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8BBA4" w14:textId="395C4CC4" w:rsidR="000A0F9E" w:rsidRPr="00FE4CD6" w:rsidRDefault="009C732B" w:rsidP="000A0F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CD6">
        <w:rPr>
          <w:rFonts w:ascii="Times New Roman" w:hAnsi="Times New Roman" w:cs="Times New Roman"/>
          <w:b/>
          <w:sz w:val="32"/>
          <w:szCs w:val="32"/>
        </w:rPr>
        <w:t>Перелік вітчизняних фахових видань</w:t>
      </w:r>
      <w:r w:rsidR="009E5596" w:rsidRPr="00FE4C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6DE36003" w14:textId="43630654" w:rsidR="00A35575" w:rsidRPr="00FE4CD6" w:rsidRDefault="00A35575" w:rsidP="009C73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6E74056" w14:textId="77777777" w:rsidR="009C732B" w:rsidRPr="00FE4CD6" w:rsidRDefault="009C732B" w:rsidP="009C732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9BF6CA" w14:textId="77777777" w:rsidR="009C732B" w:rsidRPr="00FE4CD6" w:rsidRDefault="006B1C3E" w:rsidP="006B1C3E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 xml:space="preserve">1. </w:t>
      </w:r>
      <w:r w:rsidR="009C732B" w:rsidRPr="00FE4CD6">
        <w:rPr>
          <w:rFonts w:ascii="Times New Roman" w:hAnsi="Times New Roman" w:cs="Times New Roman"/>
          <w:sz w:val="28"/>
          <w:szCs w:val="28"/>
        </w:rPr>
        <w:t>СУЧАСНА ПЕДІАТРІЯ, Науково - практичний журнал</w:t>
      </w:r>
    </w:p>
    <w:p w14:paraId="6A576B29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</w:rPr>
          <w:t>https://med-expert.com.ua/journals/ua/publishing-activity-uk/sovremennaya-pediatriya-publishing-activity-uk/</w:t>
        </w:r>
      </w:hyperlink>
    </w:p>
    <w:p w14:paraId="36B7048C" w14:textId="77777777" w:rsidR="009C732B" w:rsidRDefault="009C732B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УКРАЇНСЬКИЙ ЖУРНАЛ ПЕРИНАТОЛОГІЯ І ПЕДІАТРІЯ </w:t>
      </w:r>
    </w:p>
    <w:p w14:paraId="263643FB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https://med-expert.com.ua/journals/ua/publishing-activity-uk/ukraine-journal-perinatologiya-i-pediatriya-ua/</w:t>
        </w:r>
      </w:hyperlink>
    </w:p>
    <w:p w14:paraId="0ADAB4DA" w14:textId="77777777" w:rsidR="009C732B" w:rsidRPr="00020A69" w:rsidRDefault="009C732B" w:rsidP="009C732B">
      <w:pPr>
        <w:tabs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ПЕРИНАТОЛОГІЯ ТА ПЕДІАТРІЯ </w:t>
      </w:r>
      <w:proofErr w:type="spellStart"/>
      <w:r w:rsidRPr="00020A69">
        <w:rPr>
          <w:rFonts w:ascii="Times New Roman" w:hAnsi="Times New Roman" w:cs="Times New Roman"/>
          <w:bCs/>
          <w:sz w:val="28"/>
          <w:szCs w:val="28"/>
          <w:lang w:val="ru-RU"/>
        </w:rPr>
        <w:t>Науково</w:t>
      </w:r>
      <w:proofErr w:type="spellEnd"/>
      <w:r w:rsidRPr="00020A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- </w:t>
      </w:r>
      <w:proofErr w:type="spellStart"/>
      <w:r w:rsidRPr="00020A69">
        <w:rPr>
          <w:rFonts w:ascii="Times New Roman" w:hAnsi="Times New Roman" w:cs="Times New Roman"/>
          <w:bCs/>
          <w:sz w:val="28"/>
          <w:szCs w:val="28"/>
          <w:lang w:val="ru-RU"/>
        </w:rPr>
        <w:t>практичний</w:t>
      </w:r>
      <w:proofErr w:type="spellEnd"/>
      <w:r w:rsidRPr="00020A6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журнал</w:t>
      </w:r>
    </w:p>
    <w:p w14:paraId="0358B94F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https://med-expert.com.ua/journals/ua/publishing-activity-uk/perinatologiya-i-pediatriya-publishing-activity-uk/perinatologija-ta-pediatrija-pip_04_2018/</w:t>
        </w:r>
      </w:hyperlink>
    </w:p>
    <w:p w14:paraId="7DC9C252" w14:textId="77777777" w:rsidR="009C732B" w:rsidRPr="009C732B" w:rsidRDefault="009C732B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СУЧАСНА ПЕДІАТРІЯ, </w:t>
      </w:r>
      <w:proofErr w:type="spellStart"/>
      <w:r w:rsidRPr="009C732B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9C732B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9C732B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4030AD97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8" w:history="1">
        <w:r w:rsidR="009C732B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https://med-expert.com.ua/journals/ua/publishing-activity-uk/sovremennaya-pediatriya-ukraine-ua/</w:t>
        </w:r>
      </w:hyperlink>
    </w:p>
    <w:p w14:paraId="26803F9E" w14:textId="77777777" w:rsidR="009C732B" w:rsidRPr="009C732B" w:rsidRDefault="006B1C3E" w:rsidP="006B1C3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6B1C3E">
        <w:rPr>
          <w:rFonts w:ascii="Times New Roman" w:hAnsi="Times New Roman" w:cs="Times New Roman"/>
          <w:sz w:val="28"/>
          <w:szCs w:val="28"/>
          <w:lang w:val="ru-RU"/>
        </w:rPr>
        <w:t>СУЧАСНА ПЕДІАТРІЯ. УКРАЇНА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6B1C3E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Pr="006B1C3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6B1C3E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6B1C3E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211547FF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https://med-expert.com.ua/journals/ua/publishing-activity-uk/sovremennaya-pediatriya-publishing-activity-uk/</w:t>
        </w:r>
      </w:hyperlink>
    </w:p>
    <w:p w14:paraId="4877D2EF" w14:textId="77777777" w:rsidR="006B1C3E" w:rsidRDefault="006B1C3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дитячої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ендокринології</w:t>
      </w:r>
      <w:proofErr w:type="spellEnd"/>
      <w:r w:rsidR="00020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37E3F7BC" w14:textId="77777777" w:rsidR="009C732B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0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http://ujpe.com.ua/issue/view/15671</w:t>
        </w:r>
      </w:hyperlink>
    </w:p>
    <w:p w14:paraId="3FA3CA21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Міжнародний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ендокринологічний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098E1DDF" w14:textId="77777777" w:rsidR="00020A69" w:rsidRPr="002B5A48" w:rsidRDefault="000A0F9E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1" w:tgtFrame="_blank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iej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zaslavsky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14:paraId="2C1CAB3C" w14:textId="77777777" w:rsidR="006B1C3E" w:rsidRPr="002B5A48" w:rsidRDefault="00020A69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1C3E" w:rsidRPr="002B5A4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B1C3E">
        <w:rPr>
          <w:rFonts w:ascii="Times New Roman" w:hAnsi="Times New Roman" w:cs="Times New Roman"/>
          <w:sz w:val="28"/>
          <w:szCs w:val="28"/>
          <w:lang w:val="ru-RU"/>
        </w:rPr>
        <w:t>ПЕДІАТРІЯ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62E1F19D" w14:textId="77777777" w:rsidR="006B1C3E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2" w:history="1">
        <w:r w:rsidR="006B1C3E" w:rsidRPr="007F1297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https://health-ua.com/newspaper/tn_pediatriya/62507-tematichnij-nomer-pedatrya--5-56-2020-r</w:t>
        </w:r>
      </w:hyperlink>
    </w:p>
    <w:p w14:paraId="10FF058E" w14:textId="77777777" w:rsid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Неонатологія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хірургія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та перинатальна медицина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2284D32F" w14:textId="77777777" w:rsidR="00020A69" w:rsidRPr="00020A69" w:rsidRDefault="000A0F9E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3" w:tgtFrame="_blank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neonatology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bsmu</w:t>
        </w:r>
        <w:proofErr w:type="spellEnd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issue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archive</w:t>
        </w:r>
      </w:hyperlink>
    </w:p>
    <w:p w14:paraId="5CA66732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 w:rsidRPr="00020A69">
        <w:rPr>
          <w:rFonts w:ascii="Times New Roman" w:hAnsi="Times New Roman" w:cs="Times New Roman"/>
          <w:sz w:val="28"/>
          <w:szCs w:val="28"/>
        </w:rPr>
        <w:t>Здоров’я дитини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Науково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proofErr w:type="spellStart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="009C732B"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журнал</w:t>
      </w:r>
    </w:p>
    <w:p w14:paraId="76D1E10C" w14:textId="77777777" w:rsidR="00020A69" w:rsidRPr="00020A69" w:rsidRDefault="000A0F9E" w:rsidP="00020A6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</w:rPr>
          <w:t>http://www.mif-ua.com/archive/zhurnal-zdorove-rebenka/numbers</w:t>
        </w:r>
      </w:hyperlink>
    </w:p>
    <w:p w14:paraId="6CB37B2C" w14:textId="77777777" w:rsidR="00020A69" w:rsidRPr="00020A69" w:rsidRDefault="00020A69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педіатрії</w:t>
      </w:r>
      <w:proofErr w:type="spellEnd"/>
      <w:r w:rsidRPr="00020A69">
        <w:rPr>
          <w:rFonts w:ascii="Times New Roman" w:hAnsi="Times New Roman" w:cs="Times New Roman"/>
          <w:sz w:val="28"/>
          <w:szCs w:val="28"/>
          <w:lang w:val="ru-RU"/>
        </w:rPr>
        <w:t xml:space="preserve">, акушерства та </w:t>
      </w:r>
      <w:proofErr w:type="spellStart"/>
      <w:r w:rsidRPr="00020A69">
        <w:rPr>
          <w:rFonts w:ascii="Times New Roman" w:hAnsi="Times New Roman" w:cs="Times New Roman"/>
          <w:sz w:val="28"/>
          <w:szCs w:val="28"/>
          <w:lang w:val="ru-RU"/>
        </w:rPr>
        <w:t>гінекології</w:t>
      </w:r>
      <w:proofErr w:type="spellEnd"/>
    </w:p>
    <w:p w14:paraId="3C8943E4" w14:textId="77777777" w:rsidR="00020A69" w:rsidRPr="002B5A48" w:rsidRDefault="000A0F9E" w:rsidP="00020A6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ojs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tdmu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php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act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pit</w:t>
        </w:r>
        <w:r w:rsidR="00020A69" w:rsidRPr="002B5A48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020A69" w:rsidRPr="00020A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pediatr</w:t>
        </w:r>
        <w:proofErr w:type="spellEnd"/>
      </w:hyperlink>
    </w:p>
    <w:p w14:paraId="78FE53DF" w14:textId="77777777" w:rsidR="002B5A48" w:rsidRPr="00FE4CD6" w:rsidRDefault="002B5A48" w:rsidP="002B5A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12. </w:t>
      </w:r>
      <w:r w:rsidRPr="00FE4CD6">
        <w:rPr>
          <w:rFonts w:ascii="Times New Roman" w:hAnsi="Times New Roman" w:cs="Times New Roman"/>
          <w:sz w:val="28"/>
          <w:szCs w:val="28"/>
          <w:lang w:val="ru-RU"/>
        </w:rPr>
        <w:t xml:space="preserve">Журнал «Дитячий </w:t>
      </w:r>
      <w:proofErr w:type="spellStart"/>
      <w:r w:rsidRPr="00FE4CD6">
        <w:rPr>
          <w:rFonts w:ascii="Times New Roman" w:hAnsi="Times New Roman" w:cs="Times New Roman"/>
          <w:sz w:val="28"/>
          <w:szCs w:val="28"/>
          <w:lang w:val="ru-RU"/>
        </w:rPr>
        <w:t>лікар</w:t>
      </w:r>
      <w:proofErr w:type="spellEnd"/>
      <w:r w:rsidRPr="00FE4CD6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4FE48E3E" w14:textId="77777777" w:rsidR="002B5A48" w:rsidRPr="00FE4CD6" w:rsidRDefault="000A0F9E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health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journals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</w:t>
        </w:r>
        <w:r w:rsidR="002B5A48" w:rsidRPr="00FE4CD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_</w:t>
        </w:r>
        <w:r w:rsidR="002B5A48" w:rsidRPr="009E559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</w:t>
        </w:r>
      </w:hyperlink>
    </w:p>
    <w:p w14:paraId="0E31C0A9" w14:textId="77777777" w:rsidR="002B5A48" w:rsidRPr="00FE4CD6" w:rsidRDefault="002B5A48" w:rsidP="009C732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5B8C898" w14:textId="77777777" w:rsidR="002B5A48" w:rsidRPr="00FE4CD6" w:rsidRDefault="00FE4CD6" w:rsidP="00FE4C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CD6">
        <w:rPr>
          <w:rFonts w:ascii="Times New Roman" w:hAnsi="Times New Roman" w:cs="Times New Roman"/>
          <w:b/>
          <w:sz w:val="32"/>
          <w:szCs w:val="32"/>
        </w:rPr>
        <w:t>Інформаційні ресурси в Інтернеті</w:t>
      </w:r>
    </w:p>
    <w:p w14:paraId="3CF447B6" w14:textId="77777777" w:rsidR="00FE4CD6" w:rsidRPr="000A0F9E" w:rsidRDefault="00FE4CD6" w:rsidP="009C732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6FD874" w14:textId="77777777" w:rsidR="00FE4CD6" w:rsidRP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E4CD6">
        <w:rPr>
          <w:rFonts w:ascii="Times New Roman" w:hAnsi="Times New Roman" w:cs="Times New Roman"/>
          <w:sz w:val="28"/>
          <w:szCs w:val="28"/>
        </w:rPr>
        <w:t xml:space="preserve">https://www.who.int/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CF8A9F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CD6">
        <w:rPr>
          <w:rFonts w:ascii="Times New Roman" w:hAnsi="Times New Roman" w:cs="Times New Roman"/>
          <w:sz w:val="28"/>
          <w:szCs w:val="28"/>
        </w:rPr>
        <w:t xml:space="preserve"> https://www.ecdc.europa.eu/en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Centre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E4C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Prevention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Control</w:t>
      </w:r>
      <w:proofErr w:type="spellEnd"/>
    </w:p>
    <w:p w14:paraId="1005BD40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 w:rsidRPr="00FE4C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4CD6">
        <w:rPr>
          <w:rFonts w:ascii="Times New Roman" w:hAnsi="Times New Roman" w:cs="Times New Roman"/>
          <w:sz w:val="28"/>
          <w:szCs w:val="28"/>
        </w:rPr>
        <w:t xml:space="preserve"> https://pubmed.ncbi.nlm.nih.gov/ </w:t>
      </w:r>
      <w:proofErr w:type="spellStart"/>
      <w:r w:rsidRPr="00FE4CD6">
        <w:rPr>
          <w:rFonts w:ascii="Times New Roman" w:hAnsi="Times New Roman" w:cs="Times New Roman"/>
          <w:sz w:val="28"/>
          <w:szCs w:val="28"/>
        </w:rPr>
        <w:t>PubMed</w:t>
      </w:r>
      <w:proofErr w:type="spellEnd"/>
    </w:p>
    <w:p w14:paraId="4739EF4E" w14:textId="77777777" w:rsidR="00FE4CD6" w:rsidRDefault="00FE4CD6" w:rsidP="00FE4C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Довідник</w:t>
      </w:r>
      <w:r w:rsidRPr="00FE4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E4CD6">
        <w:rPr>
          <w:rFonts w:ascii="Times New Roman" w:hAnsi="Times New Roman" w:cs="Times New Roman"/>
          <w:sz w:val="28"/>
          <w:szCs w:val="28"/>
          <w:lang w:val="en-US"/>
        </w:rPr>
        <w:t>MSD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CD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hyperlink r:id="rId17" w:tgtFrame="_blank" w:history="1"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https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://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www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.</w:t>
        </w:r>
        <w:proofErr w:type="spellStart"/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msdmanuals</w:t>
        </w:r>
        <w:proofErr w:type="spellEnd"/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.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com</w:t>
        </w:r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/</w:t>
        </w:r>
        <w:proofErr w:type="spellStart"/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en-US"/>
          </w:rPr>
          <w:t>ru</w:t>
        </w:r>
        <w:proofErr w:type="spellEnd"/>
        <w:r w:rsidRPr="00FE4CD6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  <w:lang w:val="ru-RU"/>
          </w:rPr>
          <w:t>/</w:t>
        </w:r>
      </w:hyperlink>
    </w:p>
    <w:p w14:paraId="149E5FE0" w14:textId="77777777" w:rsid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r:id="rId18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#PRO_INTENSIVE</w:t>
        </w:r>
      </w:hyperlink>
      <w:r w:rsidRPr="00FE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0D45E" w14:textId="77777777" w:rsid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hyperlink r:id="rId19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#PRO_INTENSIVE_CARE</w:t>
        </w:r>
      </w:hyperlink>
      <w:r w:rsidRPr="00FE4C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FD245" w14:textId="77777777" w:rsidR="00FE4CD6" w:rsidRPr="00FE4CD6" w:rsidRDefault="00FE4CD6" w:rsidP="00FE4C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hyperlink r:id="rId20" w:history="1">
        <w:r w:rsidRPr="00FE4CD6">
          <w:rPr>
            <w:rStyle w:val="a3"/>
            <w:rFonts w:ascii="Times New Roman" w:hAnsi="Times New Roman" w:cs="Times New Roman"/>
            <w:sz w:val="24"/>
            <w:szCs w:val="24"/>
          </w:rPr>
          <w:t>#PRO_OBSTETRICS</w:t>
        </w:r>
      </w:hyperlink>
    </w:p>
    <w:sectPr w:rsidR="00FE4CD6" w:rsidRPr="00FE4C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542DE"/>
    <w:multiLevelType w:val="multilevel"/>
    <w:tmpl w:val="1B50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471340"/>
    <w:multiLevelType w:val="multilevel"/>
    <w:tmpl w:val="5484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C3B97"/>
    <w:multiLevelType w:val="multilevel"/>
    <w:tmpl w:val="ACA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F03D1E"/>
    <w:multiLevelType w:val="multilevel"/>
    <w:tmpl w:val="B95E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B6B18"/>
    <w:multiLevelType w:val="hybridMultilevel"/>
    <w:tmpl w:val="5046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A2E08"/>
    <w:multiLevelType w:val="multilevel"/>
    <w:tmpl w:val="5FA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643CD"/>
    <w:multiLevelType w:val="hybridMultilevel"/>
    <w:tmpl w:val="CF48B98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B38D8"/>
    <w:multiLevelType w:val="hybridMultilevel"/>
    <w:tmpl w:val="45BE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44DA3"/>
    <w:multiLevelType w:val="hybridMultilevel"/>
    <w:tmpl w:val="0888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6556B"/>
    <w:multiLevelType w:val="multilevel"/>
    <w:tmpl w:val="4586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FBA"/>
    <w:rsid w:val="00020A69"/>
    <w:rsid w:val="000A0F9E"/>
    <w:rsid w:val="002B5A48"/>
    <w:rsid w:val="00351FBA"/>
    <w:rsid w:val="006B1C3E"/>
    <w:rsid w:val="007D477F"/>
    <w:rsid w:val="009C732B"/>
    <w:rsid w:val="009E5596"/>
    <w:rsid w:val="00A35575"/>
    <w:rsid w:val="00B063BA"/>
    <w:rsid w:val="00FE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C4B9"/>
  <w15:chartTrackingRefBased/>
  <w15:docId w15:val="{8BE41220-6AF5-4308-9230-1C9C8776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20A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A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3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732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B1C3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20A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2B5A48"/>
    <w:rPr>
      <w:rFonts w:asciiTheme="majorHAnsi" w:eastAsiaTheme="majorEastAsia" w:hAnsiTheme="majorHAnsi" w:cstheme="majorBidi"/>
      <w:i/>
      <w:iCs/>
      <w:color w:val="2E74B5" w:themeColor="accent1" w:themeShade="B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1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5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-expert.com.ua/journals/ua/publishing-activity-uk/sovremennaya-pediatriya-ukraine-ua/" TargetMode="External"/><Relationship Id="rId13" Type="http://schemas.openxmlformats.org/officeDocument/2006/relationships/hyperlink" Target="http://neonatology.bsmu.edu.ua/issue/archive" TargetMode="External"/><Relationship Id="rId18" Type="http://schemas.openxmlformats.org/officeDocument/2006/relationships/hyperlink" Target="https://www.facebook.com/hashtag/pro_intensive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d-expert.com.ua/journals/ua/publishing-activity-uk/perinatologiya-i-pediatriya-publishing-activity-uk/perinatologija-ta-pediatrija-pip_04_2018/" TargetMode="External"/><Relationship Id="rId12" Type="http://schemas.openxmlformats.org/officeDocument/2006/relationships/hyperlink" Target="https://health-ua.com/newspaper/tn_pediatriya/62507-tematichnij-nomer-pedatrya--5-56-2020-r" TargetMode="External"/><Relationship Id="rId17" Type="http://schemas.openxmlformats.org/officeDocument/2006/relationships/hyperlink" Target="https://www.msdmanuals.com/ru/?fbclid=IwAR0HKA1Ymwx8BRyE-m_RROA9kNLhlOxBBmPWhE6ZngA2DCNVIbrAuCYdems" TargetMode="External"/><Relationship Id="rId2" Type="http://schemas.openxmlformats.org/officeDocument/2006/relationships/styles" Target="styles.xml"/><Relationship Id="rId16" Type="http://schemas.openxmlformats.org/officeDocument/2006/relationships/hyperlink" Target="http://health-ua.com/journals/j_dd" TargetMode="External"/><Relationship Id="rId20" Type="http://schemas.openxmlformats.org/officeDocument/2006/relationships/hyperlink" Target="https://www.facebook.com/hashtag/pro_obstetrics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-expert.com.ua/journals/ua/publishing-activity-uk/ukraine-journal-perinatologiya-i-pediatriya-ua/" TargetMode="External"/><Relationship Id="rId11" Type="http://schemas.openxmlformats.org/officeDocument/2006/relationships/hyperlink" Target="http://iej.zaslavsky.com.ua/" TargetMode="External"/><Relationship Id="rId5" Type="http://schemas.openxmlformats.org/officeDocument/2006/relationships/hyperlink" Target="https://med-expert.com.ua/journals/ua/publishing-activity-uk/sovremennaya-pediatriya-publishing-activity-uk/" TargetMode="External"/><Relationship Id="rId15" Type="http://schemas.openxmlformats.org/officeDocument/2006/relationships/hyperlink" Target="https://ojs.tdmu.edu.ua/index.php/act-pit-pediatr" TargetMode="External"/><Relationship Id="rId10" Type="http://schemas.openxmlformats.org/officeDocument/2006/relationships/hyperlink" Target="http://ujpe.com.ua/issue/view/15671" TargetMode="External"/><Relationship Id="rId19" Type="http://schemas.openxmlformats.org/officeDocument/2006/relationships/hyperlink" Target="https://www.facebook.com/hashtag/pro_intensive_care?__eep__=6&amp;__cft__%5b0%5d=AZVudDao66fg4NTbw0M3K1ltGhxsoQe1O37FSYuNEKxSPHkw7lqdlJ8t5JOKuKzqL55R4Wwal6e0bAE6nsm_EFhs2lCsKb0anvT_azMDWY4382sQls8V7Le4yGAroLLgBpwMQU_JEM5ipYnDQIHjG0InULWSwOZVfQbVQz1wqPLfUhPq8ghr3ctcd3OyZj1kMpQ&amp;__tn__=*NK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-expert.com.ua/journals/ua/publishing-activity-uk/sovremennaya-pediatriya-publishing-activity-uk/" TargetMode="External"/><Relationship Id="rId14" Type="http://schemas.openxmlformats.org/officeDocument/2006/relationships/hyperlink" Target="http://www.mif-ua.com/archive/zhurnal-zdorove-rebenka/numbe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2022-09-22T13:50:00Z</dcterms:created>
  <dcterms:modified xsi:type="dcterms:W3CDTF">2023-09-22T21:48:00Z</dcterms:modified>
</cp:coreProperties>
</file>