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B2" w:rsidRPr="00173EC2" w:rsidRDefault="002A2DB2" w:rsidP="002A2DB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3EC2">
        <w:rPr>
          <w:rFonts w:ascii="Times New Roman" w:hAnsi="Times New Roman" w:cs="Times New Roman"/>
          <w:b/>
          <w:sz w:val="24"/>
          <w:szCs w:val="24"/>
        </w:rPr>
        <w:t>Основна</w:t>
      </w:r>
      <w:proofErr w:type="spellEnd"/>
      <w:r w:rsidRPr="00173E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EC2">
        <w:rPr>
          <w:rFonts w:ascii="Times New Roman" w:hAnsi="Times New Roman" w:cs="Times New Roman"/>
          <w:b/>
          <w:sz w:val="24"/>
          <w:szCs w:val="24"/>
        </w:rPr>
        <w:t>література</w:t>
      </w:r>
      <w:proofErr w:type="spellEnd"/>
    </w:p>
    <w:p w:rsidR="002A2DB2" w:rsidRPr="00716815" w:rsidRDefault="002A2DB2" w:rsidP="0071681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догляду за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Техніка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лікувальних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процедур і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маніпуляцій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>: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посібни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/ В.С.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Березенко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, О.В. Тяжка, А.М.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Антошкіна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>.; за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815">
        <w:rPr>
          <w:rFonts w:ascii="Times New Roman" w:hAnsi="Times New Roman" w:cs="Times New Roman"/>
          <w:sz w:val="24"/>
          <w:szCs w:val="24"/>
        </w:rPr>
        <w:t xml:space="preserve">ред. В.С.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Березенко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Тяжкої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. – 3-є вид.,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переробл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. Та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доповн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>. – ВСВ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815">
        <w:rPr>
          <w:rFonts w:ascii="Times New Roman" w:hAnsi="Times New Roman" w:cs="Times New Roman"/>
          <w:sz w:val="24"/>
          <w:szCs w:val="24"/>
        </w:rPr>
        <w:t xml:space="preserve">«Медицина», 2023. – 207 с. + 23 с.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кольор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>. вкл.</w:t>
      </w:r>
    </w:p>
    <w:p w:rsidR="002A2DB2" w:rsidRPr="00716815" w:rsidRDefault="002A2DB2" w:rsidP="0071681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Маніпуляц</w:t>
      </w:r>
      <w:bookmarkStart w:id="0" w:name="_GoBack"/>
      <w:bookmarkEnd w:id="0"/>
      <w:r w:rsidRPr="00716815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педіатрії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показання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техніка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/ Ю.В.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Марушко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, Т.В.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Гищак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, Ю.І.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Тодика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>. – Медицина, 2019. – 144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815">
        <w:rPr>
          <w:rFonts w:ascii="Times New Roman" w:hAnsi="Times New Roman" w:cs="Times New Roman"/>
          <w:sz w:val="24"/>
          <w:szCs w:val="24"/>
        </w:rPr>
        <w:t>с.</w:t>
      </w:r>
    </w:p>
    <w:p w:rsidR="002A2DB2" w:rsidRPr="00716815" w:rsidRDefault="002A2DB2" w:rsidP="00716815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16815">
        <w:rPr>
          <w:rFonts w:ascii="Times New Roman" w:hAnsi="Times New Roman" w:cs="Times New Roman"/>
          <w:sz w:val="24"/>
          <w:szCs w:val="24"/>
        </w:rPr>
        <w:t>3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Медсестринство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педіатрії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/ В. С. </w:t>
      </w:r>
      <w:r w:rsidRPr="00716815">
        <w:rPr>
          <w:rFonts w:ascii="Times New Roman" w:hAnsi="Times New Roman" w:cs="Times New Roman"/>
          <w:sz w:val="24"/>
          <w:szCs w:val="24"/>
        </w:rPr>
        <w:t>Тарасюк, Г. Г. Титаренко, І. В.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815">
        <w:rPr>
          <w:rFonts w:ascii="Times New Roman" w:hAnsi="Times New Roman" w:cs="Times New Roman"/>
          <w:sz w:val="24"/>
          <w:szCs w:val="24"/>
        </w:rPr>
        <w:t xml:space="preserve">Паламар та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. — 2-е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— Медицина, 2021. — 336 с.</w:t>
      </w:r>
    </w:p>
    <w:p w:rsidR="002A2DB2" w:rsidRPr="00716815" w:rsidRDefault="002A2DB2" w:rsidP="00716815">
      <w:p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71681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Patient </w:t>
      </w:r>
      <w:r w:rsidRPr="00716815">
        <w:rPr>
          <w:rFonts w:ascii="Times New Roman" w:hAnsi="Times New Roman" w:cs="Times New Roman"/>
          <w:sz w:val="24"/>
          <w:szCs w:val="24"/>
        </w:rPr>
        <w:t>С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are (Practical </w:t>
      </w:r>
      <w:proofErr w:type="spellStart"/>
      <w:r w:rsidRPr="00716815">
        <w:rPr>
          <w:rFonts w:ascii="Times New Roman" w:hAnsi="Times New Roman" w:cs="Times New Roman"/>
          <w:sz w:val="24"/>
          <w:szCs w:val="24"/>
          <w:lang w:val="en-US"/>
        </w:rPr>
        <w:t>Cours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>е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>): textbook. — 2nd e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dition / O. M. </w:t>
      </w:r>
      <w:proofErr w:type="spellStart"/>
      <w:r w:rsidRPr="00716815">
        <w:rPr>
          <w:rFonts w:ascii="Times New Roman" w:hAnsi="Times New Roman" w:cs="Times New Roman"/>
          <w:sz w:val="24"/>
          <w:szCs w:val="24"/>
          <w:lang w:val="en-US"/>
        </w:rPr>
        <w:t>Kovalyova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, V. </w:t>
      </w:r>
      <w:proofErr w:type="spellStart"/>
      <w:r w:rsidRPr="00716815">
        <w:rPr>
          <w:rFonts w:ascii="Times New Roman" w:hAnsi="Times New Roman" w:cs="Times New Roman"/>
          <w:sz w:val="24"/>
          <w:szCs w:val="24"/>
          <w:lang w:val="en-US"/>
        </w:rPr>
        <w:t>M.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  <w:lang w:val="en-US"/>
        </w:rPr>
        <w:t>Lisovyi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, R. S. Shevchenko et al. — </w:t>
      </w:r>
      <w:proofErr w:type="gramStart"/>
      <w:r w:rsidRPr="00716815">
        <w:rPr>
          <w:rFonts w:ascii="Times New Roman" w:hAnsi="Times New Roman" w:cs="Times New Roman"/>
          <w:sz w:val="24"/>
          <w:szCs w:val="24"/>
        </w:rPr>
        <w:t>К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 2018. — 320 p.</w:t>
      </w:r>
    </w:p>
    <w:p w:rsidR="002A2DB2" w:rsidRPr="00716815" w:rsidRDefault="002A2DB2" w:rsidP="00716815">
      <w:pPr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71681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Педіатрія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практичні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16815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716815">
        <w:rPr>
          <w:rFonts w:ascii="Times New Roman" w:hAnsi="Times New Roman" w:cs="Times New Roman"/>
          <w:sz w:val="24"/>
          <w:szCs w:val="24"/>
        </w:rPr>
        <w:t>метод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. / </w:t>
      </w:r>
      <w:r w:rsidRPr="00716815">
        <w:rPr>
          <w:rFonts w:ascii="Times New Roman" w:hAnsi="Times New Roman" w:cs="Times New Roman"/>
          <w:sz w:val="24"/>
          <w:szCs w:val="24"/>
        </w:rPr>
        <w:t>Н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16815">
        <w:rPr>
          <w:rFonts w:ascii="Times New Roman" w:hAnsi="Times New Roman" w:cs="Times New Roman"/>
          <w:sz w:val="24"/>
          <w:szCs w:val="24"/>
        </w:rPr>
        <w:t>О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16815">
        <w:rPr>
          <w:rFonts w:ascii="Times New Roman" w:hAnsi="Times New Roman" w:cs="Times New Roman"/>
          <w:sz w:val="24"/>
          <w:szCs w:val="24"/>
        </w:rPr>
        <w:t>Т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16815">
        <w:rPr>
          <w:rFonts w:ascii="Times New Roman" w:hAnsi="Times New Roman" w:cs="Times New Roman"/>
          <w:sz w:val="24"/>
          <w:szCs w:val="24"/>
        </w:rPr>
        <w:t>Г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Поліщук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 – 2-</w:t>
      </w:r>
      <w:r w:rsidRPr="00716815">
        <w:rPr>
          <w:rFonts w:ascii="Times New Roman" w:hAnsi="Times New Roman" w:cs="Times New Roman"/>
          <w:sz w:val="24"/>
          <w:szCs w:val="24"/>
        </w:rPr>
        <w:t>е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16815">
        <w:rPr>
          <w:rFonts w:ascii="Times New Roman" w:hAnsi="Times New Roman" w:cs="Times New Roman"/>
          <w:sz w:val="24"/>
          <w:szCs w:val="24"/>
        </w:rPr>
        <w:t>вид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переробл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16815">
        <w:rPr>
          <w:rFonts w:ascii="Times New Roman" w:hAnsi="Times New Roman" w:cs="Times New Roman"/>
          <w:sz w:val="24"/>
          <w:szCs w:val="24"/>
        </w:rPr>
        <w:t>і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доповн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71681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16815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6815">
        <w:rPr>
          <w:rFonts w:ascii="Times New Roman" w:hAnsi="Times New Roman" w:cs="Times New Roman"/>
          <w:sz w:val="24"/>
          <w:szCs w:val="24"/>
        </w:rPr>
        <w:t>ВСВ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716815">
        <w:rPr>
          <w:rFonts w:ascii="Times New Roman" w:hAnsi="Times New Roman" w:cs="Times New Roman"/>
          <w:sz w:val="24"/>
          <w:szCs w:val="24"/>
        </w:rPr>
        <w:t>Медицина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», 2023. – 328 </w:t>
      </w:r>
      <w:r w:rsidRPr="00716815">
        <w:rPr>
          <w:rFonts w:ascii="Times New Roman" w:hAnsi="Times New Roman" w:cs="Times New Roman"/>
          <w:sz w:val="24"/>
          <w:szCs w:val="24"/>
        </w:rPr>
        <w:t>с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A2DB2" w:rsidRPr="00716815" w:rsidRDefault="002A2DB2" w:rsidP="002A2D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2DB2" w:rsidRPr="00716815" w:rsidRDefault="002A2DB2" w:rsidP="002A2DB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16815">
        <w:rPr>
          <w:rFonts w:ascii="Times New Roman" w:hAnsi="Times New Roman" w:cs="Times New Roman"/>
          <w:b/>
          <w:sz w:val="24"/>
          <w:szCs w:val="24"/>
        </w:rPr>
        <w:t>Допоміжна</w:t>
      </w:r>
      <w:proofErr w:type="spellEnd"/>
      <w:r w:rsidRPr="007168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16815">
        <w:rPr>
          <w:rFonts w:ascii="Times New Roman" w:hAnsi="Times New Roman" w:cs="Times New Roman"/>
          <w:b/>
          <w:sz w:val="24"/>
          <w:szCs w:val="24"/>
        </w:rPr>
        <w:t>література</w:t>
      </w:r>
      <w:proofErr w:type="spellEnd"/>
    </w:p>
    <w:p w:rsidR="002A2DB2" w:rsidRPr="00716815" w:rsidRDefault="002A2DB2" w:rsidP="00716815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16815">
        <w:rPr>
          <w:rFonts w:ascii="Times New Roman" w:hAnsi="Times New Roman" w:cs="Times New Roman"/>
          <w:sz w:val="24"/>
          <w:szCs w:val="24"/>
        </w:rPr>
        <w:t xml:space="preserve">Догляд за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хворими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маніпуляційна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техніка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[Текст</w:t>
      </w:r>
      <w:proofErr w:type="gramStart"/>
      <w:r w:rsidRPr="00716815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71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</w:p>
    <w:p w:rsidR="002A2DB2" w:rsidRPr="00716815" w:rsidRDefault="002A2DB2" w:rsidP="00716815">
      <w:p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/ Л. С. Савка, Л. І.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Разінкова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, О. І. </w:t>
      </w:r>
      <w:proofErr w:type="spellStart"/>
      <w:proofErr w:type="gramStart"/>
      <w:r w:rsidRPr="00716815">
        <w:rPr>
          <w:rFonts w:ascii="Times New Roman" w:hAnsi="Times New Roman" w:cs="Times New Roman"/>
          <w:sz w:val="24"/>
          <w:szCs w:val="24"/>
        </w:rPr>
        <w:t>Ко</w:t>
      </w:r>
      <w:r w:rsidR="00716815" w:rsidRPr="00716815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="00716815" w:rsidRPr="0071681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716815" w:rsidRPr="00716815">
        <w:rPr>
          <w:rFonts w:ascii="Times New Roman" w:hAnsi="Times New Roman" w:cs="Times New Roman"/>
          <w:sz w:val="24"/>
          <w:szCs w:val="24"/>
        </w:rPr>
        <w:t xml:space="preserve"> ред.: Л. М. Ковальчук, О.</w:t>
      </w:r>
      <w:r w:rsidR="00716815"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815">
        <w:rPr>
          <w:rFonts w:ascii="Times New Roman" w:hAnsi="Times New Roman" w:cs="Times New Roman"/>
          <w:sz w:val="24"/>
          <w:szCs w:val="24"/>
        </w:rPr>
        <w:t xml:space="preserve">В. Кононов. - 3-є вид.,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перероб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. і доп. - </w:t>
      </w:r>
      <w:proofErr w:type="spellStart"/>
      <w:proofErr w:type="gramStart"/>
      <w:r w:rsidRPr="00716815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6815">
        <w:rPr>
          <w:rFonts w:ascii="Times New Roman" w:hAnsi="Times New Roman" w:cs="Times New Roman"/>
          <w:sz w:val="24"/>
          <w:szCs w:val="24"/>
        </w:rPr>
        <w:t xml:space="preserve"> Медицина, 2017. - 600 с.</w:t>
      </w:r>
    </w:p>
    <w:p w:rsidR="002A2DB2" w:rsidRPr="00716815" w:rsidRDefault="00716815" w:rsidP="00716815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="002A2DB2" w:rsidRPr="00716815">
        <w:rPr>
          <w:rFonts w:ascii="Times New Roman" w:hAnsi="Times New Roman" w:cs="Times New Roman"/>
          <w:sz w:val="24"/>
          <w:szCs w:val="24"/>
        </w:rPr>
        <w:t>Касевич</w:t>
      </w:r>
      <w:proofErr w:type="spellEnd"/>
      <w:r w:rsidR="002A2DB2" w:rsidRPr="00716815">
        <w:rPr>
          <w:rFonts w:ascii="Times New Roman" w:hAnsi="Times New Roman" w:cs="Times New Roman"/>
          <w:sz w:val="24"/>
          <w:szCs w:val="24"/>
        </w:rPr>
        <w:t xml:space="preserve"> Н. М. </w:t>
      </w:r>
      <w:proofErr w:type="spellStart"/>
      <w:r w:rsidR="002A2DB2" w:rsidRPr="00716815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="002A2DB2" w:rsidRPr="00716815">
        <w:rPr>
          <w:rFonts w:ascii="Times New Roman" w:hAnsi="Times New Roman" w:cs="Times New Roman"/>
          <w:sz w:val="24"/>
          <w:szCs w:val="24"/>
        </w:rPr>
        <w:t xml:space="preserve"> догляд за </w:t>
      </w:r>
      <w:proofErr w:type="spellStart"/>
      <w:r w:rsidR="002A2DB2" w:rsidRPr="00716815">
        <w:rPr>
          <w:rFonts w:ascii="Times New Roman" w:hAnsi="Times New Roman" w:cs="Times New Roman"/>
          <w:sz w:val="24"/>
          <w:szCs w:val="24"/>
        </w:rPr>
        <w:t>хворими</w:t>
      </w:r>
      <w:proofErr w:type="spellEnd"/>
      <w:r w:rsidR="002A2DB2" w:rsidRPr="00716815">
        <w:rPr>
          <w:rFonts w:ascii="Times New Roman" w:hAnsi="Times New Roman" w:cs="Times New Roman"/>
          <w:sz w:val="24"/>
          <w:szCs w:val="24"/>
        </w:rPr>
        <w:t xml:space="preserve"> і</w:t>
      </w:r>
      <w:r w:rsidRPr="0071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маніпуляційна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техніка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>: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2DB2" w:rsidRPr="00716815"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 w:rsidR="002A2DB2" w:rsidRPr="00716815">
        <w:rPr>
          <w:rFonts w:ascii="Times New Roman" w:hAnsi="Times New Roman" w:cs="Times New Roman"/>
          <w:sz w:val="24"/>
          <w:szCs w:val="24"/>
        </w:rPr>
        <w:t xml:space="preserve">. для студ. </w:t>
      </w:r>
      <w:proofErr w:type="spellStart"/>
      <w:r w:rsidR="002A2DB2" w:rsidRPr="00716815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="002A2DB2" w:rsidRPr="00716815">
        <w:rPr>
          <w:rFonts w:ascii="Times New Roman" w:hAnsi="Times New Roman" w:cs="Times New Roman"/>
          <w:sz w:val="24"/>
          <w:szCs w:val="24"/>
        </w:rPr>
        <w:t xml:space="preserve">. мед. </w:t>
      </w:r>
      <w:proofErr w:type="spellStart"/>
      <w:r w:rsidR="002A2DB2" w:rsidRPr="00716815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2A2DB2" w:rsidRPr="00716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2DB2" w:rsidRPr="00716815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="002A2DB2" w:rsidRPr="00716815">
        <w:rPr>
          <w:rFonts w:ascii="Times New Roman" w:hAnsi="Times New Roman" w:cs="Times New Roman"/>
          <w:sz w:val="24"/>
          <w:szCs w:val="24"/>
        </w:rPr>
        <w:t xml:space="preserve">. I-III </w:t>
      </w:r>
      <w:proofErr w:type="spellStart"/>
      <w:r w:rsidR="002A2DB2" w:rsidRPr="00716815">
        <w:rPr>
          <w:rFonts w:ascii="Times New Roman" w:hAnsi="Times New Roman" w:cs="Times New Roman"/>
          <w:sz w:val="24"/>
          <w:szCs w:val="24"/>
        </w:rPr>
        <w:t>рів</w:t>
      </w:r>
      <w:r w:rsidRPr="00716815">
        <w:rPr>
          <w:rFonts w:ascii="Times New Roman" w:hAnsi="Times New Roman" w:cs="Times New Roman"/>
          <w:sz w:val="24"/>
          <w:szCs w:val="24"/>
        </w:rPr>
        <w:t>нів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акредитації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/ за ред. В. І.</w:t>
      </w:r>
      <w:r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2DB2" w:rsidRPr="00716815">
        <w:rPr>
          <w:rFonts w:ascii="Times New Roman" w:hAnsi="Times New Roman" w:cs="Times New Roman"/>
          <w:sz w:val="24"/>
          <w:szCs w:val="24"/>
        </w:rPr>
        <w:t xml:space="preserve">Литвиненка. </w:t>
      </w:r>
      <w:proofErr w:type="gramStart"/>
      <w:r w:rsidR="002A2DB2" w:rsidRPr="00716815">
        <w:rPr>
          <w:rFonts w:ascii="Times New Roman" w:hAnsi="Times New Roman" w:cs="Times New Roman"/>
          <w:sz w:val="24"/>
          <w:szCs w:val="24"/>
        </w:rPr>
        <w:t>К. :</w:t>
      </w:r>
      <w:proofErr w:type="gramEnd"/>
      <w:r w:rsidR="002A2DB2" w:rsidRPr="00716815">
        <w:rPr>
          <w:rFonts w:ascii="Times New Roman" w:hAnsi="Times New Roman" w:cs="Times New Roman"/>
          <w:sz w:val="24"/>
          <w:szCs w:val="24"/>
        </w:rPr>
        <w:t xml:space="preserve"> Медицина, 2017. – 424 с.</w:t>
      </w:r>
    </w:p>
    <w:p w:rsidR="002A2DB2" w:rsidRPr="00716815" w:rsidRDefault="002A2DB2" w:rsidP="0071681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Ковальова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О. М.,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Лісовий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В. М., Шевченко С. І., Фролова Т. І. Догляд за</w:t>
      </w:r>
      <w:r w:rsidR="00716815"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хворими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(практика):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. для студ.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. мед.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 III-IV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рівнів</w:t>
      </w:r>
      <w:proofErr w:type="spellEnd"/>
      <w:r w:rsidR="00716815"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акредитації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 xml:space="preserve">. – Вид. 3-є, </w:t>
      </w:r>
      <w:proofErr w:type="spellStart"/>
      <w:r w:rsidRPr="00716815">
        <w:rPr>
          <w:rFonts w:ascii="Times New Roman" w:hAnsi="Times New Roman" w:cs="Times New Roman"/>
          <w:sz w:val="24"/>
          <w:szCs w:val="24"/>
        </w:rPr>
        <w:t>випр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>. – К.: Медицина, 2015. – 488 с.</w:t>
      </w:r>
    </w:p>
    <w:p w:rsidR="002A2DB2" w:rsidRPr="00716815" w:rsidRDefault="002A2DB2" w:rsidP="0071681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Patient </w:t>
      </w:r>
      <w:r w:rsidRPr="00716815">
        <w:rPr>
          <w:rFonts w:ascii="Times New Roman" w:hAnsi="Times New Roman" w:cs="Times New Roman"/>
          <w:sz w:val="24"/>
          <w:szCs w:val="24"/>
        </w:rPr>
        <w:t>С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are (Practical </w:t>
      </w:r>
      <w:proofErr w:type="spellStart"/>
      <w:r w:rsidRPr="00716815">
        <w:rPr>
          <w:rFonts w:ascii="Times New Roman" w:hAnsi="Times New Roman" w:cs="Times New Roman"/>
          <w:sz w:val="24"/>
          <w:szCs w:val="24"/>
          <w:lang w:val="en-US"/>
        </w:rPr>
        <w:t>Cours</w:t>
      </w:r>
      <w:proofErr w:type="spellEnd"/>
      <w:r w:rsidRPr="00716815">
        <w:rPr>
          <w:rFonts w:ascii="Times New Roman" w:hAnsi="Times New Roman" w:cs="Times New Roman"/>
          <w:sz w:val="24"/>
          <w:szCs w:val="24"/>
        </w:rPr>
        <w:t>е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): textbook. — 2nd edition / O.M. </w:t>
      </w:r>
      <w:proofErr w:type="spellStart"/>
      <w:r w:rsidRPr="00716815">
        <w:rPr>
          <w:rFonts w:ascii="Times New Roman" w:hAnsi="Times New Roman" w:cs="Times New Roman"/>
          <w:sz w:val="24"/>
          <w:szCs w:val="24"/>
          <w:lang w:val="en-US"/>
        </w:rPr>
        <w:t>Kovalyova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>, V.M.</w:t>
      </w:r>
      <w:r w:rsidR="00716815"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6815">
        <w:rPr>
          <w:rFonts w:ascii="Times New Roman" w:hAnsi="Times New Roman" w:cs="Times New Roman"/>
          <w:sz w:val="24"/>
          <w:szCs w:val="24"/>
          <w:lang w:val="en-US"/>
        </w:rPr>
        <w:t>Lisovyi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, R.S. Shevchenko et al. — </w:t>
      </w:r>
      <w:proofErr w:type="gramStart"/>
      <w:r w:rsidRPr="00716815">
        <w:rPr>
          <w:rFonts w:ascii="Times New Roman" w:hAnsi="Times New Roman" w:cs="Times New Roman"/>
          <w:sz w:val="24"/>
          <w:szCs w:val="24"/>
        </w:rPr>
        <w:t>К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 2018. — 320 p.</w:t>
      </w:r>
    </w:p>
    <w:p w:rsidR="002A2DB2" w:rsidRPr="00716815" w:rsidRDefault="002A2DB2" w:rsidP="0071681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716815">
        <w:rPr>
          <w:rFonts w:ascii="Times New Roman" w:hAnsi="Times New Roman" w:cs="Times New Roman"/>
          <w:sz w:val="24"/>
          <w:szCs w:val="24"/>
          <w:lang w:val="en-US"/>
        </w:rPr>
        <w:t>Principles of Pediatric Nursing. Techniques for Medical Procedures and</w:t>
      </w:r>
      <w:r w:rsidR="00716815"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716815">
        <w:rPr>
          <w:rFonts w:ascii="Times New Roman" w:hAnsi="Times New Roman" w:cs="Times New Roman"/>
          <w:sz w:val="24"/>
          <w:szCs w:val="24"/>
          <w:lang w:val="en-US"/>
        </w:rPr>
        <w:t>Manipulations :</w:t>
      </w:r>
      <w:proofErr w:type="gram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 study guide (III–IV a. l.) / O. V. </w:t>
      </w:r>
      <w:proofErr w:type="spellStart"/>
      <w:r w:rsidRPr="00716815">
        <w:rPr>
          <w:rFonts w:ascii="Times New Roman" w:hAnsi="Times New Roman" w:cs="Times New Roman"/>
          <w:sz w:val="24"/>
          <w:szCs w:val="24"/>
          <w:lang w:val="en-US"/>
        </w:rPr>
        <w:t>Tiazhka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, A. M. </w:t>
      </w:r>
      <w:proofErr w:type="spellStart"/>
      <w:r w:rsidRPr="00716815">
        <w:rPr>
          <w:rFonts w:ascii="Times New Roman" w:hAnsi="Times New Roman" w:cs="Times New Roman"/>
          <w:sz w:val="24"/>
          <w:szCs w:val="24"/>
          <w:lang w:val="en-US"/>
        </w:rPr>
        <w:t>Antoshkina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>, M.</w:t>
      </w:r>
      <w:r w:rsidR="00716815"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716815">
        <w:rPr>
          <w:rFonts w:ascii="Times New Roman" w:hAnsi="Times New Roman" w:cs="Times New Roman"/>
          <w:sz w:val="24"/>
          <w:szCs w:val="24"/>
          <w:lang w:val="en-US"/>
        </w:rPr>
        <w:t>Vasiukova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 et al.; edited by O. V. </w:t>
      </w:r>
      <w:proofErr w:type="spellStart"/>
      <w:r w:rsidRPr="00716815">
        <w:rPr>
          <w:rFonts w:ascii="Times New Roman" w:hAnsi="Times New Roman" w:cs="Times New Roman"/>
          <w:sz w:val="24"/>
          <w:szCs w:val="24"/>
          <w:lang w:val="en-US"/>
        </w:rPr>
        <w:t>Tiazhka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>. – K</w:t>
      </w:r>
      <w:proofErr w:type="gramStart"/>
      <w:r w:rsidRPr="00716815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 AUS Medicine Publishing,</w:t>
      </w:r>
      <w:r w:rsidR="00716815"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>2016. – 144 p.</w:t>
      </w:r>
    </w:p>
    <w:p w:rsidR="00536342" w:rsidRPr="00716815" w:rsidRDefault="002A2DB2" w:rsidP="0071681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716815">
        <w:rPr>
          <w:rFonts w:ascii="Times New Roman" w:hAnsi="Times New Roman" w:cs="Times New Roman"/>
          <w:sz w:val="24"/>
          <w:szCs w:val="24"/>
          <w:lang w:val="en-US"/>
        </w:rPr>
        <w:t>Methodical instructions for practical lessons on the topic “Emergency care and</w:t>
      </w:r>
      <w:r w:rsidR="00716815"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>rules of care for patients with diseases of the urinary system” on the discipline</w:t>
      </w:r>
      <w:r w:rsidR="00716815"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“Nursing care” / compilers: O. I. </w:t>
      </w:r>
      <w:proofErr w:type="spellStart"/>
      <w:r w:rsidRPr="00716815">
        <w:rPr>
          <w:rFonts w:ascii="Times New Roman" w:hAnsi="Times New Roman" w:cs="Times New Roman"/>
          <w:sz w:val="24"/>
          <w:szCs w:val="24"/>
          <w:lang w:val="en-US"/>
        </w:rPr>
        <w:t>Smiyan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, Y. A. </w:t>
      </w:r>
      <w:proofErr w:type="spellStart"/>
      <w:r w:rsidRPr="00716815">
        <w:rPr>
          <w:rFonts w:ascii="Times New Roman" w:hAnsi="Times New Roman" w:cs="Times New Roman"/>
          <w:sz w:val="24"/>
          <w:szCs w:val="24"/>
          <w:lang w:val="en-US"/>
        </w:rPr>
        <w:t>Manko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, O. G. </w:t>
      </w:r>
      <w:proofErr w:type="spellStart"/>
      <w:r w:rsidRPr="00716815">
        <w:rPr>
          <w:rFonts w:ascii="Times New Roman" w:hAnsi="Times New Roman" w:cs="Times New Roman"/>
          <w:sz w:val="24"/>
          <w:szCs w:val="24"/>
          <w:lang w:val="en-US"/>
        </w:rPr>
        <w:t>Vasilyeva</w:t>
      </w:r>
      <w:proofErr w:type="spell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716815">
        <w:rPr>
          <w:rFonts w:ascii="Times New Roman" w:hAnsi="Times New Roman" w:cs="Times New Roman"/>
          <w:sz w:val="24"/>
          <w:szCs w:val="24"/>
          <w:lang w:val="en-US"/>
        </w:rPr>
        <w:t>Sumy</w:t>
      </w:r>
      <w:r w:rsidR="00716815" w:rsidRPr="0071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716815">
        <w:rPr>
          <w:rFonts w:ascii="Times New Roman" w:hAnsi="Times New Roman" w:cs="Times New Roman"/>
          <w:sz w:val="24"/>
          <w:szCs w:val="24"/>
          <w:lang w:val="en-US"/>
        </w:rPr>
        <w:t xml:space="preserve"> Sumy State University, 2023. – 24 p.</w:t>
      </w:r>
      <w:r w:rsidRPr="00716815">
        <w:rPr>
          <w:rFonts w:ascii="Times New Roman" w:hAnsi="Times New Roman" w:cs="Times New Roman"/>
          <w:sz w:val="24"/>
          <w:szCs w:val="24"/>
          <w:lang w:val="en-US"/>
        </w:rPr>
        <w:cr/>
      </w:r>
    </w:p>
    <w:sectPr w:rsidR="00536342" w:rsidRPr="007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113"/>
    <w:multiLevelType w:val="hybridMultilevel"/>
    <w:tmpl w:val="1CA09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0CDB"/>
    <w:multiLevelType w:val="hybridMultilevel"/>
    <w:tmpl w:val="BBFE6F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57"/>
    <w:rsid w:val="00173EC2"/>
    <w:rsid w:val="002A2DB2"/>
    <w:rsid w:val="00341F73"/>
    <w:rsid w:val="004C6D22"/>
    <w:rsid w:val="00716815"/>
    <w:rsid w:val="00D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4782"/>
  <w15:chartTrackingRefBased/>
  <w15:docId w15:val="{46151A08-7EFF-4CEE-9CA7-1B009ED3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1387</Words>
  <Characters>792</Characters>
  <Application>Microsoft Office Word</Application>
  <DocSecurity>0</DocSecurity>
  <Lines>6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2023-09-30T08:23:00Z</dcterms:created>
  <dcterms:modified xsi:type="dcterms:W3CDTF">2023-09-30T08:27:00Z</dcterms:modified>
</cp:coreProperties>
</file>