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3C7" w:rsidRPr="00B31211" w:rsidRDefault="00D043C7" w:rsidP="001F23DB">
      <w:pPr>
        <w:pStyle w:val="Oaeno"/>
        <w:tabs>
          <w:tab w:val="left" w:pos="0"/>
        </w:tabs>
        <w:jc w:val="center"/>
        <w:outlineLvl w:val="0"/>
        <w:rPr>
          <w:rFonts w:ascii="Times New Roman" w:hAnsi="Times New Roman" w:cs="Times New Roman"/>
          <w:b/>
          <w:bCs/>
          <w:sz w:val="24"/>
          <w:szCs w:val="24"/>
        </w:rPr>
      </w:pPr>
      <w:r>
        <w:rPr>
          <w:rFonts w:ascii="Times New Roman" w:hAnsi="Times New Roman" w:cs="Times New Roman"/>
          <w:b/>
          <w:bCs/>
          <w:sz w:val="24"/>
          <w:szCs w:val="24"/>
          <w:lang w:val="uk-UA"/>
        </w:rPr>
        <w:t>П</w:t>
      </w:r>
      <w:r w:rsidRPr="00B31211">
        <w:rPr>
          <w:rFonts w:ascii="Times New Roman" w:hAnsi="Times New Roman" w:cs="Times New Roman"/>
          <w:b/>
          <w:bCs/>
          <w:sz w:val="24"/>
          <w:szCs w:val="24"/>
          <w:lang w:val="uk-UA"/>
        </w:rPr>
        <w:t>рактичн</w:t>
      </w:r>
      <w:r>
        <w:rPr>
          <w:rFonts w:ascii="Times New Roman" w:hAnsi="Times New Roman" w:cs="Times New Roman"/>
          <w:b/>
          <w:bCs/>
          <w:sz w:val="24"/>
          <w:szCs w:val="24"/>
          <w:lang w:val="uk-UA"/>
        </w:rPr>
        <w:t>е</w:t>
      </w:r>
      <w:r w:rsidRPr="00B31211">
        <w:rPr>
          <w:rFonts w:ascii="Times New Roman" w:hAnsi="Times New Roman" w:cs="Times New Roman"/>
          <w:b/>
          <w:bCs/>
          <w:sz w:val="24"/>
          <w:szCs w:val="24"/>
          <w:lang w:val="uk-UA"/>
        </w:rPr>
        <w:t xml:space="preserve"> заняття</w:t>
      </w:r>
      <w:r>
        <w:rPr>
          <w:rFonts w:ascii="Times New Roman" w:hAnsi="Times New Roman" w:cs="Times New Roman"/>
          <w:b/>
          <w:bCs/>
          <w:sz w:val="24"/>
          <w:szCs w:val="24"/>
          <w:lang w:val="uk-UA"/>
        </w:rPr>
        <w:t xml:space="preserve"> на тему</w:t>
      </w:r>
    </w:p>
    <w:p w:rsidR="00D043C7" w:rsidRDefault="00D043C7" w:rsidP="00492186">
      <w:pPr>
        <w:pStyle w:val="Oaeno"/>
        <w:tabs>
          <w:tab w:val="left" w:pos="0"/>
        </w:tabs>
        <w:jc w:val="center"/>
        <w:rPr>
          <w:rFonts w:ascii="Times New Roman" w:hAnsi="Times New Roman" w:cs="Times New Roman"/>
          <w:b/>
          <w:sz w:val="24"/>
          <w:szCs w:val="24"/>
          <w:lang w:val="uk-UA"/>
        </w:rPr>
      </w:pPr>
      <w:r>
        <w:rPr>
          <w:rFonts w:ascii="Times New Roman" w:hAnsi="Times New Roman" w:cs="Times New Roman"/>
          <w:b/>
          <w:bCs/>
          <w:sz w:val="24"/>
          <w:szCs w:val="24"/>
          <w:lang w:val="uk-UA"/>
        </w:rPr>
        <w:t>«</w:t>
      </w:r>
      <w:r w:rsidRPr="00B31211">
        <w:rPr>
          <w:rFonts w:ascii="Times New Roman" w:hAnsi="Times New Roman" w:cs="Times New Roman"/>
          <w:b/>
          <w:bCs/>
          <w:sz w:val="24"/>
          <w:szCs w:val="24"/>
          <w:lang w:val="uk-UA"/>
        </w:rPr>
        <w:t>Структура дитячих лікувально-профілактичних закладів, особливості організації їх роботи. Статистичні показники роботи. Групи здоров</w:t>
      </w:r>
      <w:r w:rsidRPr="00B31211">
        <w:rPr>
          <w:rFonts w:ascii="Times New Roman" w:hAnsi="Times New Roman" w:cs="Times New Roman"/>
          <w:b/>
          <w:bCs/>
          <w:sz w:val="24"/>
          <w:szCs w:val="24"/>
        </w:rPr>
        <w:t>`</w:t>
      </w:r>
      <w:r w:rsidRPr="00B31211">
        <w:rPr>
          <w:rFonts w:ascii="Times New Roman" w:hAnsi="Times New Roman" w:cs="Times New Roman"/>
          <w:b/>
          <w:bCs/>
          <w:sz w:val="24"/>
          <w:szCs w:val="24"/>
          <w:lang w:val="uk-UA"/>
        </w:rPr>
        <w:t>я дітей</w:t>
      </w:r>
      <w:r>
        <w:rPr>
          <w:rFonts w:ascii="Times New Roman" w:hAnsi="Times New Roman" w:cs="Times New Roman"/>
          <w:b/>
          <w:sz w:val="24"/>
          <w:szCs w:val="24"/>
          <w:lang w:val="uk-UA"/>
        </w:rPr>
        <w:t>»</w:t>
      </w:r>
    </w:p>
    <w:p w:rsidR="00D043C7" w:rsidRPr="00B31211" w:rsidRDefault="00D043C7" w:rsidP="00492186">
      <w:pPr>
        <w:pStyle w:val="Oaeno"/>
        <w:tabs>
          <w:tab w:val="left" w:pos="0"/>
        </w:tabs>
        <w:jc w:val="center"/>
        <w:rPr>
          <w:rFonts w:ascii="Times New Roman" w:hAnsi="Times New Roman" w:cs="Times New Roman"/>
          <w:b/>
          <w:sz w:val="24"/>
          <w:szCs w:val="24"/>
          <w:lang w:val="uk-UA"/>
        </w:rPr>
      </w:pP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sz w:val="24"/>
          <w:szCs w:val="24"/>
        </w:rPr>
        <w:t xml:space="preserve">Місце проведення заняття: міська дитяча клінічна лікарня, відділення СМДКЛ, </w:t>
      </w:r>
      <w:r>
        <w:rPr>
          <w:rFonts w:ascii="Times New Roman" w:hAnsi="Times New Roman"/>
          <w:sz w:val="24"/>
          <w:szCs w:val="24"/>
        </w:rPr>
        <w:t>навчальна</w:t>
      </w:r>
      <w:r w:rsidRPr="00B31211">
        <w:rPr>
          <w:rFonts w:ascii="Times New Roman" w:hAnsi="Times New Roman"/>
          <w:sz w:val="24"/>
          <w:szCs w:val="24"/>
        </w:rPr>
        <w:t xml:space="preserve"> кімната.</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b/>
          <w:bCs/>
          <w:sz w:val="24"/>
          <w:szCs w:val="24"/>
        </w:rPr>
        <w:t>АКТУАЛЬНІСТЬ:</w:t>
      </w:r>
      <w:r w:rsidRPr="00B31211">
        <w:rPr>
          <w:rFonts w:ascii="Times New Roman" w:hAnsi="Times New Roman"/>
          <w:sz w:val="24"/>
          <w:szCs w:val="24"/>
        </w:rPr>
        <w:t xml:space="preserve"> однією з основних галузей охорони здоров'я населення України є охорона материнства і дитинства. Лікувально-профілактична допомога дітям </w:t>
      </w:r>
      <w:r>
        <w:rPr>
          <w:rFonts w:ascii="Times New Roman" w:hAnsi="Times New Roman"/>
          <w:sz w:val="24"/>
          <w:szCs w:val="24"/>
        </w:rPr>
        <w:t>−</w:t>
      </w:r>
      <w:r w:rsidRPr="00B31211">
        <w:rPr>
          <w:rFonts w:ascii="Times New Roman" w:hAnsi="Times New Roman"/>
          <w:sz w:val="24"/>
          <w:szCs w:val="24"/>
        </w:rPr>
        <w:t xml:space="preserve"> невід'ємна частина цієї галузі, система, яка має забезпечувати організацію медичного спостереження за здоровими дітьми і підлітками та надавати їм кваліфіковану медичну допомогу. Для розуміння основ лікувально-профілактичної роботи необхідно знати особливості структури дитячих лікувально-діагностичних закладів, обсяг і форми роботи дільничного лікаря-педіатра, групи здоров'я дітей, основні статистичні показники.</w:t>
      </w:r>
    </w:p>
    <w:p w:rsidR="00D043C7" w:rsidRPr="00B31211" w:rsidRDefault="00D043C7" w:rsidP="00CB5F97">
      <w:pPr>
        <w:pStyle w:val="FR1"/>
        <w:ind w:firstLine="709"/>
        <w:jc w:val="both"/>
        <w:rPr>
          <w:rFonts w:ascii="Times New Roman" w:hAnsi="Times New Roman" w:cs="Times New Roman"/>
          <w:sz w:val="24"/>
          <w:szCs w:val="24"/>
        </w:rPr>
      </w:pPr>
      <w:r w:rsidRPr="00B31211">
        <w:rPr>
          <w:rFonts w:ascii="Times New Roman" w:hAnsi="Times New Roman" w:cs="Times New Roman"/>
          <w:b/>
          <w:bCs/>
          <w:sz w:val="24"/>
          <w:szCs w:val="24"/>
        </w:rPr>
        <w:t>ЗАГАЛЬНА МЕТА</w:t>
      </w:r>
      <w:r w:rsidRPr="00B31211">
        <w:rPr>
          <w:rFonts w:ascii="Times New Roman" w:hAnsi="Times New Roman" w:cs="Times New Roman"/>
          <w:sz w:val="24"/>
          <w:szCs w:val="24"/>
        </w:rPr>
        <w:t xml:space="preserve"> </w:t>
      </w:r>
      <w:r>
        <w:rPr>
          <w:rFonts w:ascii="Times New Roman" w:hAnsi="Times New Roman"/>
          <w:sz w:val="24"/>
          <w:szCs w:val="24"/>
        </w:rPr>
        <w:t>−</w:t>
      </w:r>
      <w:r w:rsidRPr="00B31211">
        <w:rPr>
          <w:rFonts w:ascii="Times New Roman" w:hAnsi="Times New Roman" w:cs="Times New Roman"/>
          <w:sz w:val="24"/>
          <w:szCs w:val="24"/>
        </w:rPr>
        <w:t xml:space="preserve"> знати організацію медичної допомоги дітям в Україні. Вивчити основні статистичні показники.</w:t>
      </w:r>
    </w:p>
    <w:p w:rsidR="00D043C7" w:rsidRPr="00B31211" w:rsidRDefault="00D043C7" w:rsidP="001F23DB">
      <w:pPr>
        <w:spacing w:after="0" w:line="240" w:lineRule="auto"/>
        <w:ind w:firstLine="708"/>
        <w:outlineLvl w:val="0"/>
        <w:rPr>
          <w:rFonts w:ascii="Times New Roman" w:hAnsi="Times New Roman"/>
          <w:b/>
          <w:bCs/>
          <w:sz w:val="24"/>
          <w:szCs w:val="24"/>
        </w:rPr>
      </w:pPr>
      <w:r w:rsidRPr="00B31211">
        <w:rPr>
          <w:rFonts w:ascii="Times New Roman" w:hAnsi="Times New Roman"/>
          <w:b/>
          <w:bCs/>
          <w:sz w:val="24"/>
          <w:szCs w:val="24"/>
        </w:rPr>
        <w:t xml:space="preserve">КОНКРЕТНІ ЦІЛІ </w:t>
      </w:r>
    </w:p>
    <w:p w:rsidR="00D043C7" w:rsidRPr="00744DFF" w:rsidRDefault="00D043C7" w:rsidP="001C7346">
      <w:pPr>
        <w:pStyle w:val="Oaeno"/>
        <w:ind w:firstLine="709"/>
        <w:jc w:val="both"/>
        <w:rPr>
          <w:rFonts w:ascii="Times New Roman" w:hAnsi="Times New Roman" w:cs="Times New Roman"/>
          <w:i/>
          <w:sz w:val="24"/>
          <w:szCs w:val="24"/>
          <w:lang w:val="uk-UA"/>
        </w:rPr>
      </w:pPr>
      <w:r w:rsidRPr="00744DFF">
        <w:rPr>
          <w:rFonts w:ascii="Times New Roman" w:hAnsi="Times New Roman" w:cs="Times New Roman"/>
          <w:i/>
          <w:sz w:val="24"/>
          <w:szCs w:val="24"/>
        </w:rPr>
        <w:t xml:space="preserve">Студент повинен знати: </w:t>
      </w:r>
    </w:p>
    <w:p w:rsidR="00D043C7" w:rsidRPr="00B31211" w:rsidRDefault="00D043C7" w:rsidP="00CB5F97">
      <w:pPr>
        <w:pStyle w:val="Oaeno"/>
        <w:numPr>
          <w:ilvl w:val="0"/>
          <w:numId w:val="5"/>
        </w:numPr>
        <w:tabs>
          <w:tab w:val="num" w:pos="360"/>
        </w:tabs>
        <w:ind w:left="360"/>
        <w:jc w:val="both"/>
        <w:rPr>
          <w:rFonts w:ascii="Times New Roman" w:hAnsi="Times New Roman" w:cs="Times New Roman"/>
          <w:sz w:val="24"/>
          <w:szCs w:val="24"/>
          <w:lang w:val="uk-UA"/>
        </w:rPr>
      </w:pPr>
      <w:r w:rsidRPr="00B31211">
        <w:rPr>
          <w:rFonts w:ascii="Times New Roman" w:hAnsi="Times New Roman" w:cs="Times New Roman"/>
          <w:sz w:val="24"/>
          <w:szCs w:val="24"/>
          <w:lang w:val="uk-UA"/>
        </w:rPr>
        <w:t xml:space="preserve">Принципи організації і методи лікувально-профілактичної допомоги дітям в Україні. </w:t>
      </w:r>
    </w:p>
    <w:p w:rsidR="00D043C7" w:rsidRPr="00B31211" w:rsidRDefault="00D043C7" w:rsidP="00CB5F97">
      <w:pPr>
        <w:pStyle w:val="Oaeno"/>
        <w:numPr>
          <w:ilvl w:val="0"/>
          <w:numId w:val="5"/>
        </w:numPr>
        <w:tabs>
          <w:tab w:val="num" w:pos="360"/>
        </w:tabs>
        <w:ind w:left="360"/>
        <w:jc w:val="both"/>
        <w:rPr>
          <w:rFonts w:ascii="Times New Roman" w:hAnsi="Times New Roman" w:cs="Times New Roman"/>
          <w:sz w:val="24"/>
          <w:szCs w:val="24"/>
          <w:lang w:val="uk-UA"/>
        </w:rPr>
      </w:pPr>
      <w:r w:rsidRPr="00B31211">
        <w:rPr>
          <w:rFonts w:ascii="Times New Roman" w:hAnsi="Times New Roman" w:cs="Times New Roman"/>
          <w:sz w:val="24"/>
          <w:szCs w:val="24"/>
          <w:lang w:val="uk-UA"/>
        </w:rPr>
        <w:t>О</w:t>
      </w:r>
      <w:r w:rsidRPr="00B31211">
        <w:rPr>
          <w:rFonts w:ascii="Times New Roman" w:hAnsi="Times New Roman" w:cs="Times New Roman"/>
          <w:sz w:val="24"/>
          <w:szCs w:val="24"/>
        </w:rPr>
        <w:t>сновні етапи медичного обслуговування дитячого населення в умовах міста і села.</w:t>
      </w:r>
    </w:p>
    <w:p w:rsidR="00D043C7" w:rsidRPr="00B31211" w:rsidRDefault="00D043C7" w:rsidP="00CB5F97">
      <w:pPr>
        <w:pStyle w:val="Oaeno"/>
        <w:numPr>
          <w:ilvl w:val="0"/>
          <w:numId w:val="5"/>
        </w:numPr>
        <w:tabs>
          <w:tab w:val="num" w:pos="360"/>
        </w:tabs>
        <w:ind w:left="360"/>
        <w:jc w:val="both"/>
        <w:rPr>
          <w:rFonts w:ascii="Times New Roman" w:hAnsi="Times New Roman" w:cs="Times New Roman"/>
          <w:sz w:val="24"/>
          <w:szCs w:val="24"/>
          <w:lang w:val="uk-UA"/>
        </w:rPr>
      </w:pPr>
      <w:r w:rsidRPr="00B31211">
        <w:rPr>
          <w:rFonts w:ascii="Times New Roman" w:hAnsi="Times New Roman" w:cs="Times New Roman"/>
          <w:sz w:val="24"/>
          <w:szCs w:val="24"/>
          <w:lang w:val="uk-UA"/>
        </w:rPr>
        <w:t xml:space="preserve">Структуру дитячих лікувально-профілактичних закладів, особливості організації їх роботи. </w:t>
      </w:r>
    </w:p>
    <w:p w:rsidR="00D043C7" w:rsidRPr="00B31211" w:rsidRDefault="00D043C7" w:rsidP="00CB5F97">
      <w:pPr>
        <w:pStyle w:val="Oaeno"/>
        <w:numPr>
          <w:ilvl w:val="0"/>
          <w:numId w:val="5"/>
        </w:numPr>
        <w:tabs>
          <w:tab w:val="num" w:pos="360"/>
        </w:tabs>
        <w:ind w:left="360"/>
        <w:jc w:val="both"/>
        <w:rPr>
          <w:rFonts w:ascii="Times New Roman" w:hAnsi="Times New Roman" w:cs="Times New Roman"/>
          <w:sz w:val="24"/>
          <w:szCs w:val="24"/>
          <w:lang w:val="uk-UA"/>
        </w:rPr>
      </w:pPr>
      <w:r w:rsidRPr="00B31211">
        <w:rPr>
          <w:rFonts w:ascii="Times New Roman" w:hAnsi="Times New Roman" w:cs="Times New Roman"/>
          <w:sz w:val="24"/>
          <w:szCs w:val="24"/>
          <w:lang w:val="uk-UA"/>
        </w:rPr>
        <w:t>О</w:t>
      </w:r>
      <w:r w:rsidRPr="00B31211">
        <w:rPr>
          <w:rFonts w:ascii="Times New Roman" w:hAnsi="Times New Roman" w:cs="Times New Roman"/>
          <w:sz w:val="24"/>
          <w:szCs w:val="24"/>
        </w:rPr>
        <w:t>сновні функціональні обов'язки педіатра</w:t>
      </w:r>
      <w:r w:rsidRPr="00B31211">
        <w:rPr>
          <w:rFonts w:ascii="Times New Roman" w:hAnsi="Times New Roman" w:cs="Times New Roman"/>
          <w:sz w:val="24"/>
          <w:szCs w:val="24"/>
          <w:lang w:val="uk-UA"/>
        </w:rPr>
        <w:t>.</w:t>
      </w:r>
    </w:p>
    <w:p w:rsidR="00D043C7" w:rsidRPr="00B31211" w:rsidRDefault="00D043C7" w:rsidP="00CB5F97">
      <w:pPr>
        <w:pStyle w:val="Oaeno"/>
        <w:numPr>
          <w:ilvl w:val="0"/>
          <w:numId w:val="5"/>
        </w:numPr>
        <w:tabs>
          <w:tab w:val="num" w:pos="360"/>
        </w:tabs>
        <w:ind w:left="360"/>
        <w:jc w:val="both"/>
        <w:rPr>
          <w:rFonts w:ascii="Times New Roman" w:hAnsi="Times New Roman" w:cs="Times New Roman"/>
          <w:sz w:val="24"/>
          <w:szCs w:val="24"/>
          <w:lang w:val="uk-UA"/>
        </w:rPr>
      </w:pPr>
      <w:r w:rsidRPr="00B31211">
        <w:rPr>
          <w:rFonts w:ascii="Times New Roman" w:hAnsi="Times New Roman" w:cs="Times New Roman"/>
          <w:sz w:val="24"/>
          <w:szCs w:val="24"/>
          <w:lang w:val="uk-UA"/>
        </w:rPr>
        <w:t xml:space="preserve">Диспансерне спостереження і реабілітація дітей в умовах поліклініки. </w:t>
      </w:r>
    </w:p>
    <w:p w:rsidR="00D043C7" w:rsidRPr="00B31211" w:rsidRDefault="00D043C7" w:rsidP="00CB5F97">
      <w:pPr>
        <w:pStyle w:val="Oaeno"/>
        <w:numPr>
          <w:ilvl w:val="0"/>
          <w:numId w:val="5"/>
        </w:numPr>
        <w:tabs>
          <w:tab w:val="num" w:pos="360"/>
        </w:tabs>
        <w:ind w:left="360"/>
        <w:jc w:val="both"/>
        <w:rPr>
          <w:rFonts w:ascii="Times New Roman" w:hAnsi="Times New Roman" w:cs="Times New Roman"/>
          <w:sz w:val="24"/>
          <w:szCs w:val="24"/>
          <w:lang w:val="uk-UA"/>
        </w:rPr>
      </w:pPr>
      <w:r w:rsidRPr="00B31211">
        <w:rPr>
          <w:rFonts w:ascii="Times New Roman" w:hAnsi="Times New Roman" w:cs="Times New Roman"/>
          <w:sz w:val="24"/>
          <w:szCs w:val="24"/>
          <w:lang w:val="uk-UA"/>
        </w:rPr>
        <w:t xml:space="preserve">Обсяг і форми роботи лікаря-педіатра. </w:t>
      </w:r>
    </w:p>
    <w:p w:rsidR="00D043C7" w:rsidRPr="00B31211" w:rsidRDefault="00D043C7" w:rsidP="00CB5F97">
      <w:pPr>
        <w:pStyle w:val="Oaeno"/>
        <w:numPr>
          <w:ilvl w:val="0"/>
          <w:numId w:val="5"/>
        </w:numPr>
        <w:tabs>
          <w:tab w:val="num" w:pos="360"/>
        </w:tabs>
        <w:ind w:left="360"/>
        <w:jc w:val="both"/>
        <w:rPr>
          <w:rFonts w:ascii="Times New Roman" w:hAnsi="Times New Roman" w:cs="Times New Roman"/>
          <w:sz w:val="24"/>
          <w:szCs w:val="24"/>
          <w:lang w:val="uk-UA"/>
        </w:rPr>
      </w:pPr>
      <w:r w:rsidRPr="00B31211">
        <w:rPr>
          <w:rFonts w:ascii="Times New Roman" w:hAnsi="Times New Roman" w:cs="Times New Roman"/>
          <w:sz w:val="24"/>
          <w:szCs w:val="24"/>
          <w:lang w:val="uk-UA"/>
        </w:rPr>
        <w:t xml:space="preserve">Санітарно-освітню роботу в педіатричній практиці. </w:t>
      </w:r>
    </w:p>
    <w:p w:rsidR="00D043C7" w:rsidRPr="00B31211" w:rsidRDefault="00D043C7" w:rsidP="00CB5F97">
      <w:pPr>
        <w:pStyle w:val="Oaeno"/>
        <w:numPr>
          <w:ilvl w:val="0"/>
          <w:numId w:val="5"/>
        </w:numPr>
        <w:tabs>
          <w:tab w:val="num" w:pos="360"/>
        </w:tabs>
        <w:ind w:left="360"/>
        <w:jc w:val="both"/>
        <w:rPr>
          <w:rFonts w:ascii="Times New Roman" w:hAnsi="Times New Roman" w:cs="Times New Roman"/>
          <w:sz w:val="24"/>
          <w:szCs w:val="24"/>
          <w:lang w:val="uk-UA"/>
        </w:rPr>
      </w:pPr>
      <w:r w:rsidRPr="00B31211">
        <w:rPr>
          <w:rFonts w:ascii="Times New Roman" w:hAnsi="Times New Roman" w:cs="Times New Roman"/>
          <w:sz w:val="24"/>
          <w:szCs w:val="24"/>
          <w:lang w:val="uk-UA"/>
        </w:rPr>
        <w:t>Основні статистичні показники діяльності дитячих лікувально-п</w:t>
      </w:r>
      <w:r>
        <w:rPr>
          <w:rFonts w:ascii="Times New Roman" w:hAnsi="Times New Roman" w:cs="Times New Roman"/>
          <w:sz w:val="24"/>
          <w:szCs w:val="24"/>
          <w:lang w:val="uk-UA"/>
        </w:rPr>
        <w:t>рофілактичних закладів.</w:t>
      </w:r>
    </w:p>
    <w:p w:rsidR="00D043C7" w:rsidRPr="00B31211" w:rsidRDefault="00D043C7" w:rsidP="00CB5F97">
      <w:pPr>
        <w:pStyle w:val="Oaeno"/>
        <w:numPr>
          <w:ilvl w:val="0"/>
          <w:numId w:val="5"/>
        </w:numPr>
        <w:tabs>
          <w:tab w:val="num" w:pos="360"/>
        </w:tabs>
        <w:ind w:left="360"/>
        <w:jc w:val="both"/>
        <w:rPr>
          <w:rFonts w:ascii="Times New Roman" w:hAnsi="Times New Roman" w:cs="Times New Roman"/>
          <w:sz w:val="24"/>
          <w:szCs w:val="24"/>
          <w:lang w:val="uk-UA"/>
        </w:rPr>
      </w:pPr>
      <w:r w:rsidRPr="00B31211">
        <w:rPr>
          <w:rFonts w:ascii="Times New Roman" w:hAnsi="Times New Roman" w:cs="Times New Roman"/>
          <w:sz w:val="24"/>
          <w:szCs w:val="24"/>
          <w:lang w:val="uk-UA"/>
        </w:rPr>
        <w:t>Принципи етики і деонтології в клінічній педіатрії.</w:t>
      </w:r>
    </w:p>
    <w:p w:rsidR="00D043C7" w:rsidRPr="00744DFF" w:rsidRDefault="00D043C7" w:rsidP="001C7346">
      <w:pPr>
        <w:spacing w:after="0" w:line="240" w:lineRule="auto"/>
        <w:ind w:firstLine="709"/>
        <w:jc w:val="both"/>
        <w:rPr>
          <w:rFonts w:ascii="Times New Roman" w:hAnsi="Times New Roman"/>
          <w:i/>
          <w:sz w:val="24"/>
          <w:szCs w:val="24"/>
        </w:rPr>
      </w:pPr>
      <w:r>
        <w:rPr>
          <w:rFonts w:ascii="Times New Roman" w:hAnsi="Times New Roman"/>
          <w:i/>
          <w:sz w:val="24"/>
          <w:szCs w:val="24"/>
        </w:rPr>
        <w:t>У</w:t>
      </w:r>
      <w:r w:rsidRPr="00744DFF">
        <w:rPr>
          <w:rFonts w:ascii="Times New Roman" w:hAnsi="Times New Roman"/>
          <w:i/>
          <w:sz w:val="24"/>
          <w:szCs w:val="24"/>
        </w:rPr>
        <w:t>міти:</w:t>
      </w:r>
    </w:p>
    <w:p w:rsidR="00D043C7" w:rsidRPr="00B31211" w:rsidRDefault="00D043C7" w:rsidP="00CB5F97">
      <w:pPr>
        <w:pStyle w:val="1"/>
        <w:numPr>
          <w:ilvl w:val="0"/>
          <w:numId w:val="4"/>
        </w:numPr>
        <w:tabs>
          <w:tab w:val="num" w:pos="360"/>
        </w:tabs>
        <w:spacing w:after="0" w:line="240" w:lineRule="auto"/>
        <w:ind w:left="360"/>
        <w:jc w:val="both"/>
        <w:rPr>
          <w:rFonts w:ascii="Times New Roman" w:hAnsi="Times New Roman"/>
          <w:sz w:val="24"/>
          <w:szCs w:val="24"/>
        </w:rPr>
      </w:pPr>
      <w:r w:rsidRPr="00B31211">
        <w:rPr>
          <w:rFonts w:ascii="Times New Roman" w:hAnsi="Times New Roman"/>
          <w:sz w:val="24"/>
          <w:szCs w:val="24"/>
        </w:rPr>
        <w:t>Орієнтуватися в структурній організації лікувально-діагностичних дитячих закладів.</w:t>
      </w:r>
    </w:p>
    <w:p w:rsidR="00D043C7" w:rsidRPr="00B31211" w:rsidRDefault="00D043C7" w:rsidP="00CB5F97">
      <w:pPr>
        <w:pStyle w:val="1"/>
        <w:numPr>
          <w:ilvl w:val="0"/>
          <w:numId w:val="4"/>
        </w:numPr>
        <w:tabs>
          <w:tab w:val="num" w:pos="360"/>
        </w:tabs>
        <w:spacing w:after="0" w:line="240" w:lineRule="auto"/>
        <w:ind w:left="360"/>
        <w:jc w:val="both"/>
        <w:rPr>
          <w:rFonts w:ascii="Times New Roman" w:hAnsi="Times New Roman"/>
          <w:sz w:val="24"/>
          <w:szCs w:val="24"/>
        </w:rPr>
      </w:pPr>
      <w:r w:rsidRPr="00B31211">
        <w:rPr>
          <w:rFonts w:ascii="Times New Roman" w:hAnsi="Times New Roman"/>
          <w:sz w:val="24"/>
          <w:szCs w:val="24"/>
        </w:rPr>
        <w:t>Оцінити стан здоров'я дитини.</w:t>
      </w:r>
    </w:p>
    <w:p w:rsidR="00D043C7" w:rsidRPr="00B31211" w:rsidRDefault="00D043C7" w:rsidP="00CB5F97">
      <w:pPr>
        <w:pStyle w:val="1"/>
        <w:numPr>
          <w:ilvl w:val="0"/>
          <w:numId w:val="4"/>
        </w:numPr>
        <w:tabs>
          <w:tab w:val="num" w:pos="360"/>
        </w:tabs>
        <w:spacing w:after="0" w:line="240" w:lineRule="auto"/>
        <w:ind w:left="80" w:hanging="80"/>
        <w:jc w:val="both"/>
        <w:rPr>
          <w:rFonts w:ascii="Times New Roman" w:hAnsi="Times New Roman"/>
          <w:sz w:val="24"/>
          <w:szCs w:val="24"/>
        </w:rPr>
      </w:pPr>
      <w:r w:rsidRPr="00B31211">
        <w:rPr>
          <w:rFonts w:ascii="Times New Roman" w:hAnsi="Times New Roman"/>
          <w:sz w:val="24"/>
          <w:szCs w:val="24"/>
        </w:rPr>
        <w:t xml:space="preserve">Диференціювати основні статистичні показники. </w:t>
      </w:r>
    </w:p>
    <w:p w:rsidR="00D043C7" w:rsidRPr="00B31211" w:rsidRDefault="00D043C7" w:rsidP="00CB5F97">
      <w:pPr>
        <w:pStyle w:val="1"/>
        <w:numPr>
          <w:ilvl w:val="0"/>
          <w:numId w:val="4"/>
        </w:numPr>
        <w:tabs>
          <w:tab w:val="num" w:pos="360"/>
        </w:tabs>
        <w:spacing w:after="0" w:line="240" w:lineRule="auto"/>
        <w:ind w:left="80" w:hanging="80"/>
        <w:jc w:val="both"/>
        <w:rPr>
          <w:rFonts w:ascii="Times New Roman" w:hAnsi="Times New Roman"/>
          <w:sz w:val="24"/>
          <w:szCs w:val="24"/>
        </w:rPr>
      </w:pPr>
      <w:r w:rsidRPr="00B31211">
        <w:rPr>
          <w:rFonts w:ascii="Times New Roman" w:hAnsi="Times New Roman"/>
          <w:sz w:val="24"/>
          <w:szCs w:val="24"/>
        </w:rPr>
        <w:t>Скласти план диспансерного нагляду за дитиною.</w:t>
      </w:r>
    </w:p>
    <w:p w:rsidR="00D043C7" w:rsidRPr="00B31211" w:rsidRDefault="00D043C7" w:rsidP="009040BB">
      <w:pPr>
        <w:autoSpaceDE w:val="0"/>
        <w:autoSpaceDN w:val="0"/>
        <w:adjustRightInd w:val="0"/>
        <w:spacing w:after="0" w:line="240" w:lineRule="auto"/>
        <w:jc w:val="center"/>
        <w:rPr>
          <w:rFonts w:ascii="Times New Roman" w:hAnsi="Times New Roman"/>
          <w:b/>
          <w:bCs/>
          <w:sz w:val="24"/>
          <w:szCs w:val="24"/>
        </w:rPr>
      </w:pPr>
      <w:r w:rsidRPr="00B31211">
        <w:rPr>
          <w:rFonts w:ascii="Times New Roman" w:hAnsi="Times New Roman"/>
          <w:b/>
          <w:bCs/>
          <w:sz w:val="24"/>
          <w:szCs w:val="24"/>
        </w:rPr>
        <w:t>БАЗОВІ ЗНАННЯ, ВМІННЯ НАВИЧКИ,</w:t>
      </w:r>
      <w:r>
        <w:rPr>
          <w:rFonts w:ascii="Times New Roman" w:hAnsi="Times New Roman"/>
          <w:b/>
          <w:bCs/>
          <w:sz w:val="24"/>
          <w:szCs w:val="24"/>
        </w:rPr>
        <w:t xml:space="preserve"> </w:t>
      </w:r>
      <w:r w:rsidRPr="00B31211">
        <w:rPr>
          <w:rFonts w:ascii="Times New Roman" w:hAnsi="Times New Roman"/>
          <w:b/>
          <w:bCs/>
          <w:sz w:val="24"/>
          <w:szCs w:val="24"/>
        </w:rPr>
        <w:t>НЕОБХІДНІ ДЛЯ ВИВЧЕННЯ ТЕМИ</w:t>
      </w:r>
    </w:p>
    <w:p w:rsidR="00D043C7" w:rsidRPr="00B31211" w:rsidRDefault="00D043C7" w:rsidP="00CB5F97">
      <w:pPr>
        <w:autoSpaceDE w:val="0"/>
        <w:autoSpaceDN w:val="0"/>
        <w:adjustRightInd w:val="0"/>
        <w:spacing w:after="0" w:line="240" w:lineRule="auto"/>
        <w:jc w:val="center"/>
        <w:rPr>
          <w:rFonts w:ascii="Times New Roman" w:hAnsi="Times New Roman"/>
          <w:b/>
          <w:bCs/>
          <w:sz w:val="24"/>
          <w:szCs w:val="24"/>
        </w:rPr>
      </w:pPr>
      <w:r w:rsidRPr="00B31211">
        <w:rPr>
          <w:rFonts w:ascii="Times New Roman" w:hAnsi="Times New Roman"/>
          <w:b/>
          <w:bCs/>
          <w:sz w:val="24"/>
          <w:szCs w:val="24"/>
        </w:rPr>
        <w:t>(міждисциплінарна інтеграція)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7"/>
        <w:gridCol w:w="4413"/>
      </w:tblGrid>
      <w:tr w:rsidR="00D043C7" w:rsidRPr="00B31211" w:rsidTr="001C7346">
        <w:tc>
          <w:tcPr>
            <w:tcW w:w="1417" w:type="dxa"/>
            <w:vAlign w:val="center"/>
          </w:tcPr>
          <w:p w:rsidR="00D043C7" w:rsidRPr="00B31211" w:rsidRDefault="00D043C7" w:rsidP="001C7346">
            <w:pPr>
              <w:autoSpaceDE w:val="0"/>
              <w:autoSpaceDN w:val="0"/>
              <w:adjustRightInd w:val="0"/>
              <w:spacing w:after="0" w:line="240" w:lineRule="auto"/>
              <w:jc w:val="center"/>
              <w:rPr>
                <w:rFonts w:ascii="Times New Roman" w:hAnsi="Times New Roman"/>
                <w:b/>
                <w:bCs/>
                <w:sz w:val="24"/>
                <w:szCs w:val="24"/>
              </w:rPr>
            </w:pPr>
            <w:r w:rsidRPr="00B31211">
              <w:rPr>
                <w:rFonts w:ascii="Times New Roman" w:hAnsi="Times New Roman"/>
                <w:sz w:val="24"/>
                <w:szCs w:val="24"/>
              </w:rPr>
              <w:t>Назви попередніх дисциплін</w:t>
            </w:r>
          </w:p>
        </w:tc>
        <w:tc>
          <w:tcPr>
            <w:tcW w:w="4413" w:type="dxa"/>
            <w:vAlign w:val="center"/>
          </w:tcPr>
          <w:p w:rsidR="00D043C7" w:rsidRPr="00B31211" w:rsidRDefault="00D043C7" w:rsidP="001C7346">
            <w:pPr>
              <w:autoSpaceDE w:val="0"/>
              <w:autoSpaceDN w:val="0"/>
              <w:adjustRightInd w:val="0"/>
              <w:spacing w:after="0" w:line="240" w:lineRule="auto"/>
              <w:jc w:val="center"/>
              <w:rPr>
                <w:rFonts w:ascii="Times New Roman" w:hAnsi="Times New Roman"/>
                <w:sz w:val="24"/>
                <w:szCs w:val="24"/>
              </w:rPr>
            </w:pPr>
            <w:r w:rsidRPr="00B31211">
              <w:rPr>
                <w:rFonts w:ascii="Times New Roman" w:hAnsi="Times New Roman"/>
                <w:sz w:val="24"/>
                <w:szCs w:val="24"/>
              </w:rPr>
              <w:t>Отримані навички</w:t>
            </w:r>
          </w:p>
          <w:p w:rsidR="00D043C7" w:rsidRPr="00B31211" w:rsidRDefault="00D043C7" w:rsidP="001C7346">
            <w:pPr>
              <w:autoSpaceDE w:val="0"/>
              <w:autoSpaceDN w:val="0"/>
              <w:adjustRightInd w:val="0"/>
              <w:spacing w:after="0" w:line="240" w:lineRule="auto"/>
              <w:jc w:val="center"/>
              <w:rPr>
                <w:rFonts w:ascii="Times New Roman" w:hAnsi="Times New Roman"/>
                <w:b/>
                <w:bCs/>
                <w:sz w:val="24"/>
                <w:szCs w:val="24"/>
              </w:rPr>
            </w:pPr>
          </w:p>
        </w:tc>
      </w:tr>
      <w:tr w:rsidR="00D043C7" w:rsidRPr="00B31211" w:rsidTr="001C7346">
        <w:trPr>
          <w:trHeight w:val="286"/>
        </w:trPr>
        <w:tc>
          <w:tcPr>
            <w:tcW w:w="1417" w:type="dxa"/>
          </w:tcPr>
          <w:p w:rsidR="00D043C7" w:rsidRPr="00744DFF" w:rsidRDefault="00D043C7" w:rsidP="00744DFF">
            <w:pPr>
              <w:autoSpaceDE w:val="0"/>
              <w:autoSpaceDN w:val="0"/>
              <w:adjustRightInd w:val="0"/>
              <w:spacing w:after="0" w:line="240" w:lineRule="auto"/>
              <w:jc w:val="both"/>
              <w:rPr>
                <w:rFonts w:ascii="Times New Roman" w:hAnsi="Times New Roman"/>
                <w:bCs/>
                <w:sz w:val="24"/>
                <w:szCs w:val="24"/>
              </w:rPr>
            </w:pPr>
            <w:r w:rsidRPr="00744DFF">
              <w:rPr>
                <w:rFonts w:ascii="Times New Roman" w:hAnsi="Times New Roman"/>
                <w:bCs/>
                <w:sz w:val="24"/>
                <w:szCs w:val="24"/>
              </w:rPr>
              <w:t xml:space="preserve">Організація охорони здоров’я </w:t>
            </w:r>
          </w:p>
        </w:tc>
        <w:tc>
          <w:tcPr>
            <w:tcW w:w="4413" w:type="dxa"/>
          </w:tcPr>
          <w:p w:rsidR="00D043C7" w:rsidRPr="00B31211" w:rsidRDefault="00D043C7" w:rsidP="00CB5F97">
            <w:pPr>
              <w:pStyle w:val="Oaeno"/>
              <w:jc w:val="both"/>
              <w:rPr>
                <w:rFonts w:ascii="Times New Roman" w:hAnsi="Times New Roman" w:cs="Times New Roman"/>
                <w:sz w:val="24"/>
                <w:szCs w:val="24"/>
                <w:lang w:val="uk-UA"/>
              </w:rPr>
            </w:pPr>
            <w:r w:rsidRPr="00B31211">
              <w:rPr>
                <w:rFonts w:ascii="Times New Roman" w:hAnsi="Times New Roman" w:cs="Times New Roman"/>
                <w:sz w:val="24"/>
                <w:szCs w:val="24"/>
                <w:lang w:val="uk-UA"/>
              </w:rPr>
              <w:t>Принципи організації і методи лікувально-профілактичної допомоги дітям в Україні.</w:t>
            </w:r>
          </w:p>
          <w:p w:rsidR="00D043C7" w:rsidRPr="00B31211" w:rsidRDefault="00D043C7" w:rsidP="00CB5F97">
            <w:pPr>
              <w:pStyle w:val="Oaeno"/>
              <w:jc w:val="both"/>
              <w:rPr>
                <w:rFonts w:ascii="Times New Roman" w:hAnsi="Times New Roman" w:cs="Times New Roman"/>
                <w:b/>
                <w:bCs/>
                <w:sz w:val="24"/>
                <w:szCs w:val="24"/>
              </w:rPr>
            </w:pPr>
            <w:r>
              <w:rPr>
                <w:rFonts w:ascii="Times New Roman" w:hAnsi="Times New Roman" w:cs="Times New Roman"/>
                <w:sz w:val="24"/>
                <w:szCs w:val="24"/>
                <w:lang w:val="uk-UA"/>
              </w:rPr>
              <w:t>Структура</w:t>
            </w:r>
            <w:r w:rsidRPr="00B31211">
              <w:rPr>
                <w:rFonts w:ascii="Times New Roman" w:hAnsi="Times New Roman" w:cs="Times New Roman"/>
                <w:sz w:val="24"/>
                <w:szCs w:val="24"/>
                <w:lang w:val="uk-UA"/>
              </w:rPr>
              <w:t xml:space="preserve"> дитячих лікувально-профілактичних закладів, особливості організації їх роботи</w:t>
            </w:r>
          </w:p>
        </w:tc>
      </w:tr>
    </w:tbl>
    <w:p w:rsidR="00D043C7" w:rsidRDefault="00D043C7" w:rsidP="00CB5F97">
      <w:pPr>
        <w:spacing w:after="0" w:line="240" w:lineRule="auto"/>
        <w:jc w:val="center"/>
        <w:rPr>
          <w:rFonts w:ascii="Times New Roman" w:hAnsi="Times New Roman"/>
          <w:b/>
          <w:bCs/>
          <w:sz w:val="24"/>
          <w:szCs w:val="24"/>
        </w:rPr>
      </w:pPr>
    </w:p>
    <w:p w:rsidR="00D043C7" w:rsidRPr="00B31211" w:rsidRDefault="00D043C7" w:rsidP="00CB5F97">
      <w:pPr>
        <w:spacing w:after="0" w:line="240" w:lineRule="auto"/>
        <w:jc w:val="center"/>
        <w:rPr>
          <w:rFonts w:ascii="Times New Roman" w:hAnsi="Times New Roman"/>
          <w:b/>
          <w:bCs/>
          <w:sz w:val="24"/>
          <w:szCs w:val="24"/>
        </w:rPr>
      </w:pPr>
      <w:r w:rsidRPr="00B31211">
        <w:rPr>
          <w:rFonts w:ascii="Times New Roman" w:hAnsi="Times New Roman"/>
          <w:b/>
          <w:bCs/>
          <w:sz w:val="24"/>
          <w:szCs w:val="24"/>
        </w:rPr>
        <w:t xml:space="preserve">ЗАВДАННЯ ДЛЯ САМОСТІЙНОЇ </w:t>
      </w:r>
      <w:r w:rsidRPr="009040BB">
        <w:rPr>
          <w:rFonts w:ascii="Times New Roman" w:hAnsi="Times New Roman"/>
          <w:b/>
          <w:bCs/>
          <w:caps/>
          <w:sz w:val="24"/>
          <w:szCs w:val="24"/>
        </w:rPr>
        <w:t xml:space="preserve">роботи </w:t>
      </w:r>
      <w:r w:rsidRPr="00B31211">
        <w:rPr>
          <w:rFonts w:ascii="Times New Roman" w:hAnsi="Times New Roman"/>
          <w:b/>
          <w:bCs/>
          <w:sz w:val="24"/>
          <w:szCs w:val="24"/>
        </w:rPr>
        <w:t>ПІД ЧАС</w:t>
      </w:r>
      <w:r>
        <w:rPr>
          <w:rFonts w:ascii="Times New Roman" w:hAnsi="Times New Roman"/>
          <w:b/>
          <w:bCs/>
          <w:sz w:val="24"/>
          <w:szCs w:val="24"/>
        </w:rPr>
        <w:t xml:space="preserve"> ПІДГОТОВКИ СТУДЕНТА ДО ЗАНЯТТЯ</w:t>
      </w:r>
    </w:p>
    <w:p w:rsidR="00D043C7" w:rsidRPr="00B31211" w:rsidRDefault="00D043C7" w:rsidP="001F23DB">
      <w:pPr>
        <w:autoSpaceDE w:val="0"/>
        <w:autoSpaceDN w:val="0"/>
        <w:adjustRightInd w:val="0"/>
        <w:spacing w:after="0" w:line="240" w:lineRule="auto"/>
        <w:outlineLvl w:val="0"/>
        <w:rPr>
          <w:rFonts w:ascii="Times New Roman" w:hAnsi="Times New Roman"/>
          <w:b/>
          <w:bCs/>
          <w:sz w:val="24"/>
          <w:szCs w:val="24"/>
        </w:rPr>
      </w:pPr>
      <w:r w:rsidRPr="00B31211">
        <w:rPr>
          <w:rFonts w:ascii="Times New Roman" w:hAnsi="Times New Roman"/>
          <w:b/>
          <w:bCs/>
          <w:sz w:val="24"/>
          <w:szCs w:val="24"/>
        </w:rPr>
        <w:t>Теоретичні питання до заняття:</w:t>
      </w:r>
    </w:p>
    <w:p w:rsidR="00D043C7" w:rsidRPr="00B31211" w:rsidRDefault="00D043C7" w:rsidP="00373412">
      <w:pPr>
        <w:spacing w:after="0" w:line="240" w:lineRule="auto"/>
        <w:jc w:val="both"/>
        <w:rPr>
          <w:rFonts w:ascii="Times New Roman" w:hAnsi="Times New Roman"/>
          <w:sz w:val="24"/>
          <w:szCs w:val="24"/>
        </w:rPr>
      </w:pPr>
      <w:r w:rsidRPr="00B31211">
        <w:rPr>
          <w:rFonts w:ascii="Times New Roman" w:hAnsi="Times New Roman"/>
          <w:sz w:val="24"/>
          <w:szCs w:val="24"/>
        </w:rPr>
        <w:t>1.</w:t>
      </w:r>
      <w:r>
        <w:rPr>
          <w:rFonts w:ascii="Times New Roman" w:hAnsi="Times New Roman"/>
          <w:sz w:val="24"/>
          <w:szCs w:val="24"/>
        </w:rPr>
        <w:t xml:space="preserve"> </w:t>
      </w:r>
      <w:r w:rsidRPr="00B31211">
        <w:rPr>
          <w:rFonts w:ascii="Times New Roman" w:hAnsi="Times New Roman"/>
          <w:sz w:val="24"/>
          <w:szCs w:val="24"/>
        </w:rPr>
        <w:t xml:space="preserve">Вивчити етапи медичного обслуговування сільського і міського дитячого населення. </w:t>
      </w:r>
    </w:p>
    <w:p w:rsidR="00D043C7" w:rsidRPr="00B31211" w:rsidRDefault="00D043C7" w:rsidP="00373412">
      <w:pPr>
        <w:spacing w:after="0" w:line="240" w:lineRule="auto"/>
        <w:jc w:val="both"/>
        <w:rPr>
          <w:rFonts w:ascii="Times New Roman" w:hAnsi="Times New Roman"/>
          <w:sz w:val="24"/>
          <w:szCs w:val="24"/>
        </w:rPr>
      </w:pPr>
      <w:r w:rsidRPr="00B31211">
        <w:rPr>
          <w:rFonts w:ascii="Times New Roman" w:hAnsi="Times New Roman"/>
          <w:sz w:val="24"/>
          <w:szCs w:val="24"/>
        </w:rPr>
        <w:t>2.</w:t>
      </w:r>
      <w:r>
        <w:rPr>
          <w:rFonts w:ascii="Times New Roman" w:hAnsi="Times New Roman"/>
          <w:sz w:val="24"/>
          <w:szCs w:val="24"/>
        </w:rPr>
        <w:t xml:space="preserve"> </w:t>
      </w:r>
      <w:r w:rsidRPr="00B31211">
        <w:rPr>
          <w:rFonts w:ascii="Times New Roman" w:hAnsi="Times New Roman"/>
          <w:sz w:val="24"/>
          <w:szCs w:val="24"/>
        </w:rPr>
        <w:t>Ознайомитися із структурою дитячої лікарні та поліклініки:</w:t>
      </w:r>
    </w:p>
    <w:p w:rsidR="00D043C7" w:rsidRPr="00B31211" w:rsidRDefault="00D043C7" w:rsidP="00CB5F97">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а) принципи роботи приймального відділення;</w:t>
      </w:r>
    </w:p>
    <w:p w:rsidR="00D043C7" w:rsidRPr="00B31211" w:rsidRDefault="00D043C7" w:rsidP="00CB5F97">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б) принципи роботи реєстратури поліклініки;</w:t>
      </w:r>
    </w:p>
    <w:p w:rsidR="00D043C7" w:rsidRPr="00B31211" w:rsidRDefault="00D043C7" w:rsidP="00CB5F97">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в) структура лікувальних відділень;</w:t>
      </w:r>
    </w:p>
    <w:p w:rsidR="00D043C7" w:rsidRPr="00B31211" w:rsidRDefault="00D043C7" w:rsidP="00CB5F97">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г) робота допоміжних служб;</w:t>
      </w:r>
    </w:p>
    <w:p w:rsidR="00D043C7" w:rsidRPr="00B31211" w:rsidRDefault="00D043C7" w:rsidP="00CB5F97">
      <w:pPr>
        <w:spacing w:after="0" w:line="240" w:lineRule="auto"/>
        <w:ind w:left="360" w:hanging="360"/>
        <w:jc w:val="both"/>
        <w:rPr>
          <w:rFonts w:ascii="Times New Roman" w:hAnsi="Times New Roman"/>
          <w:sz w:val="24"/>
          <w:szCs w:val="24"/>
        </w:rPr>
      </w:pPr>
      <w:r>
        <w:rPr>
          <w:rFonts w:ascii="Times New Roman" w:hAnsi="Times New Roman"/>
          <w:sz w:val="24"/>
          <w:szCs w:val="24"/>
        </w:rPr>
        <w:t>ґ</w:t>
      </w:r>
      <w:r w:rsidRPr="00B31211">
        <w:rPr>
          <w:rFonts w:ascii="Times New Roman" w:hAnsi="Times New Roman"/>
          <w:sz w:val="24"/>
          <w:szCs w:val="24"/>
        </w:rPr>
        <w:t>) основні функції педіатра;</w:t>
      </w:r>
    </w:p>
    <w:p w:rsidR="00D043C7" w:rsidRPr="00B31211" w:rsidRDefault="00D043C7" w:rsidP="00CB5F97">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 xml:space="preserve">д) основні форми роботи педіатра. </w:t>
      </w:r>
    </w:p>
    <w:p w:rsidR="00D043C7" w:rsidRPr="00B31211" w:rsidRDefault="00D043C7" w:rsidP="00CB5F97">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3.</w:t>
      </w:r>
      <w:r>
        <w:rPr>
          <w:rFonts w:ascii="Times New Roman" w:hAnsi="Times New Roman"/>
          <w:sz w:val="24"/>
          <w:szCs w:val="24"/>
        </w:rPr>
        <w:t xml:space="preserve"> </w:t>
      </w:r>
      <w:r w:rsidRPr="00B31211">
        <w:rPr>
          <w:rFonts w:ascii="Times New Roman" w:hAnsi="Times New Roman"/>
          <w:sz w:val="24"/>
          <w:szCs w:val="24"/>
        </w:rPr>
        <w:t>Поняття про здоров'я:</w:t>
      </w:r>
    </w:p>
    <w:p w:rsidR="00D043C7" w:rsidRPr="00B31211" w:rsidRDefault="00D043C7" w:rsidP="00CB5F97">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а) визначення ВООЗ;</w:t>
      </w:r>
    </w:p>
    <w:p w:rsidR="00D043C7" w:rsidRPr="00B31211" w:rsidRDefault="00D043C7" w:rsidP="00CB5F97">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б) критерії оцінки</w:t>
      </w:r>
      <w:r>
        <w:rPr>
          <w:rFonts w:ascii="Times New Roman" w:hAnsi="Times New Roman"/>
          <w:sz w:val="24"/>
          <w:szCs w:val="24"/>
        </w:rPr>
        <w:t xml:space="preserve"> здоров’я.</w:t>
      </w:r>
    </w:p>
    <w:p w:rsidR="00D043C7" w:rsidRPr="00B31211" w:rsidRDefault="00D043C7" w:rsidP="00373412">
      <w:pPr>
        <w:spacing w:after="0" w:line="240" w:lineRule="auto"/>
        <w:jc w:val="both"/>
        <w:rPr>
          <w:rFonts w:ascii="Times New Roman" w:hAnsi="Times New Roman"/>
          <w:sz w:val="24"/>
          <w:szCs w:val="24"/>
        </w:rPr>
      </w:pPr>
      <w:r w:rsidRPr="00B31211">
        <w:rPr>
          <w:rFonts w:ascii="Times New Roman" w:hAnsi="Times New Roman"/>
          <w:sz w:val="24"/>
          <w:szCs w:val="24"/>
        </w:rPr>
        <w:t>4.</w:t>
      </w:r>
      <w:r>
        <w:rPr>
          <w:rFonts w:ascii="Times New Roman" w:hAnsi="Times New Roman"/>
          <w:sz w:val="24"/>
          <w:szCs w:val="24"/>
        </w:rPr>
        <w:t xml:space="preserve"> </w:t>
      </w:r>
      <w:r w:rsidRPr="00B31211">
        <w:rPr>
          <w:rFonts w:ascii="Times New Roman" w:hAnsi="Times New Roman"/>
          <w:sz w:val="24"/>
          <w:szCs w:val="24"/>
        </w:rPr>
        <w:t>Вивчити основні статистичні показники діяльності дитячих лікувально-профілактичних закладів:</w:t>
      </w:r>
    </w:p>
    <w:p w:rsidR="00D043C7" w:rsidRPr="00B31211" w:rsidRDefault="00D043C7" w:rsidP="00CB5F97">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а) захворюваність;</w:t>
      </w:r>
    </w:p>
    <w:p w:rsidR="00D043C7" w:rsidRPr="00B31211" w:rsidRDefault="00D043C7" w:rsidP="00CB5F97">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б) індекс здоров</w:t>
      </w:r>
      <w:r>
        <w:rPr>
          <w:rFonts w:ascii="Times New Roman" w:hAnsi="Times New Roman"/>
          <w:sz w:val="24"/>
          <w:szCs w:val="24"/>
        </w:rPr>
        <w:t>’</w:t>
      </w:r>
      <w:r w:rsidRPr="00B31211">
        <w:rPr>
          <w:rFonts w:ascii="Times New Roman" w:hAnsi="Times New Roman"/>
          <w:sz w:val="24"/>
          <w:szCs w:val="24"/>
        </w:rPr>
        <w:t>я;</w:t>
      </w:r>
    </w:p>
    <w:p w:rsidR="00D043C7" w:rsidRPr="00B31211" w:rsidRDefault="00D043C7" w:rsidP="00CB5F97">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в) первинна і загальна захворюваність;</w:t>
      </w:r>
    </w:p>
    <w:p w:rsidR="00D043C7" w:rsidRPr="00B31211" w:rsidRDefault="00D043C7" w:rsidP="00CB5F97">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г) рівень народжуваності;</w:t>
      </w:r>
    </w:p>
    <w:p w:rsidR="00D043C7" w:rsidRPr="00B31211" w:rsidRDefault="00D043C7" w:rsidP="00CB5F97">
      <w:pPr>
        <w:spacing w:after="0" w:line="240" w:lineRule="auto"/>
        <w:ind w:left="360" w:hanging="360"/>
        <w:jc w:val="both"/>
        <w:rPr>
          <w:rFonts w:ascii="Times New Roman" w:hAnsi="Times New Roman"/>
          <w:sz w:val="24"/>
          <w:szCs w:val="24"/>
        </w:rPr>
      </w:pPr>
      <w:r>
        <w:rPr>
          <w:rFonts w:ascii="Times New Roman" w:hAnsi="Times New Roman"/>
          <w:sz w:val="24"/>
          <w:szCs w:val="24"/>
        </w:rPr>
        <w:t>ґ</w:t>
      </w:r>
      <w:r w:rsidRPr="00B31211">
        <w:rPr>
          <w:rFonts w:ascii="Times New Roman" w:hAnsi="Times New Roman"/>
          <w:sz w:val="24"/>
          <w:szCs w:val="24"/>
        </w:rPr>
        <w:t>) смертність немовлят;</w:t>
      </w:r>
    </w:p>
    <w:p w:rsidR="00D043C7" w:rsidRPr="00B31211" w:rsidRDefault="00D043C7" w:rsidP="00CB5F97">
      <w:pPr>
        <w:spacing w:after="0" w:line="240" w:lineRule="auto"/>
        <w:ind w:left="360" w:hanging="360"/>
        <w:jc w:val="both"/>
        <w:rPr>
          <w:rFonts w:ascii="Times New Roman" w:hAnsi="Times New Roman"/>
          <w:sz w:val="24"/>
          <w:szCs w:val="24"/>
        </w:rPr>
      </w:pPr>
      <w:r>
        <w:rPr>
          <w:rFonts w:ascii="Times New Roman" w:hAnsi="Times New Roman"/>
          <w:sz w:val="24"/>
          <w:szCs w:val="24"/>
        </w:rPr>
        <w:t>д</w:t>
      </w:r>
      <w:r w:rsidRPr="00B31211">
        <w:rPr>
          <w:rFonts w:ascii="Times New Roman" w:hAnsi="Times New Roman"/>
          <w:sz w:val="24"/>
          <w:szCs w:val="24"/>
        </w:rPr>
        <w:t xml:space="preserve">) якість діагностики на </w:t>
      </w:r>
      <w:r>
        <w:rPr>
          <w:rFonts w:ascii="Times New Roman" w:hAnsi="Times New Roman"/>
          <w:sz w:val="24"/>
          <w:szCs w:val="24"/>
        </w:rPr>
        <w:t>догоспітальному</w:t>
      </w:r>
      <w:r w:rsidRPr="00B31211">
        <w:rPr>
          <w:rFonts w:ascii="Times New Roman" w:hAnsi="Times New Roman"/>
          <w:sz w:val="24"/>
          <w:szCs w:val="24"/>
        </w:rPr>
        <w:t xml:space="preserve"> етапі;</w:t>
      </w:r>
    </w:p>
    <w:p w:rsidR="00D043C7" w:rsidRPr="00B31211" w:rsidRDefault="00D043C7" w:rsidP="00CB5F97">
      <w:pPr>
        <w:spacing w:after="0" w:line="240" w:lineRule="auto"/>
        <w:ind w:left="360" w:hanging="360"/>
        <w:jc w:val="both"/>
        <w:rPr>
          <w:rFonts w:ascii="Times New Roman" w:hAnsi="Times New Roman"/>
          <w:sz w:val="24"/>
          <w:szCs w:val="24"/>
        </w:rPr>
      </w:pPr>
      <w:r>
        <w:rPr>
          <w:rFonts w:ascii="Times New Roman" w:hAnsi="Times New Roman"/>
          <w:sz w:val="24"/>
          <w:szCs w:val="24"/>
        </w:rPr>
        <w:t>е</w:t>
      </w:r>
      <w:r w:rsidRPr="00B31211">
        <w:rPr>
          <w:rFonts w:ascii="Times New Roman" w:hAnsi="Times New Roman"/>
          <w:sz w:val="24"/>
          <w:szCs w:val="24"/>
        </w:rPr>
        <w:t>) показник ефективності диспансеризації.</w:t>
      </w:r>
    </w:p>
    <w:p w:rsidR="00D043C7" w:rsidRPr="00B31211" w:rsidRDefault="00D043C7" w:rsidP="001F23DB">
      <w:pPr>
        <w:pStyle w:val="FR1"/>
        <w:jc w:val="both"/>
        <w:outlineLvl w:val="0"/>
        <w:rPr>
          <w:rFonts w:ascii="Times New Roman" w:hAnsi="Times New Roman" w:cs="Times New Roman"/>
          <w:b/>
          <w:bCs/>
          <w:sz w:val="24"/>
          <w:szCs w:val="24"/>
        </w:rPr>
      </w:pPr>
      <w:r w:rsidRPr="00B31211">
        <w:rPr>
          <w:rFonts w:ascii="Times New Roman" w:hAnsi="Times New Roman" w:cs="Times New Roman"/>
          <w:b/>
          <w:bCs/>
          <w:sz w:val="24"/>
          <w:szCs w:val="24"/>
        </w:rPr>
        <w:t xml:space="preserve">КОРОТКИЙ ВИКЛАД МАТЕРІАЛУ </w:t>
      </w:r>
    </w:p>
    <w:p w:rsidR="00D043C7" w:rsidRPr="00B31211" w:rsidRDefault="00D043C7" w:rsidP="00373412">
      <w:pPr>
        <w:pStyle w:val="FR1"/>
        <w:jc w:val="both"/>
        <w:outlineLvl w:val="0"/>
        <w:rPr>
          <w:rFonts w:ascii="Times New Roman" w:hAnsi="Times New Roman" w:cs="Times New Roman"/>
          <w:b/>
          <w:bCs/>
          <w:sz w:val="24"/>
          <w:szCs w:val="24"/>
        </w:rPr>
      </w:pPr>
      <w:r>
        <w:rPr>
          <w:rFonts w:ascii="Times New Roman" w:hAnsi="Times New Roman" w:cs="Times New Roman"/>
          <w:b/>
          <w:bCs/>
          <w:sz w:val="24"/>
          <w:szCs w:val="24"/>
          <w:lang w:val="ru-RU"/>
        </w:rPr>
        <w:t xml:space="preserve"> </w:t>
      </w:r>
      <w:r w:rsidRPr="00B31211">
        <w:rPr>
          <w:rFonts w:ascii="Times New Roman" w:hAnsi="Times New Roman" w:cs="Times New Roman"/>
          <w:b/>
          <w:bCs/>
          <w:sz w:val="24"/>
          <w:szCs w:val="24"/>
        </w:rPr>
        <w:t>Етапи медичного обслуговування дітей:</w:t>
      </w:r>
    </w:p>
    <w:p w:rsidR="00D043C7" w:rsidRPr="00B31211" w:rsidRDefault="00D043C7" w:rsidP="00632A8E">
      <w:pPr>
        <w:numPr>
          <w:ilvl w:val="0"/>
          <w:numId w:val="1"/>
        </w:numPr>
        <w:tabs>
          <w:tab w:val="clear" w:pos="440"/>
          <w:tab w:val="num" w:pos="220"/>
        </w:tabs>
        <w:spacing w:after="0" w:line="240" w:lineRule="auto"/>
        <w:ind w:left="360"/>
        <w:jc w:val="both"/>
        <w:rPr>
          <w:rFonts w:ascii="Times New Roman" w:hAnsi="Times New Roman"/>
          <w:sz w:val="24"/>
          <w:szCs w:val="24"/>
        </w:rPr>
      </w:pPr>
      <w:r>
        <w:rPr>
          <w:rFonts w:ascii="Times New Roman" w:hAnsi="Times New Roman"/>
          <w:sz w:val="24"/>
          <w:szCs w:val="24"/>
        </w:rPr>
        <w:t>В умовах міста:</w:t>
      </w:r>
    </w:p>
    <w:p w:rsidR="00D043C7" w:rsidRPr="00B31211" w:rsidRDefault="00D043C7" w:rsidP="00AB2435">
      <w:pPr>
        <w:tabs>
          <w:tab w:val="left" w:pos="840"/>
        </w:tabs>
        <w:spacing w:after="0" w:line="240" w:lineRule="auto"/>
        <w:ind w:left="360" w:hanging="360"/>
        <w:jc w:val="both"/>
        <w:rPr>
          <w:rFonts w:ascii="Times New Roman" w:hAnsi="Times New Roman"/>
          <w:sz w:val="24"/>
          <w:szCs w:val="24"/>
        </w:rPr>
      </w:pPr>
      <w:r w:rsidRPr="00B31211">
        <w:rPr>
          <w:rFonts w:ascii="Times New Roman" w:hAnsi="Times New Roman"/>
          <w:sz w:val="24"/>
          <w:szCs w:val="24"/>
        </w:rPr>
        <w:t>- дільничний лікар-педіатр;</w:t>
      </w:r>
    </w:p>
    <w:p w:rsidR="00D043C7" w:rsidRPr="00B31211" w:rsidRDefault="00D043C7" w:rsidP="00AB2435">
      <w:pPr>
        <w:tabs>
          <w:tab w:val="left" w:pos="840"/>
        </w:tabs>
        <w:spacing w:after="0" w:line="240" w:lineRule="auto"/>
        <w:ind w:left="360" w:hanging="360"/>
        <w:jc w:val="both"/>
        <w:rPr>
          <w:rFonts w:ascii="Times New Roman" w:hAnsi="Times New Roman"/>
          <w:sz w:val="24"/>
          <w:szCs w:val="24"/>
        </w:rPr>
      </w:pPr>
      <w:r w:rsidRPr="00B31211">
        <w:rPr>
          <w:rFonts w:ascii="Times New Roman" w:hAnsi="Times New Roman"/>
          <w:sz w:val="24"/>
          <w:szCs w:val="24"/>
        </w:rPr>
        <w:t>- сімейний лікар;</w:t>
      </w:r>
    </w:p>
    <w:p w:rsidR="00D043C7" w:rsidRPr="00B31211" w:rsidRDefault="00D043C7" w:rsidP="00AB2435">
      <w:pPr>
        <w:pStyle w:val="BodyTextIndent2"/>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ru-RU"/>
        </w:rPr>
        <w:t xml:space="preserve"> </w:t>
      </w:r>
      <w:r w:rsidRPr="00B31211">
        <w:rPr>
          <w:rFonts w:ascii="Times New Roman" w:hAnsi="Times New Roman"/>
          <w:sz w:val="24"/>
          <w:szCs w:val="24"/>
        </w:rPr>
        <w:t>консультація с</w:t>
      </w:r>
      <w:r>
        <w:rPr>
          <w:rFonts w:ascii="Times New Roman" w:hAnsi="Times New Roman"/>
          <w:sz w:val="24"/>
          <w:szCs w:val="24"/>
        </w:rPr>
        <w:t xml:space="preserve">пеціалістів вузького профілю та </w:t>
      </w:r>
      <w:r w:rsidRPr="00B31211">
        <w:rPr>
          <w:rFonts w:ascii="Times New Roman" w:hAnsi="Times New Roman"/>
          <w:sz w:val="24"/>
          <w:szCs w:val="24"/>
        </w:rPr>
        <w:t>обстеження в діагностичних кабінетах;</w:t>
      </w:r>
    </w:p>
    <w:p w:rsidR="00D043C7" w:rsidRPr="00B31211" w:rsidRDefault="00D043C7" w:rsidP="00AB2435">
      <w:pPr>
        <w:tabs>
          <w:tab w:val="left" w:pos="0"/>
        </w:tabs>
        <w:spacing w:after="0" w:line="240" w:lineRule="auto"/>
        <w:jc w:val="both"/>
        <w:rPr>
          <w:rFonts w:ascii="Times New Roman" w:hAnsi="Times New Roman"/>
          <w:sz w:val="24"/>
          <w:szCs w:val="24"/>
        </w:rPr>
      </w:pPr>
      <w:r>
        <w:rPr>
          <w:rFonts w:ascii="Times New Roman" w:hAnsi="Times New Roman"/>
          <w:sz w:val="24"/>
          <w:szCs w:val="24"/>
        </w:rPr>
        <w:t>-</w:t>
      </w:r>
      <w:r w:rsidRPr="00B31211">
        <w:rPr>
          <w:rFonts w:ascii="Times New Roman" w:hAnsi="Times New Roman"/>
          <w:sz w:val="24"/>
          <w:szCs w:val="24"/>
        </w:rPr>
        <w:t>стаціонарне обстеження і лікування в міських лікарнях;</w:t>
      </w:r>
    </w:p>
    <w:p w:rsidR="00D043C7" w:rsidRPr="00B31211" w:rsidRDefault="00D043C7" w:rsidP="00AB2435">
      <w:pPr>
        <w:tabs>
          <w:tab w:val="left" w:pos="840"/>
        </w:tabs>
        <w:spacing w:after="0" w:line="240" w:lineRule="auto"/>
        <w:ind w:left="360" w:hanging="360"/>
        <w:jc w:val="both"/>
        <w:rPr>
          <w:rFonts w:ascii="Times New Roman" w:hAnsi="Times New Roman"/>
          <w:sz w:val="24"/>
          <w:szCs w:val="24"/>
        </w:rPr>
      </w:pPr>
      <w:r w:rsidRPr="00B31211">
        <w:rPr>
          <w:rFonts w:ascii="Times New Roman" w:hAnsi="Times New Roman"/>
          <w:sz w:val="24"/>
          <w:szCs w:val="24"/>
        </w:rPr>
        <w:t>- обласні лікарні;</w:t>
      </w:r>
    </w:p>
    <w:p w:rsidR="00D043C7" w:rsidRPr="00B31211" w:rsidRDefault="00D043C7" w:rsidP="00AB2435">
      <w:pPr>
        <w:tabs>
          <w:tab w:val="left" w:pos="840"/>
        </w:tabs>
        <w:spacing w:after="0" w:line="240" w:lineRule="auto"/>
        <w:ind w:left="360" w:hanging="360"/>
        <w:jc w:val="both"/>
        <w:rPr>
          <w:rFonts w:ascii="Times New Roman" w:hAnsi="Times New Roman"/>
          <w:sz w:val="24"/>
          <w:szCs w:val="24"/>
        </w:rPr>
      </w:pPr>
      <w:r w:rsidRPr="00B31211">
        <w:rPr>
          <w:rFonts w:ascii="Times New Roman" w:hAnsi="Times New Roman"/>
          <w:sz w:val="24"/>
          <w:szCs w:val="24"/>
        </w:rPr>
        <w:t>- республіканські лікарні;</w:t>
      </w:r>
    </w:p>
    <w:p w:rsidR="00D043C7" w:rsidRPr="00B31211" w:rsidRDefault="00D043C7" w:rsidP="00AB2435">
      <w:pPr>
        <w:tabs>
          <w:tab w:val="left" w:pos="840"/>
        </w:tabs>
        <w:spacing w:after="0" w:line="240" w:lineRule="auto"/>
        <w:ind w:left="360" w:hanging="360"/>
        <w:jc w:val="both"/>
        <w:rPr>
          <w:rFonts w:ascii="Times New Roman" w:hAnsi="Times New Roman"/>
          <w:sz w:val="24"/>
          <w:szCs w:val="24"/>
        </w:rPr>
      </w:pPr>
      <w:r w:rsidRPr="00B31211">
        <w:rPr>
          <w:rFonts w:ascii="Times New Roman" w:hAnsi="Times New Roman"/>
          <w:sz w:val="24"/>
          <w:szCs w:val="24"/>
        </w:rPr>
        <w:t>- міжобласні, республіканські спеціалізовані центри.</w:t>
      </w:r>
    </w:p>
    <w:p w:rsidR="00D043C7" w:rsidRPr="00B31211" w:rsidRDefault="00D043C7" w:rsidP="00632A8E">
      <w:pPr>
        <w:numPr>
          <w:ilvl w:val="0"/>
          <w:numId w:val="1"/>
        </w:numPr>
        <w:tabs>
          <w:tab w:val="clear" w:pos="440"/>
          <w:tab w:val="num" w:pos="220"/>
        </w:tabs>
        <w:spacing w:after="0" w:line="240" w:lineRule="auto"/>
        <w:ind w:left="360"/>
        <w:jc w:val="both"/>
        <w:rPr>
          <w:rFonts w:ascii="Times New Roman" w:hAnsi="Times New Roman"/>
          <w:sz w:val="24"/>
          <w:szCs w:val="24"/>
        </w:rPr>
      </w:pPr>
      <w:r w:rsidRPr="00B31211">
        <w:rPr>
          <w:rFonts w:ascii="Times New Roman" w:hAnsi="Times New Roman"/>
          <w:sz w:val="24"/>
          <w:szCs w:val="24"/>
        </w:rPr>
        <w:t xml:space="preserve">В умовах сільської місцевості: </w:t>
      </w:r>
    </w:p>
    <w:p w:rsidR="00D043C7" w:rsidRPr="00B31211" w:rsidRDefault="00D043C7" w:rsidP="00AB2435">
      <w:pPr>
        <w:spacing w:after="0" w:line="240" w:lineRule="auto"/>
        <w:jc w:val="both"/>
        <w:rPr>
          <w:rFonts w:ascii="Times New Roman" w:hAnsi="Times New Roman"/>
          <w:sz w:val="24"/>
          <w:szCs w:val="24"/>
        </w:rPr>
      </w:pPr>
      <w:r>
        <w:rPr>
          <w:rFonts w:ascii="Times New Roman" w:hAnsi="Times New Roman"/>
          <w:sz w:val="24"/>
          <w:szCs w:val="24"/>
        </w:rPr>
        <w:t xml:space="preserve">- </w:t>
      </w:r>
      <w:r w:rsidRPr="00B31211">
        <w:rPr>
          <w:rFonts w:ascii="Times New Roman" w:hAnsi="Times New Roman"/>
          <w:sz w:val="24"/>
          <w:szCs w:val="24"/>
        </w:rPr>
        <w:t>фельдшерсько-акушерський пункт;</w:t>
      </w:r>
    </w:p>
    <w:p w:rsidR="00D043C7" w:rsidRPr="00B31211" w:rsidRDefault="00D043C7" w:rsidP="00AB2435">
      <w:pPr>
        <w:spacing w:after="0" w:line="240" w:lineRule="auto"/>
        <w:jc w:val="both"/>
        <w:rPr>
          <w:rFonts w:ascii="Times New Roman" w:hAnsi="Times New Roman"/>
          <w:sz w:val="24"/>
          <w:szCs w:val="24"/>
        </w:rPr>
      </w:pPr>
      <w:r>
        <w:rPr>
          <w:rFonts w:ascii="Times New Roman" w:hAnsi="Times New Roman"/>
          <w:sz w:val="24"/>
          <w:szCs w:val="24"/>
        </w:rPr>
        <w:t xml:space="preserve">- </w:t>
      </w:r>
      <w:r w:rsidRPr="00B31211">
        <w:rPr>
          <w:rFonts w:ascii="Times New Roman" w:hAnsi="Times New Roman"/>
          <w:sz w:val="24"/>
          <w:szCs w:val="24"/>
        </w:rPr>
        <w:t>сільська амбулаторія;</w:t>
      </w:r>
    </w:p>
    <w:p w:rsidR="00D043C7" w:rsidRPr="00B31211" w:rsidRDefault="00D043C7" w:rsidP="00AB2435">
      <w:pPr>
        <w:spacing w:after="0" w:line="240" w:lineRule="auto"/>
        <w:jc w:val="both"/>
        <w:rPr>
          <w:rFonts w:ascii="Times New Roman" w:hAnsi="Times New Roman"/>
          <w:sz w:val="24"/>
          <w:szCs w:val="24"/>
        </w:rPr>
      </w:pPr>
      <w:r>
        <w:rPr>
          <w:rFonts w:ascii="Times New Roman" w:hAnsi="Times New Roman"/>
          <w:sz w:val="24"/>
          <w:szCs w:val="24"/>
        </w:rPr>
        <w:t xml:space="preserve">- </w:t>
      </w:r>
      <w:r w:rsidRPr="00B31211">
        <w:rPr>
          <w:rFonts w:ascii="Times New Roman" w:hAnsi="Times New Roman"/>
          <w:sz w:val="24"/>
          <w:szCs w:val="24"/>
        </w:rPr>
        <w:t>дільнична лікарня;</w:t>
      </w:r>
    </w:p>
    <w:p w:rsidR="00D043C7" w:rsidRPr="00B31211" w:rsidRDefault="00D043C7" w:rsidP="00DC6A78">
      <w:pPr>
        <w:spacing w:after="0" w:line="240" w:lineRule="auto"/>
        <w:jc w:val="both"/>
        <w:rPr>
          <w:rFonts w:ascii="Times New Roman" w:hAnsi="Times New Roman"/>
          <w:sz w:val="24"/>
          <w:szCs w:val="24"/>
        </w:rPr>
      </w:pPr>
      <w:r>
        <w:rPr>
          <w:rFonts w:ascii="Times New Roman" w:hAnsi="Times New Roman"/>
          <w:sz w:val="24"/>
          <w:szCs w:val="24"/>
        </w:rPr>
        <w:t xml:space="preserve">- </w:t>
      </w:r>
      <w:r w:rsidRPr="00B31211">
        <w:rPr>
          <w:rFonts w:ascii="Times New Roman" w:hAnsi="Times New Roman"/>
          <w:sz w:val="24"/>
          <w:szCs w:val="24"/>
        </w:rPr>
        <w:t>санаторії матері і дитини;</w:t>
      </w:r>
    </w:p>
    <w:p w:rsidR="00D043C7" w:rsidRPr="00B31211" w:rsidRDefault="00D043C7" w:rsidP="00DC6A78">
      <w:pPr>
        <w:spacing w:after="0" w:line="240" w:lineRule="auto"/>
        <w:jc w:val="both"/>
        <w:rPr>
          <w:rFonts w:ascii="Times New Roman" w:hAnsi="Times New Roman"/>
          <w:sz w:val="24"/>
          <w:szCs w:val="24"/>
        </w:rPr>
      </w:pPr>
      <w:r>
        <w:rPr>
          <w:rFonts w:ascii="Times New Roman" w:hAnsi="Times New Roman"/>
          <w:sz w:val="24"/>
          <w:szCs w:val="24"/>
        </w:rPr>
        <w:t xml:space="preserve">- </w:t>
      </w:r>
      <w:r w:rsidRPr="00B31211">
        <w:rPr>
          <w:rFonts w:ascii="Times New Roman" w:hAnsi="Times New Roman"/>
          <w:sz w:val="24"/>
          <w:szCs w:val="24"/>
        </w:rPr>
        <w:t>пансіонати;</w:t>
      </w:r>
    </w:p>
    <w:p w:rsidR="00D043C7" w:rsidRPr="00B31211" w:rsidRDefault="00D043C7" w:rsidP="00DC6A78">
      <w:pPr>
        <w:spacing w:after="0" w:line="240" w:lineRule="auto"/>
        <w:jc w:val="both"/>
        <w:rPr>
          <w:rFonts w:ascii="Times New Roman" w:hAnsi="Times New Roman"/>
          <w:sz w:val="24"/>
          <w:szCs w:val="24"/>
        </w:rPr>
      </w:pPr>
      <w:r>
        <w:rPr>
          <w:rFonts w:ascii="Times New Roman" w:hAnsi="Times New Roman"/>
          <w:sz w:val="24"/>
          <w:szCs w:val="24"/>
        </w:rPr>
        <w:t xml:space="preserve">- </w:t>
      </w:r>
      <w:r w:rsidRPr="00B31211">
        <w:rPr>
          <w:rFonts w:ascii="Times New Roman" w:hAnsi="Times New Roman"/>
          <w:sz w:val="24"/>
          <w:szCs w:val="24"/>
        </w:rPr>
        <w:t>поліклінічна допомога на курортах.</w:t>
      </w:r>
    </w:p>
    <w:p w:rsidR="00D043C7" w:rsidRPr="00B31211" w:rsidRDefault="00D043C7" w:rsidP="00632A8E">
      <w:pPr>
        <w:tabs>
          <w:tab w:val="left" w:pos="220"/>
        </w:tabs>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B31211">
        <w:rPr>
          <w:rFonts w:ascii="Times New Roman" w:hAnsi="Times New Roman"/>
          <w:sz w:val="24"/>
          <w:szCs w:val="24"/>
        </w:rPr>
        <w:t xml:space="preserve">Реабілітаційне лікування дитячого населення </w:t>
      </w:r>
      <w:r>
        <w:rPr>
          <w:rFonts w:ascii="Times New Roman" w:hAnsi="Times New Roman"/>
          <w:sz w:val="24"/>
          <w:szCs w:val="24"/>
        </w:rPr>
        <w:t>–</w:t>
      </w:r>
      <w:r w:rsidRPr="00B31211">
        <w:rPr>
          <w:rFonts w:ascii="Times New Roman" w:hAnsi="Times New Roman"/>
          <w:sz w:val="24"/>
          <w:szCs w:val="24"/>
        </w:rPr>
        <w:t xml:space="preserve"> забезпечення медичної допомоги дітям від народження</w:t>
      </w:r>
      <w:r>
        <w:rPr>
          <w:rFonts w:ascii="Times New Roman" w:hAnsi="Times New Roman"/>
          <w:sz w:val="24"/>
          <w:szCs w:val="24"/>
        </w:rPr>
        <w:t xml:space="preserve"> до 18 років.</w:t>
      </w:r>
    </w:p>
    <w:p w:rsidR="00D043C7" w:rsidRPr="00B31211" w:rsidRDefault="00D043C7" w:rsidP="00626E81">
      <w:pPr>
        <w:spacing w:after="0" w:line="240" w:lineRule="auto"/>
        <w:jc w:val="both"/>
        <w:rPr>
          <w:rFonts w:ascii="Times New Roman" w:hAnsi="Times New Roman"/>
          <w:b/>
          <w:bCs/>
          <w:sz w:val="24"/>
          <w:szCs w:val="24"/>
        </w:rPr>
      </w:pPr>
      <w:r w:rsidRPr="00B31211">
        <w:rPr>
          <w:rFonts w:ascii="Times New Roman" w:hAnsi="Times New Roman"/>
          <w:b/>
          <w:bCs/>
          <w:sz w:val="24"/>
          <w:szCs w:val="24"/>
        </w:rPr>
        <w:t>Структура дитячих лікувально-діагностичн</w:t>
      </w:r>
      <w:r>
        <w:rPr>
          <w:rFonts w:ascii="Times New Roman" w:hAnsi="Times New Roman"/>
          <w:b/>
          <w:bCs/>
          <w:sz w:val="24"/>
          <w:szCs w:val="24"/>
        </w:rPr>
        <w:t xml:space="preserve">их </w:t>
      </w:r>
      <w:r w:rsidRPr="00B31211">
        <w:rPr>
          <w:rFonts w:ascii="Times New Roman" w:hAnsi="Times New Roman"/>
          <w:b/>
          <w:bCs/>
          <w:sz w:val="24"/>
          <w:szCs w:val="24"/>
        </w:rPr>
        <w:t>закладів.</w:t>
      </w:r>
    </w:p>
    <w:p w:rsidR="00D043C7" w:rsidRPr="00B31211" w:rsidRDefault="00D043C7" w:rsidP="00626E81">
      <w:pPr>
        <w:tabs>
          <w:tab w:val="left" w:pos="330"/>
        </w:tabs>
        <w:spacing w:after="0" w:line="240" w:lineRule="auto"/>
        <w:jc w:val="both"/>
        <w:rPr>
          <w:rFonts w:ascii="Times New Roman" w:hAnsi="Times New Roman"/>
          <w:sz w:val="24"/>
          <w:szCs w:val="24"/>
        </w:rPr>
      </w:pPr>
      <w:r>
        <w:rPr>
          <w:rFonts w:ascii="Times New Roman" w:hAnsi="Times New Roman"/>
          <w:sz w:val="24"/>
          <w:szCs w:val="24"/>
        </w:rPr>
        <w:t>1</w:t>
      </w:r>
      <w:r w:rsidRPr="00626E81">
        <w:rPr>
          <w:rFonts w:ascii="Times New Roman" w:hAnsi="Times New Roman"/>
          <w:sz w:val="24"/>
          <w:szCs w:val="24"/>
        </w:rPr>
        <w:t>.</w:t>
      </w:r>
      <w:r>
        <w:rPr>
          <w:rFonts w:ascii="Times New Roman" w:hAnsi="Times New Roman"/>
          <w:sz w:val="24"/>
          <w:szCs w:val="24"/>
        </w:rPr>
        <w:t xml:space="preserve"> </w:t>
      </w:r>
      <w:r w:rsidRPr="00B31211">
        <w:rPr>
          <w:rFonts w:ascii="Times New Roman" w:hAnsi="Times New Roman"/>
          <w:sz w:val="24"/>
          <w:szCs w:val="24"/>
        </w:rPr>
        <w:t>Дитяча поліклініка</w:t>
      </w:r>
      <w:r>
        <w:rPr>
          <w:rFonts w:ascii="Times New Roman" w:hAnsi="Times New Roman"/>
          <w:sz w:val="24"/>
          <w:szCs w:val="24"/>
        </w:rPr>
        <w:t>:</w:t>
      </w:r>
    </w:p>
    <w:p w:rsidR="00D043C7" w:rsidRPr="00B31211" w:rsidRDefault="00D043C7" w:rsidP="00626E81">
      <w:pPr>
        <w:numPr>
          <w:ilvl w:val="1"/>
          <w:numId w:val="1"/>
        </w:numPr>
        <w:tabs>
          <w:tab w:val="clear" w:pos="1160"/>
          <w:tab w:val="num" w:pos="330"/>
        </w:tabs>
        <w:spacing w:after="0" w:line="240" w:lineRule="auto"/>
        <w:ind w:left="360"/>
        <w:jc w:val="both"/>
        <w:rPr>
          <w:rFonts w:ascii="Times New Roman" w:hAnsi="Times New Roman"/>
          <w:sz w:val="24"/>
          <w:szCs w:val="24"/>
        </w:rPr>
      </w:pPr>
      <w:r w:rsidRPr="00B31211">
        <w:rPr>
          <w:rFonts w:ascii="Times New Roman" w:hAnsi="Times New Roman"/>
          <w:sz w:val="24"/>
          <w:szCs w:val="24"/>
        </w:rPr>
        <w:t>реєстратура;</w:t>
      </w:r>
    </w:p>
    <w:p w:rsidR="00D043C7" w:rsidRPr="00B31211" w:rsidRDefault="00D043C7" w:rsidP="00626E81">
      <w:pPr>
        <w:numPr>
          <w:ilvl w:val="1"/>
          <w:numId w:val="1"/>
        </w:numPr>
        <w:tabs>
          <w:tab w:val="clear" w:pos="1160"/>
          <w:tab w:val="num" w:pos="330"/>
        </w:tabs>
        <w:spacing w:after="0" w:line="240" w:lineRule="auto"/>
        <w:ind w:left="360"/>
        <w:jc w:val="both"/>
        <w:rPr>
          <w:rFonts w:ascii="Times New Roman" w:hAnsi="Times New Roman"/>
          <w:sz w:val="24"/>
          <w:szCs w:val="24"/>
        </w:rPr>
      </w:pPr>
      <w:r w:rsidRPr="00B31211">
        <w:rPr>
          <w:rFonts w:ascii="Times New Roman" w:hAnsi="Times New Roman"/>
          <w:sz w:val="24"/>
          <w:szCs w:val="24"/>
        </w:rPr>
        <w:t xml:space="preserve">фільтр </w:t>
      </w:r>
      <w:r>
        <w:rPr>
          <w:rFonts w:ascii="Times New Roman" w:hAnsi="Times New Roman"/>
          <w:sz w:val="24"/>
          <w:szCs w:val="24"/>
        </w:rPr>
        <w:t>і</w:t>
      </w:r>
      <w:r w:rsidRPr="00B31211">
        <w:rPr>
          <w:rFonts w:ascii="Times New Roman" w:hAnsi="Times New Roman"/>
          <w:sz w:val="24"/>
          <w:szCs w:val="24"/>
        </w:rPr>
        <w:t>з боксами та ізолятор;</w:t>
      </w:r>
    </w:p>
    <w:p w:rsidR="00D043C7" w:rsidRPr="00B31211" w:rsidRDefault="00D043C7" w:rsidP="00626E81">
      <w:pPr>
        <w:numPr>
          <w:ilvl w:val="1"/>
          <w:numId w:val="1"/>
        </w:numPr>
        <w:tabs>
          <w:tab w:val="clear" w:pos="1160"/>
          <w:tab w:val="num" w:pos="330"/>
        </w:tabs>
        <w:spacing w:after="0" w:line="240" w:lineRule="auto"/>
        <w:ind w:left="360"/>
        <w:jc w:val="both"/>
        <w:rPr>
          <w:rFonts w:ascii="Times New Roman" w:hAnsi="Times New Roman"/>
          <w:sz w:val="24"/>
          <w:szCs w:val="24"/>
        </w:rPr>
      </w:pPr>
      <w:r w:rsidRPr="00B31211">
        <w:rPr>
          <w:rFonts w:ascii="Times New Roman" w:hAnsi="Times New Roman"/>
          <w:sz w:val="24"/>
          <w:szCs w:val="24"/>
        </w:rPr>
        <w:t>кабінет здорової дитини;</w:t>
      </w:r>
    </w:p>
    <w:p w:rsidR="00D043C7" w:rsidRPr="00B31211" w:rsidRDefault="00D043C7" w:rsidP="00626E81">
      <w:pPr>
        <w:numPr>
          <w:ilvl w:val="1"/>
          <w:numId w:val="1"/>
        </w:numPr>
        <w:tabs>
          <w:tab w:val="clear" w:pos="1160"/>
          <w:tab w:val="num" w:pos="330"/>
        </w:tabs>
        <w:spacing w:after="0" w:line="240" w:lineRule="auto"/>
        <w:ind w:left="360"/>
        <w:jc w:val="both"/>
        <w:rPr>
          <w:rFonts w:ascii="Times New Roman" w:hAnsi="Times New Roman"/>
          <w:sz w:val="24"/>
          <w:szCs w:val="24"/>
        </w:rPr>
      </w:pPr>
      <w:r w:rsidRPr="00B31211">
        <w:rPr>
          <w:rFonts w:ascii="Times New Roman" w:hAnsi="Times New Roman"/>
          <w:sz w:val="24"/>
          <w:szCs w:val="24"/>
        </w:rPr>
        <w:t>кабінети педіатрів та інших спеціалістів;</w:t>
      </w:r>
    </w:p>
    <w:p w:rsidR="00D043C7" w:rsidRPr="00B31211" w:rsidRDefault="00D043C7" w:rsidP="00626E81">
      <w:pPr>
        <w:numPr>
          <w:ilvl w:val="1"/>
          <w:numId w:val="1"/>
        </w:numPr>
        <w:tabs>
          <w:tab w:val="clear" w:pos="1160"/>
          <w:tab w:val="num" w:pos="330"/>
        </w:tabs>
        <w:spacing w:after="0" w:line="240" w:lineRule="auto"/>
        <w:ind w:left="360"/>
        <w:jc w:val="both"/>
        <w:rPr>
          <w:rFonts w:ascii="Times New Roman" w:hAnsi="Times New Roman"/>
          <w:sz w:val="24"/>
          <w:szCs w:val="24"/>
        </w:rPr>
      </w:pPr>
      <w:r w:rsidRPr="00B31211">
        <w:rPr>
          <w:rFonts w:ascii="Times New Roman" w:hAnsi="Times New Roman"/>
          <w:sz w:val="24"/>
          <w:szCs w:val="24"/>
        </w:rPr>
        <w:t>кабінет щеплення;</w:t>
      </w:r>
    </w:p>
    <w:p w:rsidR="00D043C7" w:rsidRPr="00B31211" w:rsidRDefault="00D043C7" w:rsidP="00626E81">
      <w:pPr>
        <w:numPr>
          <w:ilvl w:val="1"/>
          <w:numId w:val="1"/>
        </w:numPr>
        <w:tabs>
          <w:tab w:val="clear" w:pos="1160"/>
          <w:tab w:val="num" w:pos="330"/>
        </w:tabs>
        <w:spacing w:after="0" w:line="240" w:lineRule="auto"/>
        <w:ind w:left="360"/>
        <w:jc w:val="both"/>
        <w:rPr>
          <w:rFonts w:ascii="Times New Roman" w:hAnsi="Times New Roman"/>
          <w:sz w:val="24"/>
          <w:szCs w:val="24"/>
        </w:rPr>
      </w:pPr>
      <w:r w:rsidRPr="00B31211">
        <w:rPr>
          <w:rFonts w:ascii="Times New Roman" w:hAnsi="Times New Roman"/>
          <w:sz w:val="24"/>
          <w:szCs w:val="24"/>
        </w:rPr>
        <w:t>кабінет інфекційних захворювань;</w:t>
      </w:r>
    </w:p>
    <w:p w:rsidR="00D043C7" w:rsidRPr="00B31211" w:rsidRDefault="00D043C7" w:rsidP="00626E81">
      <w:pPr>
        <w:numPr>
          <w:ilvl w:val="1"/>
          <w:numId w:val="1"/>
        </w:numPr>
        <w:tabs>
          <w:tab w:val="clear" w:pos="1160"/>
          <w:tab w:val="num" w:pos="330"/>
        </w:tabs>
        <w:spacing w:after="0" w:line="240" w:lineRule="auto"/>
        <w:ind w:left="360"/>
        <w:jc w:val="both"/>
        <w:rPr>
          <w:rFonts w:ascii="Times New Roman" w:hAnsi="Times New Roman"/>
          <w:sz w:val="24"/>
          <w:szCs w:val="24"/>
        </w:rPr>
      </w:pPr>
      <w:r w:rsidRPr="00B31211">
        <w:rPr>
          <w:rFonts w:ascii="Times New Roman" w:hAnsi="Times New Roman"/>
          <w:sz w:val="24"/>
          <w:szCs w:val="24"/>
        </w:rPr>
        <w:t>відділення відновного лікування;</w:t>
      </w:r>
    </w:p>
    <w:p w:rsidR="00D043C7" w:rsidRPr="00B31211" w:rsidRDefault="00D043C7" w:rsidP="00626E81">
      <w:pPr>
        <w:numPr>
          <w:ilvl w:val="1"/>
          <w:numId w:val="1"/>
        </w:numPr>
        <w:tabs>
          <w:tab w:val="clear" w:pos="1160"/>
          <w:tab w:val="num" w:pos="0"/>
          <w:tab w:val="left" w:pos="330"/>
        </w:tabs>
        <w:spacing w:after="0" w:line="240" w:lineRule="auto"/>
        <w:ind w:left="0" w:firstLine="0"/>
        <w:jc w:val="both"/>
        <w:rPr>
          <w:rFonts w:ascii="Times New Roman" w:hAnsi="Times New Roman"/>
          <w:sz w:val="24"/>
          <w:szCs w:val="24"/>
        </w:rPr>
      </w:pPr>
      <w:r w:rsidRPr="00B31211">
        <w:rPr>
          <w:rFonts w:ascii="Times New Roman" w:hAnsi="Times New Roman"/>
          <w:sz w:val="24"/>
          <w:szCs w:val="24"/>
        </w:rPr>
        <w:t>лікувально-діагностичні кабінети: рентген-кабінет, лабораторія, кабінет функціональної діагностики, процедурні;</w:t>
      </w:r>
    </w:p>
    <w:p w:rsidR="00D043C7" w:rsidRPr="00B31211" w:rsidRDefault="00D043C7" w:rsidP="00626E81">
      <w:pPr>
        <w:numPr>
          <w:ilvl w:val="1"/>
          <w:numId w:val="1"/>
        </w:numPr>
        <w:tabs>
          <w:tab w:val="clear" w:pos="1160"/>
          <w:tab w:val="num" w:pos="330"/>
        </w:tabs>
        <w:spacing w:after="0" w:line="240" w:lineRule="auto"/>
        <w:ind w:left="360"/>
        <w:jc w:val="both"/>
        <w:rPr>
          <w:rFonts w:ascii="Times New Roman" w:hAnsi="Times New Roman"/>
          <w:sz w:val="24"/>
          <w:szCs w:val="24"/>
        </w:rPr>
      </w:pPr>
      <w:r w:rsidRPr="00B31211">
        <w:rPr>
          <w:rFonts w:ascii="Times New Roman" w:hAnsi="Times New Roman"/>
          <w:sz w:val="24"/>
          <w:szCs w:val="24"/>
        </w:rPr>
        <w:t>кабінет медичної статистики;</w:t>
      </w:r>
    </w:p>
    <w:p w:rsidR="00D043C7" w:rsidRPr="00B31211" w:rsidRDefault="00D043C7" w:rsidP="00626E81">
      <w:pPr>
        <w:numPr>
          <w:ilvl w:val="1"/>
          <w:numId w:val="1"/>
        </w:numPr>
        <w:tabs>
          <w:tab w:val="clear" w:pos="1160"/>
          <w:tab w:val="num" w:pos="330"/>
        </w:tabs>
        <w:spacing w:after="0" w:line="240" w:lineRule="auto"/>
        <w:ind w:left="360"/>
        <w:jc w:val="both"/>
        <w:rPr>
          <w:rFonts w:ascii="Times New Roman" w:hAnsi="Times New Roman"/>
          <w:sz w:val="24"/>
          <w:szCs w:val="24"/>
        </w:rPr>
      </w:pPr>
      <w:r>
        <w:rPr>
          <w:rFonts w:ascii="Times New Roman" w:hAnsi="Times New Roman"/>
          <w:sz w:val="24"/>
          <w:szCs w:val="24"/>
        </w:rPr>
        <w:t>відділення приймання та виписування</w:t>
      </w:r>
      <w:r w:rsidRPr="00B31211">
        <w:rPr>
          <w:rFonts w:ascii="Times New Roman" w:hAnsi="Times New Roman"/>
          <w:sz w:val="24"/>
          <w:szCs w:val="24"/>
        </w:rPr>
        <w:t xml:space="preserve"> хворих. </w:t>
      </w:r>
    </w:p>
    <w:p w:rsidR="00D043C7" w:rsidRPr="00B31211" w:rsidRDefault="00D043C7" w:rsidP="00CB5F97">
      <w:pPr>
        <w:tabs>
          <w:tab w:val="left" w:pos="120"/>
        </w:tabs>
        <w:spacing w:after="0" w:line="240" w:lineRule="auto"/>
        <w:ind w:left="360" w:hanging="360"/>
        <w:jc w:val="both"/>
        <w:rPr>
          <w:rFonts w:ascii="Times New Roman" w:hAnsi="Times New Roman"/>
          <w:sz w:val="24"/>
          <w:szCs w:val="24"/>
        </w:rPr>
      </w:pPr>
      <w:r w:rsidRPr="00B31211">
        <w:rPr>
          <w:rFonts w:ascii="Times New Roman" w:hAnsi="Times New Roman"/>
          <w:sz w:val="24"/>
          <w:szCs w:val="24"/>
        </w:rPr>
        <w:t>2.</w:t>
      </w:r>
      <w:r>
        <w:rPr>
          <w:rFonts w:ascii="Times New Roman" w:hAnsi="Times New Roman"/>
          <w:sz w:val="24"/>
          <w:szCs w:val="24"/>
        </w:rPr>
        <w:t xml:space="preserve"> </w:t>
      </w:r>
      <w:r w:rsidRPr="00B31211">
        <w:rPr>
          <w:rFonts w:ascii="Times New Roman" w:hAnsi="Times New Roman"/>
          <w:sz w:val="24"/>
          <w:szCs w:val="24"/>
        </w:rPr>
        <w:t>Основні структурні підрозділи стаціонару лікарні:</w:t>
      </w:r>
    </w:p>
    <w:p w:rsidR="00D043C7" w:rsidRPr="00B31211" w:rsidRDefault="00D043C7" w:rsidP="00FB289F">
      <w:pPr>
        <w:tabs>
          <w:tab w:val="left" w:pos="330"/>
        </w:tabs>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B31211">
        <w:rPr>
          <w:rFonts w:ascii="Times New Roman" w:hAnsi="Times New Roman"/>
          <w:sz w:val="24"/>
          <w:szCs w:val="24"/>
        </w:rPr>
        <w:t>лікувальні відділення;</w:t>
      </w:r>
    </w:p>
    <w:p w:rsidR="00D043C7" w:rsidRPr="00B31211" w:rsidRDefault="00D043C7" w:rsidP="00FB289F">
      <w:pPr>
        <w:numPr>
          <w:ilvl w:val="0"/>
          <w:numId w:val="2"/>
        </w:numPr>
        <w:tabs>
          <w:tab w:val="clear" w:pos="620"/>
          <w:tab w:val="num" w:pos="330"/>
        </w:tabs>
        <w:spacing w:after="0" w:line="240" w:lineRule="auto"/>
        <w:ind w:hanging="620"/>
        <w:jc w:val="both"/>
        <w:rPr>
          <w:rFonts w:ascii="Times New Roman" w:hAnsi="Times New Roman"/>
          <w:sz w:val="24"/>
          <w:szCs w:val="24"/>
        </w:rPr>
      </w:pPr>
      <w:r w:rsidRPr="00B31211">
        <w:rPr>
          <w:rFonts w:ascii="Times New Roman" w:hAnsi="Times New Roman"/>
          <w:sz w:val="24"/>
          <w:szCs w:val="24"/>
        </w:rPr>
        <w:t>лікувально-діагностичні відділення;</w:t>
      </w:r>
    </w:p>
    <w:p w:rsidR="00D043C7" w:rsidRPr="00B31211" w:rsidRDefault="00D043C7" w:rsidP="00FB289F">
      <w:pPr>
        <w:numPr>
          <w:ilvl w:val="0"/>
          <w:numId w:val="2"/>
        </w:numPr>
        <w:tabs>
          <w:tab w:val="clear" w:pos="620"/>
          <w:tab w:val="num" w:pos="330"/>
        </w:tabs>
        <w:spacing w:after="0" w:line="240" w:lineRule="auto"/>
        <w:ind w:hanging="620"/>
        <w:jc w:val="both"/>
        <w:rPr>
          <w:rFonts w:ascii="Times New Roman" w:hAnsi="Times New Roman"/>
          <w:sz w:val="24"/>
          <w:szCs w:val="24"/>
        </w:rPr>
      </w:pPr>
      <w:r w:rsidRPr="00B31211">
        <w:rPr>
          <w:rFonts w:ascii="Times New Roman" w:hAnsi="Times New Roman"/>
          <w:sz w:val="24"/>
          <w:szCs w:val="24"/>
        </w:rPr>
        <w:t>допоміжні відділення та служби;</w:t>
      </w:r>
    </w:p>
    <w:p w:rsidR="00D043C7" w:rsidRDefault="00D043C7" w:rsidP="00626E81">
      <w:pPr>
        <w:numPr>
          <w:ilvl w:val="0"/>
          <w:numId w:val="2"/>
        </w:numPr>
        <w:tabs>
          <w:tab w:val="clear" w:pos="620"/>
          <w:tab w:val="num" w:pos="330"/>
        </w:tabs>
        <w:spacing w:after="0" w:line="240" w:lineRule="auto"/>
        <w:ind w:hanging="620"/>
        <w:jc w:val="both"/>
        <w:rPr>
          <w:rFonts w:ascii="Times New Roman" w:hAnsi="Times New Roman"/>
          <w:sz w:val="24"/>
          <w:szCs w:val="24"/>
        </w:rPr>
      </w:pPr>
      <w:r w:rsidRPr="00B31211">
        <w:rPr>
          <w:rFonts w:ascii="Times New Roman" w:hAnsi="Times New Roman"/>
          <w:sz w:val="24"/>
          <w:szCs w:val="24"/>
        </w:rPr>
        <w:t>адмін</w:t>
      </w:r>
      <w:r>
        <w:rPr>
          <w:rFonts w:ascii="Times New Roman" w:hAnsi="Times New Roman"/>
          <w:sz w:val="24"/>
          <w:szCs w:val="24"/>
        </w:rPr>
        <w:t>істративно-господарська служба.</w:t>
      </w:r>
    </w:p>
    <w:p w:rsidR="00D043C7" w:rsidRPr="00B31211" w:rsidRDefault="00D043C7" w:rsidP="00626E81">
      <w:pPr>
        <w:spacing w:after="0" w:line="240" w:lineRule="auto"/>
        <w:jc w:val="both"/>
        <w:rPr>
          <w:rFonts w:ascii="Times New Roman" w:hAnsi="Times New Roman"/>
          <w:sz w:val="24"/>
          <w:szCs w:val="24"/>
        </w:rPr>
      </w:pPr>
      <w:r>
        <w:rPr>
          <w:rFonts w:ascii="Times New Roman" w:hAnsi="Times New Roman"/>
          <w:sz w:val="24"/>
          <w:szCs w:val="24"/>
        </w:rPr>
        <w:t>3</w:t>
      </w:r>
      <w:r w:rsidRPr="00B31211">
        <w:rPr>
          <w:rFonts w:ascii="Times New Roman" w:hAnsi="Times New Roman"/>
          <w:sz w:val="24"/>
          <w:szCs w:val="24"/>
        </w:rPr>
        <w:t>.</w:t>
      </w:r>
      <w:r>
        <w:rPr>
          <w:rFonts w:ascii="Times New Roman" w:hAnsi="Times New Roman"/>
          <w:sz w:val="24"/>
          <w:szCs w:val="24"/>
        </w:rPr>
        <w:t xml:space="preserve"> </w:t>
      </w:r>
      <w:r w:rsidRPr="00B31211">
        <w:rPr>
          <w:rFonts w:ascii="Times New Roman" w:hAnsi="Times New Roman"/>
          <w:sz w:val="24"/>
          <w:szCs w:val="24"/>
        </w:rPr>
        <w:t>Види дитячих лікарень:</w:t>
      </w:r>
      <w:r>
        <w:rPr>
          <w:rFonts w:ascii="Times New Roman" w:hAnsi="Times New Roman"/>
          <w:sz w:val="24"/>
          <w:szCs w:val="24"/>
        </w:rPr>
        <w:t xml:space="preserve"> </w:t>
      </w:r>
    </w:p>
    <w:p w:rsidR="00D043C7" w:rsidRPr="00B31211" w:rsidRDefault="00D043C7" w:rsidP="00FB289F">
      <w:pPr>
        <w:numPr>
          <w:ilvl w:val="0"/>
          <w:numId w:val="2"/>
        </w:numPr>
        <w:tabs>
          <w:tab w:val="clear" w:pos="620"/>
          <w:tab w:val="num" w:pos="330"/>
        </w:tabs>
        <w:spacing w:after="0" w:line="240" w:lineRule="auto"/>
        <w:ind w:hanging="620"/>
        <w:jc w:val="both"/>
        <w:rPr>
          <w:rFonts w:ascii="Times New Roman" w:hAnsi="Times New Roman"/>
          <w:sz w:val="24"/>
          <w:szCs w:val="24"/>
        </w:rPr>
      </w:pPr>
      <w:r w:rsidRPr="00B31211">
        <w:rPr>
          <w:rFonts w:ascii="Times New Roman" w:hAnsi="Times New Roman"/>
          <w:sz w:val="24"/>
          <w:szCs w:val="24"/>
        </w:rPr>
        <w:t>багатопрофільні;</w:t>
      </w:r>
    </w:p>
    <w:p w:rsidR="00D043C7" w:rsidRDefault="00D043C7" w:rsidP="00626E81">
      <w:pPr>
        <w:numPr>
          <w:ilvl w:val="0"/>
          <w:numId w:val="2"/>
        </w:numPr>
        <w:tabs>
          <w:tab w:val="clear" w:pos="620"/>
          <w:tab w:val="num" w:pos="330"/>
        </w:tabs>
        <w:spacing w:after="0" w:line="240" w:lineRule="auto"/>
        <w:ind w:hanging="620"/>
        <w:jc w:val="both"/>
        <w:rPr>
          <w:rFonts w:ascii="Times New Roman" w:hAnsi="Times New Roman"/>
          <w:sz w:val="24"/>
          <w:szCs w:val="24"/>
        </w:rPr>
      </w:pPr>
      <w:r>
        <w:rPr>
          <w:rFonts w:ascii="Times New Roman" w:hAnsi="Times New Roman"/>
          <w:sz w:val="24"/>
          <w:szCs w:val="24"/>
        </w:rPr>
        <w:t>спеціалізовані (інфекційні, туберкульозні,</w:t>
      </w:r>
    </w:p>
    <w:p w:rsidR="00D043C7" w:rsidRPr="00B31211" w:rsidRDefault="00D043C7" w:rsidP="00626E81">
      <w:pPr>
        <w:spacing w:after="0" w:line="240" w:lineRule="auto"/>
        <w:jc w:val="both"/>
        <w:rPr>
          <w:rFonts w:ascii="Times New Roman" w:hAnsi="Times New Roman"/>
          <w:sz w:val="24"/>
          <w:szCs w:val="24"/>
        </w:rPr>
      </w:pPr>
      <w:r w:rsidRPr="00B31211">
        <w:rPr>
          <w:rFonts w:ascii="Times New Roman" w:hAnsi="Times New Roman"/>
          <w:sz w:val="24"/>
          <w:szCs w:val="24"/>
        </w:rPr>
        <w:t>психіатричні, відновного лікування).</w:t>
      </w:r>
    </w:p>
    <w:p w:rsidR="00D043C7" w:rsidRPr="00B31211" w:rsidRDefault="00D043C7" w:rsidP="00626E81">
      <w:pPr>
        <w:spacing w:after="0" w:line="240" w:lineRule="auto"/>
        <w:jc w:val="both"/>
        <w:rPr>
          <w:rFonts w:ascii="Times New Roman" w:hAnsi="Times New Roman"/>
          <w:sz w:val="24"/>
          <w:szCs w:val="24"/>
        </w:rPr>
      </w:pPr>
      <w:r>
        <w:rPr>
          <w:rFonts w:ascii="Times New Roman" w:hAnsi="Times New Roman"/>
          <w:sz w:val="24"/>
          <w:szCs w:val="24"/>
        </w:rPr>
        <w:t xml:space="preserve">4. </w:t>
      </w:r>
      <w:r w:rsidRPr="00B31211">
        <w:rPr>
          <w:rFonts w:ascii="Times New Roman" w:hAnsi="Times New Roman"/>
          <w:sz w:val="24"/>
          <w:szCs w:val="24"/>
        </w:rPr>
        <w:t>Особливість лікувальних відділень у великих стаціонарах:</w:t>
      </w:r>
    </w:p>
    <w:p w:rsidR="00D043C7" w:rsidRPr="00B31211" w:rsidRDefault="00D043C7" w:rsidP="00096C59">
      <w:pPr>
        <w:tabs>
          <w:tab w:val="left" w:pos="330"/>
        </w:tabs>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B31211">
        <w:rPr>
          <w:rFonts w:ascii="Times New Roman" w:hAnsi="Times New Roman"/>
          <w:sz w:val="24"/>
          <w:szCs w:val="24"/>
        </w:rPr>
        <w:t>для хворих новонароджених дітей;</w:t>
      </w:r>
    </w:p>
    <w:p w:rsidR="00D043C7" w:rsidRPr="00B31211" w:rsidRDefault="00D043C7" w:rsidP="00626E81">
      <w:pPr>
        <w:tabs>
          <w:tab w:val="left" w:pos="0"/>
          <w:tab w:val="left" w:pos="330"/>
        </w:tabs>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B31211">
        <w:rPr>
          <w:rFonts w:ascii="Times New Roman" w:hAnsi="Times New Roman"/>
          <w:sz w:val="24"/>
          <w:szCs w:val="24"/>
        </w:rPr>
        <w:t>спеціалізовані дитячі відділення (отоларингологічне, очне, хірургічне, неврологічне тощо);</w:t>
      </w:r>
    </w:p>
    <w:p w:rsidR="00D043C7" w:rsidRPr="00B31211" w:rsidRDefault="00D043C7" w:rsidP="00096C59">
      <w:pPr>
        <w:tabs>
          <w:tab w:val="left" w:pos="330"/>
        </w:tabs>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B31211">
        <w:rPr>
          <w:rFonts w:ascii="Times New Roman" w:hAnsi="Times New Roman"/>
          <w:sz w:val="24"/>
          <w:szCs w:val="24"/>
        </w:rPr>
        <w:t>реанімаційне відділення для новонароджених.</w:t>
      </w:r>
    </w:p>
    <w:p w:rsidR="00D043C7" w:rsidRPr="00B31211" w:rsidRDefault="00D043C7" w:rsidP="00626E81">
      <w:pPr>
        <w:spacing w:after="0" w:line="240" w:lineRule="auto"/>
        <w:jc w:val="both"/>
        <w:rPr>
          <w:rFonts w:ascii="Times New Roman" w:hAnsi="Times New Roman"/>
          <w:sz w:val="24"/>
          <w:szCs w:val="24"/>
        </w:rPr>
      </w:pPr>
      <w:r w:rsidRPr="00B31211">
        <w:rPr>
          <w:rFonts w:ascii="Times New Roman" w:hAnsi="Times New Roman"/>
          <w:sz w:val="24"/>
          <w:szCs w:val="24"/>
        </w:rPr>
        <w:t>5. Особливост</w:t>
      </w:r>
      <w:r>
        <w:rPr>
          <w:rFonts w:ascii="Times New Roman" w:hAnsi="Times New Roman"/>
          <w:sz w:val="24"/>
          <w:szCs w:val="24"/>
        </w:rPr>
        <w:t>і організації роботи відділень у</w:t>
      </w:r>
      <w:r w:rsidRPr="00B31211">
        <w:rPr>
          <w:rFonts w:ascii="Times New Roman" w:hAnsi="Times New Roman"/>
          <w:sz w:val="24"/>
          <w:szCs w:val="24"/>
        </w:rPr>
        <w:t xml:space="preserve"> дитячих стаціонарах:</w:t>
      </w:r>
    </w:p>
    <w:p w:rsidR="00D043C7" w:rsidRPr="00B31211" w:rsidRDefault="00D043C7" w:rsidP="00096C59">
      <w:pPr>
        <w:tabs>
          <w:tab w:val="left" w:pos="330"/>
        </w:tabs>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B31211">
        <w:rPr>
          <w:rFonts w:ascii="Times New Roman" w:hAnsi="Times New Roman"/>
          <w:sz w:val="24"/>
          <w:szCs w:val="24"/>
        </w:rPr>
        <w:t>можливість перебування матері з хворою дитиною;</w:t>
      </w:r>
    </w:p>
    <w:p w:rsidR="00D043C7" w:rsidRPr="00B31211" w:rsidRDefault="00D043C7" w:rsidP="00096C59">
      <w:pPr>
        <w:tabs>
          <w:tab w:val="left" w:pos="330"/>
        </w:tabs>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B31211">
        <w:rPr>
          <w:rFonts w:ascii="Times New Roman" w:hAnsi="Times New Roman"/>
          <w:sz w:val="24"/>
          <w:szCs w:val="24"/>
        </w:rPr>
        <w:t>принцип одночасного заповнення палат;</w:t>
      </w:r>
    </w:p>
    <w:p w:rsidR="00D043C7" w:rsidRPr="00B31211" w:rsidRDefault="00D043C7" w:rsidP="00626E81">
      <w:pPr>
        <w:tabs>
          <w:tab w:val="left" w:pos="0"/>
          <w:tab w:val="left" w:pos="330"/>
        </w:tabs>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B31211">
        <w:rPr>
          <w:rFonts w:ascii="Times New Roman" w:hAnsi="Times New Roman"/>
          <w:sz w:val="24"/>
          <w:szCs w:val="24"/>
        </w:rPr>
        <w:t>передбачення у відділеннях їдалень, кімнат для ігор, шкільних занять;</w:t>
      </w:r>
    </w:p>
    <w:p w:rsidR="00D043C7" w:rsidRPr="00B31211" w:rsidRDefault="00D043C7" w:rsidP="00096C59">
      <w:pPr>
        <w:tabs>
          <w:tab w:val="left" w:pos="330"/>
        </w:tabs>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B31211">
        <w:rPr>
          <w:rFonts w:ascii="Times New Roman" w:hAnsi="Times New Roman"/>
          <w:sz w:val="24"/>
          <w:szCs w:val="24"/>
        </w:rPr>
        <w:t>наявність педагогів-методистів.</w:t>
      </w:r>
    </w:p>
    <w:p w:rsidR="00D043C7" w:rsidRPr="00B31211" w:rsidRDefault="00D043C7" w:rsidP="00AB2435">
      <w:pPr>
        <w:spacing w:after="0" w:line="240" w:lineRule="auto"/>
        <w:jc w:val="center"/>
        <w:outlineLvl w:val="0"/>
        <w:rPr>
          <w:rFonts w:ascii="Times New Roman" w:hAnsi="Times New Roman"/>
          <w:b/>
          <w:bCs/>
          <w:sz w:val="24"/>
          <w:szCs w:val="24"/>
        </w:rPr>
      </w:pPr>
      <w:r w:rsidRPr="00B31211">
        <w:rPr>
          <w:rFonts w:ascii="Times New Roman" w:hAnsi="Times New Roman"/>
          <w:b/>
          <w:bCs/>
          <w:sz w:val="24"/>
          <w:szCs w:val="24"/>
        </w:rPr>
        <w:t>Робота дільничного педіатра</w:t>
      </w:r>
    </w:p>
    <w:p w:rsidR="00D043C7" w:rsidRDefault="00D043C7" w:rsidP="001F23DB">
      <w:pPr>
        <w:pStyle w:val="FR1"/>
        <w:jc w:val="center"/>
        <w:outlineLvl w:val="0"/>
        <w:rPr>
          <w:rFonts w:ascii="Times New Roman" w:hAnsi="Times New Roman" w:cs="Times New Roman"/>
          <w:b/>
          <w:bCs/>
          <w:sz w:val="24"/>
          <w:szCs w:val="24"/>
        </w:rPr>
      </w:pPr>
      <w:r w:rsidRPr="00B31211">
        <w:rPr>
          <w:rFonts w:ascii="Times New Roman" w:hAnsi="Times New Roman" w:cs="Times New Roman"/>
          <w:b/>
          <w:bCs/>
          <w:sz w:val="24"/>
          <w:szCs w:val="24"/>
        </w:rPr>
        <w:t>Напрямки і обсяг роботи дільничного педіатра</w:t>
      </w:r>
    </w:p>
    <w:tbl>
      <w:tblPr>
        <w:tblW w:w="5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0"/>
        <w:gridCol w:w="3740"/>
      </w:tblGrid>
      <w:tr w:rsidR="00D043C7" w:rsidRPr="00B31211" w:rsidTr="004E3F5C">
        <w:tc>
          <w:tcPr>
            <w:tcW w:w="2090" w:type="dxa"/>
          </w:tcPr>
          <w:p w:rsidR="00D043C7" w:rsidRPr="001C7346" w:rsidRDefault="00D043C7" w:rsidP="001A68EF">
            <w:pPr>
              <w:pStyle w:val="FR1"/>
              <w:jc w:val="center"/>
              <w:rPr>
                <w:rFonts w:ascii="Times New Roman" w:hAnsi="Times New Roman" w:cs="Times New Roman"/>
                <w:bCs/>
                <w:sz w:val="24"/>
                <w:szCs w:val="24"/>
                <w:lang w:val="en-US"/>
              </w:rPr>
            </w:pPr>
            <w:r w:rsidRPr="001C7346">
              <w:rPr>
                <w:rFonts w:ascii="Times New Roman" w:hAnsi="Times New Roman" w:cs="Times New Roman"/>
                <w:bCs/>
                <w:sz w:val="24"/>
                <w:szCs w:val="24"/>
              </w:rPr>
              <w:t>Форми роботи</w:t>
            </w:r>
          </w:p>
        </w:tc>
        <w:tc>
          <w:tcPr>
            <w:tcW w:w="3740" w:type="dxa"/>
          </w:tcPr>
          <w:p w:rsidR="00D043C7" w:rsidRPr="001C7346" w:rsidRDefault="00D043C7" w:rsidP="001A68EF">
            <w:pPr>
              <w:pStyle w:val="FR1"/>
              <w:jc w:val="center"/>
              <w:rPr>
                <w:rFonts w:ascii="Times New Roman" w:hAnsi="Times New Roman" w:cs="Times New Roman"/>
                <w:bCs/>
                <w:sz w:val="24"/>
                <w:szCs w:val="24"/>
              </w:rPr>
            </w:pPr>
            <w:r w:rsidRPr="001C7346">
              <w:rPr>
                <w:rFonts w:ascii="Times New Roman" w:hAnsi="Times New Roman" w:cs="Times New Roman"/>
                <w:bCs/>
                <w:sz w:val="24"/>
                <w:szCs w:val="24"/>
              </w:rPr>
              <w:t>Обсяг</w:t>
            </w:r>
          </w:p>
        </w:tc>
      </w:tr>
      <w:tr w:rsidR="00D043C7" w:rsidRPr="00B31211" w:rsidTr="004E3F5C">
        <w:tc>
          <w:tcPr>
            <w:tcW w:w="2090" w:type="dxa"/>
          </w:tcPr>
          <w:p w:rsidR="00D043C7" w:rsidRPr="001C7346" w:rsidRDefault="00D043C7" w:rsidP="001A68EF">
            <w:pPr>
              <w:pStyle w:val="FR1"/>
              <w:jc w:val="center"/>
              <w:rPr>
                <w:rFonts w:ascii="Times New Roman" w:hAnsi="Times New Roman" w:cs="Times New Roman"/>
                <w:bCs/>
                <w:sz w:val="24"/>
                <w:szCs w:val="24"/>
              </w:rPr>
            </w:pPr>
            <w:r>
              <w:rPr>
                <w:rFonts w:ascii="Times New Roman" w:hAnsi="Times New Roman" w:cs="Times New Roman"/>
                <w:bCs/>
                <w:sz w:val="24"/>
                <w:szCs w:val="24"/>
              </w:rPr>
              <w:t>1</w:t>
            </w:r>
          </w:p>
        </w:tc>
        <w:tc>
          <w:tcPr>
            <w:tcW w:w="3740" w:type="dxa"/>
          </w:tcPr>
          <w:p w:rsidR="00D043C7" w:rsidRPr="001C7346" w:rsidRDefault="00D043C7" w:rsidP="001A68EF">
            <w:pPr>
              <w:pStyle w:val="FR1"/>
              <w:jc w:val="center"/>
              <w:rPr>
                <w:rFonts w:ascii="Times New Roman" w:hAnsi="Times New Roman" w:cs="Times New Roman"/>
                <w:bCs/>
                <w:sz w:val="24"/>
                <w:szCs w:val="24"/>
              </w:rPr>
            </w:pPr>
            <w:r>
              <w:rPr>
                <w:rFonts w:ascii="Times New Roman" w:hAnsi="Times New Roman" w:cs="Times New Roman"/>
                <w:bCs/>
                <w:sz w:val="24"/>
                <w:szCs w:val="24"/>
              </w:rPr>
              <w:t>2</w:t>
            </w:r>
          </w:p>
        </w:tc>
      </w:tr>
      <w:tr w:rsidR="00D043C7" w:rsidRPr="00B31211" w:rsidTr="004E3F5C">
        <w:tc>
          <w:tcPr>
            <w:tcW w:w="2090" w:type="dxa"/>
          </w:tcPr>
          <w:p w:rsidR="00D043C7" w:rsidRPr="00B31211" w:rsidRDefault="00D043C7" w:rsidP="00400BCC">
            <w:pPr>
              <w:pStyle w:val="FR1"/>
              <w:jc w:val="both"/>
              <w:rPr>
                <w:rFonts w:ascii="Times New Roman" w:hAnsi="Times New Roman" w:cs="Times New Roman"/>
                <w:b/>
                <w:bCs/>
                <w:i/>
                <w:iCs/>
                <w:sz w:val="24"/>
                <w:szCs w:val="24"/>
              </w:rPr>
            </w:pPr>
            <w:r>
              <w:rPr>
                <w:rFonts w:ascii="Times New Roman" w:hAnsi="Times New Roman" w:cs="Times New Roman"/>
                <w:sz w:val="24"/>
                <w:szCs w:val="24"/>
              </w:rPr>
              <w:t>П</w:t>
            </w:r>
            <w:r w:rsidRPr="00B31211">
              <w:rPr>
                <w:rFonts w:ascii="Times New Roman" w:hAnsi="Times New Roman" w:cs="Times New Roman"/>
                <w:sz w:val="24"/>
                <w:szCs w:val="24"/>
              </w:rPr>
              <w:t>рофілактичн</w:t>
            </w:r>
            <w:r>
              <w:rPr>
                <w:rFonts w:ascii="Times New Roman" w:hAnsi="Times New Roman" w:cs="Times New Roman"/>
                <w:sz w:val="24"/>
                <w:szCs w:val="24"/>
              </w:rPr>
              <w:t xml:space="preserve">а </w:t>
            </w:r>
            <w:r w:rsidRPr="00B31211">
              <w:rPr>
                <w:rFonts w:ascii="Times New Roman" w:hAnsi="Times New Roman" w:cs="Times New Roman"/>
                <w:sz w:val="24"/>
                <w:szCs w:val="24"/>
              </w:rPr>
              <w:t>робота</w:t>
            </w:r>
          </w:p>
        </w:tc>
        <w:tc>
          <w:tcPr>
            <w:tcW w:w="3740" w:type="dxa"/>
          </w:tcPr>
          <w:p w:rsidR="00D043C7" w:rsidRPr="00B31211" w:rsidRDefault="00D043C7" w:rsidP="004E3F5C">
            <w:pPr>
              <w:pStyle w:val="FR1"/>
              <w:rPr>
                <w:rFonts w:ascii="Times New Roman" w:hAnsi="Times New Roman" w:cs="Times New Roman"/>
                <w:b/>
                <w:bCs/>
                <w:i/>
                <w:iCs/>
                <w:sz w:val="24"/>
                <w:szCs w:val="24"/>
              </w:rPr>
            </w:pPr>
            <w:r>
              <w:rPr>
                <w:rFonts w:ascii="Times New Roman" w:hAnsi="Times New Roman" w:cs="Times New Roman"/>
                <w:sz w:val="24"/>
                <w:szCs w:val="24"/>
              </w:rPr>
              <w:t>Профілактичні заходи з охорони</w:t>
            </w:r>
            <w:r w:rsidRPr="00B31211">
              <w:rPr>
                <w:rFonts w:ascii="Times New Roman" w:hAnsi="Times New Roman" w:cs="Times New Roman"/>
                <w:sz w:val="24"/>
                <w:szCs w:val="24"/>
              </w:rPr>
              <w:t xml:space="preserve"> плода і новонародженого. Динамічне спостереження за дітьми І і II груп здоров'я. Профілактика рахіту, гіпотрофії, анемії. Організація раціонального вигодовування. Підго</w:t>
            </w:r>
            <w:r>
              <w:rPr>
                <w:rFonts w:ascii="Times New Roman" w:hAnsi="Times New Roman" w:cs="Times New Roman"/>
                <w:sz w:val="24"/>
                <w:szCs w:val="24"/>
              </w:rPr>
              <w:t>т</w:t>
            </w:r>
            <w:r w:rsidRPr="00B31211">
              <w:rPr>
                <w:rFonts w:ascii="Times New Roman" w:hAnsi="Times New Roman" w:cs="Times New Roman"/>
                <w:sz w:val="24"/>
                <w:szCs w:val="24"/>
              </w:rPr>
              <w:t xml:space="preserve">овка </w:t>
            </w:r>
            <w:r>
              <w:rPr>
                <w:rFonts w:ascii="Times New Roman" w:hAnsi="Times New Roman" w:cs="Times New Roman"/>
                <w:sz w:val="24"/>
                <w:szCs w:val="24"/>
              </w:rPr>
              <w:t xml:space="preserve">дітей до вступу до ДДЗ і школи. </w:t>
            </w:r>
            <w:r w:rsidRPr="00B31211">
              <w:rPr>
                <w:rFonts w:ascii="Times New Roman" w:hAnsi="Times New Roman" w:cs="Times New Roman"/>
                <w:sz w:val="24"/>
                <w:szCs w:val="24"/>
              </w:rPr>
              <w:t>Організація комплексних диспансерних оглядів</w:t>
            </w:r>
          </w:p>
        </w:tc>
      </w:tr>
      <w:tr w:rsidR="00D043C7" w:rsidRPr="00B31211" w:rsidTr="004E3F5C">
        <w:tc>
          <w:tcPr>
            <w:tcW w:w="2090" w:type="dxa"/>
          </w:tcPr>
          <w:p w:rsidR="00D043C7" w:rsidRPr="00B31211" w:rsidRDefault="00D043C7" w:rsidP="00AB2435">
            <w:pPr>
              <w:pStyle w:val="FR1"/>
              <w:jc w:val="both"/>
              <w:rPr>
                <w:rFonts w:ascii="Times New Roman" w:hAnsi="Times New Roman" w:cs="Times New Roman"/>
                <w:b/>
                <w:bCs/>
                <w:i/>
                <w:iCs/>
                <w:sz w:val="24"/>
                <w:szCs w:val="24"/>
              </w:rPr>
            </w:pPr>
            <w:r w:rsidRPr="00B31211">
              <w:rPr>
                <w:rFonts w:ascii="Times New Roman" w:hAnsi="Times New Roman" w:cs="Times New Roman"/>
                <w:sz w:val="24"/>
                <w:szCs w:val="24"/>
              </w:rPr>
              <w:t>Лікувальна робота</w:t>
            </w:r>
          </w:p>
        </w:tc>
        <w:tc>
          <w:tcPr>
            <w:tcW w:w="3740" w:type="dxa"/>
          </w:tcPr>
          <w:p w:rsidR="00D043C7" w:rsidRPr="00B31211" w:rsidRDefault="00D043C7" w:rsidP="004E3F5C">
            <w:pPr>
              <w:pStyle w:val="FR1"/>
              <w:rPr>
                <w:rFonts w:ascii="Times New Roman" w:hAnsi="Times New Roman" w:cs="Times New Roman"/>
                <w:b/>
                <w:bCs/>
                <w:i/>
                <w:iCs/>
                <w:sz w:val="24"/>
                <w:szCs w:val="24"/>
              </w:rPr>
            </w:pPr>
            <w:r w:rsidRPr="00B31211">
              <w:rPr>
                <w:rFonts w:ascii="Times New Roman" w:hAnsi="Times New Roman" w:cs="Times New Roman"/>
                <w:sz w:val="24"/>
                <w:szCs w:val="24"/>
              </w:rPr>
              <w:t xml:space="preserve">Надання медичної допомоги дітям, </w:t>
            </w:r>
            <w:r>
              <w:rPr>
                <w:rFonts w:ascii="Times New Roman" w:hAnsi="Times New Roman" w:cs="Times New Roman"/>
                <w:sz w:val="24"/>
                <w:szCs w:val="24"/>
              </w:rPr>
              <w:t>які</w:t>
            </w:r>
            <w:r w:rsidRPr="00B31211">
              <w:rPr>
                <w:rFonts w:ascii="Times New Roman" w:hAnsi="Times New Roman" w:cs="Times New Roman"/>
                <w:sz w:val="24"/>
                <w:szCs w:val="24"/>
              </w:rPr>
              <w:t xml:space="preserve"> гостро захворіли</w:t>
            </w:r>
          </w:p>
        </w:tc>
      </w:tr>
      <w:tr w:rsidR="00D043C7" w:rsidRPr="00B31211" w:rsidTr="004E3F5C">
        <w:tc>
          <w:tcPr>
            <w:tcW w:w="2090" w:type="dxa"/>
          </w:tcPr>
          <w:p w:rsidR="00D043C7" w:rsidRPr="00B31211" w:rsidRDefault="00D043C7" w:rsidP="00AB2435">
            <w:pPr>
              <w:pStyle w:val="FR1"/>
              <w:jc w:val="both"/>
              <w:rPr>
                <w:rFonts w:ascii="Times New Roman" w:hAnsi="Times New Roman" w:cs="Times New Roman"/>
                <w:sz w:val="24"/>
                <w:szCs w:val="24"/>
              </w:rPr>
            </w:pPr>
            <w:r w:rsidRPr="00B31211">
              <w:rPr>
                <w:rFonts w:ascii="Times New Roman" w:hAnsi="Times New Roman" w:cs="Times New Roman"/>
                <w:sz w:val="24"/>
                <w:szCs w:val="24"/>
              </w:rPr>
              <w:t>Організаційна робота</w:t>
            </w:r>
          </w:p>
          <w:p w:rsidR="00D043C7" w:rsidRPr="00B31211" w:rsidRDefault="00D043C7" w:rsidP="00AB2435">
            <w:pPr>
              <w:pStyle w:val="FR1"/>
              <w:jc w:val="both"/>
              <w:rPr>
                <w:rFonts w:ascii="Times New Roman" w:hAnsi="Times New Roman" w:cs="Times New Roman"/>
                <w:b/>
                <w:bCs/>
                <w:i/>
                <w:iCs/>
                <w:sz w:val="24"/>
                <w:szCs w:val="24"/>
              </w:rPr>
            </w:pPr>
          </w:p>
        </w:tc>
        <w:tc>
          <w:tcPr>
            <w:tcW w:w="3740" w:type="dxa"/>
          </w:tcPr>
          <w:p w:rsidR="00D043C7" w:rsidRDefault="00D043C7" w:rsidP="004E3F5C">
            <w:pPr>
              <w:pStyle w:val="FR1"/>
              <w:rPr>
                <w:rFonts w:ascii="Times New Roman" w:hAnsi="Times New Roman" w:cs="Times New Roman"/>
                <w:sz w:val="24"/>
                <w:szCs w:val="24"/>
              </w:rPr>
            </w:pPr>
            <w:r w:rsidRPr="00B31211">
              <w:rPr>
                <w:rFonts w:ascii="Times New Roman" w:hAnsi="Times New Roman" w:cs="Times New Roman"/>
                <w:sz w:val="24"/>
                <w:szCs w:val="24"/>
              </w:rPr>
              <w:t>Диспансе</w:t>
            </w:r>
            <w:r>
              <w:rPr>
                <w:rFonts w:ascii="Times New Roman" w:hAnsi="Times New Roman" w:cs="Times New Roman"/>
                <w:sz w:val="24"/>
                <w:szCs w:val="24"/>
              </w:rPr>
              <w:t>рне спостереження за дітьми з груп ризику</w:t>
            </w:r>
            <w:r w:rsidRPr="00B31211">
              <w:rPr>
                <w:rFonts w:ascii="Times New Roman" w:hAnsi="Times New Roman" w:cs="Times New Roman"/>
                <w:sz w:val="24"/>
                <w:szCs w:val="24"/>
              </w:rPr>
              <w:t xml:space="preserve">. Аналіз і планування роботи. Робота з медичною документацією. </w:t>
            </w:r>
          </w:p>
          <w:p w:rsidR="00D043C7" w:rsidRDefault="00D043C7" w:rsidP="004E3F5C">
            <w:pPr>
              <w:pStyle w:val="FR1"/>
              <w:rPr>
                <w:rFonts w:ascii="Times New Roman" w:hAnsi="Times New Roman" w:cs="Times New Roman"/>
                <w:sz w:val="24"/>
                <w:szCs w:val="24"/>
                <w:lang w:val="ru-RU"/>
              </w:rPr>
            </w:pPr>
            <w:r w:rsidRPr="00B31211">
              <w:rPr>
                <w:rFonts w:ascii="Times New Roman" w:hAnsi="Times New Roman" w:cs="Times New Roman"/>
                <w:sz w:val="24"/>
                <w:szCs w:val="24"/>
              </w:rPr>
              <w:t xml:space="preserve">Робота з дільничною медичною сестрою. Контроль за </w:t>
            </w:r>
            <w:r>
              <w:rPr>
                <w:rFonts w:ascii="Times New Roman" w:hAnsi="Times New Roman" w:cs="Times New Roman"/>
                <w:sz w:val="24"/>
                <w:szCs w:val="24"/>
              </w:rPr>
              <w:t>диспансериза</w:t>
            </w:r>
            <w:r w:rsidRPr="00B31211">
              <w:rPr>
                <w:rFonts w:ascii="Times New Roman" w:hAnsi="Times New Roman" w:cs="Times New Roman"/>
                <w:sz w:val="24"/>
                <w:szCs w:val="24"/>
              </w:rPr>
              <w:t>цією лікарями-спеці</w:t>
            </w:r>
            <w:r>
              <w:rPr>
                <w:rFonts w:ascii="Times New Roman" w:hAnsi="Times New Roman" w:cs="Times New Roman"/>
                <w:sz w:val="24"/>
                <w:szCs w:val="24"/>
              </w:rPr>
              <w:t>аліс</w:t>
            </w:r>
            <w:r w:rsidRPr="00B31211">
              <w:rPr>
                <w:rFonts w:ascii="Times New Roman" w:hAnsi="Times New Roman" w:cs="Times New Roman"/>
                <w:sz w:val="24"/>
                <w:szCs w:val="24"/>
              </w:rPr>
              <w:t>тами. Планування і проведення проф</w:t>
            </w:r>
            <w:r>
              <w:rPr>
                <w:rFonts w:ascii="Times New Roman" w:hAnsi="Times New Roman" w:cs="Times New Roman"/>
                <w:sz w:val="24"/>
                <w:szCs w:val="24"/>
              </w:rPr>
              <w:t xml:space="preserve">ілактичних </w:t>
            </w:r>
            <w:r w:rsidRPr="00B31211">
              <w:rPr>
                <w:rFonts w:ascii="Times New Roman" w:hAnsi="Times New Roman" w:cs="Times New Roman"/>
                <w:sz w:val="24"/>
                <w:szCs w:val="24"/>
              </w:rPr>
              <w:t>щеплень</w:t>
            </w:r>
          </w:p>
          <w:p w:rsidR="00D043C7" w:rsidRPr="00375718" w:rsidRDefault="00D043C7" w:rsidP="004E3F5C">
            <w:pPr>
              <w:pStyle w:val="FR1"/>
              <w:rPr>
                <w:rFonts w:ascii="Times New Roman" w:hAnsi="Times New Roman" w:cs="Times New Roman"/>
                <w:b/>
                <w:bCs/>
                <w:i/>
                <w:iCs/>
                <w:sz w:val="24"/>
                <w:szCs w:val="24"/>
                <w:lang w:val="ru-RU"/>
              </w:rPr>
            </w:pPr>
          </w:p>
        </w:tc>
      </w:tr>
      <w:tr w:rsidR="00D043C7" w:rsidRPr="00B31211" w:rsidTr="004E3F5C">
        <w:tc>
          <w:tcPr>
            <w:tcW w:w="2090" w:type="dxa"/>
          </w:tcPr>
          <w:p w:rsidR="00D043C7" w:rsidRPr="00B31211" w:rsidRDefault="00D043C7" w:rsidP="009B5FB7">
            <w:pPr>
              <w:pStyle w:val="FR1"/>
              <w:jc w:val="center"/>
              <w:rPr>
                <w:rFonts w:ascii="Times New Roman" w:hAnsi="Times New Roman" w:cs="Times New Roman"/>
                <w:sz w:val="24"/>
                <w:szCs w:val="24"/>
              </w:rPr>
            </w:pPr>
            <w:r>
              <w:rPr>
                <w:rFonts w:ascii="Times New Roman" w:hAnsi="Times New Roman" w:cs="Times New Roman"/>
                <w:sz w:val="24"/>
                <w:szCs w:val="24"/>
              </w:rPr>
              <w:t>1</w:t>
            </w:r>
          </w:p>
        </w:tc>
        <w:tc>
          <w:tcPr>
            <w:tcW w:w="3740" w:type="dxa"/>
          </w:tcPr>
          <w:p w:rsidR="00D043C7" w:rsidRPr="00B31211" w:rsidRDefault="00D043C7" w:rsidP="009B5FB7">
            <w:pPr>
              <w:pStyle w:val="FR1"/>
              <w:jc w:val="center"/>
              <w:rPr>
                <w:rFonts w:ascii="Times New Roman" w:hAnsi="Times New Roman" w:cs="Times New Roman"/>
                <w:sz w:val="24"/>
                <w:szCs w:val="24"/>
              </w:rPr>
            </w:pPr>
            <w:r>
              <w:rPr>
                <w:rFonts w:ascii="Times New Roman" w:hAnsi="Times New Roman" w:cs="Times New Roman"/>
                <w:sz w:val="24"/>
                <w:szCs w:val="24"/>
              </w:rPr>
              <w:t>2</w:t>
            </w:r>
          </w:p>
        </w:tc>
      </w:tr>
      <w:tr w:rsidR="00D043C7" w:rsidRPr="00B31211" w:rsidTr="004E3F5C">
        <w:tc>
          <w:tcPr>
            <w:tcW w:w="2090" w:type="dxa"/>
          </w:tcPr>
          <w:p w:rsidR="00D043C7" w:rsidRPr="00B31211" w:rsidRDefault="00D043C7" w:rsidP="009B5FB7">
            <w:pPr>
              <w:pStyle w:val="FR1"/>
              <w:jc w:val="both"/>
              <w:rPr>
                <w:rFonts w:ascii="Times New Roman" w:hAnsi="Times New Roman" w:cs="Times New Roman"/>
                <w:b/>
                <w:bCs/>
                <w:i/>
                <w:iCs/>
                <w:sz w:val="24"/>
                <w:szCs w:val="24"/>
              </w:rPr>
            </w:pPr>
            <w:r w:rsidRPr="00B31211">
              <w:rPr>
                <w:rFonts w:ascii="Times New Roman" w:hAnsi="Times New Roman" w:cs="Times New Roman"/>
                <w:sz w:val="24"/>
                <w:szCs w:val="24"/>
              </w:rPr>
              <w:t xml:space="preserve">Протиепідемічна робота </w:t>
            </w:r>
          </w:p>
        </w:tc>
        <w:tc>
          <w:tcPr>
            <w:tcW w:w="3740" w:type="dxa"/>
          </w:tcPr>
          <w:p w:rsidR="00D043C7" w:rsidRPr="001A68EF" w:rsidRDefault="00D043C7" w:rsidP="004E3F5C">
            <w:pPr>
              <w:pStyle w:val="FR1"/>
              <w:rPr>
                <w:rFonts w:ascii="Times New Roman" w:hAnsi="Times New Roman" w:cs="Times New Roman"/>
                <w:sz w:val="24"/>
                <w:szCs w:val="24"/>
              </w:rPr>
            </w:pPr>
            <w:r w:rsidRPr="00B31211">
              <w:rPr>
                <w:rFonts w:ascii="Times New Roman" w:hAnsi="Times New Roman" w:cs="Times New Roman"/>
                <w:sz w:val="24"/>
                <w:szCs w:val="24"/>
              </w:rPr>
              <w:t xml:space="preserve">Спостереження за хворими </w:t>
            </w:r>
            <w:r>
              <w:rPr>
                <w:rFonts w:ascii="Times New Roman" w:hAnsi="Times New Roman" w:cs="Times New Roman"/>
                <w:sz w:val="24"/>
                <w:szCs w:val="24"/>
              </w:rPr>
              <w:t>з інфекційною патологією вдома та</w:t>
            </w:r>
            <w:r w:rsidRPr="00B31211">
              <w:rPr>
                <w:rFonts w:ascii="Times New Roman" w:hAnsi="Times New Roman" w:cs="Times New Roman"/>
                <w:sz w:val="24"/>
                <w:szCs w:val="24"/>
              </w:rPr>
              <w:t xml:space="preserve"> їх лікування, </w:t>
            </w:r>
            <w:r>
              <w:rPr>
                <w:rFonts w:ascii="Times New Roman" w:hAnsi="Times New Roman" w:cs="Times New Roman"/>
                <w:sz w:val="24"/>
                <w:szCs w:val="24"/>
              </w:rPr>
              <w:t>за необхідності –</w:t>
            </w:r>
            <w:r>
              <w:rPr>
                <w:rFonts w:ascii="Times New Roman" w:hAnsi="Times New Roman" w:cs="Times New Roman"/>
                <w:sz w:val="24"/>
                <w:szCs w:val="24"/>
                <w:rtl/>
              </w:rPr>
              <w:t xml:space="preserve"> </w:t>
            </w:r>
            <w:r w:rsidRPr="00B31211">
              <w:rPr>
                <w:rFonts w:ascii="Times New Roman" w:hAnsi="Times New Roman" w:cs="Times New Roman"/>
                <w:sz w:val="24"/>
                <w:szCs w:val="24"/>
              </w:rPr>
              <w:t>госпіталізація.</w:t>
            </w:r>
            <w:r>
              <w:rPr>
                <w:rFonts w:ascii="Times New Roman" w:hAnsi="Times New Roman" w:cs="Times New Roman"/>
                <w:sz w:val="24"/>
                <w:szCs w:val="24"/>
              </w:rPr>
              <w:t xml:space="preserve"> Реєстрація </w:t>
            </w:r>
            <w:r w:rsidRPr="00B31211">
              <w:rPr>
                <w:rFonts w:ascii="Times New Roman" w:hAnsi="Times New Roman" w:cs="Times New Roman"/>
                <w:sz w:val="24"/>
                <w:szCs w:val="24"/>
              </w:rPr>
              <w:t>інфекційних захворювань (термінове повідомлення в СЕС). Робота у вогнищі інфекції</w:t>
            </w:r>
            <w:r>
              <w:rPr>
                <w:rFonts w:ascii="Times New Roman" w:hAnsi="Times New Roman" w:cs="Times New Roman"/>
                <w:sz w:val="24"/>
                <w:szCs w:val="24"/>
              </w:rPr>
              <w:t xml:space="preserve"> та ізоляція хворих, спостереження за контактними і </w:t>
            </w:r>
            <w:r w:rsidRPr="00B31211">
              <w:rPr>
                <w:rFonts w:ascii="Times New Roman" w:hAnsi="Times New Roman" w:cs="Times New Roman"/>
                <w:sz w:val="24"/>
                <w:szCs w:val="24"/>
              </w:rPr>
              <w:t>реконвалесцентами, зняття їх з обліку. Робота з санактивом. Санітарна освіта</w:t>
            </w:r>
          </w:p>
        </w:tc>
      </w:tr>
      <w:tr w:rsidR="00D043C7" w:rsidRPr="00B31211" w:rsidTr="004E3F5C">
        <w:trPr>
          <w:trHeight w:val="922"/>
        </w:trPr>
        <w:tc>
          <w:tcPr>
            <w:tcW w:w="2090" w:type="dxa"/>
          </w:tcPr>
          <w:p w:rsidR="00D043C7" w:rsidRPr="00B31211" w:rsidRDefault="00D043C7" w:rsidP="00AB2435">
            <w:pPr>
              <w:pStyle w:val="FR1"/>
              <w:jc w:val="both"/>
              <w:rPr>
                <w:rFonts w:ascii="Times New Roman" w:hAnsi="Times New Roman" w:cs="Times New Roman"/>
                <w:b/>
                <w:bCs/>
                <w:i/>
                <w:iCs/>
                <w:sz w:val="24"/>
                <w:szCs w:val="24"/>
              </w:rPr>
            </w:pPr>
            <w:r>
              <w:rPr>
                <w:rFonts w:ascii="Times New Roman" w:hAnsi="Times New Roman" w:cs="Times New Roman"/>
                <w:sz w:val="24"/>
                <w:szCs w:val="24"/>
              </w:rPr>
              <w:t>Санітарно-</w:t>
            </w:r>
            <w:r w:rsidRPr="00B31211">
              <w:rPr>
                <w:rFonts w:ascii="Times New Roman" w:hAnsi="Times New Roman" w:cs="Times New Roman"/>
                <w:sz w:val="24"/>
                <w:szCs w:val="24"/>
              </w:rPr>
              <w:t xml:space="preserve">освітня робота </w:t>
            </w:r>
          </w:p>
        </w:tc>
        <w:tc>
          <w:tcPr>
            <w:tcW w:w="3740" w:type="dxa"/>
          </w:tcPr>
          <w:p w:rsidR="00D043C7" w:rsidRDefault="00D043C7" w:rsidP="004E3F5C">
            <w:pPr>
              <w:pStyle w:val="FR1"/>
              <w:tabs>
                <w:tab w:val="left" w:pos="4722"/>
              </w:tabs>
              <w:rPr>
                <w:rFonts w:ascii="Times New Roman" w:hAnsi="Times New Roman" w:cs="Times New Roman"/>
                <w:sz w:val="24"/>
                <w:szCs w:val="24"/>
              </w:rPr>
            </w:pPr>
            <w:r w:rsidRPr="00B31211">
              <w:rPr>
                <w:rFonts w:ascii="Times New Roman" w:hAnsi="Times New Roman" w:cs="Times New Roman"/>
                <w:sz w:val="24"/>
                <w:szCs w:val="24"/>
              </w:rPr>
              <w:t xml:space="preserve">Заняття на </w:t>
            </w:r>
            <w:r>
              <w:rPr>
                <w:rFonts w:ascii="Times New Roman" w:hAnsi="Times New Roman" w:cs="Times New Roman"/>
                <w:sz w:val="24"/>
                <w:szCs w:val="24"/>
              </w:rPr>
              <w:t xml:space="preserve">курсах підвищення кваліфікації. </w:t>
            </w:r>
          </w:p>
          <w:p w:rsidR="00D043C7" w:rsidRPr="00B31211" w:rsidRDefault="00D043C7" w:rsidP="004E3F5C">
            <w:pPr>
              <w:pStyle w:val="FR1"/>
              <w:tabs>
                <w:tab w:val="left" w:pos="4722"/>
              </w:tabs>
              <w:rPr>
                <w:rFonts w:ascii="Times New Roman" w:hAnsi="Times New Roman" w:cs="Times New Roman"/>
                <w:b/>
                <w:bCs/>
                <w:i/>
                <w:iCs/>
                <w:sz w:val="24"/>
                <w:szCs w:val="24"/>
              </w:rPr>
            </w:pPr>
            <w:r w:rsidRPr="00B31211">
              <w:rPr>
                <w:rFonts w:ascii="Times New Roman" w:hAnsi="Times New Roman" w:cs="Times New Roman"/>
                <w:sz w:val="24"/>
                <w:szCs w:val="24"/>
              </w:rPr>
              <w:t>Впро</w:t>
            </w:r>
            <w:r>
              <w:rPr>
                <w:rFonts w:ascii="Times New Roman" w:hAnsi="Times New Roman" w:cs="Times New Roman"/>
                <w:sz w:val="24"/>
                <w:szCs w:val="24"/>
              </w:rPr>
              <w:t>вадження передових форм роботи</w:t>
            </w:r>
          </w:p>
        </w:tc>
      </w:tr>
      <w:tr w:rsidR="00D043C7" w:rsidRPr="00B31211" w:rsidTr="004E3F5C">
        <w:tc>
          <w:tcPr>
            <w:tcW w:w="2090" w:type="dxa"/>
          </w:tcPr>
          <w:p w:rsidR="00D043C7" w:rsidRPr="00B31211" w:rsidRDefault="00D043C7" w:rsidP="00AB2435">
            <w:pPr>
              <w:pStyle w:val="FR1"/>
              <w:jc w:val="both"/>
              <w:rPr>
                <w:rFonts w:ascii="Times New Roman" w:hAnsi="Times New Roman" w:cs="Times New Roman"/>
                <w:sz w:val="24"/>
                <w:szCs w:val="24"/>
              </w:rPr>
            </w:pPr>
            <w:r w:rsidRPr="00B31211">
              <w:rPr>
                <w:rFonts w:ascii="Times New Roman" w:hAnsi="Times New Roman" w:cs="Times New Roman"/>
                <w:sz w:val="24"/>
                <w:szCs w:val="24"/>
              </w:rPr>
              <w:t>Підвищення кваліфікації</w:t>
            </w:r>
          </w:p>
        </w:tc>
        <w:tc>
          <w:tcPr>
            <w:tcW w:w="3740" w:type="dxa"/>
          </w:tcPr>
          <w:p w:rsidR="00D043C7" w:rsidRPr="00B31211" w:rsidRDefault="00D043C7" w:rsidP="004E3F5C">
            <w:pPr>
              <w:pStyle w:val="FR1"/>
              <w:rPr>
                <w:rFonts w:ascii="Times New Roman" w:hAnsi="Times New Roman" w:cs="Times New Roman"/>
                <w:sz w:val="24"/>
                <w:szCs w:val="24"/>
              </w:rPr>
            </w:pPr>
            <w:r w:rsidRPr="00B31211">
              <w:rPr>
                <w:rFonts w:ascii="Times New Roman" w:hAnsi="Times New Roman" w:cs="Times New Roman"/>
                <w:sz w:val="24"/>
                <w:szCs w:val="24"/>
              </w:rPr>
              <w:t>Курси підв</w:t>
            </w:r>
            <w:r>
              <w:rPr>
                <w:rFonts w:ascii="Times New Roman" w:hAnsi="Times New Roman" w:cs="Times New Roman"/>
                <w:sz w:val="24"/>
                <w:szCs w:val="24"/>
              </w:rPr>
              <w:t>ищення кваліфікації. Самоосвіта</w:t>
            </w:r>
          </w:p>
        </w:tc>
      </w:tr>
      <w:tr w:rsidR="00D043C7" w:rsidRPr="00B31211" w:rsidTr="0019318C">
        <w:trPr>
          <w:cantSplit/>
          <w:trHeight w:val="261"/>
        </w:trPr>
        <w:tc>
          <w:tcPr>
            <w:tcW w:w="5830" w:type="dxa"/>
            <w:gridSpan w:val="2"/>
          </w:tcPr>
          <w:p w:rsidR="00D043C7" w:rsidRPr="00B31211" w:rsidRDefault="00D043C7" w:rsidP="00AC689C">
            <w:pPr>
              <w:pStyle w:val="FR1"/>
              <w:jc w:val="center"/>
              <w:rPr>
                <w:rFonts w:ascii="Times New Roman" w:hAnsi="Times New Roman" w:cs="Times New Roman"/>
                <w:sz w:val="24"/>
                <w:szCs w:val="24"/>
              </w:rPr>
            </w:pPr>
            <w:r w:rsidRPr="00B31211">
              <w:rPr>
                <w:rFonts w:ascii="Times New Roman" w:hAnsi="Times New Roman" w:cs="Times New Roman"/>
                <w:sz w:val="24"/>
                <w:szCs w:val="24"/>
              </w:rPr>
              <w:t>Я</w:t>
            </w:r>
            <w:r>
              <w:rPr>
                <w:rFonts w:ascii="Times New Roman" w:hAnsi="Times New Roman" w:cs="Times New Roman"/>
                <w:sz w:val="24"/>
                <w:szCs w:val="24"/>
              </w:rPr>
              <w:t>кість роботи дільничного лікаря-</w:t>
            </w:r>
            <w:r w:rsidRPr="00B31211">
              <w:rPr>
                <w:rFonts w:ascii="Times New Roman" w:hAnsi="Times New Roman" w:cs="Times New Roman"/>
                <w:sz w:val="24"/>
                <w:szCs w:val="24"/>
              </w:rPr>
              <w:t>педіатра</w:t>
            </w:r>
          </w:p>
        </w:tc>
      </w:tr>
      <w:tr w:rsidR="00D043C7" w:rsidRPr="00B31211" w:rsidTr="00AC689C">
        <w:trPr>
          <w:cantSplit/>
          <w:trHeight w:val="2204"/>
        </w:trPr>
        <w:tc>
          <w:tcPr>
            <w:tcW w:w="5830" w:type="dxa"/>
            <w:gridSpan w:val="2"/>
          </w:tcPr>
          <w:p w:rsidR="00D043C7" w:rsidRPr="00B31211" w:rsidRDefault="00D043C7" w:rsidP="00AB2435">
            <w:pPr>
              <w:spacing w:after="0" w:line="240" w:lineRule="auto"/>
              <w:jc w:val="both"/>
              <w:rPr>
                <w:rFonts w:ascii="Times New Roman" w:hAnsi="Times New Roman"/>
                <w:sz w:val="24"/>
                <w:szCs w:val="24"/>
              </w:rPr>
            </w:pPr>
            <w:r w:rsidRPr="00B31211">
              <w:rPr>
                <w:rFonts w:ascii="Times New Roman" w:hAnsi="Times New Roman"/>
                <w:sz w:val="24"/>
                <w:szCs w:val="24"/>
              </w:rPr>
              <w:t xml:space="preserve">1. Розподіл дітей 1-го і 2-го року життя за групами </w:t>
            </w:r>
            <w:r>
              <w:rPr>
                <w:rFonts w:ascii="Times New Roman" w:hAnsi="Times New Roman"/>
                <w:sz w:val="24"/>
                <w:szCs w:val="24"/>
              </w:rPr>
              <w:t>ризику</w:t>
            </w:r>
            <w:r w:rsidRPr="00B31211">
              <w:rPr>
                <w:rFonts w:ascii="Times New Roman" w:hAnsi="Times New Roman"/>
                <w:sz w:val="24"/>
                <w:szCs w:val="24"/>
              </w:rPr>
              <w:t>.</w:t>
            </w:r>
          </w:p>
          <w:p w:rsidR="00D043C7" w:rsidRPr="00B31211" w:rsidRDefault="00D043C7" w:rsidP="00AB2435">
            <w:pPr>
              <w:spacing w:after="0" w:line="240" w:lineRule="auto"/>
              <w:jc w:val="both"/>
              <w:rPr>
                <w:rFonts w:ascii="Times New Roman" w:hAnsi="Times New Roman"/>
                <w:sz w:val="24"/>
                <w:szCs w:val="24"/>
              </w:rPr>
            </w:pPr>
            <w:r w:rsidRPr="00B31211">
              <w:rPr>
                <w:rFonts w:ascii="Times New Roman" w:hAnsi="Times New Roman"/>
                <w:sz w:val="24"/>
                <w:szCs w:val="24"/>
              </w:rPr>
              <w:t>2. Кількість хворих на диспансерному обліку.</w:t>
            </w:r>
          </w:p>
          <w:p w:rsidR="00D043C7" w:rsidRPr="00B31211" w:rsidRDefault="00D043C7" w:rsidP="00AB2435">
            <w:pPr>
              <w:spacing w:after="0" w:line="240" w:lineRule="auto"/>
              <w:jc w:val="both"/>
              <w:rPr>
                <w:rFonts w:ascii="Times New Roman" w:hAnsi="Times New Roman"/>
                <w:sz w:val="24"/>
                <w:szCs w:val="24"/>
              </w:rPr>
            </w:pPr>
            <w:r w:rsidRPr="00B31211">
              <w:rPr>
                <w:rFonts w:ascii="Times New Roman" w:hAnsi="Times New Roman"/>
                <w:sz w:val="24"/>
                <w:szCs w:val="24"/>
              </w:rPr>
              <w:t xml:space="preserve">3. Процент дітей 1-го року життя, </w:t>
            </w:r>
            <w:r>
              <w:rPr>
                <w:rFonts w:ascii="Times New Roman" w:hAnsi="Times New Roman"/>
                <w:sz w:val="24"/>
                <w:szCs w:val="24"/>
              </w:rPr>
              <w:t>які перебували</w:t>
            </w:r>
            <w:r w:rsidRPr="00B31211">
              <w:rPr>
                <w:rFonts w:ascii="Times New Roman" w:hAnsi="Times New Roman"/>
                <w:sz w:val="24"/>
                <w:szCs w:val="24"/>
              </w:rPr>
              <w:t xml:space="preserve"> на грудному вигодовуванні до 4 міс.</w:t>
            </w:r>
          </w:p>
          <w:p w:rsidR="00D043C7" w:rsidRPr="00B31211" w:rsidRDefault="00D043C7" w:rsidP="00AB2435">
            <w:pPr>
              <w:spacing w:after="0" w:line="240" w:lineRule="auto"/>
              <w:jc w:val="both"/>
              <w:rPr>
                <w:rFonts w:ascii="Times New Roman" w:hAnsi="Times New Roman"/>
                <w:sz w:val="24"/>
                <w:szCs w:val="24"/>
              </w:rPr>
            </w:pPr>
            <w:r w:rsidRPr="00B31211">
              <w:rPr>
                <w:rFonts w:ascii="Times New Roman" w:hAnsi="Times New Roman"/>
                <w:sz w:val="24"/>
                <w:szCs w:val="24"/>
              </w:rPr>
              <w:t>4. Охоплення дітей профілактичними щепленнями.</w:t>
            </w:r>
          </w:p>
          <w:p w:rsidR="00D043C7" w:rsidRPr="00B31211" w:rsidRDefault="00D043C7" w:rsidP="00AB2435">
            <w:pPr>
              <w:spacing w:after="0" w:line="240" w:lineRule="auto"/>
              <w:jc w:val="both"/>
              <w:rPr>
                <w:rFonts w:ascii="Times New Roman" w:hAnsi="Times New Roman"/>
                <w:sz w:val="24"/>
                <w:szCs w:val="24"/>
              </w:rPr>
            </w:pPr>
            <w:r w:rsidRPr="00B31211">
              <w:rPr>
                <w:rFonts w:ascii="Times New Roman" w:hAnsi="Times New Roman"/>
                <w:sz w:val="24"/>
                <w:szCs w:val="24"/>
              </w:rPr>
              <w:t xml:space="preserve">5. Кількість скарг населення. </w:t>
            </w:r>
          </w:p>
          <w:p w:rsidR="00D043C7" w:rsidRPr="00B31211" w:rsidRDefault="00D043C7" w:rsidP="00AB2435">
            <w:pPr>
              <w:pStyle w:val="FR1"/>
              <w:jc w:val="both"/>
              <w:rPr>
                <w:rFonts w:ascii="Times New Roman" w:hAnsi="Times New Roman" w:cs="Times New Roman"/>
                <w:sz w:val="24"/>
                <w:szCs w:val="24"/>
              </w:rPr>
            </w:pPr>
            <w:r w:rsidRPr="00B31211">
              <w:rPr>
                <w:rFonts w:ascii="Times New Roman" w:hAnsi="Times New Roman" w:cs="Times New Roman"/>
                <w:sz w:val="24"/>
                <w:szCs w:val="24"/>
              </w:rPr>
              <w:t>6. Розходження діагнозів поліклініки і стаціонару</w:t>
            </w:r>
          </w:p>
        </w:tc>
      </w:tr>
    </w:tbl>
    <w:p w:rsidR="00D043C7" w:rsidRPr="00B31211" w:rsidRDefault="00D043C7" w:rsidP="001F23DB">
      <w:pPr>
        <w:spacing w:after="0" w:line="240" w:lineRule="auto"/>
        <w:jc w:val="both"/>
        <w:outlineLvl w:val="0"/>
        <w:rPr>
          <w:rFonts w:ascii="Times New Roman" w:hAnsi="Times New Roman"/>
          <w:b/>
          <w:bCs/>
          <w:iCs/>
          <w:sz w:val="24"/>
          <w:szCs w:val="24"/>
        </w:rPr>
      </w:pPr>
      <w:r>
        <w:rPr>
          <w:rFonts w:ascii="Times New Roman" w:hAnsi="Times New Roman"/>
          <w:b/>
          <w:bCs/>
          <w:iCs/>
          <w:sz w:val="24"/>
          <w:szCs w:val="24"/>
        </w:rPr>
        <w:t>Поняття про здоров'я дітей</w:t>
      </w:r>
    </w:p>
    <w:p w:rsidR="00D043C7" w:rsidRPr="00B31211" w:rsidRDefault="00D043C7" w:rsidP="00B042BF">
      <w:pPr>
        <w:spacing w:after="0" w:line="240" w:lineRule="auto"/>
        <w:ind w:firstLine="550"/>
        <w:jc w:val="both"/>
        <w:rPr>
          <w:rFonts w:ascii="Times New Roman" w:hAnsi="Times New Roman"/>
          <w:sz w:val="24"/>
          <w:szCs w:val="24"/>
        </w:rPr>
      </w:pPr>
      <w:r w:rsidRPr="00B31211">
        <w:rPr>
          <w:rFonts w:ascii="Times New Roman" w:hAnsi="Times New Roman"/>
          <w:sz w:val="24"/>
          <w:szCs w:val="24"/>
        </w:rPr>
        <w:t xml:space="preserve">Визначення </w:t>
      </w:r>
      <w:r>
        <w:rPr>
          <w:rFonts w:ascii="Times New Roman" w:hAnsi="Times New Roman"/>
          <w:sz w:val="24"/>
          <w:szCs w:val="24"/>
        </w:rPr>
        <w:t>за</w:t>
      </w:r>
      <w:r w:rsidRPr="00B31211">
        <w:rPr>
          <w:rFonts w:ascii="Times New Roman" w:hAnsi="Times New Roman"/>
          <w:sz w:val="24"/>
          <w:szCs w:val="24"/>
        </w:rPr>
        <w:t xml:space="preserve"> ВООЗ: «Здоров'я </w:t>
      </w:r>
      <w:r>
        <w:rPr>
          <w:rFonts w:ascii="Times New Roman" w:hAnsi="Times New Roman"/>
          <w:sz w:val="24"/>
          <w:szCs w:val="24"/>
        </w:rPr>
        <w:t>–</w:t>
      </w:r>
      <w:r w:rsidRPr="00B31211">
        <w:rPr>
          <w:rFonts w:ascii="Times New Roman" w:hAnsi="Times New Roman"/>
          <w:sz w:val="24"/>
          <w:szCs w:val="24"/>
        </w:rPr>
        <w:t xml:space="preserve"> це стан повного фізичного, духовного та соціального благополуччя, а не тільки відсутність хвороб та фізичних вад».</w:t>
      </w:r>
    </w:p>
    <w:p w:rsidR="00D043C7" w:rsidRPr="00B31211" w:rsidRDefault="00D043C7" w:rsidP="001F23DB">
      <w:pPr>
        <w:pStyle w:val="FR1"/>
        <w:jc w:val="both"/>
        <w:outlineLvl w:val="0"/>
        <w:rPr>
          <w:rFonts w:ascii="Times New Roman" w:hAnsi="Times New Roman" w:cs="Times New Roman"/>
          <w:b/>
          <w:bCs/>
          <w:sz w:val="24"/>
          <w:szCs w:val="24"/>
        </w:rPr>
      </w:pPr>
      <w:r w:rsidRPr="00B31211">
        <w:rPr>
          <w:rFonts w:ascii="Times New Roman" w:hAnsi="Times New Roman" w:cs="Times New Roman"/>
          <w:b/>
          <w:bCs/>
          <w:sz w:val="24"/>
          <w:szCs w:val="24"/>
        </w:rPr>
        <w:t>Критерії оцінки здоров'я:</w:t>
      </w:r>
    </w:p>
    <w:p w:rsidR="00D043C7" w:rsidRPr="00B31211" w:rsidRDefault="00D043C7" w:rsidP="00AC689C">
      <w:pPr>
        <w:spacing w:after="0" w:line="240" w:lineRule="auto"/>
        <w:jc w:val="both"/>
        <w:rPr>
          <w:rFonts w:ascii="Times New Roman" w:hAnsi="Times New Roman"/>
          <w:sz w:val="24"/>
          <w:szCs w:val="24"/>
        </w:rPr>
      </w:pPr>
      <w:r w:rsidRPr="00B31211">
        <w:rPr>
          <w:rFonts w:ascii="Times New Roman" w:hAnsi="Times New Roman"/>
          <w:sz w:val="24"/>
          <w:szCs w:val="24"/>
        </w:rPr>
        <w:t>- наявність чи відсутність хронічних захворювань;</w:t>
      </w:r>
    </w:p>
    <w:p w:rsidR="00D043C7" w:rsidRPr="00B31211" w:rsidRDefault="00D043C7" w:rsidP="004E3F5C">
      <w:pPr>
        <w:pStyle w:val="BodyTextIndent3"/>
        <w:tabs>
          <w:tab w:val="left" w:pos="110"/>
        </w:tabs>
        <w:spacing w:after="0" w:line="240" w:lineRule="auto"/>
        <w:ind w:left="0"/>
        <w:jc w:val="both"/>
        <w:rPr>
          <w:rFonts w:ascii="Times New Roman" w:hAnsi="Times New Roman"/>
          <w:sz w:val="24"/>
          <w:szCs w:val="24"/>
        </w:rPr>
      </w:pPr>
      <w:r w:rsidRPr="00B31211">
        <w:rPr>
          <w:rFonts w:ascii="Times New Roman" w:hAnsi="Times New Roman"/>
          <w:sz w:val="24"/>
          <w:szCs w:val="24"/>
        </w:rPr>
        <w:t>-</w:t>
      </w:r>
      <w:r>
        <w:rPr>
          <w:rFonts w:ascii="Times New Roman" w:hAnsi="Times New Roman"/>
          <w:sz w:val="24"/>
          <w:szCs w:val="24"/>
        </w:rPr>
        <w:t xml:space="preserve"> д</w:t>
      </w:r>
      <w:r w:rsidRPr="00B31211">
        <w:rPr>
          <w:rFonts w:ascii="Times New Roman" w:hAnsi="Times New Roman"/>
          <w:sz w:val="24"/>
          <w:szCs w:val="24"/>
        </w:rPr>
        <w:t xml:space="preserve">осягнутий рівень фізичного (за регіональними </w:t>
      </w:r>
      <w:r>
        <w:rPr>
          <w:rFonts w:ascii="Times New Roman" w:hAnsi="Times New Roman"/>
          <w:sz w:val="24"/>
          <w:szCs w:val="24"/>
        </w:rPr>
        <w:t>д</w:t>
      </w:r>
      <w:r w:rsidRPr="00B31211">
        <w:rPr>
          <w:rFonts w:ascii="Times New Roman" w:hAnsi="Times New Roman"/>
          <w:sz w:val="24"/>
          <w:szCs w:val="24"/>
        </w:rPr>
        <w:t>аними) та нервово-психічного розвитку;</w:t>
      </w:r>
    </w:p>
    <w:p w:rsidR="00D043C7" w:rsidRPr="00B31211" w:rsidRDefault="00D043C7" w:rsidP="00AC689C">
      <w:pPr>
        <w:spacing w:after="0" w:line="240" w:lineRule="auto"/>
        <w:jc w:val="both"/>
        <w:rPr>
          <w:rFonts w:ascii="Times New Roman" w:hAnsi="Times New Roman"/>
          <w:sz w:val="24"/>
          <w:szCs w:val="24"/>
        </w:rPr>
      </w:pPr>
      <w:r w:rsidRPr="00B31211">
        <w:rPr>
          <w:rFonts w:ascii="Times New Roman" w:hAnsi="Times New Roman"/>
          <w:sz w:val="24"/>
          <w:szCs w:val="24"/>
        </w:rPr>
        <w:t>-</w:t>
      </w:r>
      <w:r>
        <w:rPr>
          <w:rFonts w:ascii="Times New Roman" w:hAnsi="Times New Roman"/>
          <w:sz w:val="24"/>
          <w:szCs w:val="24"/>
        </w:rPr>
        <w:t xml:space="preserve"> </w:t>
      </w:r>
      <w:r w:rsidRPr="00B31211">
        <w:rPr>
          <w:rFonts w:ascii="Times New Roman" w:hAnsi="Times New Roman"/>
          <w:sz w:val="24"/>
          <w:szCs w:val="24"/>
        </w:rPr>
        <w:t>ступінь гармонійного розвитку дитини;</w:t>
      </w:r>
    </w:p>
    <w:p w:rsidR="00D043C7" w:rsidRPr="00B31211" w:rsidRDefault="00D043C7" w:rsidP="00AC689C">
      <w:pPr>
        <w:spacing w:after="0" w:line="240" w:lineRule="auto"/>
        <w:jc w:val="both"/>
        <w:rPr>
          <w:rFonts w:ascii="Times New Roman" w:hAnsi="Times New Roman"/>
          <w:sz w:val="24"/>
          <w:szCs w:val="24"/>
        </w:rPr>
      </w:pPr>
      <w:r w:rsidRPr="00B31211">
        <w:rPr>
          <w:rFonts w:ascii="Times New Roman" w:hAnsi="Times New Roman"/>
          <w:sz w:val="24"/>
          <w:szCs w:val="24"/>
        </w:rPr>
        <w:t>-</w:t>
      </w:r>
      <w:r>
        <w:rPr>
          <w:rFonts w:ascii="Times New Roman" w:hAnsi="Times New Roman"/>
          <w:sz w:val="24"/>
          <w:szCs w:val="24"/>
        </w:rPr>
        <w:t xml:space="preserve"> </w:t>
      </w:r>
      <w:r w:rsidRPr="00B31211">
        <w:rPr>
          <w:rFonts w:ascii="Times New Roman" w:hAnsi="Times New Roman"/>
          <w:sz w:val="24"/>
          <w:szCs w:val="24"/>
        </w:rPr>
        <w:t>рівень функціонального стану основних систем організму;</w:t>
      </w:r>
    </w:p>
    <w:p w:rsidR="00D043C7" w:rsidRPr="00B31211" w:rsidRDefault="00D043C7" w:rsidP="00AC689C">
      <w:pPr>
        <w:spacing w:after="0" w:line="240" w:lineRule="auto"/>
        <w:jc w:val="both"/>
        <w:rPr>
          <w:rFonts w:ascii="Times New Roman" w:hAnsi="Times New Roman"/>
          <w:sz w:val="24"/>
          <w:szCs w:val="24"/>
        </w:rPr>
      </w:pPr>
      <w:r w:rsidRPr="00B31211">
        <w:rPr>
          <w:rFonts w:ascii="Times New Roman" w:hAnsi="Times New Roman"/>
          <w:sz w:val="24"/>
          <w:szCs w:val="24"/>
        </w:rPr>
        <w:t>-</w:t>
      </w:r>
      <w:r>
        <w:rPr>
          <w:rFonts w:ascii="Times New Roman" w:hAnsi="Times New Roman"/>
          <w:sz w:val="24"/>
          <w:szCs w:val="24"/>
        </w:rPr>
        <w:t xml:space="preserve"> </w:t>
      </w:r>
      <w:r w:rsidRPr="00B31211">
        <w:rPr>
          <w:rFonts w:ascii="Times New Roman" w:hAnsi="Times New Roman"/>
          <w:sz w:val="24"/>
          <w:szCs w:val="24"/>
        </w:rPr>
        <w:t xml:space="preserve">ступінь резистентності організму до несприятливих впливів довкілля. </w:t>
      </w:r>
    </w:p>
    <w:p w:rsidR="00D043C7" w:rsidRPr="00B31211" w:rsidRDefault="00D043C7" w:rsidP="004E3F5C">
      <w:pPr>
        <w:pStyle w:val="BodyText"/>
        <w:spacing w:after="0" w:line="240" w:lineRule="auto"/>
        <w:ind w:firstLine="709"/>
        <w:rPr>
          <w:rFonts w:ascii="Times New Roman" w:hAnsi="Times New Roman"/>
          <w:b/>
          <w:sz w:val="24"/>
          <w:szCs w:val="24"/>
        </w:rPr>
      </w:pPr>
      <w:r w:rsidRPr="00B31211">
        <w:rPr>
          <w:rFonts w:ascii="Times New Roman" w:hAnsi="Times New Roman"/>
          <w:b/>
          <w:sz w:val="24"/>
          <w:szCs w:val="24"/>
        </w:rPr>
        <w:t>Основні статистичні показники діяльності дитячих лікувально-діагностичних закладів:</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b/>
          <w:sz w:val="24"/>
          <w:szCs w:val="24"/>
        </w:rPr>
        <w:t xml:space="preserve">Смертність немовлят = </w:t>
      </w:r>
      <w:r w:rsidRPr="00B31211">
        <w:rPr>
          <w:rFonts w:ascii="Times New Roman" w:hAnsi="Times New Roman"/>
          <w:sz w:val="24"/>
          <w:szCs w:val="24"/>
        </w:rPr>
        <w:t xml:space="preserve">Кількість дітей, </w:t>
      </w:r>
      <w:r>
        <w:rPr>
          <w:rFonts w:ascii="Times New Roman" w:hAnsi="Times New Roman"/>
          <w:sz w:val="24"/>
          <w:szCs w:val="24"/>
        </w:rPr>
        <w:t>які померли у</w:t>
      </w:r>
      <w:r w:rsidRPr="00B31211">
        <w:rPr>
          <w:rFonts w:ascii="Times New Roman" w:hAnsi="Times New Roman"/>
          <w:sz w:val="24"/>
          <w:szCs w:val="24"/>
        </w:rPr>
        <w:t xml:space="preserve"> віці до 1 року в даному році : 2/3 новонароджених, </w:t>
      </w:r>
      <w:r>
        <w:rPr>
          <w:rFonts w:ascii="Times New Roman" w:hAnsi="Times New Roman"/>
          <w:sz w:val="24"/>
          <w:szCs w:val="24"/>
        </w:rPr>
        <w:t>які народилися</w:t>
      </w:r>
      <w:r w:rsidRPr="00B31211">
        <w:rPr>
          <w:rFonts w:ascii="Times New Roman" w:hAnsi="Times New Roman"/>
          <w:sz w:val="24"/>
          <w:szCs w:val="24"/>
        </w:rPr>
        <w:t xml:space="preserve"> живими в поточному році + 1/3 н/н, </w:t>
      </w:r>
      <w:r>
        <w:rPr>
          <w:rFonts w:ascii="Times New Roman" w:hAnsi="Times New Roman"/>
          <w:sz w:val="24"/>
          <w:szCs w:val="24"/>
        </w:rPr>
        <w:t>які народилися</w:t>
      </w:r>
      <w:r w:rsidRPr="00B31211">
        <w:rPr>
          <w:rFonts w:ascii="Times New Roman" w:hAnsi="Times New Roman"/>
          <w:sz w:val="24"/>
          <w:szCs w:val="24"/>
        </w:rPr>
        <w:t xml:space="preserve"> живими в минулому році</w:t>
      </w:r>
      <w:r>
        <w:rPr>
          <w:rFonts w:ascii="Times New Roman" w:hAnsi="Times New Roman"/>
          <w:sz w:val="24"/>
          <w:szCs w:val="24"/>
          <w:vertAlign w:val="superscript"/>
        </w:rPr>
        <w:t xml:space="preserve"> </w:t>
      </w:r>
      <w:r>
        <w:rPr>
          <w:rFonts w:ascii="Times New Roman" w:hAnsi="Times New Roman"/>
          <w:sz w:val="24"/>
          <w:szCs w:val="24"/>
        </w:rPr>
        <w:t>·</w:t>
      </w:r>
      <w:r w:rsidRPr="00B31211">
        <w:rPr>
          <w:rFonts w:ascii="Times New Roman" w:hAnsi="Times New Roman"/>
          <w:sz w:val="24"/>
          <w:szCs w:val="24"/>
        </w:rPr>
        <w:t xml:space="preserve"> 1000</w:t>
      </w:r>
      <w:r>
        <w:rPr>
          <w:rFonts w:ascii="Times New Roman" w:hAnsi="Times New Roman"/>
          <w:sz w:val="24"/>
          <w:szCs w:val="24"/>
        </w:rPr>
        <w:t>.</w:t>
      </w:r>
    </w:p>
    <w:p w:rsidR="00D043C7" w:rsidRPr="00B31211" w:rsidRDefault="00D043C7" w:rsidP="00CB5F97">
      <w:pPr>
        <w:spacing w:after="0" w:line="240" w:lineRule="auto"/>
        <w:jc w:val="both"/>
        <w:rPr>
          <w:rFonts w:ascii="Times New Roman" w:hAnsi="Times New Roman"/>
          <w:sz w:val="24"/>
          <w:szCs w:val="24"/>
          <w:u w:val="single"/>
        </w:rPr>
      </w:pPr>
      <w:r w:rsidRPr="00B31211">
        <w:rPr>
          <w:rFonts w:ascii="Times New Roman" w:hAnsi="Times New Roman"/>
          <w:b/>
          <w:sz w:val="24"/>
          <w:szCs w:val="24"/>
        </w:rPr>
        <w:t xml:space="preserve">Індекс здоров'я = </w:t>
      </w:r>
      <w:r>
        <w:rPr>
          <w:rFonts w:ascii="Times New Roman" w:hAnsi="Times New Roman"/>
          <w:bCs/>
          <w:sz w:val="24"/>
          <w:szCs w:val="24"/>
        </w:rPr>
        <w:t>Кількість</w:t>
      </w:r>
      <w:r w:rsidRPr="00B31211">
        <w:rPr>
          <w:rFonts w:ascii="Times New Roman" w:hAnsi="Times New Roman"/>
          <w:bCs/>
          <w:sz w:val="24"/>
          <w:szCs w:val="24"/>
        </w:rPr>
        <w:t xml:space="preserve"> дітей, </w:t>
      </w:r>
      <w:r>
        <w:rPr>
          <w:rFonts w:ascii="Times New Roman" w:hAnsi="Times New Roman"/>
          <w:bCs/>
          <w:sz w:val="24"/>
          <w:szCs w:val="24"/>
        </w:rPr>
        <w:t>які</w:t>
      </w:r>
      <w:r w:rsidRPr="00B31211">
        <w:rPr>
          <w:rFonts w:ascii="Times New Roman" w:hAnsi="Times New Roman"/>
          <w:bCs/>
          <w:sz w:val="24"/>
          <w:szCs w:val="24"/>
        </w:rPr>
        <w:t xml:space="preserve"> не хворіли на </w:t>
      </w:r>
      <w:r>
        <w:rPr>
          <w:rFonts w:ascii="Times New Roman" w:hAnsi="Times New Roman"/>
          <w:bCs/>
          <w:sz w:val="24"/>
          <w:szCs w:val="24"/>
        </w:rPr>
        <w:t xml:space="preserve">    </w:t>
      </w:r>
      <w:r w:rsidRPr="00B31211">
        <w:rPr>
          <w:rFonts w:ascii="Times New Roman" w:hAnsi="Times New Roman"/>
          <w:bCs/>
          <w:sz w:val="24"/>
          <w:szCs w:val="24"/>
        </w:rPr>
        <w:t>1-му році життя</w:t>
      </w:r>
      <w:r w:rsidRPr="00B31211">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Cs/>
          <w:sz w:val="24"/>
          <w:szCs w:val="24"/>
        </w:rPr>
        <w:t>кількість</w:t>
      </w:r>
      <w:r>
        <w:rPr>
          <w:rFonts w:ascii="Times New Roman" w:hAnsi="Times New Roman"/>
          <w:sz w:val="24"/>
          <w:szCs w:val="24"/>
        </w:rPr>
        <w:t xml:space="preserve"> дітей, які</w:t>
      </w:r>
      <w:r w:rsidRPr="00B31211">
        <w:rPr>
          <w:rFonts w:ascii="Times New Roman" w:hAnsi="Times New Roman"/>
          <w:sz w:val="24"/>
          <w:szCs w:val="24"/>
        </w:rPr>
        <w:t xml:space="preserve"> досягли 1-го року життя</w:t>
      </w:r>
      <w:r>
        <w:rPr>
          <w:rFonts w:ascii="Times New Roman" w:hAnsi="Times New Roman"/>
          <w:sz w:val="24"/>
          <w:szCs w:val="24"/>
        </w:rPr>
        <w:t>,</w:t>
      </w:r>
      <w:r w:rsidRPr="00B31211">
        <w:rPr>
          <w:rFonts w:ascii="Times New Roman" w:hAnsi="Times New Roman"/>
          <w:sz w:val="24"/>
          <w:szCs w:val="24"/>
        </w:rPr>
        <w:t xml:space="preserve"> </w:t>
      </w:r>
      <w:r>
        <w:rPr>
          <w:rFonts w:ascii="Times New Roman" w:hAnsi="Times New Roman"/>
          <w:sz w:val="24"/>
          <w:szCs w:val="24"/>
        </w:rPr>
        <w:t xml:space="preserve">· </w:t>
      </w:r>
      <w:r w:rsidRPr="00B31211">
        <w:rPr>
          <w:rFonts w:ascii="Times New Roman" w:hAnsi="Times New Roman"/>
          <w:sz w:val="24"/>
          <w:szCs w:val="24"/>
        </w:rPr>
        <w:t>1000</w:t>
      </w:r>
      <w:r>
        <w:rPr>
          <w:rFonts w:ascii="Times New Roman" w:hAnsi="Times New Roman"/>
          <w:sz w:val="24"/>
          <w:szCs w:val="24"/>
        </w:rPr>
        <w:t>.</w:t>
      </w:r>
    </w:p>
    <w:p w:rsidR="00D043C7" w:rsidRPr="00B31211" w:rsidRDefault="00D043C7" w:rsidP="00A3074F">
      <w:pPr>
        <w:pStyle w:val="BodyText2"/>
        <w:spacing w:after="0" w:line="240" w:lineRule="auto"/>
        <w:jc w:val="both"/>
        <w:rPr>
          <w:rFonts w:ascii="Times New Roman" w:hAnsi="Times New Roman"/>
          <w:sz w:val="24"/>
          <w:szCs w:val="24"/>
        </w:rPr>
      </w:pPr>
      <w:r w:rsidRPr="00B31211">
        <w:rPr>
          <w:rFonts w:ascii="Times New Roman" w:hAnsi="Times New Roman"/>
          <w:sz w:val="24"/>
          <w:szCs w:val="24"/>
        </w:rPr>
        <w:t xml:space="preserve">Норма </w:t>
      </w:r>
      <w:r>
        <w:rPr>
          <w:rFonts w:ascii="Times New Roman" w:hAnsi="Times New Roman"/>
          <w:sz w:val="24"/>
          <w:szCs w:val="24"/>
        </w:rPr>
        <w:t xml:space="preserve">− </w:t>
      </w:r>
      <w:r w:rsidRPr="00B31211">
        <w:rPr>
          <w:rFonts w:ascii="Times New Roman" w:hAnsi="Times New Roman"/>
          <w:sz w:val="24"/>
          <w:szCs w:val="24"/>
        </w:rPr>
        <w:t>20</w:t>
      </w:r>
      <w:r>
        <w:rPr>
          <w:rFonts w:ascii="Times New Roman" w:hAnsi="Times New Roman"/>
          <w:sz w:val="24"/>
          <w:szCs w:val="24"/>
        </w:rPr>
        <w:t xml:space="preserve">−25. </w:t>
      </w:r>
      <w:r w:rsidRPr="00B31211">
        <w:rPr>
          <w:rFonts w:ascii="Times New Roman" w:hAnsi="Times New Roman"/>
          <w:sz w:val="24"/>
          <w:szCs w:val="24"/>
        </w:rPr>
        <w:t>Аналогічно вираховують індекс здоров'я для дітей 2-го року життя.</w:t>
      </w:r>
    </w:p>
    <w:p w:rsidR="00D043C7" w:rsidRPr="00B31211" w:rsidRDefault="00D043C7" w:rsidP="00CB5F97">
      <w:pPr>
        <w:spacing w:after="0" w:line="240" w:lineRule="auto"/>
        <w:jc w:val="both"/>
        <w:rPr>
          <w:rFonts w:ascii="Times New Roman" w:hAnsi="Times New Roman"/>
          <w:sz w:val="24"/>
          <w:szCs w:val="24"/>
          <w:u w:val="single"/>
        </w:rPr>
      </w:pPr>
      <w:r w:rsidRPr="00B31211">
        <w:rPr>
          <w:rFonts w:ascii="Times New Roman" w:hAnsi="Times New Roman"/>
          <w:b/>
          <w:sz w:val="24"/>
          <w:szCs w:val="24"/>
        </w:rPr>
        <w:t xml:space="preserve">Народжуваність = </w:t>
      </w:r>
      <w:r>
        <w:rPr>
          <w:rFonts w:ascii="Times New Roman" w:hAnsi="Times New Roman"/>
          <w:bCs/>
          <w:sz w:val="24"/>
          <w:szCs w:val="24"/>
        </w:rPr>
        <w:t>Кількість</w:t>
      </w:r>
      <w:r w:rsidRPr="00B31211">
        <w:rPr>
          <w:rFonts w:ascii="Times New Roman" w:hAnsi="Times New Roman"/>
          <w:bCs/>
          <w:sz w:val="24"/>
          <w:szCs w:val="24"/>
        </w:rPr>
        <w:t xml:space="preserve"> народжених</w:t>
      </w:r>
      <w:r>
        <w:rPr>
          <w:rFonts w:ascii="Times New Roman" w:hAnsi="Times New Roman"/>
          <w:bCs/>
          <w:sz w:val="24"/>
          <w:szCs w:val="24"/>
        </w:rPr>
        <w:t xml:space="preserve"> </w:t>
      </w:r>
      <w:r w:rsidRPr="00B31211">
        <w:rPr>
          <w:rFonts w:ascii="Times New Roman" w:hAnsi="Times New Roman"/>
          <w:sz w:val="24"/>
          <w:szCs w:val="24"/>
        </w:rPr>
        <w:t>:</w:t>
      </w:r>
      <w:r>
        <w:rPr>
          <w:rFonts w:ascii="Times New Roman" w:hAnsi="Times New Roman"/>
          <w:sz w:val="24"/>
          <w:szCs w:val="24"/>
        </w:rPr>
        <w:t xml:space="preserve"> с</w:t>
      </w:r>
      <w:r w:rsidRPr="00B31211">
        <w:rPr>
          <w:rFonts w:ascii="Times New Roman" w:hAnsi="Times New Roman"/>
          <w:sz w:val="24"/>
          <w:szCs w:val="24"/>
        </w:rPr>
        <w:t xml:space="preserve">ередньорічна </w:t>
      </w:r>
      <w:r>
        <w:rPr>
          <w:rFonts w:ascii="Times New Roman" w:hAnsi="Times New Roman"/>
          <w:sz w:val="24"/>
          <w:szCs w:val="24"/>
        </w:rPr>
        <w:t>кількість</w:t>
      </w:r>
      <w:r w:rsidRPr="00B31211">
        <w:rPr>
          <w:rFonts w:ascii="Times New Roman" w:hAnsi="Times New Roman"/>
          <w:sz w:val="24"/>
          <w:szCs w:val="24"/>
        </w:rPr>
        <w:t xml:space="preserve"> населення </w:t>
      </w:r>
      <w:r>
        <w:rPr>
          <w:rFonts w:ascii="Times New Roman" w:hAnsi="Times New Roman"/>
          <w:sz w:val="24"/>
          <w:szCs w:val="24"/>
        </w:rPr>
        <w:t>·</w:t>
      </w:r>
      <w:r w:rsidRPr="00B31211">
        <w:rPr>
          <w:rFonts w:ascii="Times New Roman" w:hAnsi="Times New Roman"/>
          <w:sz w:val="24"/>
          <w:szCs w:val="24"/>
        </w:rPr>
        <w:t xml:space="preserve"> 1000</w:t>
      </w:r>
      <w:r>
        <w:rPr>
          <w:rFonts w:ascii="Times New Roman" w:hAnsi="Times New Roman"/>
          <w:sz w:val="24"/>
          <w:szCs w:val="24"/>
        </w:rPr>
        <w:t>.</w:t>
      </w:r>
    </w:p>
    <w:p w:rsidR="00D043C7" w:rsidRPr="00B31211" w:rsidRDefault="00D043C7" w:rsidP="00CB5F97">
      <w:pPr>
        <w:spacing w:after="0" w:line="240" w:lineRule="auto"/>
        <w:jc w:val="both"/>
        <w:rPr>
          <w:rFonts w:ascii="Times New Roman" w:hAnsi="Times New Roman"/>
          <w:sz w:val="24"/>
          <w:szCs w:val="24"/>
          <w:u w:val="single"/>
        </w:rPr>
      </w:pPr>
      <w:r w:rsidRPr="00B31211">
        <w:rPr>
          <w:rFonts w:ascii="Times New Roman" w:hAnsi="Times New Roman"/>
          <w:b/>
          <w:sz w:val="24"/>
          <w:szCs w:val="24"/>
        </w:rPr>
        <w:t xml:space="preserve">Первинна захворюваність = </w:t>
      </w:r>
      <w:r>
        <w:rPr>
          <w:rFonts w:ascii="Times New Roman" w:hAnsi="Times New Roman"/>
          <w:bCs/>
          <w:sz w:val="24"/>
          <w:szCs w:val="24"/>
        </w:rPr>
        <w:t>Кількість</w:t>
      </w:r>
      <w:r w:rsidRPr="00B31211">
        <w:rPr>
          <w:rFonts w:ascii="Times New Roman" w:hAnsi="Times New Roman"/>
          <w:sz w:val="24"/>
          <w:szCs w:val="24"/>
        </w:rPr>
        <w:t xml:space="preserve"> дітей, </w:t>
      </w:r>
      <w:r>
        <w:rPr>
          <w:rFonts w:ascii="Times New Roman" w:hAnsi="Times New Roman"/>
          <w:sz w:val="24"/>
          <w:szCs w:val="24"/>
        </w:rPr>
        <w:t>які</w:t>
      </w:r>
      <w:r w:rsidRPr="00B31211">
        <w:rPr>
          <w:rFonts w:ascii="Times New Roman" w:hAnsi="Times New Roman"/>
          <w:sz w:val="24"/>
          <w:szCs w:val="24"/>
        </w:rPr>
        <w:t xml:space="preserve"> вперше захворіли в поточному році :</w:t>
      </w:r>
      <w:r>
        <w:rPr>
          <w:rFonts w:ascii="Times New Roman" w:hAnsi="Times New Roman"/>
          <w:sz w:val="24"/>
          <w:szCs w:val="24"/>
        </w:rPr>
        <w:t xml:space="preserve"> с</w:t>
      </w:r>
      <w:r w:rsidRPr="00B31211">
        <w:rPr>
          <w:rFonts w:ascii="Times New Roman" w:hAnsi="Times New Roman"/>
          <w:sz w:val="24"/>
          <w:szCs w:val="24"/>
        </w:rPr>
        <w:t xml:space="preserve">ередньорічна </w:t>
      </w:r>
      <w:r>
        <w:rPr>
          <w:rFonts w:ascii="Times New Roman" w:hAnsi="Times New Roman"/>
          <w:sz w:val="24"/>
          <w:szCs w:val="24"/>
        </w:rPr>
        <w:t>кількість</w:t>
      </w:r>
      <w:r w:rsidRPr="00B31211">
        <w:rPr>
          <w:rFonts w:ascii="Times New Roman" w:hAnsi="Times New Roman"/>
          <w:sz w:val="24"/>
          <w:szCs w:val="24"/>
        </w:rPr>
        <w:t xml:space="preserve"> дитячого населення </w:t>
      </w:r>
      <w:r>
        <w:rPr>
          <w:rFonts w:ascii="Times New Roman" w:hAnsi="Times New Roman"/>
          <w:sz w:val="24"/>
          <w:szCs w:val="24"/>
        </w:rPr>
        <w:t>·</w:t>
      </w:r>
      <w:r w:rsidRPr="00B31211">
        <w:rPr>
          <w:rFonts w:ascii="Times New Roman" w:hAnsi="Times New Roman"/>
          <w:sz w:val="24"/>
          <w:szCs w:val="24"/>
        </w:rPr>
        <w:t xml:space="preserve"> 1000</w:t>
      </w:r>
      <w:r>
        <w:rPr>
          <w:rFonts w:ascii="Times New Roman" w:hAnsi="Times New Roman"/>
          <w:sz w:val="24"/>
          <w:szCs w:val="24"/>
        </w:rPr>
        <w:t>.</w:t>
      </w:r>
    </w:p>
    <w:p w:rsidR="00D043C7" w:rsidRPr="00B31211" w:rsidRDefault="00D043C7" w:rsidP="00CB5F97">
      <w:pPr>
        <w:spacing w:after="0" w:line="240" w:lineRule="auto"/>
        <w:jc w:val="both"/>
        <w:rPr>
          <w:rFonts w:ascii="Times New Roman" w:hAnsi="Times New Roman"/>
          <w:sz w:val="24"/>
          <w:szCs w:val="24"/>
          <w:u w:val="single"/>
        </w:rPr>
      </w:pPr>
      <w:r w:rsidRPr="00B31211">
        <w:rPr>
          <w:rFonts w:ascii="Times New Roman" w:hAnsi="Times New Roman"/>
          <w:b/>
          <w:sz w:val="24"/>
          <w:szCs w:val="24"/>
        </w:rPr>
        <w:t xml:space="preserve">Загальна захворюваність = </w:t>
      </w:r>
      <w:r>
        <w:rPr>
          <w:rFonts w:ascii="Times New Roman" w:hAnsi="Times New Roman"/>
          <w:bCs/>
          <w:sz w:val="24"/>
          <w:szCs w:val="24"/>
        </w:rPr>
        <w:t>Кількість</w:t>
      </w:r>
      <w:r>
        <w:rPr>
          <w:rFonts w:ascii="Times New Roman" w:hAnsi="Times New Roman"/>
          <w:sz w:val="24"/>
          <w:szCs w:val="24"/>
        </w:rPr>
        <w:t xml:space="preserve"> у</w:t>
      </w:r>
      <w:r w:rsidRPr="00B31211">
        <w:rPr>
          <w:rFonts w:ascii="Times New Roman" w:hAnsi="Times New Roman"/>
          <w:sz w:val="24"/>
          <w:szCs w:val="24"/>
        </w:rPr>
        <w:t>с</w:t>
      </w:r>
      <w:r>
        <w:rPr>
          <w:rFonts w:ascii="Times New Roman" w:hAnsi="Times New Roman"/>
          <w:sz w:val="24"/>
          <w:szCs w:val="24"/>
        </w:rPr>
        <w:t>іх зареєстрованих хворих дітей у</w:t>
      </w:r>
      <w:r w:rsidRPr="00B31211">
        <w:rPr>
          <w:rFonts w:ascii="Times New Roman" w:hAnsi="Times New Roman"/>
          <w:sz w:val="24"/>
          <w:szCs w:val="24"/>
        </w:rPr>
        <w:t xml:space="preserve"> поточному році : </w:t>
      </w:r>
      <w:r>
        <w:rPr>
          <w:rFonts w:ascii="Times New Roman" w:hAnsi="Times New Roman"/>
          <w:sz w:val="24"/>
          <w:szCs w:val="24"/>
        </w:rPr>
        <w:t>с</w:t>
      </w:r>
      <w:r w:rsidRPr="00B31211">
        <w:rPr>
          <w:rFonts w:ascii="Times New Roman" w:hAnsi="Times New Roman"/>
          <w:sz w:val="24"/>
          <w:szCs w:val="24"/>
        </w:rPr>
        <w:t xml:space="preserve">ередньорічна </w:t>
      </w:r>
      <w:r>
        <w:rPr>
          <w:rFonts w:ascii="Times New Roman" w:hAnsi="Times New Roman"/>
          <w:bCs/>
          <w:sz w:val="24"/>
          <w:szCs w:val="24"/>
        </w:rPr>
        <w:t>кількість</w:t>
      </w:r>
      <w:r w:rsidRPr="00B31211">
        <w:rPr>
          <w:rFonts w:ascii="Times New Roman" w:hAnsi="Times New Roman"/>
          <w:sz w:val="24"/>
          <w:szCs w:val="24"/>
        </w:rPr>
        <w:t xml:space="preserve"> дитячого населення </w:t>
      </w:r>
      <w:r>
        <w:rPr>
          <w:rFonts w:ascii="Times New Roman" w:hAnsi="Times New Roman"/>
          <w:sz w:val="24"/>
          <w:szCs w:val="24"/>
        </w:rPr>
        <w:t>·</w:t>
      </w:r>
      <w:r w:rsidRPr="00B31211">
        <w:rPr>
          <w:rFonts w:ascii="Times New Roman" w:hAnsi="Times New Roman"/>
          <w:sz w:val="24"/>
          <w:szCs w:val="24"/>
        </w:rPr>
        <w:t xml:space="preserve"> 1000</w:t>
      </w:r>
      <w:r>
        <w:rPr>
          <w:rFonts w:ascii="Times New Roman" w:hAnsi="Times New Roman"/>
          <w:sz w:val="24"/>
          <w:szCs w:val="24"/>
        </w:rPr>
        <w:t>.</w:t>
      </w:r>
    </w:p>
    <w:p w:rsidR="00D043C7" w:rsidRDefault="00D043C7" w:rsidP="001F23DB">
      <w:pPr>
        <w:spacing w:after="0" w:line="240" w:lineRule="auto"/>
        <w:jc w:val="both"/>
        <w:outlineLvl w:val="0"/>
        <w:rPr>
          <w:rFonts w:ascii="Times New Roman" w:hAnsi="Times New Roman"/>
          <w:b/>
          <w:sz w:val="24"/>
          <w:szCs w:val="24"/>
        </w:rPr>
      </w:pPr>
      <w:r>
        <w:rPr>
          <w:rFonts w:ascii="Times New Roman" w:hAnsi="Times New Roman"/>
          <w:b/>
          <w:sz w:val="24"/>
          <w:szCs w:val="24"/>
        </w:rPr>
        <w:t>Обсяг</w:t>
      </w:r>
      <w:r w:rsidRPr="00B31211">
        <w:rPr>
          <w:rFonts w:ascii="Times New Roman" w:hAnsi="Times New Roman"/>
          <w:b/>
          <w:sz w:val="24"/>
          <w:szCs w:val="24"/>
        </w:rPr>
        <w:t xml:space="preserve"> диспансерного спостереження за дітьми</w:t>
      </w:r>
      <w:r>
        <w:rPr>
          <w:rFonts w:ascii="Times New Roman" w:hAnsi="Times New Roman"/>
          <w:b/>
          <w:sz w:val="24"/>
          <w:szCs w:val="24"/>
        </w:rPr>
        <w:t xml:space="preserve"> =</w:t>
      </w:r>
      <w:r w:rsidRPr="00B31211">
        <w:rPr>
          <w:rFonts w:ascii="Times New Roman" w:hAnsi="Times New Roman"/>
          <w:b/>
          <w:sz w:val="24"/>
          <w:szCs w:val="24"/>
        </w:rPr>
        <w:t xml:space="preserve"> </w:t>
      </w:r>
    </w:p>
    <w:p w:rsidR="00D043C7" w:rsidRPr="00B31211" w:rsidRDefault="00D043C7" w:rsidP="00CB5F97">
      <w:pPr>
        <w:spacing w:after="0" w:line="240" w:lineRule="auto"/>
        <w:jc w:val="both"/>
        <w:rPr>
          <w:rFonts w:ascii="Times New Roman" w:hAnsi="Times New Roman"/>
          <w:b/>
          <w:sz w:val="24"/>
          <w:szCs w:val="24"/>
        </w:rPr>
      </w:pPr>
      <w:r w:rsidRPr="00483F1D">
        <w:rPr>
          <w:rFonts w:ascii="Times New Roman" w:hAnsi="Times New Roman"/>
          <w:sz w:val="24"/>
          <w:szCs w:val="24"/>
        </w:rPr>
        <w:t>Кількість</w:t>
      </w:r>
      <w:r w:rsidRPr="00B31211">
        <w:rPr>
          <w:rFonts w:ascii="Times New Roman" w:hAnsi="Times New Roman"/>
          <w:sz w:val="24"/>
          <w:szCs w:val="24"/>
        </w:rPr>
        <w:t xml:space="preserve"> хворих дітей, </w:t>
      </w:r>
      <w:r>
        <w:rPr>
          <w:rFonts w:ascii="Times New Roman" w:hAnsi="Times New Roman"/>
          <w:sz w:val="24"/>
          <w:szCs w:val="24"/>
        </w:rPr>
        <w:t>які</w:t>
      </w:r>
      <w:r w:rsidRPr="00B31211">
        <w:rPr>
          <w:rFonts w:ascii="Times New Roman" w:hAnsi="Times New Roman"/>
          <w:sz w:val="24"/>
          <w:szCs w:val="24"/>
        </w:rPr>
        <w:t xml:space="preserve"> </w:t>
      </w:r>
      <w:r>
        <w:rPr>
          <w:rFonts w:ascii="Times New Roman" w:hAnsi="Times New Roman"/>
          <w:sz w:val="24"/>
          <w:szCs w:val="24"/>
        </w:rPr>
        <w:t xml:space="preserve">перебувають на диспансерному </w:t>
      </w:r>
      <w:r w:rsidRPr="00B31211">
        <w:rPr>
          <w:rFonts w:ascii="Times New Roman" w:hAnsi="Times New Roman"/>
          <w:sz w:val="24"/>
          <w:szCs w:val="24"/>
        </w:rPr>
        <w:t xml:space="preserve">спостереженні </w:t>
      </w:r>
      <w:r>
        <w:rPr>
          <w:rFonts w:ascii="Times New Roman" w:hAnsi="Times New Roman"/>
          <w:sz w:val="24"/>
          <w:szCs w:val="24"/>
        </w:rPr>
        <w:t>впродовж</w:t>
      </w:r>
      <w:r w:rsidRPr="00B31211">
        <w:rPr>
          <w:rFonts w:ascii="Times New Roman" w:hAnsi="Times New Roman"/>
          <w:sz w:val="24"/>
          <w:szCs w:val="24"/>
        </w:rPr>
        <w:t xml:space="preserve"> </w:t>
      </w:r>
      <w:r>
        <w:rPr>
          <w:rFonts w:ascii="Times New Roman" w:hAnsi="Times New Roman"/>
          <w:sz w:val="24"/>
          <w:szCs w:val="24"/>
        </w:rPr>
        <w:t>1</w:t>
      </w:r>
      <w:r w:rsidRPr="00B31211">
        <w:rPr>
          <w:rFonts w:ascii="Times New Roman" w:hAnsi="Times New Roman"/>
          <w:sz w:val="24"/>
          <w:szCs w:val="24"/>
        </w:rPr>
        <w:t xml:space="preserve">року : </w:t>
      </w:r>
      <w:r>
        <w:rPr>
          <w:rFonts w:ascii="Times New Roman" w:hAnsi="Times New Roman"/>
          <w:sz w:val="24"/>
          <w:szCs w:val="24"/>
        </w:rPr>
        <w:t>с</w:t>
      </w:r>
      <w:r w:rsidRPr="00B31211">
        <w:rPr>
          <w:rFonts w:ascii="Times New Roman" w:hAnsi="Times New Roman"/>
          <w:sz w:val="24"/>
          <w:szCs w:val="24"/>
        </w:rPr>
        <w:t xml:space="preserve">ередня кількість дітей на дільниці </w:t>
      </w:r>
      <w:r>
        <w:rPr>
          <w:rFonts w:ascii="Times New Roman" w:hAnsi="Times New Roman"/>
          <w:sz w:val="24"/>
          <w:szCs w:val="24"/>
        </w:rPr>
        <w:t>·</w:t>
      </w:r>
      <w:r w:rsidRPr="00B31211">
        <w:rPr>
          <w:rFonts w:ascii="Times New Roman" w:hAnsi="Times New Roman"/>
          <w:sz w:val="24"/>
          <w:szCs w:val="24"/>
        </w:rPr>
        <w:t xml:space="preserve"> 1000</w:t>
      </w:r>
      <w:r>
        <w:rPr>
          <w:rFonts w:ascii="Times New Roman" w:hAnsi="Times New Roman"/>
          <w:sz w:val="24"/>
          <w:szCs w:val="24"/>
        </w:rPr>
        <w:t>.</w:t>
      </w:r>
    </w:p>
    <w:p w:rsidR="00D043C7" w:rsidRDefault="00D043C7" w:rsidP="00CB5F97">
      <w:pPr>
        <w:spacing w:after="0" w:line="240" w:lineRule="auto"/>
        <w:jc w:val="both"/>
        <w:rPr>
          <w:rFonts w:ascii="Times New Roman" w:hAnsi="Times New Roman"/>
          <w:sz w:val="24"/>
          <w:szCs w:val="24"/>
        </w:rPr>
      </w:pPr>
      <w:r>
        <w:rPr>
          <w:rFonts w:ascii="Times New Roman" w:hAnsi="Times New Roman"/>
          <w:b/>
          <w:sz w:val="24"/>
          <w:szCs w:val="24"/>
        </w:rPr>
        <w:t xml:space="preserve">Ефективність диспансеризації </w:t>
      </w:r>
      <w:r w:rsidRPr="00B31211">
        <w:rPr>
          <w:rFonts w:ascii="Times New Roman" w:hAnsi="Times New Roman"/>
          <w:b/>
          <w:sz w:val="24"/>
          <w:szCs w:val="24"/>
        </w:rPr>
        <w:t xml:space="preserve">= </w:t>
      </w:r>
      <w:r>
        <w:rPr>
          <w:rFonts w:ascii="Times New Roman" w:hAnsi="Times New Roman"/>
          <w:sz w:val="24"/>
          <w:szCs w:val="24"/>
        </w:rPr>
        <w:t>Кількість</w:t>
      </w:r>
      <w:r w:rsidRPr="00B31211">
        <w:rPr>
          <w:rFonts w:ascii="Times New Roman" w:hAnsi="Times New Roman"/>
          <w:sz w:val="24"/>
          <w:szCs w:val="24"/>
        </w:rPr>
        <w:t xml:space="preserve"> хворих дітей, знятих </w:t>
      </w:r>
      <w:r>
        <w:rPr>
          <w:rFonts w:ascii="Times New Roman" w:hAnsi="Times New Roman"/>
          <w:sz w:val="24"/>
          <w:szCs w:val="24"/>
        </w:rPr>
        <w:t>і</w:t>
      </w:r>
      <w:r w:rsidRPr="00B31211">
        <w:rPr>
          <w:rFonts w:ascii="Times New Roman" w:hAnsi="Times New Roman"/>
          <w:sz w:val="24"/>
          <w:szCs w:val="24"/>
        </w:rPr>
        <w:t>з диспансе</w:t>
      </w:r>
      <w:r>
        <w:rPr>
          <w:rFonts w:ascii="Times New Roman" w:hAnsi="Times New Roman"/>
          <w:sz w:val="24"/>
          <w:szCs w:val="24"/>
        </w:rPr>
        <w:t>рного обліку в зв'язку з покраща</w:t>
      </w:r>
      <w:r w:rsidRPr="00B31211">
        <w:rPr>
          <w:rFonts w:ascii="Times New Roman" w:hAnsi="Times New Roman"/>
          <w:sz w:val="24"/>
          <w:szCs w:val="24"/>
        </w:rPr>
        <w:t xml:space="preserve">нням стану здоров'я : </w:t>
      </w:r>
      <w:r>
        <w:rPr>
          <w:rFonts w:ascii="Times New Roman" w:hAnsi="Times New Roman"/>
          <w:sz w:val="24"/>
          <w:szCs w:val="24"/>
        </w:rPr>
        <w:t>кількість</w:t>
      </w:r>
      <w:r w:rsidRPr="00B31211">
        <w:rPr>
          <w:rFonts w:ascii="Times New Roman" w:hAnsi="Times New Roman"/>
          <w:sz w:val="24"/>
          <w:szCs w:val="24"/>
        </w:rPr>
        <w:t xml:space="preserve"> хворих дітей, </w:t>
      </w:r>
      <w:r>
        <w:rPr>
          <w:rFonts w:ascii="Times New Roman" w:hAnsi="Times New Roman"/>
          <w:sz w:val="24"/>
          <w:szCs w:val="24"/>
        </w:rPr>
        <w:t>які</w:t>
      </w:r>
      <w:r w:rsidRPr="00B31211">
        <w:rPr>
          <w:rFonts w:ascii="Times New Roman" w:hAnsi="Times New Roman"/>
          <w:sz w:val="24"/>
          <w:szCs w:val="24"/>
        </w:rPr>
        <w:t xml:space="preserve"> </w:t>
      </w:r>
      <w:r>
        <w:rPr>
          <w:rFonts w:ascii="Times New Roman" w:hAnsi="Times New Roman"/>
          <w:sz w:val="24"/>
          <w:szCs w:val="24"/>
        </w:rPr>
        <w:t>перебувають</w:t>
      </w:r>
      <w:r w:rsidRPr="00B31211">
        <w:rPr>
          <w:rFonts w:ascii="Times New Roman" w:hAnsi="Times New Roman"/>
          <w:sz w:val="24"/>
          <w:szCs w:val="24"/>
        </w:rPr>
        <w:t xml:space="preserve"> на обліку з початку року</w:t>
      </w:r>
      <w:r>
        <w:rPr>
          <w:rFonts w:ascii="Times New Roman" w:hAnsi="Times New Roman"/>
          <w:sz w:val="24"/>
          <w:szCs w:val="24"/>
        </w:rPr>
        <w:t>,</w:t>
      </w:r>
      <w:r w:rsidRPr="00B31211">
        <w:rPr>
          <w:rFonts w:ascii="Times New Roman" w:hAnsi="Times New Roman"/>
          <w:sz w:val="24"/>
          <w:szCs w:val="24"/>
        </w:rPr>
        <w:t xml:space="preserve"> </w:t>
      </w:r>
      <w:r>
        <w:rPr>
          <w:rFonts w:ascii="Times New Roman" w:hAnsi="Times New Roman"/>
          <w:sz w:val="24"/>
          <w:szCs w:val="24"/>
        </w:rPr>
        <w:t>·</w:t>
      </w:r>
      <w:r w:rsidRPr="00B31211">
        <w:rPr>
          <w:rFonts w:ascii="Times New Roman" w:hAnsi="Times New Roman"/>
          <w:sz w:val="24"/>
          <w:szCs w:val="24"/>
        </w:rPr>
        <w:t xml:space="preserve"> 1000</w:t>
      </w:r>
      <w:r>
        <w:rPr>
          <w:rFonts w:ascii="Times New Roman" w:hAnsi="Times New Roman"/>
          <w:sz w:val="24"/>
          <w:szCs w:val="24"/>
        </w:rPr>
        <w:t>.</w:t>
      </w:r>
    </w:p>
    <w:p w:rsidR="00D043C7" w:rsidRPr="00C34E77" w:rsidRDefault="00D043C7" w:rsidP="00C34E77">
      <w:pPr>
        <w:spacing w:after="0" w:line="240" w:lineRule="auto"/>
        <w:ind w:firstLine="709"/>
        <w:jc w:val="both"/>
        <w:rPr>
          <w:rFonts w:ascii="Times New Roman" w:hAnsi="Times New Roman"/>
          <w:sz w:val="24"/>
          <w:szCs w:val="24"/>
        </w:rPr>
      </w:pPr>
      <w:r w:rsidRPr="00C34E77">
        <w:rPr>
          <w:rFonts w:ascii="Times New Roman" w:hAnsi="Times New Roman"/>
          <w:sz w:val="24"/>
          <w:szCs w:val="24"/>
        </w:rPr>
        <w:t>Від 20.03.2008</w:t>
      </w:r>
      <w:r>
        <w:rPr>
          <w:rFonts w:ascii="Times New Roman" w:hAnsi="Times New Roman"/>
          <w:sz w:val="24"/>
          <w:szCs w:val="24"/>
        </w:rPr>
        <w:t xml:space="preserve">р. Наказом Міністерства охорони здоров’я України №149 «Клінічний протокол медичного догляду за здоровою дитиною віком до 3-х років» клінічний протокол розроблено з метою впровадження уніфікованої системи заходів щодо формування, збереження і зміцнення здоров’я дітей раннього віку. </w:t>
      </w:r>
    </w:p>
    <w:p w:rsidR="00D043C7" w:rsidRDefault="00D043C7" w:rsidP="00CB5F97">
      <w:pPr>
        <w:spacing w:after="0" w:line="240" w:lineRule="auto"/>
        <w:ind w:firstLine="720"/>
        <w:jc w:val="center"/>
        <w:rPr>
          <w:rFonts w:ascii="Times New Roman" w:hAnsi="Times New Roman"/>
          <w:b/>
          <w:bCs/>
          <w:sz w:val="24"/>
          <w:szCs w:val="24"/>
        </w:rPr>
      </w:pPr>
    </w:p>
    <w:p w:rsidR="00D043C7" w:rsidRPr="00B31211" w:rsidRDefault="00D043C7" w:rsidP="00CB5F97">
      <w:pPr>
        <w:spacing w:after="0" w:line="240" w:lineRule="auto"/>
        <w:ind w:firstLine="720"/>
        <w:jc w:val="center"/>
        <w:rPr>
          <w:rFonts w:ascii="Times New Roman" w:hAnsi="Times New Roman"/>
          <w:sz w:val="24"/>
          <w:szCs w:val="24"/>
        </w:rPr>
      </w:pPr>
      <w:r w:rsidRPr="00B31211">
        <w:rPr>
          <w:rFonts w:ascii="Times New Roman" w:hAnsi="Times New Roman"/>
          <w:b/>
          <w:bCs/>
          <w:sz w:val="24"/>
          <w:szCs w:val="24"/>
        </w:rPr>
        <w:t>АЛГОРИТМ ПРАКТИЧНОЇ РОБОТИ СТУДЕНТА</w:t>
      </w:r>
    </w:p>
    <w:p w:rsidR="00D043C7" w:rsidRDefault="00D043C7" w:rsidP="00375718">
      <w:pPr>
        <w:spacing w:after="0" w:line="240" w:lineRule="auto"/>
        <w:jc w:val="both"/>
        <w:rPr>
          <w:rFonts w:ascii="Times New Roman" w:hAnsi="Times New Roman"/>
          <w:sz w:val="24"/>
          <w:szCs w:val="24"/>
        </w:rPr>
      </w:pPr>
      <w:r w:rsidRPr="00B31211">
        <w:rPr>
          <w:rFonts w:ascii="Times New Roman" w:hAnsi="Times New Roman"/>
          <w:sz w:val="24"/>
          <w:szCs w:val="24"/>
        </w:rPr>
        <w:t>І етап. Ознайомитись із структурою дитячих лікувально-профілактичних закладів на прикладі дитячої обласної (районної) поліклініки та лікарні.</w:t>
      </w:r>
    </w:p>
    <w:p w:rsidR="00D043C7" w:rsidRDefault="00D043C7" w:rsidP="00375718">
      <w:pPr>
        <w:spacing w:after="0" w:line="240" w:lineRule="auto"/>
        <w:jc w:val="both"/>
        <w:rPr>
          <w:rFonts w:ascii="Times New Roman" w:hAnsi="Times New Roman"/>
          <w:sz w:val="24"/>
          <w:szCs w:val="24"/>
        </w:rPr>
      </w:pPr>
      <w:r>
        <w:rPr>
          <w:rFonts w:ascii="Times New Roman" w:hAnsi="Times New Roman"/>
          <w:sz w:val="24"/>
          <w:szCs w:val="24"/>
        </w:rPr>
        <w:t>II етап. У</w:t>
      </w:r>
      <w:r w:rsidRPr="00B31211">
        <w:rPr>
          <w:rFonts w:ascii="Times New Roman" w:hAnsi="Times New Roman"/>
          <w:sz w:val="24"/>
          <w:szCs w:val="24"/>
        </w:rPr>
        <w:t xml:space="preserve"> статистично-методичному кабінеті лікарні ознайомитися із звітною документацією лікаря-педіатра, із статистичними звітами роботи лікувально-профілактичних закладів.</w:t>
      </w:r>
    </w:p>
    <w:p w:rsidR="00D043C7" w:rsidRDefault="00D043C7" w:rsidP="00375718">
      <w:pPr>
        <w:spacing w:after="0" w:line="240" w:lineRule="auto"/>
        <w:jc w:val="both"/>
        <w:rPr>
          <w:rFonts w:ascii="Times New Roman" w:hAnsi="Times New Roman"/>
          <w:sz w:val="24"/>
          <w:szCs w:val="24"/>
        </w:rPr>
      </w:pPr>
      <w:r w:rsidRPr="00B31211">
        <w:rPr>
          <w:rFonts w:ascii="Times New Roman" w:hAnsi="Times New Roman"/>
          <w:sz w:val="24"/>
          <w:szCs w:val="24"/>
        </w:rPr>
        <w:t>III етап. Бесіда з хворою дитиною та її матір'ю, визначення критеріїв оцінки стану здоров'я дитини та її належності до певної групи здоров'я.</w:t>
      </w:r>
    </w:p>
    <w:p w:rsidR="00D043C7" w:rsidRDefault="00D043C7" w:rsidP="001F23DB">
      <w:pPr>
        <w:pStyle w:val="FR1"/>
        <w:jc w:val="center"/>
        <w:outlineLvl w:val="0"/>
        <w:rPr>
          <w:rFonts w:ascii="Times New Roman" w:hAnsi="Times New Roman" w:cs="Times New Roman"/>
          <w:b/>
          <w:bCs/>
          <w:sz w:val="24"/>
          <w:szCs w:val="24"/>
        </w:rPr>
      </w:pPr>
    </w:p>
    <w:p w:rsidR="00D043C7" w:rsidRPr="00B31211" w:rsidRDefault="00D043C7" w:rsidP="001F23DB">
      <w:pPr>
        <w:pStyle w:val="FR1"/>
        <w:jc w:val="center"/>
        <w:outlineLvl w:val="0"/>
        <w:rPr>
          <w:rFonts w:ascii="Times New Roman" w:hAnsi="Times New Roman" w:cs="Times New Roman"/>
          <w:b/>
          <w:bCs/>
          <w:sz w:val="24"/>
          <w:szCs w:val="24"/>
        </w:rPr>
      </w:pPr>
      <w:r w:rsidRPr="00B31211">
        <w:rPr>
          <w:rFonts w:ascii="Times New Roman" w:hAnsi="Times New Roman" w:cs="Times New Roman"/>
          <w:b/>
          <w:bCs/>
          <w:sz w:val="24"/>
          <w:szCs w:val="24"/>
        </w:rPr>
        <w:t>МАТЕРІАЛИ ДЛЯ САМОКОНТРОЛЮ</w:t>
      </w:r>
    </w:p>
    <w:p w:rsidR="00D043C7" w:rsidRPr="00B31211" w:rsidRDefault="00D043C7" w:rsidP="00CB5F97">
      <w:pPr>
        <w:pStyle w:val="FR1"/>
        <w:jc w:val="center"/>
        <w:rPr>
          <w:rFonts w:ascii="Times New Roman" w:hAnsi="Times New Roman" w:cs="Times New Roman"/>
          <w:b/>
          <w:bCs/>
          <w:sz w:val="24"/>
          <w:szCs w:val="24"/>
        </w:rPr>
      </w:pPr>
      <w:r w:rsidRPr="00B31211">
        <w:rPr>
          <w:rFonts w:ascii="Times New Roman" w:hAnsi="Times New Roman" w:cs="Times New Roman"/>
          <w:b/>
          <w:bCs/>
          <w:sz w:val="24"/>
          <w:szCs w:val="24"/>
        </w:rPr>
        <w:t>СИТУАЦІЙНІ ЗАДАЧІ</w:t>
      </w:r>
    </w:p>
    <w:p w:rsidR="00D043C7" w:rsidRPr="00B31211" w:rsidRDefault="00D043C7" w:rsidP="00CB5F97">
      <w:pPr>
        <w:spacing w:after="0" w:line="240" w:lineRule="auto"/>
        <w:ind w:firstLine="260"/>
        <w:jc w:val="both"/>
        <w:rPr>
          <w:rFonts w:ascii="Times New Roman" w:hAnsi="Times New Roman"/>
          <w:sz w:val="24"/>
          <w:szCs w:val="24"/>
        </w:rPr>
      </w:pPr>
      <w:r w:rsidRPr="00B31211">
        <w:rPr>
          <w:rFonts w:ascii="Times New Roman" w:hAnsi="Times New Roman"/>
          <w:b/>
          <w:bCs/>
          <w:i/>
          <w:iCs/>
          <w:sz w:val="24"/>
          <w:szCs w:val="24"/>
        </w:rPr>
        <w:t>Задача</w:t>
      </w:r>
      <w:r w:rsidRPr="00354A4B">
        <w:rPr>
          <w:rFonts w:ascii="Times New Roman" w:hAnsi="Times New Roman"/>
          <w:b/>
          <w:i/>
          <w:iCs/>
          <w:sz w:val="24"/>
          <w:szCs w:val="24"/>
        </w:rPr>
        <w:t>.</w:t>
      </w:r>
      <w:r w:rsidRPr="00B31211">
        <w:rPr>
          <w:rFonts w:ascii="Times New Roman" w:hAnsi="Times New Roman"/>
          <w:sz w:val="24"/>
          <w:szCs w:val="24"/>
        </w:rPr>
        <w:t xml:space="preserve"> </w:t>
      </w:r>
      <w:r>
        <w:rPr>
          <w:rFonts w:ascii="Times New Roman" w:hAnsi="Times New Roman"/>
          <w:sz w:val="24"/>
          <w:szCs w:val="24"/>
        </w:rPr>
        <w:t>До</w:t>
      </w:r>
      <w:r w:rsidRPr="00B31211">
        <w:rPr>
          <w:rFonts w:ascii="Times New Roman" w:hAnsi="Times New Roman"/>
          <w:sz w:val="24"/>
          <w:szCs w:val="24"/>
        </w:rPr>
        <w:t xml:space="preserve"> стаціонар</w:t>
      </w:r>
      <w:r>
        <w:rPr>
          <w:rFonts w:ascii="Times New Roman" w:hAnsi="Times New Roman"/>
          <w:sz w:val="24"/>
          <w:szCs w:val="24"/>
        </w:rPr>
        <w:t>у</w:t>
      </w:r>
      <w:r w:rsidRPr="00B31211">
        <w:rPr>
          <w:rFonts w:ascii="Times New Roman" w:hAnsi="Times New Roman"/>
          <w:sz w:val="24"/>
          <w:szCs w:val="24"/>
        </w:rPr>
        <w:t xml:space="preserve"> обласної дитячої лікарні "швидкою доп</w:t>
      </w:r>
      <w:r>
        <w:rPr>
          <w:rFonts w:ascii="Times New Roman" w:hAnsi="Times New Roman"/>
          <w:sz w:val="24"/>
          <w:szCs w:val="24"/>
        </w:rPr>
        <w:t>омогою" доставлений хлопчик 7</w:t>
      </w:r>
      <w:r w:rsidRPr="00B31211">
        <w:rPr>
          <w:rFonts w:ascii="Times New Roman" w:hAnsi="Times New Roman"/>
          <w:sz w:val="24"/>
          <w:szCs w:val="24"/>
        </w:rPr>
        <w:t xml:space="preserve"> років з підозрою на гострий апендицит. З анамнезу відомо, що сестра хлопчика в даний момент хвора на вітряну віспу.</w:t>
      </w:r>
    </w:p>
    <w:p w:rsidR="00D043C7" w:rsidRPr="00B31211" w:rsidRDefault="00D043C7" w:rsidP="00CB5F97">
      <w:pPr>
        <w:spacing w:after="0" w:line="240" w:lineRule="auto"/>
        <w:ind w:firstLine="260"/>
        <w:jc w:val="both"/>
        <w:rPr>
          <w:rFonts w:ascii="Times New Roman" w:hAnsi="Times New Roman"/>
          <w:sz w:val="24"/>
          <w:szCs w:val="24"/>
        </w:rPr>
      </w:pPr>
      <w:r w:rsidRPr="00B31211">
        <w:rPr>
          <w:rFonts w:ascii="Times New Roman" w:hAnsi="Times New Roman"/>
          <w:i/>
          <w:iCs/>
          <w:sz w:val="24"/>
          <w:szCs w:val="24"/>
        </w:rPr>
        <w:t>Завдання:</w:t>
      </w:r>
      <w:r>
        <w:rPr>
          <w:rFonts w:ascii="Times New Roman" w:hAnsi="Times New Roman"/>
          <w:sz w:val="24"/>
          <w:szCs w:val="24"/>
        </w:rPr>
        <w:t xml:space="preserve"> 1. У</w:t>
      </w:r>
      <w:r w:rsidRPr="00B31211">
        <w:rPr>
          <w:rFonts w:ascii="Times New Roman" w:hAnsi="Times New Roman"/>
          <w:sz w:val="24"/>
          <w:szCs w:val="24"/>
        </w:rPr>
        <w:t xml:space="preserve"> яке відділення лікарні госпіталізувати хлопчика?</w:t>
      </w:r>
    </w:p>
    <w:p w:rsidR="00D043C7" w:rsidRPr="00B31211" w:rsidRDefault="00D043C7" w:rsidP="00CB5F97">
      <w:pPr>
        <w:spacing w:after="0" w:line="240" w:lineRule="auto"/>
        <w:ind w:firstLine="260"/>
        <w:jc w:val="both"/>
        <w:rPr>
          <w:rFonts w:ascii="Times New Roman" w:hAnsi="Times New Roman"/>
          <w:sz w:val="24"/>
          <w:szCs w:val="24"/>
        </w:rPr>
      </w:pPr>
      <w:r w:rsidRPr="00B31211">
        <w:rPr>
          <w:rFonts w:ascii="Times New Roman" w:hAnsi="Times New Roman"/>
          <w:i/>
          <w:iCs/>
          <w:sz w:val="24"/>
          <w:szCs w:val="24"/>
        </w:rPr>
        <w:t>Еталон відповіді:</w:t>
      </w:r>
      <w:r w:rsidRPr="00B31211">
        <w:rPr>
          <w:rFonts w:ascii="Times New Roman" w:hAnsi="Times New Roman"/>
          <w:sz w:val="24"/>
          <w:szCs w:val="24"/>
        </w:rPr>
        <w:t xml:space="preserve"> 1. </w:t>
      </w:r>
      <w:r>
        <w:rPr>
          <w:rFonts w:ascii="Times New Roman" w:hAnsi="Times New Roman"/>
          <w:sz w:val="24"/>
          <w:szCs w:val="24"/>
        </w:rPr>
        <w:t>У</w:t>
      </w:r>
      <w:r w:rsidRPr="00B31211">
        <w:rPr>
          <w:rFonts w:ascii="Times New Roman" w:hAnsi="Times New Roman"/>
          <w:sz w:val="24"/>
          <w:szCs w:val="24"/>
        </w:rPr>
        <w:t xml:space="preserve"> бокс інфекційно-діагностичного відділення, оскільки хлопчик контактний </w:t>
      </w:r>
      <w:r>
        <w:rPr>
          <w:rFonts w:ascii="Times New Roman" w:hAnsi="Times New Roman"/>
          <w:sz w:val="24"/>
          <w:szCs w:val="24"/>
        </w:rPr>
        <w:t>з вітряної віспи</w:t>
      </w:r>
      <w:r w:rsidRPr="00B31211">
        <w:rPr>
          <w:rFonts w:ascii="Times New Roman" w:hAnsi="Times New Roman"/>
          <w:sz w:val="24"/>
          <w:szCs w:val="24"/>
        </w:rPr>
        <w:t>.</w:t>
      </w:r>
    </w:p>
    <w:p w:rsidR="00D043C7" w:rsidRDefault="00D043C7" w:rsidP="00B01141">
      <w:pPr>
        <w:spacing w:after="0" w:line="240" w:lineRule="auto"/>
        <w:ind w:firstLine="708"/>
        <w:jc w:val="center"/>
        <w:rPr>
          <w:rFonts w:ascii="Times New Roman" w:hAnsi="Times New Roman"/>
          <w:b/>
          <w:sz w:val="24"/>
          <w:szCs w:val="24"/>
          <w:lang w:val="ru-RU"/>
        </w:rPr>
      </w:pPr>
    </w:p>
    <w:p w:rsidR="00D043C7" w:rsidRDefault="00D043C7" w:rsidP="00B01141">
      <w:pPr>
        <w:spacing w:after="0" w:line="240" w:lineRule="auto"/>
        <w:ind w:firstLine="708"/>
        <w:jc w:val="center"/>
        <w:rPr>
          <w:rFonts w:ascii="Times New Roman" w:hAnsi="Times New Roman"/>
          <w:b/>
          <w:sz w:val="24"/>
          <w:szCs w:val="24"/>
          <w:lang w:val="ru-RU"/>
        </w:rPr>
      </w:pPr>
    </w:p>
    <w:p w:rsidR="00D043C7" w:rsidRPr="00375718" w:rsidRDefault="00D043C7" w:rsidP="00B01141">
      <w:pPr>
        <w:spacing w:after="0" w:line="240" w:lineRule="auto"/>
        <w:ind w:firstLine="708"/>
        <w:jc w:val="center"/>
        <w:rPr>
          <w:rFonts w:ascii="Times New Roman" w:hAnsi="Times New Roman"/>
          <w:b/>
          <w:sz w:val="24"/>
          <w:szCs w:val="24"/>
          <w:lang w:val="ru-RU"/>
        </w:rPr>
      </w:pPr>
    </w:p>
    <w:p w:rsidR="00D043C7" w:rsidRDefault="00D043C7" w:rsidP="001F23DB">
      <w:pPr>
        <w:spacing w:after="0" w:line="240" w:lineRule="auto"/>
        <w:ind w:firstLine="708"/>
        <w:jc w:val="center"/>
        <w:outlineLvl w:val="0"/>
        <w:rPr>
          <w:rFonts w:ascii="Times New Roman" w:hAnsi="Times New Roman"/>
          <w:b/>
          <w:sz w:val="24"/>
          <w:szCs w:val="24"/>
        </w:rPr>
      </w:pPr>
      <w:r>
        <w:rPr>
          <w:rFonts w:ascii="Times New Roman" w:hAnsi="Times New Roman"/>
          <w:b/>
          <w:sz w:val="24"/>
          <w:szCs w:val="24"/>
        </w:rPr>
        <w:t>Практичне заняття на тему</w:t>
      </w:r>
    </w:p>
    <w:p w:rsidR="00D043C7" w:rsidRPr="00B31211" w:rsidRDefault="00D043C7" w:rsidP="00CB5F97">
      <w:pPr>
        <w:spacing w:after="0" w:line="240" w:lineRule="auto"/>
        <w:ind w:firstLine="708"/>
        <w:jc w:val="both"/>
        <w:rPr>
          <w:rFonts w:ascii="Times New Roman" w:hAnsi="Times New Roman"/>
          <w:b/>
          <w:sz w:val="24"/>
          <w:szCs w:val="24"/>
        </w:rPr>
      </w:pPr>
      <w:r w:rsidRPr="00B31211">
        <w:rPr>
          <w:rFonts w:ascii="Times New Roman" w:hAnsi="Times New Roman"/>
          <w:b/>
          <w:sz w:val="24"/>
          <w:szCs w:val="24"/>
        </w:rPr>
        <w:t>«Організація санітарно-гігієнічного</w:t>
      </w:r>
      <w:r>
        <w:rPr>
          <w:rFonts w:ascii="Times New Roman" w:hAnsi="Times New Roman"/>
          <w:b/>
          <w:sz w:val="24"/>
          <w:szCs w:val="24"/>
        </w:rPr>
        <w:t xml:space="preserve"> та протиепідемічного режимів. </w:t>
      </w:r>
      <w:r w:rsidRPr="00B31211">
        <w:rPr>
          <w:rFonts w:ascii="Times New Roman" w:hAnsi="Times New Roman"/>
          <w:b/>
          <w:sz w:val="24"/>
          <w:szCs w:val="24"/>
        </w:rPr>
        <w:t xml:space="preserve">Госпіталізація </w:t>
      </w:r>
      <w:r w:rsidRPr="00B31211">
        <w:rPr>
          <w:rFonts w:ascii="Times New Roman" w:hAnsi="Times New Roman"/>
          <w:b/>
          <w:w w:val="101"/>
          <w:sz w:val="24"/>
          <w:szCs w:val="24"/>
        </w:rPr>
        <w:t xml:space="preserve">хворих </w:t>
      </w:r>
      <w:r>
        <w:rPr>
          <w:rFonts w:ascii="Times New Roman" w:hAnsi="Times New Roman"/>
          <w:b/>
          <w:w w:val="101"/>
          <w:sz w:val="24"/>
          <w:szCs w:val="24"/>
        </w:rPr>
        <w:t xml:space="preserve">до дитячої </w:t>
      </w:r>
      <w:r w:rsidRPr="00B31211">
        <w:rPr>
          <w:rFonts w:ascii="Times New Roman" w:hAnsi="Times New Roman"/>
          <w:b/>
          <w:w w:val="101"/>
          <w:sz w:val="24"/>
          <w:szCs w:val="24"/>
        </w:rPr>
        <w:t xml:space="preserve">лікарні. </w:t>
      </w:r>
      <w:r w:rsidRPr="00B31211">
        <w:rPr>
          <w:rFonts w:ascii="Times New Roman" w:hAnsi="Times New Roman"/>
          <w:b/>
          <w:sz w:val="24"/>
          <w:szCs w:val="24"/>
        </w:rPr>
        <w:t>Організація роботи приймального відділення. Огляд на педикульоз. Санітарна обробка і транспортування хворих. Організація роботи медичного персоналу дитячого відділення. Медична документація молодшої медичної сестри, правила ведення»</w:t>
      </w:r>
    </w:p>
    <w:p w:rsidR="00D043C7" w:rsidRDefault="00D043C7" w:rsidP="00CB5F97">
      <w:pPr>
        <w:spacing w:after="0" w:line="240" w:lineRule="auto"/>
        <w:ind w:firstLine="708"/>
        <w:jc w:val="both"/>
        <w:rPr>
          <w:rFonts w:ascii="Times New Roman" w:hAnsi="Times New Roman"/>
          <w:sz w:val="24"/>
          <w:szCs w:val="24"/>
        </w:rPr>
      </w:pP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sz w:val="24"/>
          <w:szCs w:val="24"/>
        </w:rPr>
        <w:t xml:space="preserve">Місце проведення заняття: міська дитяча клінічна лікарня, відділення СМДКЛ, </w:t>
      </w:r>
      <w:r>
        <w:rPr>
          <w:rFonts w:ascii="Times New Roman" w:hAnsi="Times New Roman"/>
          <w:sz w:val="24"/>
          <w:szCs w:val="24"/>
        </w:rPr>
        <w:t>навчальна</w:t>
      </w:r>
      <w:r w:rsidRPr="00B31211">
        <w:rPr>
          <w:rFonts w:ascii="Times New Roman" w:hAnsi="Times New Roman"/>
          <w:sz w:val="24"/>
          <w:szCs w:val="24"/>
        </w:rPr>
        <w:t xml:space="preserve"> кімната. Кількість годин – 4 год.</w:t>
      </w:r>
    </w:p>
    <w:p w:rsidR="00D043C7" w:rsidRPr="00B31211" w:rsidRDefault="00D043C7" w:rsidP="00CB5F97">
      <w:pPr>
        <w:spacing w:after="0" w:line="240" w:lineRule="auto"/>
        <w:ind w:firstLine="709"/>
        <w:jc w:val="both"/>
        <w:rPr>
          <w:rFonts w:ascii="Times New Roman" w:hAnsi="Times New Roman"/>
          <w:b/>
          <w:sz w:val="24"/>
          <w:szCs w:val="24"/>
        </w:rPr>
      </w:pPr>
      <w:r w:rsidRPr="00B31211">
        <w:rPr>
          <w:rFonts w:ascii="Times New Roman" w:hAnsi="Times New Roman"/>
          <w:b/>
          <w:sz w:val="24"/>
          <w:szCs w:val="24"/>
        </w:rPr>
        <w:t>АКТУАЛЬНІСТЬ:</w:t>
      </w:r>
      <w:r w:rsidRPr="00B31211">
        <w:rPr>
          <w:rFonts w:ascii="Times New Roman" w:hAnsi="Times New Roman"/>
          <w:sz w:val="24"/>
          <w:szCs w:val="24"/>
        </w:rPr>
        <w:t xml:space="preserve"> підтримання необхідного санітарно-гігієнічного та протиепідемічного режимів у дитячих лікувально-профілактичних закладах відіграє вагому роль </w:t>
      </w:r>
      <w:r>
        <w:rPr>
          <w:rFonts w:ascii="Times New Roman" w:hAnsi="Times New Roman"/>
          <w:sz w:val="24"/>
          <w:szCs w:val="24"/>
        </w:rPr>
        <w:t>у догляді за дітьми, запобіганні багатьом захворюванням</w:t>
      </w:r>
      <w:r w:rsidRPr="00B31211">
        <w:rPr>
          <w:rFonts w:ascii="Times New Roman" w:hAnsi="Times New Roman"/>
          <w:sz w:val="24"/>
          <w:szCs w:val="24"/>
        </w:rPr>
        <w:t>.</w:t>
      </w:r>
    </w:p>
    <w:p w:rsidR="00D043C7" w:rsidRPr="00B31211" w:rsidRDefault="00D043C7" w:rsidP="00CB5F97">
      <w:pPr>
        <w:pStyle w:val="FR1"/>
        <w:ind w:firstLine="709"/>
        <w:jc w:val="both"/>
        <w:rPr>
          <w:rFonts w:ascii="Times New Roman" w:hAnsi="Times New Roman" w:cs="Times New Roman"/>
          <w:sz w:val="24"/>
          <w:szCs w:val="24"/>
        </w:rPr>
      </w:pPr>
      <w:r w:rsidRPr="00B31211">
        <w:rPr>
          <w:rFonts w:ascii="Times New Roman" w:hAnsi="Times New Roman" w:cs="Times New Roman"/>
          <w:b/>
          <w:sz w:val="24"/>
          <w:szCs w:val="24"/>
        </w:rPr>
        <w:t>ЗАГАЛЬНА МЕТА</w:t>
      </w:r>
      <w:r w:rsidRPr="00B31211">
        <w:rPr>
          <w:rFonts w:ascii="Times New Roman" w:hAnsi="Times New Roman" w:cs="Times New Roman"/>
          <w:sz w:val="24"/>
          <w:szCs w:val="24"/>
        </w:rPr>
        <w:t xml:space="preserve"> – вивчити організацію санітарно-гігієнічного та протиепідемічного режимів дитячих лікувально-профілактичних закладів, особливості роботи приймального відділення дитячої лікарні.</w:t>
      </w:r>
    </w:p>
    <w:p w:rsidR="00D043C7" w:rsidRPr="00B31211" w:rsidRDefault="00D043C7" w:rsidP="001F23DB">
      <w:pPr>
        <w:spacing w:after="0" w:line="240" w:lineRule="auto"/>
        <w:ind w:firstLine="708"/>
        <w:outlineLvl w:val="0"/>
        <w:rPr>
          <w:rFonts w:ascii="Times New Roman" w:hAnsi="Times New Roman"/>
          <w:b/>
          <w:bCs/>
          <w:iCs/>
          <w:sz w:val="24"/>
          <w:szCs w:val="24"/>
        </w:rPr>
      </w:pPr>
      <w:r w:rsidRPr="00B31211">
        <w:rPr>
          <w:rFonts w:ascii="Times New Roman" w:hAnsi="Times New Roman"/>
          <w:b/>
          <w:bCs/>
          <w:iCs/>
          <w:sz w:val="24"/>
          <w:szCs w:val="24"/>
        </w:rPr>
        <w:t xml:space="preserve">КОНКРЕТНІ ЦІЛІ </w:t>
      </w:r>
    </w:p>
    <w:p w:rsidR="00D043C7" w:rsidRPr="00B01141" w:rsidRDefault="00D043C7" w:rsidP="00BD62C7">
      <w:pPr>
        <w:spacing w:after="0" w:line="240" w:lineRule="auto"/>
        <w:ind w:firstLine="709"/>
        <w:rPr>
          <w:rFonts w:ascii="Times New Roman" w:hAnsi="Times New Roman"/>
          <w:i/>
          <w:sz w:val="24"/>
          <w:szCs w:val="24"/>
        </w:rPr>
      </w:pPr>
      <w:r w:rsidRPr="00B01141">
        <w:rPr>
          <w:rFonts w:ascii="Times New Roman" w:hAnsi="Times New Roman"/>
          <w:bCs/>
          <w:i/>
          <w:iCs/>
          <w:sz w:val="24"/>
          <w:szCs w:val="24"/>
        </w:rPr>
        <w:t xml:space="preserve">Студент повинен знати: </w:t>
      </w:r>
    </w:p>
    <w:p w:rsidR="00D043C7" w:rsidRPr="00B31211" w:rsidRDefault="00D043C7" w:rsidP="002F0374">
      <w:pPr>
        <w:numPr>
          <w:ilvl w:val="0"/>
          <w:numId w:val="6"/>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Pr>
          <w:rFonts w:ascii="Times New Roman" w:hAnsi="Times New Roman"/>
          <w:sz w:val="24"/>
          <w:szCs w:val="24"/>
        </w:rPr>
        <w:t>П</w:t>
      </w:r>
      <w:r w:rsidRPr="00B31211">
        <w:rPr>
          <w:rFonts w:ascii="Times New Roman" w:hAnsi="Times New Roman"/>
          <w:sz w:val="24"/>
          <w:szCs w:val="24"/>
        </w:rPr>
        <w:t>равила санітарно-гігієнічного режиму в дитячих лікувальних і профілактичних закладах (загальна гігієна).</w:t>
      </w:r>
    </w:p>
    <w:p w:rsidR="00D043C7" w:rsidRPr="00B31211" w:rsidRDefault="00D043C7" w:rsidP="002F0374">
      <w:pPr>
        <w:numPr>
          <w:ilvl w:val="0"/>
          <w:numId w:val="6"/>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B31211">
        <w:rPr>
          <w:rFonts w:ascii="Times New Roman" w:hAnsi="Times New Roman"/>
          <w:sz w:val="24"/>
          <w:szCs w:val="24"/>
        </w:rPr>
        <w:t>Основні вимоги до обладнання групових приміщень для дітей (гігієна дітей і підлітків).</w:t>
      </w:r>
    </w:p>
    <w:p w:rsidR="00D043C7" w:rsidRPr="00B31211" w:rsidRDefault="00D043C7" w:rsidP="002F0374">
      <w:pPr>
        <w:numPr>
          <w:ilvl w:val="0"/>
          <w:numId w:val="6"/>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Pr>
          <w:rFonts w:ascii="Times New Roman" w:hAnsi="Times New Roman"/>
          <w:sz w:val="24"/>
          <w:szCs w:val="24"/>
        </w:rPr>
        <w:t>О</w:t>
      </w:r>
      <w:r w:rsidRPr="00B31211">
        <w:rPr>
          <w:rFonts w:ascii="Times New Roman" w:hAnsi="Times New Roman"/>
          <w:sz w:val="24"/>
          <w:szCs w:val="24"/>
        </w:rPr>
        <w:t>собливості санітарно-гігієнічного режиму для дітей різного віку (гігієна дітей і підлітків).</w:t>
      </w:r>
    </w:p>
    <w:p w:rsidR="00D043C7" w:rsidRPr="00B31211" w:rsidRDefault="00D043C7" w:rsidP="002F0374">
      <w:pPr>
        <w:numPr>
          <w:ilvl w:val="0"/>
          <w:numId w:val="6"/>
        </w:numPr>
        <w:overflowPunct w:val="0"/>
        <w:autoSpaceDE w:val="0"/>
        <w:autoSpaceDN w:val="0"/>
        <w:adjustRightInd w:val="0"/>
        <w:spacing w:after="0" w:line="240" w:lineRule="auto"/>
        <w:ind w:left="330" w:hanging="330"/>
        <w:jc w:val="both"/>
        <w:textAlignment w:val="baseline"/>
        <w:rPr>
          <w:rFonts w:ascii="Times New Roman" w:hAnsi="Times New Roman"/>
          <w:sz w:val="24"/>
          <w:szCs w:val="24"/>
        </w:rPr>
      </w:pPr>
      <w:r>
        <w:rPr>
          <w:rFonts w:ascii="Times New Roman" w:hAnsi="Times New Roman"/>
          <w:sz w:val="24"/>
          <w:szCs w:val="24"/>
        </w:rPr>
        <w:t>Роботу приймального відділення</w:t>
      </w:r>
      <w:r w:rsidRPr="00B31211">
        <w:rPr>
          <w:rFonts w:ascii="Times New Roman" w:hAnsi="Times New Roman"/>
          <w:sz w:val="24"/>
          <w:szCs w:val="24"/>
        </w:rPr>
        <w:t>.</w:t>
      </w:r>
    </w:p>
    <w:p w:rsidR="00D043C7" w:rsidRPr="00B31211" w:rsidRDefault="00D043C7" w:rsidP="002F0374">
      <w:pPr>
        <w:numPr>
          <w:ilvl w:val="0"/>
          <w:numId w:val="6"/>
        </w:numPr>
        <w:overflowPunct w:val="0"/>
        <w:autoSpaceDE w:val="0"/>
        <w:autoSpaceDN w:val="0"/>
        <w:adjustRightInd w:val="0"/>
        <w:spacing w:after="0" w:line="240" w:lineRule="auto"/>
        <w:ind w:left="330" w:hanging="330"/>
        <w:jc w:val="both"/>
        <w:textAlignment w:val="baseline"/>
        <w:rPr>
          <w:rFonts w:ascii="Times New Roman" w:hAnsi="Times New Roman"/>
          <w:sz w:val="24"/>
          <w:szCs w:val="24"/>
        </w:rPr>
      </w:pPr>
      <w:r w:rsidRPr="00B31211">
        <w:rPr>
          <w:rFonts w:ascii="Times New Roman" w:hAnsi="Times New Roman"/>
          <w:sz w:val="24"/>
          <w:szCs w:val="24"/>
        </w:rPr>
        <w:t>Принципи санітарної обробки хворих.</w:t>
      </w:r>
    </w:p>
    <w:p w:rsidR="00D043C7" w:rsidRPr="00B31211" w:rsidRDefault="00D043C7" w:rsidP="002F0374">
      <w:pPr>
        <w:numPr>
          <w:ilvl w:val="0"/>
          <w:numId w:val="6"/>
        </w:numPr>
        <w:overflowPunct w:val="0"/>
        <w:autoSpaceDE w:val="0"/>
        <w:autoSpaceDN w:val="0"/>
        <w:adjustRightInd w:val="0"/>
        <w:spacing w:after="0" w:line="240" w:lineRule="auto"/>
        <w:ind w:left="360" w:hanging="360"/>
        <w:jc w:val="both"/>
        <w:textAlignment w:val="baseline"/>
        <w:rPr>
          <w:rFonts w:ascii="Times New Roman" w:hAnsi="Times New Roman"/>
          <w:sz w:val="24"/>
          <w:szCs w:val="24"/>
        </w:rPr>
      </w:pPr>
      <w:r>
        <w:rPr>
          <w:rFonts w:ascii="Times New Roman" w:hAnsi="Times New Roman"/>
          <w:sz w:val="24"/>
          <w:szCs w:val="24"/>
        </w:rPr>
        <w:t>П</w:t>
      </w:r>
      <w:r w:rsidRPr="00B31211">
        <w:rPr>
          <w:rFonts w:ascii="Times New Roman" w:hAnsi="Times New Roman"/>
          <w:sz w:val="24"/>
          <w:szCs w:val="24"/>
        </w:rPr>
        <w:t>равила транспортування хворих.</w:t>
      </w:r>
    </w:p>
    <w:p w:rsidR="00D043C7" w:rsidRDefault="00D043C7" w:rsidP="002F0374">
      <w:pPr>
        <w:numPr>
          <w:ilvl w:val="0"/>
          <w:numId w:val="6"/>
        </w:numPr>
        <w:overflowPunct w:val="0"/>
        <w:autoSpaceDE w:val="0"/>
        <w:autoSpaceDN w:val="0"/>
        <w:adjustRightInd w:val="0"/>
        <w:spacing w:after="0" w:line="240" w:lineRule="auto"/>
        <w:ind w:left="360" w:hanging="360"/>
        <w:jc w:val="both"/>
        <w:textAlignment w:val="baseline"/>
        <w:rPr>
          <w:rFonts w:ascii="Times New Roman" w:hAnsi="Times New Roman"/>
          <w:sz w:val="24"/>
          <w:szCs w:val="24"/>
        </w:rPr>
      </w:pPr>
      <w:r w:rsidRPr="00B31211">
        <w:rPr>
          <w:rFonts w:ascii="Times New Roman" w:hAnsi="Times New Roman"/>
          <w:sz w:val="24"/>
          <w:szCs w:val="24"/>
        </w:rPr>
        <w:t>Протиепідемічний режим дитячої лікарні.</w:t>
      </w:r>
    </w:p>
    <w:p w:rsidR="00D043C7" w:rsidRPr="00B01141" w:rsidRDefault="00D043C7" w:rsidP="00BD62C7">
      <w:pPr>
        <w:autoSpaceDE w:val="0"/>
        <w:autoSpaceDN w:val="0"/>
        <w:adjustRightInd w:val="0"/>
        <w:spacing w:after="0" w:line="240" w:lineRule="auto"/>
        <w:ind w:firstLine="709"/>
        <w:rPr>
          <w:rFonts w:ascii="Times New Roman" w:hAnsi="Times New Roman"/>
          <w:bCs/>
          <w:i/>
          <w:sz w:val="24"/>
          <w:szCs w:val="24"/>
        </w:rPr>
      </w:pPr>
      <w:r>
        <w:rPr>
          <w:rFonts w:ascii="Times New Roman" w:hAnsi="Times New Roman"/>
          <w:bCs/>
          <w:i/>
          <w:sz w:val="24"/>
          <w:szCs w:val="24"/>
        </w:rPr>
        <w:t>У</w:t>
      </w:r>
      <w:r w:rsidRPr="00B01141">
        <w:rPr>
          <w:rFonts w:ascii="Times New Roman" w:hAnsi="Times New Roman"/>
          <w:bCs/>
          <w:i/>
          <w:sz w:val="24"/>
          <w:szCs w:val="24"/>
        </w:rPr>
        <w:t xml:space="preserve">міти: </w:t>
      </w:r>
    </w:p>
    <w:p w:rsidR="00D043C7" w:rsidRPr="00B31211" w:rsidRDefault="00D043C7" w:rsidP="002F0374">
      <w:pPr>
        <w:numPr>
          <w:ilvl w:val="0"/>
          <w:numId w:val="7"/>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B31211">
        <w:rPr>
          <w:rFonts w:ascii="Times New Roman" w:hAnsi="Times New Roman"/>
          <w:sz w:val="24"/>
          <w:szCs w:val="24"/>
        </w:rPr>
        <w:t>Дотримуватися правил санітарно-гігієнічного та пр</w:t>
      </w:r>
      <w:r>
        <w:rPr>
          <w:rFonts w:ascii="Times New Roman" w:hAnsi="Times New Roman"/>
          <w:sz w:val="24"/>
          <w:szCs w:val="24"/>
        </w:rPr>
        <w:t>отиепідемічного режимів у</w:t>
      </w:r>
      <w:r w:rsidRPr="00B31211">
        <w:rPr>
          <w:rFonts w:ascii="Times New Roman" w:hAnsi="Times New Roman"/>
          <w:sz w:val="24"/>
          <w:szCs w:val="24"/>
        </w:rPr>
        <w:t xml:space="preserve"> дитячих лікувально-профілактичних закладах.</w:t>
      </w:r>
    </w:p>
    <w:p w:rsidR="00D043C7" w:rsidRPr="00B31211" w:rsidRDefault="00D043C7" w:rsidP="002F0374">
      <w:pPr>
        <w:numPr>
          <w:ilvl w:val="0"/>
          <w:numId w:val="7"/>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B31211">
        <w:rPr>
          <w:rFonts w:ascii="Times New Roman" w:hAnsi="Times New Roman"/>
          <w:sz w:val="24"/>
          <w:szCs w:val="24"/>
        </w:rPr>
        <w:t>Організувати санітарно-гігієнічний режим дня для дітей різного віку.</w:t>
      </w:r>
    </w:p>
    <w:p w:rsidR="00D043C7" w:rsidRPr="00B31211" w:rsidRDefault="00D043C7" w:rsidP="002F0374">
      <w:pPr>
        <w:numPr>
          <w:ilvl w:val="0"/>
          <w:numId w:val="7"/>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B31211">
        <w:rPr>
          <w:rFonts w:ascii="Times New Roman" w:hAnsi="Times New Roman"/>
          <w:sz w:val="24"/>
          <w:szCs w:val="24"/>
        </w:rPr>
        <w:t>Провести санітарну обробку дитини, заходи при виявленні педикульозу.</w:t>
      </w:r>
    </w:p>
    <w:p w:rsidR="00D043C7" w:rsidRPr="00B31211" w:rsidRDefault="00D043C7" w:rsidP="002F0374">
      <w:pPr>
        <w:numPr>
          <w:ilvl w:val="0"/>
          <w:numId w:val="7"/>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B31211">
        <w:rPr>
          <w:rFonts w:ascii="Times New Roman" w:hAnsi="Times New Roman"/>
          <w:sz w:val="24"/>
          <w:szCs w:val="24"/>
        </w:rPr>
        <w:t xml:space="preserve">Транспортувати хворих </w:t>
      </w:r>
      <w:r>
        <w:rPr>
          <w:rFonts w:ascii="Times New Roman" w:hAnsi="Times New Roman"/>
          <w:sz w:val="24"/>
          <w:szCs w:val="24"/>
        </w:rPr>
        <w:t>із різною патологією у відділення</w:t>
      </w:r>
      <w:r w:rsidRPr="00B31211">
        <w:rPr>
          <w:rFonts w:ascii="Times New Roman" w:hAnsi="Times New Roman"/>
          <w:sz w:val="24"/>
          <w:szCs w:val="24"/>
        </w:rPr>
        <w:t xml:space="preserve"> лікарні.</w:t>
      </w:r>
    </w:p>
    <w:p w:rsidR="00D043C7" w:rsidRPr="00B31211" w:rsidRDefault="00D043C7" w:rsidP="002F0374">
      <w:pPr>
        <w:numPr>
          <w:ilvl w:val="0"/>
          <w:numId w:val="7"/>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B31211">
        <w:rPr>
          <w:rFonts w:ascii="Times New Roman" w:hAnsi="Times New Roman"/>
          <w:sz w:val="24"/>
          <w:szCs w:val="24"/>
        </w:rPr>
        <w:t>Провести вологе прибирання приміщень, попередньо приготувавши дезінф</w:t>
      </w:r>
      <w:r>
        <w:rPr>
          <w:rFonts w:ascii="Times New Roman" w:hAnsi="Times New Roman"/>
          <w:sz w:val="24"/>
          <w:szCs w:val="24"/>
        </w:rPr>
        <w:t>екційні</w:t>
      </w:r>
      <w:r w:rsidRPr="00B31211">
        <w:rPr>
          <w:rFonts w:ascii="Times New Roman" w:hAnsi="Times New Roman"/>
          <w:sz w:val="24"/>
          <w:szCs w:val="24"/>
        </w:rPr>
        <w:t xml:space="preserve"> розчини.</w:t>
      </w:r>
    </w:p>
    <w:p w:rsidR="00D043C7" w:rsidRPr="00B31211" w:rsidRDefault="00D043C7" w:rsidP="00BD62C7">
      <w:pPr>
        <w:autoSpaceDE w:val="0"/>
        <w:autoSpaceDN w:val="0"/>
        <w:adjustRightInd w:val="0"/>
        <w:spacing w:after="0" w:line="240" w:lineRule="auto"/>
        <w:ind w:firstLine="360"/>
        <w:jc w:val="center"/>
        <w:rPr>
          <w:rFonts w:ascii="Times New Roman" w:hAnsi="Times New Roman"/>
          <w:b/>
          <w:bCs/>
          <w:sz w:val="24"/>
          <w:szCs w:val="24"/>
        </w:rPr>
      </w:pPr>
      <w:r w:rsidRPr="00B31211">
        <w:rPr>
          <w:rFonts w:ascii="Times New Roman" w:hAnsi="Times New Roman"/>
          <w:b/>
          <w:bCs/>
          <w:sz w:val="24"/>
          <w:szCs w:val="24"/>
        </w:rPr>
        <w:t>БАЗОВІ ЗНАННЯ, ВМІННЯ</w:t>
      </w:r>
      <w:r>
        <w:rPr>
          <w:rFonts w:ascii="Times New Roman" w:hAnsi="Times New Roman"/>
          <w:b/>
          <w:bCs/>
          <w:sz w:val="24"/>
          <w:szCs w:val="24"/>
        </w:rPr>
        <w:t>, Н</w:t>
      </w:r>
      <w:r w:rsidRPr="00B31211">
        <w:rPr>
          <w:rFonts w:ascii="Times New Roman" w:hAnsi="Times New Roman"/>
          <w:b/>
          <w:bCs/>
          <w:sz w:val="24"/>
          <w:szCs w:val="24"/>
        </w:rPr>
        <w:t>АВИЧКИ,</w:t>
      </w:r>
      <w:r>
        <w:rPr>
          <w:rFonts w:ascii="Times New Roman" w:hAnsi="Times New Roman"/>
          <w:b/>
          <w:bCs/>
          <w:sz w:val="24"/>
          <w:szCs w:val="24"/>
        </w:rPr>
        <w:t xml:space="preserve"> </w:t>
      </w:r>
      <w:r w:rsidRPr="00B31211">
        <w:rPr>
          <w:rFonts w:ascii="Times New Roman" w:hAnsi="Times New Roman"/>
          <w:b/>
          <w:bCs/>
          <w:sz w:val="24"/>
          <w:szCs w:val="24"/>
        </w:rPr>
        <w:t>НЕОБХІДНІ ДЛЯ ВИВЧЕННЯ ТЕМИ (міждисциплінарна інтеграція)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0"/>
        <w:gridCol w:w="3850"/>
      </w:tblGrid>
      <w:tr w:rsidR="00D043C7" w:rsidRPr="00B31211" w:rsidTr="0003046E">
        <w:tc>
          <w:tcPr>
            <w:tcW w:w="1980" w:type="dxa"/>
            <w:vAlign w:val="center"/>
          </w:tcPr>
          <w:p w:rsidR="00D043C7" w:rsidRPr="00817646" w:rsidRDefault="00D043C7" w:rsidP="0003046E">
            <w:pPr>
              <w:autoSpaceDE w:val="0"/>
              <w:autoSpaceDN w:val="0"/>
              <w:adjustRightInd w:val="0"/>
              <w:spacing w:after="0" w:line="240" w:lineRule="auto"/>
              <w:jc w:val="center"/>
              <w:rPr>
                <w:rFonts w:ascii="Times New Roman" w:hAnsi="Times New Roman"/>
                <w:b/>
                <w:bCs/>
                <w:sz w:val="24"/>
                <w:szCs w:val="24"/>
                <w:lang w:val="ru-RU"/>
              </w:rPr>
            </w:pPr>
            <w:r w:rsidRPr="00817646">
              <w:rPr>
                <w:rFonts w:ascii="Times New Roman" w:hAnsi="Times New Roman"/>
                <w:sz w:val="24"/>
                <w:szCs w:val="24"/>
              </w:rPr>
              <w:t>Назви попередніх дисциплін</w:t>
            </w:r>
          </w:p>
        </w:tc>
        <w:tc>
          <w:tcPr>
            <w:tcW w:w="3850" w:type="dxa"/>
            <w:vAlign w:val="center"/>
          </w:tcPr>
          <w:p w:rsidR="00D043C7" w:rsidRPr="00817646" w:rsidRDefault="00D043C7" w:rsidP="0003046E">
            <w:pPr>
              <w:autoSpaceDE w:val="0"/>
              <w:autoSpaceDN w:val="0"/>
              <w:adjustRightInd w:val="0"/>
              <w:spacing w:after="0" w:line="240" w:lineRule="auto"/>
              <w:jc w:val="center"/>
              <w:rPr>
                <w:rFonts w:ascii="Times New Roman" w:hAnsi="Times New Roman"/>
                <w:b/>
                <w:bCs/>
                <w:sz w:val="24"/>
                <w:szCs w:val="24"/>
                <w:lang w:val="ru-RU"/>
              </w:rPr>
            </w:pPr>
            <w:r w:rsidRPr="00817646">
              <w:rPr>
                <w:rFonts w:ascii="Times New Roman" w:hAnsi="Times New Roman"/>
                <w:sz w:val="24"/>
                <w:szCs w:val="24"/>
              </w:rPr>
              <w:t>Отримані навички</w:t>
            </w:r>
          </w:p>
        </w:tc>
      </w:tr>
      <w:tr w:rsidR="00D043C7" w:rsidRPr="00B31211" w:rsidTr="00B348C4">
        <w:trPr>
          <w:trHeight w:val="1413"/>
        </w:trPr>
        <w:tc>
          <w:tcPr>
            <w:tcW w:w="1980" w:type="dxa"/>
          </w:tcPr>
          <w:p w:rsidR="00D043C7" w:rsidRPr="00817646" w:rsidRDefault="00D043C7" w:rsidP="00817646">
            <w:pPr>
              <w:autoSpaceDE w:val="0"/>
              <w:autoSpaceDN w:val="0"/>
              <w:adjustRightInd w:val="0"/>
              <w:spacing w:after="0" w:line="240" w:lineRule="auto"/>
              <w:jc w:val="both"/>
              <w:rPr>
                <w:rFonts w:ascii="Times New Roman" w:hAnsi="Times New Roman"/>
                <w:sz w:val="24"/>
                <w:szCs w:val="24"/>
              </w:rPr>
            </w:pPr>
            <w:r w:rsidRPr="00817646">
              <w:rPr>
                <w:rFonts w:ascii="Times New Roman" w:hAnsi="Times New Roman"/>
                <w:sz w:val="24"/>
                <w:szCs w:val="24"/>
              </w:rPr>
              <w:t>Загальна гігієна</w:t>
            </w:r>
            <w:r>
              <w:rPr>
                <w:rFonts w:ascii="Times New Roman" w:hAnsi="Times New Roman"/>
                <w:sz w:val="24"/>
                <w:szCs w:val="24"/>
              </w:rPr>
              <w:t>.</w:t>
            </w:r>
          </w:p>
          <w:p w:rsidR="00D043C7" w:rsidRDefault="00D043C7" w:rsidP="00817646">
            <w:pPr>
              <w:autoSpaceDE w:val="0"/>
              <w:autoSpaceDN w:val="0"/>
              <w:adjustRightInd w:val="0"/>
              <w:spacing w:after="0" w:line="240" w:lineRule="auto"/>
              <w:jc w:val="both"/>
              <w:rPr>
                <w:rFonts w:ascii="Times New Roman" w:hAnsi="Times New Roman"/>
                <w:sz w:val="24"/>
                <w:szCs w:val="24"/>
              </w:rPr>
            </w:pPr>
          </w:p>
          <w:p w:rsidR="00D043C7" w:rsidRDefault="00D043C7" w:rsidP="00817646">
            <w:pPr>
              <w:autoSpaceDE w:val="0"/>
              <w:autoSpaceDN w:val="0"/>
              <w:adjustRightInd w:val="0"/>
              <w:spacing w:after="0" w:line="240" w:lineRule="auto"/>
              <w:jc w:val="both"/>
              <w:rPr>
                <w:rFonts w:ascii="Times New Roman" w:hAnsi="Times New Roman"/>
                <w:sz w:val="24"/>
                <w:szCs w:val="24"/>
              </w:rPr>
            </w:pPr>
          </w:p>
          <w:p w:rsidR="00D043C7" w:rsidRPr="00817646" w:rsidRDefault="00D043C7" w:rsidP="00B348C4">
            <w:pPr>
              <w:autoSpaceDE w:val="0"/>
              <w:autoSpaceDN w:val="0"/>
              <w:adjustRightInd w:val="0"/>
              <w:spacing w:after="0" w:line="240" w:lineRule="auto"/>
              <w:jc w:val="both"/>
              <w:rPr>
                <w:rFonts w:ascii="Times New Roman" w:hAnsi="Times New Roman"/>
                <w:b/>
                <w:bCs/>
                <w:sz w:val="24"/>
                <w:szCs w:val="24"/>
              </w:rPr>
            </w:pPr>
            <w:r w:rsidRPr="00817646">
              <w:rPr>
                <w:rFonts w:ascii="Times New Roman" w:hAnsi="Times New Roman"/>
                <w:sz w:val="24"/>
                <w:szCs w:val="24"/>
              </w:rPr>
              <w:t>Гігієна дітей і підлітків</w:t>
            </w:r>
            <w:r>
              <w:rPr>
                <w:rFonts w:ascii="Times New Roman" w:hAnsi="Times New Roman"/>
                <w:sz w:val="24"/>
                <w:szCs w:val="24"/>
              </w:rPr>
              <w:t>.</w:t>
            </w:r>
            <w:r w:rsidRPr="00817646">
              <w:rPr>
                <w:rFonts w:ascii="Times New Roman" w:hAnsi="Times New Roman"/>
                <w:sz w:val="24"/>
                <w:szCs w:val="24"/>
              </w:rPr>
              <w:t xml:space="preserve"> </w:t>
            </w:r>
          </w:p>
        </w:tc>
        <w:tc>
          <w:tcPr>
            <w:tcW w:w="3850" w:type="dxa"/>
          </w:tcPr>
          <w:p w:rsidR="00D043C7" w:rsidRPr="00817646" w:rsidRDefault="00D043C7" w:rsidP="00817646">
            <w:pPr>
              <w:pStyle w:val="Oaeno"/>
              <w:jc w:val="both"/>
              <w:rPr>
                <w:rFonts w:ascii="Times New Roman" w:hAnsi="Times New Roman" w:cs="Times New Roman"/>
                <w:sz w:val="24"/>
                <w:szCs w:val="24"/>
                <w:lang w:val="uk-UA"/>
              </w:rPr>
            </w:pPr>
            <w:r w:rsidRPr="00817646">
              <w:rPr>
                <w:rFonts w:ascii="Times New Roman" w:hAnsi="Times New Roman" w:cs="Times New Roman"/>
                <w:sz w:val="24"/>
                <w:szCs w:val="24"/>
                <w:lang w:val="uk-UA"/>
              </w:rPr>
              <w:t>Правила санітарно-гігієнічного режиму в дитячих лікув</w:t>
            </w:r>
            <w:r>
              <w:rPr>
                <w:rFonts w:ascii="Times New Roman" w:hAnsi="Times New Roman" w:cs="Times New Roman"/>
                <w:sz w:val="24"/>
                <w:szCs w:val="24"/>
                <w:lang w:val="uk-UA"/>
              </w:rPr>
              <w:t>альних і профілактичних закладах.</w:t>
            </w:r>
          </w:p>
          <w:p w:rsidR="00D043C7" w:rsidRPr="00817646" w:rsidRDefault="00D043C7" w:rsidP="00B348C4">
            <w:pPr>
              <w:autoSpaceDE w:val="0"/>
              <w:autoSpaceDN w:val="0"/>
              <w:adjustRightInd w:val="0"/>
              <w:spacing w:after="0" w:line="240" w:lineRule="auto"/>
              <w:rPr>
                <w:rFonts w:ascii="Times New Roman" w:hAnsi="Times New Roman"/>
                <w:b/>
                <w:bCs/>
                <w:sz w:val="24"/>
                <w:szCs w:val="24"/>
              </w:rPr>
            </w:pPr>
            <w:r w:rsidRPr="00817646">
              <w:rPr>
                <w:rFonts w:ascii="Times New Roman" w:hAnsi="Times New Roman"/>
                <w:sz w:val="24"/>
                <w:szCs w:val="24"/>
              </w:rPr>
              <w:t>Особливості санітарно- гігієнічно</w:t>
            </w:r>
            <w:r>
              <w:rPr>
                <w:rFonts w:ascii="Times New Roman" w:hAnsi="Times New Roman"/>
                <w:sz w:val="24"/>
                <w:szCs w:val="24"/>
              </w:rPr>
              <w:t>-</w:t>
            </w:r>
            <w:r w:rsidRPr="00817646">
              <w:rPr>
                <w:rFonts w:ascii="Times New Roman" w:hAnsi="Times New Roman"/>
                <w:sz w:val="24"/>
                <w:szCs w:val="24"/>
              </w:rPr>
              <w:t>го режиму</w:t>
            </w:r>
            <w:r w:rsidRPr="00817646">
              <w:rPr>
                <w:rFonts w:ascii="Times New Roman" w:hAnsi="Times New Roman"/>
                <w:sz w:val="24"/>
                <w:szCs w:val="24"/>
                <w:lang w:val="ru-RU"/>
              </w:rPr>
              <w:t xml:space="preserve"> для дітей різного віку</w:t>
            </w:r>
          </w:p>
        </w:tc>
      </w:tr>
    </w:tbl>
    <w:p w:rsidR="00D043C7" w:rsidRPr="00B31211" w:rsidRDefault="00D043C7" w:rsidP="00CB5F97">
      <w:pPr>
        <w:autoSpaceDE w:val="0"/>
        <w:autoSpaceDN w:val="0"/>
        <w:adjustRightInd w:val="0"/>
        <w:spacing w:after="0" w:line="240" w:lineRule="auto"/>
        <w:rPr>
          <w:rFonts w:ascii="Times New Roman" w:hAnsi="Times New Roman"/>
          <w:b/>
          <w:bCs/>
          <w:sz w:val="24"/>
          <w:szCs w:val="24"/>
          <w:lang w:val="ru-RU"/>
        </w:rPr>
      </w:pPr>
    </w:p>
    <w:p w:rsidR="00D043C7" w:rsidRPr="00B01141" w:rsidRDefault="00D043C7" w:rsidP="00CB5F97">
      <w:pPr>
        <w:pStyle w:val="BodyText2"/>
        <w:spacing w:after="0" w:line="240" w:lineRule="auto"/>
        <w:rPr>
          <w:rFonts w:ascii="Times New Roman" w:hAnsi="Times New Roman"/>
          <w:b/>
          <w:sz w:val="24"/>
          <w:szCs w:val="24"/>
        </w:rPr>
      </w:pPr>
      <w:r w:rsidRPr="00B01141">
        <w:rPr>
          <w:rFonts w:ascii="Times New Roman" w:hAnsi="Times New Roman"/>
          <w:b/>
          <w:sz w:val="24"/>
          <w:szCs w:val="24"/>
        </w:rPr>
        <w:t xml:space="preserve">ЗАВДАННЯ ДЛЯ САМОСТІЙНОЇ </w:t>
      </w:r>
      <w:r w:rsidRPr="003B3172">
        <w:rPr>
          <w:rFonts w:ascii="Times New Roman" w:hAnsi="Times New Roman"/>
          <w:b/>
          <w:caps/>
          <w:sz w:val="24"/>
          <w:szCs w:val="24"/>
        </w:rPr>
        <w:t>роботи</w:t>
      </w:r>
      <w:r w:rsidRPr="00B01141">
        <w:rPr>
          <w:rFonts w:ascii="Times New Roman" w:hAnsi="Times New Roman"/>
          <w:b/>
          <w:sz w:val="24"/>
          <w:szCs w:val="24"/>
        </w:rPr>
        <w:t xml:space="preserve"> ПІД ЧАС</w:t>
      </w:r>
      <w:r>
        <w:rPr>
          <w:rFonts w:ascii="Times New Roman" w:hAnsi="Times New Roman"/>
          <w:b/>
          <w:sz w:val="24"/>
          <w:szCs w:val="24"/>
        </w:rPr>
        <w:t xml:space="preserve"> ПІДГОТОВКИ СТУДЕНТА ДО ЗАНЯТТЯ</w:t>
      </w:r>
    </w:p>
    <w:p w:rsidR="00D043C7" w:rsidRPr="00B31211" w:rsidRDefault="00D043C7" w:rsidP="001F23DB">
      <w:pPr>
        <w:autoSpaceDE w:val="0"/>
        <w:autoSpaceDN w:val="0"/>
        <w:adjustRightInd w:val="0"/>
        <w:spacing w:after="0" w:line="240" w:lineRule="auto"/>
        <w:outlineLvl w:val="0"/>
        <w:rPr>
          <w:rFonts w:ascii="Times New Roman" w:hAnsi="Times New Roman"/>
          <w:b/>
          <w:bCs/>
          <w:sz w:val="24"/>
          <w:szCs w:val="24"/>
        </w:rPr>
      </w:pPr>
      <w:r>
        <w:rPr>
          <w:rFonts w:ascii="Times New Roman" w:hAnsi="Times New Roman"/>
          <w:b/>
          <w:bCs/>
          <w:sz w:val="24"/>
          <w:szCs w:val="24"/>
        </w:rPr>
        <w:t xml:space="preserve">І. </w:t>
      </w:r>
      <w:r w:rsidRPr="00B31211">
        <w:rPr>
          <w:rFonts w:ascii="Times New Roman" w:hAnsi="Times New Roman"/>
          <w:b/>
          <w:bCs/>
          <w:sz w:val="24"/>
          <w:szCs w:val="24"/>
        </w:rPr>
        <w:t>Теоретичні питання до заняття:</w:t>
      </w:r>
    </w:p>
    <w:p w:rsidR="00D043C7" w:rsidRPr="00B31211" w:rsidRDefault="00D043C7" w:rsidP="002F0374">
      <w:pPr>
        <w:numPr>
          <w:ilvl w:val="0"/>
          <w:numId w:val="8"/>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B31211">
        <w:rPr>
          <w:rFonts w:ascii="Times New Roman" w:hAnsi="Times New Roman"/>
          <w:sz w:val="24"/>
          <w:szCs w:val="24"/>
        </w:rPr>
        <w:t>Вивчи</w:t>
      </w:r>
      <w:r>
        <w:rPr>
          <w:rFonts w:ascii="Times New Roman" w:hAnsi="Times New Roman"/>
          <w:sz w:val="24"/>
          <w:szCs w:val="24"/>
        </w:rPr>
        <w:t>ти санітарно-гігієнічний режим у</w:t>
      </w:r>
      <w:r w:rsidRPr="00B31211">
        <w:rPr>
          <w:rFonts w:ascii="Times New Roman" w:hAnsi="Times New Roman"/>
          <w:sz w:val="24"/>
          <w:szCs w:val="24"/>
        </w:rPr>
        <w:t xml:space="preserve"> групових приміщеннях для дітей: </w:t>
      </w:r>
    </w:p>
    <w:p w:rsidR="00D043C7" w:rsidRPr="00B31211" w:rsidRDefault="00D043C7" w:rsidP="00CB5F97">
      <w:p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 xml:space="preserve">а) складові частини групових приміщень для дітей; </w:t>
      </w:r>
    </w:p>
    <w:p w:rsidR="00D043C7" w:rsidRPr="00B31211" w:rsidRDefault="00D043C7" w:rsidP="00CB5F97">
      <w:p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 xml:space="preserve">б) освітлення; </w:t>
      </w:r>
    </w:p>
    <w:p w:rsidR="00D043C7" w:rsidRPr="00B31211" w:rsidRDefault="00D043C7" w:rsidP="00CB5F97">
      <w:p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 xml:space="preserve">в) температура в приміщеннях; </w:t>
      </w:r>
    </w:p>
    <w:p w:rsidR="00D043C7" w:rsidRPr="00B31211" w:rsidRDefault="00D043C7" w:rsidP="00CB5F97">
      <w:p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 xml:space="preserve">г) вимоги до меблів для дітей; </w:t>
      </w:r>
    </w:p>
    <w:p w:rsidR="00D043C7" w:rsidRPr="00B31211" w:rsidRDefault="00D043C7" w:rsidP="00CB5F97">
      <w:p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д) прибирання приміщень.</w:t>
      </w:r>
    </w:p>
    <w:p w:rsidR="00D043C7" w:rsidRPr="00B31211" w:rsidRDefault="00D043C7" w:rsidP="002F0374">
      <w:pPr>
        <w:numPr>
          <w:ilvl w:val="0"/>
          <w:numId w:val="8"/>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B31211">
        <w:rPr>
          <w:rFonts w:ascii="Times New Roman" w:hAnsi="Times New Roman"/>
          <w:sz w:val="24"/>
          <w:szCs w:val="24"/>
        </w:rPr>
        <w:t>Засвої</w:t>
      </w:r>
      <w:r>
        <w:rPr>
          <w:rFonts w:ascii="Times New Roman" w:hAnsi="Times New Roman"/>
          <w:sz w:val="24"/>
          <w:szCs w:val="24"/>
        </w:rPr>
        <w:t>ти санітарно-гігієнічний режим у</w:t>
      </w:r>
      <w:r w:rsidRPr="00B31211">
        <w:rPr>
          <w:rFonts w:ascii="Times New Roman" w:hAnsi="Times New Roman"/>
          <w:sz w:val="24"/>
          <w:szCs w:val="24"/>
        </w:rPr>
        <w:t xml:space="preserve"> дитячій лікарні: </w:t>
      </w:r>
    </w:p>
    <w:p w:rsidR="00D043C7" w:rsidRPr="00B31211" w:rsidRDefault="00D043C7" w:rsidP="00CB5F97">
      <w:p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 xml:space="preserve">а) відділення для новонароджених дітей; </w:t>
      </w:r>
    </w:p>
    <w:p w:rsidR="00D043C7" w:rsidRPr="00B31211" w:rsidRDefault="00D043C7" w:rsidP="00CB5F97">
      <w:p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 xml:space="preserve">б) палати для старших дітей; </w:t>
      </w:r>
    </w:p>
    <w:p w:rsidR="00D043C7" w:rsidRPr="00B31211" w:rsidRDefault="00D043C7" w:rsidP="00CB5F97">
      <w:p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 xml:space="preserve">в) операційний блок; </w:t>
      </w:r>
    </w:p>
    <w:p w:rsidR="00D043C7" w:rsidRPr="00B31211" w:rsidRDefault="00D043C7" w:rsidP="00CB5F97">
      <w:p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г) санвузол.</w:t>
      </w:r>
    </w:p>
    <w:p w:rsidR="00D043C7" w:rsidRPr="00B31211" w:rsidRDefault="00D043C7" w:rsidP="002F0374">
      <w:pPr>
        <w:numPr>
          <w:ilvl w:val="0"/>
          <w:numId w:val="8"/>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B31211">
        <w:rPr>
          <w:rFonts w:ascii="Times New Roman" w:hAnsi="Times New Roman"/>
          <w:sz w:val="24"/>
          <w:szCs w:val="24"/>
        </w:rPr>
        <w:t>Вив</w:t>
      </w:r>
      <w:r>
        <w:rPr>
          <w:rFonts w:ascii="Times New Roman" w:hAnsi="Times New Roman"/>
          <w:sz w:val="24"/>
          <w:szCs w:val="24"/>
        </w:rPr>
        <w:t>чити роботу приймального відділення</w:t>
      </w:r>
      <w:r w:rsidRPr="00B31211">
        <w:rPr>
          <w:rFonts w:ascii="Times New Roman" w:hAnsi="Times New Roman"/>
          <w:sz w:val="24"/>
          <w:szCs w:val="24"/>
        </w:rPr>
        <w:t xml:space="preserve"> дитячої лікарні: </w:t>
      </w:r>
    </w:p>
    <w:p w:rsidR="00D043C7" w:rsidRPr="00B31211" w:rsidRDefault="00D043C7" w:rsidP="00CB5F97">
      <w:p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 xml:space="preserve">а) реєстрація; </w:t>
      </w:r>
    </w:p>
    <w:p w:rsidR="00D043C7" w:rsidRPr="00B31211" w:rsidRDefault="00D043C7" w:rsidP="00CB5F97">
      <w:p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 xml:space="preserve">б) лікарський огляд; </w:t>
      </w:r>
    </w:p>
    <w:p w:rsidR="00D043C7" w:rsidRPr="00B31211" w:rsidRDefault="00D043C7" w:rsidP="00CB5F97">
      <w:p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 xml:space="preserve">в) санітарна обробка; </w:t>
      </w:r>
    </w:p>
    <w:p w:rsidR="00D043C7" w:rsidRPr="00B31211" w:rsidRDefault="00D043C7" w:rsidP="00CB5F97">
      <w:p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г) заходи при виявленні педикульозу.</w:t>
      </w:r>
    </w:p>
    <w:p w:rsidR="00D043C7" w:rsidRPr="00B31211" w:rsidRDefault="00D043C7" w:rsidP="002F0374">
      <w:pPr>
        <w:numPr>
          <w:ilvl w:val="0"/>
          <w:numId w:val="8"/>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B31211">
        <w:rPr>
          <w:rFonts w:ascii="Times New Roman" w:hAnsi="Times New Roman"/>
          <w:sz w:val="24"/>
          <w:szCs w:val="24"/>
        </w:rPr>
        <w:t xml:space="preserve">Вивчити особливості </w:t>
      </w:r>
      <w:r>
        <w:rPr>
          <w:rFonts w:ascii="Times New Roman" w:hAnsi="Times New Roman"/>
          <w:sz w:val="24"/>
          <w:szCs w:val="24"/>
        </w:rPr>
        <w:t>транспортування хворих у відділення</w:t>
      </w:r>
      <w:r w:rsidRPr="00B31211">
        <w:rPr>
          <w:rFonts w:ascii="Times New Roman" w:hAnsi="Times New Roman"/>
          <w:sz w:val="24"/>
          <w:szCs w:val="24"/>
        </w:rPr>
        <w:t xml:space="preserve">: </w:t>
      </w:r>
    </w:p>
    <w:p w:rsidR="00D043C7" w:rsidRPr="00B31211" w:rsidRDefault="00D043C7" w:rsidP="00CB5F97">
      <w:p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а) залежно</w:t>
      </w:r>
      <w:r w:rsidRPr="00B31211">
        <w:rPr>
          <w:rFonts w:ascii="Times New Roman" w:hAnsi="Times New Roman"/>
          <w:sz w:val="24"/>
          <w:szCs w:val="24"/>
        </w:rPr>
        <w:t xml:space="preserve"> від віку; </w:t>
      </w:r>
    </w:p>
    <w:p w:rsidR="00D043C7" w:rsidRPr="00B31211" w:rsidRDefault="00D043C7" w:rsidP="00CB5F97">
      <w:p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б) залежно</w:t>
      </w:r>
      <w:r w:rsidRPr="00B31211">
        <w:rPr>
          <w:rFonts w:ascii="Times New Roman" w:hAnsi="Times New Roman"/>
          <w:sz w:val="24"/>
          <w:szCs w:val="24"/>
        </w:rPr>
        <w:t xml:space="preserve"> від тяжкості стану.</w:t>
      </w:r>
    </w:p>
    <w:p w:rsidR="00D043C7" w:rsidRPr="00B31211" w:rsidRDefault="00D043C7" w:rsidP="002F0374">
      <w:pPr>
        <w:numPr>
          <w:ilvl w:val="0"/>
          <w:numId w:val="8"/>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B31211">
        <w:rPr>
          <w:rFonts w:ascii="Times New Roman" w:hAnsi="Times New Roman"/>
          <w:sz w:val="24"/>
          <w:szCs w:val="24"/>
        </w:rPr>
        <w:t xml:space="preserve">Засвоїти заходи протиепідемічного режиму дитячої лікарні: </w:t>
      </w:r>
    </w:p>
    <w:p w:rsidR="00D043C7" w:rsidRPr="00B31211" w:rsidRDefault="00D043C7" w:rsidP="00CB5F97">
      <w:p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 xml:space="preserve">а) огляд хворих; </w:t>
      </w:r>
    </w:p>
    <w:p w:rsidR="00D043C7" w:rsidRPr="00B31211" w:rsidRDefault="00D043C7" w:rsidP="00CB5F97">
      <w:p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 xml:space="preserve">б) санітарна обробка хворих; </w:t>
      </w:r>
    </w:p>
    <w:p w:rsidR="00D043C7" w:rsidRPr="00B31211" w:rsidRDefault="00D043C7" w:rsidP="00CB5F97">
      <w:p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 xml:space="preserve">в) виявлення педикульозу та заходи його ліквідації; </w:t>
      </w:r>
    </w:p>
    <w:p w:rsidR="00D043C7" w:rsidRPr="00B31211" w:rsidRDefault="00D043C7" w:rsidP="00CB5F97">
      <w:p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г) прибирання приміщень.</w:t>
      </w:r>
    </w:p>
    <w:p w:rsidR="00D043C7" w:rsidRPr="00B31211" w:rsidRDefault="00D043C7" w:rsidP="003B3172">
      <w:pPr>
        <w:spacing w:after="0" w:line="240" w:lineRule="auto"/>
        <w:jc w:val="both"/>
        <w:rPr>
          <w:rFonts w:ascii="Times New Roman" w:hAnsi="Times New Roman"/>
          <w:b/>
          <w:bCs/>
          <w:sz w:val="24"/>
          <w:szCs w:val="24"/>
        </w:rPr>
      </w:pPr>
      <w:r w:rsidRPr="00B31211">
        <w:rPr>
          <w:rFonts w:ascii="Times New Roman" w:hAnsi="Times New Roman"/>
          <w:b/>
          <w:bCs/>
          <w:sz w:val="24"/>
          <w:szCs w:val="24"/>
        </w:rPr>
        <w:t>ІІ. Основні накази, що регламентують роботу лікувальних установ</w:t>
      </w:r>
      <w:r>
        <w:rPr>
          <w:rFonts w:ascii="Times New Roman" w:hAnsi="Times New Roman"/>
          <w:b/>
          <w:bCs/>
          <w:sz w:val="24"/>
          <w:szCs w:val="24"/>
        </w:rPr>
        <w:t>:</w:t>
      </w:r>
    </w:p>
    <w:p w:rsidR="00D043C7" w:rsidRPr="00B31211" w:rsidRDefault="00D043C7" w:rsidP="00EB7E45">
      <w:pPr>
        <w:pStyle w:val="ListParagraph"/>
        <w:numPr>
          <w:ilvl w:val="0"/>
          <w:numId w:val="10"/>
        </w:numPr>
        <w:spacing w:after="0" w:line="240" w:lineRule="auto"/>
        <w:jc w:val="both"/>
        <w:rPr>
          <w:rFonts w:ascii="Times New Roman" w:hAnsi="Times New Roman"/>
          <w:bCs/>
          <w:sz w:val="24"/>
          <w:szCs w:val="24"/>
          <w:lang w:val="ru-RU"/>
        </w:rPr>
      </w:pPr>
      <w:r>
        <w:rPr>
          <w:rFonts w:ascii="Times New Roman" w:hAnsi="Times New Roman"/>
          <w:bCs/>
          <w:sz w:val="24"/>
          <w:szCs w:val="24"/>
        </w:rPr>
        <w:t xml:space="preserve">Наказ МОЗ СРСР </w:t>
      </w:r>
      <w:r w:rsidRPr="00B31211">
        <w:rPr>
          <w:rFonts w:ascii="Times New Roman" w:hAnsi="Times New Roman"/>
          <w:bCs/>
          <w:sz w:val="24"/>
          <w:szCs w:val="24"/>
        </w:rPr>
        <w:t>№ 288</w:t>
      </w:r>
      <w:r w:rsidRPr="00B31211">
        <w:rPr>
          <w:rFonts w:ascii="Times New Roman" w:hAnsi="Times New Roman"/>
          <w:bCs/>
          <w:sz w:val="24"/>
          <w:szCs w:val="24"/>
          <w:lang w:val="ru-RU"/>
        </w:rPr>
        <w:t xml:space="preserve"> від </w:t>
      </w:r>
      <w:r w:rsidRPr="00B31211">
        <w:rPr>
          <w:rFonts w:ascii="Times New Roman" w:hAnsi="Times New Roman"/>
          <w:bCs/>
          <w:sz w:val="24"/>
          <w:szCs w:val="24"/>
        </w:rPr>
        <w:t>2</w:t>
      </w:r>
      <w:r>
        <w:rPr>
          <w:rFonts w:ascii="Times New Roman" w:hAnsi="Times New Roman"/>
          <w:bCs/>
          <w:sz w:val="24"/>
          <w:szCs w:val="24"/>
        </w:rPr>
        <w:t>3</w:t>
      </w:r>
      <w:r w:rsidRPr="00B31211">
        <w:rPr>
          <w:rFonts w:ascii="Times New Roman" w:hAnsi="Times New Roman"/>
          <w:bCs/>
          <w:sz w:val="24"/>
          <w:szCs w:val="24"/>
        </w:rPr>
        <w:t>.03.</w:t>
      </w:r>
      <w:r>
        <w:rPr>
          <w:rFonts w:ascii="Times New Roman" w:hAnsi="Times New Roman"/>
          <w:bCs/>
          <w:sz w:val="24"/>
          <w:szCs w:val="24"/>
        </w:rPr>
        <w:t xml:space="preserve">76 </w:t>
      </w:r>
      <w:r w:rsidRPr="00B31211">
        <w:rPr>
          <w:rFonts w:ascii="Times New Roman" w:hAnsi="Times New Roman"/>
          <w:bCs/>
          <w:sz w:val="24"/>
          <w:szCs w:val="24"/>
        </w:rPr>
        <w:t>«Про санітарно-протиепідемічний режим і охорону праці персоналу педіатричних лікарень (відділень)»</w:t>
      </w:r>
      <w:r>
        <w:rPr>
          <w:rFonts w:ascii="Times New Roman" w:hAnsi="Times New Roman"/>
          <w:bCs/>
          <w:sz w:val="24"/>
          <w:szCs w:val="24"/>
        </w:rPr>
        <w:t>.</w:t>
      </w:r>
      <w:r w:rsidRPr="00B31211">
        <w:rPr>
          <w:rFonts w:ascii="Times New Roman" w:hAnsi="Times New Roman"/>
          <w:bCs/>
          <w:sz w:val="24"/>
          <w:szCs w:val="24"/>
          <w:lang w:val="ru-RU"/>
        </w:rPr>
        <w:t xml:space="preserve"> </w:t>
      </w:r>
    </w:p>
    <w:p w:rsidR="00D043C7" w:rsidRPr="00B31211" w:rsidRDefault="00D043C7" w:rsidP="00EB7E45">
      <w:pPr>
        <w:pStyle w:val="ListParagraph"/>
        <w:numPr>
          <w:ilvl w:val="0"/>
          <w:numId w:val="10"/>
        </w:numPr>
        <w:spacing w:after="0" w:line="240" w:lineRule="auto"/>
        <w:jc w:val="both"/>
        <w:rPr>
          <w:rFonts w:ascii="Times New Roman" w:hAnsi="Times New Roman"/>
          <w:bCs/>
          <w:sz w:val="24"/>
          <w:szCs w:val="24"/>
        </w:rPr>
      </w:pPr>
      <w:r>
        <w:rPr>
          <w:rFonts w:ascii="Times New Roman" w:hAnsi="Times New Roman"/>
          <w:bCs/>
          <w:sz w:val="24"/>
          <w:szCs w:val="24"/>
        </w:rPr>
        <w:t>Наказ МОЗ України № 38 від 28.03.94</w:t>
      </w:r>
      <w:r w:rsidRPr="00B31211">
        <w:rPr>
          <w:rFonts w:ascii="Times New Roman" w:hAnsi="Times New Roman"/>
          <w:bCs/>
          <w:sz w:val="24"/>
          <w:szCs w:val="24"/>
        </w:rPr>
        <w:t xml:space="preserve"> «Про організацію та проведення заходів по боротьбі з педикульозом»</w:t>
      </w:r>
      <w:r>
        <w:rPr>
          <w:rFonts w:ascii="Times New Roman" w:hAnsi="Times New Roman"/>
          <w:bCs/>
          <w:sz w:val="24"/>
          <w:szCs w:val="24"/>
        </w:rPr>
        <w:t>.</w:t>
      </w:r>
    </w:p>
    <w:p w:rsidR="00D043C7" w:rsidRPr="00B31211" w:rsidRDefault="00D043C7" w:rsidP="00492186">
      <w:pPr>
        <w:numPr>
          <w:ilvl w:val="0"/>
          <w:numId w:val="10"/>
        </w:numPr>
        <w:spacing w:after="0" w:line="240" w:lineRule="auto"/>
        <w:jc w:val="both"/>
        <w:rPr>
          <w:rFonts w:ascii="Times New Roman" w:hAnsi="Times New Roman"/>
          <w:bCs/>
          <w:sz w:val="24"/>
          <w:szCs w:val="24"/>
        </w:rPr>
      </w:pPr>
      <w:r>
        <w:rPr>
          <w:rFonts w:ascii="Times New Roman" w:hAnsi="Times New Roman"/>
          <w:bCs/>
          <w:sz w:val="24"/>
          <w:szCs w:val="24"/>
        </w:rPr>
        <w:t>Наказ МОЗ СРСР № 916 від 04.08.83</w:t>
      </w:r>
      <w:r w:rsidRPr="00B31211">
        <w:rPr>
          <w:rFonts w:ascii="Times New Roman" w:hAnsi="Times New Roman"/>
          <w:bCs/>
          <w:sz w:val="24"/>
          <w:szCs w:val="24"/>
        </w:rPr>
        <w:t xml:space="preserve"> «Про санітарно-</w:t>
      </w:r>
      <w:r>
        <w:rPr>
          <w:rFonts w:ascii="Times New Roman" w:hAnsi="Times New Roman"/>
          <w:bCs/>
          <w:sz w:val="24"/>
          <w:szCs w:val="24"/>
        </w:rPr>
        <w:t>протиепідемічний режим і охорону</w:t>
      </w:r>
      <w:r w:rsidRPr="00B31211">
        <w:rPr>
          <w:rFonts w:ascii="Times New Roman" w:hAnsi="Times New Roman"/>
          <w:bCs/>
          <w:sz w:val="24"/>
          <w:szCs w:val="24"/>
        </w:rPr>
        <w:t xml:space="preserve"> </w:t>
      </w:r>
      <w:r>
        <w:rPr>
          <w:rFonts w:ascii="Times New Roman" w:hAnsi="Times New Roman"/>
          <w:bCs/>
          <w:sz w:val="24"/>
          <w:szCs w:val="24"/>
        </w:rPr>
        <w:t>праці</w:t>
      </w:r>
      <w:r w:rsidRPr="00B31211">
        <w:rPr>
          <w:rFonts w:ascii="Times New Roman" w:hAnsi="Times New Roman"/>
          <w:bCs/>
          <w:sz w:val="24"/>
          <w:szCs w:val="24"/>
        </w:rPr>
        <w:t xml:space="preserve"> персоналу інфекційних лікарень (відділень)»</w:t>
      </w:r>
      <w:r>
        <w:rPr>
          <w:rFonts w:ascii="Times New Roman" w:hAnsi="Times New Roman"/>
          <w:bCs/>
          <w:sz w:val="24"/>
          <w:szCs w:val="24"/>
        </w:rPr>
        <w:t>.</w:t>
      </w:r>
    </w:p>
    <w:p w:rsidR="00D043C7" w:rsidRPr="00B31211" w:rsidRDefault="00D043C7" w:rsidP="001F23DB">
      <w:pPr>
        <w:pStyle w:val="FR1"/>
        <w:ind w:left="360"/>
        <w:jc w:val="center"/>
        <w:outlineLvl w:val="0"/>
        <w:rPr>
          <w:rFonts w:ascii="Times New Roman" w:hAnsi="Times New Roman" w:cs="Times New Roman"/>
          <w:b/>
          <w:bCs/>
          <w:sz w:val="24"/>
          <w:szCs w:val="24"/>
        </w:rPr>
      </w:pPr>
      <w:r w:rsidRPr="00B31211">
        <w:rPr>
          <w:rFonts w:ascii="Times New Roman" w:hAnsi="Times New Roman" w:cs="Times New Roman"/>
          <w:b/>
          <w:bCs/>
          <w:sz w:val="24"/>
          <w:szCs w:val="24"/>
        </w:rPr>
        <w:t>КОРОТКИЙ ВИКЛАД МАТЕРІАЛУ</w:t>
      </w:r>
    </w:p>
    <w:p w:rsidR="00D043C7" w:rsidRPr="00B31211" w:rsidRDefault="00D043C7" w:rsidP="00EB7E45">
      <w:pPr>
        <w:spacing w:after="0" w:line="240" w:lineRule="auto"/>
        <w:jc w:val="both"/>
        <w:rPr>
          <w:rFonts w:ascii="Times New Roman" w:hAnsi="Times New Roman"/>
          <w:sz w:val="24"/>
          <w:szCs w:val="24"/>
          <w:lang w:val="ru-RU"/>
        </w:rPr>
      </w:pPr>
      <w:r w:rsidRPr="00B31211">
        <w:rPr>
          <w:rFonts w:ascii="Times New Roman" w:hAnsi="Times New Roman"/>
          <w:sz w:val="24"/>
          <w:szCs w:val="24"/>
        </w:rPr>
        <w:t>І. Санітарно-гігієнічний режим групових приміщень для дітей дошкільних закладів.</w:t>
      </w:r>
    </w:p>
    <w:tbl>
      <w:tblPr>
        <w:tblW w:w="58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4270"/>
      </w:tblGrid>
      <w:tr w:rsidR="00D043C7" w:rsidRPr="00B31211" w:rsidTr="00B348C4">
        <w:tc>
          <w:tcPr>
            <w:tcW w:w="1560" w:type="dxa"/>
          </w:tcPr>
          <w:p w:rsidR="00D043C7" w:rsidRPr="00817646" w:rsidRDefault="00D043C7" w:rsidP="005C457D">
            <w:pPr>
              <w:spacing w:after="0" w:line="240" w:lineRule="auto"/>
              <w:rPr>
                <w:rFonts w:ascii="Times New Roman" w:hAnsi="Times New Roman"/>
                <w:sz w:val="24"/>
                <w:szCs w:val="24"/>
                <w:lang w:val="ru-RU"/>
              </w:rPr>
            </w:pPr>
            <w:r w:rsidRPr="00817646">
              <w:rPr>
                <w:rFonts w:ascii="Times New Roman" w:hAnsi="Times New Roman"/>
                <w:sz w:val="24"/>
                <w:szCs w:val="24"/>
              </w:rPr>
              <w:t>Принцип групової ізоляції</w:t>
            </w:r>
          </w:p>
        </w:tc>
        <w:tc>
          <w:tcPr>
            <w:tcW w:w="4270" w:type="dxa"/>
          </w:tcPr>
          <w:p w:rsidR="00D043C7" w:rsidRPr="00817646" w:rsidRDefault="00D043C7" w:rsidP="005C457D">
            <w:pPr>
              <w:spacing w:after="0" w:line="240" w:lineRule="auto"/>
              <w:rPr>
                <w:rFonts w:ascii="Times New Roman" w:hAnsi="Times New Roman"/>
                <w:sz w:val="24"/>
                <w:szCs w:val="24"/>
              </w:rPr>
            </w:pPr>
            <w:r>
              <w:rPr>
                <w:rFonts w:ascii="Times New Roman" w:hAnsi="Times New Roman"/>
                <w:sz w:val="24"/>
                <w:szCs w:val="24"/>
              </w:rPr>
              <w:t>У</w:t>
            </w:r>
            <w:r w:rsidRPr="00817646">
              <w:rPr>
                <w:rFonts w:ascii="Times New Roman" w:hAnsi="Times New Roman"/>
                <w:sz w:val="24"/>
                <w:szCs w:val="24"/>
              </w:rPr>
              <w:t xml:space="preserve"> кожній дитячій групі: </w:t>
            </w:r>
          </w:p>
          <w:p w:rsidR="00D043C7" w:rsidRPr="00817646" w:rsidRDefault="00D043C7" w:rsidP="005C457D">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sidRPr="00817646">
              <w:rPr>
                <w:rFonts w:ascii="Times New Roman" w:hAnsi="Times New Roman"/>
                <w:sz w:val="24"/>
                <w:szCs w:val="24"/>
              </w:rPr>
              <w:t xml:space="preserve">окремий вхід і приміщення; </w:t>
            </w:r>
          </w:p>
          <w:p w:rsidR="00D043C7" w:rsidRPr="00817646" w:rsidRDefault="00D043C7" w:rsidP="005C457D">
            <w:pPr>
              <w:numPr>
                <w:ilvl w:val="0"/>
                <w:numId w:val="9"/>
              </w:numPr>
              <w:overflowPunct w:val="0"/>
              <w:autoSpaceDE w:val="0"/>
              <w:autoSpaceDN w:val="0"/>
              <w:adjustRightInd w:val="0"/>
              <w:spacing w:after="0" w:line="240" w:lineRule="auto"/>
              <w:textAlignment w:val="baseline"/>
              <w:rPr>
                <w:rFonts w:ascii="Times New Roman" w:hAnsi="Times New Roman"/>
                <w:sz w:val="24"/>
                <w:szCs w:val="24"/>
                <w:lang w:val="ru-RU"/>
              </w:rPr>
            </w:pPr>
            <w:r w:rsidRPr="00817646">
              <w:rPr>
                <w:rFonts w:ascii="Times New Roman" w:hAnsi="Times New Roman"/>
                <w:sz w:val="24"/>
                <w:szCs w:val="24"/>
              </w:rPr>
              <w:t xml:space="preserve">обладнання; </w:t>
            </w:r>
          </w:p>
          <w:p w:rsidR="00D043C7" w:rsidRPr="00817646" w:rsidRDefault="00D043C7" w:rsidP="005C457D">
            <w:pPr>
              <w:numPr>
                <w:ilvl w:val="0"/>
                <w:numId w:val="9"/>
              </w:numPr>
              <w:overflowPunct w:val="0"/>
              <w:autoSpaceDE w:val="0"/>
              <w:autoSpaceDN w:val="0"/>
              <w:adjustRightInd w:val="0"/>
              <w:spacing w:after="0" w:line="240" w:lineRule="auto"/>
              <w:textAlignment w:val="baseline"/>
              <w:rPr>
                <w:rFonts w:ascii="Times New Roman" w:hAnsi="Times New Roman"/>
                <w:sz w:val="24"/>
                <w:szCs w:val="24"/>
                <w:lang w:val="ru-RU"/>
              </w:rPr>
            </w:pPr>
            <w:r w:rsidRPr="00817646">
              <w:rPr>
                <w:rFonts w:ascii="Times New Roman" w:hAnsi="Times New Roman"/>
                <w:sz w:val="24"/>
                <w:szCs w:val="24"/>
              </w:rPr>
              <w:t>персонал</w:t>
            </w:r>
          </w:p>
        </w:tc>
      </w:tr>
      <w:tr w:rsidR="00D043C7" w:rsidRPr="00B31211" w:rsidTr="00B348C4">
        <w:tc>
          <w:tcPr>
            <w:tcW w:w="1560" w:type="dxa"/>
          </w:tcPr>
          <w:p w:rsidR="00D043C7" w:rsidRPr="00817646" w:rsidRDefault="00D043C7" w:rsidP="005C457D">
            <w:pPr>
              <w:spacing w:after="0" w:line="240" w:lineRule="auto"/>
              <w:rPr>
                <w:rFonts w:ascii="Times New Roman" w:hAnsi="Times New Roman"/>
                <w:sz w:val="24"/>
                <w:szCs w:val="24"/>
                <w:lang w:val="ru-RU"/>
              </w:rPr>
            </w:pPr>
            <w:r w:rsidRPr="00817646">
              <w:rPr>
                <w:rFonts w:ascii="Times New Roman" w:hAnsi="Times New Roman"/>
                <w:sz w:val="24"/>
                <w:szCs w:val="24"/>
              </w:rPr>
              <w:t>Склад групового приміщення</w:t>
            </w:r>
          </w:p>
        </w:tc>
        <w:tc>
          <w:tcPr>
            <w:tcW w:w="4270" w:type="dxa"/>
          </w:tcPr>
          <w:p w:rsidR="00D043C7" w:rsidRPr="00817646" w:rsidRDefault="00D043C7" w:rsidP="005C457D">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sidRPr="00817646">
              <w:rPr>
                <w:rFonts w:ascii="Times New Roman" w:hAnsi="Times New Roman"/>
                <w:sz w:val="24"/>
                <w:szCs w:val="24"/>
              </w:rPr>
              <w:t>роздягальня;</w:t>
            </w:r>
          </w:p>
          <w:p w:rsidR="00D043C7" w:rsidRPr="00817646" w:rsidRDefault="00D043C7" w:rsidP="005C457D">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sidRPr="00817646">
              <w:rPr>
                <w:rFonts w:ascii="Times New Roman" w:hAnsi="Times New Roman"/>
                <w:sz w:val="24"/>
                <w:szCs w:val="24"/>
              </w:rPr>
              <w:t>ігрова-їдальня;</w:t>
            </w:r>
          </w:p>
          <w:p w:rsidR="00D043C7" w:rsidRPr="00817646" w:rsidRDefault="00D043C7" w:rsidP="005C457D">
            <w:pPr>
              <w:numPr>
                <w:ilvl w:val="0"/>
                <w:numId w:val="9"/>
              </w:numPr>
              <w:overflowPunct w:val="0"/>
              <w:autoSpaceDE w:val="0"/>
              <w:autoSpaceDN w:val="0"/>
              <w:adjustRightInd w:val="0"/>
              <w:spacing w:after="0" w:line="240" w:lineRule="auto"/>
              <w:textAlignment w:val="baseline"/>
              <w:rPr>
                <w:rFonts w:ascii="Times New Roman" w:hAnsi="Times New Roman"/>
                <w:sz w:val="24"/>
                <w:szCs w:val="24"/>
                <w:lang w:val="ru-RU"/>
              </w:rPr>
            </w:pPr>
            <w:r w:rsidRPr="00817646">
              <w:rPr>
                <w:rFonts w:ascii="Times New Roman" w:hAnsi="Times New Roman"/>
                <w:sz w:val="24"/>
                <w:szCs w:val="24"/>
              </w:rPr>
              <w:t>спальня-веранда;</w:t>
            </w:r>
          </w:p>
          <w:p w:rsidR="00D043C7" w:rsidRPr="00817646" w:rsidRDefault="00D043C7" w:rsidP="00B348C4">
            <w:pPr>
              <w:numPr>
                <w:ilvl w:val="0"/>
                <w:numId w:val="9"/>
              </w:numPr>
              <w:overflowPunct w:val="0"/>
              <w:autoSpaceDE w:val="0"/>
              <w:autoSpaceDN w:val="0"/>
              <w:adjustRightInd w:val="0"/>
              <w:spacing w:after="0" w:line="240" w:lineRule="auto"/>
              <w:textAlignment w:val="baseline"/>
              <w:rPr>
                <w:rFonts w:ascii="Times New Roman" w:hAnsi="Times New Roman"/>
                <w:sz w:val="24"/>
                <w:szCs w:val="24"/>
                <w:lang w:val="ru-RU"/>
              </w:rPr>
            </w:pPr>
            <w:r w:rsidRPr="00817646">
              <w:rPr>
                <w:rFonts w:ascii="Times New Roman" w:hAnsi="Times New Roman"/>
                <w:sz w:val="24"/>
                <w:szCs w:val="24"/>
              </w:rPr>
              <w:t>туалетна кімната</w:t>
            </w:r>
          </w:p>
        </w:tc>
      </w:tr>
      <w:tr w:rsidR="00D043C7" w:rsidRPr="00B31211" w:rsidTr="00B348C4">
        <w:tc>
          <w:tcPr>
            <w:tcW w:w="1560" w:type="dxa"/>
          </w:tcPr>
          <w:p w:rsidR="00D043C7" w:rsidRPr="00817646" w:rsidRDefault="00D043C7" w:rsidP="005C457D">
            <w:pPr>
              <w:spacing w:after="0" w:line="240" w:lineRule="auto"/>
              <w:rPr>
                <w:rFonts w:ascii="Times New Roman" w:hAnsi="Times New Roman"/>
                <w:sz w:val="24"/>
                <w:szCs w:val="24"/>
                <w:lang w:val="ru-RU"/>
              </w:rPr>
            </w:pPr>
            <w:r w:rsidRPr="00817646">
              <w:rPr>
                <w:rFonts w:ascii="Times New Roman" w:hAnsi="Times New Roman"/>
                <w:sz w:val="24"/>
                <w:szCs w:val="24"/>
              </w:rPr>
              <w:t>Основні елементи мікроклімату приміщень</w:t>
            </w:r>
          </w:p>
        </w:tc>
        <w:tc>
          <w:tcPr>
            <w:tcW w:w="4270" w:type="dxa"/>
          </w:tcPr>
          <w:p w:rsidR="00D043C7" w:rsidRPr="00817646" w:rsidRDefault="00D043C7" w:rsidP="005C457D">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sidRPr="00817646">
              <w:rPr>
                <w:rFonts w:ascii="Times New Roman" w:hAnsi="Times New Roman"/>
                <w:sz w:val="24"/>
                <w:szCs w:val="24"/>
              </w:rPr>
              <w:t xml:space="preserve">освітлення </w:t>
            </w:r>
            <w:r>
              <w:rPr>
                <w:rFonts w:ascii="Times New Roman" w:hAnsi="Times New Roman"/>
                <w:sz w:val="24"/>
                <w:szCs w:val="24"/>
              </w:rPr>
              <w:t>−</w:t>
            </w:r>
            <w:r w:rsidRPr="00817646">
              <w:rPr>
                <w:rFonts w:ascii="Times New Roman" w:hAnsi="Times New Roman"/>
                <w:sz w:val="24"/>
                <w:szCs w:val="24"/>
              </w:rPr>
              <w:t xml:space="preserve"> природне, штучне;</w:t>
            </w:r>
          </w:p>
          <w:p w:rsidR="00D043C7" w:rsidRPr="00817646" w:rsidRDefault="00D043C7" w:rsidP="005C457D">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sidRPr="00817646">
              <w:rPr>
                <w:rFonts w:ascii="Times New Roman" w:hAnsi="Times New Roman"/>
                <w:sz w:val="24"/>
                <w:szCs w:val="24"/>
              </w:rPr>
              <w:t xml:space="preserve">вентиляція </w:t>
            </w:r>
            <w:r>
              <w:rPr>
                <w:rFonts w:ascii="Times New Roman" w:hAnsi="Times New Roman"/>
                <w:sz w:val="24"/>
                <w:szCs w:val="24"/>
              </w:rPr>
              <w:t xml:space="preserve">− найкраще </w:t>
            </w:r>
            <w:r w:rsidRPr="00817646">
              <w:rPr>
                <w:rFonts w:ascii="Times New Roman" w:hAnsi="Times New Roman"/>
                <w:sz w:val="24"/>
                <w:szCs w:val="24"/>
              </w:rPr>
              <w:t>фрамуга;</w:t>
            </w:r>
          </w:p>
          <w:p w:rsidR="00D043C7" w:rsidRPr="00817646" w:rsidRDefault="00D043C7" w:rsidP="005C457D">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sidRPr="00817646">
              <w:rPr>
                <w:rFonts w:ascii="Times New Roman" w:hAnsi="Times New Roman"/>
                <w:sz w:val="24"/>
                <w:szCs w:val="24"/>
              </w:rPr>
              <w:t xml:space="preserve">площа </w:t>
            </w:r>
            <w:r>
              <w:rPr>
                <w:rFonts w:ascii="Times New Roman" w:hAnsi="Times New Roman"/>
                <w:sz w:val="24"/>
                <w:szCs w:val="24"/>
              </w:rPr>
              <w:t>−</w:t>
            </w:r>
            <w:r w:rsidRPr="00817646">
              <w:rPr>
                <w:rFonts w:ascii="Times New Roman" w:hAnsi="Times New Roman"/>
                <w:sz w:val="24"/>
                <w:szCs w:val="24"/>
              </w:rPr>
              <w:t xml:space="preserve"> </w:t>
            </w:r>
            <w:smartTag w:uri="urn:schemas-microsoft-com:office:smarttags" w:element="metricconverter">
              <w:smartTagPr>
                <w:attr w:name="ProductID" w:val="2,2 м2"/>
              </w:smartTagPr>
              <w:r w:rsidRPr="00817646">
                <w:rPr>
                  <w:rFonts w:ascii="Times New Roman" w:hAnsi="Times New Roman"/>
                  <w:sz w:val="24"/>
                  <w:szCs w:val="24"/>
                </w:rPr>
                <w:t>2,2 м</w:t>
              </w:r>
              <w:r w:rsidRPr="00817646">
                <w:rPr>
                  <w:rFonts w:ascii="Times New Roman" w:hAnsi="Times New Roman"/>
                  <w:sz w:val="24"/>
                  <w:szCs w:val="24"/>
                  <w:vertAlign w:val="superscript"/>
                </w:rPr>
                <w:t>2</w:t>
              </w:r>
            </w:smartTag>
            <w:r>
              <w:rPr>
                <w:rFonts w:ascii="Times New Roman" w:hAnsi="Times New Roman"/>
                <w:sz w:val="24"/>
                <w:szCs w:val="24"/>
              </w:rPr>
              <w:t xml:space="preserve"> на кожну </w:t>
            </w:r>
            <w:r w:rsidRPr="00817646">
              <w:rPr>
                <w:rFonts w:ascii="Times New Roman" w:hAnsi="Times New Roman"/>
                <w:sz w:val="24"/>
                <w:szCs w:val="24"/>
              </w:rPr>
              <w:t>дитину;</w:t>
            </w:r>
          </w:p>
          <w:p w:rsidR="00D043C7" w:rsidRPr="00817646" w:rsidRDefault="00D043C7" w:rsidP="005C457D">
            <w:pPr>
              <w:spacing w:after="0" w:line="240" w:lineRule="auto"/>
              <w:rPr>
                <w:rFonts w:ascii="Times New Roman" w:hAnsi="Times New Roman"/>
                <w:sz w:val="24"/>
                <w:szCs w:val="24"/>
                <w:lang w:val="ru-RU"/>
              </w:rPr>
            </w:pPr>
            <w:r>
              <w:rPr>
                <w:rFonts w:ascii="Times New Roman" w:hAnsi="Times New Roman"/>
                <w:sz w:val="24"/>
                <w:szCs w:val="24"/>
              </w:rPr>
              <w:t>температурний режим :</w:t>
            </w:r>
            <w:r w:rsidRPr="00817646">
              <w:rPr>
                <w:rFonts w:ascii="Times New Roman" w:hAnsi="Times New Roman"/>
                <w:sz w:val="24"/>
                <w:szCs w:val="24"/>
              </w:rPr>
              <w:t xml:space="preserve"> ігрова, їдальня, ізолятор, медична кімната, туалет </w:t>
            </w:r>
            <w:r>
              <w:rPr>
                <w:rFonts w:ascii="Times New Roman" w:hAnsi="Times New Roman"/>
                <w:sz w:val="24"/>
                <w:szCs w:val="24"/>
              </w:rPr>
              <w:t>−</w:t>
            </w:r>
            <w:r w:rsidRPr="00817646">
              <w:rPr>
                <w:rFonts w:ascii="Times New Roman" w:hAnsi="Times New Roman"/>
                <w:sz w:val="24"/>
                <w:szCs w:val="24"/>
              </w:rPr>
              <w:t xml:space="preserve"> 20</w:t>
            </w:r>
            <w:r>
              <w:rPr>
                <w:rFonts w:ascii="Times New Roman" w:hAnsi="Times New Roman"/>
                <w:sz w:val="24"/>
                <w:szCs w:val="24"/>
              </w:rPr>
              <w:t>−</w:t>
            </w:r>
            <w:r w:rsidRPr="00817646">
              <w:rPr>
                <w:rFonts w:ascii="Times New Roman" w:hAnsi="Times New Roman"/>
                <w:sz w:val="24"/>
                <w:szCs w:val="24"/>
              </w:rPr>
              <w:t>22</w:t>
            </w:r>
            <w:r>
              <w:rPr>
                <w:rFonts w:ascii="Times New Roman" w:hAnsi="Times New Roman"/>
                <w:sz w:val="24"/>
                <w:szCs w:val="24"/>
              </w:rPr>
              <w:t xml:space="preserve"> </w:t>
            </w:r>
            <w:r w:rsidRPr="00817646">
              <w:rPr>
                <w:rFonts w:ascii="Times New Roman" w:hAnsi="Times New Roman"/>
                <w:sz w:val="24"/>
                <w:szCs w:val="24"/>
              </w:rPr>
              <w:sym w:font="Symbol" w:char="F0B0"/>
            </w:r>
            <w:r w:rsidRPr="00817646">
              <w:rPr>
                <w:rFonts w:ascii="Times New Roman" w:hAnsi="Times New Roman"/>
                <w:sz w:val="24"/>
                <w:szCs w:val="24"/>
              </w:rPr>
              <w:t xml:space="preserve">С; спальня, веранда, музична кімната </w:t>
            </w:r>
            <w:r>
              <w:rPr>
                <w:rFonts w:ascii="Times New Roman" w:hAnsi="Times New Roman"/>
                <w:sz w:val="24"/>
                <w:szCs w:val="24"/>
              </w:rPr>
              <w:t>–</w:t>
            </w:r>
            <w:r w:rsidRPr="00817646">
              <w:rPr>
                <w:rFonts w:ascii="Times New Roman" w:hAnsi="Times New Roman"/>
                <w:sz w:val="24"/>
                <w:szCs w:val="24"/>
              </w:rPr>
              <w:t xml:space="preserve"> 18</w:t>
            </w:r>
            <w:r>
              <w:rPr>
                <w:rFonts w:ascii="Times New Roman" w:hAnsi="Times New Roman"/>
                <w:sz w:val="24"/>
                <w:szCs w:val="24"/>
              </w:rPr>
              <w:t xml:space="preserve"> </w:t>
            </w:r>
            <w:r w:rsidRPr="00817646">
              <w:rPr>
                <w:rFonts w:ascii="Times New Roman" w:hAnsi="Times New Roman"/>
                <w:sz w:val="24"/>
                <w:szCs w:val="24"/>
              </w:rPr>
              <w:sym w:font="Symbol" w:char="F0B0"/>
            </w:r>
            <w:r w:rsidRPr="00817646">
              <w:rPr>
                <w:rFonts w:ascii="Times New Roman" w:hAnsi="Times New Roman"/>
                <w:sz w:val="24"/>
                <w:szCs w:val="24"/>
              </w:rPr>
              <w:t>С</w:t>
            </w:r>
          </w:p>
        </w:tc>
      </w:tr>
      <w:tr w:rsidR="00D043C7" w:rsidRPr="00B31211" w:rsidTr="00B348C4">
        <w:tc>
          <w:tcPr>
            <w:tcW w:w="1560" w:type="dxa"/>
          </w:tcPr>
          <w:p w:rsidR="00D043C7" w:rsidRPr="00817646" w:rsidRDefault="00D043C7" w:rsidP="005C457D">
            <w:pPr>
              <w:spacing w:after="0" w:line="240" w:lineRule="auto"/>
              <w:rPr>
                <w:rFonts w:ascii="Times New Roman" w:hAnsi="Times New Roman"/>
                <w:sz w:val="24"/>
                <w:szCs w:val="24"/>
                <w:lang w:val="ru-RU"/>
              </w:rPr>
            </w:pPr>
            <w:r w:rsidRPr="00817646">
              <w:rPr>
                <w:rFonts w:ascii="Times New Roman" w:hAnsi="Times New Roman"/>
                <w:sz w:val="24"/>
                <w:szCs w:val="24"/>
              </w:rPr>
              <w:t>Вимоги до меблів для дітей</w:t>
            </w:r>
          </w:p>
        </w:tc>
        <w:tc>
          <w:tcPr>
            <w:tcW w:w="4270" w:type="dxa"/>
          </w:tcPr>
          <w:p w:rsidR="00D043C7" w:rsidRDefault="00D043C7" w:rsidP="005C457D">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у</w:t>
            </w:r>
            <w:r w:rsidRPr="00817646">
              <w:rPr>
                <w:rFonts w:ascii="Times New Roman" w:hAnsi="Times New Roman"/>
                <w:sz w:val="24"/>
                <w:szCs w:val="24"/>
              </w:rPr>
              <w:t xml:space="preserve"> туалетних кімнатах </w:t>
            </w:r>
            <w:r>
              <w:rPr>
                <w:rFonts w:ascii="Times New Roman" w:hAnsi="Times New Roman"/>
                <w:sz w:val="24"/>
                <w:szCs w:val="24"/>
              </w:rPr>
              <w:t>−</w:t>
            </w:r>
            <w:r w:rsidRPr="00817646">
              <w:rPr>
                <w:rFonts w:ascii="Times New Roman" w:hAnsi="Times New Roman"/>
                <w:sz w:val="24"/>
                <w:szCs w:val="24"/>
              </w:rPr>
              <w:t xml:space="preserve"> розміри меблів відповідають зросту і силі дітей згідно з ГОСТ 19301.1-73 та </w:t>
            </w:r>
          </w:p>
          <w:p w:rsidR="00D043C7" w:rsidRPr="00817646" w:rsidRDefault="00D043C7" w:rsidP="005C457D">
            <w:p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 xml:space="preserve">     </w:t>
            </w:r>
            <w:r w:rsidRPr="00817646">
              <w:rPr>
                <w:rFonts w:ascii="Times New Roman" w:hAnsi="Times New Roman"/>
                <w:sz w:val="24"/>
                <w:szCs w:val="24"/>
              </w:rPr>
              <w:t>ГОСТ 19301.2-73;</w:t>
            </w:r>
          </w:p>
          <w:p w:rsidR="00D043C7" w:rsidRPr="00817646" w:rsidRDefault="00D043C7" w:rsidP="005C457D">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sidRPr="00817646">
              <w:rPr>
                <w:rFonts w:ascii="Times New Roman" w:hAnsi="Times New Roman"/>
                <w:sz w:val="24"/>
                <w:szCs w:val="24"/>
              </w:rPr>
              <w:t xml:space="preserve">відстань між столами </w:t>
            </w:r>
            <w:r>
              <w:rPr>
                <w:rFonts w:ascii="Times New Roman" w:hAnsi="Times New Roman"/>
                <w:sz w:val="24"/>
                <w:szCs w:val="24"/>
              </w:rPr>
              <w:t>−</w:t>
            </w:r>
            <w:r w:rsidRPr="00817646">
              <w:rPr>
                <w:rFonts w:ascii="Times New Roman" w:hAnsi="Times New Roman"/>
                <w:sz w:val="24"/>
                <w:szCs w:val="24"/>
              </w:rPr>
              <w:t xml:space="preserve"> не менше </w:t>
            </w:r>
            <w:smartTag w:uri="urn:schemas-microsoft-com:office:smarttags" w:element="metricconverter">
              <w:smartTagPr>
                <w:attr w:name="ProductID" w:val="0,5 м"/>
              </w:smartTagPr>
              <w:r w:rsidRPr="00817646">
                <w:rPr>
                  <w:rFonts w:ascii="Times New Roman" w:hAnsi="Times New Roman"/>
                  <w:sz w:val="24"/>
                  <w:szCs w:val="24"/>
                </w:rPr>
                <w:t>0,5 м</w:t>
              </w:r>
            </w:smartTag>
            <w:r w:rsidRPr="00817646">
              <w:rPr>
                <w:rFonts w:ascii="Times New Roman" w:hAnsi="Times New Roman"/>
                <w:sz w:val="24"/>
                <w:szCs w:val="24"/>
              </w:rPr>
              <w:t>;</w:t>
            </w:r>
          </w:p>
          <w:p w:rsidR="00D043C7" w:rsidRPr="00817646" w:rsidRDefault="00D043C7" w:rsidP="005C457D">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sidRPr="00817646">
              <w:rPr>
                <w:rFonts w:ascii="Times New Roman" w:hAnsi="Times New Roman"/>
                <w:sz w:val="24"/>
                <w:szCs w:val="24"/>
              </w:rPr>
              <w:t xml:space="preserve">відстань столів від вікна </w:t>
            </w:r>
            <w:r>
              <w:rPr>
                <w:rFonts w:ascii="Times New Roman" w:hAnsi="Times New Roman"/>
                <w:sz w:val="24"/>
                <w:szCs w:val="24"/>
              </w:rPr>
              <w:t>−</w:t>
            </w:r>
            <w:r w:rsidRPr="00817646">
              <w:rPr>
                <w:rFonts w:ascii="Times New Roman" w:hAnsi="Times New Roman"/>
                <w:sz w:val="24"/>
                <w:szCs w:val="24"/>
              </w:rPr>
              <w:t xml:space="preserve"> </w:t>
            </w:r>
            <w:smartTag w:uri="urn:schemas-microsoft-com:office:smarttags" w:element="metricconverter">
              <w:smartTagPr>
                <w:attr w:name="ProductID" w:val="1 м"/>
              </w:smartTagPr>
              <w:r w:rsidRPr="00817646">
                <w:rPr>
                  <w:rFonts w:ascii="Times New Roman" w:hAnsi="Times New Roman"/>
                  <w:sz w:val="24"/>
                  <w:szCs w:val="24"/>
                </w:rPr>
                <w:t>1 м</w:t>
              </w:r>
            </w:smartTag>
            <w:r w:rsidRPr="00817646">
              <w:rPr>
                <w:rFonts w:ascii="Times New Roman" w:hAnsi="Times New Roman"/>
                <w:sz w:val="24"/>
                <w:szCs w:val="24"/>
              </w:rPr>
              <w:t>;</w:t>
            </w:r>
          </w:p>
          <w:p w:rsidR="00D043C7" w:rsidRPr="00817646" w:rsidRDefault="00D043C7" w:rsidP="005C457D">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sidRPr="00817646">
              <w:rPr>
                <w:rFonts w:ascii="Times New Roman" w:hAnsi="Times New Roman"/>
                <w:sz w:val="24"/>
                <w:szCs w:val="24"/>
              </w:rPr>
              <w:t xml:space="preserve">стаціонарні ліжка </w:t>
            </w:r>
            <w:r>
              <w:rPr>
                <w:rFonts w:ascii="Times New Roman" w:hAnsi="Times New Roman"/>
                <w:sz w:val="24"/>
                <w:szCs w:val="24"/>
              </w:rPr>
              <w:t>в</w:t>
            </w:r>
            <w:r w:rsidRPr="00817646">
              <w:rPr>
                <w:rFonts w:ascii="Times New Roman" w:hAnsi="Times New Roman"/>
                <w:sz w:val="24"/>
                <w:szCs w:val="24"/>
              </w:rPr>
              <w:t>становлюють узголів’ям до вікна;</w:t>
            </w:r>
          </w:p>
          <w:p w:rsidR="00D043C7" w:rsidRPr="00817646" w:rsidRDefault="00D043C7" w:rsidP="005C457D">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у</w:t>
            </w:r>
            <w:r w:rsidRPr="00817646">
              <w:rPr>
                <w:rFonts w:ascii="Times New Roman" w:hAnsi="Times New Roman"/>
                <w:sz w:val="24"/>
                <w:szCs w:val="24"/>
              </w:rPr>
              <w:t xml:space="preserve"> роздягальні </w:t>
            </w:r>
            <w:r>
              <w:rPr>
                <w:rFonts w:ascii="Times New Roman" w:hAnsi="Times New Roman"/>
                <w:sz w:val="24"/>
                <w:szCs w:val="24"/>
              </w:rPr>
              <w:t>−</w:t>
            </w:r>
            <w:r w:rsidRPr="00817646">
              <w:rPr>
                <w:rFonts w:ascii="Times New Roman" w:hAnsi="Times New Roman"/>
                <w:sz w:val="24"/>
                <w:szCs w:val="24"/>
              </w:rPr>
              <w:t xml:space="preserve"> індивідуальні шафи з полицями для головних уборів;</w:t>
            </w:r>
          </w:p>
          <w:p w:rsidR="00D043C7" w:rsidRPr="00817646" w:rsidRDefault="00D043C7" w:rsidP="005C457D">
            <w:pPr>
              <w:numPr>
                <w:ilvl w:val="0"/>
                <w:numId w:val="9"/>
              </w:numPr>
              <w:overflowPunct w:val="0"/>
              <w:autoSpaceDE w:val="0"/>
              <w:autoSpaceDN w:val="0"/>
              <w:adjustRightInd w:val="0"/>
              <w:spacing w:after="0" w:line="240" w:lineRule="auto"/>
              <w:textAlignment w:val="baseline"/>
              <w:rPr>
                <w:rFonts w:ascii="Times New Roman" w:hAnsi="Times New Roman"/>
                <w:sz w:val="24"/>
                <w:szCs w:val="24"/>
                <w:lang w:val="ru-RU"/>
              </w:rPr>
            </w:pPr>
            <w:r w:rsidRPr="00817646">
              <w:rPr>
                <w:rFonts w:ascii="Times New Roman" w:hAnsi="Times New Roman"/>
                <w:sz w:val="24"/>
                <w:szCs w:val="24"/>
              </w:rPr>
              <w:t>настінні вішалки з індивідуальними рушниками;</w:t>
            </w:r>
          </w:p>
          <w:p w:rsidR="00D043C7" w:rsidRPr="00817646" w:rsidRDefault="00D043C7" w:rsidP="005C457D">
            <w:pPr>
              <w:numPr>
                <w:ilvl w:val="0"/>
                <w:numId w:val="9"/>
              </w:numPr>
              <w:overflowPunct w:val="0"/>
              <w:autoSpaceDE w:val="0"/>
              <w:autoSpaceDN w:val="0"/>
              <w:adjustRightInd w:val="0"/>
              <w:spacing w:after="0" w:line="240" w:lineRule="auto"/>
              <w:textAlignment w:val="baseline"/>
              <w:rPr>
                <w:rFonts w:ascii="Times New Roman" w:hAnsi="Times New Roman"/>
                <w:sz w:val="24"/>
                <w:szCs w:val="24"/>
                <w:lang w:val="ru-RU"/>
              </w:rPr>
            </w:pPr>
            <w:r w:rsidRPr="00817646">
              <w:rPr>
                <w:rFonts w:ascii="Times New Roman" w:hAnsi="Times New Roman"/>
                <w:sz w:val="24"/>
                <w:szCs w:val="24"/>
              </w:rPr>
              <w:t xml:space="preserve">на стінах </w:t>
            </w:r>
            <w:r>
              <w:rPr>
                <w:rFonts w:ascii="Times New Roman" w:hAnsi="Times New Roman"/>
                <w:sz w:val="24"/>
                <w:szCs w:val="24"/>
              </w:rPr>
              <w:t>−</w:t>
            </w:r>
            <w:r w:rsidRPr="00817646">
              <w:rPr>
                <w:rFonts w:ascii="Times New Roman" w:hAnsi="Times New Roman"/>
                <w:sz w:val="24"/>
                <w:szCs w:val="24"/>
              </w:rPr>
              <w:t xml:space="preserve"> барвисті малюнки, доступні розумінню дитини</w:t>
            </w:r>
          </w:p>
        </w:tc>
      </w:tr>
      <w:tr w:rsidR="00D043C7" w:rsidRPr="00B31211" w:rsidTr="00B348C4">
        <w:tc>
          <w:tcPr>
            <w:tcW w:w="1560" w:type="dxa"/>
          </w:tcPr>
          <w:p w:rsidR="00D043C7" w:rsidRPr="00817646" w:rsidRDefault="00D043C7" w:rsidP="005C457D">
            <w:pPr>
              <w:spacing w:after="0" w:line="240" w:lineRule="auto"/>
              <w:rPr>
                <w:rFonts w:ascii="Times New Roman" w:hAnsi="Times New Roman"/>
                <w:sz w:val="24"/>
                <w:szCs w:val="24"/>
                <w:lang w:val="ru-RU"/>
              </w:rPr>
            </w:pPr>
            <w:r w:rsidRPr="00817646">
              <w:rPr>
                <w:rFonts w:ascii="Times New Roman" w:hAnsi="Times New Roman"/>
                <w:sz w:val="24"/>
                <w:szCs w:val="24"/>
              </w:rPr>
              <w:t>Основні правила прибирання приміщень</w:t>
            </w:r>
          </w:p>
        </w:tc>
        <w:tc>
          <w:tcPr>
            <w:tcW w:w="4270" w:type="dxa"/>
          </w:tcPr>
          <w:p w:rsidR="00D043C7" w:rsidRPr="00817646" w:rsidRDefault="00D043C7" w:rsidP="005C457D">
            <w:pPr>
              <w:spacing w:after="0" w:line="240" w:lineRule="auto"/>
              <w:rPr>
                <w:rFonts w:ascii="Times New Roman" w:hAnsi="Times New Roman"/>
                <w:sz w:val="24"/>
                <w:szCs w:val="24"/>
                <w:lang w:val="ru-RU"/>
              </w:rPr>
            </w:pPr>
            <w:r w:rsidRPr="00817646">
              <w:rPr>
                <w:rFonts w:ascii="Times New Roman" w:hAnsi="Times New Roman"/>
                <w:sz w:val="24"/>
                <w:szCs w:val="24"/>
              </w:rPr>
              <w:t>обов’язкове вологе, пр</w:t>
            </w:r>
            <w:r>
              <w:rPr>
                <w:rFonts w:ascii="Times New Roman" w:hAnsi="Times New Roman"/>
                <w:sz w:val="24"/>
                <w:szCs w:val="24"/>
              </w:rPr>
              <w:t>и відкритих вікнах, не менше 2</w:t>
            </w:r>
            <w:r w:rsidRPr="00817646">
              <w:rPr>
                <w:rFonts w:ascii="Times New Roman" w:hAnsi="Times New Roman"/>
                <w:sz w:val="24"/>
                <w:szCs w:val="24"/>
              </w:rPr>
              <w:t xml:space="preserve"> разів н</w:t>
            </w:r>
            <w:r>
              <w:rPr>
                <w:rFonts w:ascii="Times New Roman" w:hAnsi="Times New Roman"/>
                <w:sz w:val="24"/>
                <w:szCs w:val="24"/>
                <w:lang w:val="ru-RU"/>
              </w:rPr>
              <w:t>а день</w:t>
            </w:r>
          </w:p>
        </w:tc>
      </w:tr>
      <w:tr w:rsidR="00D043C7" w:rsidRPr="00B31211" w:rsidTr="00B348C4">
        <w:tc>
          <w:tcPr>
            <w:tcW w:w="1560" w:type="dxa"/>
          </w:tcPr>
          <w:p w:rsidR="00D043C7" w:rsidRPr="00817646" w:rsidRDefault="00D043C7" w:rsidP="005C457D">
            <w:pPr>
              <w:spacing w:after="0" w:line="240" w:lineRule="auto"/>
              <w:rPr>
                <w:rFonts w:ascii="Times New Roman" w:hAnsi="Times New Roman"/>
                <w:sz w:val="24"/>
                <w:szCs w:val="24"/>
                <w:lang w:val="ru-RU"/>
              </w:rPr>
            </w:pPr>
            <w:r w:rsidRPr="00817646">
              <w:rPr>
                <w:rFonts w:ascii="Times New Roman" w:hAnsi="Times New Roman"/>
                <w:sz w:val="24"/>
                <w:szCs w:val="24"/>
              </w:rPr>
              <w:t>Санітарна обробка приміщень</w:t>
            </w:r>
          </w:p>
        </w:tc>
        <w:tc>
          <w:tcPr>
            <w:tcW w:w="4270" w:type="dxa"/>
          </w:tcPr>
          <w:p w:rsidR="00D043C7" w:rsidRPr="00817646" w:rsidRDefault="00D043C7" w:rsidP="005C457D">
            <w:pPr>
              <w:numPr>
                <w:ilvl w:val="12"/>
                <w:numId w:val="0"/>
              </w:numPr>
              <w:spacing w:after="0" w:line="240" w:lineRule="auto"/>
              <w:rPr>
                <w:rFonts w:ascii="Times New Roman" w:hAnsi="Times New Roman"/>
                <w:sz w:val="24"/>
                <w:szCs w:val="24"/>
              </w:rPr>
            </w:pPr>
            <w:r w:rsidRPr="00817646">
              <w:rPr>
                <w:rFonts w:ascii="Times New Roman" w:hAnsi="Times New Roman"/>
                <w:sz w:val="24"/>
                <w:szCs w:val="24"/>
              </w:rPr>
              <w:t xml:space="preserve">Миття: </w:t>
            </w:r>
          </w:p>
          <w:p w:rsidR="00D043C7" w:rsidRPr="00817646" w:rsidRDefault="00D043C7" w:rsidP="00F1752C">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sidRPr="00817646">
              <w:rPr>
                <w:rFonts w:ascii="Times New Roman" w:hAnsi="Times New Roman"/>
                <w:sz w:val="24"/>
                <w:szCs w:val="24"/>
              </w:rPr>
              <w:t xml:space="preserve">щоденно </w:t>
            </w:r>
            <w:r>
              <w:rPr>
                <w:rFonts w:ascii="Times New Roman" w:hAnsi="Times New Roman"/>
                <w:sz w:val="24"/>
                <w:szCs w:val="24"/>
              </w:rPr>
              <w:t>−</w:t>
            </w:r>
            <w:r w:rsidRPr="00817646">
              <w:rPr>
                <w:rFonts w:ascii="Times New Roman" w:hAnsi="Times New Roman"/>
                <w:sz w:val="24"/>
                <w:szCs w:val="24"/>
              </w:rPr>
              <w:t xml:space="preserve"> фарбовані підлоги гарячою водою;</w:t>
            </w:r>
          </w:p>
          <w:p w:rsidR="00D043C7" w:rsidRPr="00817646" w:rsidRDefault="00D043C7" w:rsidP="00F1752C">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sidRPr="00817646">
              <w:rPr>
                <w:rFonts w:ascii="Times New Roman" w:hAnsi="Times New Roman"/>
                <w:sz w:val="24"/>
                <w:szCs w:val="24"/>
              </w:rPr>
              <w:t xml:space="preserve">паркет </w:t>
            </w:r>
            <w:r>
              <w:rPr>
                <w:rFonts w:ascii="Times New Roman" w:hAnsi="Times New Roman"/>
                <w:sz w:val="24"/>
                <w:szCs w:val="24"/>
              </w:rPr>
              <w:t>−</w:t>
            </w:r>
            <w:r w:rsidRPr="00817646">
              <w:rPr>
                <w:rFonts w:ascii="Times New Roman" w:hAnsi="Times New Roman"/>
                <w:sz w:val="24"/>
                <w:szCs w:val="24"/>
              </w:rPr>
              <w:t xml:space="preserve"> двічі на місяць;</w:t>
            </w:r>
          </w:p>
          <w:p w:rsidR="00D043C7" w:rsidRPr="00817646" w:rsidRDefault="00D043C7" w:rsidP="00F1752C">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sidRPr="00817646">
              <w:rPr>
                <w:rFonts w:ascii="Times New Roman" w:hAnsi="Times New Roman"/>
                <w:sz w:val="24"/>
                <w:szCs w:val="24"/>
              </w:rPr>
              <w:t xml:space="preserve">фарбовані панелі </w:t>
            </w:r>
            <w:r>
              <w:rPr>
                <w:rFonts w:ascii="Times New Roman" w:hAnsi="Times New Roman"/>
                <w:sz w:val="24"/>
                <w:szCs w:val="24"/>
              </w:rPr>
              <w:t>−</w:t>
            </w:r>
            <w:r w:rsidRPr="00817646">
              <w:rPr>
                <w:rFonts w:ascii="Times New Roman" w:hAnsi="Times New Roman"/>
                <w:sz w:val="24"/>
                <w:szCs w:val="24"/>
              </w:rPr>
              <w:t xml:space="preserve"> 1 раз </w:t>
            </w:r>
            <w:r>
              <w:rPr>
                <w:rFonts w:ascii="Times New Roman" w:hAnsi="Times New Roman"/>
                <w:sz w:val="24"/>
                <w:szCs w:val="24"/>
              </w:rPr>
              <w:t xml:space="preserve">на </w:t>
            </w:r>
            <w:r w:rsidRPr="00817646">
              <w:rPr>
                <w:rFonts w:ascii="Times New Roman" w:hAnsi="Times New Roman"/>
                <w:sz w:val="24"/>
                <w:szCs w:val="24"/>
              </w:rPr>
              <w:t>3 дні;</w:t>
            </w:r>
          </w:p>
          <w:p w:rsidR="00D043C7" w:rsidRDefault="00D043C7" w:rsidP="00F1752C">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sidRPr="00817646">
              <w:rPr>
                <w:rFonts w:ascii="Times New Roman" w:hAnsi="Times New Roman"/>
                <w:sz w:val="24"/>
                <w:szCs w:val="24"/>
              </w:rPr>
              <w:t xml:space="preserve">панелі, підвіконня, двері, </w:t>
            </w:r>
          </w:p>
          <w:p w:rsidR="00D043C7" w:rsidRPr="00817646" w:rsidRDefault="00D043C7" w:rsidP="00F1752C">
            <w:p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 xml:space="preserve">     </w:t>
            </w:r>
            <w:r w:rsidRPr="00817646">
              <w:rPr>
                <w:rFonts w:ascii="Times New Roman" w:hAnsi="Times New Roman"/>
                <w:sz w:val="24"/>
                <w:szCs w:val="24"/>
              </w:rPr>
              <w:t>радіатор</w:t>
            </w:r>
            <w:r>
              <w:rPr>
                <w:rFonts w:ascii="Times New Roman" w:hAnsi="Times New Roman"/>
                <w:sz w:val="24"/>
                <w:szCs w:val="24"/>
              </w:rPr>
              <w:t>и − 1 раз на</w:t>
            </w:r>
            <w:r w:rsidRPr="00817646">
              <w:rPr>
                <w:rFonts w:ascii="Times New Roman" w:hAnsi="Times New Roman"/>
                <w:sz w:val="24"/>
                <w:szCs w:val="24"/>
              </w:rPr>
              <w:t xml:space="preserve"> місяць.</w:t>
            </w:r>
          </w:p>
          <w:p w:rsidR="00D043C7" w:rsidRPr="00817646" w:rsidRDefault="00D043C7" w:rsidP="00F1752C">
            <w:pPr>
              <w:numPr>
                <w:ilvl w:val="12"/>
                <w:numId w:val="0"/>
              </w:numPr>
              <w:spacing w:after="0" w:line="240" w:lineRule="auto"/>
              <w:rPr>
                <w:rFonts w:ascii="Times New Roman" w:hAnsi="Times New Roman"/>
                <w:sz w:val="24"/>
                <w:szCs w:val="24"/>
              </w:rPr>
            </w:pPr>
            <w:r w:rsidRPr="00817646">
              <w:rPr>
                <w:rFonts w:ascii="Times New Roman" w:hAnsi="Times New Roman"/>
                <w:sz w:val="24"/>
                <w:szCs w:val="24"/>
              </w:rPr>
              <w:t>Протирання:</w:t>
            </w:r>
          </w:p>
          <w:p w:rsidR="00D043C7" w:rsidRPr="00817646" w:rsidRDefault="00D043C7" w:rsidP="00F1752C">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sidRPr="00817646">
              <w:rPr>
                <w:rFonts w:ascii="Times New Roman" w:hAnsi="Times New Roman"/>
                <w:sz w:val="24"/>
                <w:szCs w:val="24"/>
              </w:rPr>
              <w:t xml:space="preserve">щоденно </w:t>
            </w:r>
            <w:r>
              <w:rPr>
                <w:rFonts w:ascii="Times New Roman" w:hAnsi="Times New Roman"/>
                <w:sz w:val="24"/>
                <w:szCs w:val="24"/>
              </w:rPr>
              <w:t>−</w:t>
            </w:r>
            <w:r w:rsidRPr="00817646">
              <w:rPr>
                <w:rFonts w:ascii="Times New Roman" w:hAnsi="Times New Roman"/>
                <w:sz w:val="24"/>
                <w:szCs w:val="24"/>
              </w:rPr>
              <w:t xml:space="preserve"> меблі, батареї, ліжка;</w:t>
            </w:r>
          </w:p>
          <w:p w:rsidR="00D043C7" w:rsidRPr="00817646" w:rsidRDefault="00D043C7" w:rsidP="00F1752C">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1 раз на</w:t>
            </w:r>
            <w:r w:rsidRPr="00817646">
              <w:rPr>
                <w:rFonts w:ascii="Times New Roman" w:hAnsi="Times New Roman"/>
                <w:sz w:val="24"/>
                <w:szCs w:val="24"/>
              </w:rPr>
              <w:t xml:space="preserve"> місяць </w:t>
            </w:r>
            <w:r>
              <w:rPr>
                <w:rFonts w:ascii="Times New Roman" w:hAnsi="Times New Roman"/>
                <w:sz w:val="24"/>
                <w:szCs w:val="24"/>
              </w:rPr>
              <w:t>− віконні сте</w:t>
            </w:r>
            <w:r w:rsidRPr="00817646">
              <w:rPr>
                <w:rFonts w:ascii="Times New Roman" w:hAnsi="Times New Roman"/>
                <w:sz w:val="24"/>
                <w:szCs w:val="24"/>
              </w:rPr>
              <w:t>кла і світильники.</w:t>
            </w:r>
          </w:p>
          <w:p w:rsidR="00D043C7" w:rsidRPr="00B46B57" w:rsidRDefault="00D043C7" w:rsidP="005C457D">
            <w:pPr>
              <w:numPr>
                <w:ilvl w:val="12"/>
                <w:numId w:val="0"/>
              </w:numPr>
              <w:spacing w:after="0" w:line="240" w:lineRule="auto"/>
              <w:rPr>
                <w:rFonts w:ascii="Times New Roman" w:hAnsi="Times New Roman"/>
                <w:sz w:val="24"/>
                <w:szCs w:val="24"/>
              </w:rPr>
            </w:pPr>
            <w:r>
              <w:rPr>
                <w:rFonts w:ascii="Times New Roman" w:hAnsi="Times New Roman"/>
                <w:sz w:val="24"/>
                <w:szCs w:val="24"/>
              </w:rPr>
              <w:t xml:space="preserve">Генеральне прибирання − </w:t>
            </w:r>
            <w:r w:rsidRPr="00817646">
              <w:rPr>
                <w:rFonts w:ascii="Times New Roman" w:hAnsi="Times New Roman"/>
                <w:sz w:val="24"/>
                <w:szCs w:val="24"/>
              </w:rPr>
              <w:t xml:space="preserve">1 раз </w:t>
            </w:r>
            <w:r>
              <w:rPr>
                <w:rFonts w:ascii="Times New Roman" w:hAnsi="Times New Roman"/>
                <w:sz w:val="24"/>
                <w:szCs w:val="24"/>
              </w:rPr>
              <w:t>на</w:t>
            </w:r>
            <w:r w:rsidRPr="00817646">
              <w:rPr>
                <w:rFonts w:ascii="Times New Roman" w:hAnsi="Times New Roman"/>
                <w:sz w:val="24"/>
                <w:szCs w:val="24"/>
              </w:rPr>
              <w:t xml:space="preserve"> місяць</w:t>
            </w:r>
          </w:p>
        </w:tc>
      </w:tr>
      <w:tr w:rsidR="00D043C7" w:rsidRPr="00B31211" w:rsidTr="00B348C4">
        <w:tc>
          <w:tcPr>
            <w:tcW w:w="1560" w:type="dxa"/>
          </w:tcPr>
          <w:p w:rsidR="00D043C7" w:rsidRPr="00817646" w:rsidRDefault="00D043C7" w:rsidP="005C457D">
            <w:pPr>
              <w:spacing w:after="0" w:line="240" w:lineRule="auto"/>
              <w:rPr>
                <w:rFonts w:ascii="Times New Roman" w:hAnsi="Times New Roman"/>
                <w:sz w:val="24"/>
                <w:szCs w:val="24"/>
                <w:lang w:val="ru-RU"/>
              </w:rPr>
            </w:pPr>
            <w:r w:rsidRPr="00817646">
              <w:rPr>
                <w:rFonts w:ascii="Times New Roman" w:hAnsi="Times New Roman"/>
                <w:sz w:val="24"/>
                <w:szCs w:val="24"/>
              </w:rPr>
              <w:t>Санітарна обробка санвузла</w:t>
            </w:r>
          </w:p>
        </w:tc>
        <w:tc>
          <w:tcPr>
            <w:tcW w:w="4270" w:type="dxa"/>
          </w:tcPr>
          <w:p w:rsidR="00D043C7" w:rsidRPr="00817646" w:rsidRDefault="00D043C7" w:rsidP="00F1752C">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sidRPr="00817646">
              <w:rPr>
                <w:rFonts w:ascii="Times New Roman" w:hAnsi="Times New Roman"/>
                <w:sz w:val="24"/>
                <w:szCs w:val="24"/>
              </w:rPr>
              <w:t>підлоги миють гарячою водою з лугом, протирають ганчіркою, змоченою 1% розчином хлорного вапна;</w:t>
            </w:r>
          </w:p>
          <w:p w:rsidR="00D043C7" w:rsidRPr="00817646" w:rsidRDefault="00D043C7" w:rsidP="00F1752C">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sidRPr="00817646">
              <w:rPr>
                <w:rFonts w:ascii="Times New Roman" w:hAnsi="Times New Roman"/>
                <w:sz w:val="24"/>
                <w:szCs w:val="24"/>
              </w:rPr>
              <w:t>унітази миють лужним мильним розчином або 1% освітленим р</w:t>
            </w:r>
            <w:r>
              <w:rPr>
                <w:rFonts w:ascii="Times New Roman" w:hAnsi="Times New Roman"/>
                <w:sz w:val="24"/>
                <w:szCs w:val="24"/>
              </w:rPr>
              <w:t>озчином хлорного вапна; 2 рази на</w:t>
            </w:r>
            <w:r w:rsidRPr="00817646">
              <w:rPr>
                <w:rFonts w:ascii="Times New Roman" w:hAnsi="Times New Roman"/>
                <w:sz w:val="24"/>
                <w:szCs w:val="24"/>
              </w:rPr>
              <w:t xml:space="preserve"> міся</w:t>
            </w:r>
            <w:r>
              <w:rPr>
                <w:rFonts w:ascii="Times New Roman" w:hAnsi="Times New Roman"/>
                <w:sz w:val="24"/>
                <w:szCs w:val="24"/>
              </w:rPr>
              <w:t>ць обробляють щіткою, змоченою у</w:t>
            </w:r>
            <w:r w:rsidRPr="00817646">
              <w:rPr>
                <w:rFonts w:ascii="Times New Roman" w:hAnsi="Times New Roman"/>
                <w:sz w:val="24"/>
                <w:szCs w:val="24"/>
              </w:rPr>
              <w:t xml:space="preserve"> 2% розчині хлористоводневої кислоти, ополіскують;</w:t>
            </w:r>
          </w:p>
          <w:p w:rsidR="00D043C7" w:rsidRPr="00817646" w:rsidRDefault="00D043C7" w:rsidP="005C457D">
            <w:pPr>
              <w:spacing w:after="0" w:line="240" w:lineRule="auto"/>
              <w:rPr>
                <w:rFonts w:ascii="Times New Roman" w:hAnsi="Times New Roman"/>
                <w:sz w:val="24"/>
                <w:szCs w:val="24"/>
                <w:lang w:val="ru-RU"/>
              </w:rPr>
            </w:pPr>
            <w:r w:rsidRPr="00817646">
              <w:rPr>
                <w:rFonts w:ascii="Times New Roman" w:hAnsi="Times New Roman"/>
                <w:sz w:val="24"/>
                <w:szCs w:val="24"/>
              </w:rPr>
              <w:t>весь інвентар маркований, для кожного приміщення окремий</w:t>
            </w:r>
          </w:p>
        </w:tc>
      </w:tr>
    </w:tbl>
    <w:p w:rsidR="00D043C7" w:rsidRPr="00B31211" w:rsidRDefault="00D043C7" w:rsidP="005C457D">
      <w:pPr>
        <w:numPr>
          <w:ilvl w:val="12"/>
          <w:numId w:val="0"/>
        </w:numPr>
        <w:spacing w:after="0" w:line="240" w:lineRule="auto"/>
        <w:outlineLvl w:val="0"/>
        <w:rPr>
          <w:rFonts w:ascii="Times New Roman" w:hAnsi="Times New Roman"/>
          <w:sz w:val="24"/>
          <w:szCs w:val="24"/>
          <w:lang w:val="ru-RU"/>
        </w:rPr>
      </w:pPr>
      <w:r w:rsidRPr="00B31211">
        <w:rPr>
          <w:rFonts w:ascii="Times New Roman" w:hAnsi="Times New Roman"/>
          <w:sz w:val="24"/>
          <w:szCs w:val="24"/>
        </w:rPr>
        <w:t>І</w:t>
      </w:r>
      <w:r>
        <w:rPr>
          <w:rFonts w:ascii="Times New Roman" w:hAnsi="Times New Roman"/>
          <w:sz w:val="24"/>
          <w:szCs w:val="24"/>
        </w:rPr>
        <w:t>І. Санітарно-гігієнічний режим у</w:t>
      </w:r>
      <w:r w:rsidRPr="00B31211">
        <w:rPr>
          <w:rFonts w:ascii="Times New Roman" w:hAnsi="Times New Roman"/>
          <w:sz w:val="24"/>
          <w:szCs w:val="24"/>
        </w:rPr>
        <w:t xml:space="preserve"> школах</w:t>
      </w:r>
    </w:p>
    <w:tbl>
      <w:tblPr>
        <w:tblW w:w="58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70"/>
        <w:gridCol w:w="3960"/>
      </w:tblGrid>
      <w:tr w:rsidR="00D043C7" w:rsidRPr="00B31211" w:rsidTr="002C07CA">
        <w:tc>
          <w:tcPr>
            <w:tcW w:w="1870" w:type="dxa"/>
          </w:tcPr>
          <w:p w:rsidR="00D043C7" w:rsidRPr="00817646" w:rsidRDefault="00D043C7" w:rsidP="005C457D">
            <w:pPr>
              <w:numPr>
                <w:ilvl w:val="12"/>
                <w:numId w:val="0"/>
              </w:numPr>
              <w:spacing w:after="0" w:line="240" w:lineRule="auto"/>
              <w:rPr>
                <w:rFonts w:ascii="Times New Roman" w:hAnsi="Times New Roman"/>
                <w:sz w:val="24"/>
                <w:szCs w:val="24"/>
                <w:lang w:val="ru-RU"/>
              </w:rPr>
            </w:pPr>
            <w:r w:rsidRPr="00817646">
              <w:rPr>
                <w:rFonts w:ascii="Times New Roman" w:hAnsi="Times New Roman"/>
                <w:sz w:val="24"/>
                <w:szCs w:val="24"/>
              </w:rPr>
              <w:t>Організація оточуючого середовища в школах</w:t>
            </w:r>
          </w:p>
        </w:tc>
        <w:tc>
          <w:tcPr>
            <w:tcW w:w="3960" w:type="dxa"/>
          </w:tcPr>
          <w:p w:rsidR="00D043C7" w:rsidRPr="00817646" w:rsidRDefault="00D043C7" w:rsidP="00F1752C">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sidRPr="00817646">
              <w:rPr>
                <w:rFonts w:ascii="Times New Roman" w:hAnsi="Times New Roman"/>
                <w:sz w:val="24"/>
                <w:szCs w:val="24"/>
              </w:rPr>
              <w:t>навчально-дослідницька зона;</w:t>
            </w:r>
          </w:p>
          <w:p w:rsidR="00D043C7" w:rsidRPr="00817646" w:rsidRDefault="00D043C7" w:rsidP="00F1752C">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sidRPr="00817646">
              <w:rPr>
                <w:rFonts w:ascii="Times New Roman" w:hAnsi="Times New Roman"/>
                <w:sz w:val="24"/>
                <w:szCs w:val="24"/>
              </w:rPr>
              <w:t>фізкультурно-спортивна зона;</w:t>
            </w:r>
          </w:p>
          <w:p w:rsidR="00D043C7" w:rsidRPr="00817646" w:rsidRDefault="00D043C7" w:rsidP="00F1752C">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sidRPr="00817646">
              <w:rPr>
                <w:rFonts w:ascii="Times New Roman" w:hAnsi="Times New Roman"/>
                <w:sz w:val="24"/>
                <w:szCs w:val="24"/>
              </w:rPr>
              <w:t>зона початкової військової підготовки;</w:t>
            </w:r>
          </w:p>
          <w:p w:rsidR="00D043C7" w:rsidRPr="00817646" w:rsidRDefault="00D043C7" w:rsidP="00F1752C">
            <w:pPr>
              <w:numPr>
                <w:ilvl w:val="0"/>
                <w:numId w:val="9"/>
              </w:numPr>
              <w:overflowPunct w:val="0"/>
              <w:autoSpaceDE w:val="0"/>
              <w:autoSpaceDN w:val="0"/>
              <w:adjustRightInd w:val="0"/>
              <w:spacing w:after="0" w:line="240" w:lineRule="auto"/>
              <w:textAlignment w:val="baseline"/>
              <w:rPr>
                <w:rFonts w:ascii="Times New Roman" w:hAnsi="Times New Roman"/>
                <w:sz w:val="24"/>
                <w:szCs w:val="24"/>
                <w:lang w:val="ru-RU"/>
              </w:rPr>
            </w:pPr>
            <w:r w:rsidRPr="00817646">
              <w:rPr>
                <w:rFonts w:ascii="Times New Roman" w:hAnsi="Times New Roman"/>
                <w:sz w:val="24"/>
                <w:szCs w:val="24"/>
              </w:rPr>
              <w:t>зона відпочинку;</w:t>
            </w:r>
          </w:p>
          <w:p w:rsidR="00D043C7" w:rsidRPr="00817646" w:rsidRDefault="00D043C7" w:rsidP="00F1752C">
            <w:pPr>
              <w:numPr>
                <w:ilvl w:val="0"/>
                <w:numId w:val="9"/>
              </w:numPr>
              <w:overflowPunct w:val="0"/>
              <w:autoSpaceDE w:val="0"/>
              <w:autoSpaceDN w:val="0"/>
              <w:adjustRightInd w:val="0"/>
              <w:spacing w:after="0" w:line="240" w:lineRule="auto"/>
              <w:textAlignment w:val="baseline"/>
              <w:rPr>
                <w:rFonts w:ascii="Times New Roman" w:hAnsi="Times New Roman"/>
                <w:sz w:val="24"/>
                <w:szCs w:val="24"/>
                <w:lang w:val="ru-RU"/>
              </w:rPr>
            </w:pPr>
            <w:r w:rsidRPr="00817646">
              <w:rPr>
                <w:rFonts w:ascii="Times New Roman" w:hAnsi="Times New Roman"/>
                <w:sz w:val="24"/>
                <w:szCs w:val="24"/>
              </w:rPr>
              <w:t>господарська зона</w:t>
            </w:r>
          </w:p>
        </w:tc>
      </w:tr>
      <w:tr w:rsidR="00D043C7" w:rsidRPr="00F1752C" w:rsidTr="002C07CA">
        <w:tc>
          <w:tcPr>
            <w:tcW w:w="1870" w:type="dxa"/>
          </w:tcPr>
          <w:p w:rsidR="00D043C7" w:rsidRPr="00817646" w:rsidRDefault="00D043C7" w:rsidP="005C457D">
            <w:pPr>
              <w:numPr>
                <w:ilvl w:val="12"/>
                <w:numId w:val="0"/>
              </w:numPr>
              <w:spacing w:after="0" w:line="240" w:lineRule="auto"/>
              <w:rPr>
                <w:rFonts w:ascii="Times New Roman" w:hAnsi="Times New Roman"/>
                <w:sz w:val="24"/>
                <w:szCs w:val="24"/>
                <w:lang w:val="ru-RU"/>
              </w:rPr>
            </w:pPr>
            <w:r w:rsidRPr="00817646">
              <w:rPr>
                <w:rFonts w:ascii="Times New Roman" w:hAnsi="Times New Roman"/>
                <w:sz w:val="24"/>
                <w:szCs w:val="24"/>
              </w:rPr>
              <w:t>Приміщення школи</w:t>
            </w:r>
          </w:p>
        </w:tc>
        <w:tc>
          <w:tcPr>
            <w:tcW w:w="3960" w:type="dxa"/>
          </w:tcPr>
          <w:p w:rsidR="00D043C7" w:rsidRPr="00817646" w:rsidRDefault="00D043C7" w:rsidP="00F1752C">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sidRPr="00817646">
              <w:rPr>
                <w:rFonts w:ascii="Times New Roman" w:hAnsi="Times New Roman"/>
                <w:sz w:val="24"/>
                <w:szCs w:val="24"/>
              </w:rPr>
              <w:t>навчальні секції для 1</w:t>
            </w:r>
            <w:r>
              <w:rPr>
                <w:rFonts w:ascii="Times New Roman" w:hAnsi="Times New Roman"/>
                <w:sz w:val="24"/>
                <w:szCs w:val="24"/>
              </w:rPr>
              <w:t>−</w:t>
            </w:r>
            <w:r w:rsidRPr="00817646">
              <w:rPr>
                <w:rFonts w:ascii="Times New Roman" w:hAnsi="Times New Roman"/>
                <w:sz w:val="24"/>
                <w:szCs w:val="24"/>
              </w:rPr>
              <w:t>4-х класів;</w:t>
            </w:r>
          </w:p>
          <w:p w:rsidR="00D043C7" w:rsidRPr="00817646" w:rsidRDefault="00D043C7" w:rsidP="00F1752C">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sidRPr="00817646">
              <w:rPr>
                <w:rFonts w:ascii="Times New Roman" w:hAnsi="Times New Roman"/>
                <w:sz w:val="24"/>
                <w:szCs w:val="24"/>
              </w:rPr>
              <w:t>навчальні секції для 5</w:t>
            </w:r>
            <w:r>
              <w:rPr>
                <w:rFonts w:ascii="Times New Roman" w:hAnsi="Times New Roman"/>
                <w:sz w:val="24"/>
                <w:szCs w:val="24"/>
              </w:rPr>
              <w:t>−</w:t>
            </w:r>
            <w:r w:rsidRPr="00817646">
              <w:rPr>
                <w:rFonts w:ascii="Times New Roman" w:hAnsi="Times New Roman"/>
                <w:sz w:val="24"/>
                <w:szCs w:val="24"/>
              </w:rPr>
              <w:t>11-х класів;</w:t>
            </w:r>
          </w:p>
          <w:p w:rsidR="00D043C7" w:rsidRPr="00817646" w:rsidRDefault="00D043C7" w:rsidP="00F1752C">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sidRPr="00817646">
              <w:rPr>
                <w:rFonts w:ascii="Times New Roman" w:hAnsi="Times New Roman"/>
                <w:sz w:val="24"/>
                <w:szCs w:val="24"/>
              </w:rPr>
              <w:t>приміщення для трудового навчання і професійної підготовки;</w:t>
            </w:r>
          </w:p>
          <w:p w:rsidR="00D043C7" w:rsidRPr="00817646" w:rsidRDefault="00D043C7" w:rsidP="00F1752C">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 xml:space="preserve">навчально-спортивне </w:t>
            </w:r>
            <w:r w:rsidRPr="00817646">
              <w:rPr>
                <w:rFonts w:ascii="Times New Roman" w:hAnsi="Times New Roman"/>
                <w:sz w:val="24"/>
                <w:szCs w:val="24"/>
              </w:rPr>
              <w:t>приміщення;</w:t>
            </w:r>
          </w:p>
          <w:p w:rsidR="00D043C7" w:rsidRPr="00817646" w:rsidRDefault="00D043C7" w:rsidP="00F1752C">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sidRPr="00817646">
              <w:rPr>
                <w:rFonts w:ascii="Times New Roman" w:hAnsi="Times New Roman"/>
                <w:sz w:val="24"/>
                <w:szCs w:val="24"/>
              </w:rPr>
              <w:t>приміщення культурно-масового призначення;</w:t>
            </w:r>
          </w:p>
          <w:p w:rsidR="00D043C7" w:rsidRPr="00817646" w:rsidRDefault="00D043C7" w:rsidP="00F1752C">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sidRPr="00817646">
              <w:rPr>
                <w:rFonts w:ascii="Times New Roman" w:hAnsi="Times New Roman"/>
                <w:sz w:val="24"/>
                <w:szCs w:val="24"/>
              </w:rPr>
              <w:t>приміщення для роботи гуртків;</w:t>
            </w:r>
          </w:p>
          <w:p w:rsidR="00D043C7" w:rsidRDefault="00D043C7" w:rsidP="00F1752C">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приміщення для організації</w:t>
            </w:r>
          </w:p>
          <w:p w:rsidR="00D043C7" w:rsidRDefault="00D043C7" w:rsidP="00F1752C">
            <w:pPr>
              <w:overflowPunct w:val="0"/>
              <w:autoSpaceDE w:val="0"/>
              <w:autoSpaceDN w:val="0"/>
              <w:adjustRightInd w:val="0"/>
              <w:spacing w:after="0" w:line="240" w:lineRule="auto"/>
              <w:textAlignment w:val="baseline"/>
              <w:rPr>
                <w:rFonts w:ascii="Times New Roman" w:hAnsi="Times New Roman"/>
                <w:sz w:val="24"/>
                <w:szCs w:val="24"/>
              </w:rPr>
            </w:pPr>
            <w:r w:rsidRPr="00817646">
              <w:rPr>
                <w:rFonts w:ascii="Times New Roman" w:hAnsi="Times New Roman"/>
                <w:sz w:val="24"/>
                <w:szCs w:val="24"/>
              </w:rPr>
              <w:t>продовженого дня;</w:t>
            </w:r>
          </w:p>
          <w:p w:rsidR="00D043C7" w:rsidRPr="00F1752C" w:rsidRDefault="00D043C7" w:rsidP="00F1752C">
            <w:p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 xml:space="preserve">приміщення загального призна-чення: актова </w:t>
            </w:r>
            <w:r w:rsidRPr="00817646">
              <w:rPr>
                <w:rFonts w:ascii="Times New Roman" w:hAnsi="Times New Roman"/>
                <w:sz w:val="24"/>
                <w:szCs w:val="24"/>
              </w:rPr>
              <w:t>зал</w:t>
            </w:r>
            <w:r>
              <w:rPr>
                <w:rFonts w:ascii="Times New Roman" w:hAnsi="Times New Roman"/>
                <w:sz w:val="24"/>
                <w:szCs w:val="24"/>
              </w:rPr>
              <w:t xml:space="preserve">а, </w:t>
            </w:r>
            <w:r w:rsidRPr="00817646">
              <w:rPr>
                <w:rFonts w:ascii="Times New Roman" w:hAnsi="Times New Roman"/>
                <w:sz w:val="24"/>
                <w:szCs w:val="24"/>
              </w:rPr>
              <w:t>бібліотека, адмініст</w:t>
            </w:r>
            <w:r>
              <w:rPr>
                <w:rFonts w:ascii="Times New Roman" w:hAnsi="Times New Roman"/>
                <w:sz w:val="24"/>
                <w:szCs w:val="24"/>
              </w:rPr>
              <w:t xml:space="preserve">ративно-господарські, медичного </w:t>
            </w:r>
            <w:r w:rsidRPr="00817646">
              <w:rPr>
                <w:rFonts w:ascii="Times New Roman" w:hAnsi="Times New Roman"/>
                <w:sz w:val="24"/>
                <w:szCs w:val="24"/>
              </w:rPr>
              <w:t>обслуговування, санвузли, вестибюль з гардеробом</w:t>
            </w:r>
          </w:p>
        </w:tc>
      </w:tr>
      <w:tr w:rsidR="00D043C7" w:rsidRPr="00B31211" w:rsidTr="002C07CA">
        <w:tc>
          <w:tcPr>
            <w:tcW w:w="1870" w:type="dxa"/>
          </w:tcPr>
          <w:p w:rsidR="00D043C7" w:rsidRDefault="00D043C7" w:rsidP="005C457D">
            <w:pPr>
              <w:numPr>
                <w:ilvl w:val="12"/>
                <w:numId w:val="0"/>
              </w:numPr>
              <w:spacing w:after="0" w:line="240" w:lineRule="auto"/>
              <w:rPr>
                <w:rFonts w:ascii="Times New Roman" w:hAnsi="Times New Roman"/>
                <w:sz w:val="24"/>
                <w:szCs w:val="24"/>
                <w:lang w:val="ru-RU"/>
              </w:rPr>
            </w:pPr>
            <w:r w:rsidRPr="00817646">
              <w:rPr>
                <w:rFonts w:ascii="Times New Roman" w:hAnsi="Times New Roman"/>
                <w:sz w:val="24"/>
                <w:szCs w:val="24"/>
              </w:rPr>
              <w:t xml:space="preserve">Санітарні правила і норми до </w:t>
            </w:r>
            <w:r>
              <w:rPr>
                <w:rFonts w:ascii="Times New Roman" w:hAnsi="Times New Roman"/>
                <w:sz w:val="24"/>
                <w:szCs w:val="24"/>
              </w:rPr>
              <w:t>навчально</w:t>
            </w:r>
            <w:r w:rsidRPr="00817646">
              <w:rPr>
                <w:rFonts w:ascii="Times New Roman" w:hAnsi="Times New Roman"/>
                <w:sz w:val="24"/>
                <w:szCs w:val="24"/>
              </w:rPr>
              <w:t>-виховних приміщень для учнів 1-х класів</w:t>
            </w:r>
          </w:p>
          <w:p w:rsidR="00D043C7" w:rsidRPr="00375718" w:rsidRDefault="00D043C7" w:rsidP="005C457D">
            <w:pPr>
              <w:numPr>
                <w:ilvl w:val="12"/>
                <w:numId w:val="0"/>
              </w:numPr>
              <w:spacing w:after="0" w:line="240" w:lineRule="auto"/>
              <w:rPr>
                <w:rFonts w:ascii="Times New Roman" w:hAnsi="Times New Roman"/>
                <w:sz w:val="24"/>
                <w:szCs w:val="24"/>
                <w:lang w:val="ru-RU"/>
              </w:rPr>
            </w:pPr>
          </w:p>
        </w:tc>
        <w:tc>
          <w:tcPr>
            <w:tcW w:w="3960" w:type="dxa"/>
          </w:tcPr>
          <w:p w:rsidR="00D043C7" w:rsidRPr="00817646"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rPr>
            </w:pPr>
            <w:r w:rsidRPr="00817646">
              <w:rPr>
                <w:rFonts w:ascii="Times New Roman" w:hAnsi="Times New Roman"/>
                <w:sz w:val="24"/>
                <w:szCs w:val="24"/>
              </w:rPr>
              <w:t xml:space="preserve">класна кімната </w:t>
            </w:r>
            <w:r>
              <w:rPr>
                <w:rFonts w:ascii="Times New Roman" w:hAnsi="Times New Roman"/>
                <w:sz w:val="24"/>
                <w:szCs w:val="24"/>
              </w:rPr>
              <w:t>−</w:t>
            </w:r>
            <w:r w:rsidRPr="00817646">
              <w:rPr>
                <w:rFonts w:ascii="Times New Roman" w:hAnsi="Times New Roman"/>
                <w:sz w:val="24"/>
                <w:szCs w:val="24"/>
              </w:rPr>
              <w:t xml:space="preserve"> </w:t>
            </w:r>
            <w:smartTag w:uri="urn:schemas-microsoft-com:office:smarttags" w:element="metricconverter">
              <w:smartTagPr>
                <w:attr w:name="ProductID" w:val="2,4 м2"/>
              </w:smartTagPr>
              <w:r w:rsidRPr="00817646">
                <w:rPr>
                  <w:rFonts w:ascii="Times New Roman" w:hAnsi="Times New Roman"/>
                  <w:sz w:val="24"/>
                  <w:szCs w:val="24"/>
                </w:rPr>
                <w:t>2,4 м</w:t>
              </w:r>
              <w:r w:rsidRPr="00817646">
                <w:rPr>
                  <w:rFonts w:ascii="Times New Roman" w:hAnsi="Times New Roman"/>
                  <w:sz w:val="24"/>
                  <w:szCs w:val="24"/>
                  <w:vertAlign w:val="superscript"/>
                </w:rPr>
                <w:t>2</w:t>
              </w:r>
            </w:smartTag>
            <w:r w:rsidRPr="00817646">
              <w:rPr>
                <w:rFonts w:ascii="Times New Roman" w:hAnsi="Times New Roman"/>
                <w:sz w:val="24"/>
                <w:szCs w:val="24"/>
              </w:rPr>
              <w:t xml:space="preserve"> на 1 учня;</w:t>
            </w:r>
          </w:p>
          <w:p w:rsidR="00D043C7" w:rsidRPr="00817646"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rPr>
            </w:pPr>
            <w:r w:rsidRPr="00817646">
              <w:rPr>
                <w:rFonts w:ascii="Times New Roman" w:hAnsi="Times New Roman"/>
                <w:sz w:val="24"/>
                <w:szCs w:val="24"/>
              </w:rPr>
              <w:t xml:space="preserve">спальна кімната </w:t>
            </w:r>
            <w:r>
              <w:rPr>
                <w:rFonts w:ascii="Times New Roman" w:hAnsi="Times New Roman"/>
                <w:sz w:val="24"/>
                <w:szCs w:val="24"/>
              </w:rPr>
              <w:t>−</w:t>
            </w:r>
            <w:r w:rsidRPr="00817646">
              <w:rPr>
                <w:rFonts w:ascii="Times New Roman" w:hAnsi="Times New Roman"/>
                <w:sz w:val="24"/>
                <w:szCs w:val="24"/>
              </w:rPr>
              <w:t xml:space="preserve"> </w:t>
            </w:r>
            <w:smartTag w:uri="urn:schemas-microsoft-com:office:smarttags" w:element="metricconverter">
              <w:smartTagPr>
                <w:attr w:name="ProductID" w:val="2 м2"/>
              </w:smartTagPr>
              <w:r w:rsidRPr="00817646">
                <w:rPr>
                  <w:rFonts w:ascii="Times New Roman" w:hAnsi="Times New Roman"/>
                  <w:sz w:val="24"/>
                  <w:szCs w:val="24"/>
                </w:rPr>
                <w:t>2 м</w:t>
              </w:r>
              <w:r w:rsidRPr="00817646">
                <w:rPr>
                  <w:rFonts w:ascii="Times New Roman" w:hAnsi="Times New Roman"/>
                  <w:sz w:val="24"/>
                  <w:szCs w:val="24"/>
                  <w:vertAlign w:val="superscript"/>
                </w:rPr>
                <w:t>2</w:t>
              </w:r>
            </w:smartTag>
            <w:r w:rsidRPr="00817646">
              <w:rPr>
                <w:rFonts w:ascii="Times New Roman" w:hAnsi="Times New Roman"/>
                <w:sz w:val="24"/>
                <w:szCs w:val="24"/>
              </w:rPr>
              <w:t xml:space="preserve"> на 1 учня;</w:t>
            </w:r>
          </w:p>
          <w:p w:rsidR="00D043C7" w:rsidRPr="00817646"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rPr>
            </w:pPr>
            <w:r w:rsidRPr="00817646">
              <w:rPr>
                <w:rFonts w:ascii="Times New Roman" w:hAnsi="Times New Roman"/>
                <w:sz w:val="24"/>
                <w:szCs w:val="24"/>
              </w:rPr>
              <w:t xml:space="preserve">ігрова кімната </w:t>
            </w:r>
            <w:r>
              <w:rPr>
                <w:rFonts w:ascii="Times New Roman" w:hAnsi="Times New Roman"/>
                <w:sz w:val="24"/>
                <w:szCs w:val="24"/>
              </w:rPr>
              <w:t>−</w:t>
            </w:r>
            <w:r w:rsidRPr="00817646">
              <w:rPr>
                <w:rFonts w:ascii="Times New Roman" w:hAnsi="Times New Roman"/>
                <w:sz w:val="24"/>
                <w:szCs w:val="24"/>
              </w:rPr>
              <w:t xml:space="preserve"> </w:t>
            </w:r>
            <w:smartTag w:uri="urn:schemas-microsoft-com:office:smarttags" w:element="metricconverter">
              <w:smartTagPr>
                <w:attr w:name="ProductID" w:val="2 м2"/>
              </w:smartTagPr>
              <w:r w:rsidRPr="00817646">
                <w:rPr>
                  <w:rFonts w:ascii="Times New Roman" w:hAnsi="Times New Roman"/>
                  <w:sz w:val="24"/>
                  <w:szCs w:val="24"/>
                </w:rPr>
                <w:t>2 м</w:t>
              </w:r>
              <w:r w:rsidRPr="00817646">
                <w:rPr>
                  <w:rFonts w:ascii="Times New Roman" w:hAnsi="Times New Roman"/>
                  <w:sz w:val="24"/>
                  <w:szCs w:val="24"/>
                  <w:vertAlign w:val="superscript"/>
                </w:rPr>
                <w:t>2</w:t>
              </w:r>
            </w:smartTag>
            <w:r w:rsidRPr="00817646">
              <w:rPr>
                <w:rFonts w:ascii="Times New Roman" w:hAnsi="Times New Roman"/>
                <w:sz w:val="24"/>
                <w:szCs w:val="24"/>
              </w:rPr>
              <w:t xml:space="preserve"> на 1 учня;</w:t>
            </w:r>
          </w:p>
          <w:p w:rsidR="00D043C7" w:rsidRPr="00817646"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rPr>
            </w:pPr>
            <w:r w:rsidRPr="00817646">
              <w:rPr>
                <w:rFonts w:ascii="Times New Roman" w:hAnsi="Times New Roman"/>
                <w:sz w:val="24"/>
                <w:szCs w:val="24"/>
              </w:rPr>
              <w:t>гардероб для верхнього одягу;</w:t>
            </w:r>
          </w:p>
          <w:p w:rsidR="00D043C7" w:rsidRPr="00817646" w:rsidRDefault="00D043C7" w:rsidP="00062BA5">
            <w:pPr>
              <w:numPr>
                <w:ilvl w:val="12"/>
                <w:numId w:val="0"/>
              </w:numPr>
              <w:spacing w:after="0" w:line="240" w:lineRule="auto"/>
              <w:jc w:val="both"/>
              <w:rPr>
                <w:rFonts w:ascii="Times New Roman" w:hAnsi="Times New Roman"/>
                <w:sz w:val="24"/>
                <w:szCs w:val="24"/>
                <w:lang w:val="ru-RU"/>
              </w:rPr>
            </w:pPr>
            <w:r w:rsidRPr="00817646">
              <w:rPr>
                <w:rFonts w:ascii="Times New Roman" w:hAnsi="Times New Roman"/>
                <w:sz w:val="24"/>
                <w:szCs w:val="24"/>
              </w:rPr>
              <w:t>столова або ок</w:t>
            </w:r>
            <w:r>
              <w:rPr>
                <w:rFonts w:ascii="Times New Roman" w:hAnsi="Times New Roman"/>
                <w:sz w:val="24"/>
                <w:szCs w:val="24"/>
              </w:rPr>
              <w:t>ремо виділені столи в загальній обідній</w:t>
            </w:r>
            <w:r w:rsidRPr="00817646">
              <w:rPr>
                <w:rFonts w:ascii="Times New Roman" w:hAnsi="Times New Roman"/>
                <w:sz w:val="24"/>
                <w:szCs w:val="24"/>
              </w:rPr>
              <w:t xml:space="preserve"> залі</w:t>
            </w:r>
          </w:p>
        </w:tc>
      </w:tr>
      <w:tr w:rsidR="00D043C7" w:rsidRPr="00B31211" w:rsidTr="002C07CA">
        <w:tc>
          <w:tcPr>
            <w:tcW w:w="1870" w:type="dxa"/>
          </w:tcPr>
          <w:p w:rsidR="00D043C7" w:rsidRPr="00817646" w:rsidRDefault="00D043C7" w:rsidP="005C457D">
            <w:pPr>
              <w:numPr>
                <w:ilvl w:val="12"/>
                <w:numId w:val="0"/>
              </w:numPr>
              <w:spacing w:after="0" w:line="240" w:lineRule="auto"/>
              <w:rPr>
                <w:rFonts w:ascii="Times New Roman" w:hAnsi="Times New Roman"/>
                <w:sz w:val="24"/>
                <w:szCs w:val="24"/>
              </w:rPr>
            </w:pPr>
            <w:r w:rsidRPr="00817646">
              <w:rPr>
                <w:rFonts w:ascii="Times New Roman" w:hAnsi="Times New Roman"/>
                <w:sz w:val="24"/>
                <w:szCs w:val="24"/>
              </w:rPr>
              <w:t xml:space="preserve">Гігієнічні вимоги до </w:t>
            </w:r>
            <w:r>
              <w:rPr>
                <w:rFonts w:ascii="Times New Roman" w:hAnsi="Times New Roman"/>
                <w:sz w:val="24"/>
                <w:szCs w:val="24"/>
              </w:rPr>
              <w:t>навчальних</w:t>
            </w:r>
            <w:r w:rsidRPr="00817646">
              <w:rPr>
                <w:rFonts w:ascii="Times New Roman" w:hAnsi="Times New Roman"/>
                <w:sz w:val="24"/>
                <w:szCs w:val="24"/>
              </w:rPr>
              <w:t xml:space="preserve"> меблів і обладнання</w:t>
            </w:r>
          </w:p>
        </w:tc>
        <w:tc>
          <w:tcPr>
            <w:tcW w:w="3960" w:type="dxa"/>
          </w:tcPr>
          <w:p w:rsidR="00D043C7" w:rsidRPr="00817646"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rPr>
            </w:pPr>
            <w:r w:rsidRPr="00817646">
              <w:rPr>
                <w:rFonts w:ascii="Times New Roman" w:hAnsi="Times New Roman"/>
                <w:sz w:val="24"/>
                <w:szCs w:val="24"/>
              </w:rPr>
              <w:t>меблі повинні бути зручними, забезпечувати збереження правильної робочої постави;</w:t>
            </w:r>
          </w:p>
          <w:p w:rsidR="00D043C7" w:rsidRPr="00817646"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rPr>
            </w:pPr>
            <w:r w:rsidRPr="00817646">
              <w:rPr>
                <w:rFonts w:ascii="Times New Roman" w:hAnsi="Times New Roman"/>
                <w:sz w:val="24"/>
                <w:szCs w:val="24"/>
              </w:rPr>
              <w:t>меблі підібрані правильно, якщо висота сидіння стільця дорівнює висоті гомілки з</w:t>
            </w:r>
            <w:r>
              <w:rPr>
                <w:rFonts w:ascii="Times New Roman" w:hAnsi="Times New Roman"/>
                <w:sz w:val="24"/>
                <w:szCs w:val="24"/>
              </w:rPr>
              <w:t>і</w:t>
            </w:r>
            <w:r w:rsidRPr="00817646">
              <w:rPr>
                <w:rFonts w:ascii="Times New Roman" w:hAnsi="Times New Roman"/>
                <w:sz w:val="24"/>
                <w:szCs w:val="24"/>
              </w:rPr>
              <w:t xml:space="preserve"> ступнею у взутті, а глибина на 5</w:t>
            </w:r>
            <w:r>
              <w:rPr>
                <w:rFonts w:ascii="Times New Roman" w:hAnsi="Times New Roman"/>
                <w:sz w:val="24"/>
                <w:szCs w:val="24"/>
              </w:rPr>
              <w:t>−</w:t>
            </w:r>
            <w:r w:rsidRPr="00817646">
              <w:rPr>
                <w:rFonts w:ascii="Times New Roman" w:hAnsi="Times New Roman"/>
                <w:sz w:val="24"/>
                <w:szCs w:val="24"/>
              </w:rPr>
              <w:t xml:space="preserve">6 см менша </w:t>
            </w:r>
            <w:r>
              <w:rPr>
                <w:rFonts w:ascii="Times New Roman" w:hAnsi="Times New Roman"/>
                <w:sz w:val="24"/>
                <w:szCs w:val="24"/>
              </w:rPr>
              <w:t xml:space="preserve">від </w:t>
            </w:r>
            <w:r w:rsidRPr="00817646">
              <w:rPr>
                <w:rFonts w:ascii="Times New Roman" w:hAnsi="Times New Roman"/>
                <w:sz w:val="24"/>
                <w:szCs w:val="24"/>
              </w:rPr>
              <w:t>довжини стегна;</w:t>
            </w:r>
          </w:p>
          <w:p w:rsidR="00D043C7" w:rsidRPr="00B348C4"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lang w:val="ru-RU"/>
              </w:rPr>
            </w:pPr>
            <w:r w:rsidRPr="00817646">
              <w:rPr>
                <w:rFonts w:ascii="Times New Roman" w:hAnsi="Times New Roman"/>
                <w:sz w:val="24"/>
                <w:szCs w:val="24"/>
              </w:rPr>
              <w:t>висота кришки стола повинна бути на 5</w:t>
            </w:r>
            <w:r>
              <w:rPr>
                <w:rFonts w:ascii="Times New Roman" w:hAnsi="Times New Roman"/>
                <w:sz w:val="24"/>
                <w:szCs w:val="24"/>
              </w:rPr>
              <w:t>−</w:t>
            </w:r>
            <w:r w:rsidRPr="00817646">
              <w:rPr>
                <w:rFonts w:ascii="Times New Roman" w:hAnsi="Times New Roman"/>
                <w:sz w:val="24"/>
                <w:szCs w:val="24"/>
              </w:rPr>
              <w:t>6 см</w:t>
            </w:r>
            <w:r>
              <w:rPr>
                <w:rFonts w:ascii="Times New Roman" w:hAnsi="Times New Roman"/>
                <w:sz w:val="24"/>
                <w:szCs w:val="24"/>
              </w:rPr>
              <w:t xml:space="preserve"> вища</w:t>
            </w:r>
            <w:r w:rsidRPr="00817646">
              <w:rPr>
                <w:rFonts w:ascii="Times New Roman" w:hAnsi="Times New Roman"/>
                <w:sz w:val="24"/>
                <w:szCs w:val="24"/>
              </w:rPr>
              <w:t xml:space="preserve"> </w:t>
            </w:r>
            <w:r>
              <w:rPr>
                <w:rFonts w:ascii="Times New Roman" w:hAnsi="Times New Roman"/>
                <w:sz w:val="24"/>
                <w:szCs w:val="24"/>
              </w:rPr>
              <w:t xml:space="preserve">від </w:t>
            </w:r>
            <w:r w:rsidRPr="00817646">
              <w:rPr>
                <w:rFonts w:ascii="Times New Roman" w:hAnsi="Times New Roman"/>
                <w:sz w:val="24"/>
                <w:szCs w:val="24"/>
              </w:rPr>
              <w:t xml:space="preserve">ліктя дитини, </w:t>
            </w:r>
            <w:r>
              <w:rPr>
                <w:rFonts w:ascii="Times New Roman" w:hAnsi="Times New Roman"/>
                <w:sz w:val="24"/>
                <w:szCs w:val="24"/>
              </w:rPr>
              <w:t>яка</w:t>
            </w:r>
            <w:r w:rsidRPr="00817646">
              <w:rPr>
                <w:rFonts w:ascii="Times New Roman" w:hAnsi="Times New Roman"/>
                <w:sz w:val="24"/>
                <w:szCs w:val="24"/>
              </w:rPr>
              <w:t xml:space="preserve"> сидить з опущеними руками;</w:t>
            </w:r>
            <w:r>
              <w:rPr>
                <w:rFonts w:ascii="Times New Roman" w:hAnsi="Times New Roman"/>
                <w:sz w:val="24"/>
                <w:szCs w:val="24"/>
              </w:rPr>
              <w:t xml:space="preserve"> </w:t>
            </w:r>
          </w:p>
          <w:p w:rsidR="00D043C7" w:rsidRPr="00817646"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lang w:val="ru-RU"/>
              </w:rPr>
            </w:pPr>
            <w:r w:rsidRPr="00817646">
              <w:rPr>
                <w:rFonts w:ascii="Times New Roman" w:hAnsi="Times New Roman"/>
                <w:sz w:val="24"/>
                <w:szCs w:val="24"/>
              </w:rPr>
              <w:t>стілець повинен бути засунутий за край</w:t>
            </w:r>
            <w:r w:rsidRPr="00817646">
              <w:rPr>
                <w:rFonts w:ascii="Times New Roman" w:hAnsi="Times New Roman"/>
                <w:sz w:val="24"/>
                <w:szCs w:val="24"/>
                <w:lang w:val="ru-RU"/>
              </w:rPr>
              <w:t xml:space="preserve"> стола на 4</w:t>
            </w:r>
            <w:r>
              <w:rPr>
                <w:rFonts w:ascii="Times New Roman" w:hAnsi="Times New Roman"/>
                <w:sz w:val="24"/>
                <w:szCs w:val="24"/>
              </w:rPr>
              <w:t>−</w:t>
            </w:r>
            <w:r w:rsidRPr="00817646">
              <w:rPr>
                <w:rFonts w:ascii="Times New Roman" w:hAnsi="Times New Roman"/>
                <w:sz w:val="24"/>
                <w:szCs w:val="24"/>
                <w:lang w:val="ru-RU"/>
              </w:rPr>
              <w:t>8 см</w:t>
            </w:r>
          </w:p>
        </w:tc>
      </w:tr>
      <w:tr w:rsidR="00D043C7" w:rsidRPr="00B31211" w:rsidTr="002C07CA">
        <w:tc>
          <w:tcPr>
            <w:tcW w:w="1870" w:type="dxa"/>
          </w:tcPr>
          <w:p w:rsidR="00D043C7" w:rsidRPr="00817646" w:rsidRDefault="00D043C7" w:rsidP="005C457D">
            <w:pPr>
              <w:numPr>
                <w:ilvl w:val="12"/>
                <w:numId w:val="0"/>
              </w:numPr>
              <w:spacing w:after="0" w:line="240" w:lineRule="auto"/>
              <w:rPr>
                <w:rFonts w:ascii="Times New Roman" w:hAnsi="Times New Roman"/>
                <w:sz w:val="24"/>
                <w:szCs w:val="24"/>
                <w:lang w:val="ru-RU"/>
              </w:rPr>
            </w:pPr>
            <w:r w:rsidRPr="00817646">
              <w:rPr>
                <w:rFonts w:ascii="Times New Roman" w:hAnsi="Times New Roman"/>
                <w:sz w:val="24"/>
                <w:szCs w:val="24"/>
              </w:rPr>
              <w:t xml:space="preserve">Контроль за санітарним </w:t>
            </w:r>
            <w:r>
              <w:rPr>
                <w:rFonts w:ascii="Times New Roman" w:hAnsi="Times New Roman"/>
                <w:sz w:val="24"/>
                <w:szCs w:val="24"/>
              </w:rPr>
              <w:t xml:space="preserve">станом </w:t>
            </w:r>
            <w:r w:rsidRPr="00817646">
              <w:rPr>
                <w:rFonts w:ascii="Times New Roman" w:hAnsi="Times New Roman"/>
                <w:sz w:val="24"/>
                <w:szCs w:val="24"/>
              </w:rPr>
              <w:t>школи</w:t>
            </w:r>
          </w:p>
        </w:tc>
        <w:tc>
          <w:tcPr>
            <w:tcW w:w="3960" w:type="dxa"/>
          </w:tcPr>
          <w:p w:rsidR="00D043C7" w:rsidRPr="00817646"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rPr>
            </w:pPr>
            <w:r w:rsidRPr="00817646">
              <w:rPr>
                <w:rFonts w:ascii="Times New Roman" w:hAnsi="Times New Roman"/>
                <w:sz w:val="24"/>
                <w:szCs w:val="24"/>
              </w:rPr>
              <w:t>при вході в школу встановлюють решітки для очищення взуття;</w:t>
            </w:r>
          </w:p>
          <w:p w:rsidR="00D043C7" w:rsidRPr="00817646"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у</w:t>
            </w:r>
            <w:r w:rsidRPr="00817646">
              <w:rPr>
                <w:rFonts w:ascii="Times New Roman" w:hAnsi="Times New Roman"/>
                <w:sz w:val="24"/>
                <w:szCs w:val="24"/>
              </w:rPr>
              <w:t xml:space="preserve"> тамбурі повинні бути коврики і віник;</w:t>
            </w:r>
          </w:p>
          <w:p w:rsidR="00D043C7" w:rsidRPr="00817646"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rPr>
            </w:pPr>
            <w:r w:rsidRPr="00817646">
              <w:rPr>
                <w:rFonts w:ascii="Times New Roman" w:hAnsi="Times New Roman"/>
                <w:sz w:val="24"/>
                <w:szCs w:val="24"/>
              </w:rPr>
              <w:t>застосування змінного взуття;</w:t>
            </w:r>
          </w:p>
          <w:p w:rsidR="00D043C7" w:rsidRPr="00817646"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rPr>
            </w:pPr>
            <w:r w:rsidRPr="00817646">
              <w:rPr>
                <w:rFonts w:ascii="Times New Roman" w:hAnsi="Times New Roman"/>
                <w:sz w:val="24"/>
                <w:szCs w:val="24"/>
              </w:rPr>
              <w:t>температура приміщень:</w:t>
            </w:r>
          </w:p>
          <w:p w:rsidR="00D043C7" w:rsidRPr="00817646" w:rsidRDefault="00D043C7" w:rsidP="00062BA5">
            <w:pPr>
              <w:numPr>
                <w:ilvl w:val="12"/>
                <w:numId w:val="0"/>
              </w:numPr>
              <w:overflowPunct w:val="0"/>
              <w:autoSpaceDE w:val="0"/>
              <w:autoSpaceDN w:val="0"/>
              <w:adjustRightInd w:val="0"/>
              <w:spacing w:after="0" w:line="240" w:lineRule="auto"/>
              <w:jc w:val="both"/>
              <w:textAlignment w:val="baseline"/>
              <w:rPr>
                <w:rFonts w:ascii="Times New Roman" w:hAnsi="Times New Roman"/>
                <w:sz w:val="24"/>
                <w:szCs w:val="24"/>
                <w:lang w:val="ru-RU"/>
              </w:rPr>
            </w:pPr>
            <w:r>
              <w:rPr>
                <w:rFonts w:ascii="Times New Roman" w:hAnsi="Times New Roman"/>
                <w:sz w:val="24"/>
                <w:szCs w:val="24"/>
              </w:rPr>
              <w:t>у</w:t>
            </w:r>
            <w:r w:rsidRPr="00817646">
              <w:rPr>
                <w:rFonts w:ascii="Times New Roman" w:hAnsi="Times New Roman"/>
                <w:sz w:val="24"/>
                <w:szCs w:val="24"/>
              </w:rPr>
              <w:t xml:space="preserve"> класах і кабінетах </w:t>
            </w:r>
            <w:r>
              <w:rPr>
                <w:rFonts w:ascii="Times New Roman" w:hAnsi="Times New Roman"/>
                <w:sz w:val="24"/>
                <w:szCs w:val="24"/>
              </w:rPr>
              <w:t>−</w:t>
            </w:r>
            <w:r w:rsidRPr="00817646">
              <w:rPr>
                <w:rFonts w:ascii="Times New Roman" w:hAnsi="Times New Roman"/>
                <w:sz w:val="24"/>
                <w:szCs w:val="24"/>
              </w:rPr>
              <w:t xml:space="preserve"> 17</w:t>
            </w:r>
            <w:r>
              <w:rPr>
                <w:rFonts w:ascii="Times New Roman" w:hAnsi="Times New Roman"/>
                <w:sz w:val="24"/>
                <w:szCs w:val="24"/>
              </w:rPr>
              <w:t>−</w:t>
            </w:r>
            <w:r w:rsidRPr="00817646">
              <w:rPr>
                <w:rFonts w:ascii="Times New Roman" w:hAnsi="Times New Roman"/>
                <w:sz w:val="24"/>
                <w:szCs w:val="24"/>
              </w:rPr>
              <w:t>21</w:t>
            </w:r>
            <w:r>
              <w:rPr>
                <w:rFonts w:ascii="Times New Roman" w:hAnsi="Times New Roman"/>
                <w:sz w:val="24"/>
                <w:szCs w:val="24"/>
              </w:rPr>
              <w:t xml:space="preserve"> </w:t>
            </w:r>
            <w:r w:rsidRPr="00817646">
              <w:rPr>
                <w:rFonts w:ascii="Times New Roman" w:hAnsi="Times New Roman"/>
                <w:sz w:val="24"/>
                <w:szCs w:val="24"/>
              </w:rPr>
              <w:sym w:font="Symbol" w:char="F0B0"/>
            </w:r>
            <w:r w:rsidRPr="00817646">
              <w:rPr>
                <w:rFonts w:ascii="Times New Roman" w:hAnsi="Times New Roman"/>
                <w:sz w:val="24"/>
                <w:szCs w:val="24"/>
              </w:rPr>
              <w:t>С;</w:t>
            </w:r>
          </w:p>
          <w:p w:rsidR="00D043C7" w:rsidRPr="00817646" w:rsidRDefault="00D043C7" w:rsidP="00062BA5">
            <w:pPr>
              <w:numPr>
                <w:ilvl w:val="12"/>
                <w:numId w:val="0"/>
              </w:numPr>
              <w:overflowPunct w:val="0"/>
              <w:autoSpaceDE w:val="0"/>
              <w:autoSpaceDN w:val="0"/>
              <w:adjustRightInd w:val="0"/>
              <w:spacing w:after="0" w:line="240" w:lineRule="auto"/>
              <w:jc w:val="both"/>
              <w:textAlignment w:val="baseline"/>
              <w:rPr>
                <w:rFonts w:ascii="Times New Roman" w:hAnsi="Times New Roman"/>
                <w:sz w:val="24"/>
                <w:szCs w:val="24"/>
                <w:lang w:val="ru-RU"/>
              </w:rPr>
            </w:pPr>
            <w:r>
              <w:rPr>
                <w:rFonts w:ascii="Times New Roman" w:hAnsi="Times New Roman"/>
                <w:sz w:val="24"/>
                <w:szCs w:val="24"/>
              </w:rPr>
              <w:t>у</w:t>
            </w:r>
            <w:r w:rsidRPr="00817646">
              <w:rPr>
                <w:rFonts w:ascii="Times New Roman" w:hAnsi="Times New Roman"/>
                <w:sz w:val="24"/>
                <w:szCs w:val="24"/>
              </w:rPr>
              <w:t xml:space="preserve"> майстернях </w:t>
            </w:r>
            <w:r>
              <w:rPr>
                <w:rFonts w:ascii="Times New Roman" w:hAnsi="Times New Roman"/>
                <w:sz w:val="24"/>
                <w:szCs w:val="24"/>
              </w:rPr>
              <w:t>з обробки</w:t>
            </w:r>
            <w:r w:rsidRPr="00817646">
              <w:rPr>
                <w:rFonts w:ascii="Times New Roman" w:hAnsi="Times New Roman"/>
                <w:sz w:val="24"/>
                <w:szCs w:val="24"/>
              </w:rPr>
              <w:t xml:space="preserve"> металу</w:t>
            </w:r>
          </w:p>
          <w:p w:rsidR="00D043C7" w:rsidRPr="00817646" w:rsidRDefault="00D043C7" w:rsidP="00062BA5">
            <w:pPr>
              <w:overflowPunct w:val="0"/>
              <w:autoSpaceDE w:val="0"/>
              <w:autoSpaceDN w:val="0"/>
              <w:adjustRightInd w:val="0"/>
              <w:spacing w:after="0" w:line="240" w:lineRule="auto"/>
              <w:ind w:left="29"/>
              <w:jc w:val="both"/>
              <w:textAlignment w:val="baseline"/>
              <w:rPr>
                <w:rFonts w:ascii="Times New Roman" w:hAnsi="Times New Roman"/>
                <w:sz w:val="24"/>
                <w:szCs w:val="24"/>
              </w:rPr>
            </w:pPr>
            <w:r w:rsidRPr="00817646">
              <w:rPr>
                <w:rFonts w:ascii="Times New Roman" w:hAnsi="Times New Roman"/>
                <w:sz w:val="24"/>
                <w:szCs w:val="24"/>
              </w:rPr>
              <w:t xml:space="preserve">і дерева </w:t>
            </w:r>
            <w:r>
              <w:rPr>
                <w:rFonts w:ascii="Times New Roman" w:hAnsi="Times New Roman"/>
                <w:sz w:val="24"/>
                <w:szCs w:val="24"/>
              </w:rPr>
              <w:t>−</w:t>
            </w:r>
            <w:r w:rsidRPr="00817646">
              <w:rPr>
                <w:rFonts w:ascii="Times New Roman" w:hAnsi="Times New Roman"/>
                <w:sz w:val="24"/>
                <w:szCs w:val="24"/>
              </w:rPr>
              <w:t xml:space="preserve"> 16</w:t>
            </w:r>
            <w:r>
              <w:rPr>
                <w:rFonts w:ascii="Times New Roman" w:hAnsi="Times New Roman"/>
                <w:sz w:val="24"/>
                <w:szCs w:val="24"/>
              </w:rPr>
              <w:t>−</w:t>
            </w:r>
            <w:r w:rsidRPr="00817646">
              <w:rPr>
                <w:rFonts w:ascii="Times New Roman" w:hAnsi="Times New Roman"/>
                <w:sz w:val="24"/>
                <w:szCs w:val="24"/>
              </w:rPr>
              <w:t>18</w:t>
            </w:r>
            <w:r>
              <w:rPr>
                <w:rFonts w:ascii="Times New Roman" w:hAnsi="Times New Roman"/>
                <w:sz w:val="24"/>
                <w:szCs w:val="24"/>
              </w:rPr>
              <w:t xml:space="preserve"> </w:t>
            </w:r>
            <w:r w:rsidRPr="00817646">
              <w:rPr>
                <w:rFonts w:ascii="Times New Roman" w:hAnsi="Times New Roman"/>
                <w:sz w:val="24"/>
                <w:szCs w:val="24"/>
              </w:rPr>
              <w:sym w:font="Symbol" w:char="F0B0"/>
            </w:r>
            <w:r w:rsidRPr="00817646">
              <w:rPr>
                <w:rFonts w:ascii="Times New Roman" w:hAnsi="Times New Roman"/>
                <w:sz w:val="24"/>
                <w:szCs w:val="24"/>
              </w:rPr>
              <w:t>С;</w:t>
            </w:r>
          </w:p>
          <w:p w:rsidR="00D043C7" w:rsidRPr="00817646" w:rsidRDefault="00D043C7" w:rsidP="002F0374">
            <w:pPr>
              <w:numPr>
                <w:ilvl w:val="0"/>
                <w:numId w:val="9"/>
              </w:numPr>
              <w:overflowPunct w:val="0"/>
              <w:autoSpaceDE w:val="0"/>
              <w:autoSpaceDN w:val="0"/>
              <w:adjustRightInd w:val="0"/>
              <w:spacing w:after="0" w:line="240" w:lineRule="auto"/>
              <w:ind w:left="139" w:hanging="110"/>
              <w:jc w:val="both"/>
              <w:textAlignment w:val="baseline"/>
              <w:rPr>
                <w:rFonts w:ascii="Times New Roman" w:hAnsi="Times New Roman"/>
                <w:sz w:val="24"/>
                <w:szCs w:val="24"/>
              </w:rPr>
            </w:pPr>
            <w:r>
              <w:rPr>
                <w:rFonts w:ascii="Times New Roman" w:hAnsi="Times New Roman"/>
                <w:sz w:val="24"/>
                <w:szCs w:val="24"/>
              </w:rPr>
              <w:t>у</w:t>
            </w:r>
            <w:r w:rsidRPr="00817646">
              <w:rPr>
                <w:rFonts w:ascii="Times New Roman" w:hAnsi="Times New Roman"/>
                <w:sz w:val="24"/>
                <w:szCs w:val="24"/>
              </w:rPr>
              <w:t xml:space="preserve"> спортивному залі </w:t>
            </w:r>
            <w:r>
              <w:rPr>
                <w:rFonts w:ascii="Times New Roman" w:hAnsi="Times New Roman"/>
                <w:sz w:val="24"/>
                <w:szCs w:val="24"/>
              </w:rPr>
              <w:t>−</w:t>
            </w:r>
            <w:r w:rsidRPr="00817646">
              <w:rPr>
                <w:rFonts w:ascii="Times New Roman" w:hAnsi="Times New Roman"/>
                <w:sz w:val="24"/>
                <w:szCs w:val="24"/>
              </w:rPr>
              <w:t xml:space="preserve"> 15</w:t>
            </w:r>
            <w:r>
              <w:rPr>
                <w:rFonts w:ascii="Times New Roman" w:hAnsi="Times New Roman"/>
                <w:sz w:val="24"/>
                <w:szCs w:val="24"/>
              </w:rPr>
              <w:t>−</w:t>
            </w:r>
            <w:r w:rsidRPr="00817646">
              <w:rPr>
                <w:rFonts w:ascii="Times New Roman" w:hAnsi="Times New Roman"/>
                <w:sz w:val="24"/>
                <w:szCs w:val="24"/>
              </w:rPr>
              <w:t>17</w:t>
            </w:r>
            <w:r>
              <w:rPr>
                <w:rFonts w:ascii="Times New Roman" w:hAnsi="Times New Roman"/>
                <w:sz w:val="24"/>
                <w:szCs w:val="24"/>
              </w:rPr>
              <w:t xml:space="preserve"> </w:t>
            </w:r>
            <w:r w:rsidRPr="00817646">
              <w:rPr>
                <w:rFonts w:ascii="Times New Roman" w:hAnsi="Times New Roman"/>
                <w:sz w:val="24"/>
                <w:szCs w:val="24"/>
              </w:rPr>
              <w:sym w:font="Symbol" w:char="F0B0"/>
            </w:r>
            <w:r w:rsidRPr="00817646">
              <w:rPr>
                <w:rFonts w:ascii="Times New Roman" w:hAnsi="Times New Roman"/>
                <w:sz w:val="24"/>
                <w:szCs w:val="24"/>
              </w:rPr>
              <w:t>С;</w:t>
            </w:r>
          </w:p>
          <w:p w:rsidR="00D043C7" w:rsidRPr="00817646" w:rsidRDefault="00D043C7" w:rsidP="002F0374">
            <w:pPr>
              <w:numPr>
                <w:ilvl w:val="0"/>
                <w:numId w:val="9"/>
              </w:numPr>
              <w:overflowPunct w:val="0"/>
              <w:autoSpaceDE w:val="0"/>
              <w:autoSpaceDN w:val="0"/>
              <w:adjustRightInd w:val="0"/>
              <w:spacing w:after="0" w:line="240" w:lineRule="auto"/>
              <w:ind w:left="29" w:firstLine="0"/>
              <w:jc w:val="both"/>
              <w:textAlignment w:val="baseline"/>
              <w:rPr>
                <w:rFonts w:ascii="Times New Roman" w:hAnsi="Times New Roman"/>
                <w:sz w:val="24"/>
                <w:szCs w:val="24"/>
              </w:rPr>
            </w:pPr>
            <w:r>
              <w:rPr>
                <w:rFonts w:ascii="Times New Roman" w:hAnsi="Times New Roman"/>
                <w:sz w:val="24"/>
                <w:szCs w:val="24"/>
              </w:rPr>
              <w:t>у</w:t>
            </w:r>
            <w:r w:rsidRPr="00817646">
              <w:rPr>
                <w:rFonts w:ascii="Times New Roman" w:hAnsi="Times New Roman"/>
                <w:sz w:val="24"/>
                <w:szCs w:val="24"/>
              </w:rPr>
              <w:t xml:space="preserve"> душових </w:t>
            </w:r>
            <w:r>
              <w:rPr>
                <w:rFonts w:ascii="Times New Roman" w:hAnsi="Times New Roman"/>
                <w:sz w:val="24"/>
                <w:szCs w:val="24"/>
              </w:rPr>
              <w:t>−</w:t>
            </w:r>
            <w:r w:rsidRPr="00817646">
              <w:rPr>
                <w:rFonts w:ascii="Times New Roman" w:hAnsi="Times New Roman"/>
                <w:sz w:val="24"/>
                <w:szCs w:val="24"/>
              </w:rPr>
              <w:t xml:space="preserve"> 25</w:t>
            </w:r>
            <w:r>
              <w:rPr>
                <w:rFonts w:ascii="Times New Roman" w:hAnsi="Times New Roman"/>
                <w:sz w:val="24"/>
                <w:szCs w:val="24"/>
              </w:rPr>
              <w:t xml:space="preserve"> </w:t>
            </w:r>
            <w:r w:rsidRPr="00817646">
              <w:rPr>
                <w:rFonts w:ascii="Times New Roman" w:hAnsi="Times New Roman"/>
                <w:sz w:val="24"/>
                <w:szCs w:val="24"/>
              </w:rPr>
              <w:sym w:font="Symbol" w:char="F0B0"/>
            </w:r>
            <w:r w:rsidRPr="00817646">
              <w:rPr>
                <w:rFonts w:ascii="Times New Roman" w:hAnsi="Times New Roman"/>
                <w:sz w:val="24"/>
                <w:szCs w:val="24"/>
              </w:rPr>
              <w:t>С;</w:t>
            </w:r>
          </w:p>
          <w:p w:rsidR="00D043C7" w:rsidRPr="00B042BF" w:rsidRDefault="00D043C7" w:rsidP="002F0374">
            <w:pPr>
              <w:numPr>
                <w:ilvl w:val="0"/>
                <w:numId w:val="9"/>
              </w:numPr>
              <w:overflowPunct w:val="0"/>
              <w:autoSpaceDE w:val="0"/>
              <w:autoSpaceDN w:val="0"/>
              <w:adjustRightInd w:val="0"/>
              <w:spacing w:after="0" w:line="240" w:lineRule="auto"/>
              <w:ind w:left="139" w:hanging="110"/>
              <w:jc w:val="both"/>
              <w:textAlignment w:val="baseline"/>
              <w:rPr>
                <w:rFonts w:ascii="Times New Roman" w:hAnsi="Times New Roman"/>
                <w:sz w:val="24"/>
                <w:szCs w:val="24"/>
              </w:rPr>
            </w:pPr>
            <w:r>
              <w:rPr>
                <w:rFonts w:ascii="Times New Roman" w:hAnsi="Times New Roman"/>
                <w:sz w:val="24"/>
                <w:szCs w:val="24"/>
              </w:rPr>
              <w:t>в актовій</w:t>
            </w:r>
            <w:r w:rsidRPr="00817646">
              <w:rPr>
                <w:rFonts w:ascii="Times New Roman" w:hAnsi="Times New Roman"/>
                <w:sz w:val="24"/>
                <w:szCs w:val="24"/>
              </w:rPr>
              <w:t xml:space="preserve"> залі </w:t>
            </w:r>
            <w:r>
              <w:rPr>
                <w:rFonts w:ascii="Times New Roman" w:hAnsi="Times New Roman"/>
                <w:sz w:val="24"/>
                <w:szCs w:val="24"/>
              </w:rPr>
              <w:t>−</w:t>
            </w:r>
            <w:r w:rsidRPr="00817646">
              <w:rPr>
                <w:rFonts w:ascii="Times New Roman" w:hAnsi="Times New Roman"/>
                <w:sz w:val="24"/>
                <w:szCs w:val="24"/>
              </w:rPr>
              <w:t xml:space="preserve"> 17</w:t>
            </w:r>
            <w:r>
              <w:rPr>
                <w:rFonts w:ascii="Times New Roman" w:hAnsi="Times New Roman"/>
                <w:sz w:val="24"/>
                <w:szCs w:val="24"/>
              </w:rPr>
              <w:t>−</w:t>
            </w:r>
            <w:r w:rsidRPr="00817646">
              <w:rPr>
                <w:rFonts w:ascii="Times New Roman" w:hAnsi="Times New Roman"/>
                <w:sz w:val="24"/>
                <w:szCs w:val="24"/>
              </w:rPr>
              <w:t>20</w:t>
            </w:r>
            <w:r>
              <w:rPr>
                <w:rFonts w:ascii="Times New Roman" w:hAnsi="Times New Roman"/>
                <w:sz w:val="24"/>
                <w:szCs w:val="24"/>
              </w:rPr>
              <w:t xml:space="preserve"> </w:t>
            </w:r>
            <w:r w:rsidRPr="00817646">
              <w:rPr>
                <w:rFonts w:ascii="Times New Roman" w:hAnsi="Times New Roman"/>
                <w:sz w:val="24"/>
                <w:szCs w:val="24"/>
              </w:rPr>
              <w:sym w:font="Symbol" w:char="F0B0"/>
            </w:r>
            <w:r w:rsidRPr="00817646">
              <w:rPr>
                <w:rFonts w:ascii="Times New Roman" w:hAnsi="Times New Roman"/>
                <w:sz w:val="24"/>
                <w:szCs w:val="24"/>
              </w:rPr>
              <w:t>С;</w:t>
            </w:r>
            <w:r>
              <w:rPr>
                <w:rFonts w:ascii="Times New Roman" w:hAnsi="Times New Roman"/>
                <w:sz w:val="24"/>
                <w:szCs w:val="24"/>
                <w:lang w:val="ru-RU"/>
              </w:rPr>
              <w:t xml:space="preserve"> </w:t>
            </w:r>
          </w:p>
          <w:p w:rsidR="00D043C7" w:rsidRPr="00817646" w:rsidRDefault="00D043C7" w:rsidP="002F0374">
            <w:pPr>
              <w:numPr>
                <w:ilvl w:val="0"/>
                <w:numId w:val="9"/>
              </w:numPr>
              <w:overflowPunct w:val="0"/>
              <w:autoSpaceDE w:val="0"/>
              <w:autoSpaceDN w:val="0"/>
              <w:adjustRightInd w:val="0"/>
              <w:spacing w:after="0" w:line="240" w:lineRule="auto"/>
              <w:ind w:left="139" w:hanging="110"/>
              <w:jc w:val="both"/>
              <w:textAlignment w:val="baseline"/>
              <w:rPr>
                <w:rFonts w:ascii="Times New Roman" w:hAnsi="Times New Roman"/>
                <w:sz w:val="24"/>
                <w:szCs w:val="24"/>
              </w:rPr>
            </w:pPr>
            <w:r>
              <w:rPr>
                <w:rFonts w:ascii="Times New Roman" w:hAnsi="Times New Roman"/>
                <w:sz w:val="24"/>
                <w:szCs w:val="24"/>
              </w:rPr>
              <w:t>у</w:t>
            </w:r>
            <w:r w:rsidRPr="00817646">
              <w:rPr>
                <w:rFonts w:ascii="Times New Roman" w:hAnsi="Times New Roman"/>
                <w:sz w:val="24"/>
                <w:szCs w:val="24"/>
              </w:rPr>
              <w:t xml:space="preserve"> спальних приміщеннях </w:t>
            </w:r>
            <w:r>
              <w:rPr>
                <w:rFonts w:ascii="Times New Roman" w:hAnsi="Times New Roman"/>
                <w:sz w:val="24"/>
                <w:szCs w:val="24"/>
              </w:rPr>
              <w:t xml:space="preserve">− </w:t>
            </w:r>
            <w:r w:rsidRPr="00817646">
              <w:rPr>
                <w:rFonts w:ascii="Times New Roman" w:hAnsi="Times New Roman"/>
                <w:sz w:val="24"/>
                <w:szCs w:val="24"/>
              </w:rPr>
              <w:t>16</w:t>
            </w:r>
            <w:r>
              <w:rPr>
                <w:rFonts w:ascii="Times New Roman" w:hAnsi="Times New Roman"/>
                <w:sz w:val="24"/>
                <w:szCs w:val="24"/>
              </w:rPr>
              <w:t>−</w:t>
            </w:r>
            <w:r w:rsidRPr="00817646">
              <w:rPr>
                <w:rFonts w:ascii="Times New Roman" w:hAnsi="Times New Roman"/>
                <w:sz w:val="24"/>
                <w:szCs w:val="24"/>
              </w:rPr>
              <w:t>18</w:t>
            </w:r>
            <w:r>
              <w:rPr>
                <w:rFonts w:ascii="Times New Roman" w:hAnsi="Times New Roman"/>
                <w:sz w:val="24"/>
                <w:szCs w:val="24"/>
                <w:lang w:val="ru-RU"/>
              </w:rPr>
              <w:t xml:space="preserve"> </w:t>
            </w:r>
            <w:r w:rsidRPr="00817646">
              <w:rPr>
                <w:rFonts w:ascii="Times New Roman" w:hAnsi="Times New Roman"/>
                <w:sz w:val="24"/>
                <w:szCs w:val="24"/>
              </w:rPr>
              <w:sym w:font="Symbol" w:char="F0B0"/>
            </w:r>
            <w:r w:rsidRPr="00817646">
              <w:rPr>
                <w:rFonts w:ascii="Times New Roman" w:hAnsi="Times New Roman"/>
                <w:sz w:val="24"/>
                <w:szCs w:val="24"/>
              </w:rPr>
              <w:t>С;</w:t>
            </w:r>
          </w:p>
          <w:p w:rsidR="00D043C7" w:rsidRPr="00817646" w:rsidRDefault="00D043C7" w:rsidP="002F0374">
            <w:pPr>
              <w:numPr>
                <w:ilvl w:val="0"/>
                <w:numId w:val="9"/>
              </w:numPr>
              <w:overflowPunct w:val="0"/>
              <w:autoSpaceDE w:val="0"/>
              <w:autoSpaceDN w:val="0"/>
              <w:adjustRightInd w:val="0"/>
              <w:spacing w:after="0" w:line="240" w:lineRule="auto"/>
              <w:ind w:left="139" w:hanging="110"/>
              <w:jc w:val="both"/>
              <w:textAlignment w:val="baseline"/>
              <w:rPr>
                <w:rFonts w:ascii="Times New Roman" w:hAnsi="Times New Roman"/>
                <w:sz w:val="24"/>
                <w:szCs w:val="24"/>
              </w:rPr>
            </w:pPr>
            <w:r>
              <w:rPr>
                <w:rFonts w:ascii="Times New Roman" w:hAnsi="Times New Roman"/>
                <w:sz w:val="24"/>
                <w:szCs w:val="24"/>
              </w:rPr>
              <w:t>у вестибюлі та</w:t>
            </w:r>
            <w:r w:rsidRPr="00817646">
              <w:rPr>
                <w:rFonts w:ascii="Times New Roman" w:hAnsi="Times New Roman"/>
                <w:sz w:val="24"/>
                <w:szCs w:val="24"/>
              </w:rPr>
              <w:t xml:space="preserve"> гардеробі </w:t>
            </w:r>
            <w:r>
              <w:rPr>
                <w:rFonts w:ascii="Times New Roman" w:hAnsi="Times New Roman"/>
                <w:sz w:val="24"/>
                <w:szCs w:val="24"/>
              </w:rPr>
              <w:t>−</w:t>
            </w:r>
            <w:r w:rsidRPr="00817646">
              <w:rPr>
                <w:rFonts w:ascii="Times New Roman" w:hAnsi="Times New Roman"/>
                <w:sz w:val="24"/>
                <w:szCs w:val="24"/>
              </w:rPr>
              <w:t xml:space="preserve"> </w:t>
            </w:r>
            <w:r>
              <w:rPr>
                <w:rFonts w:ascii="Times New Roman" w:hAnsi="Times New Roman"/>
                <w:sz w:val="24"/>
                <w:szCs w:val="24"/>
              </w:rPr>
              <w:t xml:space="preserve">  </w:t>
            </w:r>
            <w:r w:rsidRPr="00817646">
              <w:rPr>
                <w:rFonts w:ascii="Times New Roman" w:hAnsi="Times New Roman"/>
                <w:sz w:val="24"/>
                <w:szCs w:val="24"/>
              </w:rPr>
              <w:t>16</w:t>
            </w:r>
            <w:r>
              <w:rPr>
                <w:rFonts w:ascii="Times New Roman" w:hAnsi="Times New Roman"/>
                <w:sz w:val="24"/>
                <w:szCs w:val="24"/>
              </w:rPr>
              <w:t>−</w:t>
            </w:r>
            <w:r w:rsidRPr="00817646">
              <w:rPr>
                <w:rFonts w:ascii="Times New Roman" w:hAnsi="Times New Roman"/>
                <w:sz w:val="24"/>
                <w:szCs w:val="24"/>
              </w:rPr>
              <w:t>19</w:t>
            </w:r>
            <w:r>
              <w:rPr>
                <w:rFonts w:ascii="Times New Roman" w:hAnsi="Times New Roman"/>
                <w:sz w:val="24"/>
                <w:szCs w:val="24"/>
              </w:rPr>
              <w:t xml:space="preserve"> </w:t>
            </w:r>
            <w:r w:rsidRPr="00817646">
              <w:rPr>
                <w:rFonts w:ascii="Times New Roman" w:hAnsi="Times New Roman"/>
                <w:sz w:val="24"/>
                <w:szCs w:val="24"/>
              </w:rPr>
              <w:sym w:font="Symbol" w:char="F0B0"/>
            </w:r>
            <w:r w:rsidRPr="00817646">
              <w:rPr>
                <w:rFonts w:ascii="Times New Roman" w:hAnsi="Times New Roman"/>
                <w:sz w:val="24"/>
                <w:szCs w:val="24"/>
              </w:rPr>
              <w:t>С;</w:t>
            </w:r>
          </w:p>
          <w:p w:rsidR="00D043C7" w:rsidRPr="00817646" w:rsidRDefault="00D043C7" w:rsidP="002F0374">
            <w:pPr>
              <w:numPr>
                <w:ilvl w:val="0"/>
                <w:numId w:val="9"/>
              </w:numPr>
              <w:overflowPunct w:val="0"/>
              <w:autoSpaceDE w:val="0"/>
              <w:autoSpaceDN w:val="0"/>
              <w:adjustRightInd w:val="0"/>
              <w:spacing w:after="0" w:line="240" w:lineRule="auto"/>
              <w:ind w:left="139" w:hanging="139"/>
              <w:jc w:val="both"/>
              <w:textAlignment w:val="baseline"/>
              <w:rPr>
                <w:rFonts w:ascii="Times New Roman" w:hAnsi="Times New Roman"/>
                <w:sz w:val="24"/>
                <w:szCs w:val="24"/>
              </w:rPr>
            </w:pPr>
            <w:r>
              <w:rPr>
                <w:rFonts w:ascii="Times New Roman" w:hAnsi="Times New Roman"/>
                <w:sz w:val="24"/>
                <w:szCs w:val="24"/>
              </w:rPr>
              <w:t>у</w:t>
            </w:r>
            <w:r w:rsidRPr="00817646">
              <w:rPr>
                <w:rFonts w:ascii="Times New Roman" w:hAnsi="Times New Roman"/>
                <w:sz w:val="24"/>
                <w:szCs w:val="24"/>
              </w:rPr>
              <w:t xml:space="preserve"> санвузлах </w:t>
            </w:r>
            <w:r>
              <w:rPr>
                <w:rFonts w:ascii="Times New Roman" w:hAnsi="Times New Roman"/>
                <w:sz w:val="24"/>
                <w:szCs w:val="24"/>
              </w:rPr>
              <w:t>−</w:t>
            </w:r>
            <w:r w:rsidRPr="00817646">
              <w:rPr>
                <w:rFonts w:ascii="Times New Roman" w:hAnsi="Times New Roman"/>
                <w:sz w:val="24"/>
                <w:szCs w:val="24"/>
              </w:rPr>
              <w:t xml:space="preserve"> 17</w:t>
            </w:r>
            <w:r>
              <w:rPr>
                <w:rFonts w:ascii="Times New Roman" w:hAnsi="Times New Roman"/>
                <w:sz w:val="24"/>
                <w:szCs w:val="24"/>
              </w:rPr>
              <w:t>−</w:t>
            </w:r>
            <w:r w:rsidRPr="00817646">
              <w:rPr>
                <w:rFonts w:ascii="Times New Roman" w:hAnsi="Times New Roman"/>
                <w:sz w:val="24"/>
                <w:szCs w:val="24"/>
              </w:rPr>
              <w:t>21</w:t>
            </w:r>
            <w:r>
              <w:rPr>
                <w:rFonts w:ascii="Times New Roman" w:hAnsi="Times New Roman"/>
                <w:sz w:val="24"/>
                <w:szCs w:val="24"/>
              </w:rPr>
              <w:t xml:space="preserve"> </w:t>
            </w:r>
            <w:r w:rsidRPr="00817646">
              <w:rPr>
                <w:rFonts w:ascii="Times New Roman" w:hAnsi="Times New Roman"/>
                <w:sz w:val="24"/>
                <w:szCs w:val="24"/>
              </w:rPr>
              <w:sym w:font="Symbol" w:char="F0B0"/>
            </w:r>
            <w:r w:rsidRPr="00817646">
              <w:rPr>
                <w:rFonts w:ascii="Times New Roman" w:hAnsi="Times New Roman"/>
                <w:sz w:val="24"/>
                <w:szCs w:val="24"/>
              </w:rPr>
              <w:t>С;</w:t>
            </w:r>
          </w:p>
          <w:p w:rsidR="00D043C7" w:rsidRPr="00B348C4"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rPr>
            </w:pPr>
            <w:r w:rsidRPr="00817646">
              <w:rPr>
                <w:rFonts w:ascii="Times New Roman" w:hAnsi="Times New Roman"/>
                <w:sz w:val="24"/>
                <w:szCs w:val="24"/>
              </w:rPr>
              <w:t xml:space="preserve">прибирання класів і кабінетів: після останнього уроку і повторно після закінчення підготовки уроків і роботи гуртків; коридори і санвузли прибирають після кожної перерви; ігрові </w:t>
            </w:r>
            <w:r>
              <w:rPr>
                <w:rFonts w:ascii="Times New Roman" w:hAnsi="Times New Roman"/>
                <w:sz w:val="24"/>
                <w:szCs w:val="24"/>
              </w:rPr>
              <w:t>− в кінці дня; столова −</w:t>
            </w:r>
            <w:r w:rsidRPr="00817646">
              <w:rPr>
                <w:rFonts w:ascii="Times New Roman" w:hAnsi="Times New Roman"/>
                <w:sz w:val="24"/>
                <w:szCs w:val="24"/>
              </w:rPr>
              <w:t xml:space="preserve"> після кожного </w:t>
            </w:r>
            <w:r>
              <w:rPr>
                <w:rFonts w:ascii="Times New Roman" w:hAnsi="Times New Roman"/>
                <w:sz w:val="24"/>
                <w:szCs w:val="24"/>
              </w:rPr>
              <w:t>вживання</w:t>
            </w:r>
            <w:r w:rsidRPr="00817646">
              <w:rPr>
                <w:rFonts w:ascii="Times New Roman" w:hAnsi="Times New Roman"/>
                <w:sz w:val="24"/>
                <w:szCs w:val="24"/>
              </w:rPr>
              <w:t xml:space="preserve"> їжі; гардеробні </w:t>
            </w:r>
            <w:r>
              <w:rPr>
                <w:rFonts w:ascii="Times New Roman" w:hAnsi="Times New Roman"/>
                <w:sz w:val="24"/>
                <w:szCs w:val="24"/>
              </w:rPr>
              <w:t>−</w:t>
            </w:r>
            <w:r w:rsidRPr="00817646">
              <w:rPr>
                <w:rFonts w:ascii="Times New Roman" w:hAnsi="Times New Roman"/>
                <w:sz w:val="24"/>
                <w:szCs w:val="24"/>
              </w:rPr>
              <w:t xml:space="preserve"> після почат</w:t>
            </w:r>
            <w:r>
              <w:rPr>
                <w:rFonts w:ascii="Times New Roman" w:hAnsi="Times New Roman"/>
                <w:sz w:val="24"/>
                <w:szCs w:val="24"/>
              </w:rPr>
              <w:t>ку заняття кожної зміни; актова</w:t>
            </w:r>
            <w:r w:rsidRPr="00817646">
              <w:rPr>
                <w:rFonts w:ascii="Times New Roman" w:hAnsi="Times New Roman"/>
                <w:sz w:val="24"/>
                <w:szCs w:val="24"/>
              </w:rPr>
              <w:t xml:space="preserve"> зал</w:t>
            </w:r>
            <w:r>
              <w:rPr>
                <w:rFonts w:ascii="Times New Roman" w:hAnsi="Times New Roman"/>
                <w:sz w:val="24"/>
                <w:szCs w:val="24"/>
              </w:rPr>
              <w:t>а</w:t>
            </w:r>
            <w:r w:rsidRPr="00817646">
              <w:rPr>
                <w:rFonts w:ascii="Times New Roman" w:hAnsi="Times New Roman"/>
                <w:sz w:val="24"/>
                <w:szCs w:val="24"/>
              </w:rPr>
              <w:t xml:space="preserve"> </w:t>
            </w:r>
            <w:r>
              <w:rPr>
                <w:rFonts w:ascii="Times New Roman" w:hAnsi="Times New Roman"/>
                <w:sz w:val="24"/>
                <w:szCs w:val="24"/>
              </w:rPr>
              <w:t>−</w:t>
            </w:r>
            <w:r w:rsidRPr="00817646">
              <w:rPr>
                <w:rFonts w:ascii="Times New Roman" w:hAnsi="Times New Roman"/>
                <w:sz w:val="24"/>
                <w:szCs w:val="24"/>
              </w:rPr>
              <w:t xml:space="preserve"> в кінці дня;</w:t>
            </w:r>
            <w:r>
              <w:rPr>
                <w:rFonts w:ascii="Times New Roman" w:hAnsi="Times New Roman"/>
                <w:sz w:val="24"/>
                <w:szCs w:val="24"/>
              </w:rPr>
              <w:t xml:space="preserve"> </w:t>
            </w:r>
          </w:p>
          <w:p w:rsidR="00D043C7" w:rsidRPr="00817646"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lang w:val="ru-RU"/>
              </w:rPr>
            </w:pPr>
            <w:r>
              <w:rPr>
                <w:rFonts w:ascii="Times New Roman" w:hAnsi="Times New Roman"/>
                <w:sz w:val="24"/>
                <w:szCs w:val="24"/>
              </w:rPr>
              <w:t>вологе прибирання спортивної зали проводять не менше 2 разів на</w:t>
            </w:r>
            <w:r w:rsidRPr="00817646">
              <w:rPr>
                <w:rFonts w:ascii="Times New Roman" w:hAnsi="Times New Roman"/>
                <w:sz w:val="24"/>
                <w:szCs w:val="24"/>
              </w:rPr>
              <w:t xml:space="preserve"> день; мати вибивають на відкритому повітрі не рідше</w:t>
            </w:r>
            <w:r>
              <w:rPr>
                <w:rFonts w:ascii="Times New Roman" w:hAnsi="Times New Roman"/>
                <w:sz w:val="24"/>
                <w:szCs w:val="24"/>
              </w:rPr>
              <w:t xml:space="preserve"> 1 разу на</w:t>
            </w:r>
            <w:r w:rsidRPr="00817646">
              <w:rPr>
                <w:rFonts w:ascii="Times New Roman" w:hAnsi="Times New Roman"/>
                <w:sz w:val="24"/>
                <w:szCs w:val="24"/>
              </w:rPr>
              <w:t xml:space="preserve"> тиждень</w:t>
            </w:r>
          </w:p>
        </w:tc>
      </w:tr>
    </w:tbl>
    <w:p w:rsidR="00D043C7" w:rsidRPr="00B31211" w:rsidRDefault="00D043C7" w:rsidP="005C457D">
      <w:pPr>
        <w:spacing w:after="0" w:line="240" w:lineRule="auto"/>
        <w:outlineLvl w:val="0"/>
        <w:rPr>
          <w:rFonts w:ascii="Times New Roman" w:hAnsi="Times New Roman"/>
          <w:sz w:val="24"/>
          <w:szCs w:val="24"/>
        </w:rPr>
      </w:pPr>
      <w:r w:rsidRPr="00B31211">
        <w:rPr>
          <w:rFonts w:ascii="Times New Roman" w:hAnsi="Times New Roman"/>
          <w:sz w:val="24"/>
          <w:szCs w:val="24"/>
        </w:rPr>
        <w:t>ІІІ. Санітарно-гігієнічний режим дитячої лікарні</w:t>
      </w:r>
    </w:p>
    <w:tbl>
      <w:tblPr>
        <w:tblW w:w="58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3879"/>
      </w:tblGrid>
      <w:tr w:rsidR="00D043C7" w:rsidRPr="00B31211" w:rsidTr="002C07CA">
        <w:tc>
          <w:tcPr>
            <w:tcW w:w="1951" w:type="dxa"/>
          </w:tcPr>
          <w:p w:rsidR="00D043C7" w:rsidRPr="00817646" w:rsidRDefault="00D043C7" w:rsidP="005C457D">
            <w:pPr>
              <w:spacing w:after="0" w:line="240" w:lineRule="auto"/>
              <w:rPr>
                <w:rFonts w:ascii="Times New Roman" w:hAnsi="Times New Roman"/>
                <w:sz w:val="24"/>
                <w:szCs w:val="24"/>
                <w:lang w:val="ru-RU"/>
              </w:rPr>
            </w:pPr>
            <w:r w:rsidRPr="00817646">
              <w:rPr>
                <w:rFonts w:ascii="Times New Roman" w:hAnsi="Times New Roman"/>
                <w:sz w:val="24"/>
                <w:szCs w:val="24"/>
              </w:rPr>
              <w:t>Санітарно-гігієнічний режим палат для новонароджених</w:t>
            </w:r>
          </w:p>
        </w:tc>
        <w:tc>
          <w:tcPr>
            <w:tcW w:w="3879" w:type="dxa"/>
          </w:tcPr>
          <w:p w:rsidR="00D043C7" w:rsidRPr="00817646"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rPr>
            </w:pPr>
            <w:r w:rsidRPr="00817646">
              <w:rPr>
                <w:rFonts w:ascii="Times New Roman" w:hAnsi="Times New Roman"/>
                <w:sz w:val="24"/>
                <w:szCs w:val="24"/>
              </w:rPr>
              <w:t xml:space="preserve">циклічність заповнення палат, палати просторі, світлі, добре провітрювані; </w:t>
            </w:r>
            <w:smartTag w:uri="urn:schemas-microsoft-com:office:smarttags" w:element="metricconverter">
              <w:smartTagPr>
                <w:attr w:name="ProductID" w:val="2,5 м"/>
              </w:smartTagPr>
              <w:r w:rsidRPr="00817646">
                <w:rPr>
                  <w:rFonts w:ascii="Times New Roman" w:hAnsi="Times New Roman"/>
                  <w:sz w:val="24"/>
                  <w:szCs w:val="24"/>
                </w:rPr>
                <w:t>2,5 м</w:t>
              </w:r>
            </w:smartTag>
            <w:r>
              <w:rPr>
                <w:rFonts w:ascii="Times New Roman" w:hAnsi="Times New Roman"/>
                <w:sz w:val="24"/>
                <w:szCs w:val="24"/>
              </w:rPr>
              <w:t xml:space="preserve"> на одне ліжко у</w:t>
            </w:r>
            <w:r w:rsidRPr="00817646">
              <w:rPr>
                <w:rFonts w:ascii="Times New Roman" w:hAnsi="Times New Roman"/>
                <w:sz w:val="24"/>
                <w:szCs w:val="24"/>
              </w:rPr>
              <w:t xml:space="preserve"> фізіологічному відділенні; </w:t>
            </w:r>
            <w:smartTag w:uri="urn:schemas-microsoft-com:office:smarttags" w:element="metricconverter">
              <w:smartTagPr>
                <w:attr w:name="ProductID" w:val="4,5 м"/>
              </w:smartTagPr>
              <w:r w:rsidRPr="00817646">
                <w:rPr>
                  <w:rFonts w:ascii="Times New Roman" w:hAnsi="Times New Roman"/>
                  <w:sz w:val="24"/>
                  <w:szCs w:val="24"/>
                </w:rPr>
                <w:t>4,5 м</w:t>
              </w:r>
            </w:smartTag>
            <w:r w:rsidRPr="00817646">
              <w:rPr>
                <w:rFonts w:ascii="Times New Roman" w:hAnsi="Times New Roman"/>
                <w:sz w:val="24"/>
                <w:szCs w:val="24"/>
              </w:rPr>
              <w:t xml:space="preserve"> </w:t>
            </w:r>
            <w:r>
              <w:rPr>
                <w:rFonts w:ascii="Times New Roman" w:hAnsi="Times New Roman"/>
                <w:sz w:val="24"/>
                <w:szCs w:val="24"/>
              </w:rPr>
              <w:t>−</w:t>
            </w:r>
            <w:r w:rsidRPr="00817646">
              <w:rPr>
                <w:rFonts w:ascii="Times New Roman" w:hAnsi="Times New Roman"/>
                <w:sz w:val="24"/>
                <w:szCs w:val="24"/>
              </w:rPr>
              <w:t xml:space="preserve"> в обсерваційному відділенні;</w:t>
            </w:r>
          </w:p>
          <w:p w:rsidR="00D043C7" w:rsidRPr="00817646"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rPr>
            </w:pPr>
            <w:r w:rsidRPr="00817646">
              <w:rPr>
                <w:rFonts w:ascii="Times New Roman" w:hAnsi="Times New Roman"/>
                <w:sz w:val="24"/>
                <w:szCs w:val="24"/>
              </w:rPr>
              <w:t>обладнання: функціональні ліжка, бак для брудної білизни, повивальний столик, пристрій для проведення кисневої терапії;</w:t>
            </w:r>
          </w:p>
          <w:p w:rsidR="00D043C7" w:rsidRPr="00817646"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rPr>
            </w:pPr>
            <w:r w:rsidRPr="00817646">
              <w:rPr>
                <w:rFonts w:ascii="Times New Roman" w:hAnsi="Times New Roman"/>
                <w:sz w:val="24"/>
                <w:szCs w:val="24"/>
              </w:rPr>
              <w:t>набір предметів догляду: емальований</w:t>
            </w:r>
            <w:r w:rsidRPr="00817646">
              <w:rPr>
                <w:rFonts w:ascii="Times New Roman" w:hAnsi="Times New Roman"/>
                <w:sz w:val="24"/>
                <w:szCs w:val="24"/>
                <w:lang w:val="ru-RU"/>
              </w:rPr>
              <w:t xml:space="preserve"> </w:t>
            </w:r>
            <w:r w:rsidRPr="00817646">
              <w:rPr>
                <w:rFonts w:ascii="Times New Roman" w:hAnsi="Times New Roman"/>
                <w:sz w:val="24"/>
                <w:szCs w:val="24"/>
              </w:rPr>
              <w:t>посуд для сосок, пляшечки, щітки, резинові балони для клізми, шпателі, шприци;</w:t>
            </w:r>
          </w:p>
          <w:p w:rsidR="00D043C7" w:rsidRPr="00817646"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rPr>
            </w:pPr>
            <w:r w:rsidRPr="00817646">
              <w:rPr>
                <w:rFonts w:ascii="Times New Roman" w:hAnsi="Times New Roman"/>
                <w:sz w:val="24"/>
                <w:szCs w:val="24"/>
              </w:rPr>
              <w:t>3</w:t>
            </w:r>
            <w:r>
              <w:rPr>
                <w:rFonts w:ascii="Times New Roman" w:hAnsi="Times New Roman"/>
                <w:sz w:val="24"/>
                <w:szCs w:val="24"/>
              </w:rPr>
              <w:t>−</w:t>
            </w:r>
            <w:r w:rsidRPr="00817646">
              <w:rPr>
                <w:rFonts w:ascii="Times New Roman" w:hAnsi="Times New Roman"/>
                <w:sz w:val="24"/>
                <w:szCs w:val="24"/>
              </w:rPr>
              <w:t>5 разів на день вологе прибирання</w:t>
            </w:r>
            <w:r w:rsidRPr="00817646">
              <w:rPr>
                <w:rFonts w:ascii="Times New Roman" w:hAnsi="Times New Roman"/>
                <w:sz w:val="24"/>
                <w:szCs w:val="24"/>
                <w:lang w:val="ru-RU"/>
              </w:rPr>
              <w:t xml:space="preserve"> і</w:t>
            </w:r>
            <w:r w:rsidRPr="00817646">
              <w:rPr>
                <w:rFonts w:ascii="Times New Roman" w:hAnsi="Times New Roman"/>
                <w:sz w:val="24"/>
                <w:szCs w:val="24"/>
              </w:rPr>
              <w:t>з застосуванням дезінф</w:t>
            </w:r>
            <w:r>
              <w:rPr>
                <w:rFonts w:ascii="Times New Roman" w:hAnsi="Times New Roman"/>
                <w:sz w:val="24"/>
                <w:szCs w:val="24"/>
              </w:rPr>
              <w:t>екційних</w:t>
            </w:r>
            <w:r w:rsidRPr="00817646">
              <w:rPr>
                <w:rFonts w:ascii="Times New Roman" w:hAnsi="Times New Roman"/>
                <w:sz w:val="24"/>
                <w:szCs w:val="24"/>
              </w:rPr>
              <w:t xml:space="preserve"> засобів;</w:t>
            </w:r>
          </w:p>
          <w:p w:rsidR="00D043C7" w:rsidRPr="00817646"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rPr>
            </w:pPr>
            <w:r w:rsidRPr="00817646">
              <w:rPr>
                <w:rFonts w:ascii="Times New Roman" w:hAnsi="Times New Roman"/>
                <w:sz w:val="24"/>
                <w:szCs w:val="24"/>
              </w:rPr>
              <w:t xml:space="preserve">провітрювання кілька разів </w:t>
            </w:r>
            <w:r>
              <w:rPr>
                <w:rFonts w:ascii="Times New Roman" w:hAnsi="Times New Roman"/>
                <w:sz w:val="24"/>
                <w:szCs w:val="24"/>
              </w:rPr>
              <w:t>на</w:t>
            </w:r>
            <w:r w:rsidRPr="00817646">
              <w:rPr>
                <w:rFonts w:ascii="Times New Roman" w:hAnsi="Times New Roman"/>
                <w:sz w:val="24"/>
                <w:szCs w:val="24"/>
              </w:rPr>
              <w:t xml:space="preserve"> день;</w:t>
            </w:r>
          </w:p>
          <w:p w:rsidR="00D043C7" w:rsidRPr="00817646"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rPr>
            </w:pPr>
            <w:r w:rsidRPr="00817646">
              <w:rPr>
                <w:rFonts w:ascii="Times New Roman" w:hAnsi="Times New Roman"/>
                <w:sz w:val="24"/>
                <w:szCs w:val="24"/>
              </w:rPr>
              <w:t>температура повітря 22</w:t>
            </w:r>
            <w:r>
              <w:rPr>
                <w:rFonts w:ascii="Times New Roman" w:hAnsi="Times New Roman"/>
                <w:sz w:val="24"/>
                <w:szCs w:val="24"/>
              </w:rPr>
              <w:t xml:space="preserve"> </w:t>
            </w:r>
            <w:r w:rsidRPr="00817646">
              <w:rPr>
                <w:rFonts w:ascii="Times New Roman" w:hAnsi="Times New Roman"/>
                <w:sz w:val="24"/>
                <w:szCs w:val="24"/>
              </w:rPr>
              <w:sym w:font="Symbol" w:char="F0B0"/>
            </w:r>
            <w:r w:rsidRPr="00817646">
              <w:rPr>
                <w:rFonts w:ascii="Times New Roman" w:hAnsi="Times New Roman"/>
                <w:sz w:val="24"/>
                <w:szCs w:val="24"/>
              </w:rPr>
              <w:t>С, відносна вологість повітря 60%;</w:t>
            </w:r>
          </w:p>
          <w:p w:rsidR="00D043C7" w:rsidRPr="00817646"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rPr>
            </w:pPr>
            <w:r w:rsidRPr="00817646">
              <w:rPr>
                <w:rFonts w:ascii="Times New Roman" w:hAnsi="Times New Roman"/>
                <w:sz w:val="24"/>
                <w:szCs w:val="24"/>
              </w:rPr>
              <w:t>протирання ліжечка щоденно 0,5% розчином хлораміну;</w:t>
            </w:r>
          </w:p>
          <w:p w:rsidR="00D043C7" w:rsidRPr="00B348C4"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lang w:val="ru-RU"/>
              </w:rPr>
            </w:pPr>
            <w:r>
              <w:rPr>
                <w:rFonts w:ascii="Times New Roman" w:hAnsi="Times New Roman"/>
                <w:sz w:val="24"/>
                <w:szCs w:val="24"/>
              </w:rPr>
              <w:t>дезінфекція матраців у</w:t>
            </w:r>
            <w:r w:rsidRPr="00817646">
              <w:rPr>
                <w:rFonts w:ascii="Times New Roman" w:hAnsi="Times New Roman"/>
                <w:sz w:val="24"/>
                <w:szCs w:val="24"/>
              </w:rPr>
              <w:t xml:space="preserve"> дезкамері після</w:t>
            </w:r>
            <w:r>
              <w:rPr>
                <w:rFonts w:ascii="Times New Roman" w:hAnsi="Times New Roman"/>
                <w:sz w:val="24"/>
                <w:szCs w:val="24"/>
              </w:rPr>
              <w:t xml:space="preserve"> виписування</w:t>
            </w:r>
            <w:r w:rsidRPr="00817646">
              <w:rPr>
                <w:rFonts w:ascii="Times New Roman" w:hAnsi="Times New Roman"/>
                <w:sz w:val="24"/>
                <w:szCs w:val="24"/>
              </w:rPr>
              <w:t xml:space="preserve"> кожного новонародженого;</w:t>
            </w:r>
            <w:r>
              <w:rPr>
                <w:rFonts w:ascii="Times New Roman" w:hAnsi="Times New Roman"/>
                <w:sz w:val="24"/>
                <w:szCs w:val="24"/>
              </w:rPr>
              <w:t xml:space="preserve"> </w:t>
            </w:r>
          </w:p>
          <w:p w:rsidR="00D043C7" w:rsidRPr="00817646"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lang w:val="ru-RU"/>
              </w:rPr>
            </w:pPr>
            <w:r w:rsidRPr="00817646">
              <w:rPr>
                <w:rFonts w:ascii="Times New Roman" w:hAnsi="Times New Roman"/>
                <w:sz w:val="24"/>
                <w:szCs w:val="24"/>
              </w:rPr>
              <w:t>протирання повивального столика 0,5% розчином хлораміну або 3% розчином перекису водню після кожної</w:t>
            </w:r>
            <w:r>
              <w:rPr>
                <w:rFonts w:ascii="Times New Roman" w:hAnsi="Times New Roman"/>
                <w:sz w:val="24"/>
                <w:szCs w:val="24"/>
                <w:lang w:val="ru-RU"/>
              </w:rPr>
              <w:t xml:space="preserve"> дитини</w:t>
            </w:r>
          </w:p>
        </w:tc>
      </w:tr>
      <w:tr w:rsidR="00D043C7" w:rsidRPr="00B31211" w:rsidTr="002C07CA">
        <w:tc>
          <w:tcPr>
            <w:tcW w:w="1951" w:type="dxa"/>
          </w:tcPr>
          <w:p w:rsidR="00D043C7" w:rsidRPr="00817646" w:rsidRDefault="00D043C7" w:rsidP="005C457D">
            <w:pPr>
              <w:spacing w:after="0" w:line="240" w:lineRule="auto"/>
              <w:rPr>
                <w:rFonts w:ascii="Times New Roman" w:hAnsi="Times New Roman"/>
                <w:sz w:val="24"/>
                <w:szCs w:val="24"/>
                <w:lang w:val="ru-RU"/>
              </w:rPr>
            </w:pPr>
            <w:r w:rsidRPr="00817646">
              <w:rPr>
                <w:rFonts w:ascii="Times New Roman" w:hAnsi="Times New Roman"/>
                <w:sz w:val="24"/>
                <w:szCs w:val="24"/>
              </w:rPr>
              <w:t>Санітарно-гігієнічний режим палат для старших дітей</w:t>
            </w:r>
          </w:p>
        </w:tc>
        <w:tc>
          <w:tcPr>
            <w:tcW w:w="3879" w:type="dxa"/>
          </w:tcPr>
          <w:p w:rsidR="00D043C7" w:rsidRPr="00817646"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rPr>
            </w:pPr>
            <w:r w:rsidRPr="00817646">
              <w:rPr>
                <w:rFonts w:ascii="Times New Roman" w:hAnsi="Times New Roman"/>
                <w:sz w:val="24"/>
                <w:szCs w:val="24"/>
              </w:rPr>
              <w:t>обладнання: ліжка, приліжкові тумбочки або столики, стільці, загальний стіл, вішалка для халатів, бачок для сміття, настінний термометр;</w:t>
            </w:r>
          </w:p>
          <w:p w:rsidR="00D043C7" w:rsidRPr="00817646"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rPr>
            </w:pPr>
            <w:r w:rsidRPr="00817646">
              <w:rPr>
                <w:rFonts w:ascii="Times New Roman" w:hAnsi="Times New Roman"/>
                <w:sz w:val="24"/>
                <w:szCs w:val="24"/>
              </w:rPr>
              <w:t xml:space="preserve">на кожного хворого в палаті повинно бути </w:t>
            </w:r>
            <w:smartTag w:uri="urn:schemas-microsoft-com:office:smarttags" w:element="metricconverter">
              <w:smartTagPr>
                <w:attr w:name="ProductID" w:val="25 м3"/>
              </w:smartTagPr>
              <w:r w:rsidRPr="00817646">
                <w:rPr>
                  <w:rFonts w:ascii="Times New Roman" w:hAnsi="Times New Roman"/>
                  <w:sz w:val="24"/>
                  <w:szCs w:val="24"/>
                </w:rPr>
                <w:t>25 м</w:t>
              </w:r>
              <w:r w:rsidRPr="00817646">
                <w:rPr>
                  <w:rFonts w:ascii="Times New Roman" w:hAnsi="Times New Roman"/>
                  <w:sz w:val="24"/>
                  <w:szCs w:val="24"/>
                  <w:vertAlign w:val="superscript"/>
                </w:rPr>
                <w:t>3</w:t>
              </w:r>
            </w:smartTag>
            <w:r w:rsidRPr="00817646">
              <w:rPr>
                <w:rFonts w:ascii="Times New Roman" w:hAnsi="Times New Roman"/>
                <w:sz w:val="24"/>
                <w:szCs w:val="24"/>
              </w:rPr>
              <w:t xml:space="preserve"> повітря</w:t>
            </w:r>
            <w:r>
              <w:rPr>
                <w:rFonts w:ascii="Times New Roman" w:hAnsi="Times New Roman"/>
                <w:sz w:val="24"/>
                <w:szCs w:val="24"/>
              </w:rPr>
              <w:t>,</w:t>
            </w:r>
            <w:r w:rsidRPr="00817646">
              <w:rPr>
                <w:rFonts w:ascii="Times New Roman" w:hAnsi="Times New Roman"/>
                <w:sz w:val="24"/>
                <w:szCs w:val="24"/>
              </w:rPr>
              <w:t xml:space="preserve"> або </w:t>
            </w:r>
            <w:smartTag w:uri="urn:schemas-microsoft-com:office:smarttags" w:element="metricconverter">
              <w:smartTagPr>
                <w:attr w:name="ProductID" w:val="7 м2"/>
              </w:smartTagPr>
              <w:r w:rsidRPr="00817646">
                <w:rPr>
                  <w:rFonts w:ascii="Times New Roman" w:hAnsi="Times New Roman"/>
                  <w:sz w:val="24"/>
                  <w:szCs w:val="24"/>
                </w:rPr>
                <w:t>7 м</w:t>
              </w:r>
              <w:r w:rsidRPr="00817646">
                <w:rPr>
                  <w:rFonts w:ascii="Times New Roman" w:hAnsi="Times New Roman"/>
                  <w:sz w:val="24"/>
                  <w:szCs w:val="24"/>
                  <w:vertAlign w:val="superscript"/>
                </w:rPr>
                <w:t>2</w:t>
              </w:r>
            </w:smartTag>
            <w:r w:rsidRPr="00817646">
              <w:rPr>
                <w:rFonts w:ascii="Times New Roman" w:hAnsi="Times New Roman"/>
                <w:sz w:val="24"/>
                <w:szCs w:val="24"/>
              </w:rPr>
              <w:t xml:space="preserve"> на одне ліжко</w:t>
            </w:r>
            <w:r>
              <w:rPr>
                <w:rFonts w:ascii="Times New Roman" w:hAnsi="Times New Roman"/>
                <w:sz w:val="24"/>
                <w:szCs w:val="24"/>
              </w:rPr>
              <w:t>,</w:t>
            </w:r>
            <w:r w:rsidRPr="00817646">
              <w:rPr>
                <w:rFonts w:ascii="Times New Roman" w:hAnsi="Times New Roman"/>
                <w:sz w:val="24"/>
                <w:szCs w:val="24"/>
              </w:rPr>
              <w:t xml:space="preserve"> при висоті стіни </w:t>
            </w:r>
            <w:smartTag w:uri="urn:schemas-microsoft-com:office:smarttags" w:element="metricconverter">
              <w:smartTagPr>
                <w:attr w:name="ProductID" w:val="3,5 м"/>
              </w:smartTagPr>
              <w:r w:rsidRPr="00817646">
                <w:rPr>
                  <w:rFonts w:ascii="Times New Roman" w:hAnsi="Times New Roman"/>
                  <w:sz w:val="24"/>
                  <w:szCs w:val="24"/>
                </w:rPr>
                <w:t>3,5 м</w:t>
              </w:r>
            </w:smartTag>
            <w:r w:rsidRPr="00817646">
              <w:rPr>
                <w:rFonts w:ascii="Times New Roman" w:hAnsi="Times New Roman"/>
                <w:sz w:val="24"/>
                <w:szCs w:val="24"/>
              </w:rPr>
              <w:t>;</w:t>
            </w:r>
          </w:p>
          <w:p w:rsidR="00D043C7" w:rsidRPr="00817646"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rPr>
            </w:pPr>
            <w:r w:rsidRPr="00817646">
              <w:rPr>
                <w:rFonts w:ascii="Times New Roman" w:hAnsi="Times New Roman"/>
                <w:sz w:val="24"/>
                <w:szCs w:val="24"/>
              </w:rPr>
              <w:t xml:space="preserve">ліжка розставляють паралельно зовнішній стіні з вікнами; відстань між ліжками близько  </w:t>
            </w:r>
            <w:r>
              <w:rPr>
                <w:rFonts w:ascii="Times New Roman" w:hAnsi="Times New Roman"/>
                <w:sz w:val="24"/>
                <w:szCs w:val="24"/>
              </w:rPr>
              <w:t xml:space="preserve"> </w:t>
            </w:r>
            <w:smartTag w:uri="urn:schemas-microsoft-com:office:smarttags" w:element="metricconverter">
              <w:smartTagPr>
                <w:attr w:name="ProductID" w:val="1 м"/>
              </w:smartTagPr>
              <w:r>
                <w:rPr>
                  <w:rFonts w:ascii="Times New Roman" w:hAnsi="Times New Roman"/>
                  <w:sz w:val="24"/>
                  <w:szCs w:val="24"/>
                </w:rPr>
                <w:t xml:space="preserve">1 </w:t>
              </w:r>
              <w:r w:rsidRPr="00817646">
                <w:rPr>
                  <w:rFonts w:ascii="Times New Roman" w:hAnsi="Times New Roman"/>
                  <w:sz w:val="24"/>
                  <w:szCs w:val="24"/>
                </w:rPr>
                <w:t>м</w:t>
              </w:r>
            </w:smartTag>
            <w:r w:rsidRPr="00817646">
              <w:rPr>
                <w:rFonts w:ascii="Times New Roman" w:hAnsi="Times New Roman"/>
                <w:sz w:val="24"/>
                <w:szCs w:val="24"/>
              </w:rPr>
              <w:t>; вікна палат орієнтовані на південь або південний схід;</w:t>
            </w:r>
          </w:p>
          <w:p w:rsidR="00D043C7" w:rsidRPr="00817646"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у</w:t>
            </w:r>
            <w:r w:rsidRPr="00817646">
              <w:rPr>
                <w:rFonts w:ascii="Times New Roman" w:hAnsi="Times New Roman"/>
                <w:sz w:val="24"/>
                <w:szCs w:val="24"/>
              </w:rPr>
              <w:t xml:space="preserve"> плановому порядку 1 раз на тиждень дітей миють під душем або у ванні; після кожного хворого ванну миють і дезінфі</w:t>
            </w:r>
            <w:r>
              <w:rPr>
                <w:rFonts w:ascii="Times New Roman" w:hAnsi="Times New Roman"/>
                <w:sz w:val="24"/>
                <w:szCs w:val="24"/>
              </w:rPr>
              <w:t>-</w:t>
            </w:r>
            <w:r w:rsidRPr="00817646">
              <w:rPr>
                <w:rFonts w:ascii="Times New Roman" w:hAnsi="Times New Roman"/>
                <w:sz w:val="24"/>
                <w:szCs w:val="24"/>
              </w:rPr>
              <w:t>кують розчином хлораміну;</w:t>
            </w:r>
          </w:p>
          <w:p w:rsidR="00D043C7" w:rsidRPr="00817646"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rPr>
            </w:pPr>
            <w:r w:rsidRPr="00817646">
              <w:rPr>
                <w:rFonts w:ascii="Times New Roman" w:hAnsi="Times New Roman"/>
                <w:sz w:val="24"/>
                <w:szCs w:val="24"/>
              </w:rPr>
              <w:t xml:space="preserve">освітлення палат </w:t>
            </w:r>
            <w:r>
              <w:rPr>
                <w:rFonts w:ascii="Times New Roman" w:hAnsi="Times New Roman"/>
                <w:sz w:val="24"/>
                <w:szCs w:val="24"/>
              </w:rPr>
              <w:t>−</w:t>
            </w:r>
            <w:r w:rsidRPr="00817646">
              <w:rPr>
                <w:rFonts w:ascii="Times New Roman" w:hAnsi="Times New Roman"/>
                <w:sz w:val="24"/>
                <w:szCs w:val="24"/>
              </w:rPr>
              <w:t xml:space="preserve"> електричне і природне, на лампах матові плафони;</w:t>
            </w:r>
          </w:p>
          <w:p w:rsidR="00D043C7" w:rsidRPr="00817646"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rPr>
            </w:pPr>
            <w:r w:rsidRPr="00817646">
              <w:rPr>
                <w:rFonts w:ascii="Times New Roman" w:hAnsi="Times New Roman"/>
                <w:sz w:val="24"/>
                <w:szCs w:val="24"/>
              </w:rPr>
              <w:t>електричні розетки, вимикачі на недоступній для дітей висоті;</w:t>
            </w:r>
          </w:p>
          <w:p w:rsidR="00D043C7" w:rsidRPr="00817646"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rPr>
            </w:pPr>
            <w:r w:rsidRPr="00817646">
              <w:rPr>
                <w:rFonts w:ascii="Times New Roman" w:hAnsi="Times New Roman"/>
                <w:sz w:val="24"/>
                <w:szCs w:val="24"/>
              </w:rPr>
              <w:t>температура повітря 18</w:t>
            </w:r>
            <w:r>
              <w:rPr>
                <w:rFonts w:ascii="Times New Roman" w:hAnsi="Times New Roman"/>
                <w:sz w:val="24"/>
                <w:szCs w:val="24"/>
              </w:rPr>
              <w:t>−</w:t>
            </w:r>
            <w:r w:rsidRPr="00817646">
              <w:rPr>
                <w:rFonts w:ascii="Times New Roman" w:hAnsi="Times New Roman"/>
                <w:sz w:val="24"/>
                <w:szCs w:val="24"/>
              </w:rPr>
              <w:t>20</w:t>
            </w:r>
            <w:r>
              <w:rPr>
                <w:rFonts w:ascii="Times New Roman" w:hAnsi="Times New Roman"/>
                <w:sz w:val="24"/>
                <w:szCs w:val="24"/>
              </w:rPr>
              <w:t xml:space="preserve"> </w:t>
            </w:r>
            <w:r w:rsidRPr="00817646">
              <w:rPr>
                <w:rFonts w:ascii="Times New Roman" w:hAnsi="Times New Roman"/>
                <w:sz w:val="24"/>
                <w:szCs w:val="24"/>
              </w:rPr>
              <w:sym w:font="Symbol" w:char="F0B0"/>
            </w:r>
            <w:r w:rsidRPr="00817646">
              <w:rPr>
                <w:rFonts w:ascii="Times New Roman" w:hAnsi="Times New Roman"/>
                <w:sz w:val="24"/>
                <w:szCs w:val="24"/>
              </w:rPr>
              <w:t>С;</w:t>
            </w:r>
          </w:p>
          <w:p w:rsidR="00D043C7" w:rsidRPr="00062BA5"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lang w:val="ru-RU"/>
              </w:rPr>
            </w:pPr>
            <w:r w:rsidRPr="00817646">
              <w:rPr>
                <w:rFonts w:ascii="Times New Roman" w:hAnsi="Times New Roman"/>
                <w:sz w:val="24"/>
                <w:szCs w:val="24"/>
              </w:rPr>
              <w:t xml:space="preserve">провітрювання: взимку </w:t>
            </w:r>
            <w:r>
              <w:rPr>
                <w:rFonts w:ascii="Times New Roman" w:hAnsi="Times New Roman"/>
                <w:sz w:val="24"/>
                <w:szCs w:val="24"/>
              </w:rPr>
              <w:t>−</w:t>
            </w:r>
            <w:r w:rsidRPr="00817646">
              <w:rPr>
                <w:rFonts w:ascii="Times New Roman" w:hAnsi="Times New Roman"/>
                <w:sz w:val="24"/>
                <w:szCs w:val="24"/>
              </w:rPr>
              <w:t xml:space="preserve"> 2</w:t>
            </w:r>
            <w:r>
              <w:rPr>
                <w:rFonts w:ascii="Times New Roman" w:hAnsi="Times New Roman"/>
                <w:sz w:val="24"/>
                <w:szCs w:val="24"/>
              </w:rPr>
              <w:t>−</w:t>
            </w:r>
            <w:r w:rsidRPr="00817646">
              <w:rPr>
                <w:rFonts w:ascii="Times New Roman" w:hAnsi="Times New Roman"/>
                <w:sz w:val="24"/>
                <w:szCs w:val="24"/>
              </w:rPr>
              <w:t xml:space="preserve">3 рази на день, влітку </w:t>
            </w:r>
            <w:r>
              <w:rPr>
                <w:rFonts w:ascii="Times New Roman" w:hAnsi="Times New Roman"/>
                <w:sz w:val="24"/>
                <w:szCs w:val="24"/>
              </w:rPr>
              <w:t xml:space="preserve">− </w:t>
            </w:r>
            <w:r w:rsidRPr="00817646">
              <w:rPr>
                <w:rFonts w:ascii="Times New Roman" w:hAnsi="Times New Roman"/>
                <w:sz w:val="24"/>
                <w:szCs w:val="24"/>
              </w:rPr>
              <w:t>цілодобово;</w:t>
            </w:r>
            <w:r>
              <w:rPr>
                <w:rFonts w:ascii="Times New Roman" w:hAnsi="Times New Roman"/>
                <w:sz w:val="24"/>
                <w:szCs w:val="24"/>
              </w:rPr>
              <w:t xml:space="preserve"> </w:t>
            </w:r>
          </w:p>
          <w:p w:rsidR="00D043C7" w:rsidRPr="00817646"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lang w:val="ru-RU"/>
              </w:rPr>
            </w:pPr>
            <w:r w:rsidRPr="00817646">
              <w:rPr>
                <w:rFonts w:ascii="Times New Roman" w:hAnsi="Times New Roman"/>
                <w:sz w:val="24"/>
                <w:szCs w:val="24"/>
              </w:rPr>
              <w:t>прибирання</w:t>
            </w:r>
          </w:p>
        </w:tc>
      </w:tr>
    </w:tbl>
    <w:p w:rsidR="00D043C7" w:rsidRPr="00642FCA" w:rsidRDefault="00D043C7" w:rsidP="001F23DB">
      <w:pPr>
        <w:spacing w:after="0" w:line="240" w:lineRule="auto"/>
        <w:jc w:val="both"/>
        <w:outlineLvl w:val="0"/>
        <w:rPr>
          <w:rFonts w:ascii="Times New Roman" w:hAnsi="Times New Roman"/>
          <w:sz w:val="24"/>
          <w:szCs w:val="24"/>
        </w:rPr>
      </w:pPr>
      <w:r w:rsidRPr="00642FCA">
        <w:rPr>
          <w:rFonts w:ascii="Times New Roman" w:hAnsi="Times New Roman"/>
          <w:sz w:val="24"/>
          <w:szCs w:val="24"/>
        </w:rPr>
        <w:t>І</w:t>
      </w:r>
      <w:r w:rsidRPr="00642FCA">
        <w:rPr>
          <w:rFonts w:ascii="Times New Roman" w:hAnsi="Times New Roman"/>
          <w:sz w:val="24"/>
          <w:szCs w:val="24"/>
          <w:lang w:val="en-US"/>
        </w:rPr>
        <w:t>V</w:t>
      </w:r>
      <w:r w:rsidRPr="00642FCA">
        <w:rPr>
          <w:rFonts w:ascii="Times New Roman" w:hAnsi="Times New Roman"/>
          <w:sz w:val="24"/>
          <w:szCs w:val="24"/>
        </w:rPr>
        <w:t>. Робота приймального відділення</w:t>
      </w:r>
    </w:p>
    <w:tbl>
      <w:tblPr>
        <w:tblW w:w="58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3845"/>
      </w:tblGrid>
      <w:tr w:rsidR="00D043C7" w:rsidRPr="00B31211" w:rsidTr="00062BA5">
        <w:tc>
          <w:tcPr>
            <w:tcW w:w="1985" w:type="dxa"/>
          </w:tcPr>
          <w:p w:rsidR="00D043C7" w:rsidRPr="00817646" w:rsidRDefault="00D043C7" w:rsidP="00817646">
            <w:pPr>
              <w:spacing w:after="0" w:line="240" w:lineRule="auto"/>
              <w:jc w:val="both"/>
              <w:rPr>
                <w:rFonts w:ascii="Times New Roman" w:hAnsi="Times New Roman"/>
                <w:sz w:val="24"/>
                <w:szCs w:val="24"/>
              </w:rPr>
            </w:pPr>
            <w:r w:rsidRPr="00817646">
              <w:rPr>
                <w:rFonts w:ascii="Times New Roman" w:hAnsi="Times New Roman"/>
                <w:sz w:val="24"/>
                <w:szCs w:val="24"/>
              </w:rPr>
              <w:t>Приміщення приймального</w:t>
            </w:r>
          </w:p>
          <w:p w:rsidR="00D043C7" w:rsidRPr="00817646" w:rsidRDefault="00D043C7" w:rsidP="00817646">
            <w:pPr>
              <w:spacing w:after="0" w:line="240" w:lineRule="auto"/>
              <w:jc w:val="both"/>
              <w:rPr>
                <w:rFonts w:ascii="Times New Roman" w:hAnsi="Times New Roman"/>
                <w:b/>
                <w:sz w:val="24"/>
                <w:szCs w:val="24"/>
              </w:rPr>
            </w:pPr>
            <w:r w:rsidRPr="00817646">
              <w:rPr>
                <w:rFonts w:ascii="Times New Roman" w:hAnsi="Times New Roman"/>
                <w:sz w:val="24"/>
                <w:szCs w:val="24"/>
              </w:rPr>
              <w:t>відділення</w:t>
            </w:r>
          </w:p>
        </w:tc>
        <w:tc>
          <w:tcPr>
            <w:tcW w:w="3845" w:type="dxa"/>
          </w:tcPr>
          <w:p w:rsidR="00D043C7" w:rsidRPr="00817646" w:rsidRDefault="00D043C7" w:rsidP="00062BA5">
            <w:pPr>
              <w:spacing w:after="0" w:line="240" w:lineRule="auto"/>
              <w:ind w:hanging="65"/>
              <w:jc w:val="both"/>
              <w:rPr>
                <w:rFonts w:ascii="Times New Roman" w:hAnsi="Times New Roman"/>
                <w:sz w:val="24"/>
                <w:szCs w:val="24"/>
              </w:rPr>
            </w:pPr>
            <w:r>
              <w:rPr>
                <w:rFonts w:ascii="Times New Roman" w:hAnsi="Times New Roman"/>
                <w:sz w:val="24"/>
                <w:szCs w:val="24"/>
              </w:rPr>
              <w:t xml:space="preserve">- </w:t>
            </w:r>
            <w:r w:rsidRPr="00817646">
              <w:rPr>
                <w:rFonts w:ascii="Times New Roman" w:hAnsi="Times New Roman"/>
                <w:sz w:val="24"/>
                <w:szCs w:val="24"/>
              </w:rPr>
              <w:t>реєстратура;</w:t>
            </w:r>
          </w:p>
          <w:p w:rsidR="00D043C7" w:rsidRPr="00817646" w:rsidRDefault="00D043C7" w:rsidP="00062BA5">
            <w:pPr>
              <w:spacing w:after="0" w:line="240" w:lineRule="auto"/>
              <w:ind w:hanging="65"/>
              <w:jc w:val="both"/>
              <w:rPr>
                <w:rFonts w:ascii="Times New Roman" w:hAnsi="Times New Roman"/>
                <w:sz w:val="24"/>
                <w:szCs w:val="24"/>
              </w:rPr>
            </w:pPr>
            <w:r w:rsidRPr="00817646">
              <w:rPr>
                <w:rFonts w:ascii="Times New Roman" w:hAnsi="Times New Roman"/>
                <w:sz w:val="24"/>
                <w:szCs w:val="24"/>
              </w:rPr>
              <w:t>- оглядові кабінети;</w:t>
            </w:r>
          </w:p>
          <w:p w:rsidR="00D043C7" w:rsidRPr="00817646" w:rsidRDefault="00D043C7" w:rsidP="00062BA5">
            <w:pPr>
              <w:spacing w:after="0" w:line="240" w:lineRule="auto"/>
              <w:ind w:hanging="65"/>
              <w:jc w:val="both"/>
              <w:rPr>
                <w:rFonts w:ascii="Times New Roman" w:hAnsi="Times New Roman"/>
                <w:b/>
                <w:sz w:val="24"/>
                <w:szCs w:val="24"/>
              </w:rPr>
            </w:pPr>
            <w:r w:rsidRPr="00817646">
              <w:rPr>
                <w:rFonts w:ascii="Times New Roman" w:hAnsi="Times New Roman"/>
                <w:sz w:val="24"/>
                <w:szCs w:val="24"/>
              </w:rPr>
              <w:t>- санпропускник</w:t>
            </w:r>
          </w:p>
        </w:tc>
      </w:tr>
      <w:tr w:rsidR="00D043C7" w:rsidRPr="00B31211" w:rsidTr="00062BA5">
        <w:tc>
          <w:tcPr>
            <w:tcW w:w="1985" w:type="dxa"/>
          </w:tcPr>
          <w:p w:rsidR="00D043C7" w:rsidRPr="00817646" w:rsidRDefault="00D043C7" w:rsidP="00817646">
            <w:pPr>
              <w:spacing w:after="0" w:line="240" w:lineRule="auto"/>
              <w:jc w:val="both"/>
              <w:rPr>
                <w:rFonts w:ascii="Times New Roman" w:hAnsi="Times New Roman"/>
                <w:sz w:val="24"/>
                <w:szCs w:val="24"/>
              </w:rPr>
            </w:pPr>
            <w:r w:rsidRPr="00817646">
              <w:rPr>
                <w:rFonts w:ascii="Times New Roman" w:hAnsi="Times New Roman"/>
                <w:sz w:val="24"/>
                <w:szCs w:val="24"/>
              </w:rPr>
              <w:t xml:space="preserve">Відділення </w:t>
            </w:r>
          </w:p>
        </w:tc>
        <w:tc>
          <w:tcPr>
            <w:tcW w:w="3845" w:type="dxa"/>
          </w:tcPr>
          <w:p w:rsidR="00D043C7" w:rsidRPr="00817646" w:rsidRDefault="00D043C7" w:rsidP="00062BA5">
            <w:pPr>
              <w:spacing w:after="0" w:line="240" w:lineRule="auto"/>
              <w:ind w:left="-65"/>
              <w:jc w:val="both"/>
              <w:rPr>
                <w:rFonts w:ascii="Times New Roman" w:hAnsi="Times New Roman"/>
                <w:sz w:val="24"/>
                <w:szCs w:val="24"/>
              </w:rPr>
            </w:pPr>
            <w:r>
              <w:rPr>
                <w:rFonts w:ascii="Times New Roman" w:hAnsi="Times New Roman"/>
                <w:sz w:val="24"/>
                <w:szCs w:val="24"/>
              </w:rPr>
              <w:t xml:space="preserve">- </w:t>
            </w:r>
            <w:r w:rsidRPr="00817646">
              <w:rPr>
                <w:rFonts w:ascii="Times New Roman" w:hAnsi="Times New Roman"/>
                <w:sz w:val="24"/>
                <w:szCs w:val="24"/>
              </w:rPr>
              <w:t>ургентна лабораторія;</w:t>
            </w:r>
          </w:p>
          <w:p w:rsidR="00D043C7" w:rsidRPr="00817646" w:rsidRDefault="00D043C7" w:rsidP="00062BA5">
            <w:pPr>
              <w:spacing w:after="0" w:line="240" w:lineRule="auto"/>
              <w:ind w:left="-65"/>
              <w:jc w:val="both"/>
              <w:rPr>
                <w:rFonts w:ascii="Times New Roman" w:hAnsi="Times New Roman"/>
                <w:b/>
                <w:sz w:val="24"/>
                <w:szCs w:val="24"/>
              </w:rPr>
            </w:pPr>
            <w:r w:rsidRPr="00817646">
              <w:rPr>
                <w:rFonts w:ascii="Times New Roman" w:hAnsi="Times New Roman"/>
                <w:sz w:val="24"/>
                <w:szCs w:val="24"/>
              </w:rPr>
              <w:t>- рентген-кабінет</w:t>
            </w:r>
          </w:p>
        </w:tc>
      </w:tr>
      <w:tr w:rsidR="00D043C7" w:rsidRPr="00B31211" w:rsidTr="00062BA5">
        <w:tc>
          <w:tcPr>
            <w:tcW w:w="1985" w:type="dxa"/>
          </w:tcPr>
          <w:p w:rsidR="00D043C7" w:rsidRPr="00817646" w:rsidRDefault="00D043C7" w:rsidP="00817646">
            <w:pPr>
              <w:spacing w:after="0" w:line="240" w:lineRule="auto"/>
              <w:jc w:val="both"/>
              <w:rPr>
                <w:rFonts w:ascii="Times New Roman" w:hAnsi="Times New Roman"/>
                <w:sz w:val="24"/>
                <w:szCs w:val="24"/>
              </w:rPr>
            </w:pPr>
            <w:r w:rsidRPr="00817646">
              <w:rPr>
                <w:rFonts w:ascii="Times New Roman" w:hAnsi="Times New Roman"/>
                <w:sz w:val="24"/>
                <w:szCs w:val="24"/>
              </w:rPr>
              <w:t>Послідовність роботи приймального відділення</w:t>
            </w:r>
          </w:p>
          <w:p w:rsidR="00D043C7" w:rsidRPr="00817646" w:rsidRDefault="00D043C7" w:rsidP="00817646">
            <w:pPr>
              <w:spacing w:after="0" w:line="240" w:lineRule="auto"/>
              <w:jc w:val="both"/>
              <w:rPr>
                <w:rFonts w:ascii="Times New Roman" w:hAnsi="Times New Roman"/>
                <w:b/>
                <w:sz w:val="24"/>
                <w:szCs w:val="24"/>
              </w:rPr>
            </w:pPr>
          </w:p>
        </w:tc>
        <w:tc>
          <w:tcPr>
            <w:tcW w:w="3845" w:type="dxa"/>
          </w:tcPr>
          <w:p w:rsidR="00D043C7" w:rsidRPr="00817646" w:rsidRDefault="00D043C7" w:rsidP="00062BA5">
            <w:pPr>
              <w:spacing w:after="0" w:line="240" w:lineRule="auto"/>
              <w:ind w:hanging="65"/>
              <w:jc w:val="both"/>
              <w:rPr>
                <w:rFonts w:ascii="Times New Roman" w:hAnsi="Times New Roman"/>
                <w:sz w:val="24"/>
                <w:szCs w:val="24"/>
              </w:rPr>
            </w:pPr>
            <w:r>
              <w:rPr>
                <w:rFonts w:ascii="Times New Roman" w:hAnsi="Times New Roman"/>
                <w:sz w:val="24"/>
                <w:szCs w:val="24"/>
              </w:rPr>
              <w:t xml:space="preserve">- </w:t>
            </w:r>
            <w:r w:rsidRPr="00817646">
              <w:rPr>
                <w:rFonts w:ascii="Times New Roman" w:hAnsi="Times New Roman"/>
                <w:sz w:val="24"/>
                <w:szCs w:val="24"/>
              </w:rPr>
              <w:t>реєстрація хворих;</w:t>
            </w:r>
          </w:p>
          <w:p w:rsidR="00D043C7" w:rsidRPr="00817646" w:rsidRDefault="00D043C7" w:rsidP="00062BA5">
            <w:pPr>
              <w:spacing w:after="0" w:line="240" w:lineRule="auto"/>
              <w:ind w:hanging="65"/>
              <w:jc w:val="both"/>
              <w:rPr>
                <w:rFonts w:ascii="Times New Roman" w:hAnsi="Times New Roman"/>
                <w:sz w:val="24"/>
                <w:szCs w:val="24"/>
              </w:rPr>
            </w:pPr>
            <w:r w:rsidRPr="00817646">
              <w:rPr>
                <w:rFonts w:ascii="Times New Roman" w:hAnsi="Times New Roman"/>
                <w:sz w:val="24"/>
                <w:szCs w:val="24"/>
              </w:rPr>
              <w:t>- лікарський огляд;</w:t>
            </w:r>
          </w:p>
          <w:p w:rsidR="00D043C7" w:rsidRPr="00817646" w:rsidRDefault="00D043C7" w:rsidP="00062BA5">
            <w:pPr>
              <w:spacing w:after="0" w:line="240" w:lineRule="auto"/>
              <w:ind w:hanging="65"/>
              <w:jc w:val="both"/>
              <w:rPr>
                <w:rFonts w:ascii="Times New Roman" w:hAnsi="Times New Roman"/>
                <w:sz w:val="24"/>
                <w:szCs w:val="24"/>
              </w:rPr>
            </w:pPr>
            <w:r w:rsidRPr="00817646">
              <w:rPr>
                <w:rFonts w:ascii="Times New Roman" w:hAnsi="Times New Roman"/>
                <w:sz w:val="24"/>
                <w:szCs w:val="24"/>
              </w:rPr>
              <w:t>- санітарна обробка;</w:t>
            </w:r>
          </w:p>
          <w:p w:rsidR="00D043C7" w:rsidRPr="00817646" w:rsidRDefault="00D043C7" w:rsidP="00F97C6C">
            <w:pPr>
              <w:spacing w:after="0" w:line="240" w:lineRule="auto"/>
              <w:ind w:left="45" w:hanging="110"/>
              <w:rPr>
                <w:rFonts w:ascii="Times New Roman" w:hAnsi="Times New Roman"/>
                <w:sz w:val="24"/>
                <w:szCs w:val="24"/>
              </w:rPr>
            </w:pPr>
            <w:r>
              <w:rPr>
                <w:rFonts w:ascii="Times New Roman" w:hAnsi="Times New Roman"/>
                <w:sz w:val="24"/>
                <w:szCs w:val="24"/>
              </w:rPr>
              <w:t xml:space="preserve">- оформлення </w:t>
            </w:r>
            <w:r w:rsidRPr="00817646">
              <w:rPr>
                <w:rFonts w:ascii="Times New Roman" w:hAnsi="Times New Roman"/>
                <w:sz w:val="24"/>
                <w:szCs w:val="24"/>
              </w:rPr>
              <w:t>відповідної документації;</w:t>
            </w:r>
          </w:p>
          <w:p w:rsidR="00D043C7" w:rsidRPr="00817646" w:rsidRDefault="00D043C7" w:rsidP="00062BA5">
            <w:pPr>
              <w:spacing w:after="0" w:line="240" w:lineRule="auto"/>
              <w:ind w:hanging="65"/>
              <w:jc w:val="both"/>
              <w:rPr>
                <w:rFonts w:ascii="Times New Roman" w:hAnsi="Times New Roman"/>
                <w:b/>
                <w:sz w:val="24"/>
                <w:szCs w:val="24"/>
              </w:rPr>
            </w:pPr>
            <w:r w:rsidRPr="00817646">
              <w:rPr>
                <w:rFonts w:ascii="Times New Roman" w:hAnsi="Times New Roman"/>
                <w:sz w:val="24"/>
                <w:szCs w:val="24"/>
              </w:rPr>
              <w:t>- транспортування</w:t>
            </w:r>
          </w:p>
        </w:tc>
      </w:tr>
      <w:tr w:rsidR="00D043C7" w:rsidRPr="00B31211" w:rsidTr="00062BA5">
        <w:tc>
          <w:tcPr>
            <w:tcW w:w="1985" w:type="dxa"/>
          </w:tcPr>
          <w:p w:rsidR="00D043C7" w:rsidRDefault="00D043C7" w:rsidP="00F97C6C">
            <w:pPr>
              <w:spacing w:after="0" w:line="240" w:lineRule="auto"/>
              <w:jc w:val="both"/>
              <w:rPr>
                <w:rFonts w:ascii="Times New Roman" w:hAnsi="Times New Roman"/>
                <w:sz w:val="24"/>
                <w:szCs w:val="24"/>
              </w:rPr>
            </w:pPr>
            <w:r w:rsidRPr="00817646">
              <w:rPr>
                <w:rFonts w:ascii="Times New Roman" w:hAnsi="Times New Roman"/>
                <w:sz w:val="24"/>
                <w:szCs w:val="24"/>
              </w:rPr>
              <w:t>Транспортуван</w:t>
            </w:r>
            <w:r>
              <w:rPr>
                <w:rFonts w:ascii="Times New Roman" w:hAnsi="Times New Roman"/>
                <w:sz w:val="24"/>
                <w:szCs w:val="24"/>
              </w:rPr>
              <w:t>-</w:t>
            </w:r>
            <w:r w:rsidRPr="00817646">
              <w:rPr>
                <w:rFonts w:ascii="Times New Roman" w:hAnsi="Times New Roman"/>
                <w:sz w:val="24"/>
                <w:szCs w:val="24"/>
              </w:rPr>
              <w:t xml:space="preserve">ня хворих </w:t>
            </w:r>
          </w:p>
          <w:p w:rsidR="00D043C7" w:rsidRPr="00817646" w:rsidRDefault="00D043C7" w:rsidP="00F97C6C">
            <w:pPr>
              <w:spacing w:after="0" w:line="240" w:lineRule="auto"/>
              <w:jc w:val="both"/>
              <w:rPr>
                <w:rFonts w:ascii="Times New Roman" w:hAnsi="Times New Roman"/>
                <w:b/>
                <w:sz w:val="24"/>
                <w:szCs w:val="24"/>
              </w:rPr>
            </w:pPr>
            <w:r w:rsidRPr="00817646">
              <w:rPr>
                <w:rFonts w:ascii="Times New Roman" w:hAnsi="Times New Roman"/>
                <w:sz w:val="24"/>
                <w:szCs w:val="24"/>
              </w:rPr>
              <w:t>у відділення</w:t>
            </w:r>
          </w:p>
        </w:tc>
        <w:tc>
          <w:tcPr>
            <w:tcW w:w="3845" w:type="dxa"/>
          </w:tcPr>
          <w:p w:rsidR="00D043C7" w:rsidRPr="00817646" w:rsidRDefault="00D043C7" w:rsidP="00062BA5">
            <w:pPr>
              <w:spacing w:after="0" w:line="240" w:lineRule="auto"/>
              <w:ind w:left="-65"/>
              <w:jc w:val="both"/>
              <w:rPr>
                <w:rFonts w:ascii="Times New Roman" w:hAnsi="Times New Roman"/>
                <w:sz w:val="24"/>
                <w:szCs w:val="24"/>
              </w:rPr>
            </w:pPr>
            <w:r>
              <w:rPr>
                <w:rFonts w:ascii="Times New Roman" w:hAnsi="Times New Roman"/>
                <w:sz w:val="24"/>
                <w:szCs w:val="24"/>
              </w:rPr>
              <w:t xml:space="preserve">- пішки, у супроводі медичного </w:t>
            </w:r>
            <w:r w:rsidRPr="00817646">
              <w:rPr>
                <w:rFonts w:ascii="Times New Roman" w:hAnsi="Times New Roman"/>
                <w:sz w:val="24"/>
                <w:szCs w:val="24"/>
              </w:rPr>
              <w:t xml:space="preserve">працівника </w:t>
            </w:r>
            <w:r>
              <w:rPr>
                <w:rFonts w:ascii="Times New Roman" w:hAnsi="Times New Roman"/>
                <w:sz w:val="24"/>
                <w:szCs w:val="24"/>
              </w:rPr>
              <w:t>−</w:t>
            </w:r>
            <w:r w:rsidRPr="00817646">
              <w:rPr>
                <w:rFonts w:ascii="Times New Roman" w:hAnsi="Times New Roman"/>
                <w:sz w:val="24"/>
                <w:szCs w:val="24"/>
              </w:rPr>
              <w:t xml:space="preserve"> при легких та середньотяжких формах хвороби;</w:t>
            </w:r>
          </w:p>
          <w:p w:rsidR="00D043C7" w:rsidRPr="00817646" w:rsidRDefault="00D043C7" w:rsidP="00062BA5">
            <w:pPr>
              <w:spacing w:after="0" w:line="240" w:lineRule="auto"/>
              <w:ind w:left="-65"/>
              <w:jc w:val="both"/>
              <w:rPr>
                <w:rFonts w:ascii="Times New Roman" w:hAnsi="Times New Roman"/>
                <w:sz w:val="24"/>
                <w:szCs w:val="24"/>
              </w:rPr>
            </w:pPr>
            <w:r w:rsidRPr="00817646">
              <w:rPr>
                <w:rFonts w:ascii="Times New Roman" w:hAnsi="Times New Roman"/>
                <w:sz w:val="24"/>
                <w:szCs w:val="24"/>
              </w:rPr>
              <w:t xml:space="preserve">- на руках </w:t>
            </w:r>
            <w:r>
              <w:rPr>
                <w:rFonts w:ascii="Times New Roman" w:hAnsi="Times New Roman"/>
                <w:sz w:val="24"/>
                <w:szCs w:val="24"/>
              </w:rPr>
              <w:t>−</w:t>
            </w:r>
            <w:r w:rsidRPr="00817646">
              <w:rPr>
                <w:rFonts w:ascii="Times New Roman" w:hAnsi="Times New Roman"/>
                <w:sz w:val="24"/>
                <w:szCs w:val="24"/>
              </w:rPr>
              <w:t xml:space="preserve"> дітей перших двох років життя;</w:t>
            </w:r>
          </w:p>
          <w:p w:rsidR="00D043C7" w:rsidRDefault="00D043C7" w:rsidP="00062BA5">
            <w:pPr>
              <w:spacing w:after="0" w:line="240" w:lineRule="auto"/>
              <w:ind w:left="-65"/>
              <w:jc w:val="both"/>
              <w:rPr>
                <w:rFonts w:ascii="Times New Roman" w:hAnsi="Times New Roman"/>
                <w:sz w:val="24"/>
                <w:szCs w:val="24"/>
              </w:rPr>
            </w:pPr>
            <w:r w:rsidRPr="00817646">
              <w:rPr>
                <w:rFonts w:ascii="Times New Roman" w:hAnsi="Times New Roman"/>
                <w:sz w:val="24"/>
                <w:szCs w:val="24"/>
              </w:rPr>
              <w:t xml:space="preserve">- на кріслі-каталці </w:t>
            </w:r>
            <w:r>
              <w:rPr>
                <w:rFonts w:ascii="Times New Roman" w:hAnsi="Times New Roman"/>
                <w:sz w:val="24"/>
                <w:szCs w:val="24"/>
              </w:rPr>
              <w:t>−</w:t>
            </w:r>
            <w:r w:rsidRPr="00817646">
              <w:rPr>
                <w:rFonts w:ascii="Times New Roman" w:hAnsi="Times New Roman"/>
                <w:sz w:val="24"/>
                <w:szCs w:val="24"/>
              </w:rPr>
              <w:t xml:space="preserve"> ослаблених хворих;</w:t>
            </w:r>
            <w:r>
              <w:rPr>
                <w:rFonts w:ascii="Times New Roman" w:hAnsi="Times New Roman"/>
                <w:sz w:val="24"/>
                <w:szCs w:val="24"/>
              </w:rPr>
              <w:t xml:space="preserve"> </w:t>
            </w:r>
          </w:p>
          <w:p w:rsidR="00D043C7" w:rsidRPr="00817646" w:rsidRDefault="00D043C7" w:rsidP="00062BA5">
            <w:pPr>
              <w:spacing w:after="0" w:line="240" w:lineRule="auto"/>
              <w:ind w:left="-65"/>
              <w:jc w:val="both"/>
              <w:rPr>
                <w:rFonts w:ascii="Times New Roman" w:hAnsi="Times New Roman"/>
                <w:sz w:val="24"/>
                <w:szCs w:val="24"/>
              </w:rPr>
            </w:pPr>
            <w:r>
              <w:rPr>
                <w:rFonts w:ascii="Times New Roman" w:hAnsi="Times New Roman"/>
                <w:sz w:val="24"/>
                <w:szCs w:val="24"/>
              </w:rPr>
              <w:t xml:space="preserve">- </w:t>
            </w:r>
            <w:r w:rsidRPr="00817646">
              <w:rPr>
                <w:rFonts w:ascii="Times New Roman" w:hAnsi="Times New Roman"/>
                <w:sz w:val="24"/>
                <w:szCs w:val="24"/>
              </w:rPr>
              <w:t xml:space="preserve">на носилках, встановлених на каталці </w:t>
            </w:r>
            <w:r>
              <w:rPr>
                <w:rFonts w:ascii="Times New Roman" w:hAnsi="Times New Roman"/>
                <w:sz w:val="24"/>
                <w:szCs w:val="24"/>
              </w:rPr>
              <w:t>− тяжкохворих</w:t>
            </w:r>
          </w:p>
        </w:tc>
      </w:tr>
      <w:tr w:rsidR="00D043C7" w:rsidRPr="00B31211" w:rsidTr="00062BA5">
        <w:tc>
          <w:tcPr>
            <w:tcW w:w="1985" w:type="dxa"/>
          </w:tcPr>
          <w:p w:rsidR="00D043C7" w:rsidRPr="00817646" w:rsidRDefault="00D043C7" w:rsidP="00817646">
            <w:pPr>
              <w:spacing w:after="0" w:line="240" w:lineRule="auto"/>
              <w:jc w:val="both"/>
              <w:rPr>
                <w:rFonts w:ascii="Times New Roman" w:hAnsi="Times New Roman"/>
                <w:b/>
                <w:sz w:val="24"/>
                <w:szCs w:val="24"/>
              </w:rPr>
            </w:pPr>
            <w:r w:rsidRPr="00817646">
              <w:rPr>
                <w:rFonts w:ascii="Times New Roman" w:hAnsi="Times New Roman"/>
                <w:sz w:val="24"/>
                <w:szCs w:val="24"/>
              </w:rPr>
              <w:t>Заходи протиепідеміч</w:t>
            </w:r>
            <w:r>
              <w:rPr>
                <w:rFonts w:ascii="Times New Roman" w:hAnsi="Times New Roman"/>
                <w:sz w:val="24"/>
                <w:szCs w:val="24"/>
              </w:rPr>
              <w:t>-</w:t>
            </w:r>
            <w:r w:rsidRPr="00817646">
              <w:rPr>
                <w:rFonts w:ascii="Times New Roman" w:hAnsi="Times New Roman"/>
                <w:sz w:val="24"/>
                <w:szCs w:val="24"/>
              </w:rPr>
              <w:t>ного режиму дитячої лікарні</w:t>
            </w:r>
          </w:p>
        </w:tc>
        <w:tc>
          <w:tcPr>
            <w:tcW w:w="3845" w:type="dxa"/>
          </w:tcPr>
          <w:p w:rsidR="00D043C7" w:rsidRPr="00817646" w:rsidRDefault="00D043C7" w:rsidP="00062BA5">
            <w:pPr>
              <w:spacing w:after="0" w:line="240" w:lineRule="auto"/>
              <w:ind w:left="-65"/>
              <w:jc w:val="both"/>
              <w:rPr>
                <w:rFonts w:ascii="Times New Roman" w:hAnsi="Times New Roman"/>
                <w:sz w:val="24"/>
                <w:szCs w:val="24"/>
              </w:rPr>
            </w:pPr>
            <w:r w:rsidRPr="00817646">
              <w:rPr>
                <w:rFonts w:ascii="Times New Roman" w:hAnsi="Times New Roman"/>
                <w:sz w:val="24"/>
                <w:szCs w:val="24"/>
              </w:rPr>
              <w:t>- огляд шкіри, слизових оболонок, термометрія;</w:t>
            </w:r>
          </w:p>
          <w:p w:rsidR="00D043C7" w:rsidRPr="00817646" w:rsidRDefault="00D043C7" w:rsidP="00F90E29">
            <w:pPr>
              <w:spacing w:after="0" w:line="240" w:lineRule="auto"/>
              <w:ind w:left="-65"/>
              <w:rPr>
                <w:rFonts w:ascii="Times New Roman" w:hAnsi="Times New Roman"/>
                <w:sz w:val="24"/>
                <w:szCs w:val="24"/>
              </w:rPr>
            </w:pPr>
            <w:r w:rsidRPr="00817646">
              <w:rPr>
                <w:rFonts w:ascii="Times New Roman" w:hAnsi="Times New Roman"/>
                <w:sz w:val="24"/>
                <w:szCs w:val="24"/>
              </w:rPr>
              <w:t>- огляд для вия</w:t>
            </w:r>
            <w:r>
              <w:rPr>
                <w:rFonts w:ascii="Times New Roman" w:hAnsi="Times New Roman"/>
                <w:sz w:val="24"/>
                <w:szCs w:val="24"/>
              </w:rPr>
              <w:t>влення інфекційних захворювань у</w:t>
            </w:r>
            <w:r w:rsidRPr="00817646">
              <w:rPr>
                <w:rFonts w:ascii="Times New Roman" w:hAnsi="Times New Roman"/>
                <w:sz w:val="24"/>
                <w:szCs w:val="24"/>
              </w:rPr>
              <w:t xml:space="preserve"> </w:t>
            </w:r>
            <w:r>
              <w:rPr>
                <w:rFonts w:ascii="Times New Roman" w:hAnsi="Times New Roman"/>
                <w:sz w:val="24"/>
                <w:szCs w:val="24"/>
              </w:rPr>
              <w:t xml:space="preserve">боксованих </w:t>
            </w:r>
            <w:r w:rsidRPr="00817646">
              <w:rPr>
                <w:rFonts w:ascii="Times New Roman" w:hAnsi="Times New Roman"/>
                <w:sz w:val="24"/>
                <w:szCs w:val="24"/>
              </w:rPr>
              <w:t>кабінетах;</w:t>
            </w:r>
          </w:p>
          <w:p w:rsidR="00D043C7" w:rsidRPr="00817646" w:rsidRDefault="00D043C7" w:rsidP="00062BA5">
            <w:pPr>
              <w:spacing w:after="0" w:line="240" w:lineRule="auto"/>
              <w:ind w:left="-65"/>
              <w:jc w:val="both"/>
              <w:rPr>
                <w:rFonts w:ascii="Times New Roman" w:hAnsi="Times New Roman"/>
                <w:sz w:val="24"/>
                <w:szCs w:val="24"/>
              </w:rPr>
            </w:pPr>
            <w:r w:rsidRPr="00817646">
              <w:rPr>
                <w:rFonts w:ascii="Times New Roman" w:hAnsi="Times New Roman"/>
                <w:sz w:val="24"/>
                <w:szCs w:val="24"/>
              </w:rPr>
              <w:t>- обробка меблів, предметів огляду кожної дитини дезін</w:t>
            </w:r>
            <w:r>
              <w:rPr>
                <w:rFonts w:ascii="Times New Roman" w:hAnsi="Times New Roman"/>
                <w:sz w:val="24"/>
                <w:szCs w:val="24"/>
              </w:rPr>
              <w:t>фекційним</w:t>
            </w:r>
            <w:r w:rsidRPr="00817646">
              <w:rPr>
                <w:rFonts w:ascii="Times New Roman" w:hAnsi="Times New Roman"/>
                <w:sz w:val="24"/>
                <w:szCs w:val="24"/>
              </w:rPr>
              <w:t xml:space="preserve"> розчином;</w:t>
            </w:r>
          </w:p>
          <w:p w:rsidR="00D043C7" w:rsidRPr="00817646" w:rsidRDefault="00D043C7" w:rsidP="00062BA5">
            <w:pPr>
              <w:spacing w:after="0" w:line="240" w:lineRule="auto"/>
              <w:ind w:left="-65"/>
              <w:jc w:val="both"/>
              <w:rPr>
                <w:rFonts w:ascii="Times New Roman" w:hAnsi="Times New Roman"/>
                <w:sz w:val="24"/>
                <w:szCs w:val="24"/>
              </w:rPr>
            </w:pPr>
            <w:r w:rsidRPr="00817646">
              <w:rPr>
                <w:rFonts w:ascii="Times New Roman" w:hAnsi="Times New Roman"/>
                <w:sz w:val="24"/>
                <w:szCs w:val="24"/>
              </w:rPr>
              <w:t>- виявлення педикульозу;</w:t>
            </w:r>
          </w:p>
          <w:p w:rsidR="00D043C7" w:rsidRPr="00817646" w:rsidRDefault="00D043C7" w:rsidP="00062BA5">
            <w:pPr>
              <w:spacing w:after="0" w:line="240" w:lineRule="auto"/>
              <w:ind w:left="-65"/>
              <w:jc w:val="both"/>
              <w:rPr>
                <w:rFonts w:ascii="Times New Roman" w:hAnsi="Times New Roman"/>
                <w:sz w:val="24"/>
                <w:szCs w:val="24"/>
              </w:rPr>
            </w:pPr>
            <w:r w:rsidRPr="00817646">
              <w:rPr>
                <w:rFonts w:ascii="Times New Roman" w:hAnsi="Times New Roman"/>
                <w:sz w:val="24"/>
                <w:szCs w:val="24"/>
              </w:rPr>
              <w:t>- санітарна обробка хворих;</w:t>
            </w:r>
          </w:p>
          <w:p w:rsidR="00D043C7" w:rsidRPr="00817646" w:rsidRDefault="00D043C7" w:rsidP="00062BA5">
            <w:pPr>
              <w:spacing w:after="0" w:line="240" w:lineRule="auto"/>
              <w:ind w:left="-65"/>
              <w:jc w:val="both"/>
              <w:rPr>
                <w:rFonts w:ascii="Times New Roman" w:hAnsi="Times New Roman"/>
                <w:b/>
                <w:sz w:val="24"/>
                <w:szCs w:val="24"/>
              </w:rPr>
            </w:pPr>
            <w:r w:rsidRPr="00817646">
              <w:rPr>
                <w:rFonts w:ascii="Times New Roman" w:hAnsi="Times New Roman"/>
                <w:sz w:val="24"/>
                <w:szCs w:val="24"/>
              </w:rPr>
              <w:t>- вологе прибирання приміщення із застосуванням дезінф</w:t>
            </w:r>
            <w:r>
              <w:rPr>
                <w:rFonts w:ascii="Times New Roman" w:hAnsi="Times New Roman"/>
                <w:sz w:val="24"/>
                <w:szCs w:val="24"/>
              </w:rPr>
              <w:t>екційних</w:t>
            </w:r>
            <w:r w:rsidRPr="00817646">
              <w:rPr>
                <w:rFonts w:ascii="Times New Roman" w:hAnsi="Times New Roman"/>
                <w:sz w:val="24"/>
                <w:szCs w:val="24"/>
              </w:rPr>
              <w:t xml:space="preserve"> засобів</w:t>
            </w:r>
          </w:p>
        </w:tc>
      </w:tr>
      <w:tr w:rsidR="00D043C7" w:rsidRPr="00B31211" w:rsidTr="00062BA5">
        <w:tc>
          <w:tcPr>
            <w:tcW w:w="1985" w:type="dxa"/>
          </w:tcPr>
          <w:p w:rsidR="00D043C7" w:rsidRPr="00817646" w:rsidRDefault="00D043C7" w:rsidP="00817646">
            <w:pPr>
              <w:spacing w:after="0" w:line="240" w:lineRule="auto"/>
              <w:jc w:val="both"/>
              <w:rPr>
                <w:rFonts w:ascii="Times New Roman" w:hAnsi="Times New Roman"/>
                <w:sz w:val="24"/>
                <w:szCs w:val="24"/>
              </w:rPr>
            </w:pPr>
            <w:r w:rsidRPr="00817646">
              <w:rPr>
                <w:rFonts w:ascii="Times New Roman" w:hAnsi="Times New Roman"/>
                <w:sz w:val="24"/>
                <w:szCs w:val="24"/>
              </w:rPr>
              <w:t>Санітарна обробка при виявленні педикульозу</w:t>
            </w:r>
          </w:p>
          <w:p w:rsidR="00D043C7" w:rsidRPr="00817646" w:rsidRDefault="00D043C7" w:rsidP="00817646">
            <w:pPr>
              <w:spacing w:after="0" w:line="240" w:lineRule="auto"/>
              <w:jc w:val="both"/>
              <w:rPr>
                <w:rFonts w:ascii="Times New Roman" w:hAnsi="Times New Roman"/>
                <w:b/>
                <w:sz w:val="24"/>
                <w:szCs w:val="24"/>
              </w:rPr>
            </w:pPr>
          </w:p>
        </w:tc>
        <w:tc>
          <w:tcPr>
            <w:tcW w:w="3845" w:type="dxa"/>
          </w:tcPr>
          <w:p w:rsidR="00D043C7" w:rsidRPr="00817646" w:rsidRDefault="00D043C7" w:rsidP="00062BA5">
            <w:pPr>
              <w:spacing w:after="0" w:line="240" w:lineRule="auto"/>
              <w:ind w:left="-65"/>
              <w:jc w:val="both"/>
              <w:rPr>
                <w:rFonts w:ascii="Times New Roman" w:hAnsi="Times New Roman"/>
                <w:sz w:val="24"/>
                <w:szCs w:val="24"/>
              </w:rPr>
            </w:pPr>
            <w:r>
              <w:rPr>
                <w:rFonts w:ascii="Times New Roman" w:hAnsi="Times New Roman"/>
                <w:sz w:val="24"/>
                <w:szCs w:val="24"/>
              </w:rPr>
              <w:t xml:space="preserve">- </w:t>
            </w:r>
            <w:r w:rsidRPr="00817646">
              <w:rPr>
                <w:rFonts w:ascii="Times New Roman" w:hAnsi="Times New Roman"/>
                <w:sz w:val="24"/>
                <w:szCs w:val="24"/>
              </w:rPr>
              <w:t xml:space="preserve">при виявленні вошей голови </w:t>
            </w:r>
            <w:r>
              <w:rPr>
                <w:rFonts w:ascii="Times New Roman" w:hAnsi="Times New Roman"/>
                <w:sz w:val="24"/>
                <w:szCs w:val="24"/>
              </w:rPr>
              <w:t>−</w:t>
            </w:r>
            <w:r w:rsidRPr="00817646">
              <w:rPr>
                <w:rFonts w:ascii="Times New Roman" w:hAnsi="Times New Roman"/>
                <w:sz w:val="24"/>
                <w:szCs w:val="24"/>
              </w:rPr>
              <w:t xml:space="preserve"> обробка волосяної частини одним із засобів: 0,15% розчином водно-емульсійного карбофосу; 5% маззю метилацетофосу; 0,25% водно-емульсійним дикрезилом; 10% водно-мильно-нафтовою емульсією; підігрітим до 27</w:t>
            </w:r>
            <w:r>
              <w:rPr>
                <w:rFonts w:ascii="Times New Roman" w:hAnsi="Times New Roman"/>
                <w:sz w:val="24"/>
                <w:szCs w:val="24"/>
              </w:rPr>
              <w:t>−</w:t>
            </w:r>
            <w:r w:rsidRPr="00817646">
              <w:rPr>
                <w:rFonts w:ascii="Times New Roman" w:hAnsi="Times New Roman"/>
                <w:sz w:val="24"/>
                <w:szCs w:val="24"/>
              </w:rPr>
              <w:t>30</w:t>
            </w:r>
            <w:r>
              <w:rPr>
                <w:rFonts w:ascii="Times New Roman" w:hAnsi="Times New Roman"/>
                <w:sz w:val="24"/>
                <w:szCs w:val="24"/>
              </w:rPr>
              <w:t xml:space="preserve"> </w:t>
            </w:r>
            <w:r w:rsidRPr="00817646">
              <w:rPr>
                <w:rFonts w:ascii="Times New Roman" w:hAnsi="Times New Roman"/>
                <w:sz w:val="24"/>
                <w:szCs w:val="24"/>
              </w:rPr>
              <w:t>°С столовим оцтом; дустовим милом; 50</w:t>
            </w:r>
            <w:r>
              <w:rPr>
                <w:rFonts w:ascii="Times New Roman" w:hAnsi="Times New Roman"/>
                <w:sz w:val="24"/>
                <w:szCs w:val="24"/>
              </w:rPr>
              <w:t>% мильно-сольвентовою патою: «Нити</w:t>
            </w:r>
            <w:r w:rsidRPr="00817646">
              <w:rPr>
                <w:rFonts w:ascii="Times New Roman" w:hAnsi="Times New Roman"/>
                <w:sz w:val="24"/>
                <w:szCs w:val="24"/>
              </w:rPr>
              <w:t>фор», «Бензил-бен</w:t>
            </w:r>
            <w:r>
              <w:rPr>
                <w:rFonts w:ascii="Times New Roman" w:hAnsi="Times New Roman"/>
                <w:sz w:val="24"/>
                <w:szCs w:val="24"/>
              </w:rPr>
              <w:t>зоат», «Лонгацефт», «Педи</w:t>
            </w:r>
            <w:r w:rsidRPr="00817646">
              <w:rPr>
                <w:rFonts w:ascii="Times New Roman" w:hAnsi="Times New Roman"/>
                <w:sz w:val="24"/>
                <w:szCs w:val="24"/>
              </w:rPr>
              <w:t xml:space="preserve">цид», «Пара-плюс» </w:t>
            </w:r>
            <w:r>
              <w:rPr>
                <w:rFonts w:ascii="Times New Roman" w:hAnsi="Times New Roman"/>
                <w:sz w:val="24"/>
                <w:szCs w:val="24"/>
              </w:rPr>
              <w:t xml:space="preserve">− </w:t>
            </w:r>
            <w:r w:rsidRPr="00817646">
              <w:rPr>
                <w:rFonts w:ascii="Times New Roman" w:hAnsi="Times New Roman"/>
                <w:sz w:val="24"/>
                <w:szCs w:val="24"/>
              </w:rPr>
              <w:t>аерозоль;</w:t>
            </w:r>
          </w:p>
          <w:p w:rsidR="00D043C7" w:rsidRPr="00817646" w:rsidRDefault="00D043C7" w:rsidP="00395294">
            <w:pPr>
              <w:spacing w:after="0" w:line="240" w:lineRule="auto"/>
              <w:ind w:left="-65"/>
              <w:jc w:val="both"/>
              <w:rPr>
                <w:rFonts w:ascii="Times New Roman" w:hAnsi="Times New Roman"/>
                <w:sz w:val="24"/>
                <w:szCs w:val="24"/>
              </w:rPr>
            </w:pPr>
            <w:r w:rsidRPr="00817646">
              <w:rPr>
                <w:rFonts w:ascii="Times New Roman" w:hAnsi="Times New Roman"/>
                <w:sz w:val="24"/>
                <w:szCs w:val="24"/>
              </w:rPr>
              <w:t xml:space="preserve">- при виявленні вошей на тілі </w:t>
            </w:r>
            <w:r>
              <w:rPr>
                <w:rFonts w:ascii="Times New Roman" w:hAnsi="Times New Roman"/>
                <w:sz w:val="24"/>
                <w:szCs w:val="24"/>
              </w:rPr>
              <w:t xml:space="preserve">        та</w:t>
            </w:r>
            <w:r w:rsidRPr="00817646">
              <w:rPr>
                <w:rFonts w:ascii="Times New Roman" w:hAnsi="Times New Roman"/>
                <w:sz w:val="24"/>
                <w:szCs w:val="24"/>
              </w:rPr>
              <w:t xml:space="preserve"> білизні </w:t>
            </w:r>
            <w:r>
              <w:rPr>
                <w:rFonts w:ascii="Times New Roman" w:hAnsi="Times New Roman"/>
                <w:sz w:val="24"/>
                <w:szCs w:val="24"/>
              </w:rPr>
              <w:t>−</w:t>
            </w:r>
            <w:r w:rsidRPr="00817646">
              <w:rPr>
                <w:rFonts w:ascii="Times New Roman" w:hAnsi="Times New Roman"/>
                <w:sz w:val="24"/>
                <w:szCs w:val="24"/>
              </w:rPr>
              <w:t xml:space="preserve"> обробка одягу дезінф</w:t>
            </w:r>
            <w:r>
              <w:rPr>
                <w:rFonts w:ascii="Times New Roman" w:hAnsi="Times New Roman"/>
                <w:sz w:val="24"/>
                <w:szCs w:val="24"/>
              </w:rPr>
              <w:t>екційним розчином: гек</w:t>
            </w:r>
            <w:r w:rsidRPr="00817646">
              <w:rPr>
                <w:rFonts w:ascii="Times New Roman" w:hAnsi="Times New Roman"/>
                <w:sz w:val="24"/>
                <w:szCs w:val="24"/>
              </w:rPr>
              <w:t>сахлораном; 0,5% карбофосом; 1% аустофосом;</w:t>
            </w:r>
            <w:r>
              <w:rPr>
                <w:rFonts w:ascii="Times New Roman" w:hAnsi="Times New Roman"/>
                <w:sz w:val="24"/>
                <w:szCs w:val="24"/>
              </w:rPr>
              <w:t xml:space="preserve"> </w:t>
            </w:r>
            <w:r w:rsidRPr="00817646">
              <w:rPr>
                <w:rFonts w:ascii="Times New Roman" w:hAnsi="Times New Roman"/>
                <w:sz w:val="24"/>
                <w:szCs w:val="24"/>
              </w:rPr>
              <w:t>обробка білизни в дезінсекційній камері;</w:t>
            </w:r>
          </w:p>
          <w:p w:rsidR="00D043C7" w:rsidRPr="00817646" w:rsidRDefault="00D043C7" w:rsidP="00062BA5">
            <w:pPr>
              <w:spacing w:after="0" w:line="240" w:lineRule="auto"/>
              <w:ind w:left="-65"/>
              <w:jc w:val="both"/>
              <w:rPr>
                <w:rFonts w:ascii="Times New Roman" w:hAnsi="Times New Roman"/>
                <w:sz w:val="24"/>
                <w:szCs w:val="24"/>
              </w:rPr>
            </w:pPr>
            <w:r w:rsidRPr="00817646">
              <w:rPr>
                <w:rFonts w:ascii="Times New Roman" w:hAnsi="Times New Roman"/>
                <w:sz w:val="24"/>
                <w:szCs w:val="24"/>
              </w:rPr>
              <w:t>- гоління волосся на тілі;</w:t>
            </w:r>
          </w:p>
          <w:p w:rsidR="00D043C7" w:rsidRPr="00817646" w:rsidRDefault="00D043C7" w:rsidP="00062BA5">
            <w:pPr>
              <w:tabs>
                <w:tab w:val="left" w:pos="45"/>
                <w:tab w:val="left" w:pos="155"/>
              </w:tabs>
              <w:spacing w:after="0" w:line="240" w:lineRule="auto"/>
              <w:ind w:left="-65"/>
              <w:jc w:val="both"/>
              <w:rPr>
                <w:rFonts w:ascii="Times New Roman" w:hAnsi="Times New Roman"/>
                <w:sz w:val="24"/>
                <w:szCs w:val="24"/>
              </w:rPr>
            </w:pPr>
            <w:r w:rsidRPr="00817646">
              <w:rPr>
                <w:rFonts w:ascii="Times New Roman" w:hAnsi="Times New Roman"/>
                <w:sz w:val="24"/>
                <w:szCs w:val="24"/>
              </w:rPr>
              <w:t>- обробка шкіри одним із дезінсек</w:t>
            </w:r>
            <w:r>
              <w:rPr>
                <w:rFonts w:ascii="Times New Roman" w:hAnsi="Times New Roman"/>
                <w:sz w:val="24"/>
                <w:szCs w:val="24"/>
              </w:rPr>
              <w:t>-</w:t>
            </w:r>
            <w:r w:rsidRPr="00817646">
              <w:rPr>
                <w:rFonts w:ascii="Times New Roman" w:hAnsi="Times New Roman"/>
                <w:sz w:val="24"/>
                <w:szCs w:val="24"/>
              </w:rPr>
              <w:t>ційних засобів;</w:t>
            </w:r>
          </w:p>
          <w:p w:rsidR="00D043C7" w:rsidRPr="00817646" w:rsidRDefault="00D043C7" w:rsidP="00062BA5">
            <w:pPr>
              <w:spacing w:after="0" w:line="240" w:lineRule="auto"/>
              <w:ind w:left="-65"/>
              <w:jc w:val="both"/>
              <w:rPr>
                <w:rFonts w:ascii="Times New Roman" w:hAnsi="Times New Roman"/>
                <w:b/>
                <w:sz w:val="24"/>
                <w:szCs w:val="24"/>
              </w:rPr>
            </w:pPr>
            <w:r w:rsidRPr="00817646">
              <w:rPr>
                <w:rFonts w:ascii="Times New Roman" w:hAnsi="Times New Roman"/>
                <w:sz w:val="24"/>
                <w:szCs w:val="24"/>
              </w:rPr>
              <w:t xml:space="preserve">- на титульному </w:t>
            </w:r>
            <w:r>
              <w:rPr>
                <w:rFonts w:ascii="Times New Roman" w:hAnsi="Times New Roman"/>
                <w:sz w:val="24"/>
                <w:szCs w:val="24"/>
              </w:rPr>
              <w:t>аркуші</w:t>
            </w:r>
            <w:r w:rsidRPr="00817646">
              <w:rPr>
                <w:rFonts w:ascii="Times New Roman" w:hAnsi="Times New Roman"/>
                <w:sz w:val="24"/>
                <w:szCs w:val="24"/>
              </w:rPr>
              <w:t xml:space="preserve"> медичної карт</w:t>
            </w:r>
            <w:r>
              <w:rPr>
                <w:rFonts w:ascii="Times New Roman" w:hAnsi="Times New Roman"/>
                <w:sz w:val="24"/>
                <w:szCs w:val="24"/>
              </w:rPr>
              <w:t>к</w:t>
            </w:r>
            <w:r w:rsidRPr="00817646">
              <w:rPr>
                <w:rFonts w:ascii="Times New Roman" w:hAnsi="Times New Roman"/>
                <w:sz w:val="24"/>
                <w:szCs w:val="24"/>
              </w:rPr>
              <w:t>и відмітка «Р+»</w:t>
            </w:r>
          </w:p>
        </w:tc>
      </w:tr>
    </w:tbl>
    <w:p w:rsidR="00D043C7" w:rsidRPr="00B31211" w:rsidRDefault="00D043C7" w:rsidP="001F23DB">
      <w:pPr>
        <w:pStyle w:val="FR1"/>
        <w:jc w:val="center"/>
        <w:outlineLvl w:val="0"/>
        <w:rPr>
          <w:rFonts w:ascii="Times New Roman" w:hAnsi="Times New Roman" w:cs="Times New Roman"/>
          <w:b/>
          <w:sz w:val="24"/>
          <w:szCs w:val="24"/>
        </w:rPr>
      </w:pPr>
      <w:r w:rsidRPr="00B31211">
        <w:rPr>
          <w:rFonts w:ascii="Times New Roman" w:hAnsi="Times New Roman" w:cs="Times New Roman"/>
          <w:b/>
          <w:sz w:val="24"/>
          <w:szCs w:val="24"/>
        </w:rPr>
        <w:t>АЛГОРИТМ ПРАКТИЧНОЇ РОБОТИ СТУДЕНТА</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І етап. </w:t>
      </w:r>
    </w:p>
    <w:p w:rsidR="00D043C7" w:rsidRPr="00B31211" w:rsidRDefault="00D043C7" w:rsidP="00395294">
      <w:pPr>
        <w:spacing w:after="0" w:line="240" w:lineRule="auto"/>
        <w:jc w:val="both"/>
        <w:rPr>
          <w:rFonts w:ascii="Times New Roman" w:hAnsi="Times New Roman"/>
          <w:sz w:val="24"/>
          <w:szCs w:val="24"/>
        </w:rPr>
      </w:pPr>
      <w:r>
        <w:rPr>
          <w:rFonts w:ascii="Times New Roman" w:hAnsi="Times New Roman"/>
          <w:sz w:val="24"/>
          <w:szCs w:val="24"/>
        </w:rPr>
        <w:t>1. Ознайомитися</w:t>
      </w:r>
      <w:r w:rsidRPr="00B31211">
        <w:rPr>
          <w:rFonts w:ascii="Times New Roman" w:hAnsi="Times New Roman"/>
          <w:sz w:val="24"/>
          <w:szCs w:val="24"/>
        </w:rPr>
        <w:t xml:space="preserve"> з принципом групової ізоляції в дитячих дошкільних закладах. </w:t>
      </w:r>
    </w:p>
    <w:p w:rsidR="00D043C7" w:rsidRPr="00B31211" w:rsidRDefault="00D043C7" w:rsidP="00395294">
      <w:pPr>
        <w:spacing w:after="0" w:line="240" w:lineRule="auto"/>
        <w:jc w:val="both"/>
        <w:rPr>
          <w:rFonts w:ascii="Times New Roman" w:hAnsi="Times New Roman"/>
          <w:sz w:val="24"/>
          <w:szCs w:val="24"/>
        </w:rPr>
      </w:pPr>
      <w:r w:rsidRPr="00B31211">
        <w:rPr>
          <w:rFonts w:ascii="Times New Roman" w:hAnsi="Times New Roman"/>
          <w:sz w:val="24"/>
          <w:szCs w:val="24"/>
        </w:rPr>
        <w:t>2. Провести санітарну обробку дитячих групових приміщень.</w:t>
      </w:r>
    </w:p>
    <w:p w:rsidR="00D043C7"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II етап.</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Приготувати дезінф</w:t>
      </w:r>
      <w:r>
        <w:rPr>
          <w:rFonts w:ascii="Times New Roman" w:hAnsi="Times New Roman"/>
          <w:sz w:val="24"/>
          <w:szCs w:val="24"/>
        </w:rPr>
        <w:t>екційні</w:t>
      </w:r>
      <w:r w:rsidRPr="00B31211">
        <w:rPr>
          <w:rFonts w:ascii="Times New Roman" w:hAnsi="Times New Roman"/>
          <w:sz w:val="24"/>
          <w:szCs w:val="24"/>
        </w:rPr>
        <w:t xml:space="preserve"> розчини: 1% розчин хлораміну, 0,5% розчин освітленого хлорного вапна.</w:t>
      </w:r>
    </w:p>
    <w:p w:rsidR="00D043C7" w:rsidRDefault="00D043C7" w:rsidP="00CB5F97">
      <w:pPr>
        <w:spacing w:after="0" w:line="240" w:lineRule="auto"/>
        <w:jc w:val="both"/>
        <w:rPr>
          <w:rFonts w:ascii="Times New Roman" w:hAnsi="Times New Roman"/>
          <w:sz w:val="24"/>
          <w:szCs w:val="24"/>
        </w:rPr>
      </w:pPr>
      <w:r>
        <w:rPr>
          <w:rFonts w:ascii="Times New Roman" w:hAnsi="Times New Roman"/>
          <w:sz w:val="24"/>
          <w:szCs w:val="24"/>
        </w:rPr>
        <w:t xml:space="preserve">III етап. </w:t>
      </w:r>
    </w:p>
    <w:p w:rsidR="00D043C7" w:rsidRPr="00B31211" w:rsidRDefault="00D043C7" w:rsidP="00CB5F97">
      <w:pPr>
        <w:spacing w:after="0" w:line="240" w:lineRule="auto"/>
        <w:jc w:val="both"/>
        <w:rPr>
          <w:rFonts w:ascii="Times New Roman" w:hAnsi="Times New Roman"/>
          <w:sz w:val="24"/>
          <w:szCs w:val="24"/>
        </w:rPr>
      </w:pPr>
      <w:r>
        <w:rPr>
          <w:rFonts w:ascii="Times New Roman" w:hAnsi="Times New Roman"/>
          <w:sz w:val="24"/>
          <w:szCs w:val="24"/>
        </w:rPr>
        <w:t>Ознайомитися</w:t>
      </w:r>
      <w:r w:rsidRPr="00B31211">
        <w:rPr>
          <w:rFonts w:ascii="Times New Roman" w:hAnsi="Times New Roman"/>
          <w:sz w:val="24"/>
          <w:szCs w:val="24"/>
        </w:rPr>
        <w:t xml:space="preserve"> з роботою приймального відділення дитячої лікарні: реєструвати хворих, провести первинний огляд, термометрію, санітарну обробку, транспортувати хворих у відділення.</w:t>
      </w:r>
    </w:p>
    <w:p w:rsidR="00D043C7" w:rsidRPr="00B31211" w:rsidRDefault="00D043C7" w:rsidP="001F23DB">
      <w:pPr>
        <w:pStyle w:val="FR1"/>
        <w:tabs>
          <w:tab w:val="left" w:pos="10206"/>
        </w:tabs>
        <w:jc w:val="center"/>
        <w:outlineLvl w:val="0"/>
        <w:rPr>
          <w:rFonts w:ascii="Times New Roman" w:hAnsi="Times New Roman" w:cs="Times New Roman"/>
          <w:b/>
          <w:bCs/>
          <w:sz w:val="24"/>
          <w:szCs w:val="24"/>
        </w:rPr>
      </w:pPr>
      <w:r>
        <w:rPr>
          <w:rFonts w:ascii="Times New Roman" w:hAnsi="Times New Roman" w:cs="Times New Roman"/>
          <w:b/>
          <w:bCs/>
          <w:sz w:val="24"/>
          <w:szCs w:val="24"/>
        </w:rPr>
        <w:t>МАТЕРІАЛИ ДЛЯ САМОКОНТРОЛЮ</w:t>
      </w:r>
    </w:p>
    <w:p w:rsidR="00D043C7" w:rsidRPr="00B31211" w:rsidRDefault="00D043C7" w:rsidP="00CB5F97">
      <w:pPr>
        <w:spacing w:after="0" w:line="240" w:lineRule="auto"/>
        <w:ind w:firstLine="300"/>
        <w:jc w:val="both"/>
        <w:rPr>
          <w:rFonts w:ascii="Times New Roman" w:hAnsi="Times New Roman"/>
          <w:sz w:val="24"/>
          <w:szCs w:val="24"/>
        </w:rPr>
      </w:pPr>
      <w:r w:rsidRPr="00395294">
        <w:rPr>
          <w:rFonts w:ascii="Times New Roman" w:hAnsi="Times New Roman"/>
          <w:b/>
          <w:i/>
          <w:sz w:val="24"/>
          <w:szCs w:val="24"/>
        </w:rPr>
        <w:t>Задача.</w:t>
      </w:r>
      <w:r>
        <w:rPr>
          <w:rFonts w:ascii="Times New Roman" w:hAnsi="Times New Roman"/>
          <w:sz w:val="24"/>
          <w:szCs w:val="24"/>
        </w:rPr>
        <w:t xml:space="preserve"> У</w:t>
      </w:r>
      <w:r w:rsidRPr="00B31211">
        <w:rPr>
          <w:rFonts w:ascii="Times New Roman" w:hAnsi="Times New Roman"/>
          <w:sz w:val="24"/>
          <w:szCs w:val="24"/>
        </w:rPr>
        <w:t xml:space="preserve"> приймальному відділенні обласної дитячої лікарні </w:t>
      </w:r>
      <w:r>
        <w:rPr>
          <w:rFonts w:ascii="Times New Roman" w:hAnsi="Times New Roman"/>
          <w:sz w:val="24"/>
          <w:szCs w:val="24"/>
        </w:rPr>
        <w:t>перебуває хлопчик 8 років, направлений на лікування до гастроентерологічного</w:t>
      </w:r>
      <w:r w:rsidRPr="00B31211">
        <w:rPr>
          <w:rFonts w:ascii="Times New Roman" w:hAnsi="Times New Roman"/>
          <w:sz w:val="24"/>
          <w:szCs w:val="24"/>
        </w:rPr>
        <w:t xml:space="preserve"> відділення з приводу загострення хронічного холецистохолангіту. При первинному огляді дитини на волоссі голови виявлені гниди.</w:t>
      </w:r>
    </w:p>
    <w:p w:rsidR="00D043C7" w:rsidRPr="00B31211" w:rsidRDefault="00D043C7" w:rsidP="00CB5F97">
      <w:pPr>
        <w:spacing w:after="0" w:line="240" w:lineRule="auto"/>
        <w:ind w:firstLine="300"/>
        <w:jc w:val="both"/>
        <w:rPr>
          <w:rFonts w:ascii="Times New Roman" w:hAnsi="Times New Roman"/>
          <w:sz w:val="24"/>
          <w:szCs w:val="24"/>
        </w:rPr>
      </w:pPr>
      <w:r w:rsidRPr="00B31211">
        <w:rPr>
          <w:rFonts w:ascii="Times New Roman" w:hAnsi="Times New Roman"/>
          <w:i/>
          <w:sz w:val="24"/>
          <w:szCs w:val="24"/>
        </w:rPr>
        <w:t>Завдання:</w:t>
      </w:r>
      <w:r w:rsidRPr="00B31211">
        <w:rPr>
          <w:rFonts w:ascii="Times New Roman" w:hAnsi="Times New Roman"/>
          <w:sz w:val="24"/>
          <w:szCs w:val="24"/>
        </w:rPr>
        <w:t xml:space="preserve"> 1. Яка санітарна обробка хворого? 2. Які відмітки слід зробити в медичній документації? 3. Які протиепідемічні заходи повинна зробити медсестра приймального відділення? </w:t>
      </w:r>
    </w:p>
    <w:p w:rsidR="00D043C7" w:rsidRDefault="00D043C7" w:rsidP="00395294">
      <w:pPr>
        <w:spacing w:after="0" w:line="240" w:lineRule="auto"/>
        <w:ind w:firstLine="300"/>
        <w:jc w:val="both"/>
        <w:rPr>
          <w:rFonts w:ascii="Times New Roman" w:hAnsi="Times New Roman"/>
          <w:sz w:val="24"/>
          <w:szCs w:val="24"/>
        </w:rPr>
      </w:pPr>
      <w:r w:rsidRPr="0041089D">
        <w:rPr>
          <w:rFonts w:ascii="Times New Roman" w:hAnsi="Times New Roman"/>
          <w:i/>
          <w:sz w:val="24"/>
          <w:szCs w:val="24"/>
        </w:rPr>
        <w:t>Еталон відповіді:</w:t>
      </w:r>
      <w:r w:rsidRPr="00B31211">
        <w:rPr>
          <w:rFonts w:ascii="Times New Roman" w:hAnsi="Times New Roman"/>
          <w:sz w:val="24"/>
          <w:szCs w:val="24"/>
        </w:rPr>
        <w:t xml:space="preserve"> 1. Волосся змочують за допомогою ватної кульки в одному з дезінф</w:t>
      </w:r>
      <w:r>
        <w:rPr>
          <w:rFonts w:ascii="Times New Roman" w:hAnsi="Times New Roman"/>
          <w:sz w:val="24"/>
          <w:szCs w:val="24"/>
        </w:rPr>
        <w:t>екційних</w:t>
      </w:r>
      <w:r w:rsidRPr="00B31211">
        <w:rPr>
          <w:rFonts w:ascii="Times New Roman" w:hAnsi="Times New Roman"/>
          <w:sz w:val="24"/>
          <w:szCs w:val="24"/>
        </w:rPr>
        <w:t xml:space="preserve"> розчинів (наприклад, 0,25% водно-емульсійним дикрезилом), накривають хустинкою на 15</w:t>
      </w:r>
      <w:r>
        <w:rPr>
          <w:rFonts w:ascii="Times New Roman" w:hAnsi="Times New Roman"/>
          <w:sz w:val="24"/>
          <w:szCs w:val="24"/>
        </w:rPr>
        <w:t>−</w:t>
      </w:r>
      <w:r w:rsidRPr="00B31211">
        <w:rPr>
          <w:rFonts w:ascii="Times New Roman" w:hAnsi="Times New Roman"/>
          <w:sz w:val="24"/>
          <w:szCs w:val="24"/>
        </w:rPr>
        <w:t xml:space="preserve">20 хв, миють голову теплою водою, ополіскують 6% розчином столового оцту. Волосся підстригають, збирають у спеціальний посуд </w:t>
      </w:r>
      <w:r>
        <w:rPr>
          <w:rFonts w:ascii="Times New Roman" w:hAnsi="Times New Roman"/>
          <w:sz w:val="24"/>
          <w:szCs w:val="24"/>
        </w:rPr>
        <w:t>і</w:t>
      </w:r>
      <w:r w:rsidRPr="00B31211">
        <w:rPr>
          <w:rFonts w:ascii="Times New Roman" w:hAnsi="Times New Roman"/>
          <w:sz w:val="24"/>
          <w:szCs w:val="24"/>
        </w:rPr>
        <w:t xml:space="preserve">з кришкою, а потім спалюють. 2. На титульному </w:t>
      </w:r>
      <w:r>
        <w:rPr>
          <w:rFonts w:ascii="Times New Roman" w:hAnsi="Times New Roman"/>
          <w:sz w:val="24"/>
          <w:szCs w:val="24"/>
        </w:rPr>
        <w:t>аркуші</w:t>
      </w:r>
      <w:r w:rsidRPr="00B31211">
        <w:rPr>
          <w:rFonts w:ascii="Times New Roman" w:hAnsi="Times New Roman"/>
          <w:sz w:val="24"/>
          <w:szCs w:val="24"/>
        </w:rPr>
        <w:t xml:space="preserve"> медичної картки ставлять відмітку «Р+».</w:t>
      </w:r>
      <w:r>
        <w:rPr>
          <w:rFonts w:ascii="Times New Roman" w:hAnsi="Times New Roman"/>
          <w:sz w:val="24"/>
          <w:szCs w:val="24"/>
        </w:rPr>
        <w:t xml:space="preserve">            3</w:t>
      </w:r>
      <w:r w:rsidRPr="00395294">
        <w:rPr>
          <w:rFonts w:ascii="Times New Roman" w:hAnsi="Times New Roman"/>
          <w:sz w:val="24"/>
          <w:szCs w:val="24"/>
          <w:lang w:val="ru-RU"/>
        </w:rPr>
        <w:t xml:space="preserve">. </w:t>
      </w:r>
      <w:r w:rsidRPr="00B31211">
        <w:rPr>
          <w:rFonts w:ascii="Times New Roman" w:hAnsi="Times New Roman"/>
          <w:sz w:val="24"/>
          <w:szCs w:val="24"/>
        </w:rPr>
        <w:t>Відправляють повідомлення в СЕС за місцем проживання дитини.</w:t>
      </w:r>
    </w:p>
    <w:p w:rsidR="00D043C7" w:rsidRPr="00B31211" w:rsidRDefault="00D043C7" w:rsidP="0041089D">
      <w:pPr>
        <w:spacing w:after="0" w:line="240" w:lineRule="auto"/>
        <w:jc w:val="both"/>
        <w:rPr>
          <w:rFonts w:ascii="Times New Roman" w:hAnsi="Times New Roman"/>
          <w:sz w:val="24"/>
          <w:szCs w:val="24"/>
        </w:rPr>
      </w:pPr>
    </w:p>
    <w:p w:rsidR="00D043C7" w:rsidRPr="00B31211" w:rsidRDefault="00D043C7" w:rsidP="001F23DB">
      <w:pPr>
        <w:spacing w:after="0" w:line="240" w:lineRule="auto"/>
        <w:jc w:val="center"/>
        <w:outlineLvl w:val="0"/>
        <w:rPr>
          <w:rFonts w:ascii="Times New Roman" w:hAnsi="Times New Roman"/>
          <w:b/>
          <w:sz w:val="24"/>
          <w:szCs w:val="24"/>
        </w:rPr>
      </w:pPr>
      <w:r w:rsidRPr="00B31211">
        <w:rPr>
          <w:rFonts w:ascii="Times New Roman" w:hAnsi="Times New Roman"/>
          <w:b/>
          <w:sz w:val="24"/>
          <w:szCs w:val="24"/>
        </w:rPr>
        <w:t xml:space="preserve">Практичне заняття </w:t>
      </w:r>
      <w:r>
        <w:rPr>
          <w:rFonts w:ascii="Times New Roman" w:hAnsi="Times New Roman"/>
          <w:b/>
          <w:sz w:val="24"/>
          <w:szCs w:val="24"/>
        </w:rPr>
        <w:t>до теми</w:t>
      </w:r>
    </w:p>
    <w:p w:rsidR="00D043C7" w:rsidRPr="00400BCC" w:rsidRDefault="00D043C7" w:rsidP="00B915AF">
      <w:pPr>
        <w:spacing w:after="0" w:line="240" w:lineRule="auto"/>
        <w:ind w:firstLine="709"/>
        <w:jc w:val="center"/>
        <w:rPr>
          <w:rFonts w:ascii="Times New Roman" w:hAnsi="Times New Roman"/>
          <w:b/>
          <w:sz w:val="24"/>
          <w:szCs w:val="24"/>
          <w:lang w:val="ru-RU"/>
        </w:rPr>
      </w:pPr>
      <w:r>
        <w:rPr>
          <w:rFonts w:ascii="Times New Roman" w:hAnsi="Times New Roman"/>
          <w:b/>
          <w:sz w:val="24"/>
          <w:szCs w:val="24"/>
        </w:rPr>
        <w:t>«</w:t>
      </w:r>
      <w:r w:rsidRPr="00B31211">
        <w:rPr>
          <w:rFonts w:ascii="Times New Roman" w:hAnsi="Times New Roman"/>
          <w:b/>
          <w:sz w:val="24"/>
          <w:szCs w:val="24"/>
        </w:rPr>
        <w:t>Організація роботи медичного персоналу дитячого відділення. Медична документація, правила ведення»</w:t>
      </w:r>
    </w:p>
    <w:p w:rsidR="00D043C7" w:rsidRPr="00400BCC" w:rsidRDefault="00D043C7" w:rsidP="00B915AF">
      <w:pPr>
        <w:spacing w:after="0" w:line="240" w:lineRule="auto"/>
        <w:ind w:firstLine="709"/>
        <w:jc w:val="center"/>
        <w:rPr>
          <w:rFonts w:ascii="Times New Roman" w:hAnsi="Times New Roman"/>
          <w:b/>
          <w:sz w:val="24"/>
          <w:szCs w:val="24"/>
          <w:lang w:val="ru-RU"/>
        </w:rPr>
      </w:pPr>
    </w:p>
    <w:p w:rsidR="00D043C7" w:rsidRPr="00B31211" w:rsidRDefault="00D043C7" w:rsidP="005D4FEB">
      <w:pPr>
        <w:spacing w:after="0" w:line="240" w:lineRule="auto"/>
        <w:ind w:firstLine="708"/>
        <w:jc w:val="both"/>
        <w:rPr>
          <w:rFonts w:ascii="Times New Roman" w:hAnsi="Times New Roman"/>
          <w:sz w:val="24"/>
          <w:szCs w:val="24"/>
        </w:rPr>
      </w:pPr>
      <w:r w:rsidRPr="00B31211">
        <w:rPr>
          <w:rFonts w:ascii="Times New Roman" w:hAnsi="Times New Roman"/>
          <w:sz w:val="24"/>
          <w:szCs w:val="24"/>
        </w:rPr>
        <w:t xml:space="preserve">Місце проведення заняття: міська дитяча клінічна лікарня, відділення СМДКЛ, </w:t>
      </w:r>
      <w:r>
        <w:rPr>
          <w:rFonts w:ascii="Times New Roman" w:hAnsi="Times New Roman"/>
          <w:sz w:val="24"/>
          <w:szCs w:val="24"/>
        </w:rPr>
        <w:t>навчальна</w:t>
      </w:r>
      <w:r w:rsidRPr="00B31211">
        <w:rPr>
          <w:rFonts w:ascii="Times New Roman" w:hAnsi="Times New Roman"/>
          <w:sz w:val="24"/>
          <w:szCs w:val="24"/>
        </w:rPr>
        <w:t xml:space="preserve"> кімната. Кількість годин – 4 год.</w:t>
      </w:r>
    </w:p>
    <w:p w:rsidR="00D043C7" w:rsidRPr="00B31211" w:rsidRDefault="00D043C7" w:rsidP="005D4FEB">
      <w:pPr>
        <w:spacing w:after="0" w:line="240" w:lineRule="auto"/>
        <w:ind w:firstLine="708"/>
        <w:jc w:val="both"/>
        <w:rPr>
          <w:rFonts w:ascii="Times New Roman" w:hAnsi="Times New Roman"/>
          <w:b/>
          <w:sz w:val="24"/>
          <w:szCs w:val="24"/>
        </w:rPr>
      </w:pPr>
      <w:r w:rsidRPr="00B31211">
        <w:rPr>
          <w:rFonts w:ascii="Times New Roman" w:hAnsi="Times New Roman"/>
          <w:b/>
          <w:sz w:val="24"/>
          <w:szCs w:val="24"/>
        </w:rPr>
        <w:t>АКТУАЛЬНІСТЬ:</w:t>
      </w:r>
      <w:r w:rsidRPr="00B31211">
        <w:rPr>
          <w:rFonts w:ascii="Times New Roman" w:hAnsi="Times New Roman"/>
          <w:sz w:val="24"/>
          <w:szCs w:val="24"/>
        </w:rPr>
        <w:t xml:space="preserve"> </w:t>
      </w:r>
      <w:r>
        <w:rPr>
          <w:rFonts w:ascii="Times New Roman" w:hAnsi="Times New Roman"/>
          <w:sz w:val="24"/>
          <w:szCs w:val="24"/>
        </w:rPr>
        <w:t xml:space="preserve">принципи організації роботи дитячого відділення, </w:t>
      </w:r>
      <w:r w:rsidRPr="00B31211">
        <w:rPr>
          <w:rFonts w:ascii="Times New Roman" w:hAnsi="Times New Roman"/>
          <w:sz w:val="24"/>
          <w:szCs w:val="24"/>
        </w:rPr>
        <w:t>підтримання необхідного санітарно-гігієнічного та протиепідемічного режимів у дитячих лікувально-профілактичних закладах відігра</w:t>
      </w:r>
      <w:r>
        <w:rPr>
          <w:rFonts w:ascii="Times New Roman" w:hAnsi="Times New Roman"/>
          <w:sz w:val="24"/>
          <w:szCs w:val="24"/>
        </w:rPr>
        <w:t>ють</w:t>
      </w:r>
      <w:r w:rsidRPr="00B31211">
        <w:rPr>
          <w:rFonts w:ascii="Times New Roman" w:hAnsi="Times New Roman"/>
          <w:sz w:val="24"/>
          <w:szCs w:val="24"/>
        </w:rPr>
        <w:t xml:space="preserve"> </w:t>
      </w:r>
      <w:r>
        <w:rPr>
          <w:rFonts w:ascii="Times New Roman" w:hAnsi="Times New Roman"/>
          <w:sz w:val="24"/>
          <w:szCs w:val="24"/>
        </w:rPr>
        <w:t>важливу</w:t>
      </w:r>
      <w:r w:rsidRPr="00B31211">
        <w:rPr>
          <w:rFonts w:ascii="Times New Roman" w:hAnsi="Times New Roman"/>
          <w:sz w:val="24"/>
          <w:szCs w:val="24"/>
        </w:rPr>
        <w:t xml:space="preserve"> роль у догляді за дітьми</w:t>
      </w:r>
      <w:r>
        <w:rPr>
          <w:rFonts w:ascii="Times New Roman" w:hAnsi="Times New Roman"/>
          <w:sz w:val="24"/>
          <w:szCs w:val="24"/>
        </w:rPr>
        <w:t>, їх лікуванні</w:t>
      </w:r>
      <w:r w:rsidRPr="00B31211">
        <w:rPr>
          <w:rFonts w:ascii="Times New Roman" w:hAnsi="Times New Roman"/>
          <w:sz w:val="24"/>
          <w:szCs w:val="24"/>
        </w:rPr>
        <w:t xml:space="preserve"> </w:t>
      </w:r>
      <w:r>
        <w:rPr>
          <w:rFonts w:ascii="Times New Roman" w:hAnsi="Times New Roman"/>
          <w:sz w:val="24"/>
          <w:szCs w:val="24"/>
        </w:rPr>
        <w:t>та запобіганні багатьом захворюванням</w:t>
      </w:r>
      <w:r w:rsidRPr="00B31211">
        <w:rPr>
          <w:rFonts w:ascii="Times New Roman" w:hAnsi="Times New Roman"/>
          <w:sz w:val="24"/>
          <w:szCs w:val="24"/>
        </w:rPr>
        <w:t>.</w:t>
      </w:r>
    </w:p>
    <w:p w:rsidR="00D043C7" w:rsidRPr="00B31211" w:rsidRDefault="00D043C7" w:rsidP="005D4FEB">
      <w:pPr>
        <w:pStyle w:val="FR1"/>
        <w:ind w:firstLine="709"/>
        <w:jc w:val="both"/>
        <w:rPr>
          <w:rFonts w:ascii="Times New Roman" w:hAnsi="Times New Roman" w:cs="Times New Roman"/>
          <w:sz w:val="24"/>
          <w:szCs w:val="24"/>
        </w:rPr>
      </w:pPr>
      <w:r w:rsidRPr="00B31211">
        <w:rPr>
          <w:rFonts w:ascii="Times New Roman" w:hAnsi="Times New Roman" w:cs="Times New Roman"/>
          <w:b/>
          <w:sz w:val="24"/>
          <w:szCs w:val="24"/>
        </w:rPr>
        <w:t>ЗАГАЛЬНА МЕТА</w:t>
      </w:r>
      <w:r w:rsidRPr="00B31211">
        <w:rPr>
          <w:rFonts w:ascii="Times New Roman" w:hAnsi="Times New Roman" w:cs="Times New Roman"/>
          <w:sz w:val="24"/>
          <w:szCs w:val="24"/>
        </w:rPr>
        <w:t xml:space="preserve"> – вивчити організацію санітарно-гігієнічного та протиепідемічного режимів дитячих лікувально-профілактичних закладів, особливості роботи педіатричного відділення дитячої лікарні.</w:t>
      </w:r>
    </w:p>
    <w:p w:rsidR="00D043C7" w:rsidRPr="00B31211" w:rsidRDefault="00D043C7" w:rsidP="00922BB7">
      <w:pPr>
        <w:spacing w:after="0" w:line="240" w:lineRule="auto"/>
        <w:ind w:firstLine="708"/>
        <w:jc w:val="both"/>
        <w:outlineLvl w:val="0"/>
        <w:rPr>
          <w:rFonts w:ascii="Times New Roman" w:hAnsi="Times New Roman"/>
          <w:b/>
          <w:sz w:val="24"/>
          <w:szCs w:val="24"/>
        </w:rPr>
      </w:pPr>
      <w:r w:rsidRPr="00B31211">
        <w:rPr>
          <w:rFonts w:ascii="Times New Roman" w:hAnsi="Times New Roman"/>
          <w:b/>
          <w:sz w:val="24"/>
          <w:szCs w:val="24"/>
        </w:rPr>
        <w:t xml:space="preserve">КОНКРЕТНІ ЦІЛІ </w:t>
      </w:r>
    </w:p>
    <w:p w:rsidR="00D043C7" w:rsidRPr="005D4FEB" w:rsidRDefault="00D043C7" w:rsidP="0041089D">
      <w:pPr>
        <w:spacing w:after="0" w:line="240" w:lineRule="auto"/>
        <w:ind w:firstLine="709"/>
        <w:jc w:val="both"/>
        <w:rPr>
          <w:rFonts w:ascii="Times New Roman" w:hAnsi="Times New Roman"/>
          <w:i/>
          <w:sz w:val="24"/>
          <w:szCs w:val="24"/>
        </w:rPr>
      </w:pPr>
      <w:r w:rsidRPr="005D4FEB">
        <w:rPr>
          <w:rFonts w:ascii="Times New Roman" w:hAnsi="Times New Roman"/>
          <w:i/>
          <w:sz w:val="24"/>
          <w:szCs w:val="24"/>
        </w:rPr>
        <w:t xml:space="preserve">Студент повинен знати: </w:t>
      </w:r>
    </w:p>
    <w:p w:rsidR="00D043C7" w:rsidRPr="005D4FEB" w:rsidRDefault="00D043C7" w:rsidP="00D20BE6">
      <w:pPr>
        <w:pStyle w:val="ListParagraph"/>
        <w:numPr>
          <w:ilvl w:val="0"/>
          <w:numId w:val="29"/>
        </w:numPr>
        <w:spacing w:after="0" w:line="240" w:lineRule="auto"/>
        <w:jc w:val="both"/>
        <w:rPr>
          <w:rFonts w:ascii="Times New Roman" w:hAnsi="Times New Roman"/>
          <w:sz w:val="24"/>
          <w:szCs w:val="24"/>
        </w:rPr>
      </w:pPr>
      <w:r>
        <w:rPr>
          <w:rFonts w:ascii="Times New Roman" w:hAnsi="Times New Roman"/>
          <w:sz w:val="24"/>
          <w:szCs w:val="24"/>
        </w:rPr>
        <w:t>П</w:t>
      </w:r>
      <w:r w:rsidRPr="005D4FEB">
        <w:rPr>
          <w:rFonts w:ascii="Times New Roman" w:hAnsi="Times New Roman"/>
          <w:sz w:val="24"/>
          <w:szCs w:val="24"/>
        </w:rPr>
        <w:t>равила санітарно-гігієнічн</w:t>
      </w:r>
      <w:r>
        <w:rPr>
          <w:rFonts w:ascii="Times New Roman" w:hAnsi="Times New Roman"/>
          <w:sz w:val="24"/>
          <w:szCs w:val="24"/>
        </w:rPr>
        <w:t>ого режиму в дитячих лікувально-</w:t>
      </w:r>
      <w:r w:rsidRPr="005D4FEB">
        <w:rPr>
          <w:rFonts w:ascii="Times New Roman" w:hAnsi="Times New Roman"/>
          <w:sz w:val="24"/>
          <w:szCs w:val="24"/>
        </w:rPr>
        <w:t>профілактичних закладах</w:t>
      </w:r>
      <w:r>
        <w:rPr>
          <w:rFonts w:ascii="Times New Roman" w:hAnsi="Times New Roman"/>
          <w:sz w:val="24"/>
          <w:szCs w:val="24"/>
        </w:rPr>
        <w:t>.</w:t>
      </w:r>
      <w:r w:rsidRPr="005D4FEB">
        <w:rPr>
          <w:rFonts w:ascii="Times New Roman" w:hAnsi="Times New Roman"/>
          <w:sz w:val="24"/>
          <w:szCs w:val="24"/>
        </w:rPr>
        <w:t xml:space="preserve"> </w:t>
      </w:r>
    </w:p>
    <w:p w:rsidR="00D043C7" w:rsidRPr="00B31211" w:rsidRDefault="00D043C7" w:rsidP="00D20BE6">
      <w:pPr>
        <w:pStyle w:val="ListParagraph"/>
        <w:numPr>
          <w:ilvl w:val="0"/>
          <w:numId w:val="29"/>
        </w:numPr>
        <w:spacing w:after="0" w:line="240" w:lineRule="auto"/>
        <w:jc w:val="both"/>
        <w:rPr>
          <w:rFonts w:ascii="Times New Roman" w:hAnsi="Times New Roman"/>
          <w:sz w:val="24"/>
          <w:szCs w:val="24"/>
        </w:rPr>
      </w:pPr>
      <w:r w:rsidRPr="005D4FEB">
        <w:rPr>
          <w:rFonts w:ascii="Times New Roman" w:hAnsi="Times New Roman"/>
          <w:sz w:val="24"/>
          <w:szCs w:val="24"/>
        </w:rPr>
        <w:t>Основні вимоги до обладнання групових приміщень для дітей.</w:t>
      </w:r>
    </w:p>
    <w:p w:rsidR="00D043C7" w:rsidRPr="00B31211" w:rsidRDefault="00D043C7" w:rsidP="00D20BE6">
      <w:pPr>
        <w:pStyle w:val="ListParagraph"/>
        <w:numPr>
          <w:ilvl w:val="0"/>
          <w:numId w:val="29"/>
        </w:numPr>
        <w:spacing w:after="0" w:line="240" w:lineRule="auto"/>
        <w:jc w:val="both"/>
        <w:rPr>
          <w:rFonts w:ascii="Times New Roman" w:hAnsi="Times New Roman"/>
          <w:sz w:val="24"/>
          <w:szCs w:val="24"/>
        </w:rPr>
      </w:pPr>
      <w:r>
        <w:rPr>
          <w:rFonts w:ascii="Times New Roman" w:hAnsi="Times New Roman"/>
          <w:sz w:val="24"/>
          <w:szCs w:val="24"/>
        </w:rPr>
        <w:t>О</w:t>
      </w:r>
      <w:r w:rsidRPr="00B31211">
        <w:rPr>
          <w:rFonts w:ascii="Times New Roman" w:hAnsi="Times New Roman"/>
          <w:sz w:val="24"/>
          <w:szCs w:val="24"/>
        </w:rPr>
        <w:t>собливості санітарно-гігієнічного режиму для дітей різного віку</w:t>
      </w:r>
      <w:r>
        <w:rPr>
          <w:rFonts w:ascii="Times New Roman" w:hAnsi="Times New Roman"/>
          <w:sz w:val="24"/>
          <w:szCs w:val="24"/>
        </w:rPr>
        <w:t>.</w:t>
      </w:r>
    </w:p>
    <w:p w:rsidR="00D043C7" w:rsidRPr="00B31211" w:rsidRDefault="00D043C7" w:rsidP="00D20BE6">
      <w:pPr>
        <w:pStyle w:val="ListParagraph"/>
        <w:numPr>
          <w:ilvl w:val="0"/>
          <w:numId w:val="29"/>
        </w:numPr>
        <w:spacing w:after="0" w:line="240" w:lineRule="auto"/>
        <w:jc w:val="both"/>
        <w:rPr>
          <w:rFonts w:ascii="Times New Roman" w:hAnsi="Times New Roman"/>
          <w:sz w:val="24"/>
          <w:szCs w:val="24"/>
        </w:rPr>
      </w:pPr>
      <w:r w:rsidRPr="00B31211">
        <w:rPr>
          <w:rFonts w:ascii="Times New Roman" w:hAnsi="Times New Roman"/>
          <w:sz w:val="24"/>
          <w:szCs w:val="24"/>
        </w:rPr>
        <w:t>Протиепідемічний режим педіатричного відділення.</w:t>
      </w:r>
    </w:p>
    <w:p w:rsidR="00D043C7" w:rsidRPr="00B31211" w:rsidRDefault="00D043C7" w:rsidP="00D20BE6">
      <w:pPr>
        <w:pStyle w:val="ListParagraph"/>
        <w:numPr>
          <w:ilvl w:val="0"/>
          <w:numId w:val="29"/>
        </w:numPr>
        <w:spacing w:after="0" w:line="240" w:lineRule="auto"/>
        <w:jc w:val="both"/>
        <w:rPr>
          <w:rFonts w:ascii="Times New Roman" w:hAnsi="Times New Roman"/>
          <w:sz w:val="24"/>
          <w:szCs w:val="24"/>
        </w:rPr>
      </w:pPr>
      <w:r w:rsidRPr="00B31211">
        <w:rPr>
          <w:rFonts w:ascii="Times New Roman" w:hAnsi="Times New Roman"/>
          <w:sz w:val="24"/>
          <w:szCs w:val="24"/>
        </w:rPr>
        <w:t>Роботу молодшої медичної сестри дитячого відділення та санітарки.</w:t>
      </w:r>
    </w:p>
    <w:p w:rsidR="00D043C7" w:rsidRDefault="00D043C7" w:rsidP="00D20BE6">
      <w:pPr>
        <w:pStyle w:val="ListParagraph"/>
        <w:numPr>
          <w:ilvl w:val="0"/>
          <w:numId w:val="29"/>
        </w:numPr>
        <w:spacing w:after="0" w:line="240" w:lineRule="auto"/>
        <w:jc w:val="both"/>
        <w:rPr>
          <w:rFonts w:ascii="Times New Roman" w:hAnsi="Times New Roman"/>
          <w:sz w:val="24"/>
          <w:szCs w:val="24"/>
        </w:rPr>
      </w:pPr>
      <w:r w:rsidRPr="00B31211">
        <w:rPr>
          <w:rFonts w:ascii="Times New Roman" w:hAnsi="Times New Roman"/>
          <w:sz w:val="24"/>
          <w:szCs w:val="24"/>
        </w:rPr>
        <w:t>Основну документацію педіатричного відділення.</w:t>
      </w:r>
    </w:p>
    <w:p w:rsidR="00D043C7" w:rsidRPr="005D4FEB" w:rsidRDefault="00D043C7" w:rsidP="005D4FEB">
      <w:pPr>
        <w:spacing w:after="0" w:line="240" w:lineRule="auto"/>
        <w:ind w:firstLine="708"/>
        <w:jc w:val="both"/>
        <w:rPr>
          <w:rFonts w:ascii="Times New Roman" w:hAnsi="Times New Roman"/>
          <w:i/>
          <w:sz w:val="24"/>
          <w:szCs w:val="24"/>
        </w:rPr>
      </w:pPr>
      <w:r>
        <w:rPr>
          <w:rFonts w:ascii="Times New Roman" w:hAnsi="Times New Roman"/>
          <w:i/>
          <w:sz w:val="24"/>
          <w:szCs w:val="24"/>
        </w:rPr>
        <w:t>У</w:t>
      </w:r>
      <w:r w:rsidRPr="005D4FEB">
        <w:rPr>
          <w:rFonts w:ascii="Times New Roman" w:hAnsi="Times New Roman"/>
          <w:i/>
          <w:sz w:val="24"/>
          <w:szCs w:val="24"/>
        </w:rPr>
        <w:t xml:space="preserve">міти: </w:t>
      </w:r>
    </w:p>
    <w:p w:rsidR="00D043C7" w:rsidRPr="00B31211" w:rsidRDefault="00D043C7" w:rsidP="002F0374">
      <w:pPr>
        <w:pStyle w:val="ListParagraph"/>
        <w:numPr>
          <w:ilvl w:val="0"/>
          <w:numId w:val="30"/>
        </w:numPr>
        <w:spacing w:after="0" w:line="240" w:lineRule="auto"/>
        <w:ind w:left="426" w:hanging="426"/>
        <w:jc w:val="both"/>
        <w:rPr>
          <w:rFonts w:ascii="Times New Roman" w:hAnsi="Times New Roman"/>
          <w:sz w:val="24"/>
          <w:szCs w:val="24"/>
        </w:rPr>
      </w:pPr>
      <w:r w:rsidRPr="00B31211">
        <w:rPr>
          <w:rFonts w:ascii="Times New Roman" w:hAnsi="Times New Roman"/>
          <w:sz w:val="24"/>
          <w:szCs w:val="24"/>
        </w:rPr>
        <w:t>Дотримуватися правил санітарно-гігієнічног</w:t>
      </w:r>
      <w:r>
        <w:rPr>
          <w:rFonts w:ascii="Times New Roman" w:hAnsi="Times New Roman"/>
          <w:sz w:val="24"/>
          <w:szCs w:val="24"/>
        </w:rPr>
        <w:t>о та протиепідемічного режимів у</w:t>
      </w:r>
      <w:r w:rsidRPr="00B31211">
        <w:rPr>
          <w:rFonts w:ascii="Times New Roman" w:hAnsi="Times New Roman"/>
          <w:sz w:val="24"/>
          <w:szCs w:val="24"/>
        </w:rPr>
        <w:t xml:space="preserve"> дитячих лікувально-профілактичних закладах.</w:t>
      </w:r>
    </w:p>
    <w:p w:rsidR="00D043C7" w:rsidRPr="00B31211" w:rsidRDefault="00D043C7" w:rsidP="002F0374">
      <w:pPr>
        <w:pStyle w:val="ListParagraph"/>
        <w:numPr>
          <w:ilvl w:val="0"/>
          <w:numId w:val="30"/>
        </w:numPr>
        <w:spacing w:after="0" w:line="240" w:lineRule="auto"/>
        <w:ind w:left="426" w:hanging="426"/>
        <w:jc w:val="both"/>
        <w:rPr>
          <w:rFonts w:ascii="Times New Roman" w:hAnsi="Times New Roman"/>
          <w:sz w:val="24"/>
          <w:szCs w:val="24"/>
        </w:rPr>
      </w:pPr>
      <w:r w:rsidRPr="00B31211">
        <w:rPr>
          <w:rFonts w:ascii="Times New Roman" w:hAnsi="Times New Roman"/>
          <w:sz w:val="24"/>
          <w:szCs w:val="24"/>
        </w:rPr>
        <w:t>Організувати санітарно-гігієнічний режим дня для дітей різного віку.</w:t>
      </w:r>
    </w:p>
    <w:p w:rsidR="00D043C7" w:rsidRPr="00B31211" w:rsidRDefault="00D043C7" w:rsidP="002F0374">
      <w:pPr>
        <w:pStyle w:val="ListParagraph"/>
        <w:numPr>
          <w:ilvl w:val="0"/>
          <w:numId w:val="30"/>
        </w:numPr>
        <w:spacing w:after="0" w:line="240" w:lineRule="auto"/>
        <w:ind w:left="426" w:hanging="426"/>
        <w:jc w:val="both"/>
        <w:rPr>
          <w:rFonts w:ascii="Times New Roman" w:hAnsi="Times New Roman"/>
          <w:sz w:val="24"/>
          <w:szCs w:val="24"/>
        </w:rPr>
      </w:pPr>
      <w:r w:rsidRPr="00B31211">
        <w:rPr>
          <w:rFonts w:ascii="Times New Roman" w:hAnsi="Times New Roman"/>
          <w:sz w:val="24"/>
          <w:szCs w:val="24"/>
        </w:rPr>
        <w:t>Провести вологе прибирання приміщень.</w:t>
      </w:r>
    </w:p>
    <w:p w:rsidR="00D043C7" w:rsidRPr="00B31211" w:rsidRDefault="00D043C7" w:rsidP="002F0374">
      <w:pPr>
        <w:pStyle w:val="ListParagraph"/>
        <w:numPr>
          <w:ilvl w:val="0"/>
          <w:numId w:val="30"/>
        </w:numPr>
        <w:spacing w:after="0" w:line="240" w:lineRule="auto"/>
        <w:ind w:left="426" w:hanging="426"/>
        <w:jc w:val="both"/>
        <w:rPr>
          <w:rFonts w:ascii="Times New Roman" w:hAnsi="Times New Roman"/>
          <w:sz w:val="24"/>
          <w:szCs w:val="24"/>
        </w:rPr>
      </w:pPr>
      <w:r w:rsidRPr="00B31211">
        <w:rPr>
          <w:rFonts w:ascii="Times New Roman" w:hAnsi="Times New Roman"/>
          <w:sz w:val="24"/>
          <w:szCs w:val="24"/>
        </w:rPr>
        <w:t>Приготувати дезінф</w:t>
      </w:r>
      <w:r>
        <w:rPr>
          <w:rFonts w:ascii="Times New Roman" w:hAnsi="Times New Roman"/>
          <w:sz w:val="24"/>
          <w:szCs w:val="24"/>
        </w:rPr>
        <w:t>екційні</w:t>
      </w:r>
      <w:r w:rsidRPr="00B31211">
        <w:rPr>
          <w:rFonts w:ascii="Times New Roman" w:hAnsi="Times New Roman"/>
          <w:sz w:val="24"/>
          <w:szCs w:val="24"/>
        </w:rPr>
        <w:t xml:space="preserve"> розчини.</w:t>
      </w:r>
    </w:p>
    <w:p w:rsidR="00D043C7" w:rsidRPr="00B31211" w:rsidRDefault="00D043C7" w:rsidP="002F0374">
      <w:pPr>
        <w:pStyle w:val="ListParagraph"/>
        <w:numPr>
          <w:ilvl w:val="0"/>
          <w:numId w:val="30"/>
        </w:numPr>
        <w:spacing w:after="0" w:line="240" w:lineRule="auto"/>
        <w:ind w:left="426" w:hanging="426"/>
        <w:jc w:val="both"/>
        <w:rPr>
          <w:rFonts w:ascii="Times New Roman" w:hAnsi="Times New Roman"/>
          <w:sz w:val="24"/>
          <w:szCs w:val="24"/>
        </w:rPr>
      </w:pPr>
      <w:r w:rsidRPr="00B31211">
        <w:rPr>
          <w:rFonts w:ascii="Times New Roman" w:hAnsi="Times New Roman"/>
          <w:sz w:val="24"/>
          <w:szCs w:val="24"/>
        </w:rPr>
        <w:t xml:space="preserve">Правильно заповнювати медичну документацію. </w:t>
      </w:r>
    </w:p>
    <w:p w:rsidR="00D043C7" w:rsidRDefault="00D043C7" w:rsidP="005D4FEB">
      <w:pPr>
        <w:spacing w:after="0" w:line="240" w:lineRule="auto"/>
        <w:jc w:val="both"/>
        <w:rPr>
          <w:rFonts w:ascii="Times New Roman" w:hAnsi="Times New Roman"/>
          <w:b/>
          <w:sz w:val="24"/>
          <w:szCs w:val="24"/>
        </w:rPr>
      </w:pPr>
    </w:p>
    <w:p w:rsidR="00D043C7" w:rsidRDefault="00D043C7" w:rsidP="00AF63DB">
      <w:pPr>
        <w:spacing w:after="0" w:line="240" w:lineRule="auto"/>
        <w:jc w:val="center"/>
        <w:rPr>
          <w:rFonts w:ascii="Times New Roman" w:hAnsi="Times New Roman"/>
          <w:b/>
          <w:sz w:val="24"/>
          <w:szCs w:val="24"/>
        </w:rPr>
      </w:pPr>
      <w:r w:rsidRPr="00B31211">
        <w:rPr>
          <w:rFonts w:ascii="Times New Roman" w:hAnsi="Times New Roman"/>
          <w:b/>
          <w:sz w:val="24"/>
          <w:szCs w:val="24"/>
        </w:rPr>
        <w:t>БАЗОВІ ЗНАННЯ, ВМІННЯ НАВИЧКИ,</w:t>
      </w:r>
      <w:r>
        <w:rPr>
          <w:rFonts w:ascii="Times New Roman" w:hAnsi="Times New Roman"/>
          <w:b/>
          <w:sz w:val="24"/>
          <w:szCs w:val="24"/>
        </w:rPr>
        <w:t xml:space="preserve"> </w:t>
      </w:r>
      <w:r w:rsidRPr="00B31211">
        <w:rPr>
          <w:rFonts w:ascii="Times New Roman" w:hAnsi="Times New Roman"/>
          <w:b/>
          <w:sz w:val="24"/>
          <w:szCs w:val="24"/>
        </w:rPr>
        <w:t>НЕОБХІДНІ ДЛЯ ВИВЧЕННЯ ТЕМИ</w:t>
      </w:r>
    </w:p>
    <w:tbl>
      <w:tblPr>
        <w:tblW w:w="58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0"/>
        <w:gridCol w:w="3850"/>
      </w:tblGrid>
      <w:tr w:rsidR="00D043C7" w:rsidTr="00873445">
        <w:tc>
          <w:tcPr>
            <w:tcW w:w="1980" w:type="dxa"/>
          </w:tcPr>
          <w:p w:rsidR="00D043C7" w:rsidRPr="00817646" w:rsidRDefault="00D043C7" w:rsidP="00873445">
            <w:pPr>
              <w:spacing w:after="0" w:line="240" w:lineRule="auto"/>
              <w:jc w:val="center"/>
              <w:rPr>
                <w:rFonts w:ascii="Times New Roman" w:hAnsi="Times New Roman"/>
                <w:b/>
                <w:sz w:val="24"/>
                <w:szCs w:val="24"/>
              </w:rPr>
            </w:pPr>
            <w:r w:rsidRPr="00817646">
              <w:rPr>
                <w:rFonts w:ascii="Times New Roman" w:hAnsi="Times New Roman"/>
                <w:sz w:val="24"/>
                <w:szCs w:val="24"/>
              </w:rPr>
              <w:t>Назви попередніх</w:t>
            </w:r>
            <w:r>
              <w:rPr>
                <w:rFonts w:ascii="Times New Roman" w:hAnsi="Times New Roman"/>
                <w:sz w:val="24"/>
                <w:szCs w:val="24"/>
              </w:rPr>
              <w:t xml:space="preserve"> </w:t>
            </w:r>
            <w:r w:rsidRPr="00817646">
              <w:rPr>
                <w:rFonts w:ascii="Times New Roman" w:hAnsi="Times New Roman"/>
                <w:sz w:val="24"/>
                <w:szCs w:val="24"/>
              </w:rPr>
              <w:t>дисциплін</w:t>
            </w:r>
          </w:p>
        </w:tc>
        <w:tc>
          <w:tcPr>
            <w:tcW w:w="3850" w:type="dxa"/>
            <w:vAlign w:val="center"/>
          </w:tcPr>
          <w:p w:rsidR="00D043C7" w:rsidRPr="00817646" w:rsidRDefault="00D043C7" w:rsidP="00873445">
            <w:pPr>
              <w:spacing w:after="0" w:line="240" w:lineRule="auto"/>
              <w:jc w:val="center"/>
              <w:rPr>
                <w:rFonts w:ascii="Times New Roman" w:hAnsi="Times New Roman"/>
                <w:b/>
                <w:sz w:val="24"/>
                <w:szCs w:val="24"/>
              </w:rPr>
            </w:pPr>
            <w:r w:rsidRPr="00817646">
              <w:rPr>
                <w:rFonts w:ascii="Times New Roman" w:hAnsi="Times New Roman"/>
                <w:sz w:val="24"/>
                <w:szCs w:val="24"/>
              </w:rPr>
              <w:t>Отримані навички</w:t>
            </w:r>
          </w:p>
        </w:tc>
      </w:tr>
      <w:tr w:rsidR="00D043C7" w:rsidTr="00873445">
        <w:tc>
          <w:tcPr>
            <w:tcW w:w="1980" w:type="dxa"/>
          </w:tcPr>
          <w:p w:rsidR="00D043C7" w:rsidRPr="00817646" w:rsidRDefault="00D043C7" w:rsidP="005D4FEB">
            <w:pPr>
              <w:spacing w:after="0" w:line="240" w:lineRule="auto"/>
              <w:jc w:val="both"/>
              <w:rPr>
                <w:rFonts w:ascii="Times New Roman" w:hAnsi="Times New Roman"/>
                <w:sz w:val="24"/>
                <w:szCs w:val="24"/>
              </w:rPr>
            </w:pPr>
            <w:r w:rsidRPr="00817646">
              <w:rPr>
                <w:rFonts w:ascii="Times New Roman" w:hAnsi="Times New Roman"/>
                <w:sz w:val="24"/>
                <w:szCs w:val="24"/>
              </w:rPr>
              <w:t>Загальна гігієна</w:t>
            </w:r>
            <w:r>
              <w:rPr>
                <w:rFonts w:ascii="Times New Roman" w:hAnsi="Times New Roman"/>
                <w:sz w:val="24"/>
                <w:szCs w:val="24"/>
              </w:rPr>
              <w:t>.</w:t>
            </w:r>
          </w:p>
          <w:p w:rsidR="00D043C7" w:rsidRPr="00817646" w:rsidRDefault="00D043C7" w:rsidP="005D4FEB">
            <w:pPr>
              <w:spacing w:after="0" w:line="240" w:lineRule="auto"/>
              <w:jc w:val="both"/>
              <w:rPr>
                <w:rFonts w:ascii="Times New Roman" w:hAnsi="Times New Roman"/>
                <w:sz w:val="24"/>
                <w:szCs w:val="24"/>
              </w:rPr>
            </w:pPr>
          </w:p>
          <w:p w:rsidR="00D043C7" w:rsidRDefault="00D043C7" w:rsidP="005D4FEB">
            <w:pPr>
              <w:spacing w:after="0" w:line="240" w:lineRule="auto"/>
              <w:jc w:val="both"/>
              <w:rPr>
                <w:rFonts w:ascii="Times New Roman" w:hAnsi="Times New Roman"/>
                <w:sz w:val="24"/>
                <w:szCs w:val="24"/>
              </w:rPr>
            </w:pPr>
          </w:p>
          <w:p w:rsidR="00D043C7" w:rsidRDefault="00D043C7" w:rsidP="005D4FEB">
            <w:pPr>
              <w:spacing w:after="0" w:line="240" w:lineRule="auto"/>
              <w:jc w:val="both"/>
              <w:rPr>
                <w:rFonts w:ascii="Times New Roman" w:hAnsi="Times New Roman"/>
                <w:sz w:val="24"/>
                <w:szCs w:val="24"/>
              </w:rPr>
            </w:pPr>
            <w:r w:rsidRPr="00817646">
              <w:rPr>
                <w:rFonts w:ascii="Times New Roman" w:hAnsi="Times New Roman"/>
                <w:sz w:val="24"/>
                <w:szCs w:val="24"/>
              </w:rPr>
              <w:t xml:space="preserve">Гігієна дітей </w:t>
            </w:r>
          </w:p>
          <w:p w:rsidR="00D043C7" w:rsidRPr="00817646" w:rsidRDefault="00D043C7" w:rsidP="005D4FEB">
            <w:pPr>
              <w:spacing w:after="0" w:line="240" w:lineRule="auto"/>
              <w:jc w:val="both"/>
              <w:rPr>
                <w:rFonts w:ascii="Times New Roman" w:hAnsi="Times New Roman"/>
                <w:sz w:val="24"/>
                <w:szCs w:val="24"/>
              </w:rPr>
            </w:pPr>
            <w:r w:rsidRPr="00817646">
              <w:rPr>
                <w:rFonts w:ascii="Times New Roman" w:hAnsi="Times New Roman"/>
                <w:sz w:val="24"/>
                <w:szCs w:val="24"/>
              </w:rPr>
              <w:t xml:space="preserve">і підлітків </w:t>
            </w:r>
          </w:p>
          <w:p w:rsidR="00D043C7" w:rsidRPr="00817646" w:rsidRDefault="00D043C7" w:rsidP="005D4FEB">
            <w:pPr>
              <w:spacing w:after="0" w:line="240" w:lineRule="auto"/>
              <w:jc w:val="both"/>
              <w:rPr>
                <w:rFonts w:ascii="Times New Roman" w:hAnsi="Times New Roman"/>
                <w:b/>
                <w:sz w:val="24"/>
                <w:szCs w:val="24"/>
              </w:rPr>
            </w:pPr>
          </w:p>
        </w:tc>
        <w:tc>
          <w:tcPr>
            <w:tcW w:w="3850" w:type="dxa"/>
          </w:tcPr>
          <w:p w:rsidR="00D043C7" w:rsidRPr="00817646" w:rsidRDefault="00D043C7" w:rsidP="00710837">
            <w:pPr>
              <w:pStyle w:val="Oaeno"/>
              <w:rPr>
                <w:rFonts w:ascii="Times New Roman" w:hAnsi="Times New Roman" w:cs="Times New Roman"/>
                <w:sz w:val="24"/>
                <w:szCs w:val="24"/>
                <w:lang w:val="uk-UA"/>
              </w:rPr>
            </w:pPr>
            <w:r w:rsidRPr="00817646">
              <w:rPr>
                <w:rFonts w:ascii="Times New Roman" w:hAnsi="Times New Roman" w:cs="Times New Roman"/>
                <w:sz w:val="24"/>
                <w:szCs w:val="24"/>
                <w:lang w:val="uk-UA"/>
              </w:rPr>
              <w:t>Правила санітарно-гігієнічного режиму в дитячих лікув</w:t>
            </w:r>
            <w:r>
              <w:rPr>
                <w:rFonts w:ascii="Times New Roman" w:hAnsi="Times New Roman" w:cs="Times New Roman"/>
                <w:sz w:val="24"/>
                <w:szCs w:val="24"/>
                <w:lang w:val="uk-UA"/>
              </w:rPr>
              <w:t>альних і профілактичних закладах.</w:t>
            </w:r>
          </w:p>
          <w:p w:rsidR="00D043C7" w:rsidRPr="00817646" w:rsidRDefault="00D043C7" w:rsidP="00710837">
            <w:pPr>
              <w:spacing w:after="0" w:line="240" w:lineRule="auto"/>
              <w:rPr>
                <w:rFonts w:ascii="Times New Roman" w:hAnsi="Times New Roman"/>
                <w:b/>
                <w:sz w:val="24"/>
                <w:szCs w:val="24"/>
              </w:rPr>
            </w:pPr>
            <w:r w:rsidRPr="00817646">
              <w:rPr>
                <w:rFonts w:ascii="Times New Roman" w:hAnsi="Times New Roman"/>
                <w:sz w:val="24"/>
                <w:szCs w:val="24"/>
              </w:rPr>
              <w:t>Особливості санітарно-гігієнічного режиму для дітей різного віку</w:t>
            </w:r>
          </w:p>
        </w:tc>
      </w:tr>
    </w:tbl>
    <w:p w:rsidR="00D043C7" w:rsidRDefault="00D043C7" w:rsidP="00CB5F97">
      <w:pPr>
        <w:spacing w:after="0" w:line="240" w:lineRule="auto"/>
        <w:rPr>
          <w:rFonts w:ascii="Times New Roman" w:hAnsi="Times New Roman"/>
          <w:b/>
          <w:sz w:val="24"/>
          <w:szCs w:val="24"/>
        </w:rPr>
      </w:pPr>
    </w:p>
    <w:p w:rsidR="00D043C7" w:rsidRPr="005D4FEB" w:rsidRDefault="00D043C7" w:rsidP="00CB5F97">
      <w:pPr>
        <w:pStyle w:val="BodyText2"/>
        <w:spacing w:after="0" w:line="240" w:lineRule="auto"/>
        <w:rPr>
          <w:rFonts w:ascii="Times New Roman" w:hAnsi="Times New Roman"/>
          <w:b/>
          <w:sz w:val="24"/>
          <w:szCs w:val="24"/>
        </w:rPr>
      </w:pPr>
      <w:r w:rsidRPr="005D4FEB">
        <w:rPr>
          <w:rFonts w:ascii="Times New Roman" w:hAnsi="Times New Roman"/>
          <w:b/>
          <w:sz w:val="24"/>
          <w:szCs w:val="24"/>
        </w:rPr>
        <w:t xml:space="preserve">ЗАВДАННЯ ДЛЯ САМОСТІЙНОЇ </w:t>
      </w:r>
      <w:r>
        <w:rPr>
          <w:rFonts w:ascii="Times New Roman" w:hAnsi="Times New Roman"/>
          <w:b/>
          <w:sz w:val="24"/>
          <w:szCs w:val="24"/>
        </w:rPr>
        <w:t>РОБОТИ</w:t>
      </w:r>
      <w:r w:rsidRPr="005D4FEB">
        <w:rPr>
          <w:rFonts w:ascii="Times New Roman" w:hAnsi="Times New Roman"/>
          <w:b/>
          <w:sz w:val="24"/>
          <w:szCs w:val="24"/>
        </w:rPr>
        <w:t xml:space="preserve"> ПІД ЧАС ПІДГОТОВКИ СТУДЕНТА ДО ЗАНЯТТЯ</w:t>
      </w:r>
    </w:p>
    <w:p w:rsidR="00D043C7" w:rsidRPr="005D4FEB" w:rsidRDefault="00D043C7" w:rsidP="001F23DB">
      <w:pPr>
        <w:spacing w:after="0" w:line="240" w:lineRule="auto"/>
        <w:outlineLvl w:val="0"/>
        <w:rPr>
          <w:rFonts w:ascii="Times New Roman" w:hAnsi="Times New Roman"/>
          <w:b/>
          <w:sz w:val="24"/>
          <w:szCs w:val="24"/>
        </w:rPr>
      </w:pPr>
      <w:r w:rsidRPr="005D4FEB">
        <w:rPr>
          <w:rFonts w:ascii="Times New Roman" w:hAnsi="Times New Roman"/>
          <w:b/>
          <w:sz w:val="24"/>
          <w:szCs w:val="24"/>
        </w:rPr>
        <w:t>Теоретичні питання до заняття:</w:t>
      </w:r>
    </w:p>
    <w:p w:rsidR="00D043C7" w:rsidRPr="00B31211" w:rsidRDefault="00D043C7" w:rsidP="002F0374">
      <w:pPr>
        <w:pStyle w:val="ListParagraph"/>
        <w:numPr>
          <w:ilvl w:val="0"/>
          <w:numId w:val="11"/>
        </w:numPr>
        <w:tabs>
          <w:tab w:val="left" w:pos="0"/>
          <w:tab w:val="left" w:pos="284"/>
        </w:tabs>
        <w:spacing w:after="0" w:line="240" w:lineRule="auto"/>
        <w:ind w:left="0" w:firstLine="0"/>
        <w:jc w:val="both"/>
        <w:rPr>
          <w:rFonts w:ascii="Times New Roman" w:hAnsi="Times New Roman"/>
          <w:bCs/>
          <w:sz w:val="24"/>
          <w:szCs w:val="24"/>
        </w:rPr>
      </w:pPr>
      <w:r w:rsidRPr="00B31211">
        <w:rPr>
          <w:rFonts w:ascii="Times New Roman" w:hAnsi="Times New Roman"/>
          <w:bCs/>
          <w:sz w:val="24"/>
          <w:szCs w:val="24"/>
        </w:rPr>
        <w:t>Вивчити основні функціональні обов’язки молодшої медичної сестри та санітарки педіатричного відділення</w:t>
      </w:r>
      <w:r>
        <w:rPr>
          <w:rFonts w:ascii="Times New Roman" w:hAnsi="Times New Roman"/>
          <w:bCs/>
          <w:sz w:val="24"/>
          <w:szCs w:val="24"/>
        </w:rPr>
        <w:t>.</w:t>
      </w:r>
    </w:p>
    <w:p w:rsidR="00D043C7" w:rsidRPr="00B31211" w:rsidRDefault="00D043C7" w:rsidP="005D4FEB">
      <w:pPr>
        <w:spacing w:after="0" w:line="240" w:lineRule="auto"/>
        <w:jc w:val="both"/>
        <w:rPr>
          <w:rFonts w:ascii="Times New Roman" w:hAnsi="Times New Roman"/>
          <w:sz w:val="24"/>
          <w:szCs w:val="24"/>
        </w:rPr>
      </w:pPr>
      <w:r>
        <w:rPr>
          <w:rFonts w:ascii="Times New Roman" w:hAnsi="Times New Roman"/>
          <w:sz w:val="24"/>
          <w:szCs w:val="24"/>
        </w:rPr>
        <w:t xml:space="preserve">2. </w:t>
      </w:r>
      <w:r w:rsidRPr="00B31211">
        <w:rPr>
          <w:rFonts w:ascii="Times New Roman" w:hAnsi="Times New Roman"/>
          <w:sz w:val="24"/>
          <w:szCs w:val="24"/>
        </w:rPr>
        <w:t xml:space="preserve">Вивчити санітарно-гігієнічний режим відділень дитячої лікарні: </w:t>
      </w:r>
    </w:p>
    <w:p w:rsidR="00D043C7" w:rsidRPr="00B31211" w:rsidRDefault="00D043C7" w:rsidP="005D4FEB">
      <w:pPr>
        <w:spacing w:after="0" w:line="240" w:lineRule="auto"/>
        <w:jc w:val="both"/>
        <w:rPr>
          <w:rFonts w:ascii="Times New Roman" w:hAnsi="Times New Roman"/>
          <w:sz w:val="24"/>
          <w:szCs w:val="24"/>
        </w:rPr>
      </w:pPr>
      <w:r w:rsidRPr="00B31211">
        <w:rPr>
          <w:rFonts w:ascii="Times New Roman" w:hAnsi="Times New Roman"/>
          <w:sz w:val="24"/>
          <w:szCs w:val="24"/>
        </w:rPr>
        <w:t xml:space="preserve">а) відділення для новонароджених дітей; </w:t>
      </w:r>
    </w:p>
    <w:p w:rsidR="00D043C7" w:rsidRPr="00B31211" w:rsidRDefault="00D043C7" w:rsidP="005D4FEB">
      <w:pPr>
        <w:spacing w:after="0" w:line="240" w:lineRule="auto"/>
        <w:jc w:val="both"/>
        <w:rPr>
          <w:rFonts w:ascii="Times New Roman" w:hAnsi="Times New Roman"/>
          <w:sz w:val="24"/>
          <w:szCs w:val="24"/>
        </w:rPr>
      </w:pPr>
      <w:r w:rsidRPr="00B31211">
        <w:rPr>
          <w:rFonts w:ascii="Times New Roman" w:hAnsi="Times New Roman"/>
          <w:sz w:val="24"/>
          <w:szCs w:val="24"/>
        </w:rPr>
        <w:t xml:space="preserve">б) палати для старших дітей; </w:t>
      </w:r>
    </w:p>
    <w:p w:rsidR="00D043C7" w:rsidRPr="00B31211" w:rsidRDefault="00D043C7" w:rsidP="005D4FEB">
      <w:pPr>
        <w:spacing w:after="0" w:line="240" w:lineRule="auto"/>
        <w:jc w:val="both"/>
        <w:rPr>
          <w:rFonts w:ascii="Times New Roman" w:hAnsi="Times New Roman"/>
          <w:sz w:val="24"/>
          <w:szCs w:val="24"/>
        </w:rPr>
      </w:pPr>
      <w:r w:rsidRPr="00B31211">
        <w:rPr>
          <w:rFonts w:ascii="Times New Roman" w:hAnsi="Times New Roman"/>
          <w:sz w:val="24"/>
          <w:szCs w:val="24"/>
        </w:rPr>
        <w:t>г) санвузол.</w:t>
      </w:r>
    </w:p>
    <w:p w:rsidR="00D043C7" w:rsidRPr="00B31211" w:rsidRDefault="00D043C7" w:rsidP="005D4FEB">
      <w:pPr>
        <w:spacing w:after="0" w:line="240" w:lineRule="auto"/>
        <w:jc w:val="both"/>
        <w:rPr>
          <w:rFonts w:ascii="Times New Roman" w:hAnsi="Times New Roman"/>
          <w:sz w:val="24"/>
          <w:szCs w:val="24"/>
        </w:rPr>
      </w:pPr>
      <w:r w:rsidRPr="00B31211">
        <w:rPr>
          <w:rFonts w:ascii="Times New Roman" w:hAnsi="Times New Roman"/>
          <w:sz w:val="24"/>
          <w:szCs w:val="24"/>
        </w:rPr>
        <w:t xml:space="preserve">3. Засвоїти заходи протиепідемічного режиму дитячої лікарні: </w:t>
      </w:r>
    </w:p>
    <w:p w:rsidR="00D043C7" w:rsidRPr="00B31211" w:rsidRDefault="00D043C7" w:rsidP="005D4FEB">
      <w:pPr>
        <w:spacing w:after="0" w:line="240" w:lineRule="auto"/>
        <w:jc w:val="both"/>
        <w:rPr>
          <w:rFonts w:ascii="Times New Roman" w:hAnsi="Times New Roman"/>
          <w:sz w:val="24"/>
          <w:szCs w:val="24"/>
        </w:rPr>
      </w:pPr>
      <w:r w:rsidRPr="00B31211">
        <w:rPr>
          <w:rFonts w:ascii="Times New Roman" w:hAnsi="Times New Roman"/>
          <w:sz w:val="24"/>
          <w:szCs w:val="24"/>
        </w:rPr>
        <w:t xml:space="preserve">а) огляд хворих; </w:t>
      </w:r>
    </w:p>
    <w:p w:rsidR="00D043C7" w:rsidRPr="00B31211" w:rsidRDefault="00D043C7" w:rsidP="005D4FEB">
      <w:pPr>
        <w:spacing w:after="0" w:line="240" w:lineRule="auto"/>
        <w:jc w:val="both"/>
        <w:rPr>
          <w:rFonts w:ascii="Times New Roman" w:hAnsi="Times New Roman"/>
          <w:sz w:val="24"/>
          <w:szCs w:val="24"/>
        </w:rPr>
      </w:pPr>
      <w:r w:rsidRPr="00B31211">
        <w:rPr>
          <w:rFonts w:ascii="Times New Roman" w:hAnsi="Times New Roman"/>
          <w:sz w:val="24"/>
          <w:szCs w:val="24"/>
        </w:rPr>
        <w:t xml:space="preserve">б) санітарна обробка хворих; </w:t>
      </w:r>
    </w:p>
    <w:p w:rsidR="00D043C7" w:rsidRPr="00B31211" w:rsidRDefault="00D043C7" w:rsidP="005D4FEB">
      <w:pPr>
        <w:spacing w:after="0" w:line="240" w:lineRule="auto"/>
        <w:jc w:val="both"/>
        <w:rPr>
          <w:rFonts w:ascii="Times New Roman" w:hAnsi="Times New Roman"/>
          <w:sz w:val="24"/>
          <w:szCs w:val="24"/>
        </w:rPr>
      </w:pPr>
      <w:r w:rsidRPr="00B31211">
        <w:rPr>
          <w:rFonts w:ascii="Times New Roman" w:hAnsi="Times New Roman"/>
          <w:sz w:val="24"/>
          <w:szCs w:val="24"/>
        </w:rPr>
        <w:t xml:space="preserve">в) виявлення педикульозу та заходи його ліквідації; </w:t>
      </w:r>
    </w:p>
    <w:p w:rsidR="00D043C7" w:rsidRPr="00B31211" w:rsidRDefault="00D043C7" w:rsidP="005D4FEB">
      <w:pPr>
        <w:spacing w:after="0" w:line="240" w:lineRule="auto"/>
        <w:jc w:val="both"/>
        <w:rPr>
          <w:rFonts w:ascii="Times New Roman" w:hAnsi="Times New Roman"/>
          <w:sz w:val="24"/>
          <w:szCs w:val="24"/>
        </w:rPr>
      </w:pPr>
      <w:r w:rsidRPr="00B31211">
        <w:rPr>
          <w:rFonts w:ascii="Times New Roman" w:hAnsi="Times New Roman"/>
          <w:sz w:val="24"/>
          <w:szCs w:val="24"/>
        </w:rPr>
        <w:t>г) прибирання приміщень.</w:t>
      </w:r>
    </w:p>
    <w:p w:rsidR="00D043C7" w:rsidRPr="00B31211" w:rsidRDefault="00D043C7" w:rsidP="005D4FEB">
      <w:pPr>
        <w:spacing w:after="0" w:line="240" w:lineRule="auto"/>
        <w:jc w:val="both"/>
        <w:rPr>
          <w:rFonts w:ascii="Times New Roman" w:hAnsi="Times New Roman"/>
          <w:sz w:val="24"/>
          <w:szCs w:val="24"/>
        </w:rPr>
      </w:pPr>
      <w:r w:rsidRPr="00B31211">
        <w:rPr>
          <w:rFonts w:ascii="Times New Roman" w:hAnsi="Times New Roman"/>
          <w:sz w:val="24"/>
          <w:szCs w:val="24"/>
        </w:rPr>
        <w:t>4. Вивчити основну документацію педіатричного відділення.</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5. Основні накази, що регламентують роботу лікувальних установ</w:t>
      </w:r>
      <w:r>
        <w:rPr>
          <w:rFonts w:ascii="Times New Roman" w:hAnsi="Times New Roman"/>
          <w:sz w:val="24"/>
          <w:szCs w:val="24"/>
        </w:rPr>
        <w:t>:</w:t>
      </w:r>
      <w:r w:rsidRPr="00B31211">
        <w:rPr>
          <w:rFonts w:ascii="Times New Roman" w:hAnsi="Times New Roman"/>
          <w:sz w:val="24"/>
          <w:szCs w:val="24"/>
        </w:rPr>
        <w:t xml:space="preserve"> </w:t>
      </w:r>
    </w:p>
    <w:p w:rsidR="00D043C7" w:rsidRPr="00B31211" w:rsidRDefault="00D043C7" w:rsidP="00D20BE6">
      <w:pPr>
        <w:pStyle w:val="ListParagraph"/>
        <w:numPr>
          <w:ilvl w:val="0"/>
          <w:numId w:val="31"/>
        </w:numPr>
        <w:spacing w:after="0" w:line="240" w:lineRule="auto"/>
        <w:jc w:val="both"/>
        <w:rPr>
          <w:rFonts w:ascii="Times New Roman" w:hAnsi="Times New Roman"/>
          <w:bCs/>
          <w:sz w:val="24"/>
          <w:szCs w:val="24"/>
          <w:lang w:val="ru-RU"/>
        </w:rPr>
      </w:pPr>
      <w:r>
        <w:rPr>
          <w:rFonts w:ascii="Times New Roman" w:hAnsi="Times New Roman"/>
          <w:bCs/>
          <w:sz w:val="24"/>
          <w:szCs w:val="24"/>
        </w:rPr>
        <w:t xml:space="preserve">наказ МОЗ СРСР </w:t>
      </w:r>
      <w:r w:rsidRPr="00B31211">
        <w:rPr>
          <w:rFonts w:ascii="Times New Roman" w:hAnsi="Times New Roman"/>
          <w:bCs/>
          <w:sz w:val="24"/>
          <w:szCs w:val="24"/>
        </w:rPr>
        <w:t>№ 288</w:t>
      </w:r>
      <w:r w:rsidRPr="00B31211">
        <w:rPr>
          <w:rFonts w:ascii="Times New Roman" w:hAnsi="Times New Roman"/>
          <w:bCs/>
          <w:sz w:val="24"/>
          <w:szCs w:val="24"/>
          <w:lang w:val="ru-RU"/>
        </w:rPr>
        <w:t xml:space="preserve"> від </w:t>
      </w:r>
      <w:r w:rsidRPr="00B31211">
        <w:rPr>
          <w:rFonts w:ascii="Times New Roman" w:hAnsi="Times New Roman"/>
          <w:bCs/>
          <w:sz w:val="24"/>
          <w:szCs w:val="24"/>
        </w:rPr>
        <w:t>2</w:t>
      </w:r>
      <w:r>
        <w:rPr>
          <w:rFonts w:ascii="Times New Roman" w:hAnsi="Times New Roman"/>
          <w:bCs/>
          <w:sz w:val="24"/>
          <w:szCs w:val="24"/>
        </w:rPr>
        <w:t>3</w:t>
      </w:r>
      <w:r w:rsidRPr="00B31211">
        <w:rPr>
          <w:rFonts w:ascii="Times New Roman" w:hAnsi="Times New Roman"/>
          <w:bCs/>
          <w:sz w:val="24"/>
          <w:szCs w:val="24"/>
        </w:rPr>
        <w:t>.03.</w:t>
      </w:r>
      <w:r>
        <w:rPr>
          <w:rFonts w:ascii="Times New Roman" w:hAnsi="Times New Roman"/>
          <w:bCs/>
          <w:sz w:val="24"/>
          <w:szCs w:val="24"/>
        </w:rPr>
        <w:t xml:space="preserve">76 </w:t>
      </w:r>
      <w:r w:rsidRPr="00B31211">
        <w:rPr>
          <w:rFonts w:ascii="Times New Roman" w:hAnsi="Times New Roman"/>
          <w:bCs/>
          <w:sz w:val="24"/>
          <w:szCs w:val="24"/>
        </w:rPr>
        <w:t>«Про санітарно-протиепідемічний режим і охорону праці персоналу педіатричних лікарень (відділень)»</w:t>
      </w:r>
      <w:r>
        <w:rPr>
          <w:rFonts w:ascii="Times New Roman" w:hAnsi="Times New Roman"/>
          <w:bCs/>
          <w:sz w:val="24"/>
          <w:szCs w:val="24"/>
          <w:lang w:val="ru-RU"/>
        </w:rPr>
        <w:t>;</w:t>
      </w:r>
    </w:p>
    <w:p w:rsidR="00D043C7" w:rsidRPr="00B31211" w:rsidRDefault="00D043C7" w:rsidP="00D20BE6">
      <w:pPr>
        <w:numPr>
          <w:ilvl w:val="0"/>
          <w:numId w:val="31"/>
        </w:numPr>
        <w:spacing w:after="0" w:line="240" w:lineRule="auto"/>
        <w:jc w:val="both"/>
        <w:rPr>
          <w:rFonts w:ascii="Times New Roman" w:hAnsi="Times New Roman"/>
          <w:bCs/>
          <w:sz w:val="24"/>
          <w:szCs w:val="24"/>
        </w:rPr>
      </w:pPr>
      <w:r>
        <w:rPr>
          <w:rFonts w:ascii="Times New Roman" w:hAnsi="Times New Roman"/>
          <w:bCs/>
          <w:sz w:val="24"/>
          <w:szCs w:val="24"/>
        </w:rPr>
        <w:t>наказ МОЗ СРСР № 916 від 04.</w:t>
      </w:r>
      <w:r w:rsidRPr="00B31211">
        <w:rPr>
          <w:rFonts w:ascii="Times New Roman" w:hAnsi="Times New Roman"/>
          <w:bCs/>
          <w:sz w:val="24"/>
          <w:szCs w:val="24"/>
        </w:rPr>
        <w:t>08.83 «Про санітарно-</w:t>
      </w:r>
      <w:r>
        <w:rPr>
          <w:rFonts w:ascii="Times New Roman" w:hAnsi="Times New Roman"/>
          <w:bCs/>
          <w:sz w:val="24"/>
          <w:szCs w:val="24"/>
        </w:rPr>
        <w:t>протиепідемічний режим і охорону</w:t>
      </w:r>
      <w:r w:rsidRPr="00B31211">
        <w:rPr>
          <w:rFonts w:ascii="Times New Roman" w:hAnsi="Times New Roman"/>
          <w:bCs/>
          <w:sz w:val="24"/>
          <w:szCs w:val="24"/>
        </w:rPr>
        <w:t xml:space="preserve"> </w:t>
      </w:r>
      <w:r>
        <w:rPr>
          <w:rFonts w:ascii="Times New Roman" w:hAnsi="Times New Roman"/>
          <w:bCs/>
          <w:sz w:val="24"/>
          <w:szCs w:val="24"/>
        </w:rPr>
        <w:t>праці</w:t>
      </w:r>
      <w:r w:rsidRPr="00B31211">
        <w:rPr>
          <w:rFonts w:ascii="Times New Roman" w:hAnsi="Times New Roman"/>
          <w:bCs/>
          <w:sz w:val="24"/>
          <w:szCs w:val="24"/>
        </w:rPr>
        <w:t xml:space="preserve"> персоналу інфекційних лікарень (відділень)»</w:t>
      </w:r>
      <w:r>
        <w:rPr>
          <w:rFonts w:ascii="Times New Roman" w:hAnsi="Times New Roman"/>
          <w:bCs/>
          <w:sz w:val="24"/>
          <w:szCs w:val="24"/>
        </w:rPr>
        <w:t>.</w:t>
      </w:r>
    </w:p>
    <w:p w:rsidR="00D043C7" w:rsidRDefault="00D043C7" w:rsidP="00CB5F97">
      <w:pPr>
        <w:pStyle w:val="FR1"/>
        <w:ind w:left="360"/>
        <w:jc w:val="center"/>
        <w:rPr>
          <w:rFonts w:ascii="Times New Roman" w:hAnsi="Times New Roman" w:cs="Times New Roman"/>
          <w:b/>
          <w:bCs/>
          <w:sz w:val="24"/>
          <w:szCs w:val="24"/>
        </w:rPr>
      </w:pPr>
    </w:p>
    <w:p w:rsidR="00D043C7" w:rsidRPr="00B31211" w:rsidRDefault="00D043C7" w:rsidP="001F23DB">
      <w:pPr>
        <w:pStyle w:val="FR1"/>
        <w:ind w:left="360"/>
        <w:jc w:val="center"/>
        <w:outlineLvl w:val="0"/>
        <w:rPr>
          <w:rFonts w:ascii="Times New Roman" w:hAnsi="Times New Roman" w:cs="Times New Roman"/>
          <w:b/>
          <w:bCs/>
          <w:sz w:val="24"/>
          <w:szCs w:val="24"/>
        </w:rPr>
      </w:pPr>
      <w:r w:rsidRPr="00B31211">
        <w:rPr>
          <w:rFonts w:ascii="Times New Roman" w:hAnsi="Times New Roman" w:cs="Times New Roman"/>
          <w:b/>
          <w:bCs/>
          <w:sz w:val="24"/>
          <w:szCs w:val="24"/>
        </w:rPr>
        <w:t>КОРОТКИЙ ВИКЛАД МАТЕРІАЛУ</w:t>
      </w:r>
    </w:p>
    <w:p w:rsidR="00D043C7" w:rsidRPr="00B31211" w:rsidRDefault="00D043C7" w:rsidP="00CB5F97">
      <w:pPr>
        <w:spacing w:after="0" w:line="240" w:lineRule="auto"/>
        <w:jc w:val="center"/>
        <w:rPr>
          <w:rFonts w:ascii="Times New Roman" w:hAnsi="Times New Roman"/>
          <w:b/>
          <w:sz w:val="24"/>
          <w:szCs w:val="24"/>
        </w:rPr>
      </w:pPr>
      <w:r>
        <w:rPr>
          <w:rFonts w:ascii="Times New Roman" w:hAnsi="Times New Roman"/>
          <w:b/>
          <w:sz w:val="24"/>
          <w:szCs w:val="24"/>
        </w:rPr>
        <w:t>Посадова інструкція молодшої медичної сестри з</w:t>
      </w:r>
      <w:r w:rsidRPr="00B31211">
        <w:rPr>
          <w:rFonts w:ascii="Times New Roman" w:hAnsi="Times New Roman"/>
          <w:b/>
          <w:sz w:val="24"/>
          <w:szCs w:val="24"/>
        </w:rPr>
        <w:t xml:space="preserve"> догляду за хворими</w:t>
      </w:r>
    </w:p>
    <w:p w:rsidR="00D043C7" w:rsidRPr="00B31211" w:rsidRDefault="00D043C7" w:rsidP="001F23DB">
      <w:pPr>
        <w:spacing w:after="0" w:line="240" w:lineRule="auto"/>
        <w:ind w:firstLine="708"/>
        <w:outlineLvl w:val="0"/>
        <w:rPr>
          <w:rFonts w:ascii="Times New Roman" w:hAnsi="Times New Roman"/>
          <w:b/>
          <w:sz w:val="24"/>
          <w:szCs w:val="24"/>
        </w:rPr>
      </w:pPr>
      <w:r>
        <w:rPr>
          <w:rFonts w:ascii="Times New Roman" w:hAnsi="Times New Roman"/>
          <w:b/>
          <w:sz w:val="24"/>
          <w:szCs w:val="24"/>
        </w:rPr>
        <w:t>I. Загальна частина</w:t>
      </w:r>
    </w:p>
    <w:p w:rsidR="00D043C7" w:rsidRPr="00B31211" w:rsidRDefault="00D043C7" w:rsidP="00F61462">
      <w:pPr>
        <w:spacing w:after="0" w:line="240" w:lineRule="auto"/>
        <w:ind w:firstLine="708"/>
        <w:jc w:val="both"/>
        <w:rPr>
          <w:rFonts w:ascii="Times New Roman" w:hAnsi="Times New Roman"/>
          <w:sz w:val="24"/>
          <w:szCs w:val="24"/>
        </w:rPr>
      </w:pPr>
      <w:r w:rsidRPr="00B31211">
        <w:rPr>
          <w:rFonts w:ascii="Times New Roman" w:hAnsi="Times New Roman"/>
          <w:sz w:val="24"/>
          <w:szCs w:val="24"/>
        </w:rPr>
        <w:t xml:space="preserve">На посаду молодшої медичної сестри призначається особа, </w:t>
      </w:r>
      <w:r>
        <w:rPr>
          <w:rFonts w:ascii="Times New Roman" w:hAnsi="Times New Roman"/>
          <w:sz w:val="24"/>
          <w:szCs w:val="24"/>
        </w:rPr>
        <w:t>яка</w:t>
      </w:r>
      <w:r w:rsidRPr="00B31211">
        <w:rPr>
          <w:rFonts w:ascii="Times New Roman" w:hAnsi="Times New Roman"/>
          <w:sz w:val="24"/>
          <w:szCs w:val="24"/>
        </w:rPr>
        <w:t xml:space="preserve"> закінчила курси молодших медичних сестер </w:t>
      </w:r>
      <w:r>
        <w:rPr>
          <w:rFonts w:ascii="Times New Roman" w:hAnsi="Times New Roman"/>
          <w:sz w:val="24"/>
          <w:szCs w:val="24"/>
        </w:rPr>
        <w:t>з</w:t>
      </w:r>
      <w:r w:rsidRPr="00B31211">
        <w:rPr>
          <w:rFonts w:ascii="Times New Roman" w:hAnsi="Times New Roman"/>
          <w:sz w:val="24"/>
          <w:szCs w:val="24"/>
        </w:rPr>
        <w:t xml:space="preserve"> догляду за хворими. </w:t>
      </w:r>
    </w:p>
    <w:p w:rsidR="00D043C7" w:rsidRPr="00B31211" w:rsidRDefault="00D043C7" w:rsidP="00F61462">
      <w:pPr>
        <w:spacing w:after="0" w:line="240" w:lineRule="auto"/>
        <w:ind w:firstLine="708"/>
        <w:jc w:val="both"/>
        <w:rPr>
          <w:rFonts w:ascii="Times New Roman" w:hAnsi="Times New Roman"/>
          <w:sz w:val="24"/>
          <w:szCs w:val="24"/>
        </w:rPr>
      </w:pPr>
      <w:r w:rsidRPr="00B31211">
        <w:rPr>
          <w:rFonts w:ascii="Times New Roman" w:hAnsi="Times New Roman"/>
          <w:sz w:val="24"/>
          <w:szCs w:val="24"/>
        </w:rPr>
        <w:t xml:space="preserve">Призначається і звільняється головним лікарем лікарні відповідно до чинного законодавства. </w:t>
      </w:r>
    </w:p>
    <w:p w:rsidR="00D043C7" w:rsidRPr="00B31211" w:rsidRDefault="00D043C7" w:rsidP="00F61462">
      <w:pPr>
        <w:spacing w:after="0" w:line="240" w:lineRule="auto"/>
        <w:ind w:firstLine="708"/>
        <w:jc w:val="both"/>
        <w:rPr>
          <w:rFonts w:ascii="Times New Roman" w:hAnsi="Times New Roman"/>
          <w:sz w:val="24"/>
          <w:szCs w:val="24"/>
        </w:rPr>
      </w:pPr>
      <w:r w:rsidRPr="00B31211">
        <w:rPr>
          <w:rFonts w:ascii="Times New Roman" w:hAnsi="Times New Roman"/>
          <w:sz w:val="24"/>
          <w:szCs w:val="24"/>
        </w:rPr>
        <w:t>Безпосередньо підпорядковується палатн</w:t>
      </w:r>
      <w:r>
        <w:rPr>
          <w:rFonts w:ascii="Times New Roman" w:hAnsi="Times New Roman"/>
          <w:sz w:val="24"/>
          <w:szCs w:val="24"/>
        </w:rPr>
        <w:t>ій</w:t>
      </w:r>
      <w:r w:rsidRPr="00B31211">
        <w:rPr>
          <w:rFonts w:ascii="Times New Roman" w:hAnsi="Times New Roman"/>
          <w:sz w:val="24"/>
          <w:szCs w:val="24"/>
        </w:rPr>
        <w:t xml:space="preserve"> медичн</w:t>
      </w:r>
      <w:r>
        <w:rPr>
          <w:rFonts w:ascii="Times New Roman" w:hAnsi="Times New Roman"/>
          <w:sz w:val="24"/>
          <w:szCs w:val="24"/>
        </w:rPr>
        <w:t>ій сестрі</w:t>
      </w:r>
      <w:r w:rsidRPr="00B31211">
        <w:rPr>
          <w:rFonts w:ascii="Times New Roman" w:hAnsi="Times New Roman"/>
          <w:sz w:val="24"/>
          <w:szCs w:val="24"/>
        </w:rPr>
        <w:t>. У своїй роботі керується розпорядженнями вищ</w:t>
      </w:r>
      <w:r>
        <w:rPr>
          <w:rFonts w:ascii="Times New Roman" w:hAnsi="Times New Roman"/>
          <w:sz w:val="24"/>
          <w:szCs w:val="24"/>
        </w:rPr>
        <w:t>их</w:t>
      </w:r>
      <w:r w:rsidRPr="00B31211">
        <w:rPr>
          <w:rFonts w:ascii="Times New Roman" w:hAnsi="Times New Roman"/>
          <w:sz w:val="24"/>
          <w:szCs w:val="24"/>
        </w:rPr>
        <w:t xml:space="preserve"> посадових осіб та цією інструкцією. </w:t>
      </w:r>
    </w:p>
    <w:p w:rsidR="00D043C7" w:rsidRPr="00B31211" w:rsidRDefault="00D043C7" w:rsidP="001F23DB">
      <w:pPr>
        <w:spacing w:after="0" w:line="240" w:lineRule="auto"/>
        <w:ind w:firstLine="708"/>
        <w:outlineLvl w:val="0"/>
        <w:rPr>
          <w:rFonts w:ascii="Times New Roman" w:hAnsi="Times New Roman"/>
          <w:b/>
          <w:sz w:val="24"/>
          <w:szCs w:val="24"/>
        </w:rPr>
      </w:pPr>
      <w:r>
        <w:rPr>
          <w:rFonts w:ascii="Times New Roman" w:hAnsi="Times New Roman"/>
          <w:b/>
          <w:sz w:val="24"/>
          <w:szCs w:val="24"/>
        </w:rPr>
        <w:t>II. Обов'язки</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 xml:space="preserve">1. Допомагає палатній медичній сестрі </w:t>
      </w:r>
      <w:r>
        <w:rPr>
          <w:rFonts w:ascii="Times New Roman" w:hAnsi="Times New Roman"/>
          <w:sz w:val="24"/>
          <w:szCs w:val="24"/>
        </w:rPr>
        <w:t>з</w:t>
      </w:r>
      <w:r w:rsidRPr="00B31211">
        <w:rPr>
          <w:rFonts w:ascii="Times New Roman" w:hAnsi="Times New Roman"/>
          <w:sz w:val="24"/>
          <w:szCs w:val="24"/>
        </w:rPr>
        <w:t xml:space="preserve"> догляду за хворими. </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 xml:space="preserve">2. Забезпечує утримання в чистоті й охайності хворих і приміщень. </w:t>
      </w:r>
    </w:p>
    <w:p w:rsidR="00D043C7"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 xml:space="preserve">3. Проводить зміну натільної і постільної білизни. </w:t>
      </w:r>
    </w:p>
    <w:p w:rsidR="00D043C7" w:rsidRPr="00B31211" w:rsidRDefault="00D043C7" w:rsidP="00365C5B">
      <w:pPr>
        <w:tabs>
          <w:tab w:val="left" w:pos="220"/>
        </w:tabs>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B31211">
        <w:rPr>
          <w:rFonts w:ascii="Times New Roman" w:hAnsi="Times New Roman"/>
          <w:sz w:val="24"/>
          <w:szCs w:val="24"/>
        </w:rPr>
        <w:t xml:space="preserve">Систематично проводить вологе прибирання приміщень і провітрює палати. </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 xml:space="preserve">5. Бере участь у транспортуванні тяжкохворих. </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 xml:space="preserve">6. Стежить за виконанням хворими і відвідувачами режиму дня відділення. </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 xml:space="preserve">7. Забезпечує правильне використання і зберігання предметів догляду за хворими. </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 xml:space="preserve">8. Бере участь у заняттях </w:t>
      </w:r>
      <w:r>
        <w:rPr>
          <w:rFonts w:ascii="Times New Roman" w:hAnsi="Times New Roman"/>
          <w:sz w:val="24"/>
          <w:szCs w:val="24"/>
        </w:rPr>
        <w:t>із санітарно-</w:t>
      </w:r>
      <w:r w:rsidRPr="00B31211">
        <w:rPr>
          <w:rFonts w:ascii="Times New Roman" w:hAnsi="Times New Roman"/>
          <w:sz w:val="24"/>
          <w:szCs w:val="24"/>
        </w:rPr>
        <w:t xml:space="preserve">технічного мінімуму. </w:t>
      </w:r>
    </w:p>
    <w:p w:rsidR="00D043C7" w:rsidRPr="00B31211" w:rsidRDefault="00D043C7" w:rsidP="001F23DB">
      <w:pPr>
        <w:spacing w:after="0" w:line="240" w:lineRule="auto"/>
        <w:ind w:firstLine="708"/>
        <w:outlineLvl w:val="0"/>
        <w:rPr>
          <w:rFonts w:ascii="Times New Roman" w:hAnsi="Times New Roman"/>
          <w:b/>
          <w:sz w:val="24"/>
          <w:szCs w:val="24"/>
        </w:rPr>
      </w:pPr>
      <w:r>
        <w:rPr>
          <w:rFonts w:ascii="Times New Roman" w:hAnsi="Times New Roman"/>
          <w:b/>
          <w:sz w:val="24"/>
          <w:szCs w:val="24"/>
        </w:rPr>
        <w:t>III. Права</w:t>
      </w:r>
    </w:p>
    <w:p w:rsidR="00D043C7" w:rsidRPr="00B31211" w:rsidRDefault="00D043C7" w:rsidP="00365C5B">
      <w:pPr>
        <w:spacing w:after="0" w:line="240" w:lineRule="auto"/>
        <w:ind w:firstLine="708"/>
        <w:jc w:val="both"/>
        <w:rPr>
          <w:rFonts w:ascii="Times New Roman" w:hAnsi="Times New Roman"/>
          <w:sz w:val="24"/>
          <w:szCs w:val="24"/>
        </w:rPr>
      </w:pPr>
      <w:r w:rsidRPr="00B31211">
        <w:rPr>
          <w:rFonts w:ascii="Times New Roman" w:hAnsi="Times New Roman"/>
          <w:sz w:val="24"/>
          <w:szCs w:val="24"/>
        </w:rPr>
        <w:t xml:space="preserve">Молодша медична сестра з догляду за хворими має право: </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 xml:space="preserve">1. Вносити пропозиції керівництву відділення </w:t>
      </w:r>
      <w:r>
        <w:rPr>
          <w:rFonts w:ascii="Times New Roman" w:hAnsi="Times New Roman"/>
          <w:sz w:val="24"/>
          <w:szCs w:val="24"/>
        </w:rPr>
        <w:t>з поліпшення</w:t>
      </w:r>
      <w:r w:rsidRPr="00B31211">
        <w:rPr>
          <w:rFonts w:ascii="Times New Roman" w:hAnsi="Times New Roman"/>
          <w:sz w:val="24"/>
          <w:szCs w:val="24"/>
        </w:rPr>
        <w:t xml:space="preserve"> організації умов своєї праці. </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 xml:space="preserve">2. Отримувати інформацію, необхідну для виконання своїх обов'язків. </w:t>
      </w:r>
    </w:p>
    <w:p w:rsidR="00D043C7" w:rsidRPr="00B31211" w:rsidRDefault="00D043C7" w:rsidP="001F23DB">
      <w:pPr>
        <w:spacing w:after="0" w:line="240" w:lineRule="auto"/>
        <w:ind w:firstLine="708"/>
        <w:outlineLvl w:val="0"/>
        <w:rPr>
          <w:rFonts w:ascii="Times New Roman" w:hAnsi="Times New Roman"/>
          <w:b/>
          <w:sz w:val="24"/>
          <w:szCs w:val="24"/>
        </w:rPr>
      </w:pPr>
      <w:r>
        <w:rPr>
          <w:rFonts w:ascii="Times New Roman" w:hAnsi="Times New Roman"/>
          <w:b/>
          <w:sz w:val="24"/>
          <w:szCs w:val="24"/>
        </w:rPr>
        <w:t>IV. Відповідальність</w:t>
      </w:r>
    </w:p>
    <w:p w:rsidR="00D043C7" w:rsidRDefault="00D043C7" w:rsidP="00365C5B">
      <w:pPr>
        <w:spacing w:after="0" w:line="240" w:lineRule="auto"/>
        <w:ind w:firstLine="709"/>
        <w:jc w:val="both"/>
        <w:rPr>
          <w:rFonts w:ascii="Times New Roman" w:hAnsi="Times New Roman"/>
          <w:sz w:val="24"/>
          <w:szCs w:val="24"/>
        </w:rPr>
      </w:pPr>
      <w:r w:rsidRPr="00B31211">
        <w:rPr>
          <w:rFonts w:ascii="Times New Roman" w:hAnsi="Times New Roman"/>
          <w:sz w:val="24"/>
          <w:szCs w:val="24"/>
        </w:rPr>
        <w:t xml:space="preserve">Несе відповідальність за нечітке або несвоєчасне виконання обов'язків, передбачених цією інструкцією і правилами внутрішнього трудового розпорядку лікарні. </w:t>
      </w:r>
    </w:p>
    <w:p w:rsidR="00D043C7" w:rsidRPr="00B31211" w:rsidRDefault="00D043C7" w:rsidP="00365C5B">
      <w:pPr>
        <w:spacing w:after="0" w:line="240" w:lineRule="auto"/>
        <w:ind w:firstLine="709"/>
        <w:jc w:val="both"/>
        <w:rPr>
          <w:rFonts w:ascii="Times New Roman" w:hAnsi="Times New Roman"/>
          <w:sz w:val="24"/>
          <w:szCs w:val="24"/>
        </w:rPr>
      </w:pPr>
    </w:p>
    <w:p w:rsidR="00D043C7" w:rsidRPr="00B31211" w:rsidRDefault="00D043C7" w:rsidP="00F61462">
      <w:pPr>
        <w:spacing w:after="0" w:line="240" w:lineRule="auto"/>
        <w:jc w:val="center"/>
        <w:rPr>
          <w:rFonts w:ascii="Times New Roman" w:hAnsi="Times New Roman"/>
          <w:b/>
          <w:sz w:val="24"/>
          <w:szCs w:val="24"/>
        </w:rPr>
      </w:pPr>
      <w:r w:rsidRPr="00B31211">
        <w:rPr>
          <w:rFonts w:ascii="Times New Roman" w:hAnsi="Times New Roman"/>
          <w:b/>
          <w:sz w:val="24"/>
          <w:szCs w:val="24"/>
        </w:rPr>
        <w:t xml:space="preserve">Посадова інструкція </w:t>
      </w:r>
      <w:r>
        <w:rPr>
          <w:rFonts w:ascii="Times New Roman" w:hAnsi="Times New Roman"/>
          <w:b/>
          <w:sz w:val="24"/>
          <w:szCs w:val="24"/>
        </w:rPr>
        <w:t xml:space="preserve">молодшої медичної сестри </w:t>
      </w:r>
      <w:r w:rsidRPr="00B31211">
        <w:rPr>
          <w:rFonts w:ascii="Times New Roman" w:hAnsi="Times New Roman"/>
          <w:b/>
          <w:sz w:val="24"/>
          <w:szCs w:val="24"/>
        </w:rPr>
        <w:t xml:space="preserve">-прибиральниці </w:t>
      </w:r>
      <w:r>
        <w:rPr>
          <w:rFonts w:ascii="Times New Roman" w:hAnsi="Times New Roman"/>
          <w:b/>
          <w:sz w:val="24"/>
          <w:szCs w:val="24"/>
        </w:rPr>
        <w:t>відділення</w:t>
      </w:r>
    </w:p>
    <w:p w:rsidR="00D043C7" w:rsidRPr="00B31211" w:rsidRDefault="00D043C7" w:rsidP="001F23DB">
      <w:pPr>
        <w:spacing w:after="0" w:line="240" w:lineRule="auto"/>
        <w:ind w:firstLine="708"/>
        <w:jc w:val="both"/>
        <w:outlineLvl w:val="0"/>
        <w:rPr>
          <w:rFonts w:ascii="Times New Roman" w:hAnsi="Times New Roman"/>
          <w:b/>
          <w:sz w:val="24"/>
          <w:szCs w:val="24"/>
        </w:rPr>
      </w:pPr>
      <w:r>
        <w:rPr>
          <w:rFonts w:ascii="Times New Roman" w:hAnsi="Times New Roman"/>
          <w:b/>
          <w:sz w:val="24"/>
          <w:szCs w:val="24"/>
        </w:rPr>
        <w:t>I. Загальна частина</w:t>
      </w:r>
    </w:p>
    <w:p w:rsidR="00D043C7" w:rsidRPr="00B31211" w:rsidRDefault="00D043C7" w:rsidP="00F61462">
      <w:pPr>
        <w:spacing w:after="0" w:line="240" w:lineRule="auto"/>
        <w:ind w:firstLine="708"/>
        <w:jc w:val="both"/>
        <w:rPr>
          <w:rFonts w:ascii="Times New Roman" w:hAnsi="Times New Roman"/>
          <w:sz w:val="24"/>
          <w:szCs w:val="24"/>
        </w:rPr>
      </w:pPr>
      <w:r w:rsidRPr="00B31211">
        <w:rPr>
          <w:rFonts w:ascii="Times New Roman" w:hAnsi="Times New Roman"/>
          <w:sz w:val="24"/>
          <w:szCs w:val="24"/>
        </w:rPr>
        <w:t xml:space="preserve">На посаду санітарки-прибиральниці призначається особа, </w:t>
      </w:r>
      <w:r>
        <w:rPr>
          <w:rFonts w:ascii="Times New Roman" w:hAnsi="Times New Roman"/>
          <w:sz w:val="24"/>
          <w:szCs w:val="24"/>
        </w:rPr>
        <w:t>яка</w:t>
      </w:r>
      <w:r w:rsidRPr="00B31211">
        <w:rPr>
          <w:rFonts w:ascii="Times New Roman" w:hAnsi="Times New Roman"/>
          <w:sz w:val="24"/>
          <w:szCs w:val="24"/>
        </w:rPr>
        <w:t xml:space="preserve"> пройшла індивідуальне навчання. Призначається і звільняється головним</w:t>
      </w:r>
      <w:r>
        <w:rPr>
          <w:rFonts w:ascii="Times New Roman" w:hAnsi="Times New Roman"/>
          <w:sz w:val="24"/>
          <w:szCs w:val="24"/>
        </w:rPr>
        <w:t xml:space="preserve"> лікарем лікарні відповідно</w:t>
      </w:r>
      <w:r w:rsidRPr="00B31211">
        <w:rPr>
          <w:rFonts w:ascii="Times New Roman" w:hAnsi="Times New Roman"/>
          <w:sz w:val="24"/>
          <w:szCs w:val="24"/>
        </w:rPr>
        <w:t xml:space="preserve"> до чинного законодавства. </w:t>
      </w:r>
    </w:p>
    <w:p w:rsidR="00D043C7" w:rsidRPr="00B31211" w:rsidRDefault="00D043C7" w:rsidP="00F61462">
      <w:pPr>
        <w:spacing w:after="0" w:line="240" w:lineRule="auto"/>
        <w:ind w:firstLine="708"/>
        <w:jc w:val="both"/>
        <w:rPr>
          <w:rFonts w:ascii="Times New Roman" w:hAnsi="Times New Roman"/>
          <w:sz w:val="24"/>
          <w:szCs w:val="24"/>
        </w:rPr>
      </w:pPr>
      <w:r w:rsidRPr="00B31211">
        <w:rPr>
          <w:rFonts w:ascii="Times New Roman" w:hAnsi="Times New Roman"/>
          <w:sz w:val="24"/>
          <w:szCs w:val="24"/>
        </w:rPr>
        <w:t xml:space="preserve">Безпосередньо підпорядковується старшій медичній сестрі </w:t>
      </w:r>
      <w:r>
        <w:rPr>
          <w:rFonts w:ascii="Times New Roman" w:hAnsi="Times New Roman"/>
          <w:sz w:val="24"/>
          <w:szCs w:val="24"/>
        </w:rPr>
        <w:t>та</w:t>
      </w:r>
      <w:r w:rsidRPr="00B31211">
        <w:rPr>
          <w:rFonts w:ascii="Times New Roman" w:hAnsi="Times New Roman"/>
          <w:sz w:val="24"/>
          <w:szCs w:val="24"/>
        </w:rPr>
        <w:t xml:space="preserve"> сестрі-</w:t>
      </w:r>
      <w:r>
        <w:rPr>
          <w:rFonts w:ascii="Times New Roman" w:hAnsi="Times New Roman"/>
          <w:sz w:val="24"/>
          <w:szCs w:val="24"/>
        </w:rPr>
        <w:t>хазяйці</w:t>
      </w:r>
      <w:r w:rsidRPr="00B31211">
        <w:rPr>
          <w:rFonts w:ascii="Times New Roman" w:hAnsi="Times New Roman"/>
          <w:sz w:val="24"/>
          <w:szCs w:val="24"/>
        </w:rPr>
        <w:t xml:space="preserve"> відділення. </w:t>
      </w:r>
    </w:p>
    <w:p w:rsidR="00D043C7" w:rsidRPr="00B31211" w:rsidRDefault="00D043C7" w:rsidP="00F61462">
      <w:pPr>
        <w:spacing w:after="0" w:line="240" w:lineRule="auto"/>
        <w:ind w:firstLine="708"/>
        <w:jc w:val="both"/>
        <w:rPr>
          <w:rFonts w:ascii="Times New Roman" w:hAnsi="Times New Roman"/>
          <w:sz w:val="24"/>
          <w:szCs w:val="24"/>
        </w:rPr>
      </w:pPr>
      <w:r w:rsidRPr="00B31211">
        <w:rPr>
          <w:rFonts w:ascii="Times New Roman" w:hAnsi="Times New Roman"/>
          <w:sz w:val="24"/>
          <w:szCs w:val="24"/>
        </w:rPr>
        <w:t>У своїй роботі керується розпорядженнями вищ</w:t>
      </w:r>
      <w:r>
        <w:rPr>
          <w:rFonts w:ascii="Times New Roman" w:hAnsi="Times New Roman"/>
          <w:sz w:val="24"/>
          <w:szCs w:val="24"/>
        </w:rPr>
        <w:t>их</w:t>
      </w:r>
      <w:r w:rsidRPr="00B31211">
        <w:rPr>
          <w:rFonts w:ascii="Times New Roman" w:hAnsi="Times New Roman"/>
          <w:sz w:val="24"/>
          <w:szCs w:val="24"/>
        </w:rPr>
        <w:t xml:space="preserve"> посадових осіб, цією інструкцією. </w:t>
      </w:r>
    </w:p>
    <w:p w:rsidR="00D043C7" w:rsidRPr="00B31211" w:rsidRDefault="00D043C7" w:rsidP="001F23DB">
      <w:pPr>
        <w:spacing w:after="0" w:line="240" w:lineRule="auto"/>
        <w:ind w:firstLine="708"/>
        <w:jc w:val="both"/>
        <w:outlineLvl w:val="0"/>
        <w:rPr>
          <w:rFonts w:ascii="Times New Roman" w:hAnsi="Times New Roman"/>
          <w:b/>
          <w:sz w:val="24"/>
          <w:szCs w:val="24"/>
        </w:rPr>
      </w:pPr>
      <w:r>
        <w:rPr>
          <w:rFonts w:ascii="Times New Roman" w:hAnsi="Times New Roman"/>
          <w:b/>
          <w:sz w:val="24"/>
          <w:szCs w:val="24"/>
        </w:rPr>
        <w:t>II. Обов'язки</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 xml:space="preserve">1. Проводить прибирання приміщень відповідно до встановлених правил. </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 xml:space="preserve">2. Допомагає старшій медичній сестрі при отриманні медикаментів, інструментів, обладнання і доставці їх у відділення. </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3. Отримує у сестри-</w:t>
      </w:r>
      <w:r>
        <w:rPr>
          <w:rFonts w:ascii="Times New Roman" w:hAnsi="Times New Roman"/>
          <w:sz w:val="24"/>
          <w:szCs w:val="24"/>
        </w:rPr>
        <w:t>хазяйки</w:t>
      </w:r>
      <w:r w:rsidRPr="00B31211">
        <w:rPr>
          <w:rFonts w:ascii="Times New Roman" w:hAnsi="Times New Roman"/>
          <w:sz w:val="24"/>
          <w:szCs w:val="24"/>
        </w:rPr>
        <w:t xml:space="preserve"> і забезпечує правильне зберігання і використання натільної білизни, господарського інвентарю та ми</w:t>
      </w:r>
      <w:r>
        <w:rPr>
          <w:rFonts w:ascii="Times New Roman" w:hAnsi="Times New Roman"/>
          <w:sz w:val="24"/>
          <w:szCs w:val="24"/>
        </w:rPr>
        <w:t>йних</w:t>
      </w:r>
      <w:r w:rsidRPr="00B31211">
        <w:rPr>
          <w:rFonts w:ascii="Times New Roman" w:hAnsi="Times New Roman"/>
          <w:sz w:val="24"/>
          <w:szCs w:val="24"/>
        </w:rPr>
        <w:t xml:space="preserve"> засобів. </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 xml:space="preserve">4. Доповідає медичній сестрі відділення про всі зміни в стані хворих, про їх скарги, про порушення хворими режиму дня відділення. </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5. Прибирає приліжкові столики у лежачих хворих після кожного прий</w:t>
      </w:r>
      <w:r>
        <w:rPr>
          <w:rFonts w:ascii="Times New Roman" w:hAnsi="Times New Roman"/>
          <w:sz w:val="24"/>
          <w:szCs w:val="24"/>
        </w:rPr>
        <w:t>мання їжі.</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 xml:space="preserve">6. При виявленні у хворого інфекційного захворювання проводить поточну і </w:t>
      </w:r>
      <w:r>
        <w:rPr>
          <w:rFonts w:ascii="Times New Roman" w:hAnsi="Times New Roman"/>
          <w:sz w:val="24"/>
          <w:szCs w:val="24"/>
        </w:rPr>
        <w:t>остаточну</w:t>
      </w:r>
      <w:r w:rsidRPr="00B31211">
        <w:rPr>
          <w:rFonts w:ascii="Times New Roman" w:hAnsi="Times New Roman"/>
          <w:sz w:val="24"/>
          <w:szCs w:val="24"/>
        </w:rPr>
        <w:t xml:space="preserve"> дезінфекці</w:t>
      </w:r>
      <w:r>
        <w:rPr>
          <w:rFonts w:ascii="Times New Roman" w:hAnsi="Times New Roman"/>
          <w:sz w:val="24"/>
          <w:szCs w:val="24"/>
        </w:rPr>
        <w:t>ї</w:t>
      </w:r>
      <w:r w:rsidRPr="00B31211">
        <w:rPr>
          <w:rFonts w:ascii="Times New Roman" w:hAnsi="Times New Roman"/>
          <w:sz w:val="24"/>
          <w:szCs w:val="24"/>
        </w:rPr>
        <w:t xml:space="preserve">. </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 xml:space="preserve">7. Стежить за дотриманням хворими правил особистої гігієни: умиває, підмиває, причісує і стриже нігті хворим, які не можуть цього зробити через свій фізичний стан. </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 xml:space="preserve">8. Здійснює підготовку приміщення і ванн. </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 xml:space="preserve">9. Систематично (після кожного хворого) здійснює санітарно-гігієнічну обробку ванни і </w:t>
      </w:r>
      <w:r>
        <w:rPr>
          <w:rFonts w:ascii="Times New Roman" w:hAnsi="Times New Roman"/>
          <w:sz w:val="24"/>
          <w:szCs w:val="24"/>
        </w:rPr>
        <w:t>губок</w:t>
      </w:r>
      <w:r w:rsidRPr="00B31211">
        <w:rPr>
          <w:rFonts w:ascii="Times New Roman" w:hAnsi="Times New Roman"/>
          <w:sz w:val="24"/>
          <w:szCs w:val="24"/>
        </w:rPr>
        <w:t xml:space="preserve">. </w:t>
      </w:r>
    </w:p>
    <w:p w:rsidR="00D043C7" w:rsidRPr="00B31211" w:rsidRDefault="00D043C7" w:rsidP="00F61462">
      <w:pPr>
        <w:spacing w:after="0" w:line="240" w:lineRule="auto"/>
        <w:jc w:val="both"/>
        <w:rPr>
          <w:rFonts w:ascii="Times New Roman" w:hAnsi="Times New Roman"/>
          <w:sz w:val="24"/>
          <w:szCs w:val="24"/>
        </w:rPr>
      </w:pPr>
      <w:r>
        <w:rPr>
          <w:rFonts w:ascii="Times New Roman" w:hAnsi="Times New Roman"/>
          <w:sz w:val="24"/>
          <w:szCs w:val="24"/>
        </w:rPr>
        <w:t>10. Надає допомогу хворим під час</w:t>
      </w:r>
      <w:r w:rsidRPr="00B31211">
        <w:rPr>
          <w:rFonts w:ascii="Times New Roman" w:hAnsi="Times New Roman"/>
          <w:sz w:val="24"/>
          <w:szCs w:val="24"/>
        </w:rPr>
        <w:t xml:space="preserve"> прий</w:t>
      </w:r>
      <w:r>
        <w:rPr>
          <w:rFonts w:ascii="Times New Roman" w:hAnsi="Times New Roman"/>
          <w:sz w:val="24"/>
          <w:szCs w:val="24"/>
        </w:rPr>
        <w:t>мання гігієнічної ванни, роздягання</w:t>
      </w:r>
      <w:r w:rsidRPr="00B31211">
        <w:rPr>
          <w:rFonts w:ascii="Times New Roman" w:hAnsi="Times New Roman"/>
          <w:sz w:val="24"/>
          <w:szCs w:val="24"/>
        </w:rPr>
        <w:t xml:space="preserve"> </w:t>
      </w:r>
      <w:r>
        <w:rPr>
          <w:rFonts w:ascii="Times New Roman" w:hAnsi="Times New Roman"/>
          <w:sz w:val="24"/>
          <w:szCs w:val="24"/>
        </w:rPr>
        <w:t>та одягання</w:t>
      </w:r>
      <w:r w:rsidRPr="00B31211">
        <w:rPr>
          <w:rFonts w:ascii="Times New Roman" w:hAnsi="Times New Roman"/>
          <w:sz w:val="24"/>
          <w:szCs w:val="24"/>
        </w:rPr>
        <w:t xml:space="preserve"> хворого. </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 xml:space="preserve">11. </w:t>
      </w:r>
      <w:r>
        <w:rPr>
          <w:rFonts w:ascii="Times New Roman" w:hAnsi="Times New Roman"/>
          <w:sz w:val="24"/>
          <w:szCs w:val="24"/>
        </w:rPr>
        <w:t>За</w:t>
      </w:r>
      <w:r w:rsidRPr="00B31211">
        <w:rPr>
          <w:rFonts w:ascii="Times New Roman" w:hAnsi="Times New Roman"/>
          <w:sz w:val="24"/>
          <w:szCs w:val="24"/>
        </w:rPr>
        <w:t xml:space="preserve"> відсутності молодшої медичної сестри </w:t>
      </w:r>
      <w:r>
        <w:rPr>
          <w:rFonts w:ascii="Times New Roman" w:hAnsi="Times New Roman"/>
          <w:sz w:val="24"/>
          <w:szCs w:val="24"/>
        </w:rPr>
        <w:t>з</w:t>
      </w:r>
      <w:r w:rsidRPr="00B31211">
        <w:rPr>
          <w:rFonts w:ascii="Times New Roman" w:hAnsi="Times New Roman"/>
          <w:sz w:val="24"/>
          <w:szCs w:val="24"/>
        </w:rPr>
        <w:t xml:space="preserve"> догляду за хворими отримує у сестри-</w:t>
      </w:r>
      <w:r>
        <w:rPr>
          <w:rFonts w:ascii="Times New Roman" w:hAnsi="Times New Roman"/>
          <w:sz w:val="24"/>
          <w:szCs w:val="24"/>
        </w:rPr>
        <w:t>хазяйки</w:t>
      </w:r>
      <w:r w:rsidRPr="00B31211">
        <w:rPr>
          <w:rFonts w:ascii="Times New Roman" w:hAnsi="Times New Roman"/>
          <w:sz w:val="24"/>
          <w:szCs w:val="24"/>
        </w:rPr>
        <w:t xml:space="preserve"> натільну та постільну білизну і проводить </w:t>
      </w:r>
      <w:r>
        <w:rPr>
          <w:rFonts w:ascii="Times New Roman" w:hAnsi="Times New Roman"/>
          <w:sz w:val="24"/>
          <w:szCs w:val="24"/>
        </w:rPr>
        <w:t>її</w:t>
      </w:r>
      <w:r w:rsidRPr="00B31211">
        <w:rPr>
          <w:rFonts w:ascii="Times New Roman" w:hAnsi="Times New Roman"/>
          <w:sz w:val="24"/>
          <w:szCs w:val="24"/>
        </w:rPr>
        <w:t xml:space="preserve"> зміну. </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 xml:space="preserve">12. Дотримується техніки безпеки. </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 xml:space="preserve">13. За вказівкою палатної медичної сестри відділення супроводить хворих у лікувально-діагностичні кабінети. </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 xml:space="preserve">14. Виконує функції кур'єра. </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15. Негайно повідомляє сестрі-</w:t>
      </w:r>
      <w:r>
        <w:rPr>
          <w:rFonts w:ascii="Times New Roman" w:hAnsi="Times New Roman"/>
          <w:sz w:val="24"/>
          <w:szCs w:val="24"/>
        </w:rPr>
        <w:t>хазяйці</w:t>
      </w:r>
      <w:r w:rsidRPr="00B31211">
        <w:rPr>
          <w:rFonts w:ascii="Times New Roman" w:hAnsi="Times New Roman"/>
          <w:sz w:val="24"/>
          <w:szCs w:val="24"/>
        </w:rPr>
        <w:t xml:space="preserve"> про помічені недоліки в роботі систем опалення, водопостачан</w:t>
      </w:r>
      <w:r>
        <w:rPr>
          <w:rFonts w:ascii="Times New Roman" w:hAnsi="Times New Roman"/>
          <w:sz w:val="24"/>
          <w:szCs w:val="24"/>
        </w:rPr>
        <w:t>ня, каналізації, електроприладів</w:t>
      </w:r>
      <w:r w:rsidRPr="00B31211">
        <w:rPr>
          <w:rFonts w:ascii="Times New Roman" w:hAnsi="Times New Roman"/>
          <w:sz w:val="24"/>
          <w:szCs w:val="24"/>
        </w:rPr>
        <w:t xml:space="preserve"> </w:t>
      </w:r>
      <w:r>
        <w:rPr>
          <w:rFonts w:ascii="Times New Roman" w:hAnsi="Times New Roman"/>
          <w:sz w:val="24"/>
          <w:szCs w:val="24"/>
        </w:rPr>
        <w:t>та ін.</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 xml:space="preserve">16. Бере участь у заняттях </w:t>
      </w:r>
      <w:r>
        <w:rPr>
          <w:rFonts w:ascii="Times New Roman" w:hAnsi="Times New Roman"/>
          <w:sz w:val="24"/>
          <w:szCs w:val="24"/>
        </w:rPr>
        <w:t>із санітарно-</w:t>
      </w:r>
      <w:r w:rsidRPr="00B31211">
        <w:rPr>
          <w:rFonts w:ascii="Times New Roman" w:hAnsi="Times New Roman"/>
          <w:sz w:val="24"/>
          <w:szCs w:val="24"/>
        </w:rPr>
        <w:t xml:space="preserve">технічного мінімуму та підвищення кваліфікації, що проводяться у відділенні для молодшого медичного персоналу. </w:t>
      </w:r>
    </w:p>
    <w:p w:rsidR="00D043C7" w:rsidRPr="00B31211" w:rsidRDefault="00D043C7" w:rsidP="001F23DB">
      <w:pPr>
        <w:spacing w:after="0" w:line="240" w:lineRule="auto"/>
        <w:ind w:firstLine="708"/>
        <w:jc w:val="both"/>
        <w:outlineLvl w:val="0"/>
        <w:rPr>
          <w:rFonts w:ascii="Times New Roman" w:hAnsi="Times New Roman"/>
          <w:b/>
          <w:sz w:val="24"/>
          <w:szCs w:val="24"/>
        </w:rPr>
      </w:pPr>
      <w:r>
        <w:rPr>
          <w:rFonts w:ascii="Times New Roman" w:hAnsi="Times New Roman"/>
          <w:b/>
          <w:sz w:val="24"/>
          <w:szCs w:val="24"/>
        </w:rPr>
        <w:t>III. Права</w:t>
      </w:r>
    </w:p>
    <w:p w:rsidR="00D043C7" w:rsidRPr="00B31211" w:rsidRDefault="00D043C7" w:rsidP="00F61462">
      <w:pPr>
        <w:spacing w:after="0" w:line="240" w:lineRule="auto"/>
        <w:ind w:firstLine="708"/>
        <w:jc w:val="both"/>
        <w:rPr>
          <w:rFonts w:ascii="Times New Roman" w:hAnsi="Times New Roman"/>
          <w:sz w:val="24"/>
          <w:szCs w:val="24"/>
        </w:rPr>
      </w:pPr>
      <w:r w:rsidRPr="00B31211">
        <w:rPr>
          <w:rFonts w:ascii="Times New Roman" w:hAnsi="Times New Roman"/>
          <w:sz w:val="24"/>
          <w:szCs w:val="24"/>
        </w:rPr>
        <w:t xml:space="preserve">Санітарка відділення має право: </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 xml:space="preserve">1. Отримувати інформацію, необхідну для виконання своїх обов'язків. </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 xml:space="preserve">2. Вносити пропозиції керівництву відділення щодо поліпшення організації та умов своєї праці. </w:t>
      </w:r>
    </w:p>
    <w:p w:rsidR="00D043C7" w:rsidRPr="00B31211" w:rsidRDefault="00D043C7" w:rsidP="001F23DB">
      <w:pPr>
        <w:spacing w:after="0" w:line="240" w:lineRule="auto"/>
        <w:ind w:firstLine="708"/>
        <w:jc w:val="both"/>
        <w:outlineLvl w:val="0"/>
        <w:rPr>
          <w:rFonts w:ascii="Times New Roman" w:hAnsi="Times New Roman"/>
          <w:b/>
          <w:sz w:val="24"/>
          <w:szCs w:val="24"/>
        </w:rPr>
      </w:pPr>
      <w:r w:rsidRPr="00B31211">
        <w:rPr>
          <w:rFonts w:ascii="Times New Roman" w:hAnsi="Times New Roman"/>
          <w:b/>
          <w:sz w:val="24"/>
          <w:szCs w:val="24"/>
        </w:rPr>
        <w:t>IV. Від</w:t>
      </w:r>
      <w:r>
        <w:rPr>
          <w:rFonts w:ascii="Times New Roman" w:hAnsi="Times New Roman"/>
          <w:b/>
          <w:sz w:val="24"/>
          <w:szCs w:val="24"/>
        </w:rPr>
        <w:t>повідальність</w:t>
      </w:r>
    </w:p>
    <w:p w:rsidR="00D043C7" w:rsidRPr="00B31211" w:rsidRDefault="00D043C7" w:rsidP="00F61462">
      <w:pPr>
        <w:spacing w:after="0" w:line="240" w:lineRule="auto"/>
        <w:ind w:firstLine="708"/>
        <w:jc w:val="both"/>
        <w:rPr>
          <w:rFonts w:ascii="Times New Roman" w:hAnsi="Times New Roman"/>
          <w:sz w:val="24"/>
          <w:szCs w:val="24"/>
        </w:rPr>
      </w:pPr>
      <w:r w:rsidRPr="00B31211">
        <w:rPr>
          <w:rFonts w:ascii="Times New Roman" w:hAnsi="Times New Roman"/>
          <w:sz w:val="24"/>
          <w:szCs w:val="24"/>
        </w:rPr>
        <w:t xml:space="preserve">Несе відповідальність за нечітке або несвоєчасне виконання обов'язків, передбачених цією інструкцією і правилами внутрішнього трудового розпорядку лікарні. </w:t>
      </w:r>
    </w:p>
    <w:p w:rsidR="00D043C7" w:rsidRDefault="00D043C7" w:rsidP="00596D3A">
      <w:pPr>
        <w:spacing w:after="0" w:line="240" w:lineRule="auto"/>
        <w:jc w:val="center"/>
        <w:rPr>
          <w:rFonts w:ascii="Times New Roman" w:hAnsi="Times New Roman"/>
          <w:b/>
          <w:sz w:val="24"/>
          <w:szCs w:val="24"/>
        </w:rPr>
      </w:pPr>
    </w:p>
    <w:p w:rsidR="00D043C7" w:rsidRPr="00B31211" w:rsidRDefault="00D043C7" w:rsidP="00596D3A">
      <w:pPr>
        <w:spacing w:after="0" w:line="240" w:lineRule="auto"/>
        <w:jc w:val="center"/>
        <w:rPr>
          <w:rFonts w:ascii="Times New Roman" w:hAnsi="Times New Roman"/>
          <w:b/>
          <w:sz w:val="24"/>
          <w:szCs w:val="24"/>
        </w:rPr>
      </w:pPr>
      <w:r w:rsidRPr="00B31211">
        <w:rPr>
          <w:rFonts w:ascii="Times New Roman" w:hAnsi="Times New Roman"/>
          <w:b/>
          <w:sz w:val="24"/>
          <w:szCs w:val="24"/>
        </w:rPr>
        <w:t xml:space="preserve">Посадова інструкція </w:t>
      </w:r>
      <w:r>
        <w:rPr>
          <w:rFonts w:ascii="Times New Roman" w:hAnsi="Times New Roman"/>
          <w:b/>
          <w:sz w:val="24"/>
          <w:szCs w:val="24"/>
        </w:rPr>
        <w:t>молодшої медичної сестри</w:t>
      </w:r>
      <w:r w:rsidRPr="00B31211">
        <w:rPr>
          <w:rFonts w:ascii="Times New Roman" w:hAnsi="Times New Roman"/>
          <w:b/>
          <w:sz w:val="24"/>
          <w:szCs w:val="24"/>
        </w:rPr>
        <w:t xml:space="preserve"> процедурного кабінету </w:t>
      </w:r>
      <w:r>
        <w:rPr>
          <w:rFonts w:ascii="Times New Roman" w:hAnsi="Times New Roman"/>
          <w:b/>
          <w:sz w:val="24"/>
          <w:szCs w:val="24"/>
        </w:rPr>
        <w:t>(відділення)</w:t>
      </w:r>
    </w:p>
    <w:p w:rsidR="00D043C7" w:rsidRPr="00B31211" w:rsidRDefault="00D043C7" w:rsidP="001F23DB">
      <w:pPr>
        <w:spacing w:after="0" w:line="240" w:lineRule="auto"/>
        <w:ind w:firstLine="708"/>
        <w:jc w:val="both"/>
        <w:outlineLvl w:val="0"/>
        <w:rPr>
          <w:rFonts w:ascii="Times New Roman" w:hAnsi="Times New Roman"/>
          <w:b/>
          <w:sz w:val="24"/>
          <w:szCs w:val="24"/>
        </w:rPr>
      </w:pPr>
      <w:r w:rsidRPr="00B31211">
        <w:rPr>
          <w:rFonts w:ascii="Times New Roman" w:hAnsi="Times New Roman"/>
          <w:b/>
          <w:sz w:val="24"/>
          <w:szCs w:val="24"/>
        </w:rPr>
        <w:t>I.</w:t>
      </w:r>
      <w:r>
        <w:rPr>
          <w:rFonts w:ascii="Times New Roman" w:hAnsi="Times New Roman"/>
          <w:b/>
          <w:sz w:val="24"/>
          <w:szCs w:val="24"/>
        </w:rPr>
        <w:t xml:space="preserve"> Загальна частина</w:t>
      </w:r>
    </w:p>
    <w:p w:rsidR="00D043C7" w:rsidRDefault="00D043C7" w:rsidP="00F61462">
      <w:pPr>
        <w:spacing w:after="0" w:line="240" w:lineRule="auto"/>
        <w:ind w:firstLine="708"/>
        <w:jc w:val="both"/>
        <w:rPr>
          <w:rFonts w:ascii="Times New Roman" w:hAnsi="Times New Roman"/>
          <w:sz w:val="24"/>
          <w:szCs w:val="24"/>
        </w:rPr>
      </w:pPr>
      <w:r w:rsidRPr="00B31211">
        <w:rPr>
          <w:rFonts w:ascii="Times New Roman" w:hAnsi="Times New Roman"/>
          <w:sz w:val="24"/>
          <w:szCs w:val="24"/>
        </w:rPr>
        <w:t xml:space="preserve">На посаду санітарки процедурного кабінету призначається особа, </w:t>
      </w:r>
      <w:r>
        <w:rPr>
          <w:rFonts w:ascii="Times New Roman" w:hAnsi="Times New Roman"/>
          <w:sz w:val="24"/>
          <w:szCs w:val="24"/>
        </w:rPr>
        <w:t>яка</w:t>
      </w:r>
      <w:r w:rsidRPr="00B31211">
        <w:rPr>
          <w:rFonts w:ascii="Times New Roman" w:hAnsi="Times New Roman"/>
          <w:sz w:val="24"/>
          <w:szCs w:val="24"/>
        </w:rPr>
        <w:t xml:space="preserve"> пройшла індивідуальне навчання. </w:t>
      </w:r>
    </w:p>
    <w:p w:rsidR="00D043C7" w:rsidRDefault="00D043C7" w:rsidP="00F61462">
      <w:pPr>
        <w:spacing w:after="0" w:line="240" w:lineRule="auto"/>
        <w:ind w:firstLine="708"/>
        <w:jc w:val="both"/>
        <w:rPr>
          <w:rFonts w:ascii="Times New Roman" w:hAnsi="Times New Roman"/>
          <w:sz w:val="24"/>
          <w:szCs w:val="24"/>
        </w:rPr>
      </w:pPr>
      <w:r w:rsidRPr="00B31211">
        <w:rPr>
          <w:rFonts w:ascii="Times New Roman" w:hAnsi="Times New Roman"/>
          <w:sz w:val="24"/>
          <w:szCs w:val="24"/>
        </w:rPr>
        <w:t>Призначається і звільня</w:t>
      </w:r>
      <w:r>
        <w:rPr>
          <w:rFonts w:ascii="Times New Roman" w:hAnsi="Times New Roman"/>
          <w:sz w:val="24"/>
          <w:szCs w:val="24"/>
        </w:rPr>
        <w:t>ється головним лікарем лікарні</w:t>
      </w:r>
      <w:r w:rsidRPr="00B31211">
        <w:rPr>
          <w:rFonts w:ascii="Times New Roman" w:hAnsi="Times New Roman"/>
          <w:sz w:val="24"/>
          <w:szCs w:val="24"/>
        </w:rPr>
        <w:t xml:space="preserve"> відповідно до чинного законодавства. Безпосередньо підпорядковується медсестрі процедурного кабінету. </w:t>
      </w:r>
    </w:p>
    <w:p w:rsidR="00D043C7" w:rsidRPr="00B31211" w:rsidRDefault="00D043C7" w:rsidP="00F61462">
      <w:pPr>
        <w:spacing w:after="0" w:line="240" w:lineRule="auto"/>
        <w:ind w:firstLine="708"/>
        <w:jc w:val="both"/>
        <w:rPr>
          <w:rFonts w:ascii="Times New Roman" w:hAnsi="Times New Roman"/>
          <w:sz w:val="24"/>
          <w:szCs w:val="24"/>
        </w:rPr>
      </w:pPr>
      <w:r w:rsidRPr="00B31211">
        <w:rPr>
          <w:rFonts w:ascii="Times New Roman" w:hAnsi="Times New Roman"/>
          <w:sz w:val="24"/>
          <w:szCs w:val="24"/>
        </w:rPr>
        <w:t>У своїй роботі керується розпорядженнями вищ</w:t>
      </w:r>
      <w:r>
        <w:rPr>
          <w:rFonts w:ascii="Times New Roman" w:hAnsi="Times New Roman"/>
          <w:sz w:val="24"/>
          <w:szCs w:val="24"/>
        </w:rPr>
        <w:t>их</w:t>
      </w:r>
      <w:r w:rsidRPr="00B31211">
        <w:rPr>
          <w:rFonts w:ascii="Times New Roman" w:hAnsi="Times New Roman"/>
          <w:sz w:val="24"/>
          <w:szCs w:val="24"/>
        </w:rPr>
        <w:t xml:space="preserve"> посадових осіб, цією інструкцією. </w:t>
      </w:r>
    </w:p>
    <w:p w:rsidR="00D043C7" w:rsidRPr="00B31211" w:rsidRDefault="00D043C7" w:rsidP="001F23DB">
      <w:pPr>
        <w:spacing w:after="0" w:line="240" w:lineRule="auto"/>
        <w:ind w:firstLine="708"/>
        <w:jc w:val="both"/>
        <w:outlineLvl w:val="0"/>
        <w:rPr>
          <w:rFonts w:ascii="Times New Roman" w:hAnsi="Times New Roman"/>
          <w:b/>
          <w:sz w:val="24"/>
          <w:szCs w:val="24"/>
        </w:rPr>
      </w:pPr>
      <w:r>
        <w:rPr>
          <w:rFonts w:ascii="Times New Roman" w:hAnsi="Times New Roman"/>
          <w:b/>
          <w:sz w:val="24"/>
          <w:szCs w:val="24"/>
        </w:rPr>
        <w:t>II. Обов'язки</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 xml:space="preserve">1. Проводить прибирання процедурного кабінету відповідно до встановлених правил. </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 xml:space="preserve">2. Допомагає медсестрі процедурного кабінету при отриманні медикаментів, інструментарію та доставки їх у кабінет. </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3. Отримує у сестри-</w:t>
      </w:r>
      <w:r>
        <w:rPr>
          <w:rFonts w:ascii="Times New Roman" w:hAnsi="Times New Roman"/>
          <w:sz w:val="24"/>
          <w:szCs w:val="24"/>
        </w:rPr>
        <w:t>хазяйки</w:t>
      </w:r>
      <w:r w:rsidRPr="00B31211">
        <w:rPr>
          <w:rFonts w:ascii="Times New Roman" w:hAnsi="Times New Roman"/>
          <w:sz w:val="24"/>
          <w:szCs w:val="24"/>
        </w:rPr>
        <w:t xml:space="preserve"> і забезпечує правильне зберігання та використання господарського інвентарю, ми</w:t>
      </w:r>
      <w:r>
        <w:rPr>
          <w:rFonts w:ascii="Times New Roman" w:hAnsi="Times New Roman"/>
          <w:sz w:val="24"/>
          <w:szCs w:val="24"/>
        </w:rPr>
        <w:t>йних</w:t>
      </w:r>
      <w:r w:rsidRPr="00B31211">
        <w:rPr>
          <w:rFonts w:ascii="Times New Roman" w:hAnsi="Times New Roman"/>
          <w:sz w:val="24"/>
          <w:szCs w:val="24"/>
        </w:rPr>
        <w:t xml:space="preserve"> та дезінф</w:t>
      </w:r>
      <w:r>
        <w:rPr>
          <w:rFonts w:ascii="Times New Roman" w:hAnsi="Times New Roman"/>
          <w:sz w:val="24"/>
          <w:szCs w:val="24"/>
        </w:rPr>
        <w:t>екційних</w:t>
      </w:r>
      <w:r w:rsidRPr="00B31211">
        <w:rPr>
          <w:rFonts w:ascii="Times New Roman" w:hAnsi="Times New Roman"/>
          <w:sz w:val="24"/>
          <w:szCs w:val="24"/>
        </w:rPr>
        <w:t xml:space="preserve"> засобів. </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 xml:space="preserve">4. При виявленні у відділенні хворого з інфекційним захворюванням проводить у процедурному кабінеті поточну та </w:t>
      </w:r>
      <w:r>
        <w:rPr>
          <w:rFonts w:ascii="Times New Roman" w:hAnsi="Times New Roman"/>
          <w:sz w:val="24"/>
          <w:szCs w:val="24"/>
        </w:rPr>
        <w:t>остаточну</w:t>
      </w:r>
      <w:r w:rsidRPr="00B31211">
        <w:rPr>
          <w:rFonts w:ascii="Times New Roman" w:hAnsi="Times New Roman"/>
          <w:sz w:val="24"/>
          <w:szCs w:val="24"/>
        </w:rPr>
        <w:t xml:space="preserve"> дезінфекції. </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5. За вказівкою медсестри процедурно</w:t>
      </w:r>
      <w:r>
        <w:rPr>
          <w:rFonts w:ascii="Times New Roman" w:hAnsi="Times New Roman"/>
          <w:sz w:val="24"/>
          <w:szCs w:val="24"/>
        </w:rPr>
        <w:t>го кабінету супроводжує хворих у</w:t>
      </w:r>
      <w:r w:rsidRPr="00B31211">
        <w:rPr>
          <w:rFonts w:ascii="Times New Roman" w:hAnsi="Times New Roman"/>
          <w:sz w:val="24"/>
          <w:szCs w:val="24"/>
        </w:rPr>
        <w:t xml:space="preserve"> палати. </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6. Негайно повідомляє сестрі-</w:t>
      </w:r>
      <w:r>
        <w:rPr>
          <w:rFonts w:ascii="Times New Roman" w:hAnsi="Times New Roman"/>
          <w:sz w:val="24"/>
          <w:szCs w:val="24"/>
        </w:rPr>
        <w:t>хазяйці</w:t>
      </w:r>
      <w:r w:rsidRPr="00B31211">
        <w:rPr>
          <w:rFonts w:ascii="Times New Roman" w:hAnsi="Times New Roman"/>
          <w:sz w:val="24"/>
          <w:szCs w:val="24"/>
        </w:rPr>
        <w:t xml:space="preserve"> про помічені не</w:t>
      </w:r>
      <w:r>
        <w:rPr>
          <w:rFonts w:ascii="Times New Roman" w:hAnsi="Times New Roman"/>
          <w:sz w:val="24"/>
          <w:szCs w:val="24"/>
        </w:rPr>
        <w:t>доліки</w:t>
      </w:r>
      <w:r w:rsidRPr="00B31211">
        <w:rPr>
          <w:rFonts w:ascii="Times New Roman" w:hAnsi="Times New Roman"/>
          <w:sz w:val="24"/>
          <w:szCs w:val="24"/>
        </w:rPr>
        <w:t xml:space="preserve"> в системі опалення, водопостачання, каналізації, в електроприладах і т. п. </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 xml:space="preserve">7. Бере участь у заняттях </w:t>
      </w:r>
      <w:r>
        <w:rPr>
          <w:rFonts w:ascii="Times New Roman" w:hAnsi="Times New Roman"/>
          <w:sz w:val="24"/>
          <w:szCs w:val="24"/>
        </w:rPr>
        <w:t>і</w:t>
      </w:r>
      <w:r w:rsidRPr="00B31211">
        <w:rPr>
          <w:rFonts w:ascii="Times New Roman" w:hAnsi="Times New Roman"/>
          <w:sz w:val="24"/>
          <w:szCs w:val="24"/>
        </w:rPr>
        <w:t xml:space="preserve">з сантехмінімуму та підвищення кваліфікації, що проводяться у відділенні для молодшого медичного персоналу. </w:t>
      </w:r>
    </w:p>
    <w:p w:rsidR="00D043C7" w:rsidRPr="00B31211" w:rsidRDefault="00D043C7" w:rsidP="001F23DB">
      <w:pPr>
        <w:spacing w:after="0" w:line="240" w:lineRule="auto"/>
        <w:ind w:firstLine="708"/>
        <w:jc w:val="both"/>
        <w:outlineLvl w:val="0"/>
        <w:rPr>
          <w:rFonts w:ascii="Times New Roman" w:hAnsi="Times New Roman"/>
          <w:b/>
          <w:sz w:val="24"/>
          <w:szCs w:val="24"/>
        </w:rPr>
      </w:pPr>
      <w:r>
        <w:rPr>
          <w:rFonts w:ascii="Times New Roman" w:hAnsi="Times New Roman"/>
          <w:b/>
          <w:sz w:val="24"/>
          <w:szCs w:val="24"/>
        </w:rPr>
        <w:t>III. Права</w:t>
      </w:r>
    </w:p>
    <w:p w:rsidR="00D043C7" w:rsidRPr="00B31211" w:rsidRDefault="00D043C7" w:rsidP="00F61462">
      <w:pPr>
        <w:spacing w:after="0" w:line="240" w:lineRule="auto"/>
        <w:ind w:firstLine="708"/>
        <w:jc w:val="both"/>
        <w:rPr>
          <w:rFonts w:ascii="Times New Roman" w:hAnsi="Times New Roman"/>
          <w:sz w:val="24"/>
          <w:szCs w:val="24"/>
        </w:rPr>
      </w:pPr>
      <w:r w:rsidRPr="00B31211">
        <w:rPr>
          <w:rFonts w:ascii="Times New Roman" w:hAnsi="Times New Roman"/>
          <w:sz w:val="24"/>
          <w:szCs w:val="24"/>
        </w:rPr>
        <w:t xml:space="preserve">Санітарка процедурного кабінету має право: </w:t>
      </w:r>
    </w:p>
    <w:p w:rsidR="00D043C7" w:rsidRPr="00B31211" w:rsidRDefault="00D043C7" w:rsidP="00596D3A">
      <w:pPr>
        <w:spacing w:after="0" w:line="240" w:lineRule="auto"/>
        <w:jc w:val="both"/>
        <w:rPr>
          <w:rFonts w:ascii="Times New Roman" w:hAnsi="Times New Roman"/>
          <w:sz w:val="24"/>
          <w:szCs w:val="24"/>
        </w:rPr>
      </w:pPr>
      <w:r w:rsidRPr="00B31211">
        <w:rPr>
          <w:rFonts w:ascii="Times New Roman" w:hAnsi="Times New Roman"/>
          <w:sz w:val="24"/>
          <w:szCs w:val="24"/>
        </w:rPr>
        <w:t xml:space="preserve">1. Отримувати інформацію, необхідну для виконання своїх обов'язків. </w:t>
      </w:r>
    </w:p>
    <w:p w:rsidR="00D043C7" w:rsidRPr="00B31211" w:rsidRDefault="00D043C7" w:rsidP="00596D3A">
      <w:pPr>
        <w:spacing w:after="0" w:line="240" w:lineRule="auto"/>
        <w:jc w:val="both"/>
        <w:rPr>
          <w:rFonts w:ascii="Times New Roman" w:hAnsi="Times New Roman"/>
          <w:sz w:val="24"/>
          <w:szCs w:val="24"/>
        </w:rPr>
      </w:pPr>
      <w:r w:rsidRPr="00B31211">
        <w:rPr>
          <w:rFonts w:ascii="Times New Roman" w:hAnsi="Times New Roman"/>
          <w:sz w:val="24"/>
          <w:szCs w:val="24"/>
        </w:rPr>
        <w:t xml:space="preserve">2. Вносити пропозиції керівництву відділення з поліпшення організації умов своєї праці. </w:t>
      </w:r>
    </w:p>
    <w:p w:rsidR="00D043C7" w:rsidRPr="00B31211" w:rsidRDefault="00D043C7" w:rsidP="001F23DB">
      <w:pPr>
        <w:spacing w:after="0" w:line="240" w:lineRule="auto"/>
        <w:ind w:firstLine="708"/>
        <w:jc w:val="both"/>
        <w:outlineLvl w:val="0"/>
        <w:rPr>
          <w:rFonts w:ascii="Times New Roman" w:hAnsi="Times New Roman"/>
          <w:b/>
          <w:sz w:val="24"/>
          <w:szCs w:val="24"/>
        </w:rPr>
      </w:pPr>
      <w:r>
        <w:rPr>
          <w:rFonts w:ascii="Times New Roman" w:hAnsi="Times New Roman"/>
          <w:b/>
          <w:sz w:val="24"/>
          <w:szCs w:val="24"/>
        </w:rPr>
        <w:t>IV. Відповідальність</w:t>
      </w:r>
    </w:p>
    <w:p w:rsidR="00D043C7" w:rsidRDefault="00D043C7" w:rsidP="00596D3A">
      <w:pPr>
        <w:spacing w:after="0" w:line="240" w:lineRule="auto"/>
        <w:ind w:firstLine="708"/>
        <w:jc w:val="both"/>
        <w:rPr>
          <w:rFonts w:ascii="Times New Roman" w:hAnsi="Times New Roman"/>
          <w:sz w:val="24"/>
          <w:szCs w:val="24"/>
        </w:rPr>
      </w:pPr>
      <w:r w:rsidRPr="00B31211">
        <w:rPr>
          <w:rFonts w:ascii="Times New Roman" w:hAnsi="Times New Roman"/>
          <w:sz w:val="24"/>
          <w:szCs w:val="24"/>
        </w:rPr>
        <w:t xml:space="preserve">Несе відповідальність за нечітке або несвоєчасне виконання обов'язків, передбачених цією інструкцією і правилами внутрішнього трудового розпорядку. </w:t>
      </w:r>
    </w:p>
    <w:p w:rsidR="00D043C7" w:rsidRDefault="00D043C7" w:rsidP="00596D3A">
      <w:pPr>
        <w:spacing w:after="0" w:line="240" w:lineRule="auto"/>
        <w:ind w:firstLine="708"/>
        <w:jc w:val="both"/>
        <w:rPr>
          <w:rFonts w:ascii="Times New Roman" w:hAnsi="Times New Roman"/>
          <w:sz w:val="24"/>
          <w:szCs w:val="24"/>
        </w:rPr>
      </w:pPr>
    </w:p>
    <w:p w:rsidR="00D043C7" w:rsidRPr="00B31211" w:rsidRDefault="00D043C7" w:rsidP="00CB5F97">
      <w:pPr>
        <w:spacing w:after="0" w:line="240" w:lineRule="auto"/>
        <w:jc w:val="center"/>
        <w:rPr>
          <w:rFonts w:ascii="Times New Roman" w:hAnsi="Times New Roman"/>
          <w:b/>
          <w:sz w:val="24"/>
          <w:szCs w:val="24"/>
        </w:rPr>
      </w:pPr>
      <w:r w:rsidRPr="00B31211">
        <w:rPr>
          <w:rFonts w:ascii="Times New Roman" w:hAnsi="Times New Roman"/>
          <w:b/>
          <w:sz w:val="24"/>
          <w:szCs w:val="24"/>
        </w:rPr>
        <w:t>САНІТАРНО</w:t>
      </w:r>
      <w:r>
        <w:rPr>
          <w:rFonts w:ascii="Times New Roman" w:hAnsi="Times New Roman"/>
          <w:b/>
          <w:sz w:val="24"/>
          <w:szCs w:val="24"/>
        </w:rPr>
        <w:t>-</w:t>
      </w:r>
      <w:r w:rsidRPr="00B31211">
        <w:rPr>
          <w:rFonts w:ascii="Times New Roman" w:hAnsi="Times New Roman"/>
          <w:b/>
          <w:sz w:val="24"/>
          <w:szCs w:val="24"/>
        </w:rPr>
        <w:t>ГІГІЄНІЧНИЙ РЕЖИМ У ВІДДІЛЕННЯХ</w:t>
      </w:r>
    </w:p>
    <w:p w:rsidR="00D043C7" w:rsidRPr="00B31211" w:rsidRDefault="00D043C7" w:rsidP="00596D3A">
      <w:pPr>
        <w:spacing w:after="0" w:line="240" w:lineRule="auto"/>
        <w:ind w:firstLine="708"/>
        <w:jc w:val="both"/>
        <w:rPr>
          <w:rFonts w:ascii="Times New Roman" w:hAnsi="Times New Roman"/>
          <w:sz w:val="24"/>
          <w:szCs w:val="24"/>
          <w:lang w:eastAsia="ru-RU"/>
        </w:rPr>
      </w:pPr>
      <w:r w:rsidRPr="00B31211">
        <w:rPr>
          <w:rFonts w:ascii="Times New Roman" w:hAnsi="Times New Roman"/>
          <w:sz w:val="24"/>
          <w:szCs w:val="24"/>
          <w:lang w:eastAsia="ru-RU"/>
        </w:rPr>
        <w:t xml:space="preserve">Перед </w:t>
      </w:r>
      <w:r>
        <w:rPr>
          <w:rFonts w:ascii="Times New Roman" w:hAnsi="Times New Roman"/>
          <w:sz w:val="24"/>
          <w:szCs w:val="24"/>
          <w:lang w:eastAsia="ru-RU"/>
        </w:rPr>
        <w:t>госпіталізацією хворого у палаті</w:t>
      </w:r>
      <w:r w:rsidRPr="00B31211">
        <w:rPr>
          <w:rFonts w:ascii="Times New Roman" w:hAnsi="Times New Roman"/>
          <w:sz w:val="24"/>
          <w:szCs w:val="24"/>
          <w:lang w:eastAsia="ru-RU"/>
        </w:rPr>
        <w:t xml:space="preserve"> ліжко, приліжкову тумбочку, підставку для підкладного судна протирають ганчіркою, змоченою дезінф</w:t>
      </w:r>
      <w:r>
        <w:rPr>
          <w:rFonts w:ascii="Times New Roman" w:hAnsi="Times New Roman"/>
          <w:sz w:val="24"/>
          <w:szCs w:val="24"/>
          <w:lang w:eastAsia="ru-RU"/>
        </w:rPr>
        <w:t>екційним</w:t>
      </w:r>
      <w:r w:rsidRPr="00B31211">
        <w:rPr>
          <w:rFonts w:ascii="Times New Roman" w:hAnsi="Times New Roman"/>
          <w:sz w:val="24"/>
          <w:szCs w:val="24"/>
          <w:lang w:eastAsia="ru-RU"/>
        </w:rPr>
        <w:t xml:space="preserve"> розчином. Ліжко застилають постільними речами, що пройшли камерну обробку </w:t>
      </w:r>
      <w:r>
        <w:rPr>
          <w:rFonts w:ascii="Times New Roman" w:hAnsi="Times New Roman"/>
          <w:sz w:val="24"/>
          <w:szCs w:val="24"/>
          <w:lang w:eastAsia="ru-RU"/>
        </w:rPr>
        <w:t>за</w:t>
      </w:r>
      <w:r w:rsidRPr="00B31211">
        <w:rPr>
          <w:rFonts w:ascii="Times New Roman" w:hAnsi="Times New Roman"/>
          <w:sz w:val="24"/>
          <w:szCs w:val="24"/>
          <w:lang w:eastAsia="ru-RU"/>
        </w:rPr>
        <w:t xml:space="preserve"> режим</w:t>
      </w:r>
      <w:r>
        <w:rPr>
          <w:rFonts w:ascii="Times New Roman" w:hAnsi="Times New Roman"/>
          <w:sz w:val="24"/>
          <w:szCs w:val="24"/>
          <w:lang w:eastAsia="ru-RU"/>
        </w:rPr>
        <w:t>ом</w:t>
      </w:r>
      <w:r w:rsidRPr="00B31211">
        <w:rPr>
          <w:rFonts w:ascii="Times New Roman" w:hAnsi="Times New Roman"/>
          <w:sz w:val="24"/>
          <w:szCs w:val="24"/>
          <w:lang w:eastAsia="ru-RU"/>
        </w:rPr>
        <w:t xml:space="preserve"> для вегетативних форм. </w:t>
      </w:r>
    </w:p>
    <w:p w:rsidR="00D043C7" w:rsidRDefault="00D043C7" w:rsidP="00596D3A">
      <w:pPr>
        <w:spacing w:after="0" w:line="240" w:lineRule="auto"/>
        <w:ind w:firstLine="708"/>
        <w:jc w:val="both"/>
        <w:rPr>
          <w:rFonts w:ascii="Times New Roman" w:hAnsi="Times New Roman"/>
          <w:sz w:val="24"/>
          <w:szCs w:val="24"/>
          <w:shd w:val="clear" w:color="auto" w:fill="FFFFFF"/>
          <w:lang w:eastAsia="ru-RU"/>
        </w:rPr>
      </w:pPr>
      <w:r w:rsidRPr="00B31211">
        <w:rPr>
          <w:rFonts w:ascii="Times New Roman" w:hAnsi="Times New Roman"/>
          <w:sz w:val="24"/>
          <w:szCs w:val="24"/>
          <w:lang w:eastAsia="ru-RU"/>
        </w:rPr>
        <w:t>Хворому виділяють індивідуальні предмети догляду: плювальницю, поїльник, кухоль аб</w:t>
      </w:r>
      <w:r>
        <w:rPr>
          <w:rFonts w:ascii="Times New Roman" w:hAnsi="Times New Roman"/>
          <w:sz w:val="24"/>
          <w:szCs w:val="24"/>
          <w:lang w:eastAsia="ru-RU"/>
        </w:rPr>
        <w:t>о стакан, підкладне судно і та ін.</w:t>
      </w:r>
      <w:r w:rsidRPr="00B31211">
        <w:rPr>
          <w:rFonts w:ascii="Times New Roman" w:hAnsi="Times New Roman"/>
          <w:sz w:val="24"/>
          <w:szCs w:val="24"/>
          <w:lang w:eastAsia="ru-RU"/>
        </w:rPr>
        <w:t>, які після використання ретель</w:t>
      </w:r>
      <w:r>
        <w:rPr>
          <w:rFonts w:ascii="Times New Roman" w:hAnsi="Times New Roman"/>
          <w:sz w:val="24"/>
          <w:szCs w:val="24"/>
          <w:lang w:eastAsia="ru-RU"/>
        </w:rPr>
        <w:t>но миють. Після виписування</w:t>
      </w:r>
      <w:r w:rsidRPr="00B31211">
        <w:rPr>
          <w:rFonts w:ascii="Times New Roman" w:hAnsi="Times New Roman"/>
          <w:sz w:val="24"/>
          <w:szCs w:val="24"/>
          <w:lang w:eastAsia="ru-RU"/>
        </w:rPr>
        <w:t xml:space="preserve"> хворого предмети індивідуального догляду піддають знезараженню. </w:t>
      </w:r>
    </w:p>
    <w:p w:rsidR="00D043C7" w:rsidRPr="00B31211" w:rsidRDefault="00D043C7" w:rsidP="00596D3A">
      <w:pPr>
        <w:spacing w:after="0" w:line="240" w:lineRule="auto"/>
        <w:ind w:firstLine="708"/>
        <w:jc w:val="both"/>
        <w:rPr>
          <w:rFonts w:ascii="Times New Roman" w:hAnsi="Times New Roman"/>
          <w:sz w:val="24"/>
          <w:szCs w:val="24"/>
          <w:lang w:eastAsia="ru-RU"/>
        </w:rPr>
      </w:pPr>
      <w:r w:rsidRPr="00B31211">
        <w:rPr>
          <w:rFonts w:ascii="Times New Roman" w:hAnsi="Times New Roman"/>
          <w:sz w:val="24"/>
          <w:szCs w:val="24"/>
          <w:lang w:eastAsia="ru-RU"/>
        </w:rPr>
        <w:t>При госпіта</w:t>
      </w:r>
      <w:r>
        <w:rPr>
          <w:rFonts w:ascii="Times New Roman" w:hAnsi="Times New Roman"/>
          <w:sz w:val="24"/>
          <w:szCs w:val="24"/>
          <w:lang w:eastAsia="ru-RU"/>
        </w:rPr>
        <w:t>лізації до лікарні хворому надають</w:t>
      </w:r>
      <w:r w:rsidRPr="00B31211">
        <w:rPr>
          <w:rFonts w:ascii="Times New Roman" w:hAnsi="Times New Roman"/>
          <w:sz w:val="24"/>
          <w:szCs w:val="24"/>
          <w:lang w:eastAsia="ru-RU"/>
        </w:rPr>
        <w:t xml:space="preserve"> право взяти в палату предмети особистої гігієни.</w:t>
      </w:r>
    </w:p>
    <w:p w:rsidR="00D043C7" w:rsidRPr="00B31211" w:rsidRDefault="00D043C7" w:rsidP="00596D3A">
      <w:pPr>
        <w:spacing w:after="0" w:line="240" w:lineRule="auto"/>
        <w:ind w:firstLine="708"/>
        <w:jc w:val="both"/>
        <w:rPr>
          <w:rFonts w:ascii="Times New Roman" w:hAnsi="Times New Roman"/>
          <w:sz w:val="24"/>
          <w:szCs w:val="24"/>
          <w:lang w:eastAsia="ru-RU"/>
        </w:rPr>
      </w:pPr>
      <w:r w:rsidRPr="00B31211">
        <w:rPr>
          <w:rFonts w:ascii="Times New Roman" w:hAnsi="Times New Roman"/>
          <w:sz w:val="24"/>
          <w:szCs w:val="24"/>
          <w:lang w:eastAsia="ru-RU"/>
        </w:rPr>
        <w:t xml:space="preserve">Хворих </w:t>
      </w:r>
      <w:r>
        <w:rPr>
          <w:rFonts w:ascii="Times New Roman" w:hAnsi="Times New Roman"/>
          <w:sz w:val="24"/>
          <w:szCs w:val="24"/>
          <w:lang w:eastAsia="ru-RU"/>
        </w:rPr>
        <w:t>і</w:t>
      </w:r>
      <w:r w:rsidRPr="00B31211">
        <w:rPr>
          <w:rFonts w:ascii="Times New Roman" w:hAnsi="Times New Roman"/>
          <w:sz w:val="24"/>
          <w:szCs w:val="24"/>
          <w:lang w:eastAsia="ru-RU"/>
        </w:rPr>
        <w:t>з педикульозом, первинно оброблених у приймальному покої, беруть під особливий нагляд і піддають повторній обробці у відділенні до повного зн</w:t>
      </w:r>
      <w:r>
        <w:rPr>
          <w:rFonts w:ascii="Times New Roman" w:hAnsi="Times New Roman"/>
          <w:sz w:val="24"/>
          <w:szCs w:val="24"/>
          <w:lang w:eastAsia="ru-RU"/>
        </w:rPr>
        <w:t>ищення вошей</w:t>
      </w:r>
      <w:r w:rsidRPr="00B31211">
        <w:rPr>
          <w:rFonts w:ascii="Times New Roman" w:hAnsi="Times New Roman"/>
          <w:sz w:val="24"/>
          <w:szCs w:val="24"/>
          <w:lang w:eastAsia="ru-RU"/>
        </w:rPr>
        <w:t xml:space="preserve">. </w:t>
      </w:r>
    </w:p>
    <w:p w:rsidR="00D043C7" w:rsidRPr="00B31211" w:rsidRDefault="00D043C7" w:rsidP="00596D3A">
      <w:pPr>
        <w:spacing w:after="0" w:line="240" w:lineRule="auto"/>
        <w:ind w:firstLine="708"/>
        <w:jc w:val="both"/>
        <w:rPr>
          <w:rFonts w:ascii="Times New Roman" w:hAnsi="Times New Roman"/>
          <w:sz w:val="24"/>
          <w:szCs w:val="24"/>
          <w:lang w:eastAsia="ru-RU"/>
        </w:rPr>
      </w:pPr>
      <w:r w:rsidRPr="00B31211">
        <w:rPr>
          <w:rFonts w:ascii="Times New Roman" w:hAnsi="Times New Roman"/>
          <w:sz w:val="24"/>
          <w:szCs w:val="24"/>
          <w:lang w:eastAsia="ru-RU"/>
        </w:rPr>
        <w:t>Кожен хворий приймає у відділенні гігієнічну ванну не рідше одного разу на 7</w:t>
      </w:r>
      <w:r>
        <w:rPr>
          <w:rFonts w:ascii="Times New Roman" w:hAnsi="Times New Roman"/>
          <w:sz w:val="24"/>
          <w:szCs w:val="24"/>
        </w:rPr>
        <w:t>−</w:t>
      </w:r>
      <w:r w:rsidRPr="00B31211">
        <w:rPr>
          <w:rFonts w:ascii="Times New Roman" w:hAnsi="Times New Roman"/>
          <w:sz w:val="24"/>
          <w:szCs w:val="24"/>
          <w:lang w:eastAsia="ru-RU"/>
        </w:rPr>
        <w:t xml:space="preserve">10 днів (якщо немає до цього медичних протипоказань). </w:t>
      </w:r>
    </w:p>
    <w:p w:rsidR="00D043C7" w:rsidRPr="00B31211" w:rsidRDefault="00D043C7" w:rsidP="00596D3A">
      <w:pPr>
        <w:spacing w:after="0" w:line="240" w:lineRule="auto"/>
        <w:ind w:firstLine="708"/>
        <w:jc w:val="both"/>
        <w:rPr>
          <w:rFonts w:ascii="Times New Roman" w:hAnsi="Times New Roman"/>
          <w:sz w:val="24"/>
          <w:szCs w:val="24"/>
          <w:lang w:eastAsia="ru-RU"/>
        </w:rPr>
      </w:pPr>
      <w:r w:rsidRPr="00B31211">
        <w:rPr>
          <w:rFonts w:ascii="Times New Roman" w:hAnsi="Times New Roman"/>
          <w:sz w:val="24"/>
          <w:szCs w:val="24"/>
          <w:lang w:eastAsia="ru-RU"/>
        </w:rPr>
        <w:t>Зміну натільної і постільної білизни проводять не рідше одного разу на 7</w:t>
      </w:r>
      <w:r>
        <w:rPr>
          <w:rFonts w:ascii="Times New Roman" w:hAnsi="Times New Roman"/>
          <w:sz w:val="24"/>
          <w:szCs w:val="24"/>
        </w:rPr>
        <w:t>−</w:t>
      </w:r>
      <w:r>
        <w:rPr>
          <w:rFonts w:ascii="Times New Roman" w:hAnsi="Times New Roman"/>
          <w:sz w:val="24"/>
          <w:szCs w:val="24"/>
          <w:lang w:eastAsia="ru-RU"/>
        </w:rPr>
        <w:t xml:space="preserve">10 днів </w:t>
      </w:r>
      <w:r w:rsidRPr="00B31211">
        <w:rPr>
          <w:rFonts w:ascii="Times New Roman" w:hAnsi="Times New Roman"/>
          <w:sz w:val="24"/>
          <w:szCs w:val="24"/>
          <w:lang w:eastAsia="ru-RU"/>
        </w:rPr>
        <w:t xml:space="preserve">після проходження ванни і, крім того, білизну </w:t>
      </w:r>
      <w:r>
        <w:rPr>
          <w:rFonts w:ascii="Times New Roman" w:hAnsi="Times New Roman"/>
          <w:sz w:val="24"/>
          <w:szCs w:val="24"/>
          <w:lang w:eastAsia="ru-RU"/>
        </w:rPr>
        <w:t>зміню</w:t>
      </w:r>
      <w:r w:rsidRPr="00B31211">
        <w:rPr>
          <w:rFonts w:ascii="Times New Roman" w:hAnsi="Times New Roman"/>
          <w:sz w:val="24"/>
          <w:szCs w:val="24"/>
          <w:lang w:eastAsia="ru-RU"/>
        </w:rPr>
        <w:t xml:space="preserve">ють </w:t>
      </w:r>
      <w:r>
        <w:rPr>
          <w:rFonts w:ascii="Times New Roman" w:hAnsi="Times New Roman"/>
          <w:sz w:val="24"/>
          <w:szCs w:val="24"/>
          <w:lang w:eastAsia="ru-RU"/>
        </w:rPr>
        <w:t>кожного разу</w:t>
      </w:r>
      <w:r w:rsidRPr="00B31211">
        <w:rPr>
          <w:rFonts w:ascii="Times New Roman" w:hAnsi="Times New Roman"/>
          <w:sz w:val="24"/>
          <w:szCs w:val="24"/>
          <w:lang w:eastAsia="ru-RU"/>
        </w:rPr>
        <w:t xml:space="preserve"> у </w:t>
      </w:r>
      <w:r>
        <w:rPr>
          <w:rFonts w:ascii="Times New Roman" w:hAnsi="Times New Roman"/>
          <w:sz w:val="24"/>
          <w:szCs w:val="24"/>
          <w:lang w:eastAsia="ru-RU"/>
        </w:rPr>
        <w:t>випадку забруднення.</w:t>
      </w:r>
    </w:p>
    <w:p w:rsidR="00D043C7" w:rsidRPr="00B31211" w:rsidRDefault="00D043C7" w:rsidP="00596D3A">
      <w:pPr>
        <w:spacing w:after="0" w:line="240" w:lineRule="auto"/>
        <w:ind w:firstLine="708"/>
        <w:jc w:val="both"/>
        <w:rPr>
          <w:rFonts w:ascii="Times New Roman" w:hAnsi="Times New Roman"/>
          <w:sz w:val="24"/>
          <w:szCs w:val="24"/>
          <w:lang w:eastAsia="ru-RU"/>
        </w:rPr>
      </w:pPr>
      <w:r w:rsidRPr="00B31211">
        <w:rPr>
          <w:rFonts w:ascii="Times New Roman" w:hAnsi="Times New Roman"/>
          <w:sz w:val="24"/>
          <w:szCs w:val="24"/>
          <w:lang w:eastAsia="ru-RU"/>
        </w:rPr>
        <w:t xml:space="preserve">При зміні натільної і постільної білизни </w:t>
      </w:r>
      <w:r>
        <w:rPr>
          <w:rFonts w:ascii="Times New Roman" w:hAnsi="Times New Roman"/>
          <w:sz w:val="24"/>
          <w:szCs w:val="24"/>
          <w:lang w:eastAsia="ru-RU"/>
        </w:rPr>
        <w:t>її</w:t>
      </w:r>
      <w:r w:rsidRPr="00B31211">
        <w:rPr>
          <w:rFonts w:ascii="Times New Roman" w:hAnsi="Times New Roman"/>
          <w:sz w:val="24"/>
          <w:szCs w:val="24"/>
          <w:lang w:eastAsia="ru-RU"/>
        </w:rPr>
        <w:t xml:space="preserve"> </w:t>
      </w:r>
      <w:r>
        <w:rPr>
          <w:rFonts w:ascii="Times New Roman" w:hAnsi="Times New Roman"/>
          <w:sz w:val="24"/>
          <w:szCs w:val="24"/>
          <w:lang w:eastAsia="ru-RU"/>
        </w:rPr>
        <w:t>ретельно збирають у</w:t>
      </w:r>
      <w:r w:rsidRPr="00B31211">
        <w:rPr>
          <w:rFonts w:ascii="Times New Roman" w:hAnsi="Times New Roman"/>
          <w:sz w:val="24"/>
          <w:szCs w:val="24"/>
          <w:lang w:eastAsia="ru-RU"/>
        </w:rPr>
        <w:t xml:space="preserve"> мішки з бавовняної тканини або в </w:t>
      </w:r>
      <w:r>
        <w:rPr>
          <w:rFonts w:ascii="Times New Roman" w:hAnsi="Times New Roman"/>
          <w:sz w:val="24"/>
          <w:szCs w:val="24"/>
          <w:lang w:eastAsia="ru-RU"/>
        </w:rPr>
        <w:t>посудину</w:t>
      </w:r>
      <w:r w:rsidRPr="00B31211">
        <w:rPr>
          <w:rFonts w:ascii="Times New Roman" w:hAnsi="Times New Roman"/>
          <w:sz w:val="24"/>
          <w:szCs w:val="24"/>
          <w:lang w:eastAsia="ru-RU"/>
        </w:rPr>
        <w:t xml:space="preserve"> з кришкою. Забороняється скидати </w:t>
      </w:r>
      <w:r>
        <w:rPr>
          <w:rFonts w:ascii="Times New Roman" w:hAnsi="Times New Roman"/>
          <w:sz w:val="24"/>
          <w:szCs w:val="24"/>
          <w:lang w:eastAsia="ru-RU"/>
        </w:rPr>
        <w:t>використану</w:t>
      </w:r>
      <w:r w:rsidRPr="00B31211">
        <w:rPr>
          <w:rFonts w:ascii="Times New Roman" w:hAnsi="Times New Roman"/>
          <w:sz w:val="24"/>
          <w:szCs w:val="24"/>
          <w:lang w:eastAsia="ru-RU"/>
        </w:rPr>
        <w:t xml:space="preserve"> білизну на підлогу. Сортування і розбир</w:t>
      </w:r>
      <w:r>
        <w:rPr>
          <w:rFonts w:ascii="Times New Roman" w:hAnsi="Times New Roman"/>
          <w:sz w:val="24"/>
          <w:szCs w:val="24"/>
          <w:lang w:eastAsia="ru-RU"/>
        </w:rPr>
        <w:t>ання брудної білизни проводять у</w:t>
      </w:r>
      <w:r w:rsidRPr="00B31211">
        <w:rPr>
          <w:rFonts w:ascii="Times New Roman" w:hAnsi="Times New Roman"/>
          <w:sz w:val="24"/>
          <w:szCs w:val="24"/>
          <w:lang w:eastAsia="ru-RU"/>
        </w:rPr>
        <w:t xml:space="preserve"> спеціально виділеному </w:t>
      </w:r>
      <w:r>
        <w:rPr>
          <w:rFonts w:ascii="Times New Roman" w:hAnsi="Times New Roman"/>
          <w:sz w:val="24"/>
          <w:szCs w:val="24"/>
          <w:lang w:eastAsia="ru-RU"/>
        </w:rPr>
        <w:t>приміщенні. Після зміни білизни</w:t>
      </w:r>
      <w:r w:rsidRPr="00B31211">
        <w:rPr>
          <w:rFonts w:ascii="Times New Roman" w:hAnsi="Times New Roman"/>
          <w:sz w:val="24"/>
          <w:szCs w:val="24"/>
          <w:lang w:eastAsia="ru-RU"/>
        </w:rPr>
        <w:t xml:space="preserve"> підлогу і предмети в палаті протирають ганчіркою, змоченою в дезрозчині. </w:t>
      </w:r>
    </w:p>
    <w:p w:rsidR="00D043C7" w:rsidRPr="00B31211" w:rsidRDefault="00D043C7" w:rsidP="00596D3A">
      <w:pPr>
        <w:spacing w:after="0" w:line="240" w:lineRule="auto"/>
        <w:ind w:firstLine="708"/>
        <w:jc w:val="both"/>
        <w:rPr>
          <w:rFonts w:ascii="Times New Roman" w:hAnsi="Times New Roman"/>
          <w:sz w:val="24"/>
          <w:szCs w:val="24"/>
          <w:lang w:eastAsia="ru-RU"/>
        </w:rPr>
      </w:pPr>
      <w:r w:rsidRPr="00B31211">
        <w:rPr>
          <w:rFonts w:ascii="Times New Roman" w:hAnsi="Times New Roman"/>
          <w:sz w:val="24"/>
          <w:szCs w:val="24"/>
          <w:lang w:eastAsia="ru-RU"/>
        </w:rPr>
        <w:t xml:space="preserve">Хворих забезпечують безкоштовно послугами перукаря: </w:t>
      </w:r>
    </w:p>
    <w:p w:rsidR="00D043C7" w:rsidRPr="00B31211" w:rsidRDefault="00D043C7" w:rsidP="00DD49B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 гоління не рідше 2</w:t>
      </w:r>
      <w:r w:rsidRPr="00B31211">
        <w:rPr>
          <w:rFonts w:ascii="Times New Roman" w:hAnsi="Times New Roman"/>
          <w:sz w:val="24"/>
          <w:szCs w:val="24"/>
          <w:lang w:eastAsia="ru-RU"/>
        </w:rPr>
        <w:t xml:space="preserve"> разів на тиждень; </w:t>
      </w:r>
    </w:p>
    <w:p w:rsidR="00D043C7" w:rsidRPr="00B31211" w:rsidRDefault="00D043C7" w:rsidP="00DD49BB">
      <w:pPr>
        <w:spacing w:after="0" w:line="240" w:lineRule="auto"/>
        <w:jc w:val="both"/>
        <w:rPr>
          <w:rFonts w:ascii="Times New Roman" w:hAnsi="Times New Roman"/>
          <w:sz w:val="24"/>
          <w:szCs w:val="24"/>
          <w:lang w:eastAsia="ru-RU"/>
        </w:rPr>
      </w:pPr>
      <w:r w:rsidRPr="00B31211">
        <w:rPr>
          <w:rFonts w:ascii="Times New Roman" w:hAnsi="Times New Roman"/>
          <w:sz w:val="24"/>
          <w:szCs w:val="24"/>
          <w:lang w:eastAsia="ru-RU"/>
        </w:rPr>
        <w:t xml:space="preserve">б) </w:t>
      </w:r>
      <w:r>
        <w:rPr>
          <w:rFonts w:ascii="Times New Roman" w:hAnsi="Times New Roman"/>
          <w:sz w:val="24"/>
          <w:szCs w:val="24"/>
          <w:lang w:eastAsia="ru-RU"/>
        </w:rPr>
        <w:t>підстригання</w:t>
      </w:r>
      <w:r w:rsidRPr="00B31211">
        <w:rPr>
          <w:rFonts w:ascii="Times New Roman" w:hAnsi="Times New Roman"/>
          <w:sz w:val="24"/>
          <w:szCs w:val="24"/>
          <w:lang w:eastAsia="ru-RU"/>
        </w:rPr>
        <w:t xml:space="preserve"> волосся за показаннями. </w:t>
      </w:r>
    </w:p>
    <w:p w:rsidR="00D043C7" w:rsidRPr="00B31211" w:rsidRDefault="00D043C7" w:rsidP="00D601B1">
      <w:pPr>
        <w:spacing w:after="0" w:line="240" w:lineRule="auto"/>
        <w:ind w:firstLine="709"/>
        <w:jc w:val="both"/>
        <w:rPr>
          <w:rFonts w:ascii="Times New Roman" w:hAnsi="Times New Roman"/>
          <w:sz w:val="24"/>
          <w:szCs w:val="24"/>
          <w:lang w:eastAsia="ru-RU"/>
        </w:rPr>
      </w:pPr>
      <w:r w:rsidRPr="00B31211">
        <w:rPr>
          <w:rFonts w:ascii="Times New Roman" w:hAnsi="Times New Roman"/>
          <w:sz w:val="24"/>
          <w:szCs w:val="24"/>
          <w:lang w:eastAsia="ru-RU"/>
        </w:rPr>
        <w:t xml:space="preserve">Контроль за виконанням необхідного режиму перукарем </w:t>
      </w:r>
      <w:r>
        <w:rPr>
          <w:rFonts w:ascii="Times New Roman" w:hAnsi="Times New Roman"/>
          <w:sz w:val="24"/>
          <w:szCs w:val="24"/>
          <w:lang w:eastAsia="ru-RU"/>
        </w:rPr>
        <w:t xml:space="preserve">здійснює старша медична сестра </w:t>
      </w:r>
      <w:r w:rsidRPr="00B31211">
        <w:rPr>
          <w:rFonts w:ascii="Times New Roman" w:hAnsi="Times New Roman"/>
          <w:sz w:val="24"/>
          <w:szCs w:val="24"/>
          <w:lang w:eastAsia="ru-RU"/>
        </w:rPr>
        <w:t xml:space="preserve">відділення. </w:t>
      </w:r>
    </w:p>
    <w:p w:rsidR="00D043C7" w:rsidRPr="00B31211" w:rsidRDefault="00D043C7" w:rsidP="00D601B1">
      <w:pPr>
        <w:spacing w:after="0" w:line="240" w:lineRule="auto"/>
        <w:ind w:firstLine="709"/>
        <w:jc w:val="both"/>
        <w:rPr>
          <w:rFonts w:ascii="Times New Roman" w:hAnsi="Times New Roman"/>
          <w:sz w:val="24"/>
          <w:szCs w:val="24"/>
          <w:lang w:eastAsia="ru-RU"/>
        </w:rPr>
      </w:pPr>
      <w:r w:rsidRPr="00B31211">
        <w:rPr>
          <w:rFonts w:ascii="Times New Roman" w:hAnsi="Times New Roman"/>
          <w:sz w:val="24"/>
          <w:szCs w:val="24"/>
          <w:lang w:eastAsia="ru-RU"/>
        </w:rPr>
        <w:t xml:space="preserve">Щодня вранці </w:t>
      </w:r>
      <w:r>
        <w:rPr>
          <w:rFonts w:ascii="Times New Roman" w:hAnsi="Times New Roman"/>
          <w:sz w:val="24"/>
          <w:szCs w:val="24"/>
          <w:lang w:eastAsia="ru-RU"/>
        </w:rPr>
        <w:t>та</w:t>
      </w:r>
      <w:r w:rsidRPr="00B31211">
        <w:rPr>
          <w:rFonts w:ascii="Times New Roman" w:hAnsi="Times New Roman"/>
          <w:sz w:val="24"/>
          <w:szCs w:val="24"/>
          <w:lang w:eastAsia="ru-RU"/>
        </w:rPr>
        <w:t xml:space="preserve"> ввечері перед сном хворі повинні вмиватися. Перед кожним прийомом їжі хворі обов'язково миють руки. Для </w:t>
      </w:r>
      <w:r>
        <w:rPr>
          <w:rFonts w:ascii="Times New Roman" w:hAnsi="Times New Roman"/>
          <w:sz w:val="24"/>
          <w:szCs w:val="24"/>
          <w:lang w:eastAsia="ru-RU"/>
        </w:rPr>
        <w:t>тяжких</w:t>
      </w:r>
      <w:r w:rsidRPr="00B31211">
        <w:rPr>
          <w:rFonts w:ascii="Times New Roman" w:hAnsi="Times New Roman"/>
          <w:sz w:val="24"/>
          <w:szCs w:val="24"/>
          <w:lang w:eastAsia="ru-RU"/>
        </w:rPr>
        <w:t xml:space="preserve"> і </w:t>
      </w:r>
      <w:r>
        <w:rPr>
          <w:rFonts w:ascii="Times New Roman" w:hAnsi="Times New Roman"/>
          <w:sz w:val="24"/>
          <w:szCs w:val="24"/>
          <w:lang w:eastAsia="ru-RU"/>
        </w:rPr>
        <w:t>лежачих хворих умивання організову</w:t>
      </w:r>
      <w:r w:rsidRPr="00B31211">
        <w:rPr>
          <w:rFonts w:ascii="Times New Roman" w:hAnsi="Times New Roman"/>
          <w:sz w:val="24"/>
          <w:szCs w:val="24"/>
          <w:lang w:eastAsia="ru-RU"/>
        </w:rPr>
        <w:t xml:space="preserve">ють біля ліжка хворого. </w:t>
      </w:r>
      <w:r>
        <w:rPr>
          <w:rFonts w:ascii="Times New Roman" w:hAnsi="Times New Roman"/>
          <w:sz w:val="24"/>
          <w:szCs w:val="24"/>
          <w:lang w:eastAsia="ru-RU"/>
        </w:rPr>
        <w:t>Тяжким</w:t>
      </w:r>
      <w:r w:rsidRPr="00B31211">
        <w:rPr>
          <w:rFonts w:ascii="Times New Roman" w:hAnsi="Times New Roman"/>
          <w:sz w:val="24"/>
          <w:szCs w:val="24"/>
          <w:lang w:eastAsia="ru-RU"/>
        </w:rPr>
        <w:t xml:space="preserve"> хворим щоденно забезпечують догляд за порожниною рота.</w:t>
      </w:r>
    </w:p>
    <w:p w:rsidR="00D043C7" w:rsidRPr="00B31211" w:rsidRDefault="00D043C7" w:rsidP="00D601B1">
      <w:pPr>
        <w:spacing w:after="0" w:line="240" w:lineRule="auto"/>
        <w:ind w:firstLine="709"/>
        <w:jc w:val="both"/>
        <w:rPr>
          <w:rFonts w:ascii="Times New Roman" w:hAnsi="Times New Roman"/>
          <w:sz w:val="24"/>
          <w:szCs w:val="24"/>
          <w:lang w:eastAsia="ru-RU"/>
        </w:rPr>
      </w:pPr>
      <w:r w:rsidRPr="00B31211">
        <w:rPr>
          <w:rFonts w:ascii="Times New Roman" w:hAnsi="Times New Roman"/>
          <w:sz w:val="24"/>
          <w:szCs w:val="24"/>
          <w:lang w:eastAsia="ru-RU"/>
        </w:rPr>
        <w:t xml:space="preserve">Хворим забороняється користуватися для сидіння ліжками сусідніх хворих; відвідувачам не дозволяють сидіти на ліжках хворих, палати повинні бути забезпечені </w:t>
      </w:r>
      <w:r>
        <w:rPr>
          <w:rFonts w:ascii="Times New Roman" w:hAnsi="Times New Roman"/>
          <w:sz w:val="24"/>
          <w:szCs w:val="24"/>
          <w:lang w:eastAsia="ru-RU"/>
        </w:rPr>
        <w:t>стільцями.</w:t>
      </w:r>
    </w:p>
    <w:p w:rsidR="00D043C7" w:rsidRDefault="00D043C7" w:rsidP="00D601B1">
      <w:pPr>
        <w:spacing w:after="0" w:line="240" w:lineRule="auto"/>
        <w:ind w:firstLine="709"/>
        <w:jc w:val="both"/>
        <w:rPr>
          <w:rFonts w:ascii="Times New Roman" w:hAnsi="Times New Roman"/>
          <w:sz w:val="24"/>
          <w:szCs w:val="24"/>
          <w:lang w:eastAsia="ru-RU"/>
        </w:rPr>
      </w:pPr>
      <w:r w:rsidRPr="00B31211">
        <w:rPr>
          <w:rFonts w:ascii="Times New Roman" w:hAnsi="Times New Roman"/>
          <w:sz w:val="24"/>
          <w:szCs w:val="24"/>
          <w:lang w:eastAsia="ru-RU"/>
        </w:rPr>
        <w:t>Провітрювання палат проводять не рідше чотирьох разів на день.</w:t>
      </w:r>
    </w:p>
    <w:p w:rsidR="00D043C7" w:rsidRPr="00B31211" w:rsidRDefault="00D043C7" w:rsidP="00D601B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У</w:t>
      </w:r>
      <w:r w:rsidRPr="00B31211">
        <w:rPr>
          <w:rFonts w:ascii="Times New Roman" w:hAnsi="Times New Roman"/>
          <w:sz w:val="24"/>
          <w:szCs w:val="24"/>
          <w:lang w:eastAsia="ru-RU"/>
        </w:rPr>
        <w:t>становлена для лікарні післяобідня тиха година повинна суворо дотримуватися всіма хворими і не порушуватися персоналом лікарні (відділення).</w:t>
      </w:r>
    </w:p>
    <w:p w:rsidR="00D043C7" w:rsidRPr="00B31211" w:rsidRDefault="00D043C7" w:rsidP="00596D3A">
      <w:pPr>
        <w:spacing w:after="0" w:line="240" w:lineRule="auto"/>
        <w:ind w:firstLine="708"/>
        <w:jc w:val="both"/>
        <w:rPr>
          <w:rFonts w:ascii="Times New Roman" w:hAnsi="Times New Roman"/>
          <w:sz w:val="24"/>
          <w:szCs w:val="24"/>
          <w:lang w:eastAsia="ru-RU"/>
        </w:rPr>
      </w:pPr>
      <w:r w:rsidRPr="00B31211">
        <w:rPr>
          <w:rFonts w:ascii="Times New Roman" w:hAnsi="Times New Roman"/>
          <w:sz w:val="24"/>
          <w:szCs w:val="24"/>
          <w:lang w:eastAsia="ru-RU"/>
        </w:rPr>
        <w:t>У відділеннях лікарень необхідно суворо дотримуватися охоронного режиму і розпоряд</w:t>
      </w:r>
      <w:r>
        <w:rPr>
          <w:rFonts w:ascii="Times New Roman" w:hAnsi="Times New Roman"/>
          <w:sz w:val="24"/>
          <w:szCs w:val="24"/>
          <w:lang w:eastAsia="ru-RU"/>
        </w:rPr>
        <w:t>ку</w:t>
      </w:r>
      <w:r w:rsidRPr="00B31211">
        <w:rPr>
          <w:rFonts w:ascii="Times New Roman" w:hAnsi="Times New Roman"/>
          <w:sz w:val="24"/>
          <w:szCs w:val="24"/>
          <w:lang w:eastAsia="ru-RU"/>
        </w:rPr>
        <w:t xml:space="preserve"> дня: неприпустимі гучні розмови хворих та персоналу, </w:t>
      </w:r>
      <w:r>
        <w:rPr>
          <w:rFonts w:ascii="Times New Roman" w:hAnsi="Times New Roman"/>
          <w:sz w:val="24"/>
          <w:szCs w:val="24"/>
          <w:lang w:eastAsia="ru-RU"/>
        </w:rPr>
        <w:t>прибирання приміщень у</w:t>
      </w:r>
      <w:r w:rsidRPr="00B31211">
        <w:rPr>
          <w:rFonts w:ascii="Times New Roman" w:hAnsi="Times New Roman"/>
          <w:sz w:val="24"/>
          <w:szCs w:val="24"/>
          <w:lang w:eastAsia="ru-RU"/>
        </w:rPr>
        <w:t xml:space="preserve"> ранкові </w:t>
      </w:r>
      <w:r>
        <w:rPr>
          <w:rFonts w:ascii="Times New Roman" w:hAnsi="Times New Roman"/>
          <w:sz w:val="24"/>
          <w:szCs w:val="24"/>
          <w:lang w:eastAsia="ru-RU"/>
        </w:rPr>
        <w:t>та</w:t>
      </w:r>
      <w:r w:rsidRPr="00B31211">
        <w:rPr>
          <w:rFonts w:ascii="Times New Roman" w:hAnsi="Times New Roman"/>
          <w:sz w:val="24"/>
          <w:szCs w:val="24"/>
          <w:lang w:eastAsia="ru-RU"/>
        </w:rPr>
        <w:t xml:space="preserve"> пізні вечірні години. Вихід хворих в інші відділення забороняється. </w:t>
      </w:r>
    </w:p>
    <w:p w:rsidR="00D043C7" w:rsidRPr="00B31211" w:rsidRDefault="00D043C7" w:rsidP="00BA60A4">
      <w:pPr>
        <w:spacing w:after="0" w:line="240" w:lineRule="auto"/>
        <w:ind w:firstLine="709"/>
        <w:jc w:val="both"/>
        <w:rPr>
          <w:rFonts w:ascii="Times New Roman" w:hAnsi="Times New Roman"/>
          <w:sz w:val="24"/>
          <w:szCs w:val="24"/>
          <w:lang w:eastAsia="ru-RU"/>
        </w:rPr>
      </w:pPr>
      <w:r w:rsidRPr="00B31211">
        <w:rPr>
          <w:rFonts w:ascii="Times New Roman" w:hAnsi="Times New Roman"/>
          <w:sz w:val="24"/>
          <w:szCs w:val="24"/>
          <w:lang w:eastAsia="ru-RU"/>
        </w:rPr>
        <w:t xml:space="preserve">Одяг перед передачею його від хворого до </w:t>
      </w:r>
      <w:r>
        <w:rPr>
          <w:rFonts w:ascii="Times New Roman" w:hAnsi="Times New Roman"/>
          <w:sz w:val="24"/>
          <w:szCs w:val="24"/>
          <w:lang w:eastAsia="ru-RU"/>
        </w:rPr>
        <w:t>іншого хворого піддають камерній</w:t>
      </w:r>
      <w:r w:rsidRPr="00B31211">
        <w:rPr>
          <w:rFonts w:ascii="Times New Roman" w:hAnsi="Times New Roman"/>
          <w:sz w:val="24"/>
          <w:szCs w:val="24"/>
          <w:lang w:eastAsia="ru-RU"/>
        </w:rPr>
        <w:t xml:space="preserve"> обробці. </w:t>
      </w:r>
    </w:p>
    <w:p w:rsidR="00D043C7" w:rsidRPr="00B31211" w:rsidRDefault="00D043C7" w:rsidP="00596D3A">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Виписування</w:t>
      </w:r>
      <w:r w:rsidRPr="00B31211">
        <w:rPr>
          <w:rFonts w:ascii="Times New Roman" w:hAnsi="Times New Roman"/>
          <w:sz w:val="24"/>
          <w:szCs w:val="24"/>
          <w:lang w:eastAsia="ru-RU"/>
        </w:rPr>
        <w:t xml:space="preserve"> хворих </w:t>
      </w:r>
      <w:r>
        <w:rPr>
          <w:rFonts w:ascii="Times New Roman" w:hAnsi="Times New Roman"/>
          <w:sz w:val="24"/>
          <w:szCs w:val="24"/>
          <w:lang w:eastAsia="ru-RU"/>
        </w:rPr>
        <w:t>проводять</w:t>
      </w:r>
      <w:r w:rsidRPr="00B31211">
        <w:rPr>
          <w:rFonts w:ascii="Times New Roman" w:hAnsi="Times New Roman"/>
          <w:sz w:val="24"/>
          <w:szCs w:val="24"/>
          <w:lang w:eastAsia="ru-RU"/>
        </w:rPr>
        <w:t xml:space="preserve"> в окремому приміщенні.</w:t>
      </w:r>
    </w:p>
    <w:p w:rsidR="00D043C7" w:rsidRPr="00B31211" w:rsidRDefault="00D043C7" w:rsidP="00596D3A">
      <w:pPr>
        <w:spacing w:after="0" w:line="240" w:lineRule="auto"/>
        <w:ind w:firstLine="708"/>
        <w:jc w:val="both"/>
        <w:rPr>
          <w:rFonts w:ascii="Times New Roman" w:hAnsi="Times New Roman"/>
          <w:sz w:val="24"/>
          <w:szCs w:val="24"/>
          <w:lang w:eastAsia="ru-RU"/>
        </w:rPr>
      </w:pPr>
      <w:r w:rsidRPr="00B31211">
        <w:rPr>
          <w:rFonts w:ascii="Times New Roman" w:hAnsi="Times New Roman"/>
          <w:sz w:val="24"/>
          <w:szCs w:val="24"/>
          <w:lang w:eastAsia="ru-RU"/>
        </w:rPr>
        <w:t>Тап</w:t>
      </w:r>
      <w:r>
        <w:rPr>
          <w:rFonts w:ascii="Times New Roman" w:hAnsi="Times New Roman"/>
          <w:sz w:val="24"/>
          <w:szCs w:val="24"/>
          <w:lang w:eastAsia="ru-RU"/>
        </w:rPr>
        <w:t>очки</w:t>
      </w:r>
      <w:r w:rsidRPr="00B31211">
        <w:rPr>
          <w:rFonts w:ascii="Times New Roman" w:hAnsi="Times New Roman"/>
          <w:sz w:val="24"/>
          <w:szCs w:val="24"/>
          <w:lang w:eastAsia="ru-RU"/>
        </w:rPr>
        <w:t xml:space="preserve"> </w:t>
      </w:r>
      <w:r>
        <w:rPr>
          <w:rFonts w:ascii="Times New Roman" w:hAnsi="Times New Roman"/>
          <w:sz w:val="24"/>
          <w:szCs w:val="24"/>
          <w:lang w:eastAsia="ru-RU"/>
        </w:rPr>
        <w:t>та</w:t>
      </w:r>
      <w:r w:rsidRPr="00B31211">
        <w:rPr>
          <w:rFonts w:ascii="Times New Roman" w:hAnsi="Times New Roman"/>
          <w:sz w:val="24"/>
          <w:szCs w:val="24"/>
          <w:lang w:eastAsia="ru-RU"/>
        </w:rPr>
        <w:t xml:space="preserve"> інше взуття, що було </w:t>
      </w:r>
      <w:r>
        <w:rPr>
          <w:rFonts w:ascii="Times New Roman" w:hAnsi="Times New Roman"/>
          <w:sz w:val="24"/>
          <w:szCs w:val="24"/>
          <w:lang w:eastAsia="ru-RU"/>
        </w:rPr>
        <w:t>використане</w:t>
      </w:r>
      <w:r w:rsidRPr="00B31211">
        <w:rPr>
          <w:rFonts w:ascii="Times New Roman" w:hAnsi="Times New Roman"/>
          <w:sz w:val="24"/>
          <w:szCs w:val="24"/>
          <w:lang w:eastAsia="ru-RU"/>
        </w:rPr>
        <w:t xml:space="preserve">, протирають тампоном, змоченим 25% розчином формаліну або 40% розчином оцтової кислоти. Потім взуття упаковують в поліетиленовий пакет на 3 години, після чого виймають і провітрюють </w:t>
      </w:r>
      <w:r>
        <w:rPr>
          <w:rFonts w:ascii="Times New Roman" w:hAnsi="Times New Roman"/>
          <w:sz w:val="24"/>
          <w:szCs w:val="24"/>
          <w:lang w:eastAsia="ru-RU"/>
        </w:rPr>
        <w:t>впродовж</w:t>
      </w:r>
      <w:r w:rsidRPr="00B31211">
        <w:rPr>
          <w:rFonts w:ascii="Times New Roman" w:hAnsi="Times New Roman"/>
          <w:sz w:val="24"/>
          <w:szCs w:val="24"/>
          <w:lang w:eastAsia="ru-RU"/>
        </w:rPr>
        <w:t xml:space="preserve"> 10</w:t>
      </w:r>
      <w:r>
        <w:rPr>
          <w:rFonts w:ascii="Times New Roman" w:hAnsi="Times New Roman"/>
          <w:sz w:val="24"/>
          <w:szCs w:val="24"/>
        </w:rPr>
        <w:t>−</w:t>
      </w:r>
      <w:r w:rsidRPr="00B31211">
        <w:rPr>
          <w:rFonts w:ascii="Times New Roman" w:hAnsi="Times New Roman"/>
          <w:sz w:val="24"/>
          <w:szCs w:val="24"/>
          <w:lang w:eastAsia="ru-RU"/>
        </w:rPr>
        <w:t xml:space="preserve">12 годин до зникнення запаху препарату. </w:t>
      </w:r>
    </w:p>
    <w:p w:rsidR="00D043C7" w:rsidRPr="00B31211" w:rsidRDefault="00D043C7" w:rsidP="00596D3A">
      <w:pPr>
        <w:spacing w:after="0" w:line="240" w:lineRule="auto"/>
        <w:ind w:firstLine="708"/>
        <w:jc w:val="both"/>
        <w:rPr>
          <w:rFonts w:ascii="Times New Roman" w:hAnsi="Times New Roman"/>
          <w:sz w:val="24"/>
          <w:szCs w:val="24"/>
          <w:lang w:eastAsia="ru-RU"/>
        </w:rPr>
      </w:pPr>
      <w:r w:rsidRPr="00B31211">
        <w:rPr>
          <w:rFonts w:ascii="Times New Roman" w:hAnsi="Times New Roman"/>
          <w:sz w:val="24"/>
          <w:szCs w:val="24"/>
          <w:lang w:eastAsia="ru-RU"/>
        </w:rPr>
        <w:t xml:space="preserve">Обробку рук обслуговуючого персоналу проводять згідно </w:t>
      </w:r>
      <w:r>
        <w:rPr>
          <w:rFonts w:ascii="Times New Roman" w:hAnsi="Times New Roman"/>
          <w:sz w:val="24"/>
          <w:szCs w:val="24"/>
          <w:lang w:eastAsia="ru-RU"/>
        </w:rPr>
        <w:t>з наказом</w:t>
      </w:r>
      <w:r w:rsidRPr="00B31211">
        <w:rPr>
          <w:rFonts w:ascii="Times New Roman" w:hAnsi="Times New Roman"/>
          <w:sz w:val="24"/>
          <w:szCs w:val="24"/>
          <w:lang w:eastAsia="ru-RU"/>
        </w:rPr>
        <w:t xml:space="preserve"> </w:t>
      </w:r>
      <w:r>
        <w:rPr>
          <w:rFonts w:ascii="Times New Roman" w:hAnsi="Times New Roman"/>
          <w:sz w:val="24"/>
          <w:szCs w:val="24"/>
          <w:lang w:eastAsia="ru-RU"/>
        </w:rPr>
        <w:t xml:space="preserve">МОЗ України </w:t>
      </w:r>
      <w:r w:rsidRPr="00B31211">
        <w:rPr>
          <w:rFonts w:ascii="Times New Roman" w:hAnsi="Times New Roman"/>
          <w:sz w:val="24"/>
          <w:szCs w:val="24"/>
          <w:lang w:eastAsia="ru-RU"/>
        </w:rPr>
        <w:t>№</w:t>
      </w:r>
      <w:r>
        <w:rPr>
          <w:rFonts w:ascii="Times New Roman" w:hAnsi="Times New Roman"/>
          <w:sz w:val="24"/>
          <w:szCs w:val="24"/>
          <w:lang w:eastAsia="ru-RU"/>
        </w:rPr>
        <w:t xml:space="preserve"> </w:t>
      </w:r>
      <w:r w:rsidRPr="00B31211">
        <w:rPr>
          <w:rFonts w:ascii="Times New Roman" w:hAnsi="Times New Roman"/>
          <w:sz w:val="24"/>
          <w:szCs w:val="24"/>
          <w:lang w:eastAsia="ru-RU"/>
        </w:rPr>
        <w:t>798</w:t>
      </w:r>
      <w:r w:rsidRPr="00B31211">
        <w:rPr>
          <w:rFonts w:ascii="Times New Roman" w:hAnsi="Times New Roman"/>
          <w:sz w:val="24"/>
          <w:szCs w:val="24"/>
          <w:lang w:val="ru-RU" w:eastAsia="ru-RU"/>
        </w:rPr>
        <w:t xml:space="preserve"> від 21.10.10 року</w:t>
      </w:r>
      <w:r w:rsidRPr="00B31211">
        <w:rPr>
          <w:rFonts w:ascii="Times New Roman" w:hAnsi="Times New Roman"/>
          <w:sz w:val="24"/>
          <w:szCs w:val="24"/>
          <w:lang w:eastAsia="ru-RU"/>
        </w:rPr>
        <w:t>.</w:t>
      </w:r>
    </w:p>
    <w:p w:rsidR="00D043C7" w:rsidRPr="00B31211" w:rsidRDefault="00D043C7" w:rsidP="00596D3A">
      <w:pPr>
        <w:spacing w:after="0" w:line="240" w:lineRule="auto"/>
        <w:ind w:firstLine="708"/>
        <w:jc w:val="both"/>
        <w:rPr>
          <w:rFonts w:ascii="Times New Roman" w:hAnsi="Times New Roman"/>
          <w:sz w:val="24"/>
          <w:szCs w:val="24"/>
          <w:lang w:eastAsia="ru-RU"/>
        </w:rPr>
      </w:pPr>
      <w:r w:rsidRPr="00B31211">
        <w:rPr>
          <w:rFonts w:ascii="Times New Roman" w:hAnsi="Times New Roman"/>
          <w:sz w:val="24"/>
          <w:szCs w:val="24"/>
          <w:lang w:eastAsia="ru-RU"/>
        </w:rPr>
        <w:t>Хірургічну дезінфекцію рук, підготовку операційного поля, підготовку хірургічних інструментів до оперативних втручань, стерилізацію хірургічного інструментарію, гумових рукавичок, перев'язувального матеріалу та хірургічної білизни здійснюють відповідно до вимог "Тимчасових методичних рекомендацій з організації та проведення комплексу санітарно-гігієнічних заходів у відділеннях, лікарнях, клініках та інститутах хірургічного профілю".</w:t>
      </w:r>
    </w:p>
    <w:p w:rsidR="00D043C7" w:rsidRPr="00B31211" w:rsidRDefault="00D043C7" w:rsidP="00596D3A">
      <w:pPr>
        <w:spacing w:after="0" w:line="240" w:lineRule="auto"/>
        <w:ind w:firstLine="708"/>
        <w:jc w:val="both"/>
        <w:rPr>
          <w:rFonts w:ascii="Times New Roman" w:hAnsi="Times New Roman"/>
          <w:sz w:val="24"/>
          <w:szCs w:val="24"/>
          <w:lang w:eastAsia="ru-RU"/>
        </w:rPr>
      </w:pPr>
      <w:r w:rsidRPr="00B31211">
        <w:rPr>
          <w:rFonts w:ascii="Times New Roman" w:hAnsi="Times New Roman"/>
          <w:sz w:val="24"/>
          <w:szCs w:val="24"/>
          <w:lang w:eastAsia="ru-RU"/>
        </w:rPr>
        <w:t>У відділеннях дотримуються зразкового порядку та чистоти. П</w:t>
      </w:r>
      <w:r>
        <w:rPr>
          <w:rFonts w:ascii="Times New Roman" w:hAnsi="Times New Roman"/>
          <w:sz w:val="24"/>
          <w:szCs w:val="24"/>
          <w:lang w:eastAsia="ru-RU"/>
        </w:rPr>
        <w:t>рибирання проводять не рідше 2 разів      на день вологим способом</w:t>
      </w:r>
      <w:r w:rsidRPr="00B31211">
        <w:rPr>
          <w:rFonts w:ascii="Times New Roman" w:hAnsi="Times New Roman"/>
          <w:sz w:val="24"/>
          <w:szCs w:val="24"/>
          <w:lang w:eastAsia="ru-RU"/>
        </w:rPr>
        <w:t xml:space="preserve"> із застосуванням дезінф</w:t>
      </w:r>
      <w:r>
        <w:rPr>
          <w:rFonts w:ascii="Times New Roman" w:hAnsi="Times New Roman"/>
          <w:sz w:val="24"/>
          <w:szCs w:val="24"/>
          <w:lang w:eastAsia="ru-RU"/>
        </w:rPr>
        <w:t>екційних засобів.</w:t>
      </w:r>
    </w:p>
    <w:p w:rsidR="00D043C7" w:rsidRPr="00B31211" w:rsidRDefault="00D043C7" w:rsidP="00596D3A">
      <w:pPr>
        <w:spacing w:after="0" w:line="240" w:lineRule="auto"/>
        <w:ind w:firstLine="708"/>
        <w:jc w:val="both"/>
        <w:rPr>
          <w:rFonts w:ascii="Times New Roman" w:hAnsi="Times New Roman"/>
          <w:sz w:val="24"/>
          <w:szCs w:val="24"/>
          <w:lang w:eastAsia="ru-RU"/>
        </w:rPr>
      </w:pPr>
      <w:r w:rsidRPr="00B31211">
        <w:rPr>
          <w:rFonts w:ascii="Times New Roman" w:hAnsi="Times New Roman"/>
          <w:sz w:val="24"/>
          <w:szCs w:val="24"/>
          <w:lang w:eastAsia="ru-RU"/>
        </w:rPr>
        <w:t xml:space="preserve">Прибиральний інвентар (відра, ганчірки, щітки тощо) маркують і застосовують роздільно для вбиралень, палат, ванних </w:t>
      </w:r>
      <w:r>
        <w:rPr>
          <w:rFonts w:ascii="Times New Roman" w:hAnsi="Times New Roman"/>
          <w:sz w:val="24"/>
          <w:szCs w:val="24"/>
          <w:lang w:eastAsia="ru-RU"/>
        </w:rPr>
        <w:t>та</w:t>
      </w:r>
      <w:r w:rsidRPr="00B31211">
        <w:rPr>
          <w:rFonts w:ascii="Times New Roman" w:hAnsi="Times New Roman"/>
          <w:sz w:val="24"/>
          <w:szCs w:val="24"/>
          <w:lang w:eastAsia="ru-RU"/>
        </w:rPr>
        <w:t xml:space="preserve"> інших приміщень відділення.</w:t>
      </w:r>
    </w:p>
    <w:p w:rsidR="00D043C7" w:rsidRPr="00B31211" w:rsidRDefault="00D043C7" w:rsidP="00596D3A">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Марк</w:t>
      </w:r>
      <w:r w:rsidRPr="00B31211">
        <w:rPr>
          <w:rFonts w:ascii="Times New Roman" w:hAnsi="Times New Roman"/>
          <w:sz w:val="24"/>
          <w:szCs w:val="24"/>
          <w:lang w:eastAsia="ru-RU"/>
        </w:rPr>
        <w:t xml:space="preserve">ований прибиральний інвентар зберігають у чітко встановлених місцях і використовують тільки за прямим призначенням. Використання </w:t>
      </w:r>
      <w:r>
        <w:rPr>
          <w:rFonts w:ascii="Times New Roman" w:hAnsi="Times New Roman"/>
          <w:sz w:val="24"/>
          <w:szCs w:val="24"/>
          <w:lang w:eastAsia="ru-RU"/>
        </w:rPr>
        <w:t>цього</w:t>
      </w:r>
      <w:r w:rsidRPr="00B31211">
        <w:rPr>
          <w:rFonts w:ascii="Times New Roman" w:hAnsi="Times New Roman"/>
          <w:sz w:val="24"/>
          <w:szCs w:val="24"/>
          <w:lang w:eastAsia="ru-RU"/>
        </w:rPr>
        <w:t xml:space="preserve"> інв</w:t>
      </w:r>
      <w:r>
        <w:rPr>
          <w:rFonts w:ascii="Times New Roman" w:hAnsi="Times New Roman"/>
          <w:sz w:val="24"/>
          <w:szCs w:val="24"/>
          <w:lang w:eastAsia="ru-RU"/>
        </w:rPr>
        <w:t>ентарю для інших цілей або для при</w:t>
      </w:r>
      <w:r w:rsidRPr="00B31211">
        <w:rPr>
          <w:rFonts w:ascii="Times New Roman" w:hAnsi="Times New Roman"/>
          <w:sz w:val="24"/>
          <w:szCs w:val="24"/>
          <w:lang w:eastAsia="ru-RU"/>
        </w:rPr>
        <w:t xml:space="preserve">бирання інших приміщень забороняється. Після використання прибиральний матеріал знезаражують замочуванням на 60 хвилин </w:t>
      </w:r>
      <w:r>
        <w:rPr>
          <w:rFonts w:ascii="Times New Roman" w:hAnsi="Times New Roman"/>
          <w:sz w:val="24"/>
          <w:szCs w:val="24"/>
          <w:lang w:eastAsia="ru-RU"/>
        </w:rPr>
        <w:t>у</w:t>
      </w:r>
      <w:r w:rsidRPr="00B31211">
        <w:rPr>
          <w:rFonts w:ascii="Times New Roman" w:hAnsi="Times New Roman"/>
          <w:sz w:val="24"/>
          <w:szCs w:val="24"/>
          <w:lang w:eastAsia="ru-RU"/>
        </w:rPr>
        <w:t xml:space="preserve"> 1% розчині хлораміну або 0,5% освітленому розчині хлорного вапна.</w:t>
      </w:r>
    </w:p>
    <w:p w:rsidR="00D043C7" w:rsidRPr="00B31211" w:rsidRDefault="00D043C7" w:rsidP="00596D3A">
      <w:pPr>
        <w:spacing w:after="0" w:line="240" w:lineRule="auto"/>
        <w:ind w:firstLine="708"/>
        <w:jc w:val="both"/>
        <w:rPr>
          <w:rFonts w:ascii="Times New Roman" w:hAnsi="Times New Roman"/>
          <w:sz w:val="24"/>
          <w:szCs w:val="24"/>
          <w:lang w:eastAsia="ru-RU"/>
        </w:rPr>
      </w:pPr>
      <w:r w:rsidRPr="00B31211">
        <w:rPr>
          <w:rFonts w:ascii="Times New Roman" w:hAnsi="Times New Roman"/>
          <w:sz w:val="24"/>
          <w:szCs w:val="24"/>
          <w:lang w:eastAsia="ru-RU"/>
        </w:rPr>
        <w:t xml:space="preserve">Медичні огляди та обстеження персоналу відділень проводять відповідно до чинної інструкції про обов'язкові медичні огляди. </w:t>
      </w:r>
    </w:p>
    <w:p w:rsidR="00D043C7" w:rsidRPr="00B31211" w:rsidRDefault="00D043C7" w:rsidP="00596D3A">
      <w:pPr>
        <w:spacing w:after="0" w:line="240" w:lineRule="auto"/>
        <w:ind w:firstLine="708"/>
        <w:jc w:val="both"/>
        <w:rPr>
          <w:rFonts w:ascii="Times New Roman" w:hAnsi="Times New Roman"/>
          <w:sz w:val="24"/>
          <w:szCs w:val="24"/>
          <w:lang w:eastAsia="ru-RU"/>
        </w:rPr>
      </w:pPr>
      <w:r w:rsidRPr="00B31211">
        <w:rPr>
          <w:rFonts w:ascii="Times New Roman" w:hAnsi="Times New Roman"/>
          <w:sz w:val="24"/>
          <w:szCs w:val="24"/>
          <w:lang w:eastAsia="ru-RU"/>
        </w:rPr>
        <w:t>При появі внутрішньолікарняних інфекцій у госпіталізованих осіб проводить</w:t>
      </w:r>
      <w:r>
        <w:rPr>
          <w:rFonts w:ascii="Times New Roman" w:hAnsi="Times New Roman"/>
          <w:sz w:val="24"/>
          <w:szCs w:val="24"/>
          <w:lang w:eastAsia="ru-RU"/>
        </w:rPr>
        <w:t>ся позачерговий медичний огляд у</w:t>
      </w:r>
      <w:r w:rsidRPr="00B31211">
        <w:rPr>
          <w:rFonts w:ascii="Times New Roman" w:hAnsi="Times New Roman"/>
          <w:sz w:val="24"/>
          <w:szCs w:val="24"/>
          <w:lang w:eastAsia="ru-RU"/>
        </w:rPr>
        <w:t xml:space="preserve">сього персоналу. </w:t>
      </w:r>
    </w:p>
    <w:p w:rsidR="00D043C7" w:rsidRPr="00B31211" w:rsidRDefault="00D043C7" w:rsidP="00596D3A">
      <w:pPr>
        <w:spacing w:after="0" w:line="240" w:lineRule="auto"/>
        <w:ind w:firstLine="708"/>
        <w:jc w:val="both"/>
        <w:rPr>
          <w:rFonts w:ascii="Times New Roman" w:hAnsi="Times New Roman"/>
          <w:sz w:val="24"/>
          <w:szCs w:val="24"/>
          <w:lang w:eastAsia="ru-RU"/>
        </w:rPr>
      </w:pPr>
      <w:r w:rsidRPr="00B4397B">
        <w:rPr>
          <w:rFonts w:ascii="Times New Roman" w:hAnsi="Times New Roman"/>
          <w:i/>
          <w:sz w:val="24"/>
          <w:szCs w:val="24"/>
          <w:lang w:eastAsia="ru-RU"/>
        </w:rPr>
        <w:t xml:space="preserve">Виявлення хворих, підозрілих на інфекційні захворювання: </w:t>
      </w:r>
      <w:r w:rsidRPr="00B31211">
        <w:rPr>
          <w:rFonts w:ascii="Times New Roman" w:hAnsi="Times New Roman"/>
          <w:sz w:val="24"/>
          <w:szCs w:val="24"/>
          <w:lang w:eastAsia="ru-RU"/>
        </w:rPr>
        <w:t xml:space="preserve">у всіх лікарнях забезпечується проведення заходів щодо виявлення інфекційних хворих, для чого </w:t>
      </w:r>
      <w:r>
        <w:rPr>
          <w:rFonts w:ascii="Times New Roman" w:hAnsi="Times New Roman"/>
          <w:sz w:val="24"/>
          <w:szCs w:val="24"/>
          <w:lang w:eastAsia="ru-RU"/>
        </w:rPr>
        <w:t>запроваджується</w:t>
      </w:r>
      <w:r w:rsidRPr="00B31211">
        <w:rPr>
          <w:rFonts w:ascii="Times New Roman" w:hAnsi="Times New Roman"/>
          <w:sz w:val="24"/>
          <w:szCs w:val="24"/>
          <w:lang w:eastAsia="ru-RU"/>
        </w:rPr>
        <w:t xml:space="preserve"> с</w:t>
      </w:r>
      <w:r>
        <w:rPr>
          <w:rFonts w:ascii="Times New Roman" w:hAnsi="Times New Roman"/>
          <w:sz w:val="24"/>
          <w:szCs w:val="24"/>
          <w:lang w:eastAsia="ru-RU"/>
        </w:rPr>
        <w:t>уворий</w:t>
      </w:r>
      <w:r w:rsidRPr="00B31211">
        <w:rPr>
          <w:rFonts w:ascii="Times New Roman" w:hAnsi="Times New Roman"/>
          <w:sz w:val="24"/>
          <w:szCs w:val="24"/>
          <w:lang w:eastAsia="ru-RU"/>
        </w:rPr>
        <w:t xml:space="preserve"> облік усіх хворих</w:t>
      </w:r>
      <w:r>
        <w:rPr>
          <w:rFonts w:ascii="Times New Roman" w:hAnsi="Times New Roman"/>
          <w:sz w:val="24"/>
          <w:szCs w:val="24"/>
          <w:lang w:eastAsia="ru-RU"/>
        </w:rPr>
        <w:t xml:space="preserve"> із лихоманкою</w:t>
      </w:r>
      <w:r w:rsidRPr="00B31211">
        <w:rPr>
          <w:rFonts w:ascii="Times New Roman" w:hAnsi="Times New Roman"/>
          <w:sz w:val="24"/>
          <w:szCs w:val="24"/>
          <w:lang w:eastAsia="ru-RU"/>
        </w:rPr>
        <w:t xml:space="preserve">, у яких період підвищення температури (37,5 </w:t>
      </w:r>
      <w:r w:rsidRPr="00817646">
        <w:rPr>
          <w:rFonts w:ascii="Times New Roman" w:hAnsi="Times New Roman"/>
          <w:sz w:val="24"/>
          <w:szCs w:val="24"/>
        </w:rPr>
        <w:sym w:font="Symbol" w:char="F0B0"/>
      </w:r>
      <w:r w:rsidRPr="00817646">
        <w:rPr>
          <w:rFonts w:ascii="Times New Roman" w:hAnsi="Times New Roman"/>
          <w:sz w:val="24"/>
          <w:szCs w:val="24"/>
        </w:rPr>
        <w:t>С</w:t>
      </w:r>
      <w:r w:rsidRPr="00B31211">
        <w:rPr>
          <w:rFonts w:ascii="Times New Roman" w:hAnsi="Times New Roman"/>
          <w:sz w:val="24"/>
          <w:szCs w:val="24"/>
          <w:lang w:eastAsia="ru-RU"/>
        </w:rPr>
        <w:t xml:space="preserve"> і вище) триває 5 д</w:t>
      </w:r>
      <w:r>
        <w:rPr>
          <w:rFonts w:ascii="Times New Roman" w:hAnsi="Times New Roman"/>
          <w:sz w:val="24"/>
          <w:szCs w:val="24"/>
          <w:lang w:eastAsia="ru-RU"/>
        </w:rPr>
        <w:t>іб</w:t>
      </w:r>
      <w:r w:rsidRPr="00B31211">
        <w:rPr>
          <w:rFonts w:ascii="Times New Roman" w:hAnsi="Times New Roman"/>
          <w:sz w:val="24"/>
          <w:szCs w:val="24"/>
          <w:lang w:eastAsia="ru-RU"/>
        </w:rPr>
        <w:t xml:space="preserve"> і більше; </w:t>
      </w:r>
      <w:r>
        <w:rPr>
          <w:rFonts w:ascii="Times New Roman" w:hAnsi="Times New Roman"/>
          <w:sz w:val="24"/>
          <w:szCs w:val="24"/>
          <w:lang w:eastAsia="ru-RU"/>
        </w:rPr>
        <w:t>забір</w:t>
      </w:r>
      <w:r w:rsidRPr="00B31211">
        <w:rPr>
          <w:rFonts w:ascii="Times New Roman" w:hAnsi="Times New Roman"/>
          <w:sz w:val="24"/>
          <w:szCs w:val="24"/>
          <w:lang w:eastAsia="ru-RU"/>
        </w:rPr>
        <w:t xml:space="preserve"> кров для проведення бактеріологічних досліджень (тифопаратифозні, рикетсіозні та інші інфекції). </w:t>
      </w:r>
    </w:p>
    <w:p w:rsidR="00D043C7" w:rsidRPr="00B31211" w:rsidRDefault="00D043C7" w:rsidP="00596D3A">
      <w:pPr>
        <w:spacing w:after="0" w:line="240" w:lineRule="auto"/>
        <w:ind w:firstLine="708"/>
        <w:jc w:val="both"/>
        <w:rPr>
          <w:rFonts w:ascii="Times New Roman" w:hAnsi="Times New Roman"/>
          <w:sz w:val="24"/>
          <w:szCs w:val="24"/>
          <w:lang w:eastAsia="ru-RU"/>
        </w:rPr>
      </w:pPr>
      <w:r w:rsidRPr="00B31211">
        <w:rPr>
          <w:rFonts w:ascii="Times New Roman" w:hAnsi="Times New Roman"/>
          <w:b/>
          <w:sz w:val="24"/>
          <w:szCs w:val="24"/>
          <w:lang w:eastAsia="ru-RU"/>
        </w:rPr>
        <w:t>Примітка.</w:t>
      </w:r>
      <w:r w:rsidRPr="00B31211">
        <w:rPr>
          <w:rFonts w:ascii="Times New Roman" w:hAnsi="Times New Roman"/>
          <w:sz w:val="24"/>
          <w:szCs w:val="24"/>
          <w:lang w:eastAsia="ru-RU"/>
        </w:rPr>
        <w:t xml:space="preserve"> У всіх хворих, у я</w:t>
      </w:r>
      <w:r>
        <w:rPr>
          <w:rFonts w:ascii="Times New Roman" w:hAnsi="Times New Roman"/>
          <w:sz w:val="24"/>
          <w:szCs w:val="24"/>
          <w:lang w:eastAsia="ru-RU"/>
        </w:rPr>
        <w:t xml:space="preserve">ких спостерігається лихоманка, </w:t>
      </w:r>
      <w:r>
        <w:rPr>
          <w:rFonts w:ascii="Times New Roman" w:hAnsi="Times New Roman"/>
          <w:sz w:val="24"/>
          <w:szCs w:val="24"/>
        </w:rPr>
        <w:t xml:space="preserve">− </w:t>
      </w:r>
      <w:r w:rsidRPr="00B31211">
        <w:rPr>
          <w:rFonts w:ascii="Times New Roman" w:hAnsi="Times New Roman"/>
          <w:sz w:val="24"/>
          <w:szCs w:val="24"/>
          <w:lang w:eastAsia="ru-RU"/>
        </w:rPr>
        <w:t>громадян, які приїхали з тропіків</w:t>
      </w:r>
      <w:r>
        <w:rPr>
          <w:rFonts w:ascii="Times New Roman" w:hAnsi="Times New Roman"/>
          <w:sz w:val="24"/>
          <w:szCs w:val="24"/>
          <w:lang w:eastAsia="ru-RU"/>
        </w:rPr>
        <w:t>,</w:t>
      </w:r>
      <w:r w:rsidRPr="00B31211">
        <w:rPr>
          <w:rFonts w:ascii="Times New Roman" w:hAnsi="Times New Roman"/>
          <w:sz w:val="24"/>
          <w:szCs w:val="24"/>
          <w:lang w:eastAsia="ru-RU"/>
        </w:rPr>
        <w:t xml:space="preserve"> </w:t>
      </w:r>
      <w:r>
        <w:rPr>
          <w:rFonts w:ascii="Times New Roman" w:hAnsi="Times New Roman"/>
          <w:sz w:val="24"/>
          <w:szCs w:val="24"/>
          <w:lang w:eastAsia="ru-RU"/>
        </w:rPr>
        <w:t>впродовж 2</w:t>
      </w:r>
      <w:r w:rsidRPr="00B31211">
        <w:rPr>
          <w:rFonts w:ascii="Times New Roman" w:hAnsi="Times New Roman"/>
          <w:sz w:val="24"/>
          <w:szCs w:val="24"/>
          <w:lang w:eastAsia="ru-RU"/>
        </w:rPr>
        <w:t xml:space="preserve"> років після повернення, незалежно від первинного діагнозу, обов'язково досліджувати кров (товста крапля, мазок) на наявність паразитів малярії: </w:t>
      </w:r>
    </w:p>
    <w:p w:rsidR="00D043C7" w:rsidRPr="00B31211" w:rsidRDefault="00D043C7" w:rsidP="00D20BE6">
      <w:pPr>
        <w:numPr>
          <w:ilvl w:val="0"/>
          <w:numId w:val="32"/>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w:t>
      </w:r>
      <w:r w:rsidRPr="00B31211">
        <w:rPr>
          <w:rFonts w:ascii="Times New Roman" w:hAnsi="Times New Roman"/>
          <w:sz w:val="24"/>
          <w:szCs w:val="24"/>
          <w:lang w:eastAsia="ru-RU"/>
        </w:rPr>
        <w:t xml:space="preserve">ри захворюваннях </w:t>
      </w:r>
      <w:r>
        <w:rPr>
          <w:rFonts w:ascii="Times New Roman" w:hAnsi="Times New Roman"/>
          <w:sz w:val="24"/>
          <w:szCs w:val="24"/>
          <w:lang w:eastAsia="ru-RU"/>
        </w:rPr>
        <w:t>і</w:t>
      </w:r>
      <w:r w:rsidRPr="00B31211">
        <w:rPr>
          <w:rFonts w:ascii="Times New Roman" w:hAnsi="Times New Roman"/>
          <w:sz w:val="24"/>
          <w:szCs w:val="24"/>
          <w:lang w:eastAsia="ru-RU"/>
        </w:rPr>
        <w:t>з триваючими періодичними під</w:t>
      </w:r>
      <w:r>
        <w:rPr>
          <w:rFonts w:ascii="Times New Roman" w:hAnsi="Times New Roman"/>
          <w:sz w:val="24"/>
          <w:szCs w:val="24"/>
          <w:lang w:eastAsia="ru-RU"/>
        </w:rPr>
        <w:t>вищеннями</w:t>
      </w:r>
      <w:r w:rsidRPr="00B31211">
        <w:rPr>
          <w:rFonts w:ascii="Times New Roman" w:hAnsi="Times New Roman"/>
          <w:sz w:val="24"/>
          <w:szCs w:val="24"/>
          <w:lang w:eastAsia="ru-RU"/>
        </w:rPr>
        <w:t xml:space="preserve"> температури, незважаючи на проведене відповідно до установленого діагнозу лікування; </w:t>
      </w:r>
    </w:p>
    <w:p w:rsidR="00D043C7" w:rsidRPr="00B31211" w:rsidRDefault="00D043C7" w:rsidP="00D20BE6">
      <w:pPr>
        <w:numPr>
          <w:ilvl w:val="0"/>
          <w:numId w:val="32"/>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w:t>
      </w:r>
      <w:r w:rsidRPr="00B31211">
        <w:rPr>
          <w:rFonts w:ascii="Times New Roman" w:hAnsi="Times New Roman"/>
          <w:sz w:val="24"/>
          <w:szCs w:val="24"/>
          <w:lang w:eastAsia="ru-RU"/>
        </w:rPr>
        <w:t>ри будь-якому захворюванні, що супроводжується підвищенням температури, з не</w:t>
      </w:r>
      <w:r>
        <w:rPr>
          <w:rFonts w:ascii="Times New Roman" w:hAnsi="Times New Roman"/>
          <w:sz w:val="24"/>
          <w:szCs w:val="24"/>
          <w:lang w:eastAsia="ru-RU"/>
        </w:rPr>
        <w:t>у</w:t>
      </w:r>
      <w:r w:rsidRPr="00B31211">
        <w:rPr>
          <w:rFonts w:ascii="Times New Roman" w:hAnsi="Times New Roman"/>
          <w:sz w:val="24"/>
          <w:szCs w:val="24"/>
          <w:lang w:eastAsia="ru-RU"/>
        </w:rPr>
        <w:t xml:space="preserve">становленим </w:t>
      </w:r>
      <w:r>
        <w:rPr>
          <w:rFonts w:ascii="Times New Roman" w:hAnsi="Times New Roman"/>
          <w:sz w:val="24"/>
          <w:szCs w:val="24"/>
          <w:lang w:eastAsia="ru-RU"/>
        </w:rPr>
        <w:t>впродовж</w:t>
      </w:r>
      <w:r w:rsidRPr="00B31211">
        <w:rPr>
          <w:rFonts w:ascii="Times New Roman" w:hAnsi="Times New Roman"/>
          <w:sz w:val="24"/>
          <w:szCs w:val="24"/>
          <w:lang w:eastAsia="ru-RU"/>
        </w:rPr>
        <w:t xml:space="preserve"> перших п'яти д</w:t>
      </w:r>
      <w:r>
        <w:rPr>
          <w:rFonts w:ascii="Times New Roman" w:hAnsi="Times New Roman"/>
          <w:sz w:val="24"/>
          <w:szCs w:val="24"/>
          <w:lang w:eastAsia="ru-RU"/>
        </w:rPr>
        <w:t>іб</w:t>
      </w:r>
      <w:r w:rsidRPr="00B31211">
        <w:rPr>
          <w:rFonts w:ascii="Times New Roman" w:hAnsi="Times New Roman"/>
          <w:sz w:val="24"/>
          <w:szCs w:val="24"/>
          <w:lang w:eastAsia="ru-RU"/>
        </w:rPr>
        <w:t xml:space="preserve"> діагнозом; </w:t>
      </w:r>
    </w:p>
    <w:p w:rsidR="00D043C7" w:rsidRDefault="00D043C7" w:rsidP="002F0374">
      <w:pPr>
        <w:numPr>
          <w:ilvl w:val="0"/>
          <w:numId w:val="32"/>
        </w:numPr>
        <w:spacing w:after="0" w:line="240" w:lineRule="auto"/>
        <w:ind w:left="709" w:hanging="283"/>
        <w:jc w:val="both"/>
        <w:rPr>
          <w:rFonts w:ascii="Times New Roman" w:hAnsi="Times New Roman"/>
          <w:sz w:val="24"/>
          <w:szCs w:val="24"/>
          <w:lang w:eastAsia="ru-RU"/>
        </w:rPr>
      </w:pPr>
      <w:r>
        <w:rPr>
          <w:rFonts w:ascii="Times New Roman" w:hAnsi="Times New Roman"/>
          <w:sz w:val="24"/>
          <w:szCs w:val="24"/>
          <w:lang w:eastAsia="ru-RU"/>
        </w:rPr>
        <w:t>п</w:t>
      </w:r>
      <w:r w:rsidRPr="00B0637A">
        <w:rPr>
          <w:rFonts w:ascii="Times New Roman" w:hAnsi="Times New Roman"/>
          <w:sz w:val="24"/>
          <w:szCs w:val="24"/>
          <w:lang w:eastAsia="ru-RU"/>
        </w:rPr>
        <w:t>ри підвищ</w:t>
      </w:r>
      <w:r>
        <w:rPr>
          <w:rFonts w:ascii="Times New Roman" w:hAnsi="Times New Roman"/>
          <w:sz w:val="24"/>
          <w:szCs w:val="24"/>
          <w:lang w:eastAsia="ru-RU"/>
        </w:rPr>
        <w:t>енні температури, що розвинулася</w:t>
      </w:r>
      <w:r w:rsidRPr="00B0637A">
        <w:rPr>
          <w:rFonts w:ascii="Times New Roman" w:hAnsi="Times New Roman"/>
          <w:sz w:val="24"/>
          <w:szCs w:val="24"/>
          <w:lang w:eastAsia="ru-RU"/>
        </w:rPr>
        <w:t xml:space="preserve"> </w:t>
      </w:r>
      <w:r>
        <w:rPr>
          <w:rFonts w:ascii="Times New Roman" w:hAnsi="Times New Roman"/>
          <w:sz w:val="24"/>
          <w:szCs w:val="24"/>
          <w:lang w:eastAsia="ru-RU"/>
        </w:rPr>
        <w:t>впродовж</w:t>
      </w:r>
      <w:r w:rsidRPr="00B0637A">
        <w:rPr>
          <w:rFonts w:ascii="Times New Roman" w:hAnsi="Times New Roman"/>
          <w:sz w:val="24"/>
          <w:szCs w:val="24"/>
          <w:lang w:eastAsia="ru-RU"/>
        </w:rPr>
        <w:t xml:space="preserve"> найближчих трьох місяців після переливання крові;</w:t>
      </w:r>
    </w:p>
    <w:p w:rsidR="00D043C7" w:rsidRPr="00B0637A" w:rsidRDefault="00D043C7" w:rsidP="002F0374">
      <w:pPr>
        <w:numPr>
          <w:ilvl w:val="0"/>
          <w:numId w:val="32"/>
        </w:numPr>
        <w:spacing w:after="0" w:line="240" w:lineRule="auto"/>
        <w:ind w:left="709" w:hanging="283"/>
        <w:jc w:val="both"/>
        <w:rPr>
          <w:rFonts w:ascii="Times New Roman" w:hAnsi="Times New Roman"/>
          <w:sz w:val="24"/>
          <w:szCs w:val="24"/>
          <w:lang w:eastAsia="ru-RU"/>
        </w:rPr>
      </w:pPr>
      <w:r w:rsidRPr="00B0637A">
        <w:rPr>
          <w:rFonts w:ascii="Times New Roman" w:hAnsi="Times New Roman"/>
          <w:sz w:val="24"/>
          <w:szCs w:val="24"/>
          <w:lang w:eastAsia="ru-RU"/>
        </w:rPr>
        <w:t xml:space="preserve">при будь-якому захворюванні, що супроводжується підвищенням температури у осіб, які мають в анамнезі захворювання на малярію </w:t>
      </w:r>
      <w:r>
        <w:rPr>
          <w:rFonts w:ascii="Times New Roman" w:hAnsi="Times New Roman"/>
          <w:sz w:val="24"/>
          <w:szCs w:val="24"/>
          <w:lang w:eastAsia="ru-RU"/>
        </w:rPr>
        <w:t>впродовж</w:t>
      </w:r>
      <w:r w:rsidRPr="00B0637A">
        <w:rPr>
          <w:rFonts w:ascii="Times New Roman" w:hAnsi="Times New Roman"/>
          <w:sz w:val="24"/>
          <w:szCs w:val="24"/>
          <w:lang w:eastAsia="ru-RU"/>
        </w:rPr>
        <w:t xml:space="preserve"> останніх двох років; </w:t>
      </w:r>
    </w:p>
    <w:p w:rsidR="00D043C7" w:rsidRPr="00B31211" w:rsidRDefault="00D043C7" w:rsidP="00B0637A">
      <w:pPr>
        <w:spacing w:after="0" w:line="240" w:lineRule="auto"/>
        <w:ind w:left="709" w:hanging="283"/>
        <w:jc w:val="both"/>
        <w:rPr>
          <w:rFonts w:ascii="Times New Roman" w:hAnsi="Times New Roman"/>
          <w:sz w:val="24"/>
          <w:szCs w:val="24"/>
          <w:lang w:eastAsia="ru-RU"/>
        </w:rPr>
      </w:pPr>
      <w:r w:rsidRPr="00B31211">
        <w:rPr>
          <w:rFonts w:ascii="Times New Roman" w:hAnsi="Times New Roman"/>
          <w:sz w:val="24"/>
          <w:szCs w:val="24"/>
          <w:lang w:eastAsia="ru-RU"/>
        </w:rPr>
        <w:t xml:space="preserve">- </w:t>
      </w:r>
      <w:r>
        <w:rPr>
          <w:rFonts w:ascii="Times New Roman" w:hAnsi="Times New Roman"/>
          <w:sz w:val="24"/>
          <w:szCs w:val="24"/>
          <w:lang w:eastAsia="ru-RU"/>
        </w:rPr>
        <w:t xml:space="preserve"> п</w:t>
      </w:r>
      <w:r w:rsidRPr="00B31211">
        <w:rPr>
          <w:rFonts w:ascii="Times New Roman" w:hAnsi="Times New Roman"/>
          <w:sz w:val="24"/>
          <w:szCs w:val="24"/>
          <w:lang w:eastAsia="ru-RU"/>
        </w:rPr>
        <w:t>ри збільшенні печінки і (або) селезінки, анемії не</w:t>
      </w:r>
      <w:r>
        <w:rPr>
          <w:rFonts w:ascii="Times New Roman" w:hAnsi="Times New Roman"/>
          <w:sz w:val="24"/>
          <w:szCs w:val="24"/>
          <w:lang w:eastAsia="ru-RU"/>
        </w:rPr>
        <w:t>з’ясованої етіології.</w:t>
      </w:r>
    </w:p>
    <w:p w:rsidR="00D043C7" w:rsidRPr="00B31211" w:rsidRDefault="00D043C7" w:rsidP="00B0637A">
      <w:pPr>
        <w:spacing w:after="0" w:line="240" w:lineRule="auto"/>
        <w:ind w:firstLine="708"/>
        <w:jc w:val="both"/>
        <w:rPr>
          <w:rFonts w:ascii="Times New Roman" w:hAnsi="Times New Roman"/>
          <w:sz w:val="24"/>
          <w:szCs w:val="24"/>
          <w:lang w:eastAsia="ru-RU"/>
        </w:rPr>
      </w:pPr>
      <w:r w:rsidRPr="00B31211">
        <w:rPr>
          <w:rFonts w:ascii="Times New Roman" w:hAnsi="Times New Roman"/>
          <w:sz w:val="24"/>
          <w:szCs w:val="24"/>
          <w:lang w:eastAsia="ru-RU"/>
        </w:rPr>
        <w:t xml:space="preserve">При виявленні хворих </w:t>
      </w:r>
      <w:r>
        <w:rPr>
          <w:rFonts w:ascii="Times New Roman" w:hAnsi="Times New Roman"/>
          <w:sz w:val="24"/>
          <w:szCs w:val="24"/>
          <w:lang w:eastAsia="ru-RU"/>
        </w:rPr>
        <w:t>із наявністю дисфункції кишечнику</w:t>
      </w:r>
      <w:r w:rsidRPr="00B31211">
        <w:rPr>
          <w:rFonts w:ascii="Times New Roman" w:hAnsi="Times New Roman"/>
          <w:sz w:val="24"/>
          <w:szCs w:val="24"/>
          <w:lang w:eastAsia="ru-RU"/>
        </w:rPr>
        <w:t xml:space="preserve"> забезпеч</w:t>
      </w:r>
      <w:r>
        <w:rPr>
          <w:rFonts w:ascii="Times New Roman" w:hAnsi="Times New Roman"/>
          <w:sz w:val="24"/>
          <w:szCs w:val="24"/>
          <w:lang w:eastAsia="ru-RU"/>
        </w:rPr>
        <w:t>ується</w:t>
      </w:r>
      <w:r w:rsidRPr="00B31211">
        <w:rPr>
          <w:rFonts w:ascii="Times New Roman" w:hAnsi="Times New Roman"/>
          <w:sz w:val="24"/>
          <w:szCs w:val="24"/>
          <w:lang w:eastAsia="ru-RU"/>
        </w:rPr>
        <w:t xml:space="preserve"> бактеріологічне обстеження для встановлення природи захворювання.</w:t>
      </w:r>
    </w:p>
    <w:p w:rsidR="00D043C7" w:rsidRPr="00B31211" w:rsidRDefault="00D043C7" w:rsidP="00596D3A">
      <w:pPr>
        <w:spacing w:after="0" w:line="240" w:lineRule="auto"/>
        <w:ind w:firstLine="708"/>
        <w:jc w:val="both"/>
        <w:rPr>
          <w:rFonts w:ascii="Times New Roman" w:hAnsi="Times New Roman"/>
          <w:sz w:val="24"/>
          <w:szCs w:val="24"/>
          <w:lang w:eastAsia="ru-RU"/>
        </w:rPr>
      </w:pPr>
      <w:r w:rsidRPr="00B31211">
        <w:rPr>
          <w:rFonts w:ascii="Times New Roman" w:hAnsi="Times New Roman"/>
          <w:sz w:val="24"/>
          <w:szCs w:val="24"/>
          <w:lang w:eastAsia="ru-RU"/>
        </w:rPr>
        <w:t xml:space="preserve">Зазначеним хворим </w:t>
      </w:r>
      <w:r>
        <w:rPr>
          <w:rFonts w:ascii="Times New Roman" w:hAnsi="Times New Roman"/>
          <w:sz w:val="24"/>
          <w:szCs w:val="24"/>
          <w:lang w:eastAsia="ru-RU"/>
        </w:rPr>
        <w:t>і</w:t>
      </w:r>
      <w:r w:rsidRPr="00B31211">
        <w:rPr>
          <w:rFonts w:ascii="Times New Roman" w:hAnsi="Times New Roman"/>
          <w:sz w:val="24"/>
          <w:szCs w:val="24"/>
          <w:lang w:eastAsia="ru-RU"/>
        </w:rPr>
        <w:t xml:space="preserve">з підозрою на гострі кишкові захворювання забороняється користування загальною вбиральнею; останні забезпечуються індивідуальними суднами. </w:t>
      </w:r>
    </w:p>
    <w:p w:rsidR="00D043C7" w:rsidRPr="00B31211" w:rsidRDefault="00D043C7" w:rsidP="00596D3A">
      <w:pPr>
        <w:spacing w:after="0" w:line="240" w:lineRule="auto"/>
        <w:ind w:firstLine="708"/>
        <w:jc w:val="both"/>
        <w:rPr>
          <w:rFonts w:ascii="Times New Roman" w:hAnsi="Times New Roman"/>
          <w:sz w:val="24"/>
          <w:szCs w:val="24"/>
          <w:lang w:eastAsia="ru-RU"/>
        </w:rPr>
      </w:pPr>
      <w:r w:rsidRPr="00B31211">
        <w:rPr>
          <w:rFonts w:ascii="Times New Roman" w:hAnsi="Times New Roman"/>
          <w:sz w:val="24"/>
          <w:szCs w:val="24"/>
          <w:lang w:eastAsia="ru-RU"/>
        </w:rPr>
        <w:t>При виявленні хворого, підозрілого на інфекційне захворювання, слід негайно ізолювати його в окрему палату або ізолятор до переведення в інфекційну лікарню</w:t>
      </w:r>
      <w:r>
        <w:rPr>
          <w:rFonts w:ascii="Times New Roman" w:hAnsi="Times New Roman"/>
          <w:sz w:val="24"/>
          <w:szCs w:val="24"/>
          <w:lang w:eastAsia="ru-RU"/>
        </w:rPr>
        <w:t>.</w:t>
      </w:r>
    </w:p>
    <w:p w:rsidR="00D043C7" w:rsidRPr="00B31211" w:rsidRDefault="00D043C7" w:rsidP="00596D3A">
      <w:pPr>
        <w:spacing w:after="0" w:line="240" w:lineRule="auto"/>
        <w:ind w:firstLine="708"/>
        <w:jc w:val="both"/>
        <w:rPr>
          <w:rFonts w:ascii="Times New Roman" w:hAnsi="Times New Roman"/>
          <w:sz w:val="24"/>
          <w:szCs w:val="24"/>
          <w:lang w:eastAsia="ru-RU"/>
        </w:rPr>
      </w:pPr>
      <w:r w:rsidRPr="00B31211">
        <w:rPr>
          <w:rFonts w:ascii="Times New Roman" w:hAnsi="Times New Roman"/>
          <w:sz w:val="24"/>
          <w:szCs w:val="24"/>
          <w:lang w:eastAsia="ru-RU"/>
        </w:rPr>
        <w:t>У палаті (відділенні), де виявлений хворий, проводяться необхідні протиепідемічні заходи з дезінфекцією приміщення та інвентарю.</w:t>
      </w:r>
    </w:p>
    <w:p w:rsidR="00D043C7" w:rsidRDefault="00D043C7" w:rsidP="00B0637A">
      <w:pPr>
        <w:spacing w:after="0" w:line="240" w:lineRule="auto"/>
        <w:ind w:firstLine="708"/>
        <w:jc w:val="both"/>
        <w:rPr>
          <w:rFonts w:ascii="Times New Roman" w:hAnsi="Times New Roman"/>
          <w:sz w:val="24"/>
          <w:szCs w:val="24"/>
          <w:lang w:eastAsia="ru-RU"/>
        </w:rPr>
      </w:pPr>
      <w:r w:rsidRPr="00B31211">
        <w:rPr>
          <w:rFonts w:ascii="Times New Roman" w:hAnsi="Times New Roman"/>
          <w:sz w:val="24"/>
          <w:szCs w:val="24"/>
          <w:lang w:eastAsia="ru-RU"/>
        </w:rPr>
        <w:t>Встановлюється спостереження за контактними на час інкубаційного періоду і при випис</w:t>
      </w:r>
      <w:r>
        <w:rPr>
          <w:rFonts w:ascii="Times New Roman" w:hAnsi="Times New Roman"/>
          <w:sz w:val="24"/>
          <w:szCs w:val="24"/>
          <w:lang w:eastAsia="ru-RU"/>
        </w:rPr>
        <w:t>уванні</w:t>
      </w:r>
      <w:r w:rsidRPr="00B31211">
        <w:rPr>
          <w:rFonts w:ascii="Times New Roman" w:hAnsi="Times New Roman"/>
          <w:sz w:val="24"/>
          <w:szCs w:val="24"/>
          <w:lang w:eastAsia="ru-RU"/>
        </w:rPr>
        <w:t xml:space="preserve"> з лікарні, про контактних повідомити в СЕС за місцем проживання хворого. </w:t>
      </w:r>
    </w:p>
    <w:p w:rsidR="00D043C7" w:rsidRPr="00B31211" w:rsidRDefault="00D043C7" w:rsidP="00B0637A">
      <w:pPr>
        <w:spacing w:after="0" w:line="240" w:lineRule="auto"/>
        <w:ind w:firstLine="708"/>
        <w:jc w:val="center"/>
        <w:rPr>
          <w:rFonts w:ascii="Times New Roman" w:hAnsi="Times New Roman"/>
          <w:b/>
          <w:sz w:val="24"/>
          <w:szCs w:val="24"/>
          <w:lang w:val="ru-RU"/>
        </w:rPr>
      </w:pPr>
      <w:r w:rsidRPr="00B31211">
        <w:rPr>
          <w:rFonts w:ascii="Times New Roman" w:hAnsi="Times New Roman"/>
          <w:b/>
          <w:sz w:val="24"/>
          <w:szCs w:val="24"/>
        </w:rPr>
        <w:t>Санітарно-гігієнічний режим палат для новонароджених:</w:t>
      </w:r>
    </w:p>
    <w:p w:rsidR="00D043C7" w:rsidRPr="00B4397B" w:rsidRDefault="00D043C7" w:rsidP="00D20BE6">
      <w:pPr>
        <w:numPr>
          <w:ilvl w:val="0"/>
          <w:numId w:val="34"/>
        </w:numPr>
        <w:overflowPunct w:val="0"/>
        <w:autoSpaceDE w:val="0"/>
        <w:autoSpaceDN w:val="0"/>
        <w:adjustRightInd w:val="0"/>
        <w:spacing w:after="0" w:line="240" w:lineRule="auto"/>
        <w:jc w:val="both"/>
        <w:textAlignment w:val="baseline"/>
        <w:rPr>
          <w:rFonts w:ascii="Times New Roman" w:hAnsi="Times New Roman"/>
          <w:sz w:val="24"/>
          <w:szCs w:val="24"/>
        </w:rPr>
      </w:pPr>
      <w:r w:rsidRPr="00B4397B">
        <w:rPr>
          <w:rFonts w:ascii="Times New Roman" w:hAnsi="Times New Roman"/>
          <w:sz w:val="24"/>
          <w:szCs w:val="24"/>
        </w:rPr>
        <w:t xml:space="preserve">циклічність заповнення палат, палати просторі, світлі, добре провітрювані; </w:t>
      </w:r>
      <w:smartTag w:uri="urn:schemas-microsoft-com:office:smarttags" w:element="metricconverter">
        <w:smartTagPr>
          <w:attr w:name="ProductID" w:val="2,5 м"/>
        </w:smartTagPr>
        <w:r w:rsidRPr="00B4397B">
          <w:rPr>
            <w:rFonts w:ascii="Times New Roman" w:hAnsi="Times New Roman"/>
            <w:sz w:val="24"/>
            <w:szCs w:val="24"/>
          </w:rPr>
          <w:t>2,5 м</w:t>
        </w:r>
      </w:smartTag>
      <w:r>
        <w:rPr>
          <w:rFonts w:ascii="Times New Roman" w:hAnsi="Times New Roman"/>
          <w:sz w:val="24"/>
          <w:szCs w:val="24"/>
        </w:rPr>
        <w:t xml:space="preserve"> на одне ліжко у</w:t>
      </w:r>
      <w:r w:rsidRPr="00B4397B">
        <w:rPr>
          <w:rFonts w:ascii="Times New Roman" w:hAnsi="Times New Roman"/>
          <w:sz w:val="24"/>
          <w:szCs w:val="24"/>
        </w:rPr>
        <w:t xml:space="preserve"> фізіологічному відділенні; </w:t>
      </w:r>
      <w:smartTag w:uri="urn:schemas-microsoft-com:office:smarttags" w:element="metricconverter">
        <w:smartTagPr>
          <w:attr w:name="ProductID" w:val="4,5 м"/>
        </w:smartTagPr>
        <w:r w:rsidRPr="00B4397B">
          <w:rPr>
            <w:rFonts w:ascii="Times New Roman" w:hAnsi="Times New Roman"/>
            <w:sz w:val="24"/>
            <w:szCs w:val="24"/>
          </w:rPr>
          <w:t>4,5 м</w:t>
        </w:r>
      </w:smartTag>
      <w:r w:rsidRPr="00B4397B">
        <w:rPr>
          <w:rFonts w:ascii="Times New Roman" w:hAnsi="Times New Roman"/>
          <w:sz w:val="24"/>
          <w:szCs w:val="24"/>
        </w:rPr>
        <w:t xml:space="preserve"> </w:t>
      </w:r>
      <w:r>
        <w:rPr>
          <w:rFonts w:ascii="Times New Roman" w:hAnsi="Times New Roman"/>
          <w:sz w:val="24"/>
          <w:szCs w:val="24"/>
        </w:rPr>
        <w:t>−</w:t>
      </w:r>
      <w:r w:rsidRPr="00B4397B">
        <w:rPr>
          <w:rFonts w:ascii="Times New Roman" w:hAnsi="Times New Roman"/>
          <w:sz w:val="24"/>
          <w:szCs w:val="24"/>
        </w:rPr>
        <w:t xml:space="preserve"> в обсерваційному відділенні;</w:t>
      </w:r>
    </w:p>
    <w:p w:rsidR="00D043C7" w:rsidRPr="00B31211" w:rsidRDefault="00D043C7" w:rsidP="00D20BE6">
      <w:pPr>
        <w:numPr>
          <w:ilvl w:val="0"/>
          <w:numId w:val="34"/>
        </w:num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обладнання: функціональні ліжка, бак для брудної білизни, повивальний столик, пристрій для проведення кисневої терапії;</w:t>
      </w:r>
    </w:p>
    <w:p w:rsidR="00D043C7" w:rsidRPr="00B31211" w:rsidRDefault="00D043C7" w:rsidP="00D20BE6">
      <w:pPr>
        <w:numPr>
          <w:ilvl w:val="0"/>
          <w:numId w:val="33"/>
        </w:num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набір предметів догляду: емальований посуд для сосок, пляшечки, щітки, резинові балони для клізми, шпателі, шприци;</w:t>
      </w:r>
    </w:p>
    <w:p w:rsidR="00D043C7" w:rsidRPr="00B31211" w:rsidRDefault="00D043C7" w:rsidP="00D20BE6">
      <w:pPr>
        <w:numPr>
          <w:ilvl w:val="0"/>
          <w:numId w:val="33"/>
        </w:num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3</w:t>
      </w:r>
      <w:r>
        <w:rPr>
          <w:rFonts w:ascii="Times New Roman" w:hAnsi="Times New Roman"/>
          <w:sz w:val="24"/>
          <w:szCs w:val="24"/>
        </w:rPr>
        <w:t>−</w:t>
      </w:r>
      <w:r w:rsidRPr="00B31211">
        <w:rPr>
          <w:rFonts w:ascii="Times New Roman" w:hAnsi="Times New Roman"/>
          <w:sz w:val="24"/>
          <w:szCs w:val="24"/>
        </w:rPr>
        <w:t>5 разів на день вологе прибирання із застосуванням дезінф</w:t>
      </w:r>
      <w:r>
        <w:rPr>
          <w:rFonts w:ascii="Times New Roman" w:hAnsi="Times New Roman"/>
          <w:sz w:val="24"/>
          <w:szCs w:val="24"/>
        </w:rPr>
        <w:t>екційних</w:t>
      </w:r>
      <w:r w:rsidRPr="00B31211">
        <w:rPr>
          <w:rFonts w:ascii="Times New Roman" w:hAnsi="Times New Roman"/>
          <w:sz w:val="24"/>
          <w:szCs w:val="24"/>
        </w:rPr>
        <w:t xml:space="preserve"> засобів;</w:t>
      </w:r>
    </w:p>
    <w:p w:rsidR="00D043C7" w:rsidRPr="00B31211" w:rsidRDefault="00D043C7" w:rsidP="00D20BE6">
      <w:pPr>
        <w:numPr>
          <w:ilvl w:val="0"/>
          <w:numId w:val="33"/>
        </w:num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 xml:space="preserve">провітрювання кілька разів </w:t>
      </w:r>
      <w:r>
        <w:rPr>
          <w:rFonts w:ascii="Times New Roman" w:hAnsi="Times New Roman"/>
          <w:sz w:val="24"/>
          <w:szCs w:val="24"/>
        </w:rPr>
        <w:t>на</w:t>
      </w:r>
      <w:r w:rsidRPr="00B31211">
        <w:rPr>
          <w:rFonts w:ascii="Times New Roman" w:hAnsi="Times New Roman"/>
          <w:sz w:val="24"/>
          <w:szCs w:val="24"/>
        </w:rPr>
        <w:t xml:space="preserve"> день;</w:t>
      </w:r>
    </w:p>
    <w:p w:rsidR="00D043C7" w:rsidRPr="00B31211" w:rsidRDefault="00D043C7" w:rsidP="00D20BE6">
      <w:pPr>
        <w:numPr>
          <w:ilvl w:val="0"/>
          <w:numId w:val="33"/>
        </w:num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температура повітря 22</w:t>
      </w:r>
      <w:r>
        <w:rPr>
          <w:rFonts w:ascii="Times New Roman" w:hAnsi="Times New Roman"/>
          <w:sz w:val="24"/>
          <w:szCs w:val="24"/>
        </w:rPr>
        <w:t xml:space="preserve"> </w:t>
      </w:r>
      <w:r w:rsidRPr="00B31211">
        <w:rPr>
          <w:rFonts w:ascii="Times New Roman" w:hAnsi="Times New Roman"/>
          <w:sz w:val="24"/>
          <w:szCs w:val="24"/>
        </w:rPr>
        <w:sym w:font="Symbol" w:char="F0B0"/>
      </w:r>
      <w:r w:rsidRPr="00B31211">
        <w:rPr>
          <w:rFonts w:ascii="Times New Roman" w:hAnsi="Times New Roman"/>
          <w:sz w:val="24"/>
          <w:szCs w:val="24"/>
        </w:rPr>
        <w:t>С, відносна вологість повітря 60%;</w:t>
      </w:r>
    </w:p>
    <w:p w:rsidR="00D043C7" w:rsidRPr="00B31211" w:rsidRDefault="00D043C7" w:rsidP="00D20BE6">
      <w:pPr>
        <w:numPr>
          <w:ilvl w:val="0"/>
          <w:numId w:val="33"/>
        </w:num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протирання ліжечка щоденно 0,5% розчином хлораміну;</w:t>
      </w:r>
    </w:p>
    <w:p w:rsidR="00D043C7" w:rsidRPr="00B31211" w:rsidRDefault="00D043C7" w:rsidP="00D20BE6">
      <w:pPr>
        <w:numPr>
          <w:ilvl w:val="0"/>
          <w:numId w:val="33"/>
        </w:num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 xml:space="preserve">дезінфекція матраців </w:t>
      </w:r>
      <w:r>
        <w:rPr>
          <w:rFonts w:ascii="Times New Roman" w:hAnsi="Times New Roman"/>
          <w:sz w:val="24"/>
          <w:szCs w:val="24"/>
        </w:rPr>
        <w:t>у</w:t>
      </w:r>
      <w:r w:rsidRPr="00B31211">
        <w:rPr>
          <w:rFonts w:ascii="Times New Roman" w:hAnsi="Times New Roman"/>
          <w:sz w:val="24"/>
          <w:szCs w:val="24"/>
        </w:rPr>
        <w:t xml:space="preserve"> дезкамері після випис</w:t>
      </w:r>
      <w:r>
        <w:rPr>
          <w:rFonts w:ascii="Times New Roman" w:hAnsi="Times New Roman"/>
          <w:sz w:val="24"/>
          <w:szCs w:val="24"/>
        </w:rPr>
        <w:t>ування</w:t>
      </w:r>
      <w:r w:rsidRPr="00B31211">
        <w:rPr>
          <w:rFonts w:ascii="Times New Roman" w:hAnsi="Times New Roman"/>
          <w:sz w:val="24"/>
          <w:szCs w:val="24"/>
        </w:rPr>
        <w:t xml:space="preserve"> кожного новонародженого;</w:t>
      </w:r>
    </w:p>
    <w:p w:rsidR="00D043C7" w:rsidRDefault="00D043C7" w:rsidP="00D20BE6">
      <w:pPr>
        <w:numPr>
          <w:ilvl w:val="0"/>
          <w:numId w:val="33"/>
        </w:numPr>
        <w:spacing w:after="0" w:line="240" w:lineRule="auto"/>
        <w:jc w:val="both"/>
        <w:rPr>
          <w:rFonts w:ascii="Times New Roman" w:hAnsi="Times New Roman"/>
          <w:sz w:val="24"/>
          <w:szCs w:val="24"/>
        </w:rPr>
      </w:pPr>
      <w:r w:rsidRPr="00B31211">
        <w:rPr>
          <w:rFonts w:ascii="Times New Roman" w:hAnsi="Times New Roman"/>
          <w:sz w:val="24"/>
          <w:szCs w:val="24"/>
        </w:rPr>
        <w:t>протирання повивального столика 0,5% розчином хлораміну або 3% розчином перекису водню після кожної дитини.</w:t>
      </w:r>
    </w:p>
    <w:p w:rsidR="00D043C7" w:rsidRDefault="00D043C7" w:rsidP="00534429">
      <w:pPr>
        <w:spacing w:after="0" w:line="240" w:lineRule="auto"/>
        <w:ind w:left="360"/>
        <w:jc w:val="both"/>
        <w:rPr>
          <w:rFonts w:ascii="Times New Roman" w:hAnsi="Times New Roman"/>
          <w:sz w:val="24"/>
          <w:szCs w:val="24"/>
        </w:rPr>
      </w:pPr>
    </w:p>
    <w:p w:rsidR="00D043C7" w:rsidRPr="00B31211" w:rsidRDefault="00D043C7" w:rsidP="001004BD">
      <w:pPr>
        <w:spacing w:after="0" w:line="240" w:lineRule="auto"/>
        <w:jc w:val="center"/>
        <w:rPr>
          <w:rFonts w:ascii="Times New Roman" w:hAnsi="Times New Roman"/>
          <w:b/>
          <w:sz w:val="24"/>
          <w:szCs w:val="24"/>
        </w:rPr>
      </w:pPr>
      <w:r w:rsidRPr="00B31211">
        <w:rPr>
          <w:rFonts w:ascii="Times New Roman" w:hAnsi="Times New Roman"/>
          <w:b/>
          <w:sz w:val="24"/>
          <w:szCs w:val="24"/>
        </w:rPr>
        <w:t>Санітарно-гігієнічний режим палат для старших дітей:</w:t>
      </w:r>
    </w:p>
    <w:p w:rsidR="00D043C7" w:rsidRPr="00B31211" w:rsidRDefault="00D043C7" w:rsidP="00D20BE6">
      <w:pPr>
        <w:numPr>
          <w:ilvl w:val="0"/>
          <w:numId w:val="35"/>
        </w:num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обладнання: ліжка, приліжкові тумбочки або столики, стільці, загальний стіл, вішалка для халатів, бачок для сміття, настінний термометр;</w:t>
      </w:r>
    </w:p>
    <w:p w:rsidR="00D043C7" w:rsidRPr="00B31211" w:rsidRDefault="00D043C7" w:rsidP="00D20BE6">
      <w:pPr>
        <w:numPr>
          <w:ilvl w:val="0"/>
          <w:numId w:val="35"/>
        </w:num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 xml:space="preserve">на кожного хворого в палаті повинно бути </w:t>
      </w:r>
      <w:smartTag w:uri="urn:schemas-microsoft-com:office:smarttags" w:element="metricconverter">
        <w:smartTagPr>
          <w:attr w:name="ProductID" w:val="25 м3"/>
        </w:smartTagPr>
        <w:r w:rsidRPr="00B31211">
          <w:rPr>
            <w:rFonts w:ascii="Times New Roman" w:hAnsi="Times New Roman"/>
            <w:sz w:val="24"/>
            <w:szCs w:val="24"/>
          </w:rPr>
          <w:t>25 м</w:t>
        </w:r>
        <w:r w:rsidRPr="00B31211">
          <w:rPr>
            <w:rFonts w:ascii="Times New Roman" w:hAnsi="Times New Roman"/>
            <w:sz w:val="24"/>
            <w:szCs w:val="24"/>
            <w:vertAlign w:val="superscript"/>
          </w:rPr>
          <w:t>3</w:t>
        </w:r>
      </w:smartTag>
      <w:r w:rsidRPr="00B31211">
        <w:rPr>
          <w:rFonts w:ascii="Times New Roman" w:hAnsi="Times New Roman"/>
          <w:sz w:val="24"/>
          <w:szCs w:val="24"/>
        </w:rPr>
        <w:t xml:space="preserve"> повітря</w:t>
      </w:r>
      <w:r>
        <w:rPr>
          <w:rFonts w:ascii="Times New Roman" w:hAnsi="Times New Roman"/>
          <w:sz w:val="24"/>
          <w:szCs w:val="24"/>
        </w:rPr>
        <w:t>,</w:t>
      </w:r>
      <w:r w:rsidRPr="00B31211">
        <w:rPr>
          <w:rFonts w:ascii="Times New Roman" w:hAnsi="Times New Roman"/>
          <w:sz w:val="24"/>
          <w:szCs w:val="24"/>
        </w:rPr>
        <w:t xml:space="preserve"> або </w:t>
      </w:r>
      <w:smartTag w:uri="urn:schemas-microsoft-com:office:smarttags" w:element="metricconverter">
        <w:smartTagPr>
          <w:attr w:name="ProductID" w:val="7 м2"/>
        </w:smartTagPr>
        <w:r w:rsidRPr="00B31211">
          <w:rPr>
            <w:rFonts w:ascii="Times New Roman" w:hAnsi="Times New Roman"/>
            <w:sz w:val="24"/>
            <w:szCs w:val="24"/>
          </w:rPr>
          <w:t>7 м</w:t>
        </w:r>
        <w:r w:rsidRPr="00B31211">
          <w:rPr>
            <w:rFonts w:ascii="Times New Roman" w:hAnsi="Times New Roman"/>
            <w:sz w:val="24"/>
            <w:szCs w:val="24"/>
            <w:vertAlign w:val="superscript"/>
          </w:rPr>
          <w:t>2</w:t>
        </w:r>
      </w:smartTag>
      <w:r w:rsidRPr="00B31211">
        <w:rPr>
          <w:rFonts w:ascii="Times New Roman" w:hAnsi="Times New Roman"/>
          <w:sz w:val="24"/>
          <w:szCs w:val="24"/>
        </w:rPr>
        <w:t xml:space="preserve"> на одне ліжко</w:t>
      </w:r>
      <w:r>
        <w:rPr>
          <w:rFonts w:ascii="Times New Roman" w:hAnsi="Times New Roman"/>
          <w:sz w:val="24"/>
          <w:szCs w:val="24"/>
        </w:rPr>
        <w:t>,</w:t>
      </w:r>
      <w:r w:rsidRPr="00B31211">
        <w:rPr>
          <w:rFonts w:ascii="Times New Roman" w:hAnsi="Times New Roman"/>
          <w:sz w:val="24"/>
          <w:szCs w:val="24"/>
        </w:rPr>
        <w:t xml:space="preserve"> при висоті стіни</w:t>
      </w:r>
      <w:r w:rsidRPr="00400BCC">
        <w:rPr>
          <w:rFonts w:ascii="Times New Roman" w:hAnsi="Times New Roman"/>
          <w:sz w:val="24"/>
          <w:szCs w:val="24"/>
          <w:lang w:val="ru-RU"/>
        </w:rPr>
        <w:t xml:space="preserve">   </w:t>
      </w:r>
      <w:r w:rsidRPr="00B31211">
        <w:rPr>
          <w:rFonts w:ascii="Times New Roman" w:hAnsi="Times New Roman"/>
          <w:sz w:val="24"/>
          <w:szCs w:val="24"/>
        </w:rPr>
        <w:t xml:space="preserve"> </w:t>
      </w:r>
      <w:smartTag w:uri="urn:schemas-microsoft-com:office:smarttags" w:element="metricconverter">
        <w:smartTagPr>
          <w:attr w:name="ProductID" w:val="3,5 м"/>
        </w:smartTagPr>
        <w:r w:rsidRPr="00B31211">
          <w:rPr>
            <w:rFonts w:ascii="Times New Roman" w:hAnsi="Times New Roman"/>
            <w:sz w:val="24"/>
            <w:szCs w:val="24"/>
          </w:rPr>
          <w:t>3,5 м</w:t>
        </w:r>
      </w:smartTag>
      <w:r w:rsidRPr="00B31211">
        <w:rPr>
          <w:rFonts w:ascii="Times New Roman" w:hAnsi="Times New Roman"/>
          <w:sz w:val="24"/>
          <w:szCs w:val="24"/>
        </w:rPr>
        <w:t>;</w:t>
      </w:r>
    </w:p>
    <w:p w:rsidR="00D043C7" w:rsidRPr="00B31211" w:rsidRDefault="00D043C7" w:rsidP="00D20BE6">
      <w:pPr>
        <w:numPr>
          <w:ilvl w:val="0"/>
          <w:numId w:val="35"/>
        </w:num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 xml:space="preserve">ліжка розставляють паралельно зовнішній стіні з вікнами; відстань між ліжками близько </w:t>
      </w:r>
      <w:smartTag w:uri="urn:schemas-microsoft-com:office:smarttags" w:element="metricconverter">
        <w:smartTagPr>
          <w:attr w:name="ProductID" w:val="1 м"/>
        </w:smartTagPr>
        <w:r w:rsidRPr="00B31211">
          <w:rPr>
            <w:rFonts w:ascii="Times New Roman" w:hAnsi="Times New Roman"/>
            <w:sz w:val="24"/>
            <w:szCs w:val="24"/>
          </w:rPr>
          <w:t>1 м</w:t>
        </w:r>
      </w:smartTag>
      <w:r w:rsidRPr="00B31211">
        <w:rPr>
          <w:rFonts w:ascii="Times New Roman" w:hAnsi="Times New Roman"/>
          <w:sz w:val="24"/>
          <w:szCs w:val="24"/>
        </w:rPr>
        <w:t>; вікна палат орієнтовані на південь або південний схід;</w:t>
      </w:r>
    </w:p>
    <w:p w:rsidR="00D043C7" w:rsidRPr="00B31211" w:rsidRDefault="00D043C7" w:rsidP="00D20BE6">
      <w:pPr>
        <w:numPr>
          <w:ilvl w:val="0"/>
          <w:numId w:val="35"/>
        </w:num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у</w:t>
      </w:r>
      <w:r w:rsidRPr="00B31211">
        <w:rPr>
          <w:rFonts w:ascii="Times New Roman" w:hAnsi="Times New Roman"/>
          <w:sz w:val="24"/>
          <w:szCs w:val="24"/>
        </w:rPr>
        <w:t xml:space="preserve"> плановому порядку 1 раз на тиждень дітей миють під душем або у ванні; після кожного хворого ванну миють і дезінфікують розчином хлораміну;</w:t>
      </w:r>
    </w:p>
    <w:p w:rsidR="00D043C7" w:rsidRPr="00B31211" w:rsidRDefault="00D043C7" w:rsidP="00D20BE6">
      <w:pPr>
        <w:numPr>
          <w:ilvl w:val="0"/>
          <w:numId w:val="35"/>
        </w:num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 xml:space="preserve">освітлення палат </w:t>
      </w:r>
      <w:r>
        <w:rPr>
          <w:rFonts w:ascii="Times New Roman" w:hAnsi="Times New Roman"/>
          <w:sz w:val="24"/>
          <w:szCs w:val="24"/>
        </w:rPr>
        <w:t>−</w:t>
      </w:r>
      <w:r w:rsidRPr="00B31211">
        <w:rPr>
          <w:rFonts w:ascii="Times New Roman" w:hAnsi="Times New Roman"/>
          <w:sz w:val="24"/>
          <w:szCs w:val="24"/>
        </w:rPr>
        <w:t xml:space="preserve"> електричне і природне, на </w:t>
      </w:r>
      <w:r>
        <w:rPr>
          <w:rFonts w:ascii="Times New Roman" w:hAnsi="Times New Roman"/>
          <w:sz w:val="24"/>
          <w:szCs w:val="24"/>
        </w:rPr>
        <w:t xml:space="preserve"> </w:t>
      </w:r>
      <w:r w:rsidRPr="00B31211">
        <w:rPr>
          <w:rFonts w:ascii="Times New Roman" w:hAnsi="Times New Roman"/>
          <w:sz w:val="24"/>
          <w:szCs w:val="24"/>
        </w:rPr>
        <w:t>лампах</w:t>
      </w:r>
      <w:r>
        <w:rPr>
          <w:rFonts w:ascii="Times New Roman" w:hAnsi="Times New Roman"/>
          <w:sz w:val="24"/>
          <w:szCs w:val="24"/>
        </w:rPr>
        <w:t xml:space="preserve"> −</w:t>
      </w:r>
      <w:r w:rsidRPr="00B31211">
        <w:rPr>
          <w:rFonts w:ascii="Times New Roman" w:hAnsi="Times New Roman"/>
          <w:sz w:val="24"/>
          <w:szCs w:val="24"/>
        </w:rPr>
        <w:t xml:space="preserve"> матові плафони;</w:t>
      </w:r>
    </w:p>
    <w:p w:rsidR="00D043C7" w:rsidRPr="00B31211" w:rsidRDefault="00D043C7" w:rsidP="00D20BE6">
      <w:pPr>
        <w:numPr>
          <w:ilvl w:val="0"/>
          <w:numId w:val="35"/>
        </w:num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електричні розетки, вимикачі на недоступній для дітей висоті;</w:t>
      </w:r>
    </w:p>
    <w:p w:rsidR="00D043C7" w:rsidRPr="00B31211" w:rsidRDefault="00D043C7" w:rsidP="00D20BE6">
      <w:pPr>
        <w:numPr>
          <w:ilvl w:val="0"/>
          <w:numId w:val="35"/>
        </w:num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температура повітря 18</w:t>
      </w:r>
      <w:r>
        <w:rPr>
          <w:rFonts w:ascii="Times New Roman" w:hAnsi="Times New Roman"/>
          <w:sz w:val="24"/>
          <w:szCs w:val="24"/>
        </w:rPr>
        <w:t>−</w:t>
      </w:r>
      <w:r w:rsidRPr="00B31211">
        <w:rPr>
          <w:rFonts w:ascii="Times New Roman" w:hAnsi="Times New Roman"/>
          <w:sz w:val="24"/>
          <w:szCs w:val="24"/>
        </w:rPr>
        <w:t>20</w:t>
      </w:r>
      <w:r>
        <w:rPr>
          <w:rFonts w:ascii="Times New Roman" w:hAnsi="Times New Roman"/>
          <w:sz w:val="24"/>
          <w:szCs w:val="24"/>
        </w:rPr>
        <w:t xml:space="preserve"> </w:t>
      </w:r>
      <w:r w:rsidRPr="00B31211">
        <w:rPr>
          <w:rFonts w:ascii="Times New Roman" w:hAnsi="Times New Roman"/>
          <w:sz w:val="24"/>
          <w:szCs w:val="24"/>
        </w:rPr>
        <w:sym w:font="Symbol" w:char="F0B0"/>
      </w:r>
      <w:r w:rsidRPr="00B31211">
        <w:rPr>
          <w:rFonts w:ascii="Times New Roman" w:hAnsi="Times New Roman"/>
          <w:sz w:val="24"/>
          <w:szCs w:val="24"/>
        </w:rPr>
        <w:t>С;</w:t>
      </w:r>
    </w:p>
    <w:p w:rsidR="00D043C7" w:rsidRPr="00B31211" w:rsidRDefault="00D043C7" w:rsidP="00D20BE6">
      <w:pPr>
        <w:numPr>
          <w:ilvl w:val="0"/>
          <w:numId w:val="35"/>
        </w:numPr>
        <w:overflowPunct w:val="0"/>
        <w:autoSpaceDE w:val="0"/>
        <w:autoSpaceDN w:val="0"/>
        <w:adjustRightInd w:val="0"/>
        <w:spacing w:after="0" w:line="240" w:lineRule="auto"/>
        <w:textAlignment w:val="baseline"/>
        <w:rPr>
          <w:rFonts w:ascii="Times New Roman" w:hAnsi="Times New Roman"/>
          <w:sz w:val="24"/>
          <w:szCs w:val="24"/>
        </w:rPr>
      </w:pPr>
      <w:r w:rsidRPr="00B31211">
        <w:rPr>
          <w:rFonts w:ascii="Times New Roman" w:hAnsi="Times New Roman"/>
          <w:sz w:val="24"/>
          <w:szCs w:val="24"/>
        </w:rPr>
        <w:t xml:space="preserve">провітрювання: взимку </w:t>
      </w:r>
      <w:r>
        <w:rPr>
          <w:rFonts w:ascii="Times New Roman" w:hAnsi="Times New Roman"/>
          <w:sz w:val="24"/>
          <w:szCs w:val="24"/>
        </w:rPr>
        <w:t>−</w:t>
      </w:r>
      <w:r w:rsidRPr="00B31211">
        <w:rPr>
          <w:rFonts w:ascii="Times New Roman" w:hAnsi="Times New Roman"/>
          <w:sz w:val="24"/>
          <w:szCs w:val="24"/>
        </w:rPr>
        <w:t xml:space="preserve"> 2</w:t>
      </w:r>
      <w:r>
        <w:rPr>
          <w:rFonts w:ascii="Times New Roman" w:hAnsi="Times New Roman"/>
          <w:sz w:val="24"/>
          <w:szCs w:val="24"/>
        </w:rPr>
        <w:t>−</w:t>
      </w:r>
      <w:r w:rsidRPr="00B31211">
        <w:rPr>
          <w:rFonts w:ascii="Times New Roman" w:hAnsi="Times New Roman"/>
          <w:sz w:val="24"/>
          <w:szCs w:val="24"/>
        </w:rPr>
        <w:t xml:space="preserve">3 рази на день, влітку </w:t>
      </w:r>
      <w:r>
        <w:rPr>
          <w:rFonts w:ascii="Times New Roman" w:hAnsi="Times New Roman"/>
          <w:sz w:val="24"/>
          <w:szCs w:val="24"/>
        </w:rPr>
        <w:t>−</w:t>
      </w:r>
      <w:r w:rsidRPr="00B31211">
        <w:rPr>
          <w:rFonts w:ascii="Times New Roman" w:hAnsi="Times New Roman"/>
          <w:sz w:val="24"/>
          <w:szCs w:val="24"/>
        </w:rPr>
        <w:t xml:space="preserve"> цілодобово;</w:t>
      </w:r>
    </w:p>
    <w:p w:rsidR="00D043C7" w:rsidRPr="00B31211" w:rsidRDefault="00D043C7" w:rsidP="00D20BE6">
      <w:pPr>
        <w:numPr>
          <w:ilvl w:val="0"/>
          <w:numId w:val="35"/>
        </w:numPr>
        <w:spacing w:after="0" w:line="240" w:lineRule="auto"/>
        <w:rPr>
          <w:rFonts w:ascii="Times New Roman" w:hAnsi="Times New Roman"/>
          <w:sz w:val="24"/>
          <w:szCs w:val="24"/>
        </w:rPr>
      </w:pPr>
      <w:r w:rsidRPr="00B31211">
        <w:rPr>
          <w:rFonts w:ascii="Times New Roman" w:hAnsi="Times New Roman"/>
          <w:sz w:val="24"/>
          <w:szCs w:val="24"/>
        </w:rPr>
        <w:t>прибирання</w:t>
      </w:r>
      <w:r>
        <w:rPr>
          <w:rFonts w:ascii="Times New Roman" w:hAnsi="Times New Roman"/>
          <w:sz w:val="24"/>
          <w:szCs w:val="24"/>
        </w:rPr>
        <w:t xml:space="preserve"> 2 рази на добу.</w:t>
      </w:r>
    </w:p>
    <w:p w:rsidR="00D043C7" w:rsidRPr="00B31211" w:rsidRDefault="00D043C7" w:rsidP="001F23DB">
      <w:pPr>
        <w:numPr>
          <w:ilvl w:val="12"/>
          <w:numId w:val="0"/>
        </w:numPr>
        <w:spacing w:after="0" w:line="240" w:lineRule="auto"/>
        <w:ind w:firstLine="709"/>
        <w:outlineLvl w:val="0"/>
        <w:rPr>
          <w:rFonts w:ascii="Times New Roman" w:hAnsi="Times New Roman"/>
          <w:b/>
          <w:sz w:val="24"/>
          <w:szCs w:val="24"/>
        </w:rPr>
      </w:pPr>
      <w:r w:rsidRPr="00B31211">
        <w:rPr>
          <w:rFonts w:ascii="Times New Roman" w:hAnsi="Times New Roman"/>
          <w:b/>
          <w:sz w:val="24"/>
          <w:szCs w:val="24"/>
        </w:rPr>
        <w:t>Санітарна обробка санвузла:</w:t>
      </w:r>
    </w:p>
    <w:p w:rsidR="00D043C7" w:rsidRPr="00B31211" w:rsidRDefault="00D043C7" w:rsidP="00D20BE6">
      <w:pPr>
        <w:numPr>
          <w:ilvl w:val="0"/>
          <w:numId w:val="36"/>
        </w:num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підлоги миють гарячою водою з лугом, протирають ганчіркою, змоченою 1% розчином хлорного вапна;</w:t>
      </w:r>
    </w:p>
    <w:p w:rsidR="00D043C7" w:rsidRPr="00B31211" w:rsidRDefault="00D043C7" w:rsidP="00D20BE6">
      <w:pPr>
        <w:numPr>
          <w:ilvl w:val="0"/>
          <w:numId w:val="36"/>
        </w:num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 xml:space="preserve">унітази миють лужним мильним розчином або 1% освітленим розчином хлорного вапна; 2 рази </w:t>
      </w:r>
      <w:r>
        <w:rPr>
          <w:rFonts w:ascii="Times New Roman" w:hAnsi="Times New Roman"/>
          <w:sz w:val="24"/>
          <w:szCs w:val="24"/>
        </w:rPr>
        <w:t>на</w:t>
      </w:r>
      <w:r w:rsidRPr="00B31211">
        <w:rPr>
          <w:rFonts w:ascii="Times New Roman" w:hAnsi="Times New Roman"/>
          <w:sz w:val="24"/>
          <w:szCs w:val="24"/>
        </w:rPr>
        <w:t xml:space="preserve"> міся</w:t>
      </w:r>
      <w:r>
        <w:rPr>
          <w:rFonts w:ascii="Times New Roman" w:hAnsi="Times New Roman"/>
          <w:sz w:val="24"/>
          <w:szCs w:val="24"/>
        </w:rPr>
        <w:t>ць обробляють щіткою, змоченою у</w:t>
      </w:r>
      <w:r w:rsidRPr="00B31211">
        <w:rPr>
          <w:rFonts w:ascii="Times New Roman" w:hAnsi="Times New Roman"/>
          <w:sz w:val="24"/>
          <w:szCs w:val="24"/>
        </w:rPr>
        <w:t xml:space="preserve"> 2% розчині хлористоводневої кислоти, ополіскують;</w:t>
      </w:r>
    </w:p>
    <w:p w:rsidR="00D043C7" w:rsidRDefault="00D043C7" w:rsidP="00D20BE6">
      <w:pPr>
        <w:numPr>
          <w:ilvl w:val="0"/>
          <w:numId w:val="36"/>
        </w:num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весь інвентар маркований, для кожного приміщення окремий.</w:t>
      </w:r>
    </w:p>
    <w:p w:rsidR="00D043C7" w:rsidRPr="00B31211" w:rsidRDefault="00D043C7" w:rsidP="00391903">
      <w:pPr>
        <w:overflowPunct w:val="0"/>
        <w:autoSpaceDE w:val="0"/>
        <w:autoSpaceDN w:val="0"/>
        <w:adjustRightInd w:val="0"/>
        <w:spacing w:after="0" w:line="240" w:lineRule="auto"/>
        <w:jc w:val="both"/>
        <w:textAlignment w:val="baseline"/>
        <w:rPr>
          <w:rFonts w:ascii="Times New Roman" w:hAnsi="Times New Roman"/>
          <w:sz w:val="24"/>
          <w:szCs w:val="24"/>
        </w:rPr>
      </w:pPr>
    </w:p>
    <w:p w:rsidR="00D043C7" w:rsidRPr="00B31211" w:rsidRDefault="00D043C7" w:rsidP="00CB5F97">
      <w:pPr>
        <w:pStyle w:val="FR1"/>
        <w:jc w:val="center"/>
        <w:rPr>
          <w:rFonts w:ascii="Times New Roman" w:hAnsi="Times New Roman" w:cs="Times New Roman"/>
          <w:b/>
          <w:bCs/>
          <w:sz w:val="24"/>
          <w:szCs w:val="24"/>
        </w:rPr>
      </w:pPr>
      <w:r w:rsidRPr="00B31211">
        <w:rPr>
          <w:rFonts w:ascii="Times New Roman" w:hAnsi="Times New Roman" w:cs="Times New Roman"/>
          <w:b/>
          <w:bCs/>
          <w:sz w:val="24"/>
          <w:szCs w:val="24"/>
        </w:rPr>
        <w:t>ОСНОВНА МЕДИЧНА ДОКУМЕНТАЦІЯ ДИТЯЧОГО ВІДДІЛЕННЯ</w:t>
      </w:r>
    </w:p>
    <w:p w:rsidR="00D043C7" w:rsidRPr="00B31211" w:rsidRDefault="00D043C7" w:rsidP="001004BD">
      <w:pPr>
        <w:pStyle w:val="FR1"/>
        <w:numPr>
          <w:ilvl w:val="0"/>
          <w:numId w:val="12"/>
        </w:numPr>
        <w:jc w:val="both"/>
        <w:rPr>
          <w:rFonts w:ascii="Times New Roman" w:hAnsi="Times New Roman" w:cs="Times New Roman"/>
          <w:sz w:val="24"/>
          <w:szCs w:val="24"/>
        </w:rPr>
      </w:pPr>
      <w:r w:rsidRPr="00B31211">
        <w:rPr>
          <w:rFonts w:ascii="Times New Roman" w:hAnsi="Times New Roman" w:cs="Times New Roman"/>
          <w:sz w:val="24"/>
          <w:szCs w:val="24"/>
        </w:rPr>
        <w:t>Листок обліку руху хворих і ліжкового фонду стаціонару;</w:t>
      </w:r>
    </w:p>
    <w:p w:rsidR="00D043C7" w:rsidRPr="00B31211" w:rsidRDefault="00D043C7" w:rsidP="001004BD">
      <w:pPr>
        <w:pStyle w:val="FR1"/>
        <w:numPr>
          <w:ilvl w:val="0"/>
          <w:numId w:val="12"/>
        </w:numPr>
        <w:jc w:val="both"/>
        <w:rPr>
          <w:rFonts w:ascii="Times New Roman" w:hAnsi="Times New Roman" w:cs="Times New Roman"/>
          <w:sz w:val="24"/>
          <w:szCs w:val="24"/>
        </w:rPr>
      </w:pPr>
      <w:r w:rsidRPr="00B31211">
        <w:rPr>
          <w:rFonts w:ascii="Times New Roman" w:hAnsi="Times New Roman" w:cs="Times New Roman"/>
          <w:sz w:val="24"/>
          <w:szCs w:val="24"/>
        </w:rPr>
        <w:t>Медична карт</w:t>
      </w:r>
      <w:r>
        <w:rPr>
          <w:rFonts w:ascii="Times New Roman" w:hAnsi="Times New Roman" w:cs="Times New Roman"/>
          <w:sz w:val="24"/>
          <w:szCs w:val="24"/>
        </w:rPr>
        <w:t>к</w:t>
      </w:r>
      <w:r w:rsidRPr="00B31211">
        <w:rPr>
          <w:rFonts w:ascii="Times New Roman" w:hAnsi="Times New Roman" w:cs="Times New Roman"/>
          <w:sz w:val="24"/>
          <w:szCs w:val="24"/>
        </w:rPr>
        <w:t>а стаціонарного хворого;</w:t>
      </w:r>
    </w:p>
    <w:p w:rsidR="00D043C7" w:rsidRPr="00B31211" w:rsidRDefault="00D043C7" w:rsidP="001004BD">
      <w:pPr>
        <w:pStyle w:val="FR1"/>
        <w:numPr>
          <w:ilvl w:val="0"/>
          <w:numId w:val="12"/>
        </w:numPr>
        <w:jc w:val="both"/>
        <w:rPr>
          <w:rFonts w:ascii="Times New Roman" w:hAnsi="Times New Roman" w:cs="Times New Roman"/>
          <w:bCs/>
          <w:sz w:val="24"/>
          <w:szCs w:val="24"/>
        </w:rPr>
      </w:pPr>
      <w:r w:rsidRPr="00B31211">
        <w:rPr>
          <w:rFonts w:ascii="Times New Roman" w:hAnsi="Times New Roman" w:cs="Times New Roman"/>
          <w:sz w:val="24"/>
          <w:szCs w:val="24"/>
        </w:rPr>
        <w:t>Температурний листок;</w:t>
      </w:r>
    </w:p>
    <w:p w:rsidR="00D043C7" w:rsidRPr="00B31211" w:rsidRDefault="00D043C7" w:rsidP="001004BD">
      <w:pPr>
        <w:pStyle w:val="FR1"/>
        <w:numPr>
          <w:ilvl w:val="0"/>
          <w:numId w:val="12"/>
        </w:numPr>
        <w:jc w:val="both"/>
        <w:rPr>
          <w:rFonts w:ascii="Times New Roman" w:hAnsi="Times New Roman" w:cs="Times New Roman"/>
          <w:sz w:val="24"/>
          <w:szCs w:val="24"/>
        </w:rPr>
      </w:pPr>
      <w:r w:rsidRPr="00B31211">
        <w:rPr>
          <w:rFonts w:ascii="Times New Roman" w:hAnsi="Times New Roman" w:cs="Times New Roman"/>
          <w:sz w:val="24"/>
          <w:szCs w:val="24"/>
        </w:rPr>
        <w:t>Історія розвитку дитини;</w:t>
      </w:r>
    </w:p>
    <w:p w:rsidR="00D043C7" w:rsidRPr="00B31211" w:rsidRDefault="00D043C7" w:rsidP="001004BD">
      <w:pPr>
        <w:pStyle w:val="FR1"/>
        <w:numPr>
          <w:ilvl w:val="0"/>
          <w:numId w:val="12"/>
        </w:numPr>
        <w:jc w:val="both"/>
        <w:rPr>
          <w:rFonts w:ascii="Times New Roman" w:hAnsi="Times New Roman" w:cs="Times New Roman"/>
          <w:sz w:val="24"/>
          <w:szCs w:val="24"/>
        </w:rPr>
      </w:pPr>
      <w:r w:rsidRPr="00B31211">
        <w:rPr>
          <w:rFonts w:ascii="Times New Roman" w:hAnsi="Times New Roman" w:cs="Times New Roman"/>
          <w:sz w:val="24"/>
          <w:szCs w:val="24"/>
        </w:rPr>
        <w:t>Виписка із медичної карти амбулаторного, (стаціонарного) хворого;</w:t>
      </w:r>
    </w:p>
    <w:p w:rsidR="00D043C7" w:rsidRPr="00B31211" w:rsidRDefault="00D043C7" w:rsidP="001004BD">
      <w:pPr>
        <w:pStyle w:val="FR1"/>
        <w:numPr>
          <w:ilvl w:val="0"/>
          <w:numId w:val="12"/>
        </w:numPr>
        <w:jc w:val="both"/>
        <w:rPr>
          <w:rFonts w:ascii="Times New Roman" w:hAnsi="Times New Roman" w:cs="Times New Roman"/>
          <w:sz w:val="24"/>
          <w:szCs w:val="24"/>
        </w:rPr>
      </w:pPr>
      <w:r w:rsidRPr="00B31211">
        <w:rPr>
          <w:rFonts w:ascii="Times New Roman" w:hAnsi="Times New Roman" w:cs="Times New Roman"/>
          <w:sz w:val="24"/>
          <w:szCs w:val="24"/>
        </w:rPr>
        <w:t xml:space="preserve">Статистичний талон для реєстрації </w:t>
      </w:r>
      <w:r>
        <w:rPr>
          <w:rFonts w:ascii="Times New Roman" w:hAnsi="Times New Roman" w:cs="Times New Roman"/>
          <w:sz w:val="24"/>
          <w:szCs w:val="24"/>
        </w:rPr>
        <w:t>остаточних</w:t>
      </w:r>
      <w:r w:rsidRPr="00B31211">
        <w:rPr>
          <w:rFonts w:ascii="Times New Roman" w:hAnsi="Times New Roman" w:cs="Times New Roman"/>
          <w:sz w:val="24"/>
          <w:szCs w:val="24"/>
        </w:rPr>
        <w:t xml:space="preserve"> (уточнених) діагнозів;</w:t>
      </w:r>
    </w:p>
    <w:p w:rsidR="00D043C7" w:rsidRPr="00B31211" w:rsidRDefault="00D043C7" w:rsidP="001004BD">
      <w:pPr>
        <w:pStyle w:val="FR1"/>
        <w:numPr>
          <w:ilvl w:val="0"/>
          <w:numId w:val="12"/>
        </w:numPr>
        <w:jc w:val="both"/>
        <w:rPr>
          <w:rFonts w:ascii="Times New Roman" w:hAnsi="Times New Roman" w:cs="Times New Roman"/>
          <w:sz w:val="24"/>
          <w:szCs w:val="24"/>
        </w:rPr>
      </w:pPr>
      <w:r w:rsidRPr="00B31211">
        <w:rPr>
          <w:rFonts w:ascii="Times New Roman" w:hAnsi="Times New Roman" w:cs="Times New Roman"/>
          <w:sz w:val="24"/>
          <w:szCs w:val="24"/>
        </w:rPr>
        <w:t>Журнал обліку маніпуляцій та процедур.</w:t>
      </w:r>
    </w:p>
    <w:p w:rsidR="00D043C7" w:rsidRPr="00400BCC" w:rsidRDefault="00D043C7" w:rsidP="00F1278B">
      <w:pPr>
        <w:spacing w:after="0" w:line="240" w:lineRule="auto"/>
        <w:ind w:firstLine="709"/>
        <w:jc w:val="both"/>
        <w:rPr>
          <w:rFonts w:ascii="Times New Roman" w:hAnsi="Times New Roman"/>
          <w:sz w:val="24"/>
          <w:szCs w:val="24"/>
        </w:rPr>
      </w:pPr>
      <w:r w:rsidRPr="00B31211">
        <w:rPr>
          <w:rFonts w:ascii="Times New Roman" w:hAnsi="Times New Roman"/>
          <w:b/>
          <w:sz w:val="24"/>
          <w:szCs w:val="24"/>
        </w:rPr>
        <w:t>Листок обліку руху хвор</w:t>
      </w:r>
      <w:r>
        <w:rPr>
          <w:rFonts w:ascii="Times New Roman" w:hAnsi="Times New Roman"/>
          <w:b/>
          <w:sz w:val="24"/>
          <w:szCs w:val="24"/>
        </w:rPr>
        <w:t xml:space="preserve">их і ліжкового фонду стаціонару, форма </w:t>
      </w:r>
      <w:r w:rsidRPr="00B31211">
        <w:rPr>
          <w:rFonts w:ascii="Times New Roman" w:hAnsi="Times New Roman"/>
          <w:b/>
          <w:sz w:val="24"/>
          <w:szCs w:val="24"/>
        </w:rPr>
        <w:t>№</w:t>
      </w:r>
      <w:r>
        <w:rPr>
          <w:rFonts w:ascii="Times New Roman" w:hAnsi="Times New Roman"/>
          <w:b/>
          <w:sz w:val="24"/>
          <w:szCs w:val="24"/>
        </w:rPr>
        <w:t xml:space="preserve"> </w:t>
      </w:r>
      <w:r w:rsidRPr="00B31211">
        <w:rPr>
          <w:rFonts w:ascii="Times New Roman" w:hAnsi="Times New Roman"/>
          <w:b/>
          <w:sz w:val="24"/>
          <w:szCs w:val="24"/>
        </w:rPr>
        <w:t>007/о,</w:t>
      </w:r>
      <w:r w:rsidRPr="00B31211">
        <w:rPr>
          <w:rFonts w:ascii="Times New Roman" w:hAnsi="Times New Roman"/>
          <w:sz w:val="24"/>
          <w:szCs w:val="24"/>
        </w:rPr>
        <w:t xml:space="preserve"> заповнюється в кожному відділенні, виділеному в складі лікарні відповідно з кошторисом і наказом вищ</w:t>
      </w:r>
      <w:r>
        <w:rPr>
          <w:rFonts w:ascii="Times New Roman" w:hAnsi="Times New Roman"/>
          <w:sz w:val="24"/>
          <w:szCs w:val="24"/>
        </w:rPr>
        <w:t>ого</w:t>
      </w:r>
      <w:r w:rsidRPr="00B31211">
        <w:rPr>
          <w:rFonts w:ascii="Times New Roman" w:hAnsi="Times New Roman"/>
          <w:sz w:val="24"/>
          <w:szCs w:val="24"/>
        </w:rPr>
        <w:t xml:space="preserve"> органу охорони здоров’я.</w:t>
      </w:r>
    </w:p>
    <w:p w:rsidR="00D043C7" w:rsidRPr="00B31211" w:rsidRDefault="00D043C7" w:rsidP="00F1278B">
      <w:pPr>
        <w:spacing w:after="0" w:line="240" w:lineRule="auto"/>
        <w:ind w:firstLine="709"/>
        <w:jc w:val="both"/>
        <w:rPr>
          <w:rFonts w:ascii="Times New Roman" w:hAnsi="Times New Roman"/>
          <w:sz w:val="24"/>
          <w:szCs w:val="24"/>
        </w:rPr>
      </w:pPr>
      <w:r>
        <w:rPr>
          <w:rFonts w:ascii="Times New Roman" w:hAnsi="Times New Roman"/>
          <w:sz w:val="24"/>
          <w:szCs w:val="24"/>
        </w:rPr>
        <w:t>У відділеннях, які мають у</w:t>
      </w:r>
      <w:r w:rsidRPr="00B31211">
        <w:rPr>
          <w:rFonts w:ascii="Times New Roman" w:hAnsi="Times New Roman"/>
          <w:sz w:val="24"/>
          <w:szCs w:val="24"/>
        </w:rPr>
        <w:t xml:space="preserve"> своєму складі виділені наказом у лікарні ліжка вузького профілю (наприклад, онкологічні ліжка в складі хірургічного або гінекологічного відділення тощо), у листку записуються першим рядком відомості про </w:t>
      </w:r>
      <w:r>
        <w:rPr>
          <w:rFonts w:ascii="Times New Roman" w:hAnsi="Times New Roman"/>
          <w:sz w:val="24"/>
          <w:szCs w:val="24"/>
        </w:rPr>
        <w:t>кількість</w:t>
      </w:r>
      <w:r w:rsidRPr="00B31211">
        <w:rPr>
          <w:rFonts w:ascii="Times New Roman" w:hAnsi="Times New Roman"/>
          <w:sz w:val="24"/>
          <w:szCs w:val="24"/>
        </w:rPr>
        <w:t xml:space="preserve"> ліжок і рух хворих у цілому у відділенні (включно і відомості про ліжка вуз</w:t>
      </w:r>
      <w:r>
        <w:rPr>
          <w:rFonts w:ascii="Times New Roman" w:hAnsi="Times New Roman"/>
          <w:sz w:val="24"/>
          <w:szCs w:val="24"/>
        </w:rPr>
        <w:t>ьких спеціальностей); у наступних рядках</w:t>
      </w:r>
      <w:r w:rsidRPr="00B31211">
        <w:rPr>
          <w:rFonts w:ascii="Times New Roman" w:hAnsi="Times New Roman"/>
          <w:sz w:val="24"/>
          <w:szCs w:val="24"/>
        </w:rPr>
        <w:t xml:space="preserve"> зазначаються дані щодо ліжок і руху хворих за вузькими спеціальностями.</w:t>
      </w:r>
    </w:p>
    <w:p w:rsidR="00D043C7" w:rsidRDefault="00D043C7" w:rsidP="00F1278B">
      <w:pPr>
        <w:pStyle w:val="BodyText"/>
        <w:spacing w:after="0" w:line="240" w:lineRule="auto"/>
        <w:ind w:firstLine="709"/>
        <w:jc w:val="both"/>
        <w:rPr>
          <w:rFonts w:ascii="Times New Roman" w:hAnsi="Times New Roman"/>
          <w:sz w:val="24"/>
          <w:szCs w:val="24"/>
        </w:rPr>
      </w:pPr>
      <w:r w:rsidRPr="001004BD">
        <w:rPr>
          <w:rFonts w:ascii="Times New Roman" w:hAnsi="Times New Roman"/>
          <w:b/>
          <w:sz w:val="24"/>
          <w:szCs w:val="24"/>
        </w:rPr>
        <w:t>Меди</w:t>
      </w:r>
      <w:r>
        <w:rPr>
          <w:rFonts w:ascii="Times New Roman" w:hAnsi="Times New Roman"/>
          <w:b/>
          <w:sz w:val="24"/>
          <w:szCs w:val="24"/>
        </w:rPr>
        <w:t>чна картка стаціонарного хворого</w:t>
      </w:r>
      <w:r w:rsidRPr="001004BD">
        <w:rPr>
          <w:rFonts w:ascii="Times New Roman" w:hAnsi="Times New Roman"/>
          <w:b/>
          <w:sz w:val="24"/>
          <w:szCs w:val="24"/>
        </w:rPr>
        <w:t xml:space="preserve"> (форма № 003/о)</w:t>
      </w:r>
      <w:r w:rsidRPr="00B31211">
        <w:rPr>
          <w:rFonts w:ascii="Times New Roman" w:hAnsi="Times New Roman"/>
          <w:sz w:val="24"/>
          <w:szCs w:val="24"/>
        </w:rPr>
        <w:t xml:space="preserve"> </w:t>
      </w:r>
      <w:r>
        <w:rPr>
          <w:rFonts w:ascii="Times New Roman" w:hAnsi="Times New Roman"/>
          <w:sz w:val="24"/>
          <w:szCs w:val="24"/>
        </w:rPr>
        <w:t>є</w:t>
      </w:r>
      <w:r w:rsidRPr="00B31211">
        <w:rPr>
          <w:rFonts w:ascii="Times New Roman" w:hAnsi="Times New Roman"/>
          <w:sz w:val="24"/>
          <w:szCs w:val="24"/>
        </w:rPr>
        <w:t xml:space="preserve"> основним медичним документом стаціонару, який заповнюється на кожного хворого. Ведеться в усіх лікарнях, стаціонарах диспансерів, клініках В</w:t>
      </w:r>
      <w:r>
        <w:rPr>
          <w:rFonts w:ascii="Times New Roman" w:hAnsi="Times New Roman"/>
          <w:sz w:val="24"/>
          <w:szCs w:val="24"/>
        </w:rPr>
        <w:t>НЗ</w:t>
      </w:r>
      <w:r w:rsidRPr="00B31211">
        <w:rPr>
          <w:rFonts w:ascii="Times New Roman" w:hAnsi="Times New Roman"/>
          <w:sz w:val="24"/>
          <w:szCs w:val="24"/>
        </w:rPr>
        <w:t xml:space="preserve"> та НДІ, а також санаторіях.</w:t>
      </w:r>
    </w:p>
    <w:p w:rsidR="00D043C7" w:rsidRDefault="00D043C7" w:rsidP="00321DFD">
      <w:pPr>
        <w:pStyle w:val="BodyText"/>
        <w:spacing w:after="0" w:line="240" w:lineRule="auto"/>
        <w:ind w:firstLine="709"/>
        <w:jc w:val="both"/>
        <w:rPr>
          <w:rFonts w:ascii="Times New Roman" w:hAnsi="Times New Roman"/>
          <w:sz w:val="24"/>
          <w:szCs w:val="24"/>
        </w:rPr>
      </w:pPr>
      <w:r w:rsidRPr="00B31211">
        <w:rPr>
          <w:rFonts w:ascii="Times New Roman" w:hAnsi="Times New Roman"/>
          <w:sz w:val="24"/>
          <w:szCs w:val="24"/>
        </w:rPr>
        <w:t>Медична карт</w:t>
      </w:r>
      <w:r>
        <w:rPr>
          <w:rFonts w:ascii="Times New Roman" w:hAnsi="Times New Roman"/>
          <w:sz w:val="24"/>
          <w:szCs w:val="24"/>
        </w:rPr>
        <w:t>к</w:t>
      </w:r>
      <w:r w:rsidRPr="00B31211">
        <w:rPr>
          <w:rFonts w:ascii="Times New Roman" w:hAnsi="Times New Roman"/>
          <w:sz w:val="24"/>
          <w:szCs w:val="24"/>
        </w:rPr>
        <w:t xml:space="preserve">а стаціонарного хворого вміщує всі необхідні дані, які характеризують стан хворого </w:t>
      </w:r>
      <w:r>
        <w:rPr>
          <w:rFonts w:ascii="Times New Roman" w:hAnsi="Times New Roman"/>
          <w:sz w:val="24"/>
          <w:szCs w:val="24"/>
        </w:rPr>
        <w:t>впродовж у</w:t>
      </w:r>
      <w:r w:rsidRPr="00B31211">
        <w:rPr>
          <w:rFonts w:ascii="Times New Roman" w:hAnsi="Times New Roman"/>
          <w:sz w:val="24"/>
          <w:szCs w:val="24"/>
        </w:rPr>
        <w:t>сього періоду перебування в стаціонарі, організацію його лікування, дані об’єктивних обстежень та призначень.</w:t>
      </w:r>
    </w:p>
    <w:p w:rsidR="00D043C7" w:rsidRDefault="00D043C7" w:rsidP="00321DFD">
      <w:pPr>
        <w:pStyle w:val="BodyText"/>
        <w:spacing w:after="0" w:line="240" w:lineRule="auto"/>
        <w:ind w:firstLine="709"/>
        <w:jc w:val="both"/>
        <w:rPr>
          <w:rFonts w:ascii="Times New Roman" w:hAnsi="Times New Roman"/>
          <w:sz w:val="24"/>
          <w:szCs w:val="24"/>
        </w:rPr>
      </w:pPr>
      <w:r w:rsidRPr="00B31211">
        <w:rPr>
          <w:rFonts w:ascii="Times New Roman" w:hAnsi="Times New Roman"/>
          <w:sz w:val="24"/>
          <w:szCs w:val="24"/>
        </w:rPr>
        <w:t>Дані медичної карт</w:t>
      </w:r>
      <w:r>
        <w:rPr>
          <w:rFonts w:ascii="Times New Roman" w:hAnsi="Times New Roman"/>
          <w:sz w:val="24"/>
          <w:szCs w:val="24"/>
        </w:rPr>
        <w:t>к</w:t>
      </w:r>
      <w:r w:rsidRPr="00B31211">
        <w:rPr>
          <w:rFonts w:ascii="Times New Roman" w:hAnsi="Times New Roman"/>
          <w:sz w:val="24"/>
          <w:szCs w:val="24"/>
        </w:rPr>
        <w:t>и стаціонарного хворого дають можливість контролювати правильність організації лікувального процесу і використовуються для видачі довідкового матеріалу за запитами відомчих закладів (суд, прокуратура, експертиза тощо).</w:t>
      </w:r>
    </w:p>
    <w:p w:rsidR="00D043C7" w:rsidRDefault="00D043C7" w:rsidP="00321DFD">
      <w:pPr>
        <w:pStyle w:val="BodyText"/>
        <w:spacing w:after="0" w:line="240" w:lineRule="auto"/>
        <w:ind w:firstLine="709"/>
        <w:jc w:val="both"/>
        <w:rPr>
          <w:rFonts w:ascii="Times New Roman" w:hAnsi="Times New Roman"/>
          <w:sz w:val="24"/>
          <w:szCs w:val="24"/>
        </w:rPr>
      </w:pPr>
      <w:r w:rsidRPr="00B31211">
        <w:rPr>
          <w:rFonts w:ascii="Times New Roman" w:hAnsi="Times New Roman"/>
          <w:sz w:val="24"/>
          <w:szCs w:val="24"/>
        </w:rPr>
        <w:t>Паспортна частина, діагноз лікувального закладу, який направив хворого, діагноз при госпіталізації хворого заповнюються в приймальному відділенні.</w:t>
      </w:r>
    </w:p>
    <w:p w:rsidR="00D043C7" w:rsidRDefault="00D043C7" w:rsidP="00321DFD">
      <w:pPr>
        <w:pStyle w:val="BodyText"/>
        <w:spacing w:after="0" w:line="240" w:lineRule="auto"/>
        <w:ind w:firstLine="709"/>
        <w:jc w:val="both"/>
        <w:rPr>
          <w:rFonts w:ascii="Times New Roman" w:hAnsi="Times New Roman"/>
          <w:sz w:val="24"/>
          <w:szCs w:val="24"/>
        </w:rPr>
      </w:pPr>
      <w:r w:rsidRPr="00B31211">
        <w:rPr>
          <w:rFonts w:ascii="Times New Roman" w:hAnsi="Times New Roman"/>
          <w:sz w:val="24"/>
          <w:szCs w:val="24"/>
        </w:rPr>
        <w:t>Лікарем приймального відділення заповнюється також спеціально відведений листок “Запис</w:t>
      </w:r>
      <w:r>
        <w:rPr>
          <w:rFonts w:ascii="Times New Roman" w:hAnsi="Times New Roman"/>
          <w:sz w:val="24"/>
          <w:szCs w:val="24"/>
        </w:rPr>
        <w:t xml:space="preserve"> лікаря приймального відділення</w:t>
      </w:r>
      <w:r w:rsidRPr="00B31211">
        <w:rPr>
          <w:rFonts w:ascii="Times New Roman" w:hAnsi="Times New Roman"/>
          <w:sz w:val="24"/>
          <w:szCs w:val="24"/>
        </w:rPr>
        <w:t xml:space="preserve">”, в якому коротко </w:t>
      </w:r>
      <w:r>
        <w:rPr>
          <w:rFonts w:ascii="Times New Roman" w:hAnsi="Times New Roman"/>
          <w:sz w:val="24"/>
          <w:szCs w:val="24"/>
        </w:rPr>
        <w:t>зазначаються</w:t>
      </w:r>
      <w:r w:rsidRPr="00B31211">
        <w:rPr>
          <w:rFonts w:ascii="Times New Roman" w:hAnsi="Times New Roman"/>
          <w:sz w:val="24"/>
          <w:szCs w:val="24"/>
        </w:rPr>
        <w:t xml:space="preserve"> дані анамнезу хвороби та життя, об’єктивний стан хворого.</w:t>
      </w:r>
    </w:p>
    <w:p w:rsidR="00D043C7" w:rsidRDefault="00D043C7" w:rsidP="00321DFD">
      <w:pPr>
        <w:pStyle w:val="BodyText"/>
        <w:spacing w:after="0" w:line="240" w:lineRule="auto"/>
        <w:ind w:firstLine="709"/>
        <w:jc w:val="both"/>
        <w:rPr>
          <w:rFonts w:ascii="Times New Roman" w:hAnsi="Times New Roman"/>
          <w:sz w:val="24"/>
          <w:szCs w:val="24"/>
        </w:rPr>
      </w:pPr>
      <w:r>
        <w:rPr>
          <w:rFonts w:ascii="Times New Roman" w:hAnsi="Times New Roman"/>
          <w:sz w:val="24"/>
          <w:szCs w:val="24"/>
        </w:rPr>
        <w:t>Інші записи у</w:t>
      </w:r>
      <w:r w:rsidRPr="00B31211">
        <w:rPr>
          <w:rFonts w:ascii="Times New Roman" w:hAnsi="Times New Roman"/>
          <w:sz w:val="24"/>
          <w:szCs w:val="24"/>
        </w:rPr>
        <w:t xml:space="preserve"> медичній карт</w:t>
      </w:r>
      <w:r>
        <w:rPr>
          <w:rFonts w:ascii="Times New Roman" w:hAnsi="Times New Roman"/>
          <w:sz w:val="24"/>
          <w:szCs w:val="24"/>
        </w:rPr>
        <w:t>ц</w:t>
      </w:r>
      <w:r w:rsidRPr="00B31211">
        <w:rPr>
          <w:rFonts w:ascii="Times New Roman" w:hAnsi="Times New Roman"/>
          <w:sz w:val="24"/>
          <w:szCs w:val="24"/>
        </w:rPr>
        <w:t>і, включаючи і клінічний діагноз, заповнює лікар</w:t>
      </w:r>
      <w:r>
        <w:rPr>
          <w:rFonts w:ascii="Times New Roman" w:hAnsi="Times New Roman"/>
          <w:sz w:val="24"/>
          <w:szCs w:val="24"/>
        </w:rPr>
        <w:t>-куратор</w:t>
      </w:r>
      <w:r w:rsidRPr="00B31211">
        <w:rPr>
          <w:rFonts w:ascii="Times New Roman" w:hAnsi="Times New Roman"/>
          <w:sz w:val="24"/>
          <w:szCs w:val="24"/>
        </w:rPr>
        <w:t>. Якщо хворому проведено хірургічне втручання, то на другій сторінці медичної карт</w:t>
      </w:r>
      <w:r>
        <w:rPr>
          <w:rFonts w:ascii="Times New Roman" w:hAnsi="Times New Roman"/>
          <w:sz w:val="24"/>
          <w:szCs w:val="24"/>
        </w:rPr>
        <w:t>к</w:t>
      </w:r>
      <w:r w:rsidRPr="00B31211">
        <w:rPr>
          <w:rFonts w:ascii="Times New Roman" w:hAnsi="Times New Roman"/>
          <w:sz w:val="24"/>
          <w:szCs w:val="24"/>
        </w:rPr>
        <w:t xml:space="preserve">и стаціонарного хворого </w:t>
      </w:r>
      <w:r>
        <w:rPr>
          <w:rFonts w:ascii="Times New Roman" w:hAnsi="Times New Roman"/>
          <w:sz w:val="24"/>
          <w:szCs w:val="24"/>
        </w:rPr>
        <w:t>зазначають дату</w:t>
      </w:r>
      <w:r w:rsidRPr="00B31211">
        <w:rPr>
          <w:rFonts w:ascii="Times New Roman" w:hAnsi="Times New Roman"/>
          <w:sz w:val="24"/>
          <w:szCs w:val="24"/>
        </w:rPr>
        <w:t xml:space="preserve"> (місяць, число, години) операції, її </w:t>
      </w:r>
      <w:r>
        <w:rPr>
          <w:rFonts w:ascii="Times New Roman" w:hAnsi="Times New Roman"/>
          <w:sz w:val="24"/>
          <w:szCs w:val="24"/>
        </w:rPr>
        <w:t>назву</w:t>
      </w:r>
      <w:r w:rsidRPr="00B31211">
        <w:rPr>
          <w:rFonts w:ascii="Times New Roman" w:hAnsi="Times New Roman"/>
          <w:sz w:val="24"/>
          <w:szCs w:val="24"/>
        </w:rPr>
        <w:t>, метод знеболювання та ускладнення. Докладний опис операції проводиться в “Журна</w:t>
      </w:r>
      <w:r>
        <w:rPr>
          <w:rFonts w:ascii="Times New Roman" w:hAnsi="Times New Roman"/>
          <w:sz w:val="24"/>
          <w:szCs w:val="24"/>
        </w:rPr>
        <w:t>лі запису оперативних втручань у</w:t>
      </w:r>
      <w:r w:rsidRPr="00B31211">
        <w:rPr>
          <w:rFonts w:ascii="Times New Roman" w:hAnsi="Times New Roman"/>
          <w:sz w:val="24"/>
          <w:szCs w:val="24"/>
        </w:rPr>
        <w:t xml:space="preserve"> стаціонарі” (форма № 008/о).</w:t>
      </w:r>
    </w:p>
    <w:p w:rsidR="00D043C7" w:rsidRDefault="00D043C7" w:rsidP="00787AA4">
      <w:pPr>
        <w:pStyle w:val="BodyText"/>
        <w:spacing w:after="0" w:line="240" w:lineRule="auto"/>
        <w:ind w:firstLine="709"/>
        <w:jc w:val="both"/>
        <w:rPr>
          <w:rFonts w:ascii="Times New Roman" w:hAnsi="Times New Roman"/>
          <w:sz w:val="24"/>
          <w:szCs w:val="24"/>
        </w:rPr>
      </w:pPr>
      <w:r>
        <w:rPr>
          <w:rFonts w:ascii="Times New Roman" w:hAnsi="Times New Roman"/>
          <w:sz w:val="24"/>
          <w:szCs w:val="24"/>
        </w:rPr>
        <w:t>При виписуванні</w:t>
      </w:r>
      <w:r w:rsidRPr="00B31211">
        <w:rPr>
          <w:rFonts w:ascii="Times New Roman" w:hAnsi="Times New Roman"/>
          <w:sz w:val="24"/>
          <w:szCs w:val="24"/>
        </w:rPr>
        <w:t xml:space="preserve"> або смерті хворого </w:t>
      </w:r>
      <w:r>
        <w:rPr>
          <w:rFonts w:ascii="Times New Roman" w:hAnsi="Times New Roman"/>
          <w:sz w:val="24"/>
          <w:szCs w:val="24"/>
        </w:rPr>
        <w:t>зазначають</w:t>
      </w:r>
      <w:r w:rsidRPr="00B31211">
        <w:rPr>
          <w:rFonts w:ascii="Times New Roman" w:hAnsi="Times New Roman"/>
          <w:sz w:val="24"/>
          <w:szCs w:val="24"/>
        </w:rPr>
        <w:t xml:space="preserve"> </w:t>
      </w:r>
      <w:r>
        <w:rPr>
          <w:rFonts w:ascii="Times New Roman" w:hAnsi="Times New Roman"/>
          <w:sz w:val="24"/>
          <w:szCs w:val="24"/>
        </w:rPr>
        <w:t>кількість</w:t>
      </w:r>
      <w:r w:rsidRPr="00B31211">
        <w:rPr>
          <w:rFonts w:ascii="Times New Roman" w:hAnsi="Times New Roman"/>
          <w:sz w:val="24"/>
          <w:szCs w:val="24"/>
        </w:rPr>
        <w:t xml:space="preserve"> проведених ліжко-днів, при цьому день госпіталізації і день випис</w:t>
      </w:r>
      <w:r>
        <w:rPr>
          <w:rFonts w:ascii="Times New Roman" w:hAnsi="Times New Roman"/>
          <w:sz w:val="24"/>
          <w:szCs w:val="24"/>
        </w:rPr>
        <w:t>ування</w:t>
      </w:r>
      <w:r w:rsidRPr="00B31211">
        <w:rPr>
          <w:rFonts w:ascii="Times New Roman" w:hAnsi="Times New Roman"/>
          <w:sz w:val="24"/>
          <w:szCs w:val="24"/>
        </w:rPr>
        <w:t xml:space="preserve"> (смерті) </w:t>
      </w:r>
      <w:r>
        <w:rPr>
          <w:rFonts w:ascii="Times New Roman" w:hAnsi="Times New Roman"/>
          <w:sz w:val="24"/>
          <w:szCs w:val="24"/>
        </w:rPr>
        <w:t>вважаються</w:t>
      </w:r>
      <w:r w:rsidRPr="00B31211">
        <w:rPr>
          <w:rFonts w:ascii="Times New Roman" w:hAnsi="Times New Roman"/>
          <w:sz w:val="24"/>
          <w:szCs w:val="24"/>
        </w:rPr>
        <w:t xml:space="preserve"> як один день.</w:t>
      </w:r>
    </w:p>
    <w:p w:rsidR="00D043C7" w:rsidRDefault="00D043C7" w:rsidP="003553A6">
      <w:pPr>
        <w:pStyle w:val="BodyText"/>
        <w:spacing w:after="0" w:line="240" w:lineRule="auto"/>
        <w:ind w:firstLine="709"/>
        <w:jc w:val="both"/>
        <w:rPr>
          <w:rFonts w:ascii="Times New Roman" w:hAnsi="Times New Roman"/>
          <w:sz w:val="24"/>
          <w:szCs w:val="24"/>
        </w:rPr>
      </w:pPr>
      <w:r>
        <w:rPr>
          <w:rFonts w:ascii="Times New Roman" w:hAnsi="Times New Roman"/>
          <w:sz w:val="24"/>
          <w:szCs w:val="24"/>
        </w:rPr>
        <w:t>У</w:t>
      </w:r>
      <w:r w:rsidRPr="00B31211">
        <w:rPr>
          <w:rFonts w:ascii="Times New Roman" w:hAnsi="Times New Roman"/>
          <w:sz w:val="24"/>
          <w:szCs w:val="24"/>
        </w:rPr>
        <w:t xml:space="preserve"> період перебування хворого в стаціонарі карт</w:t>
      </w:r>
      <w:r>
        <w:rPr>
          <w:rFonts w:ascii="Times New Roman" w:hAnsi="Times New Roman"/>
          <w:sz w:val="24"/>
          <w:szCs w:val="24"/>
        </w:rPr>
        <w:t>к</w:t>
      </w:r>
      <w:r w:rsidRPr="00B31211">
        <w:rPr>
          <w:rFonts w:ascii="Times New Roman" w:hAnsi="Times New Roman"/>
          <w:sz w:val="24"/>
          <w:szCs w:val="24"/>
        </w:rPr>
        <w:t>а зберігається в папці лікаря</w:t>
      </w:r>
      <w:r>
        <w:rPr>
          <w:rFonts w:ascii="Times New Roman" w:hAnsi="Times New Roman"/>
          <w:sz w:val="24"/>
          <w:szCs w:val="24"/>
        </w:rPr>
        <w:t>-куратора</w:t>
      </w:r>
      <w:r w:rsidRPr="00B31211">
        <w:rPr>
          <w:rFonts w:ascii="Times New Roman" w:hAnsi="Times New Roman"/>
          <w:sz w:val="24"/>
          <w:szCs w:val="24"/>
        </w:rPr>
        <w:t xml:space="preserve">. </w:t>
      </w:r>
      <w:r>
        <w:rPr>
          <w:rFonts w:ascii="Times New Roman" w:hAnsi="Times New Roman"/>
          <w:sz w:val="24"/>
          <w:szCs w:val="24"/>
        </w:rPr>
        <w:t>Лікар проводить щоденні записи у формі</w:t>
      </w:r>
      <w:r w:rsidRPr="00B31211">
        <w:rPr>
          <w:rFonts w:ascii="Times New Roman" w:hAnsi="Times New Roman"/>
          <w:sz w:val="24"/>
          <w:szCs w:val="24"/>
        </w:rPr>
        <w:t xml:space="preserve"> № 003/о про стан здоров’я та лікування хворого. Призначення записуються в щоденнику карт</w:t>
      </w:r>
      <w:r>
        <w:rPr>
          <w:rFonts w:ascii="Times New Roman" w:hAnsi="Times New Roman"/>
          <w:sz w:val="24"/>
          <w:szCs w:val="24"/>
        </w:rPr>
        <w:t>ки та</w:t>
      </w:r>
      <w:r w:rsidRPr="00B31211">
        <w:rPr>
          <w:rFonts w:ascii="Times New Roman" w:hAnsi="Times New Roman"/>
          <w:sz w:val="24"/>
          <w:szCs w:val="24"/>
        </w:rPr>
        <w:t xml:space="preserve"> листку лікарських призначень. На температурному листку (форма </w:t>
      </w:r>
      <w:r>
        <w:rPr>
          <w:rFonts w:ascii="Times New Roman" w:hAnsi="Times New Roman"/>
          <w:sz w:val="24"/>
          <w:szCs w:val="24"/>
        </w:rPr>
        <w:t xml:space="preserve">            № </w:t>
      </w:r>
      <w:r w:rsidRPr="00B31211">
        <w:rPr>
          <w:rFonts w:ascii="Times New Roman" w:hAnsi="Times New Roman"/>
          <w:sz w:val="24"/>
          <w:szCs w:val="24"/>
        </w:rPr>
        <w:t>004/о) палатна сестра графічно відображає температуру, пульс, дихання хворого тощо.</w:t>
      </w:r>
    </w:p>
    <w:p w:rsidR="00D043C7" w:rsidRDefault="00D043C7" w:rsidP="003553A6">
      <w:pPr>
        <w:pStyle w:val="BodyText"/>
        <w:spacing w:after="0" w:line="240" w:lineRule="auto"/>
        <w:ind w:firstLine="709"/>
        <w:jc w:val="both"/>
        <w:rPr>
          <w:rFonts w:ascii="Times New Roman" w:hAnsi="Times New Roman"/>
          <w:sz w:val="24"/>
          <w:szCs w:val="24"/>
        </w:rPr>
      </w:pPr>
      <w:r>
        <w:rPr>
          <w:rFonts w:ascii="Times New Roman" w:hAnsi="Times New Roman"/>
          <w:sz w:val="24"/>
          <w:szCs w:val="24"/>
        </w:rPr>
        <w:t>При виписуванні</w:t>
      </w:r>
      <w:r w:rsidRPr="00B31211">
        <w:rPr>
          <w:rFonts w:ascii="Times New Roman" w:hAnsi="Times New Roman"/>
          <w:sz w:val="24"/>
          <w:szCs w:val="24"/>
        </w:rPr>
        <w:t xml:space="preserve"> (смерті) хворого лікар</w:t>
      </w:r>
      <w:r>
        <w:rPr>
          <w:rFonts w:ascii="Times New Roman" w:hAnsi="Times New Roman"/>
          <w:sz w:val="24"/>
          <w:szCs w:val="24"/>
        </w:rPr>
        <w:t>-куратор</w:t>
      </w:r>
      <w:r w:rsidRPr="00B31211">
        <w:rPr>
          <w:rFonts w:ascii="Times New Roman" w:hAnsi="Times New Roman"/>
          <w:sz w:val="24"/>
          <w:szCs w:val="24"/>
        </w:rPr>
        <w:t xml:space="preserve"> складає епікриз, в якому коротко резюмує дані про стан хворого при госпіталізації та випис</w:t>
      </w:r>
      <w:r>
        <w:rPr>
          <w:rFonts w:ascii="Times New Roman" w:hAnsi="Times New Roman"/>
          <w:sz w:val="24"/>
          <w:szCs w:val="24"/>
        </w:rPr>
        <w:t>уванні</w:t>
      </w:r>
      <w:r w:rsidRPr="00B31211">
        <w:rPr>
          <w:rFonts w:ascii="Times New Roman" w:hAnsi="Times New Roman"/>
          <w:sz w:val="24"/>
          <w:szCs w:val="24"/>
        </w:rPr>
        <w:t xml:space="preserve"> (смерті), записує дані, обґрунтовує клінічний діагноз, </w:t>
      </w:r>
      <w:r>
        <w:rPr>
          <w:rFonts w:ascii="Times New Roman" w:hAnsi="Times New Roman"/>
          <w:sz w:val="24"/>
          <w:szCs w:val="24"/>
        </w:rPr>
        <w:t>зазначає</w:t>
      </w:r>
      <w:r w:rsidRPr="00B31211">
        <w:rPr>
          <w:rFonts w:ascii="Times New Roman" w:hAnsi="Times New Roman"/>
          <w:sz w:val="24"/>
          <w:szCs w:val="24"/>
        </w:rPr>
        <w:t xml:space="preserve"> проведені лікувальні заходи та їх ефективність, рекомендації щодо подальшого лікування і режиму хворого.</w:t>
      </w:r>
    </w:p>
    <w:p w:rsidR="00D043C7" w:rsidRDefault="00D043C7" w:rsidP="003553A6">
      <w:pPr>
        <w:pStyle w:val="BodyText"/>
        <w:spacing w:after="0" w:line="240" w:lineRule="auto"/>
        <w:ind w:firstLine="709"/>
        <w:jc w:val="both"/>
        <w:rPr>
          <w:rFonts w:ascii="Times New Roman" w:hAnsi="Times New Roman"/>
          <w:sz w:val="24"/>
          <w:szCs w:val="24"/>
        </w:rPr>
      </w:pPr>
      <w:r>
        <w:rPr>
          <w:rFonts w:ascii="Times New Roman" w:hAnsi="Times New Roman"/>
          <w:sz w:val="24"/>
          <w:szCs w:val="24"/>
        </w:rPr>
        <w:t>У</w:t>
      </w:r>
      <w:r w:rsidRPr="00B31211">
        <w:rPr>
          <w:rFonts w:ascii="Times New Roman" w:hAnsi="Times New Roman"/>
          <w:sz w:val="24"/>
          <w:szCs w:val="24"/>
        </w:rPr>
        <w:t xml:space="preserve"> разі смерті хворого лікар</w:t>
      </w:r>
      <w:r>
        <w:rPr>
          <w:rFonts w:ascii="Times New Roman" w:hAnsi="Times New Roman"/>
          <w:sz w:val="24"/>
          <w:szCs w:val="24"/>
        </w:rPr>
        <w:t>-куратор</w:t>
      </w:r>
      <w:r w:rsidRPr="00B31211">
        <w:rPr>
          <w:rFonts w:ascii="Times New Roman" w:hAnsi="Times New Roman"/>
          <w:sz w:val="24"/>
          <w:szCs w:val="24"/>
        </w:rPr>
        <w:t xml:space="preserve"> складає пос</w:t>
      </w:r>
      <w:r>
        <w:rPr>
          <w:rFonts w:ascii="Times New Roman" w:hAnsi="Times New Roman"/>
          <w:sz w:val="24"/>
          <w:szCs w:val="24"/>
        </w:rPr>
        <w:t>мертний епікриз. Патологоанатом заповнює “Виписку</w:t>
      </w:r>
      <w:r w:rsidRPr="00B31211">
        <w:rPr>
          <w:rFonts w:ascii="Times New Roman" w:hAnsi="Times New Roman"/>
          <w:sz w:val="24"/>
          <w:szCs w:val="24"/>
        </w:rPr>
        <w:t xml:space="preserve"> з протоколу патологоанатомічного обстеження”.</w:t>
      </w:r>
      <w:r>
        <w:rPr>
          <w:rFonts w:ascii="Times New Roman" w:hAnsi="Times New Roman"/>
          <w:sz w:val="24"/>
          <w:szCs w:val="24"/>
        </w:rPr>
        <w:t xml:space="preserve"> </w:t>
      </w:r>
      <w:r w:rsidRPr="00B31211">
        <w:rPr>
          <w:rFonts w:ascii="Times New Roman" w:hAnsi="Times New Roman"/>
          <w:sz w:val="24"/>
          <w:szCs w:val="24"/>
        </w:rPr>
        <w:t>Основний клінічний та патологоанатомічний діагнози повинні бути закодовані лікарем</w:t>
      </w:r>
      <w:r>
        <w:rPr>
          <w:rFonts w:ascii="Times New Roman" w:hAnsi="Times New Roman"/>
          <w:sz w:val="24"/>
          <w:szCs w:val="24"/>
        </w:rPr>
        <w:t>-куратором</w:t>
      </w:r>
      <w:r w:rsidRPr="00B31211">
        <w:rPr>
          <w:rFonts w:ascii="Times New Roman" w:hAnsi="Times New Roman"/>
          <w:sz w:val="24"/>
          <w:szCs w:val="24"/>
        </w:rPr>
        <w:t>.</w:t>
      </w:r>
    </w:p>
    <w:p w:rsidR="00D043C7" w:rsidRPr="00B31211" w:rsidRDefault="00D043C7" w:rsidP="003553A6">
      <w:pPr>
        <w:pStyle w:val="BodyText"/>
        <w:spacing w:after="0" w:line="240" w:lineRule="auto"/>
        <w:ind w:firstLine="709"/>
        <w:jc w:val="both"/>
        <w:rPr>
          <w:rFonts w:ascii="Times New Roman" w:hAnsi="Times New Roman"/>
          <w:sz w:val="24"/>
          <w:szCs w:val="24"/>
        </w:rPr>
      </w:pPr>
      <w:r>
        <w:rPr>
          <w:rFonts w:ascii="Times New Roman" w:hAnsi="Times New Roman"/>
          <w:sz w:val="24"/>
          <w:szCs w:val="24"/>
        </w:rPr>
        <w:t>Медичну</w:t>
      </w:r>
      <w:r w:rsidRPr="00B31211">
        <w:rPr>
          <w:rFonts w:ascii="Times New Roman" w:hAnsi="Times New Roman"/>
          <w:sz w:val="24"/>
          <w:szCs w:val="24"/>
        </w:rPr>
        <w:t xml:space="preserve"> карт</w:t>
      </w:r>
      <w:r>
        <w:rPr>
          <w:rFonts w:ascii="Times New Roman" w:hAnsi="Times New Roman"/>
          <w:sz w:val="24"/>
          <w:szCs w:val="24"/>
        </w:rPr>
        <w:t>ку стаціонарного хворого підписують</w:t>
      </w:r>
      <w:r w:rsidRPr="00B31211">
        <w:rPr>
          <w:rFonts w:ascii="Times New Roman" w:hAnsi="Times New Roman"/>
          <w:sz w:val="24"/>
          <w:szCs w:val="24"/>
        </w:rPr>
        <w:t xml:space="preserve"> </w:t>
      </w:r>
      <w:r>
        <w:rPr>
          <w:rFonts w:ascii="Times New Roman" w:hAnsi="Times New Roman"/>
          <w:sz w:val="24"/>
          <w:szCs w:val="24"/>
        </w:rPr>
        <w:t>лікар-куратор</w:t>
      </w:r>
      <w:r w:rsidRPr="00B31211">
        <w:rPr>
          <w:rFonts w:ascii="Times New Roman" w:hAnsi="Times New Roman"/>
          <w:sz w:val="24"/>
          <w:szCs w:val="24"/>
        </w:rPr>
        <w:t xml:space="preserve"> та завіду</w:t>
      </w:r>
      <w:r>
        <w:rPr>
          <w:rFonts w:ascii="Times New Roman" w:hAnsi="Times New Roman"/>
          <w:sz w:val="24"/>
          <w:szCs w:val="24"/>
        </w:rPr>
        <w:t>вач відділення</w:t>
      </w:r>
      <w:r w:rsidRPr="00B31211">
        <w:rPr>
          <w:rFonts w:ascii="Times New Roman" w:hAnsi="Times New Roman"/>
          <w:sz w:val="24"/>
          <w:szCs w:val="24"/>
        </w:rPr>
        <w:t>. На підставі даних медичної карт</w:t>
      </w:r>
      <w:r>
        <w:rPr>
          <w:rFonts w:ascii="Times New Roman" w:hAnsi="Times New Roman"/>
          <w:sz w:val="24"/>
          <w:szCs w:val="24"/>
        </w:rPr>
        <w:t>ки стаціонарного хворого складають “Статистичну</w:t>
      </w:r>
      <w:r w:rsidRPr="00B31211">
        <w:rPr>
          <w:rFonts w:ascii="Times New Roman" w:hAnsi="Times New Roman"/>
          <w:sz w:val="24"/>
          <w:szCs w:val="24"/>
        </w:rPr>
        <w:t xml:space="preserve"> карт</w:t>
      </w:r>
      <w:r>
        <w:rPr>
          <w:rFonts w:ascii="Times New Roman" w:hAnsi="Times New Roman"/>
          <w:sz w:val="24"/>
          <w:szCs w:val="24"/>
        </w:rPr>
        <w:t>ку</w:t>
      </w:r>
      <w:r w:rsidRPr="00B31211">
        <w:rPr>
          <w:rFonts w:ascii="Times New Roman" w:hAnsi="Times New Roman"/>
          <w:sz w:val="24"/>
          <w:szCs w:val="24"/>
        </w:rPr>
        <w:t xml:space="preserve"> хворого, який вибув із стаціонару” (фо</w:t>
      </w:r>
      <w:r>
        <w:rPr>
          <w:rFonts w:ascii="Times New Roman" w:hAnsi="Times New Roman"/>
          <w:sz w:val="24"/>
          <w:szCs w:val="24"/>
        </w:rPr>
        <w:t>рма № 066/о), після чого медичну карт</w:t>
      </w:r>
      <w:r>
        <w:rPr>
          <w:rFonts w:ascii="Times New Roman" w:hAnsi="Times New Roman"/>
          <w:sz w:val="24"/>
          <w:szCs w:val="24"/>
          <w:lang w:val="ru-RU"/>
        </w:rPr>
        <w:t>к</w:t>
      </w:r>
      <w:r>
        <w:rPr>
          <w:rFonts w:ascii="Times New Roman" w:hAnsi="Times New Roman"/>
          <w:sz w:val="24"/>
          <w:szCs w:val="24"/>
        </w:rPr>
        <w:t>у передають до</w:t>
      </w:r>
      <w:r w:rsidRPr="00B31211">
        <w:rPr>
          <w:rFonts w:ascii="Times New Roman" w:hAnsi="Times New Roman"/>
          <w:sz w:val="24"/>
          <w:szCs w:val="24"/>
        </w:rPr>
        <w:t xml:space="preserve"> кабінет</w:t>
      </w:r>
      <w:r>
        <w:rPr>
          <w:rFonts w:ascii="Times New Roman" w:hAnsi="Times New Roman"/>
          <w:sz w:val="24"/>
          <w:szCs w:val="24"/>
        </w:rPr>
        <w:t>у</w:t>
      </w:r>
      <w:r w:rsidRPr="00B31211">
        <w:rPr>
          <w:rFonts w:ascii="Times New Roman" w:hAnsi="Times New Roman"/>
          <w:sz w:val="24"/>
          <w:szCs w:val="24"/>
        </w:rPr>
        <w:t xml:space="preserve"> статистики для обробки, а </w:t>
      </w:r>
      <w:r>
        <w:rPr>
          <w:rFonts w:ascii="Times New Roman" w:hAnsi="Times New Roman"/>
          <w:sz w:val="24"/>
          <w:szCs w:val="24"/>
        </w:rPr>
        <w:t xml:space="preserve">   </w:t>
      </w:r>
      <w:r w:rsidRPr="00B31211">
        <w:rPr>
          <w:rFonts w:ascii="Times New Roman" w:hAnsi="Times New Roman"/>
          <w:sz w:val="24"/>
          <w:szCs w:val="24"/>
        </w:rPr>
        <w:t>потім</w:t>
      </w:r>
      <w:r>
        <w:rPr>
          <w:rFonts w:ascii="Times New Roman" w:hAnsi="Times New Roman"/>
          <w:sz w:val="24"/>
          <w:szCs w:val="24"/>
        </w:rPr>
        <w:t xml:space="preserve"> −</w:t>
      </w:r>
      <w:r w:rsidRPr="00B31211">
        <w:rPr>
          <w:rFonts w:ascii="Times New Roman" w:hAnsi="Times New Roman"/>
          <w:sz w:val="24"/>
          <w:szCs w:val="24"/>
        </w:rPr>
        <w:t xml:space="preserve"> до архіву закладу.</w:t>
      </w:r>
    </w:p>
    <w:p w:rsidR="00D043C7" w:rsidRPr="00B31211" w:rsidRDefault="00D043C7" w:rsidP="003553A6">
      <w:pPr>
        <w:pStyle w:val="BodyText"/>
        <w:spacing w:after="0" w:line="240" w:lineRule="auto"/>
        <w:ind w:firstLine="709"/>
        <w:jc w:val="both"/>
        <w:rPr>
          <w:rFonts w:ascii="Times New Roman" w:hAnsi="Times New Roman"/>
          <w:sz w:val="24"/>
          <w:szCs w:val="24"/>
        </w:rPr>
      </w:pPr>
      <w:r w:rsidRPr="00B31211">
        <w:rPr>
          <w:rFonts w:ascii="Times New Roman" w:hAnsi="Times New Roman"/>
          <w:b/>
          <w:sz w:val="24"/>
          <w:szCs w:val="24"/>
        </w:rPr>
        <w:t>Примітка</w:t>
      </w:r>
      <w:r>
        <w:rPr>
          <w:rFonts w:ascii="Times New Roman" w:hAnsi="Times New Roman"/>
          <w:sz w:val="24"/>
          <w:szCs w:val="24"/>
        </w:rPr>
        <w:t>.</w:t>
      </w:r>
      <w:r w:rsidRPr="00B31211">
        <w:rPr>
          <w:rFonts w:ascii="Times New Roman" w:hAnsi="Times New Roman"/>
          <w:sz w:val="24"/>
          <w:szCs w:val="24"/>
        </w:rPr>
        <w:t xml:space="preserve"> </w:t>
      </w:r>
      <w:r>
        <w:rPr>
          <w:rFonts w:ascii="Times New Roman" w:hAnsi="Times New Roman"/>
          <w:sz w:val="24"/>
          <w:szCs w:val="24"/>
        </w:rPr>
        <w:t>За</w:t>
      </w:r>
      <w:r w:rsidRPr="00B31211">
        <w:rPr>
          <w:rFonts w:ascii="Times New Roman" w:hAnsi="Times New Roman"/>
          <w:sz w:val="24"/>
          <w:szCs w:val="24"/>
        </w:rPr>
        <w:t xml:space="preserve"> наявності у хворого побічної дії лікарських засобів лікар</w:t>
      </w:r>
      <w:r>
        <w:rPr>
          <w:rFonts w:ascii="Times New Roman" w:hAnsi="Times New Roman"/>
          <w:sz w:val="24"/>
          <w:szCs w:val="24"/>
        </w:rPr>
        <w:t>-куратор</w:t>
      </w:r>
      <w:r w:rsidRPr="00B31211">
        <w:rPr>
          <w:rFonts w:ascii="Times New Roman" w:hAnsi="Times New Roman"/>
          <w:sz w:val="24"/>
          <w:szCs w:val="24"/>
        </w:rPr>
        <w:t xml:space="preserve"> повинен обов’язково за</w:t>
      </w:r>
      <w:r>
        <w:rPr>
          <w:rFonts w:ascii="Times New Roman" w:hAnsi="Times New Roman"/>
          <w:sz w:val="24"/>
          <w:szCs w:val="24"/>
        </w:rPr>
        <w:t>значити результат побічної дії у</w:t>
      </w:r>
      <w:r w:rsidRPr="00B31211">
        <w:rPr>
          <w:rFonts w:ascii="Times New Roman" w:hAnsi="Times New Roman"/>
          <w:sz w:val="24"/>
          <w:szCs w:val="24"/>
        </w:rPr>
        <w:t xml:space="preserve"> формі № 003/о як основний, супутній діагноз або ускладнення основно</w:t>
      </w:r>
      <w:r>
        <w:rPr>
          <w:rFonts w:ascii="Times New Roman" w:hAnsi="Times New Roman"/>
          <w:sz w:val="24"/>
          <w:szCs w:val="24"/>
        </w:rPr>
        <w:t>го захворювання, а після виписування</w:t>
      </w:r>
      <w:r w:rsidRPr="00B31211">
        <w:rPr>
          <w:rFonts w:ascii="Times New Roman" w:hAnsi="Times New Roman"/>
          <w:sz w:val="24"/>
          <w:szCs w:val="24"/>
        </w:rPr>
        <w:t xml:space="preserve"> (смерті) хворого аналогічний запис зроби</w:t>
      </w:r>
      <w:r>
        <w:rPr>
          <w:rFonts w:ascii="Times New Roman" w:hAnsi="Times New Roman"/>
          <w:sz w:val="24"/>
          <w:szCs w:val="24"/>
        </w:rPr>
        <w:t>ти у</w:t>
      </w:r>
      <w:r w:rsidRPr="00B31211">
        <w:rPr>
          <w:rFonts w:ascii="Times New Roman" w:hAnsi="Times New Roman"/>
          <w:sz w:val="24"/>
          <w:szCs w:val="24"/>
        </w:rPr>
        <w:t xml:space="preserve"> формі № 066/о “Статистична карт</w:t>
      </w:r>
      <w:r>
        <w:rPr>
          <w:rFonts w:ascii="Times New Roman" w:hAnsi="Times New Roman"/>
          <w:sz w:val="24"/>
          <w:szCs w:val="24"/>
        </w:rPr>
        <w:t>к</w:t>
      </w:r>
      <w:r w:rsidRPr="00B31211">
        <w:rPr>
          <w:rFonts w:ascii="Times New Roman" w:hAnsi="Times New Roman"/>
          <w:sz w:val="24"/>
          <w:szCs w:val="24"/>
        </w:rPr>
        <w:t>а хворого, який вибув із стаціонару“.</w:t>
      </w:r>
    </w:p>
    <w:p w:rsidR="00D043C7" w:rsidRPr="00B31211" w:rsidRDefault="00D043C7" w:rsidP="00CB5F97">
      <w:pPr>
        <w:pStyle w:val="BodyText"/>
        <w:spacing w:after="0" w:line="240" w:lineRule="auto"/>
        <w:jc w:val="both"/>
        <w:rPr>
          <w:rFonts w:ascii="Times New Roman" w:hAnsi="Times New Roman"/>
          <w:sz w:val="24"/>
          <w:szCs w:val="24"/>
        </w:rPr>
      </w:pPr>
      <w:r w:rsidRPr="00B31211">
        <w:rPr>
          <w:rFonts w:ascii="Times New Roman" w:hAnsi="Times New Roman"/>
          <w:sz w:val="24"/>
          <w:szCs w:val="24"/>
        </w:rPr>
        <w:t>Термін зберігання – 25 років.</w:t>
      </w:r>
    </w:p>
    <w:p w:rsidR="00D043C7" w:rsidRPr="00350633" w:rsidRDefault="00D043C7" w:rsidP="003553A6">
      <w:pPr>
        <w:pStyle w:val="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0" w:line="240" w:lineRule="auto"/>
        <w:ind w:left="0" w:right="0" w:firstLine="709"/>
        <w:jc w:val="both"/>
        <w:rPr>
          <w:rFonts w:ascii="Times New Roman" w:hAnsi="Times New Roman"/>
          <w:szCs w:val="24"/>
          <w:lang w:val="ru-RU"/>
        </w:rPr>
      </w:pPr>
      <w:r w:rsidRPr="00B31211">
        <w:rPr>
          <w:rFonts w:ascii="Times New Roman" w:hAnsi="Times New Roman"/>
          <w:szCs w:val="24"/>
          <w:lang w:val="uk-UA"/>
        </w:rPr>
        <w:t>Температурний листок (форма № 004/о)</w:t>
      </w:r>
      <w:r w:rsidRPr="00350633">
        <w:rPr>
          <w:rFonts w:ascii="Times New Roman" w:hAnsi="Times New Roman"/>
          <w:szCs w:val="24"/>
          <w:lang w:val="ru-RU"/>
        </w:rPr>
        <w:t xml:space="preserve"> </w:t>
      </w:r>
      <w:r>
        <w:rPr>
          <w:rFonts w:ascii="Times New Roman" w:hAnsi="Times New Roman"/>
          <w:b w:val="0"/>
          <w:szCs w:val="24"/>
          <w:lang w:val="ru-RU"/>
        </w:rPr>
        <w:t>є</w:t>
      </w:r>
      <w:r w:rsidRPr="00350633">
        <w:rPr>
          <w:rFonts w:ascii="Times New Roman" w:hAnsi="Times New Roman"/>
          <w:b w:val="0"/>
          <w:szCs w:val="24"/>
          <w:lang w:val="ru-RU"/>
        </w:rPr>
        <w:t xml:space="preserve"> оперативним документом для графічного зображення деяких основних даних, </w:t>
      </w:r>
      <w:r>
        <w:rPr>
          <w:rFonts w:ascii="Times New Roman" w:hAnsi="Times New Roman"/>
          <w:b w:val="0"/>
          <w:szCs w:val="24"/>
          <w:lang w:val="ru-RU"/>
        </w:rPr>
        <w:t>що</w:t>
      </w:r>
      <w:r w:rsidRPr="00350633">
        <w:rPr>
          <w:rFonts w:ascii="Times New Roman" w:hAnsi="Times New Roman"/>
          <w:b w:val="0"/>
          <w:szCs w:val="24"/>
          <w:lang w:val="ru-RU"/>
        </w:rPr>
        <w:t xml:space="preserve"> характеризують стан здоров’я хворого: пульс, артеріальний тиск, температур</w:t>
      </w:r>
      <w:r>
        <w:rPr>
          <w:rFonts w:ascii="Times New Roman" w:hAnsi="Times New Roman"/>
          <w:b w:val="0"/>
          <w:szCs w:val="24"/>
          <w:lang w:val="ru-RU"/>
        </w:rPr>
        <w:t>у</w:t>
      </w:r>
      <w:r w:rsidRPr="00350633">
        <w:rPr>
          <w:rFonts w:ascii="Times New Roman" w:hAnsi="Times New Roman"/>
          <w:b w:val="0"/>
          <w:szCs w:val="24"/>
          <w:lang w:val="ru-RU"/>
        </w:rPr>
        <w:t xml:space="preserve"> тощо</w:t>
      </w:r>
      <w:r w:rsidRPr="00350633">
        <w:rPr>
          <w:rFonts w:ascii="Times New Roman" w:hAnsi="Times New Roman"/>
          <w:szCs w:val="24"/>
          <w:lang w:val="ru-RU"/>
        </w:rPr>
        <w:t>.</w:t>
      </w:r>
    </w:p>
    <w:p w:rsidR="00D043C7" w:rsidRPr="00B31211" w:rsidRDefault="00D043C7" w:rsidP="00CB5F97">
      <w:pPr>
        <w:pStyle w:val="BodyText"/>
        <w:spacing w:after="0" w:line="240" w:lineRule="auto"/>
        <w:ind w:firstLine="708"/>
        <w:jc w:val="both"/>
        <w:rPr>
          <w:rFonts w:ascii="Times New Roman" w:hAnsi="Times New Roman"/>
          <w:sz w:val="24"/>
          <w:szCs w:val="24"/>
        </w:rPr>
      </w:pPr>
      <w:r w:rsidRPr="00B31211">
        <w:rPr>
          <w:rFonts w:ascii="Times New Roman" w:hAnsi="Times New Roman"/>
          <w:sz w:val="24"/>
          <w:szCs w:val="24"/>
        </w:rPr>
        <w:t>Щоденно лікар</w:t>
      </w:r>
      <w:r>
        <w:rPr>
          <w:rFonts w:ascii="Times New Roman" w:hAnsi="Times New Roman"/>
          <w:sz w:val="24"/>
          <w:szCs w:val="24"/>
        </w:rPr>
        <w:t>-куратор записує в медичній кар</w:t>
      </w:r>
      <w:r>
        <w:rPr>
          <w:rFonts w:ascii="Times New Roman" w:hAnsi="Times New Roman"/>
          <w:sz w:val="24"/>
          <w:szCs w:val="24"/>
          <w:lang w:val="ru-RU"/>
        </w:rPr>
        <w:t>т</w:t>
      </w:r>
      <w:r>
        <w:rPr>
          <w:rFonts w:ascii="Times New Roman" w:hAnsi="Times New Roman"/>
          <w:sz w:val="24"/>
          <w:szCs w:val="24"/>
        </w:rPr>
        <w:t>ц</w:t>
      </w:r>
      <w:r w:rsidRPr="00B31211">
        <w:rPr>
          <w:rFonts w:ascii="Times New Roman" w:hAnsi="Times New Roman"/>
          <w:sz w:val="24"/>
          <w:szCs w:val="24"/>
        </w:rPr>
        <w:t>і стаціонарног</w:t>
      </w:r>
      <w:r>
        <w:rPr>
          <w:rFonts w:ascii="Times New Roman" w:hAnsi="Times New Roman"/>
          <w:sz w:val="24"/>
          <w:szCs w:val="24"/>
        </w:rPr>
        <w:t>о хворого (історії пологів, кар</w:t>
      </w:r>
      <w:r>
        <w:rPr>
          <w:rFonts w:ascii="Times New Roman" w:hAnsi="Times New Roman"/>
          <w:sz w:val="24"/>
          <w:szCs w:val="24"/>
          <w:lang w:val="ru-RU"/>
        </w:rPr>
        <w:t>т</w:t>
      </w:r>
      <w:r>
        <w:rPr>
          <w:rFonts w:ascii="Times New Roman" w:hAnsi="Times New Roman"/>
          <w:sz w:val="24"/>
          <w:szCs w:val="24"/>
        </w:rPr>
        <w:t>ц</w:t>
      </w:r>
      <w:r w:rsidRPr="00B31211">
        <w:rPr>
          <w:rFonts w:ascii="Times New Roman" w:hAnsi="Times New Roman"/>
          <w:sz w:val="24"/>
          <w:szCs w:val="24"/>
        </w:rPr>
        <w:t>і розвитку новонародженого) дані про стан хворого (роділлі, породіллі, новонародженого). Палатна медична сестра переносить дані про температуру, пульс, артеріальний тиск, дихання в температурний листок і викреслює відповідні криві щодо цих показників.</w:t>
      </w:r>
    </w:p>
    <w:p w:rsidR="00D043C7" w:rsidRPr="00B31211" w:rsidRDefault="00D043C7" w:rsidP="00CB5F97">
      <w:pPr>
        <w:pStyle w:val="BodyText"/>
        <w:spacing w:after="0" w:line="240" w:lineRule="auto"/>
        <w:ind w:firstLine="708"/>
        <w:jc w:val="both"/>
        <w:rPr>
          <w:rFonts w:ascii="Times New Roman" w:hAnsi="Times New Roman"/>
          <w:sz w:val="24"/>
          <w:szCs w:val="24"/>
        </w:rPr>
      </w:pPr>
      <w:r w:rsidRPr="00B31211">
        <w:rPr>
          <w:rFonts w:ascii="Times New Roman" w:hAnsi="Times New Roman"/>
          <w:sz w:val="24"/>
          <w:szCs w:val="24"/>
        </w:rPr>
        <w:t>Крім тог</w:t>
      </w:r>
      <w:r>
        <w:rPr>
          <w:rFonts w:ascii="Times New Roman" w:hAnsi="Times New Roman"/>
          <w:sz w:val="24"/>
          <w:szCs w:val="24"/>
        </w:rPr>
        <w:t>о, в температурний листок заносять частоту дихання, вагу</w:t>
      </w:r>
      <w:r w:rsidRPr="00B31211">
        <w:rPr>
          <w:rFonts w:ascii="Times New Roman" w:hAnsi="Times New Roman"/>
          <w:sz w:val="24"/>
          <w:szCs w:val="24"/>
        </w:rPr>
        <w:t xml:space="preserve">, </w:t>
      </w:r>
      <w:r>
        <w:rPr>
          <w:rFonts w:ascii="Times New Roman" w:hAnsi="Times New Roman"/>
          <w:sz w:val="24"/>
          <w:szCs w:val="24"/>
        </w:rPr>
        <w:t>кількість випитої рідини, добову</w:t>
      </w:r>
      <w:r w:rsidRPr="00B31211">
        <w:rPr>
          <w:rFonts w:ascii="Times New Roman" w:hAnsi="Times New Roman"/>
          <w:sz w:val="24"/>
          <w:szCs w:val="24"/>
        </w:rPr>
        <w:t xml:space="preserve"> кількість сечі, випорожнення, </w:t>
      </w:r>
      <w:r>
        <w:rPr>
          <w:rFonts w:ascii="Times New Roman" w:hAnsi="Times New Roman"/>
          <w:sz w:val="24"/>
          <w:szCs w:val="24"/>
        </w:rPr>
        <w:t>кількість</w:t>
      </w:r>
      <w:r w:rsidRPr="00B31211">
        <w:rPr>
          <w:rFonts w:ascii="Times New Roman" w:hAnsi="Times New Roman"/>
          <w:sz w:val="24"/>
          <w:szCs w:val="24"/>
        </w:rPr>
        <w:t xml:space="preserve"> ванн.</w:t>
      </w:r>
    </w:p>
    <w:p w:rsidR="00D043C7" w:rsidRPr="00B31211" w:rsidRDefault="00D043C7" w:rsidP="00CB5F97">
      <w:pPr>
        <w:pStyle w:val="BodyText"/>
        <w:spacing w:after="0" w:line="240" w:lineRule="auto"/>
        <w:ind w:firstLine="708"/>
        <w:jc w:val="both"/>
        <w:rPr>
          <w:rFonts w:ascii="Times New Roman" w:hAnsi="Times New Roman"/>
          <w:sz w:val="24"/>
          <w:szCs w:val="24"/>
        </w:rPr>
      </w:pPr>
      <w:r>
        <w:rPr>
          <w:rFonts w:ascii="Times New Roman" w:hAnsi="Times New Roman"/>
          <w:sz w:val="24"/>
          <w:szCs w:val="24"/>
        </w:rPr>
        <w:t>Після виписування</w:t>
      </w:r>
      <w:r w:rsidRPr="00B31211">
        <w:rPr>
          <w:rFonts w:ascii="Times New Roman" w:hAnsi="Times New Roman"/>
          <w:sz w:val="24"/>
          <w:szCs w:val="24"/>
        </w:rPr>
        <w:t xml:space="preserve"> (смерті) хворого </w:t>
      </w:r>
      <w:r>
        <w:rPr>
          <w:rFonts w:ascii="Times New Roman" w:hAnsi="Times New Roman"/>
          <w:sz w:val="24"/>
          <w:szCs w:val="24"/>
        </w:rPr>
        <w:t>і</w:t>
      </w:r>
      <w:r w:rsidRPr="00B31211">
        <w:rPr>
          <w:rFonts w:ascii="Times New Roman" w:hAnsi="Times New Roman"/>
          <w:sz w:val="24"/>
          <w:szCs w:val="24"/>
        </w:rPr>
        <w:t>з стаціона</w:t>
      </w:r>
      <w:r>
        <w:rPr>
          <w:rFonts w:ascii="Times New Roman" w:hAnsi="Times New Roman"/>
          <w:sz w:val="24"/>
          <w:szCs w:val="24"/>
        </w:rPr>
        <w:t>ру температурний листок підклеюють до медичної</w:t>
      </w:r>
      <w:r w:rsidRPr="00B31211">
        <w:rPr>
          <w:rFonts w:ascii="Times New Roman" w:hAnsi="Times New Roman"/>
          <w:sz w:val="24"/>
          <w:szCs w:val="24"/>
        </w:rPr>
        <w:t xml:space="preserve"> карт</w:t>
      </w:r>
      <w:r>
        <w:rPr>
          <w:rFonts w:ascii="Times New Roman" w:hAnsi="Times New Roman"/>
          <w:sz w:val="24"/>
          <w:szCs w:val="24"/>
        </w:rPr>
        <w:t>ки</w:t>
      </w:r>
      <w:r w:rsidRPr="00B31211">
        <w:rPr>
          <w:rFonts w:ascii="Times New Roman" w:hAnsi="Times New Roman"/>
          <w:sz w:val="24"/>
          <w:szCs w:val="24"/>
        </w:rPr>
        <w:t xml:space="preserve"> стаціонарного хв</w:t>
      </w:r>
      <w:r>
        <w:rPr>
          <w:rFonts w:ascii="Times New Roman" w:hAnsi="Times New Roman"/>
          <w:sz w:val="24"/>
          <w:szCs w:val="24"/>
        </w:rPr>
        <w:t>орого (форма № 003/о) і зберігають</w:t>
      </w:r>
      <w:r w:rsidRPr="00B31211">
        <w:rPr>
          <w:rFonts w:ascii="Times New Roman" w:hAnsi="Times New Roman"/>
          <w:sz w:val="24"/>
          <w:szCs w:val="24"/>
        </w:rPr>
        <w:t xml:space="preserve"> разом </w:t>
      </w:r>
      <w:r>
        <w:rPr>
          <w:rFonts w:ascii="Times New Roman" w:hAnsi="Times New Roman"/>
          <w:sz w:val="24"/>
          <w:szCs w:val="24"/>
        </w:rPr>
        <w:t>і</w:t>
      </w:r>
      <w:r w:rsidRPr="00B31211">
        <w:rPr>
          <w:rFonts w:ascii="Times New Roman" w:hAnsi="Times New Roman"/>
          <w:sz w:val="24"/>
          <w:szCs w:val="24"/>
        </w:rPr>
        <w:t xml:space="preserve">з нею </w:t>
      </w:r>
      <w:r>
        <w:rPr>
          <w:rFonts w:ascii="Times New Roman" w:hAnsi="Times New Roman"/>
          <w:sz w:val="24"/>
          <w:szCs w:val="24"/>
        </w:rPr>
        <w:t>впродовж</w:t>
      </w:r>
      <w:r w:rsidRPr="00B31211">
        <w:rPr>
          <w:rFonts w:ascii="Times New Roman" w:hAnsi="Times New Roman"/>
          <w:sz w:val="24"/>
          <w:szCs w:val="24"/>
        </w:rPr>
        <w:t xml:space="preserve"> 25 років.</w:t>
      </w:r>
    </w:p>
    <w:p w:rsidR="00D043C7" w:rsidRPr="00B31211" w:rsidRDefault="00D043C7" w:rsidP="00CB5F97">
      <w:pPr>
        <w:pStyle w:val="BodyText"/>
        <w:spacing w:after="0" w:line="240" w:lineRule="auto"/>
        <w:ind w:firstLine="720"/>
        <w:jc w:val="both"/>
        <w:rPr>
          <w:rFonts w:ascii="Times New Roman" w:hAnsi="Times New Roman"/>
          <w:sz w:val="24"/>
          <w:szCs w:val="24"/>
        </w:rPr>
      </w:pPr>
      <w:r w:rsidRPr="00350633">
        <w:rPr>
          <w:rFonts w:ascii="Times New Roman" w:hAnsi="Times New Roman"/>
          <w:b/>
          <w:sz w:val="24"/>
          <w:szCs w:val="24"/>
        </w:rPr>
        <w:t>“Історія розвитку дитини” (форма № 112/о)</w:t>
      </w:r>
      <w:r w:rsidRPr="00B31211">
        <w:rPr>
          <w:rFonts w:ascii="Times New Roman" w:hAnsi="Times New Roman"/>
          <w:sz w:val="24"/>
          <w:szCs w:val="24"/>
        </w:rPr>
        <w:t xml:space="preserve"> є основним медичним документом дитячої поліклініки, дитячих садків, будинків дитини. Форма призначена для ведення записів щодо розвитку і стану здоров’я дитини, його медичного обслуговування від народження до 1</w:t>
      </w:r>
      <w:r>
        <w:rPr>
          <w:rFonts w:ascii="Times New Roman" w:hAnsi="Times New Roman"/>
          <w:sz w:val="24"/>
          <w:szCs w:val="24"/>
        </w:rPr>
        <w:t>5</w:t>
      </w:r>
      <w:r w:rsidRPr="00B31211">
        <w:rPr>
          <w:rFonts w:ascii="Times New Roman" w:hAnsi="Times New Roman"/>
          <w:sz w:val="24"/>
          <w:szCs w:val="24"/>
        </w:rPr>
        <w:t xml:space="preserve"> років включно (школярам – до закінчення середньої школи).</w:t>
      </w:r>
    </w:p>
    <w:p w:rsidR="00D043C7" w:rsidRPr="00B31211" w:rsidRDefault="00D043C7" w:rsidP="00CB5F97">
      <w:pPr>
        <w:pStyle w:val="BodyText"/>
        <w:spacing w:after="0" w:line="240" w:lineRule="auto"/>
        <w:ind w:firstLine="720"/>
        <w:jc w:val="both"/>
        <w:rPr>
          <w:rFonts w:ascii="Times New Roman" w:hAnsi="Times New Roman"/>
          <w:sz w:val="24"/>
          <w:szCs w:val="24"/>
        </w:rPr>
      </w:pPr>
      <w:r w:rsidRPr="00B31211">
        <w:rPr>
          <w:rFonts w:ascii="Times New Roman" w:hAnsi="Times New Roman"/>
          <w:sz w:val="24"/>
          <w:szCs w:val="24"/>
        </w:rPr>
        <w:t xml:space="preserve">Історія розвитку дитини заповнюється на кожну </w:t>
      </w:r>
      <w:r>
        <w:rPr>
          <w:rFonts w:ascii="Times New Roman" w:hAnsi="Times New Roman"/>
          <w:sz w:val="24"/>
          <w:szCs w:val="24"/>
        </w:rPr>
        <w:t>дитину при взятті її на облік: у</w:t>
      </w:r>
      <w:r w:rsidRPr="00B31211">
        <w:rPr>
          <w:rFonts w:ascii="Times New Roman" w:hAnsi="Times New Roman"/>
          <w:sz w:val="24"/>
          <w:szCs w:val="24"/>
        </w:rPr>
        <w:t xml:space="preserve"> дитячій поліклініці – при першому патронажі (виклику додому) або при першому зверненні в поліклініку; в дитячих садках і будинках дитини – з моменту </w:t>
      </w:r>
      <w:r>
        <w:rPr>
          <w:rFonts w:ascii="Times New Roman" w:hAnsi="Times New Roman"/>
          <w:sz w:val="24"/>
          <w:szCs w:val="24"/>
        </w:rPr>
        <w:t>прибуття дитини до дошкільного</w:t>
      </w:r>
      <w:r w:rsidRPr="00B31211">
        <w:rPr>
          <w:rFonts w:ascii="Times New Roman" w:hAnsi="Times New Roman"/>
          <w:sz w:val="24"/>
          <w:szCs w:val="24"/>
        </w:rPr>
        <w:t xml:space="preserve"> заклад</w:t>
      </w:r>
      <w:r>
        <w:rPr>
          <w:rFonts w:ascii="Times New Roman" w:hAnsi="Times New Roman"/>
          <w:sz w:val="24"/>
          <w:szCs w:val="24"/>
        </w:rPr>
        <w:t>у</w:t>
      </w:r>
      <w:r w:rsidRPr="00B31211">
        <w:rPr>
          <w:rFonts w:ascii="Times New Roman" w:hAnsi="Times New Roman"/>
          <w:sz w:val="24"/>
          <w:szCs w:val="24"/>
        </w:rPr>
        <w:t>.</w:t>
      </w:r>
    </w:p>
    <w:p w:rsidR="00D043C7" w:rsidRPr="00B31211" w:rsidRDefault="00D043C7" w:rsidP="00CB5F97">
      <w:pPr>
        <w:pStyle w:val="BodyText"/>
        <w:spacing w:after="0" w:line="240" w:lineRule="auto"/>
        <w:ind w:firstLine="720"/>
        <w:jc w:val="both"/>
        <w:rPr>
          <w:rFonts w:ascii="Times New Roman" w:hAnsi="Times New Roman"/>
          <w:sz w:val="24"/>
          <w:szCs w:val="24"/>
        </w:rPr>
      </w:pPr>
      <w:r w:rsidRPr="00B31211">
        <w:rPr>
          <w:rFonts w:ascii="Times New Roman" w:hAnsi="Times New Roman"/>
          <w:sz w:val="24"/>
          <w:szCs w:val="24"/>
        </w:rPr>
        <w:t xml:space="preserve">Паспортна частина історії розвитку дитини, в тому числі відомості про склад сім’ї, заповнюється в реєстратурі поліклініки при взятті дитини на облік на підставі даних пологового будинку, пологового відділення лікарні про новонародженого (форма </w:t>
      </w:r>
      <w:r>
        <w:rPr>
          <w:rFonts w:ascii="Times New Roman" w:hAnsi="Times New Roman"/>
          <w:sz w:val="24"/>
          <w:szCs w:val="24"/>
        </w:rPr>
        <w:t xml:space="preserve">           </w:t>
      </w:r>
      <w:r w:rsidRPr="00B31211">
        <w:rPr>
          <w:rFonts w:ascii="Times New Roman" w:hAnsi="Times New Roman"/>
          <w:sz w:val="24"/>
          <w:szCs w:val="24"/>
        </w:rPr>
        <w:t>№ 113/о) “Обмінна карт</w:t>
      </w:r>
      <w:r>
        <w:rPr>
          <w:rFonts w:ascii="Times New Roman" w:hAnsi="Times New Roman"/>
          <w:sz w:val="24"/>
          <w:szCs w:val="24"/>
        </w:rPr>
        <w:t>ка пологового будинку</w:t>
      </w:r>
      <w:r w:rsidRPr="00B31211">
        <w:rPr>
          <w:rFonts w:ascii="Times New Roman" w:hAnsi="Times New Roman"/>
          <w:sz w:val="24"/>
          <w:szCs w:val="24"/>
        </w:rPr>
        <w:t xml:space="preserve"> (пологового відділення лікарні)” або “Медичного свідоцтва </w:t>
      </w:r>
      <w:r>
        <w:rPr>
          <w:rFonts w:ascii="Times New Roman" w:hAnsi="Times New Roman"/>
          <w:sz w:val="24"/>
          <w:szCs w:val="24"/>
        </w:rPr>
        <w:t>про народження” (форма № 103/о)</w:t>
      </w:r>
      <w:r w:rsidRPr="00B31211">
        <w:rPr>
          <w:rFonts w:ascii="Times New Roman" w:hAnsi="Times New Roman"/>
          <w:sz w:val="24"/>
          <w:szCs w:val="24"/>
        </w:rPr>
        <w:t xml:space="preserve"> і опитування батьків.</w:t>
      </w:r>
    </w:p>
    <w:p w:rsidR="00D043C7" w:rsidRPr="00B31211" w:rsidRDefault="00D043C7" w:rsidP="00CB5F97">
      <w:pPr>
        <w:pStyle w:val="BodyText"/>
        <w:spacing w:after="0" w:line="240" w:lineRule="auto"/>
        <w:ind w:firstLine="720"/>
        <w:jc w:val="both"/>
        <w:rPr>
          <w:rFonts w:ascii="Times New Roman" w:hAnsi="Times New Roman"/>
          <w:sz w:val="24"/>
          <w:szCs w:val="24"/>
        </w:rPr>
      </w:pPr>
      <w:r w:rsidRPr="00B31211">
        <w:rPr>
          <w:rFonts w:ascii="Times New Roman" w:hAnsi="Times New Roman"/>
          <w:sz w:val="24"/>
          <w:szCs w:val="24"/>
        </w:rPr>
        <w:t>Відсутність медичного свідоцтва про народження або даних про</w:t>
      </w:r>
      <w:r>
        <w:rPr>
          <w:rFonts w:ascii="Times New Roman" w:hAnsi="Times New Roman"/>
          <w:sz w:val="24"/>
          <w:szCs w:val="24"/>
        </w:rPr>
        <w:t xml:space="preserve"> при</w:t>
      </w:r>
      <w:r w:rsidRPr="00B31211">
        <w:rPr>
          <w:rFonts w:ascii="Times New Roman" w:hAnsi="Times New Roman"/>
          <w:sz w:val="24"/>
          <w:szCs w:val="24"/>
        </w:rPr>
        <w:t>писку не є підставою для відмовлення в обслуговуванні дитини.</w:t>
      </w:r>
    </w:p>
    <w:p w:rsidR="00D043C7" w:rsidRPr="00B31211" w:rsidRDefault="00D043C7" w:rsidP="00CB5F97">
      <w:pPr>
        <w:pStyle w:val="BodyText"/>
        <w:spacing w:after="0" w:line="240" w:lineRule="auto"/>
        <w:ind w:firstLine="720"/>
        <w:jc w:val="both"/>
        <w:rPr>
          <w:rFonts w:ascii="Times New Roman" w:hAnsi="Times New Roman"/>
          <w:sz w:val="24"/>
          <w:szCs w:val="24"/>
        </w:rPr>
      </w:pPr>
      <w:r w:rsidRPr="00B31211">
        <w:rPr>
          <w:rFonts w:ascii="Times New Roman" w:hAnsi="Times New Roman"/>
          <w:sz w:val="24"/>
          <w:szCs w:val="24"/>
        </w:rPr>
        <w:t>У дитячих садках, будинках дитини паспортна частина заповнюється медичною сестрою.</w:t>
      </w:r>
    </w:p>
    <w:p w:rsidR="00D043C7" w:rsidRPr="00B31211" w:rsidRDefault="00D043C7" w:rsidP="00CB5F97">
      <w:pPr>
        <w:pStyle w:val="BodyText"/>
        <w:spacing w:after="0" w:line="240" w:lineRule="auto"/>
        <w:ind w:firstLine="720"/>
        <w:jc w:val="both"/>
        <w:rPr>
          <w:rFonts w:ascii="Times New Roman" w:hAnsi="Times New Roman"/>
          <w:sz w:val="24"/>
          <w:szCs w:val="24"/>
        </w:rPr>
      </w:pPr>
      <w:r w:rsidRPr="00B31211">
        <w:rPr>
          <w:rFonts w:ascii="Times New Roman" w:hAnsi="Times New Roman"/>
          <w:sz w:val="24"/>
          <w:szCs w:val="24"/>
        </w:rPr>
        <w:t>Медична сестра (в дитячій поліклініці – дільнична) заповнює також розділ “Дані про сім’ю” при першому відвідуванні дитини в</w:t>
      </w:r>
      <w:r>
        <w:rPr>
          <w:rFonts w:ascii="Times New Roman" w:hAnsi="Times New Roman"/>
          <w:sz w:val="24"/>
          <w:szCs w:val="24"/>
        </w:rPr>
        <w:t>дома або при першому зверненні до дитячої поліклініки</w:t>
      </w:r>
      <w:r w:rsidRPr="00B31211">
        <w:rPr>
          <w:rFonts w:ascii="Times New Roman" w:hAnsi="Times New Roman"/>
          <w:sz w:val="24"/>
          <w:szCs w:val="24"/>
        </w:rPr>
        <w:t xml:space="preserve"> в частині, що стосується н</w:t>
      </w:r>
      <w:r>
        <w:rPr>
          <w:rFonts w:ascii="Times New Roman" w:hAnsi="Times New Roman"/>
          <w:sz w:val="24"/>
          <w:szCs w:val="24"/>
        </w:rPr>
        <w:t>аявності хронічних захворювань у</w:t>
      </w:r>
      <w:r w:rsidRPr="00B31211">
        <w:rPr>
          <w:rFonts w:ascii="Times New Roman" w:hAnsi="Times New Roman"/>
          <w:sz w:val="24"/>
          <w:szCs w:val="24"/>
        </w:rPr>
        <w:t xml:space="preserve"> сім’ї. Для реєстрації даних поточного нагляду за дитиною патронажною медичною сестрою розрахований останній розділ історії розвитку дитини “Листок поточних спостережень дитини патронажною сестрою”.</w:t>
      </w:r>
    </w:p>
    <w:p w:rsidR="00D043C7" w:rsidRPr="00B31211" w:rsidRDefault="00D043C7" w:rsidP="00CB5F97">
      <w:pPr>
        <w:pStyle w:val="BodyText"/>
        <w:spacing w:after="0" w:line="240" w:lineRule="auto"/>
        <w:ind w:firstLine="720"/>
        <w:jc w:val="both"/>
        <w:rPr>
          <w:rFonts w:ascii="Times New Roman" w:hAnsi="Times New Roman"/>
          <w:sz w:val="24"/>
          <w:szCs w:val="24"/>
        </w:rPr>
      </w:pPr>
      <w:r>
        <w:rPr>
          <w:rFonts w:ascii="Times New Roman" w:hAnsi="Times New Roman"/>
          <w:sz w:val="24"/>
          <w:szCs w:val="24"/>
        </w:rPr>
        <w:t>У</w:t>
      </w:r>
      <w:r w:rsidRPr="00B31211">
        <w:rPr>
          <w:rFonts w:ascii="Times New Roman" w:hAnsi="Times New Roman"/>
          <w:sz w:val="24"/>
          <w:szCs w:val="24"/>
        </w:rPr>
        <w:t xml:space="preserve">сі інші записи “Листок для запису </w:t>
      </w:r>
      <w:r>
        <w:rPr>
          <w:rFonts w:ascii="Times New Roman" w:hAnsi="Times New Roman"/>
          <w:sz w:val="24"/>
          <w:szCs w:val="24"/>
        </w:rPr>
        <w:t>остаточних</w:t>
      </w:r>
      <w:r w:rsidRPr="00B31211">
        <w:rPr>
          <w:rFonts w:ascii="Times New Roman" w:hAnsi="Times New Roman"/>
          <w:sz w:val="24"/>
          <w:szCs w:val="24"/>
        </w:rPr>
        <w:t xml:space="preserve"> (уточнених) діагнозів”, “Облік рентгенологічних досліджень”, “Первинний лікарський патронаж до новонародженого”, “Етапні епікризи”, “Профілактичні огляди і результати </w:t>
      </w:r>
      <w:r>
        <w:rPr>
          <w:rFonts w:ascii="Times New Roman" w:hAnsi="Times New Roman"/>
          <w:sz w:val="24"/>
          <w:szCs w:val="24"/>
        </w:rPr>
        <w:t>оглядів дитини 2-го, 3-го, з 3</w:t>
      </w:r>
      <w:r w:rsidRPr="00B31211">
        <w:rPr>
          <w:rFonts w:ascii="Times New Roman" w:hAnsi="Times New Roman"/>
          <w:sz w:val="24"/>
          <w:szCs w:val="24"/>
        </w:rPr>
        <w:t xml:space="preserve"> до </w:t>
      </w:r>
      <w:r>
        <w:rPr>
          <w:rFonts w:ascii="Times New Roman" w:hAnsi="Times New Roman"/>
          <w:sz w:val="24"/>
          <w:szCs w:val="24"/>
        </w:rPr>
        <w:t>7 років” проводяться лікарями. У</w:t>
      </w:r>
      <w:r w:rsidRPr="00B31211">
        <w:rPr>
          <w:rFonts w:ascii="Times New Roman" w:hAnsi="Times New Roman"/>
          <w:sz w:val="24"/>
          <w:szCs w:val="24"/>
        </w:rPr>
        <w:t>сі записи, зроблені лікарями, повинні бути ними підписані.</w:t>
      </w:r>
    </w:p>
    <w:p w:rsidR="00D043C7" w:rsidRPr="00B31211" w:rsidRDefault="00D043C7" w:rsidP="00CB5F97">
      <w:pPr>
        <w:pStyle w:val="BodyText"/>
        <w:spacing w:after="0" w:line="240" w:lineRule="auto"/>
        <w:ind w:firstLine="720"/>
        <w:jc w:val="both"/>
        <w:rPr>
          <w:rFonts w:ascii="Times New Roman" w:hAnsi="Times New Roman"/>
          <w:sz w:val="24"/>
          <w:szCs w:val="24"/>
        </w:rPr>
      </w:pPr>
      <w:r w:rsidRPr="00B31211">
        <w:rPr>
          <w:rFonts w:ascii="Times New Roman" w:hAnsi="Times New Roman"/>
          <w:sz w:val="24"/>
          <w:szCs w:val="24"/>
        </w:rPr>
        <w:t>Історії розвитку дитини зберігаються в картотеці реєстратури за роками народження і передаються лікарю в день відвідування дитиною поліклініки або при відвідуванні лікарем дитини вдома.</w:t>
      </w:r>
    </w:p>
    <w:p w:rsidR="00D043C7" w:rsidRPr="00B31211" w:rsidRDefault="00D043C7" w:rsidP="00CB5F97">
      <w:pPr>
        <w:pStyle w:val="BodyText"/>
        <w:spacing w:after="0" w:line="240" w:lineRule="auto"/>
        <w:ind w:firstLine="720"/>
        <w:jc w:val="both"/>
        <w:rPr>
          <w:rFonts w:ascii="Times New Roman" w:hAnsi="Times New Roman"/>
          <w:sz w:val="24"/>
          <w:szCs w:val="24"/>
        </w:rPr>
      </w:pPr>
      <w:r w:rsidRPr="00B31211">
        <w:rPr>
          <w:rFonts w:ascii="Times New Roman" w:hAnsi="Times New Roman"/>
          <w:sz w:val="24"/>
          <w:szCs w:val="24"/>
        </w:rPr>
        <w:t xml:space="preserve">Історії розвитку дитини на дітей до 1 року, як правило, зберігаються в кабінеті дільничного лікаря для оперативного використання їх </w:t>
      </w:r>
      <w:r>
        <w:rPr>
          <w:rFonts w:ascii="Times New Roman" w:hAnsi="Times New Roman"/>
          <w:sz w:val="24"/>
          <w:szCs w:val="24"/>
        </w:rPr>
        <w:t>і</w:t>
      </w:r>
      <w:r w:rsidRPr="00B31211">
        <w:rPr>
          <w:rFonts w:ascii="Times New Roman" w:hAnsi="Times New Roman"/>
          <w:sz w:val="24"/>
          <w:szCs w:val="24"/>
        </w:rPr>
        <w:t>з метою забезпечення систематичного нагляду за дитиною і своєчасного проведення профілактичних засобів.</w:t>
      </w:r>
    </w:p>
    <w:p w:rsidR="00D043C7" w:rsidRPr="00B31211" w:rsidRDefault="00D043C7" w:rsidP="00CB5F97">
      <w:pPr>
        <w:pStyle w:val="BodyText"/>
        <w:spacing w:after="0" w:line="240" w:lineRule="auto"/>
        <w:ind w:firstLine="720"/>
        <w:jc w:val="both"/>
        <w:rPr>
          <w:rFonts w:ascii="Times New Roman" w:hAnsi="Times New Roman"/>
          <w:sz w:val="24"/>
          <w:szCs w:val="24"/>
        </w:rPr>
      </w:pPr>
      <w:r w:rsidRPr="00B31211">
        <w:rPr>
          <w:rFonts w:ascii="Times New Roman" w:hAnsi="Times New Roman"/>
          <w:sz w:val="24"/>
          <w:szCs w:val="24"/>
        </w:rPr>
        <w:t>Коли дитина вибуває з-під наг</w:t>
      </w:r>
      <w:r>
        <w:rPr>
          <w:rFonts w:ascii="Times New Roman" w:hAnsi="Times New Roman"/>
          <w:sz w:val="24"/>
          <w:szCs w:val="24"/>
        </w:rPr>
        <w:t>ляду даної дитячої поліклініки,</w:t>
      </w:r>
      <w:r w:rsidRPr="00B31211">
        <w:rPr>
          <w:rFonts w:ascii="Times New Roman" w:hAnsi="Times New Roman"/>
          <w:sz w:val="24"/>
          <w:szCs w:val="24"/>
        </w:rPr>
        <w:t xml:space="preserve"> на титульному </w:t>
      </w:r>
      <w:r>
        <w:rPr>
          <w:rFonts w:ascii="Times New Roman" w:hAnsi="Times New Roman"/>
          <w:sz w:val="24"/>
          <w:szCs w:val="24"/>
        </w:rPr>
        <w:t>аркуші</w:t>
      </w:r>
      <w:r w:rsidRPr="00B31211">
        <w:rPr>
          <w:rFonts w:ascii="Times New Roman" w:hAnsi="Times New Roman"/>
          <w:sz w:val="24"/>
          <w:szCs w:val="24"/>
        </w:rPr>
        <w:t xml:space="preserve"> “Історії розв</w:t>
      </w:r>
      <w:r>
        <w:rPr>
          <w:rFonts w:ascii="Times New Roman" w:hAnsi="Times New Roman"/>
          <w:sz w:val="24"/>
          <w:szCs w:val="24"/>
        </w:rPr>
        <w:t>итку дитини” в пункті 7 роблять відповідну відмітку</w:t>
      </w:r>
      <w:r w:rsidRPr="00B31211">
        <w:rPr>
          <w:rFonts w:ascii="Times New Roman" w:hAnsi="Times New Roman"/>
          <w:sz w:val="24"/>
          <w:szCs w:val="24"/>
        </w:rPr>
        <w:t xml:space="preserve">: </w:t>
      </w:r>
      <w:r>
        <w:rPr>
          <w:rFonts w:ascii="Times New Roman" w:hAnsi="Times New Roman"/>
          <w:sz w:val="24"/>
          <w:szCs w:val="24"/>
        </w:rPr>
        <w:t>зазначають дату зняття з обліку і причину</w:t>
      </w:r>
      <w:r w:rsidRPr="00B31211">
        <w:rPr>
          <w:rFonts w:ascii="Times New Roman" w:hAnsi="Times New Roman"/>
          <w:sz w:val="24"/>
          <w:szCs w:val="24"/>
        </w:rPr>
        <w:t xml:space="preserve"> (переїзд, смерть, вибув(ла) із дитячого закладу). При переїзді обов’язково </w:t>
      </w:r>
      <w:r>
        <w:rPr>
          <w:rFonts w:ascii="Times New Roman" w:hAnsi="Times New Roman"/>
          <w:sz w:val="24"/>
          <w:szCs w:val="24"/>
        </w:rPr>
        <w:t>зазначають : куди вибув (адресу). У такому разі</w:t>
      </w:r>
      <w:r w:rsidRPr="00B31211">
        <w:rPr>
          <w:rFonts w:ascii="Times New Roman" w:hAnsi="Times New Roman"/>
          <w:sz w:val="24"/>
          <w:szCs w:val="24"/>
        </w:rPr>
        <w:t xml:space="preserve"> з метою забезпечення послідовності в нагляді за дитиною “Історія розвитку дитини” відповідно</w:t>
      </w:r>
      <w:r>
        <w:rPr>
          <w:rFonts w:ascii="Times New Roman" w:hAnsi="Times New Roman"/>
          <w:sz w:val="24"/>
          <w:szCs w:val="24"/>
        </w:rPr>
        <w:t xml:space="preserve"> до запитів</w:t>
      </w:r>
      <w:r w:rsidRPr="00B31211">
        <w:rPr>
          <w:rFonts w:ascii="Times New Roman" w:hAnsi="Times New Roman"/>
          <w:sz w:val="24"/>
          <w:szCs w:val="24"/>
        </w:rPr>
        <w:t xml:space="preserve"> з нового місця проживання повинна</w:t>
      </w:r>
      <w:r>
        <w:rPr>
          <w:rFonts w:ascii="Times New Roman" w:hAnsi="Times New Roman"/>
          <w:sz w:val="24"/>
          <w:szCs w:val="24"/>
        </w:rPr>
        <w:t xml:space="preserve"> передаватися до відповідної дитячої поліклініки</w:t>
      </w:r>
      <w:r w:rsidRPr="00B31211">
        <w:rPr>
          <w:rFonts w:ascii="Times New Roman" w:hAnsi="Times New Roman"/>
          <w:sz w:val="24"/>
          <w:szCs w:val="24"/>
        </w:rPr>
        <w:t xml:space="preserve">. </w:t>
      </w:r>
      <w:r>
        <w:rPr>
          <w:rFonts w:ascii="Times New Roman" w:hAnsi="Times New Roman"/>
          <w:sz w:val="24"/>
          <w:szCs w:val="24"/>
        </w:rPr>
        <w:t>За</w:t>
      </w:r>
      <w:r w:rsidRPr="00B31211">
        <w:rPr>
          <w:rFonts w:ascii="Times New Roman" w:hAnsi="Times New Roman"/>
          <w:sz w:val="24"/>
          <w:szCs w:val="24"/>
        </w:rPr>
        <w:t xml:space="preserve"> відсутності запиту “Історія розвитку дитини” зберігається в картотеці реєстратури 3 роки, а потім здається в архів.</w:t>
      </w:r>
    </w:p>
    <w:p w:rsidR="00D043C7" w:rsidRPr="00B31211" w:rsidRDefault="00D043C7" w:rsidP="00CB5F97">
      <w:pPr>
        <w:pStyle w:val="BodyText"/>
        <w:spacing w:after="0" w:line="240" w:lineRule="auto"/>
        <w:ind w:firstLine="720"/>
        <w:jc w:val="both"/>
        <w:rPr>
          <w:rFonts w:ascii="Times New Roman" w:hAnsi="Times New Roman"/>
          <w:sz w:val="24"/>
          <w:szCs w:val="24"/>
        </w:rPr>
      </w:pPr>
      <w:r w:rsidRPr="00B31211">
        <w:rPr>
          <w:rFonts w:ascii="Times New Roman" w:hAnsi="Times New Roman"/>
          <w:sz w:val="24"/>
          <w:szCs w:val="24"/>
        </w:rPr>
        <w:t>При досягненні дитиною 15</w:t>
      </w:r>
      <w:r>
        <w:rPr>
          <w:rFonts w:ascii="Times New Roman" w:hAnsi="Times New Roman"/>
          <w:sz w:val="24"/>
          <w:szCs w:val="24"/>
        </w:rPr>
        <w:t>-річного віку</w:t>
      </w:r>
      <w:r w:rsidRPr="00B31211">
        <w:rPr>
          <w:rFonts w:ascii="Times New Roman" w:hAnsi="Times New Roman"/>
          <w:sz w:val="24"/>
          <w:szCs w:val="24"/>
        </w:rPr>
        <w:t xml:space="preserve"> (або після закінчення школи) “Історія розвитку дитини” </w:t>
      </w:r>
      <w:r>
        <w:rPr>
          <w:rFonts w:ascii="Times New Roman" w:hAnsi="Times New Roman"/>
          <w:sz w:val="24"/>
          <w:szCs w:val="24"/>
        </w:rPr>
        <w:t>замінюється на форму № 025-ю, яка потім (після досягнення 18 – річчя) передається до поліклініки</w:t>
      </w:r>
      <w:r w:rsidRPr="00B31211">
        <w:rPr>
          <w:rFonts w:ascii="Times New Roman" w:hAnsi="Times New Roman"/>
          <w:sz w:val="24"/>
          <w:szCs w:val="24"/>
        </w:rPr>
        <w:t xml:space="preserve"> для дорослих за місцем проживання.</w:t>
      </w:r>
    </w:p>
    <w:p w:rsidR="00D043C7" w:rsidRPr="00B31211" w:rsidRDefault="00D043C7" w:rsidP="00CB5F97">
      <w:pPr>
        <w:pStyle w:val="BodyText"/>
        <w:spacing w:after="0" w:line="240" w:lineRule="auto"/>
        <w:ind w:firstLine="720"/>
        <w:jc w:val="both"/>
        <w:rPr>
          <w:rFonts w:ascii="Times New Roman" w:hAnsi="Times New Roman"/>
          <w:sz w:val="24"/>
          <w:szCs w:val="24"/>
        </w:rPr>
      </w:pPr>
      <w:r w:rsidRPr="00B31211">
        <w:rPr>
          <w:rFonts w:ascii="Times New Roman" w:hAnsi="Times New Roman"/>
          <w:sz w:val="24"/>
          <w:szCs w:val="24"/>
        </w:rPr>
        <w:t>“Історія розвитку дит</w:t>
      </w:r>
      <w:r>
        <w:rPr>
          <w:rFonts w:ascii="Times New Roman" w:hAnsi="Times New Roman"/>
          <w:sz w:val="24"/>
          <w:szCs w:val="24"/>
        </w:rPr>
        <w:t>ини” є не тільки медичним, але й</w:t>
      </w:r>
      <w:r w:rsidRPr="00B31211">
        <w:rPr>
          <w:rFonts w:ascii="Times New Roman" w:hAnsi="Times New Roman"/>
          <w:sz w:val="24"/>
          <w:szCs w:val="24"/>
        </w:rPr>
        <w:t xml:space="preserve"> юридичн</w:t>
      </w:r>
      <w:r>
        <w:rPr>
          <w:rFonts w:ascii="Times New Roman" w:hAnsi="Times New Roman"/>
          <w:sz w:val="24"/>
          <w:szCs w:val="24"/>
        </w:rPr>
        <w:t>им документом. У ній не дозволяють</w:t>
      </w:r>
      <w:r w:rsidRPr="00B31211">
        <w:rPr>
          <w:rFonts w:ascii="Times New Roman" w:hAnsi="Times New Roman"/>
          <w:sz w:val="24"/>
          <w:szCs w:val="24"/>
        </w:rPr>
        <w:t xml:space="preserve"> робити підчи</w:t>
      </w:r>
      <w:r>
        <w:rPr>
          <w:rFonts w:ascii="Times New Roman" w:hAnsi="Times New Roman"/>
          <w:sz w:val="24"/>
          <w:szCs w:val="24"/>
        </w:rPr>
        <w:t>щення</w:t>
      </w:r>
      <w:r w:rsidRPr="00B31211">
        <w:rPr>
          <w:rFonts w:ascii="Times New Roman" w:hAnsi="Times New Roman"/>
          <w:sz w:val="24"/>
          <w:szCs w:val="24"/>
        </w:rPr>
        <w:t>, закреслювання, зміни і доповнення в записах поточних наглядів.</w:t>
      </w:r>
    </w:p>
    <w:p w:rsidR="00D043C7" w:rsidRPr="00B31211" w:rsidRDefault="00D043C7" w:rsidP="00CB5F97">
      <w:pPr>
        <w:pStyle w:val="BodyText"/>
        <w:spacing w:after="0" w:line="240" w:lineRule="auto"/>
        <w:ind w:firstLine="720"/>
        <w:jc w:val="both"/>
        <w:rPr>
          <w:rFonts w:ascii="Times New Roman" w:hAnsi="Times New Roman"/>
          <w:sz w:val="24"/>
          <w:szCs w:val="24"/>
        </w:rPr>
      </w:pPr>
      <w:r w:rsidRPr="00262FED">
        <w:rPr>
          <w:rFonts w:ascii="Times New Roman" w:hAnsi="Times New Roman"/>
          <w:b/>
          <w:sz w:val="24"/>
          <w:szCs w:val="24"/>
        </w:rPr>
        <w:t xml:space="preserve">Статистичний талон для реєстрації </w:t>
      </w:r>
      <w:r>
        <w:rPr>
          <w:rFonts w:ascii="Times New Roman" w:hAnsi="Times New Roman"/>
          <w:b/>
          <w:sz w:val="24"/>
          <w:szCs w:val="24"/>
        </w:rPr>
        <w:t>остаточних (уточнених) діагнозів</w:t>
      </w:r>
      <w:r w:rsidRPr="00262FED">
        <w:rPr>
          <w:rFonts w:ascii="Times New Roman" w:hAnsi="Times New Roman"/>
          <w:b/>
          <w:sz w:val="24"/>
          <w:szCs w:val="24"/>
        </w:rPr>
        <w:t xml:space="preserve"> (форма № 025-2/о)</w:t>
      </w:r>
      <w:r>
        <w:rPr>
          <w:rFonts w:ascii="Times New Roman" w:hAnsi="Times New Roman"/>
          <w:sz w:val="24"/>
          <w:szCs w:val="24"/>
        </w:rPr>
        <w:t xml:space="preserve"> заповнюють у</w:t>
      </w:r>
      <w:r w:rsidRPr="00B31211">
        <w:rPr>
          <w:rFonts w:ascii="Times New Roman" w:hAnsi="Times New Roman"/>
          <w:sz w:val="24"/>
          <w:szCs w:val="24"/>
        </w:rPr>
        <w:t xml:space="preserve"> міських та сільських поліклініках (ам</w:t>
      </w:r>
      <w:r>
        <w:rPr>
          <w:rFonts w:ascii="Times New Roman" w:hAnsi="Times New Roman"/>
          <w:sz w:val="24"/>
          <w:szCs w:val="24"/>
        </w:rPr>
        <w:t xml:space="preserve">булаторіях) </w:t>
      </w:r>
      <w:r w:rsidRPr="00B31211">
        <w:rPr>
          <w:rFonts w:ascii="Times New Roman" w:hAnsi="Times New Roman"/>
          <w:sz w:val="24"/>
          <w:szCs w:val="24"/>
        </w:rPr>
        <w:t>для дорослих і дітей та жіночих консультаціях.</w:t>
      </w:r>
    </w:p>
    <w:p w:rsidR="00D043C7" w:rsidRDefault="00D043C7" w:rsidP="00652814">
      <w:pPr>
        <w:pStyle w:val="BodyText"/>
        <w:tabs>
          <w:tab w:val="left" w:pos="5812"/>
        </w:tabs>
        <w:spacing w:after="0" w:line="240" w:lineRule="auto"/>
        <w:ind w:firstLine="720"/>
        <w:jc w:val="both"/>
        <w:rPr>
          <w:rFonts w:ascii="Times New Roman" w:hAnsi="Times New Roman"/>
          <w:sz w:val="24"/>
          <w:szCs w:val="24"/>
        </w:rPr>
      </w:pPr>
      <w:r w:rsidRPr="00B31211">
        <w:rPr>
          <w:rFonts w:ascii="Times New Roman" w:hAnsi="Times New Roman"/>
          <w:b/>
          <w:sz w:val="24"/>
          <w:szCs w:val="24"/>
        </w:rPr>
        <w:t>Примітка</w:t>
      </w:r>
      <w:r>
        <w:rPr>
          <w:rFonts w:ascii="Times New Roman" w:hAnsi="Times New Roman"/>
          <w:b/>
          <w:sz w:val="24"/>
          <w:szCs w:val="24"/>
        </w:rPr>
        <w:t>.</w:t>
      </w:r>
      <w:r>
        <w:rPr>
          <w:rFonts w:ascii="Times New Roman" w:hAnsi="Times New Roman"/>
          <w:sz w:val="24"/>
          <w:szCs w:val="24"/>
        </w:rPr>
        <w:t xml:space="preserve"> У</w:t>
      </w:r>
      <w:r w:rsidRPr="00B31211">
        <w:rPr>
          <w:rFonts w:ascii="Times New Roman" w:hAnsi="Times New Roman"/>
          <w:sz w:val="24"/>
          <w:szCs w:val="24"/>
        </w:rPr>
        <w:t xml:space="preserve"> спеціалізовани</w:t>
      </w:r>
      <w:r>
        <w:rPr>
          <w:rFonts w:ascii="Times New Roman" w:hAnsi="Times New Roman"/>
          <w:sz w:val="24"/>
          <w:szCs w:val="24"/>
        </w:rPr>
        <w:t>х закладах (психоневрологічних, онкологічних, пр</w:t>
      </w:r>
      <w:r w:rsidRPr="00B31211">
        <w:rPr>
          <w:rFonts w:ascii="Times New Roman" w:hAnsi="Times New Roman"/>
          <w:sz w:val="24"/>
          <w:szCs w:val="24"/>
        </w:rPr>
        <w:t>отитубер</w:t>
      </w:r>
      <w:r>
        <w:rPr>
          <w:rFonts w:ascii="Times New Roman" w:hAnsi="Times New Roman"/>
          <w:sz w:val="24"/>
          <w:szCs w:val="24"/>
          <w:lang w:val="ru-RU"/>
        </w:rPr>
        <w:t>-</w:t>
      </w:r>
      <w:r w:rsidRPr="00B31211">
        <w:rPr>
          <w:rFonts w:ascii="Times New Roman" w:hAnsi="Times New Roman"/>
          <w:sz w:val="24"/>
          <w:szCs w:val="24"/>
        </w:rPr>
        <w:t xml:space="preserve">кульозних диспансерах) статистичний талон </w:t>
      </w:r>
      <w:r>
        <w:rPr>
          <w:rFonts w:ascii="Times New Roman" w:hAnsi="Times New Roman"/>
          <w:sz w:val="24"/>
          <w:szCs w:val="24"/>
        </w:rPr>
        <w:t>не заповнюють</w:t>
      </w:r>
      <w:r w:rsidRPr="00B31211">
        <w:rPr>
          <w:rFonts w:ascii="Times New Roman" w:hAnsi="Times New Roman"/>
          <w:sz w:val="24"/>
          <w:szCs w:val="24"/>
        </w:rPr>
        <w:t>, а облік захворю</w:t>
      </w:r>
      <w:r>
        <w:rPr>
          <w:rFonts w:ascii="Times New Roman" w:hAnsi="Times New Roman"/>
          <w:sz w:val="24"/>
          <w:szCs w:val="24"/>
        </w:rPr>
        <w:t>ваності в даних закладах проводять</w:t>
      </w:r>
      <w:r w:rsidRPr="00B31211">
        <w:rPr>
          <w:rFonts w:ascii="Times New Roman" w:hAnsi="Times New Roman"/>
          <w:sz w:val="24"/>
          <w:szCs w:val="24"/>
        </w:rPr>
        <w:t xml:space="preserve"> за повідомленнями (форми № 089/о, № 090/о) і на підставі “Контрольних карт</w:t>
      </w:r>
      <w:r>
        <w:rPr>
          <w:rFonts w:ascii="Times New Roman" w:hAnsi="Times New Roman"/>
          <w:sz w:val="24"/>
          <w:szCs w:val="24"/>
        </w:rPr>
        <w:t>ок</w:t>
      </w:r>
      <w:r w:rsidRPr="00B31211">
        <w:rPr>
          <w:rFonts w:ascii="Times New Roman" w:hAnsi="Times New Roman"/>
          <w:sz w:val="24"/>
          <w:szCs w:val="24"/>
        </w:rPr>
        <w:t xml:space="preserve"> диспансерного обліку” (форми № 0</w:t>
      </w:r>
      <w:r>
        <w:rPr>
          <w:rFonts w:ascii="Times New Roman" w:hAnsi="Times New Roman"/>
          <w:sz w:val="24"/>
          <w:szCs w:val="24"/>
        </w:rPr>
        <w:t>30-1/о, № 030-4/о, № 030-6/о). У</w:t>
      </w:r>
      <w:r w:rsidRPr="00B31211">
        <w:rPr>
          <w:rFonts w:ascii="Times New Roman" w:hAnsi="Times New Roman"/>
          <w:sz w:val="24"/>
          <w:szCs w:val="24"/>
        </w:rPr>
        <w:t xml:space="preserve"> шкірно-венерологічних закладах форма № 025-2/о ведеться тільки на хворих </w:t>
      </w:r>
      <w:r>
        <w:rPr>
          <w:rFonts w:ascii="Times New Roman" w:hAnsi="Times New Roman"/>
          <w:sz w:val="24"/>
          <w:szCs w:val="24"/>
        </w:rPr>
        <w:t>і</w:t>
      </w:r>
      <w:r w:rsidRPr="00B31211">
        <w:rPr>
          <w:rFonts w:ascii="Times New Roman" w:hAnsi="Times New Roman"/>
          <w:sz w:val="24"/>
          <w:szCs w:val="24"/>
        </w:rPr>
        <w:t>з шкірними захворюваннями.</w:t>
      </w:r>
    </w:p>
    <w:p w:rsidR="00D043C7" w:rsidRPr="00B31211" w:rsidRDefault="00D043C7" w:rsidP="00CB5F97">
      <w:pPr>
        <w:pStyle w:val="BodyText"/>
        <w:spacing w:after="0" w:line="240" w:lineRule="auto"/>
        <w:ind w:firstLine="720"/>
        <w:jc w:val="both"/>
        <w:rPr>
          <w:rFonts w:ascii="Times New Roman" w:hAnsi="Times New Roman"/>
          <w:sz w:val="24"/>
          <w:szCs w:val="24"/>
        </w:rPr>
      </w:pPr>
      <w:r>
        <w:rPr>
          <w:rFonts w:ascii="Times New Roman" w:hAnsi="Times New Roman"/>
          <w:sz w:val="24"/>
          <w:szCs w:val="24"/>
        </w:rPr>
        <w:t>У</w:t>
      </w:r>
      <w:r w:rsidRPr="00B31211">
        <w:rPr>
          <w:rFonts w:ascii="Times New Roman" w:hAnsi="Times New Roman"/>
          <w:sz w:val="24"/>
          <w:szCs w:val="24"/>
        </w:rPr>
        <w:t xml:space="preserve"> жіночих консультаціях статистичні талони заповнюються на всі гінекологічні захворювання та ускладнення вагітності, пологів і післяпологового періоду.</w:t>
      </w:r>
    </w:p>
    <w:p w:rsidR="00D043C7" w:rsidRPr="00B31211" w:rsidRDefault="00D043C7" w:rsidP="00CB5F97">
      <w:pPr>
        <w:pStyle w:val="BodyText"/>
        <w:spacing w:after="0" w:line="240" w:lineRule="auto"/>
        <w:ind w:firstLine="720"/>
        <w:jc w:val="both"/>
        <w:rPr>
          <w:rFonts w:ascii="Times New Roman" w:hAnsi="Times New Roman"/>
          <w:sz w:val="24"/>
          <w:szCs w:val="24"/>
        </w:rPr>
      </w:pPr>
      <w:r>
        <w:rPr>
          <w:rFonts w:ascii="Times New Roman" w:hAnsi="Times New Roman"/>
          <w:sz w:val="24"/>
          <w:szCs w:val="24"/>
        </w:rPr>
        <w:t>У стоматологічних закладах</w:t>
      </w:r>
      <w:r w:rsidRPr="00B31211">
        <w:rPr>
          <w:rFonts w:ascii="Times New Roman" w:hAnsi="Times New Roman"/>
          <w:sz w:val="24"/>
          <w:szCs w:val="24"/>
        </w:rPr>
        <w:t>, відділення</w:t>
      </w:r>
      <w:r>
        <w:rPr>
          <w:rFonts w:ascii="Times New Roman" w:hAnsi="Times New Roman"/>
          <w:sz w:val="24"/>
          <w:szCs w:val="24"/>
        </w:rPr>
        <w:t>х, кабінетах</w:t>
      </w:r>
      <w:r w:rsidRPr="00B31211">
        <w:rPr>
          <w:rFonts w:ascii="Times New Roman" w:hAnsi="Times New Roman"/>
          <w:sz w:val="24"/>
          <w:szCs w:val="24"/>
        </w:rPr>
        <w:t xml:space="preserve"> заповнюють</w:t>
      </w:r>
      <w:r>
        <w:rPr>
          <w:rFonts w:ascii="Times New Roman" w:hAnsi="Times New Roman"/>
          <w:sz w:val="24"/>
          <w:szCs w:val="24"/>
        </w:rPr>
        <w:t>ся</w:t>
      </w:r>
      <w:r w:rsidRPr="00B31211">
        <w:rPr>
          <w:rFonts w:ascii="Times New Roman" w:hAnsi="Times New Roman"/>
          <w:sz w:val="24"/>
          <w:szCs w:val="24"/>
        </w:rPr>
        <w:t xml:space="preserve"> статистичні талони на захворювання слизової оболонки порожнини рота та губ.</w:t>
      </w:r>
    </w:p>
    <w:p w:rsidR="00D043C7" w:rsidRPr="00B31211" w:rsidRDefault="00D043C7" w:rsidP="00CB5F97">
      <w:pPr>
        <w:pStyle w:val="BodyText"/>
        <w:spacing w:after="0" w:line="240" w:lineRule="auto"/>
        <w:ind w:firstLine="720"/>
        <w:jc w:val="both"/>
        <w:rPr>
          <w:rFonts w:ascii="Times New Roman" w:hAnsi="Times New Roman"/>
          <w:sz w:val="24"/>
          <w:szCs w:val="24"/>
        </w:rPr>
      </w:pPr>
      <w:r w:rsidRPr="00B31211">
        <w:rPr>
          <w:rFonts w:ascii="Times New Roman" w:hAnsi="Times New Roman"/>
          <w:sz w:val="24"/>
          <w:szCs w:val="24"/>
        </w:rPr>
        <w:t>Не з</w:t>
      </w:r>
      <w:r>
        <w:rPr>
          <w:rFonts w:ascii="Times New Roman" w:hAnsi="Times New Roman"/>
          <w:sz w:val="24"/>
          <w:szCs w:val="24"/>
        </w:rPr>
        <w:t>аповнюється статистичний талон у</w:t>
      </w:r>
      <w:r w:rsidRPr="00B31211">
        <w:rPr>
          <w:rFonts w:ascii="Times New Roman" w:hAnsi="Times New Roman"/>
          <w:sz w:val="24"/>
          <w:szCs w:val="24"/>
        </w:rPr>
        <w:t xml:space="preserve"> консультативних поліклініках, діагностичних центрах, </w:t>
      </w:r>
      <w:r>
        <w:rPr>
          <w:rFonts w:ascii="Times New Roman" w:hAnsi="Times New Roman"/>
          <w:sz w:val="24"/>
          <w:szCs w:val="24"/>
        </w:rPr>
        <w:t>оскільки</w:t>
      </w:r>
      <w:r w:rsidRPr="00B31211">
        <w:rPr>
          <w:rFonts w:ascii="Times New Roman" w:hAnsi="Times New Roman"/>
          <w:sz w:val="24"/>
          <w:szCs w:val="24"/>
        </w:rPr>
        <w:t xml:space="preserve"> облік захворюваності </w:t>
      </w:r>
      <w:r>
        <w:rPr>
          <w:rFonts w:ascii="Times New Roman" w:hAnsi="Times New Roman"/>
          <w:sz w:val="24"/>
          <w:szCs w:val="24"/>
        </w:rPr>
        <w:t>проводять</w:t>
      </w:r>
      <w:r w:rsidRPr="00B31211">
        <w:rPr>
          <w:rFonts w:ascii="Times New Roman" w:hAnsi="Times New Roman"/>
          <w:sz w:val="24"/>
          <w:szCs w:val="24"/>
        </w:rPr>
        <w:t xml:space="preserve"> за місцем проживання хворого.</w:t>
      </w:r>
    </w:p>
    <w:p w:rsidR="00D043C7" w:rsidRPr="00B31211" w:rsidRDefault="00D043C7" w:rsidP="00CB5F97">
      <w:pPr>
        <w:pStyle w:val="BodyText"/>
        <w:spacing w:after="0" w:line="240" w:lineRule="auto"/>
        <w:ind w:firstLine="720"/>
        <w:jc w:val="both"/>
        <w:rPr>
          <w:rFonts w:ascii="Times New Roman" w:hAnsi="Times New Roman"/>
          <w:sz w:val="24"/>
          <w:szCs w:val="24"/>
        </w:rPr>
      </w:pPr>
      <w:r w:rsidRPr="00B31211">
        <w:rPr>
          <w:rFonts w:ascii="Times New Roman" w:hAnsi="Times New Roman"/>
          <w:sz w:val="24"/>
          <w:szCs w:val="24"/>
        </w:rPr>
        <w:t>Статистичний талон за</w:t>
      </w:r>
      <w:r>
        <w:rPr>
          <w:rFonts w:ascii="Times New Roman" w:hAnsi="Times New Roman"/>
          <w:sz w:val="24"/>
          <w:szCs w:val="24"/>
        </w:rPr>
        <w:t>повнюється на підставі записів у</w:t>
      </w:r>
      <w:r w:rsidRPr="00B31211">
        <w:rPr>
          <w:rFonts w:ascii="Times New Roman" w:hAnsi="Times New Roman"/>
          <w:sz w:val="24"/>
          <w:szCs w:val="24"/>
        </w:rPr>
        <w:t xml:space="preserve"> “Листку </w:t>
      </w:r>
      <w:r>
        <w:rPr>
          <w:rFonts w:ascii="Times New Roman" w:hAnsi="Times New Roman"/>
          <w:sz w:val="24"/>
          <w:szCs w:val="24"/>
        </w:rPr>
        <w:t>остаточних</w:t>
      </w:r>
      <w:r w:rsidRPr="00B31211">
        <w:rPr>
          <w:rFonts w:ascii="Times New Roman" w:hAnsi="Times New Roman"/>
          <w:sz w:val="24"/>
          <w:szCs w:val="24"/>
        </w:rPr>
        <w:t xml:space="preserve"> (уточнених) діагнозів” “Медичної карт</w:t>
      </w:r>
      <w:r>
        <w:rPr>
          <w:rFonts w:ascii="Times New Roman" w:hAnsi="Times New Roman"/>
          <w:sz w:val="24"/>
          <w:szCs w:val="24"/>
        </w:rPr>
        <w:t>к</w:t>
      </w:r>
      <w:r w:rsidRPr="00B31211">
        <w:rPr>
          <w:rFonts w:ascii="Times New Roman" w:hAnsi="Times New Roman"/>
          <w:sz w:val="24"/>
          <w:szCs w:val="24"/>
        </w:rPr>
        <w:t xml:space="preserve">и амбулаторного хворого” (форма </w:t>
      </w:r>
      <w:r>
        <w:rPr>
          <w:rFonts w:ascii="Times New Roman" w:hAnsi="Times New Roman"/>
          <w:sz w:val="24"/>
          <w:szCs w:val="24"/>
        </w:rPr>
        <w:t xml:space="preserve">      </w:t>
      </w:r>
      <w:r w:rsidRPr="00B31211">
        <w:rPr>
          <w:rFonts w:ascii="Times New Roman" w:hAnsi="Times New Roman"/>
          <w:sz w:val="24"/>
          <w:szCs w:val="24"/>
        </w:rPr>
        <w:t>№ 025/о)</w:t>
      </w:r>
      <w:r>
        <w:rPr>
          <w:rFonts w:ascii="Times New Roman" w:hAnsi="Times New Roman"/>
          <w:sz w:val="24"/>
          <w:szCs w:val="24"/>
        </w:rPr>
        <w:t xml:space="preserve"> на всі захворювання і травми, </w:t>
      </w:r>
      <w:r w:rsidRPr="00B31211">
        <w:rPr>
          <w:rFonts w:ascii="Times New Roman" w:hAnsi="Times New Roman"/>
          <w:sz w:val="24"/>
          <w:szCs w:val="24"/>
        </w:rPr>
        <w:t>крім інфекційних захворювань, які враховуються за повідомленням (форма № 058/о). Виняток складають гострі респіраторні вірусні інфекції та грип, на які обов’язково заповнюється форма № 025-2/о. Крім того, форма № 025-2/о заповнюється на підставі листка “Сигнальні позначки” “Медичної карт</w:t>
      </w:r>
      <w:r>
        <w:rPr>
          <w:rFonts w:ascii="Times New Roman" w:hAnsi="Times New Roman"/>
          <w:sz w:val="24"/>
          <w:szCs w:val="24"/>
        </w:rPr>
        <w:t>к</w:t>
      </w:r>
      <w:r w:rsidRPr="00B31211">
        <w:rPr>
          <w:rFonts w:ascii="Times New Roman" w:hAnsi="Times New Roman"/>
          <w:sz w:val="24"/>
          <w:szCs w:val="24"/>
        </w:rPr>
        <w:t xml:space="preserve">и амбулаторного хворого” (форма № 025/о) </w:t>
      </w:r>
      <w:r>
        <w:rPr>
          <w:rFonts w:ascii="Times New Roman" w:hAnsi="Times New Roman"/>
          <w:sz w:val="24"/>
          <w:szCs w:val="24"/>
        </w:rPr>
        <w:t>за</w:t>
      </w:r>
      <w:r w:rsidRPr="00B31211">
        <w:rPr>
          <w:rFonts w:ascii="Times New Roman" w:hAnsi="Times New Roman"/>
          <w:sz w:val="24"/>
          <w:szCs w:val="24"/>
        </w:rPr>
        <w:t xml:space="preserve"> наявності у хворого захворювань та станів, обумовлених побічною реакцією (дією) лікарських препаратів. Зазначені негативні реакції на лікарські засоби необхідно вписувати як основне, супутнє або ускладнення основного захворювання, і такі статистичні талони підлягають по</w:t>
      </w:r>
      <w:r>
        <w:rPr>
          <w:rFonts w:ascii="Times New Roman" w:hAnsi="Times New Roman"/>
          <w:sz w:val="24"/>
          <w:szCs w:val="24"/>
        </w:rPr>
        <w:t>двійному кодуванню та кольоровому</w:t>
      </w:r>
      <w:r w:rsidRPr="00B31211">
        <w:rPr>
          <w:rFonts w:ascii="Times New Roman" w:hAnsi="Times New Roman"/>
          <w:sz w:val="24"/>
          <w:szCs w:val="24"/>
        </w:rPr>
        <w:t xml:space="preserve"> марк</w:t>
      </w:r>
      <w:r>
        <w:rPr>
          <w:rFonts w:ascii="Times New Roman" w:hAnsi="Times New Roman"/>
          <w:sz w:val="24"/>
          <w:szCs w:val="24"/>
        </w:rPr>
        <w:t>уванню</w:t>
      </w:r>
      <w:r w:rsidRPr="00B31211">
        <w:rPr>
          <w:rFonts w:ascii="Times New Roman" w:hAnsi="Times New Roman"/>
          <w:sz w:val="24"/>
          <w:szCs w:val="24"/>
        </w:rPr>
        <w:t xml:space="preserve"> останніх. Негативні (побічні дії) деяких лікарських засобів передбачені в окремих класах хвороб (рубрики: А00-R95, T80.5.6, T88.2, T88.6 тощо). Крім того, побічна дія лікарських засобів кодується додатковими рубриками Y40-Y59.</w:t>
      </w:r>
    </w:p>
    <w:p w:rsidR="00D043C7" w:rsidRPr="00B31211" w:rsidRDefault="00D043C7" w:rsidP="00CB5F97">
      <w:pPr>
        <w:pStyle w:val="BodyText"/>
        <w:spacing w:after="0" w:line="240" w:lineRule="auto"/>
        <w:ind w:firstLine="720"/>
        <w:jc w:val="both"/>
        <w:rPr>
          <w:rFonts w:ascii="Times New Roman" w:hAnsi="Times New Roman"/>
          <w:sz w:val="24"/>
          <w:szCs w:val="24"/>
        </w:rPr>
      </w:pPr>
      <w:r>
        <w:rPr>
          <w:rFonts w:ascii="Times New Roman" w:hAnsi="Times New Roman"/>
          <w:sz w:val="24"/>
          <w:szCs w:val="24"/>
        </w:rPr>
        <w:t>Залежно</w:t>
      </w:r>
      <w:r w:rsidRPr="00B31211">
        <w:rPr>
          <w:rFonts w:ascii="Times New Roman" w:hAnsi="Times New Roman"/>
          <w:sz w:val="24"/>
          <w:szCs w:val="24"/>
        </w:rPr>
        <w:t xml:space="preserve"> від системи організації роботи в поліклініці талон заповнюється після закінчення прийому лікарями або медичними сестрами за вказівкою лікаря або централізовано, коли статистичні талони заповнюються статистиком на підставі запису в “Медичній карт</w:t>
      </w:r>
      <w:r>
        <w:rPr>
          <w:rFonts w:ascii="Times New Roman" w:hAnsi="Times New Roman"/>
          <w:sz w:val="24"/>
          <w:szCs w:val="24"/>
        </w:rPr>
        <w:t>ц</w:t>
      </w:r>
      <w:r w:rsidRPr="00B31211">
        <w:rPr>
          <w:rFonts w:ascii="Times New Roman" w:hAnsi="Times New Roman"/>
          <w:sz w:val="24"/>
          <w:szCs w:val="24"/>
        </w:rPr>
        <w:t>і амбулаторного хворого”.</w:t>
      </w:r>
    </w:p>
    <w:p w:rsidR="00D043C7" w:rsidRPr="00B31211" w:rsidRDefault="00D043C7" w:rsidP="00CB5F97">
      <w:pPr>
        <w:pStyle w:val="BodyText"/>
        <w:spacing w:after="0" w:line="240" w:lineRule="auto"/>
        <w:ind w:firstLine="720"/>
        <w:jc w:val="both"/>
        <w:rPr>
          <w:rFonts w:ascii="Times New Roman" w:hAnsi="Times New Roman"/>
          <w:sz w:val="24"/>
          <w:szCs w:val="24"/>
        </w:rPr>
      </w:pPr>
      <w:r w:rsidRPr="00B31211">
        <w:rPr>
          <w:rFonts w:ascii="Times New Roman" w:hAnsi="Times New Roman"/>
          <w:sz w:val="24"/>
          <w:szCs w:val="24"/>
        </w:rPr>
        <w:t>На всі гострі захворювання (грип, пневмонія, ГРВІ, ангіна тощо) і на вперше зареєстровані хронічні захворювання в даному звітному році статистичні талони виписуються тільки із знаком плюс (+); якщо у хворого діагностовано одноразово декілька захворювань, то на кожне із захворювань статистичний талон заповнюється окремо.</w:t>
      </w:r>
    </w:p>
    <w:p w:rsidR="00D043C7" w:rsidRPr="00B31211" w:rsidRDefault="00D043C7" w:rsidP="00CB5F97">
      <w:pPr>
        <w:pStyle w:val="BodyText"/>
        <w:spacing w:after="0" w:line="240" w:lineRule="auto"/>
        <w:ind w:firstLine="720"/>
        <w:jc w:val="both"/>
        <w:rPr>
          <w:rFonts w:ascii="Times New Roman" w:hAnsi="Times New Roman"/>
          <w:sz w:val="24"/>
          <w:szCs w:val="24"/>
        </w:rPr>
      </w:pPr>
      <w:r w:rsidRPr="00B31211">
        <w:rPr>
          <w:rFonts w:ascii="Times New Roman" w:hAnsi="Times New Roman"/>
          <w:sz w:val="24"/>
          <w:szCs w:val="24"/>
        </w:rPr>
        <w:t>На хронічні захворювання, зареєстровані в попередні роки, статистичний талон заповнюється при першому звертанні хворого в даному звітному році із знаком мінус (–) один раз на рік.</w:t>
      </w:r>
    </w:p>
    <w:p w:rsidR="00D043C7" w:rsidRPr="00B31211" w:rsidRDefault="00D043C7" w:rsidP="00CB5F97">
      <w:pPr>
        <w:pStyle w:val="BodyText"/>
        <w:spacing w:after="0" w:line="240" w:lineRule="auto"/>
        <w:ind w:firstLine="720"/>
        <w:jc w:val="both"/>
        <w:rPr>
          <w:rFonts w:ascii="Times New Roman" w:hAnsi="Times New Roman"/>
          <w:sz w:val="24"/>
          <w:szCs w:val="24"/>
        </w:rPr>
      </w:pPr>
      <w:r w:rsidRPr="00B31211">
        <w:rPr>
          <w:rFonts w:ascii="Times New Roman" w:hAnsi="Times New Roman"/>
          <w:sz w:val="24"/>
          <w:szCs w:val="24"/>
        </w:rPr>
        <w:t>Статистичні талони на хворих, які прож</w:t>
      </w:r>
      <w:r>
        <w:rPr>
          <w:rFonts w:ascii="Times New Roman" w:hAnsi="Times New Roman"/>
          <w:sz w:val="24"/>
          <w:szCs w:val="24"/>
        </w:rPr>
        <w:t>ивають у</w:t>
      </w:r>
      <w:r w:rsidRPr="00B31211">
        <w:rPr>
          <w:rFonts w:ascii="Times New Roman" w:hAnsi="Times New Roman"/>
          <w:sz w:val="24"/>
          <w:szCs w:val="24"/>
        </w:rPr>
        <w:t xml:space="preserve"> районі обслуговування лікувального закладу</w:t>
      </w:r>
      <w:r>
        <w:rPr>
          <w:rFonts w:ascii="Times New Roman" w:hAnsi="Times New Roman"/>
          <w:sz w:val="24"/>
          <w:szCs w:val="24"/>
        </w:rPr>
        <w:t>,</w:t>
      </w:r>
      <w:r w:rsidRPr="00B31211">
        <w:rPr>
          <w:rFonts w:ascii="Times New Roman" w:hAnsi="Times New Roman"/>
          <w:sz w:val="24"/>
          <w:szCs w:val="24"/>
        </w:rPr>
        <w:t xml:space="preserve"> зберігаються за лікарськими дільницями: терапевтичними, педіатричними.</w:t>
      </w:r>
    </w:p>
    <w:p w:rsidR="00D043C7" w:rsidRPr="00B31211" w:rsidRDefault="00D043C7" w:rsidP="00CB5F97">
      <w:pPr>
        <w:pStyle w:val="BodyText"/>
        <w:spacing w:after="0" w:line="240" w:lineRule="auto"/>
        <w:ind w:firstLine="720"/>
        <w:jc w:val="both"/>
        <w:rPr>
          <w:rFonts w:ascii="Times New Roman" w:hAnsi="Times New Roman"/>
          <w:sz w:val="24"/>
          <w:szCs w:val="24"/>
        </w:rPr>
      </w:pPr>
      <w:r w:rsidRPr="00B31211">
        <w:rPr>
          <w:rFonts w:ascii="Times New Roman" w:hAnsi="Times New Roman"/>
          <w:sz w:val="24"/>
          <w:szCs w:val="24"/>
        </w:rPr>
        <w:t>На підставі статистичних талонів щоквартально заповнюється “Зведена відомість облі</w:t>
      </w:r>
      <w:r>
        <w:rPr>
          <w:rFonts w:ascii="Times New Roman" w:hAnsi="Times New Roman"/>
          <w:sz w:val="24"/>
          <w:szCs w:val="24"/>
        </w:rPr>
        <w:t>ку захворювань, зареєстрованих у</w:t>
      </w:r>
      <w:r w:rsidRPr="00B31211">
        <w:rPr>
          <w:rFonts w:ascii="Times New Roman" w:hAnsi="Times New Roman"/>
          <w:sz w:val="24"/>
          <w:szCs w:val="24"/>
        </w:rPr>
        <w:t xml:space="preserve"> даному лікувальному закладі</w:t>
      </w:r>
      <w:r>
        <w:rPr>
          <w:rFonts w:ascii="Times New Roman" w:hAnsi="Times New Roman"/>
          <w:sz w:val="24"/>
          <w:szCs w:val="24"/>
        </w:rPr>
        <w:t>,</w:t>
      </w:r>
      <w:r w:rsidRPr="00B31211">
        <w:rPr>
          <w:rFonts w:ascii="Times New Roman" w:hAnsi="Times New Roman"/>
          <w:sz w:val="24"/>
          <w:szCs w:val="24"/>
        </w:rPr>
        <w:t xml:space="preserve"> для дорослого і дитячого населення” (форми № 071/о, </w:t>
      </w:r>
      <w:r>
        <w:rPr>
          <w:rFonts w:ascii="Times New Roman" w:hAnsi="Times New Roman"/>
          <w:sz w:val="24"/>
          <w:szCs w:val="24"/>
        </w:rPr>
        <w:t xml:space="preserve">       </w:t>
      </w:r>
      <w:r w:rsidRPr="00B31211">
        <w:rPr>
          <w:rFonts w:ascii="Times New Roman" w:hAnsi="Times New Roman"/>
          <w:sz w:val="24"/>
          <w:szCs w:val="24"/>
        </w:rPr>
        <w:t>№</w:t>
      </w:r>
      <w:r>
        <w:rPr>
          <w:rFonts w:ascii="Times New Roman" w:hAnsi="Times New Roman"/>
          <w:sz w:val="24"/>
          <w:szCs w:val="24"/>
        </w:rPr>
        <w:t xml:space="preserve"> 071-1/о) і “Зведена відомість у</w:t>
      </w:r>
      <w:r w:rsidRPr="00B31211">
        <w:rPr>
          <w:rFonts w:ascii="Times New Roman" w:hAnsi="Times New Roman"/>
          <w:sz w:val="24"/>
          <w:szCs w:val="24"/>
        </w:rPr>
        <w:t>перше зареєстрованих травм та отруєнь” (форма № 071-2/о).</w:t>
      </w:r>
    </w:p>
    <w:p w:rsidR="00D043C7" w:rsidRPr="002C41C7" w:rsidRDefault="00D043C7" w:rsidP="000205A2">
      <w:pPr>
        <w:pStyle w:val="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0" w:line="240" w:lineRule="auto"/>
        <w:ind w:left="0" w:right="0" w:firstLine="720"/>
        <w:jc w:val="both"/>
        <w:rPr>
          <w:rFonts w:ascii="Times New Roman" w:hAnsi="Times New Roman"/>
          <w:b w:val="0"/>
          <w:szCs w:val="24"/>
          <w:lang w:val="uk-UA"/>
        </w:rPr>
      </w:pPr>
      <w:r w:rsidRPr="00B31211">
        <w:rPr>
          <w:rFonts w:ascii="Times New Roman" w:hAnsi="Times New Roman"/>
          <w:szCs w:val="24"/>
          <w:lang w:val="uk-UA"/>
        </w:rPr>
        <w:t>Виписка із медичної карти амбулаторного, (стаціонарного) хворого</w:t>
      </w:r>
      <w:r>
        <w:rPr>
          <w:rFonts w:ascii="Times New Roman" w:hAnsi="Times New Roman"/>
          <w:szCs w:val="24"/>
          <w:lang w:val="uk-UA"/>
        </w:rPr>
        <w:t xml:space="preserve"> (форма № </w:t>
      </w:r>
      <w:r w:rsidRPr="00B31211">
        <w:rPr>
          <w:rFonts w:ascii="Times New Roman" w:hAnsi="Times New Roman"/>
          <w:szCs w:val="24"/>
          <w:lang w:val="uk-UA"/>
        </w:rPr>
        <w:t>027/о)</w:t>
      </w:r>
      <w:r>
        <w:rPr>
          <w:rFonts w:ascii="Times New Roman" w:hAnsi="Times New Roman"/>
          <w:szCs w:val="24"/>
          <w:lang w:val="uk-UA"/>
        </w:rPr>
        <w:t xml:space="preserve"> </w:t>
      </w:r>
      <w:r w:rsidRPr="002C41C7">
        <w:rPr>
          <w:rFonts w:ascii="Times New Roman" w:hAnsi="Times New Roman"/>
          <w:b w:val="0"/>
          <w:szCs w:val="24"/>
          <w:lang w:val="uk-UA"/>
        </w:rPr>
        <w:t>заповнюється амбулаторно-поліклінічними закладами при направленні хворого на стаціонарне лікування і стаціо</w:t>
      </w:r>
      <w:r>
        <w:rPr>
          <w:rFonts w:ascii="Times New Roman" w:hAnsi="Times New Roman"/>
          <w:b w:val="0"/>
          <w:szCs w:val="24"/>
          <w:lang w:val="uk-UA"/>
        </w:rPr>
        <w:t>нарами всіх профілів при виписуванні (або у</w:t>
      </w:r>
      <w:r w:rsidRPr="002C41C7">
        <w:rPr>
          <w:rFonts w:ascii="Times New Roman" w:hAnsi="Times New Roman"/>
          <w:b w:val="0"/>
          <w:szCs w:val="24"/>
          <w:lang w:val="uk-UA"/>
        </w:rPr>
        <w:t xml:space="preserve"> випадку смерті) хворого.</w:t>
      </w:r>
    </w:p>
    <w:p w:rsidR="00D043C7" w:rsidRPr="00B31211" w:rsidRDefault="00D043C7" w:rsidP="002C41C7">
      <w:pPr>
        <w:pStyle w:val="BodyText"/>
        <w:spacing w:after="0" w:line="240" w:lineRule="auto"/>
        <w:ind w:firstLine="720"/>
        <w:jc w:val="both"/>
        <w:rPr>
          <w:rFonts w:ascii="Times New Roman" w:hAnsi="Times New Roman"/>
          <w:sz w:val="24"/>
          <w:szCs w:val="24"/>
        </w:rPr>
      </w:pPr>
      <w:r w:rsidRPr="00B31211">
        <w:rPr>
          <w:rFonts w:ascii="Times New Roman" w:hAnsi="Times New Roman"/>
          <w:sz w:val="24"/>
          <w:szCs w:val="24"/>
        </w:rPr>
        <w:t xml:space="preserve">Виписка служить для взаємної інформації амбулаторно-поліклінічних і стаціонарних закладів щодо діагнозу, перебігу захворювання, стану хворого </w:t>
      </w:r>
      <w:r>
        <w:rPr>
          <w:rFonts w:ascii="Times New Roman" w:hAnsi="Times New Roman"/>
          <w:sz w:val="24"/>
          <w:szCs w:val="24"/>
        </w:rPr>
        <w:t>при направленні (виписування</w:t>
      </w:r>
      <w:r w:rsidRPr="00B31211">
        <w:rPr>
          <w:rFonts w:ascii="Times New Roman" w:hAnsi="Times New Roman"/>
          <w:sz w:val="24"/>
          <w:szCs w:val="24"/>
        </w:rPr>
        <w:t>), про проведені дослідження, лікування, лікувальні та інші рекомендації хворому.</w:t>
      </w:r>
    </w:p>
    <w:p w:rsidR="00D043C7" w:rsidRPr="00B31211" w:rsidRDefault="00D043C7" w:rsidP="002C41C7">
      <w:pPr>
        <w:pStyle w:val="BodyTextIndent"/>
        <w:spacing w:after="0" w:line="240" w:lineRule="auto"/>
        <w:ind w:left="0" w:firstLine="708"/>
        <w:jc w:val="both"/>
        <w:rPr>
          <w:rFonts w:ascii="Times New Roman" w:hAnsi="Times New Roman"/>
          <w:sz w:val="24"/>
          <w:szCs w:val="24"/>
        </w:rPr>
      </w:pPr>
      <w:r w:rsidRPr="00B31211">
        <w:rPr>
          <w:rFonts w:ascii="Times New Roman" w:hAnsi="Times New Roman"/>
          <w:sz w:val="24"/>
          <w:szCs w:val="24"/>
        </w:rPr>
        <w:t>Форма № 027/о видається на руки хворому або пересилається поштою. Термін зберігання – 3 роки.</w:t>
      </w:r>
    </w:p>
    <w:p w:rsidR="00D043C7" w:rsidRPr="00B31211" w:rsidRDefault="00D043C7" w:rsidP="001F23DB">
      <w:pPr>
        <w:pStyle w:val="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0" w:line="240" w:lineRule="auto"/>
        <w:ind w:left="0" w:right="0" w:firstLine="720"/>
        <w:outlineLvl w:val="0"/>
        <w:rPr>
          <w:rFonts w:ascii="Times New Roman" w:hAnsi="Times New Roman"/>
          <w:szCs w:val="24"/>
          <w:lang w:val="uk-UA"/>
        </w:rPr>
      </w:pPr>
      <w:r w:rsidRPr="00B31211">
        <w:rPr>
          <w:rFonts w:ascii="Times New Roman" w:hAnsi="Times New Roman"/>
          <w:szCs w:val="24"/>
          <w:lang w:val="uk-UA"/>
        </w:rPr>
        <w:t>Журнал обліку процедур (форма № 029/о)</w:t>
      </w:r>
    </w:p>
    <w:p w:rsidR="00D043C7" w:rsidRPr="00B31211" w:rsidRDefault="00D043C7" w:rsidP="009A6D95">
      <w:pPr>
        <w:pStyle w:val="BodyText"/>
        <w:spacing w:after="0" w:line="240" w:lineRule="auto"/>
        <w:ind w:firstLine="709"/>
        <w:jc w:val="both"/>
        <w:rPr>
          <w:rFonts w:ascii="Times New Roman" w:hAnsi="Times New Roman"/>
          <w:sz w:val="24"/>
          <w:szCs w:val="24"/>
        </w:rPr>
      </w:pPr>
      <w:r w:rsidRPr="00B31211">
        <w:rPr>
          <w:rFonts w:ascii="Times New Roman" w:hAnsi="Times New Roman"/>
          <w:sz w:val="24"/>
          <w:szCs w:val="24"/>
        </w:rPr>
        <w:t>“Журнал обліку процедур” є оперативним документом і служить для реєстрації медичних процедур, які проводяться хворому.</w:t>
      </w:r>
    </w:p>
    <w:p w:rsidR="00D043C7" w:rsidRPr="00B31211" w:rsidRDefault="00D043C7" w:rsidP="009A6D95">
      <w:pPr>
        <w:pStyle w:val="BodyText"/>
        <w:spacing w:after="0" w:line="240" w:lineRule="auto"/>
        <w:ind w:firstLine="709"/>
        <w:jc w:val="both"/>
        <w:rPr>
          <w:rFonts w:ascii="Times New Roman" w:hAnsi="Times New Roman"/>
          <w:sz w:val="24"/>
          <w:szCs w:val="24"/>
        </w:rPr>
      </w:pPr>
      <w:r w:rsidRPr="00B31211">
        <w:rPr>
          <w:rFonts w:ascii="Times New Roman" w:hAnsi="Times New Roman"/>
          <w:sz w:val="24"/>
          <w:szCs w:val="24"/>
        </w:rPr>
        <w:t>Журнали заповнюються медичними сестрами в усіх кабінетах поліклініки, де проводяться процедури, а також у відділеннях стаціонару.</w:t>
      </w:r>
    </w:p>
    <w:p w:rsidR="00D043C7" w:rsidRPr="00B31211" w:rsidRDefault="00D043C7" w:rsidP="009A6D95">
      <w:pPr>
        <w:pStyle w:val="BodyText"/>
        <w:spacing w:after="0" w:line="240" w:lineRule="auto"/>
        <w:ind w:firstLine="709"/>
        <w:jc w:val="both"/>
        <w:rPr>
          <w:rFonts w:ascii="Times New Roman" w:hAnsi="Times New Roman"/>
          <w:sz w:val="24"/>
          <w:szCs w:val="24"/>
        </w:rPr>
      </w:pPr>
      <w:r w:rsidRPr="00B31211">
        <w:rPr>
          <w:rFonts w:ascii="Times New Roman" w:hAnsi="Times New Roman"/>
          <w:sz w:val="24"/>
          <w:szCs w:val="24"/>
        </w:rPr>
        <w:t>Термін зберігання – 1 рік після звітного періоду.</w:t>
      </w:r>
    </w:p>
    <w:p w:rsidR="00D043C7" w:rsidRPr="00B31211" w:rsidRDefault="00D043C7" w:rsidP="00CB5F97">
      <w:pPr>
        <w:spacing w:after="0" w:line="240" w:lineRule="auto"/>
        <w:rPr>
          <w:rFonts w:ascii="Times New Roman" w:hAnsi="Times New Roman"/>
          <w:sz w:val="24"/>
          <w:szCs w:val="24"/>
        </w:rPr>
      </w:pPr>
    </w:p>
    <w:p w:rsidR="00D043C7" w:rsidRPr="00B31211" w:rsidRDefault="00D043C7" w:rsidP="001F23DB">
      <w:pPr>
        <w:pStyle w:val="FR1"/>
        <w:jc w:val="center"/>
        <w:outlineLvl w:val="0"/>
        <w:rPr>
          <w:rFonts w:ascii="Times New Roman" w:hAnsi="Times New Roman" w:cs="Times New Roman"/>
          <w:b/>
          <w:sz w:val="24"/>
          <w:szCs w:val="24"/>
        </w:rPr>
      </w:pPr>
      <w:r w:rsidRPr="00B31211">
        <w:rPr>
          <w:rFonts w:ascii="Times New Roman" w:hAnsi="Times New Roman" w:cs="Times New Roman"/>
          <w:b/>
          <w:sz w:val="24"/>
          <w:szCs w:val="24"/>
        </w:rPr>
        <w:t>АЛГОРИТМ ПРАКТИЧНОЇ РОБОТИ СТУДЕНТА</w:t>
      </w:r>
    </w:p>
    <w:p w:rsidR="00D043C7" w:rsidRPr="00B31211" w:rsidRDefault="00D043C7" w:rsidP="002C41C7">
      <w:pPr>
        <w:spacing w:after="0" w:line="240" w:lineRule="auto"/>
        <w:jc w:val="both"/>
        <w:rPr>
          <w:rFonts w:ascii="Times New Roman" w:hAnsi="Times New Roman"/>
          <w:sz w:val="24"/>
          <w:szCs w:val="24"/>
        </w:rPr>
      </w:pPr>
      <w:r w:rsidRPr="00B31211">
        <w:rPr>
          <w:rFonts w:ascii="Times New Roman" w:hAnsi="Times New Roman"/>
          <w:sz w:val="24"/>
          <w:szCs w:val="24"/>
        </w:rPr>
        <w:t xml:space="preserve">І етап. </w:t>
      </w:r>
    </w:p>
    <w:p w:rsidR="00D043C7" w:rsidRPr="00B31211" w:rsidRDefault="00D043C7" w:rsidP="00AB61DE">
      <w:pPr>
        <w:spacing w:after="0" w:line="240" w:lineRule="auto"/>
        <w:jc w:val="both"/>
        <w:rPr>
          <w:rFonts w:ascii="Times New Roman" w:hAnsi="Times New Roman"/>
          <w:sz w:val="24"/>
          <w:szCs w:val="24"/>
        </w:rPr>
      </w:pPr>
      <w:r>
        <w:rPr>
          <w:rFonts w:ascii="Times New Roman" w:hAnsi="Times New Roman"/>
          <w:sz w:val="24"/>
          <w:szCs w:val="24"/>
        </w:rPr>
        <w:t>1. Ознайомитися</w:t>
      </w:r>
      <w:r w:rsidRPr="00B31211">
        <w:rPr>
          <w:rFonts w:ascii="Times New Roman" w:hAnsi="Times New Roman"/>
          <w:sz w:val="24"/>
          <w:szCs w:val="24"/>
        </w:rPr>
        <w:t xml:space="preserve"> з посадовими інструкціями молодшої медичної сестри та санітарки дитячого відділення. </w:t>
      </w:r>
    </w:p>
    <w:p w:rsidR="00D043C7" w:rsidRPr="00B31211" w:rsidRDefault="00D043C7" w:rsidP="00AB61DE">
      <w:pPr>
        <w:spacing w:after="0" w:line="240" w:lineRule="auto"/>
        <w:jc w:val="both"/>
        <w:rPr>
          <w:rFonts w:ascii="Times New Roman" w:hAnsi="Times New Roman"/>
          <w:sz w:val="24"/>
          <w:szCs w:val="24"/>
        </w:rPr>
      </w:pPr>
      <w:r w:rsidRPr="00B31211">
        <w:rPr>
          <w:rFonts w:ascii="Times New Roman" w:hAnsi="Times New Roman"/>
          <w:sz w:val="24"/>
          <w:szCs w:val="24"/>
        </w:rPr>
        <w:t>2. Ознайомитись із са</w:t>
      </w:r>
      <w:r>
        <w:rPr>
          <w:rFonts w:ascii="Times New Roman" w:hAnsi="Times New Roman"/>
          <w:sz w:val="24"/>
          <w:szCs w:val="24"/>
        </w:rPr>
        <w:t>нітарно-</w:t>
      </w:r>
      <w:r w:rsidRPr="00B31211">
        <w:rPr>
          <w:rFonts w:ascii="Times New Roman" w:hAnsi="Times New Roman"/>
          <w:sz w:val="24"/>
          <w:szCs w:val="24"/>
        </w:rPr>
        <w:t>гігієнічним режимом дитячого відділення.</w:t>
      </w:r>
    </w:p>
    <w:p w:rsidR="00D043C7" w:rsidRPr="00B31211" w:rsidRDefault="00D043C7" w:rsidP="00AB61DE">
      <w:pPr>
        <w:spacing w:after="0" w:line="240" w:lineRule="auto"/>
        <w:jc w:val="both"/>
        <w:rPr>
          <w:rFonts w:ascii="Times New Roman" w:hAnsi="Times New Roman"/>
          <w:sz w:val="24"/>
          <w:szCs w:val="24"/>
        </w:rPr>
      </w:pPr>
      <w:r w:rsidRPr="00B31211">
        <w:rPr>
          <w:rFonts w:ascii="Times New Roman" w:hAnsi="Times New Roman"/>
          <w:sz w:val="24"/>
          <w:szCs w:val="24"/>
        </w:rPr>
        <w:t>3. Ознайомитись із основною медичною документацією дитячого відділення.</w:t>
      </w:r>
    </w:p>
    <w:p w:rsidR="00D043C7" w:rsidRDefault="00D043C7" w:rsidP="002C41C7">
      <w:pPr>
        <w:spacing w:after="0" w:line="240" w:lineRule="auto"/>
        <w:jc w:val="both"/>
        <w:rPr>
          <w:rFonts w:ascii="Times New Roman" w:hAnsi="Times New Roman"/>
          <w:sz w:val="24"/>
          <w:szCs w:val="24"/>
        </w:rPr>
      </w:pPr>
      <w:r w:rsidRPr="00B31211">
        <w:rPr>
          <w:rFonts w:ascii="Times New Roman" w:hAnsi="Times New Roman"/>
          <w:sz w:val="24"/>
          <w:szCs w:val="24"/>
        </w:rPr>
        <w:t>II етап.</w:t>
      </w:r>
    </w:p>
    <w:p w:rsidR="00D043C7" w:rsidRPr="00B31211" w:rsidRDefault="00D043C7" w:rsidP="002C41C7">
      <w:pPr>
        <w:spacing w:after="0" w:line="240" w:lineRule="auto"/>
        <w:jc w:val="both"/>
        <w:rPr>
          <w:rFonts w:ascii="Times New Roman" w:hAnsi="Times New Roman"/>
          <w:sz w:val="24"/>
          <w:szCs w:val="24"/>
        </w:rPr>
      </w:pPr>
      <w:r w:rsidRPr="00B31211">
        <w:rPr>
          <w:rFonts w:ascii="Times New Roman" w:hAnsi="Times New Roman"/>
          <w:sz w:val="24"/>
          <w:szCs w:val="24"/>
        </w:rPr>
        <w:t>Приготувати дезінф</w:t>
      </w:r>
      <w:r>
        <w:rPr>
          <w:rFonts w:ascii="Times New Roman" w:hAnsi="Times New Roman"/>
          <w:sz w:val="24"/>
          <w:szCs w:val="24"/>
        </w:rPr>
        <w:t>екційні</w:t>
      </w:r>
      <w:r w:rsidRPr="00B31211">
        <w:rPr>
          <w:rFonts w:ascii="Times New Roman" w:hAnsi="Times New Roman"/>
          <w:sz w:val="24"/>
          <w:szCs w:val="24"/>
        </w:rPr>
        <w:t xml:space="preserve"> розчини: 1% розчин хлораміну, 0,5% розчин освітленого хлорного вапна.</w:t>
      </w:r>
    </w:p>
    <w:p w:rsidR="00D043C7" w:rsidRDefault="00D043C7" w:rsidP="00CB5F97">
      <w:pPr>
        <w:spacing w:after="0" w:line="240" w:lineRule="auto"/>
        <w:rPr>
          <w:rFonts w:ascii="Times New Roman" w:hAnsi="Times New Roman"/>
          <w:sz w:val="24"/>
          <w:szCs w:val="24"/>
        </w:rPr>
      </w:pPr>
      <w:r w:rsidRPr="00B31211">
        <w:rPr>
          <w:rFonts w:ascii="Times New Roman" w:hAnsi="Times New Roman"/>
          <w:sz w:val="24"/>
          <w:szCs w:val="24"/>
        </w:rPr>
        <w:t xml:space="preserve">III етап. </w:t>
      </w:r>
    </w:p>
    <w:p w:rsidR="00D043C7" w:rsidRDefault="00D043C7" w:rsidP="002C41C7">
      <w:pPr>
        <w:spacing w:after="0" w:line="240" w:lineRule="auto"/>
        <w:jc w:val="both"/>
        <w:rPr>
          <w:rFonts w:ascii="Times New Roman" w:hAnsi="Times New Roman"/>
          <w:sz w:val="24"/>
          <w:szCs w:val="24"/>
        </w:rPr>
      </w:pPr>
      <w:r>
        <w:rPr>
          <w:rFonts w:ascii="Times New Roman" w:hAnsi="Times New Roman"/>
          <w:sz w:val="24"/>
          <w:szCs w:val="24"/>
        </w:rPr>
        <w:t>Ознайомитися</w:t>
      </w:r>
      <w:r w:rsidRPr="00B31211">
        <w:rPr>
          <w:rFonts w:ascii="Times New Roman" w:hAnsi="Times New Roman"/>
          <w:sz w:val="24"/>
          <w:szCs w:val="24"/>
        </w:rPr>
        <w:t xml:space="preserve"> з роботою дитячого відділення лікарні: реєструвати хворих, пров</w:t>
      </w:r>
      <w:r>
        <w:rPr>
          <w:rFonts w:ascii="Times New Roman" w:hAnsi="Times New Roman"/>
          <w:sz w:val="24"/>
          <w:szCs w:val="24"/>
        </w:rPr>
        <w:t>одити</w:t>
      </w:r>
      <w:r w:rsidRPr="00B31211">
        <w:rPr>
          <w:rFonts w:ascii="Times New Roman" w:hAnsi="Times New Roman"/>
          <w:sz w:val="24"/>
          <w:szCs w:val="24"/>
        </w:rPr>
        <w:t xml:space="preserve"> первинний огляд, санітарну обробку, пров</w:t>
      </w:r>
      <w:r>
        <w:rPr>
          <w:rFonts w:ascii="Times New Roman" w:hAnsi="Times New Roman"/>
          <w:sz w:val="24"/>
          <w:szCs w:val="24"/>
        </w:rPr>
        <w:t>одити</w:t>
      </w:r>
      <w:r w:rsidRPr="00B31211">
        <w:rPr>
          <w:rFonts w:ascii="Times New Roman" w:hAnsi="Times New Roman"/>
          <w:sz w:val="24"/>
          <w:szCs w:val="24"/>
        </w:rPr>
        <w:t xml:space="preserve"> поточну та </w:t>
      </w:r>
      <w:r>
        <w:rPr>
          <w:rFonts w:ascii="Times New Roman" w:hAnsi="Times New Roman"/>
          <w:sz w:val="24"/>
          <w:szCs w:val="24"/>
        </w:rPr>
        <w:t>остаточну</w:t>
      </w:r>
      <w:r w:rsidRPr="00B31211">
        <w:rPr>
          <w:rFonts w:ascii="Times New Roman" w:hAnsi="Times New Roman"/>
          <w:sz w:val="24"/>
          <w:szCs w:val="24"/>
        </w:rPr>
        <w:t xml:space="preserve"> дезінфекцію палати, працювати з документацією.</w:t>
      </w:r>
    </w:p>
    <w:p w:rsidR="00D043C7" w:rsidRDefault="00D043C7" w:rsidP="002C41C7">
      <w:pPr>
        <w:spacing w:after="0" w:line="240" w:lineRule="auto"/>
        <w:jc w:val="both"/>
        <w:rPr>
          <w:rFonts w:ascii="Times New Roman" w:hAnsi="Times New Roman"/>
          <w:sz w:val="24"/>
          <w:szCs w:val="24"/>
        </w:rPr>
      </w:pPr>
    </w:p>
    <w:p w:rsidR="00D043C7" w:rsidRPr="00B31211" w:rsidRDefault="00D043C7" w:rsidP="001F23DB">
      <w:pPr>
        <w:spacing w:after="0" w:line="240" w:lineRule="auto"/>
        <w:jc w:val="center"/>
        <w:outlineLvl w:val="0"/>
        <w:rPr>
          <w:rFonts w:ascii="Times New Roman" w:hAnsi="Times New Roman"/>
          <w:b/>
          <w:sz w:val="24"/>
          <w:szCs w:val="24"/>
        </w:rPr>
      </w:pPr>
      <w:r w:rsidRPr="00B31211">
        <w:rPr>
          <w:rFonts w:ascii="Times New Roman" w:hAnsi="Times New Roman"/>
          <w:b/>
          <w:sz w:val="24"/>
          <w:szCs w:val="24"/>
        </w:rPr>
        <w:t xml:space="preserve">Практичне заняття </w:t>
      </w:r>
      <w:r>
        <w:rPr>
          <w:rFonts w:ascii="Times New Roman" w:hAnsi="Times New Roman"/>
          <w:b/>
          <w:sz w:val="24"/>
          <w:szCs w:val="24"/>
        </w:rPr>
        <w:t>до теми</w:t>
      </w:r>
    </w:p>
    <w:p w:rsidR="00D043C7" w:rsidRPr="00400BCC" w:rsidRDefault="00D043C7" w:rsidP="00CB5F97">
      <w:pPr>
        <w:spacing w:after="0" w:line="240" w:lineRule="auto"/>
        <w:jc w:val="center"/>
        <w:rPr>
          <w:rFonts w:ascii="Times New Roman" w:hAnsi="Times New Roman"/>
          <w:b/>
          <w:sz w:val="24"/>
          <w:szCs w:val="24"/>
        </w:rPr>
      </w:pPr>
      <w:r w:rsidRPr="00B31211">
        <w:rPr>
          <w:rFonts w:ascii="Times New Roman" w:hAnsi="Times New Roman"/>
          <w:b/>
          <w:sz w:val="24"/>
          <w:szCs w:val="24"/>
        </w:rPr>
        <w:t>«Особиста гігієна персоналу та пацієнтів. Туалет дитини, особливості гігієни дівчаток. Гігієнічні та лікувальні ванни. Догляд за хворими дітьми»</w:t>
      </w:r>
    </w:p>
    <w:p w:rsidR="00D043C7" w:rsidRPr="00400BCC" w:rsidRDefault="00D043C7" w:rsidP="00CB5F97">
      <w:pPr>
        <w:spacing w:after="0" w:line="240" w:lineRule="auto"/>
        <w:jc w:val="center"/>
        <w:rPr>
          <w:rFonts w:ascii="Times New Roman" w:hAnsi="Times New Roman"/>
          <w:b/>
          <w:sz w:val="24"/>
          <w:szCs w:val="24"/>
        </w:rPr>
      </w:pPr>
    </w:p>
    <w:p w:rsidR="00D043C7" w:rsidRPr="00B31211" w:rsidRDefault="00D043C7" w:rsidP="00391903">
      <w:pPr>
        <w:spacing w:after="0" w:line="240" w:lineRule="auto"/>
        <w:ind w:firstLine="540"/>
        <w:jc w:val="both"/>
        <w:rPr>
          <w:rFonts w:ascii="Times New Roman" w:hAnsi="Times New Roman"/>
          <w:sz w:val="24"/>
          <w:szCs w:val="24"/>
        </w:rPr>
      </w:pPr>
      <w:r w:rsidRPr="00B31211">
        <w:rPr>
          <w:rFonts w:ascii="Times New Roman" w:hAnsi="Times New Roman"/>
          <w:sz w:val="24"/>
          <w:szCs w:val="24"/>
        </w:rPr>
        <w:t xml:space="preserve">Місце проведення заняття: міська дитяча клінічна лікарня, відділення СМДКЛ, </w:t>
      </w:r>
      <w:r>
        <w:rPr>
          <w:rFonts w:ascii="Times New Roman" w:hAnsi="Times New Roman"/>
          <w:sz w:val="24"/>
          <w:szCs w:val="24"/>
        </w:rPr>
        <w:t>навчальна</w:t>
      </w:r>
      <w:r w:rsidRPr="00B31211">
        <w:rPr>
          <w:rFonts w:ascii="Times New Roman" w:hAnsi="Times New Roman"/>
          <w:sz w:val="24"/>
          <w:szCs w:val="24"/>
        </w:rPr>
        <w:t xml:space="preserve"> кімната.</w:t>
      </w:r>
      <w:r>
        <w:rPr>
          <w:rFonts w:ascii="Times New Roman" w:hAnsi="Times New Roman"/>
          <w:sz w:val="24"/>
          <w:szCs w:val="24"/>
        </w:rPr>
        <w:t xml:space="preserve"> </w:t>
      </w:r>
      <w:r w:rsidRPr="00B31211">
        <w:rPr>
          <w:rFonts w:ascii="Times New Roman" w:hAnsi="Times New Roman"/>
          <w:sz w:val="24"/>
          <w:szCs w:val="24"/>
        </w:rPr>
        <w:t>Кількість годин – 4 год.</w:t>
      </w:r>
    </w:p>
    <w:p w:rsidR="00D043C7" w:rsidRPr="00B31211" w:rsidRDefault="00D043C7" w:rsidP="002C41C7">
      <w:pPr>
        <w:spacing w:after="0" w:line="240" w:lineRule="auto"/>
        <w:ind w:firstLine="540"/>
        <w:jc w:val="both"/>
        <w:rPr>
          <w:rFonts w:ascii="Times New Roman" w:hAnsi="Times New Roman"/>
          <w:sz w:val="24"/>
          <w:szCs w:val="24"/>
        </w:rPr>
      </w:pPr>
      <w:r w:rsidRPr="00B31211">
        <w:rPr>
          <w:rFonts w:ascii="Times New Roman" w:hAnsi="Times New Roman"/>
          <w:b/>
          <w:sz w:val="24"/>
          <w:szCs w:val="24"/>
        </w:rPr>
        <w:t>АКТУАЛЬНІСТЬ:</w:t>
      </w:r>
      <w:r w:rsidRPr="00B31211">
        <w:rPr>
          <w:rFonts w:ascii="Times New Roman" w:hAnsi="Times New Roman"/>
          <w:sz w:val="24"/>
          <w:szCs w:val="24"/>
        </w:rPr>
        <w:t xml:space="preserve"> кожен медичний працівник повинен дотримуватися правил особистої гігієни. Здоров'я і правильний розвиток дитини залежать від оптимального гігієнічного догляду за нею.</w:t>
      </w:r>
    </w:p>
    <w:p w:rsidR="00D043C7" w:rsidRPr="00B31211" w:rsidRDefault="00D043C7" w:rsidP="002C41C7">
      <w:pPr>
        <w:spacing w:after="0" w:line="240" w:lineRule="auto"/>
        <w:ind w:firstLine="540"/>
        <w:jc w:val="both"/>
        <w:rPr>
          <w:rFonts w:ascii="Times New Roman" w:hAnsi="Times New Roman"/>
          <w:sz w:val="24"/>
          <w:szCs w:val="24"/>
        </w:rPr>
      </w:pPr>
      <w:r w:rsidRPr="00B31211">
        <w:rPr>
          <w:rFonts w:ascii="Times New Roman" w:hAnsi="Times New Roman"/>
          <w:sz w:val="24"/>
          <w:szCs w:val="24"/>
        </w:rPr>
        <w:t xml:space="preserve">Лікувальні ванни є обов'язковим компонентом терапії деяких захворювань. Ефективність ванн залежить від збереження методики їх виконання. </w:t>
      </w:r>
    </w:p>
    <w:p w:rsidR="00D043C7" w:rsidRPr="00B31211" w:rsidRDefault="00D043C7" w:rsidP="002C41C7">
      <w:pPr>
        <w:spacing w:after="0" w:line="240" w:lineRule="auto"/>
        <w:ind w:firstLine="540"/>
        <w:jc w:val="both"/>
        <w:rPr>
          <w:rFonts w:ascii="Times New Roman" w:hAnsi="Times New Roman"/>
          <w:sz w:val="24"/>
          <w:szCs w:val="24"/>
        </w:rPr>
      </w:pPr>
      <w:r w:rsidRPr="00B31211">
        <w:rPr>
          <w:rFonts w:ascii="Times New Roman" w:hAnsi="Times New Roman"/>
          <w:b/>
          <w:sz w:val="24"/>
          <w:szCs w:val="24"/>
        </w:rPr>
        <w:t>ЗАГАЛЬНА МЕТА</w:t>
      </w:r>
      <w:r w:rsidRPr="00B31211">
        <w:rPr>
          <w:rFonts w:ascii="Times New Roman" w:hAnsi="Times New Roman"/>
          <w:sz w:val="24"/>
          <w:szCs w:val="24"/>
        </w:rPr>
        <w:t xml:space="preserve"> </w:t>
      </w:r>
      <w:r>
        <w:rPr>
          <w:rFonts w:ascii="Times New Roman" w:hAnsi="Times New Roman"/>
          <w:sz w:val="24"/>
          <w:szCs w:val="24"/>
        </w:rPr>
        <w:t>−</w:t>
      </w:r>
      <w:r w:rsidRPr="00B31211">
        <w:rPr>
          <w:rFonts w:ascii="Times New Roman" w:hAnsi="Times New Roman"/>
          <w:sz w:val="24"/>
          <w:szCs w:val="24"/>
        </w:rPr>
        <w:t xml:space="preserve"> </w:t>
      </w:r>
      <w:r>
        <w:rPr>
          <w:rFonts w:ascii="Times New Roman" w:hAnsi="Times New Roman"/>
          <w:sz w:val="24"/>
          <w:szCs w:val="24"/>
        </w:rPr>
        <w:t>з</w:t>
      </w:r>
      <w:r w:rsidRPr="00B31211">
        <w:rPr>
          <w:rFonts w:ascii="Times New Roman" w:hAnsi="Times New Roman"/>
          <w:sz w:val="24"/>
          <w:szCs w:val="24"/>
        </w:rPr>
        <w:t xml:space="preserve">нати правила особистої гігієни персоналу. Вміти доглядати за дітьми раннього віку. Засвоїти методику проведення гігієнічної та лікувальних ванн. </w:t>
      </w:r>
    </w:p>
    <w:p w:rsidR="00D043C7" w:rsidRPr="00B31211" w:rsidRDefault="00D043C7" w:rsidP="001F23DB">
      <w:pPr>
        <w:spacing w:after="0" w:line="240" w:lineRule="auto"/>
        <w:ind w:firstLine="260"/>
        <w:outlineLvl w:val="0"/>
        <w:rPr>
          <w:rFonts w:ascii="Times New Roman" w:hAnsi="Times New Roman"/>
          <w:b/>
          <w:bCs/>
          <w:iCs/>
          <w:sz w:val="24"/>
          <w:szCs w:val="24"/>
        </w:rPr>
      </w:pPr>
      <w:r>
        <w:rPr>
          <w:rFonts w:ascii="Times New Roman" w:hAnsi="Times New Roman"/>
          <w:b/>
          <w:bCs/>
          <w:iCs/>
          <w:sz w:val="24"/>
          <w:szCs w:val="24"/>
        </w:rPr>
        <w:t>КОНКРЕТНІ ЦІЛІ</w:t>
      </w:r>
    </w:p>
    <w:p w:rsidR="00D043C7" w:rsidRPr="002C41C7" w:rsidRDefault="00D043C7" w:rsidP="009A6D95">
      <w:pPr>
        <w:spacing w:after="0" w:line="240" w:lineRule="auto"/>
        <w:ind w:firstLine="709"/>
        <w:rPr>
          <w:rFonts w:ascii="Times New Roman" w:hAnsi="Times New Roman"/>
          <w:i/>
          <w:sz w:val="24"/>
          <w:szCs w:val="24"/>
        </w:rPr>
      </w:pPr>
      <w:r>
        <w:rPr>
          <w:rFonts w:ascii="Times New Roman" w:hAnsi="Times New Roman"/>
          <w:i/>
          <w:sz w:val="24"/>
          <w:szCs w:val="24"/>
        </w:rPr>
        <w:t>У</w:t>
      </w:r>
      <w:r w:rsidRPr="002C41C7">
        <w:rPr>
          <w:rFonts w:ascii="Times New Roman" w:hAnsi="Times New Roman"/>
          <w:i/>
          <w:sz w:val="24"/>
          <w:szCs w:val="24"/>
        </w:rPr>
        <w:t>міти:</w:t>
      </w:r>
    </w:p>
    <w:p w:rsidR="00D043C7" w:rsidRPr="00B31211" w:rsidRDefault="00D043C7" w:rsidP="002C41C7">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1. Дотримуватися особистої гігієни.</w:t>
      </w:r>
    </w:p>
    <w:p w:rsidR="00D043C7" w:rsidRPr="00B31211" w:rsidRDefault="00D043C7" w:rsidP="00391903">
      <w:pPr>
        <w:spacing w:after="0" w:line="240" w:lineRule="auto"/>
        <w:jc w:val="both"/>
        <w:rPr>
          <w:rFonts w:ascii="Times New Roman" w:hAnsi="Times New Roman"/>
          <w:sz w:val="24"/>
          <w:szCs w:val="24"/>
        </w:rPr>
      </w:pPr>
      <w:r w:rsidRPr="00B31211">
        <w:rPr>
          <w:rFonts w:ascii="Times New Roman" w:hAnsi="Times New Roman"/>
          <w:sz w:val="24"/>
          <w:szCs w:val="24"/>
        </w:rPr>
        <w:t xml:space="preserve">2. Проводити заміну постільної та натільної білизни </w:t>
      </w:r>
      <w:r>
        <w:rPr>
          <w:rFonts w:ascii="Times New Roman" w:hAnsi="Times New Roman"/>
          <w:sz w:val="24"/>
          <w:szCs w:val="24"/>
        </w:rPr>
        <w:t>тяжко</w:t>
      </w:r>
      <w:r w:rsidRPr="00B31211">
        <w:rPr>
          <w:rFonts w:ascii="Times New Roman" w:hAnsi="Times New Roman"/>
          <w:sz w:val="24"/>
          <w:szCs w:val="24"/>
        </w:rPr>
        <w:t>хворим.</w:t>
      </w:r>
    </w:p>
    <w:p w:rsidR="00D043C7" w:rsidRPr="00B31211" w:rsidRDefault="00D043C7" w:rsidP="002C41C7">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3. Здійснювати догляд за шкірою дітей.</w:t>
      </w:r>
    </w:p>
    <w:p w:rsidR="00D043C7" w:rsidRPr="00B31211" w:rsidRDefault="00D043C7" w:rsidP="002C41C7">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4. Проводити туалет зовнішніх статевих органів.</w:t>
      </w:r>
    </w:p>
    <w:p w:rsidR="00D043C7" w:rsidRPr="00B31211" w:rsidRDefault="00D043C7" w:rsidP="00391903">
      <w:pPr>
        <w:spacing w:after="0" w:line="240" w:lineRule="auto"/>
        <w:jc w:val="both"/>
        <w:rPr>
          <w:rFonts w:ascii="Times New Roman" w:hAnsi="Times New Roman"/>
          <w:sz w:val="24"/>
          <w:szCs w:val="24"/>
        </w:rPr>
      </w:pPr>
      <w:r w:rsidRPr="00B31211">
        <w:rPr>
          <w:rFonts w:ascii="Times New Roman" w:hAnsi="Times New Roman"/>
          <w:sz w:val="24"/>
          <w:szCs w:val="24"/>
        </w:rPr>
        <w:t>5. Проводити туалет носа, очей і вух дитини раннього віку.</w:t>
      </w:r>
    </w:p>
    <w:p w:rsidR="00D043C7" w:rsidRPr="00B31211" w:rsidRDefault="00D043C7" w:rsidP="002C41C7">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6. Сповивати новонароджених.</w:t>
      </w:r>
    </w:p>
    <w:p w:rsidR="00D043C7" w:rsidRPr="00B31211" w:rsidRDefault="00D043C7" w:rsidP="00CB5F97">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7. Проводити санітарну обробку ванни.</w:t>
      </w:r>
    </w:p>
    <w:p w:rsidR="00D043C7" w:rsidRPr="00B31211" w:rsidRDefault="00D043C7" w:rsidP="00CB5F97">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8. Проводити гігієнічну ванну.</w:t>
      </w:r>
    </w:p>
    <w:p w:rsidR="00D043C7" w:rsidRPr="00B31211" w:rsidRDefault="00D043C7" w:rsidP="00CB5F97">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9. Проводити лікувальну ванну.</w:t>
      </w:r>
    </w:p>
    <w:p w:rsidR="00D043C7" w:rsidRPr="00B31211" w:rsidRDefault="00D043C7" w:rsidP="00CB5F97">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10.Організовувати заходи профілактики пролежнів.</w:t>
      </w:r>
    </w:p>
    <w:p w:rsidR="00D043C7" w:rsidRDefault="00D043C7" w:rsidP="00CB5F97">
      <w:pPr>
        <w:pStyle w:val="BodyText2"/>
        <w:spacing w:after="0" w:line="240" w:lineRule="auto"/>
        <w:rPr>
          <w:rFonts w:ascii="Times New Roman" w:hAnsi="Times New Roman"/>
          <w:b/>
          <w:sz w:val="24"/>
          <w:szCs w:val="24"/>
          <w:lang w:val="ru-RU"/>
        </w:rPr>
      </w:pPr>
    </w:p>
    <w:p w:rsidR="00D043C7" w:rsidRDefault="00D043C7" w:rsidP="00165E75">
      <w:pPr>
        <w:pStyle w:val="BodyText2"/>
        <w:spacing w:after="0" w:line="240" w:lineRule="auto"/>
        <w:jc w:val="center"/>
        <w:rPr>
          <w:rFonts w:ascii="Times New Roman" w:hAnsi="Times New Roman"/>
          <w:b/>
          <w:sz w:val="24"/>
          <w:szCs w:val="24"/>
        </w:rPr>
      </w:pPr>
      <w:r w:rsidRPr="002C41C7">
        <w:rPr>
          <w:rFonts w:ascii="Times New Roman" w:hAnsi="Times New Roman"/>
          <w:b/>
          <w:sz w:val="24"/>
          <w:szCs w:val="24"/>
        </w:rPr>
        <w:t>БАЗОВІ ЗНАННЯ, ВМІННЯ</w:t>
      </w:r>
      <w:r>
        <w:rPr>
          <w:rFonts w:ascii="Times New Roman" w:hAnsi="Times New Roman"/>
          <w:b/>
          <w:sz w:val="24"/>
          <w:szCs w:val="24"/>
        </w:rPr>
        <w:t xml:space="preserve">, </w:t>
      </w:r>
      <w:r w:rsidRPr="002C41C7">
        <w:rPr>
          <w:rFonts w:ascii="Times New Roman" w:hAnsi="Times New Roman"/>
          <w:b/>
          <w:sz w:val="24"/>
          <w:szCs w:val="24"/>
        </w:rPr>
        <w:t>НАВИЧКИ, НЕОБХІДНІ ДЛЯ ВИВЧЕННЯ ТЕМИ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3987"/>
      </w:tblGrid>
      <w:tr w:rsidR="00D043C7" w:rsidRPr="00B31211" w:rsidTr="005C457D">
        <w:tc>
          <w:tcPr>
            <w:tcW w:w="1843" w:type="dxa"/>
            <w:vAlign w:val="center"/>
          </w:tcPr>
          <w:p w:rsidR="00D043C7" w:rsidRPr="00B31211" w:rsidRDefault="00D043C7" w:rsidP="009A6D95">
            <w:pPr>
              <w:autoSpaceDE w:val="0"/>
              <w:autoSpaceDN w:val="0"/>
              <w:adjustRightInd w:val="0"/>
              <w:spacing w:after="0" w:line="240" w:lineRule="auto"/>
              <w:jc w:val="center"/>
              <w:rPr>
                <w:rFonts w:ascii="Times New Roman" w:hAnsi="Times New Roman"/>
                <w:b/>
                <w:bCs/>
                <w:sz w:val="24"/>
                <w:szCs w:val="24"/>
              </w:rPr>
            </w:pPr>
            <w:r w:rsidRPr="00B31211">
              <w:rPr>
                <w:rFonts w:ascii="Times New Roman" w:hAnsi="Times New Roman"/>
                <w:sz w:val="24"/>
                <w:szCs w:val="24"/>
              </w:rPr>
              <w:t>Назви попередніх дисциплін</w:t>
            </w:r>
          </w:p>
        </w:tc>
        <w:tc>
          <w:tcPr>
            <w:tcW w:w="3987" w:type="dxa"/>
            <w:vAlign w:val="center"/>
          </w:tcPr>
          <w:p w:rsidR="00D043C7" w:rsidRPr="00B31211" w:rsidRDefault="00D043C7" w:rsidP="009A6D95">
            <w:pPr>
              <w:autoSpaceDE w:val="0"/>
              <w:autoSpaceDN w:val="0"/>
              <w:adjustRightInd w:val="0"/>
              <w:spacing w:after="0" w:line="240" w:lineRule="auto"/>
              <w:jc w:val="center"/>
              <w:rPr>
                <w:rFonts w:ascii="Times New Roman" w:hAnsi="Times New Roman"/>
                <w:sz w:val="24"/>
                <w:szCs w:val="24"/>
              </w:rPr>
            </w:pPr>
            <w:r w:rsidRPr="00B31211">
              <w:rPr>
                <w:rFonts w:ascii="Times New Roman" w:hAnsi="Times New Roman"/>
                <w:sz w:val="24"/>
                <w:szCs w:val="24"/>
              </w:rPr>
              <w:t>Отримані навички</w:t>
            </w:r>
          </w:p>
          <w:p w:rsidR="00D043C7" w:rsidRPr="00B31211" w:rsidRDefault="00D043C7" w:rsidP="009A6D95">
            <w:pPr>
              <w:autoSpaceDE w:val="0"/>
              <w:autoSpaceDN w:val="0"/>
              <w:adjustRightInd w:val="0"/>
              <w:spacing w:after="0" w:line="240" w:lineRule="auto"/>
              <w:jc w:val="center"/>
              <w:rPr>
                <w:rFonts w:ascii="Times New Roman" w:hAnsi="Times New Roman"/>
                <w:b/>
                <w:bCs/>
                <w:sz w:val="24"/>
                <w:szCs w:val="24"/>
              </w:rPr>
            </w:pPr>
          </w:p>
        </w:tc>
      </w:tr>
      <w:tr w:rsidR="00D043C7" w:rsidRPr="00B31211" w:rsidTr="005C457D">
        <w:trPr>
          <w:trHeight w:val="1120"/>
        </w:trPr>
        <w:tc>
          <w:tcPr>
            <w:tcW w:w="1843" w:type="dxa"/>
          </w:tcPr>
          <w:p w:rsidR="00D043C7" w:rsidRPr="00B31211" w:rsidRDefault="00D043C7" w:rsidP="000205A2">
            <w:pPr>
              <w:autoSpaceDE w:val="0"/>
              <w:autoSpaceDN w:val="0"/>
              <w:adjustRightInd w:val="0"/>
              <w:spacing w:after="0" w:line="240" w:lineRule="auto"/>
              <w:rPr>
                <w:rFonts w:ascii="Times New Roman" w:hAnsi="Times New Roman"/>
                <w:sz w:val="24"/>
                <w:szCs w:val="24"/>
              </w:rPr>
            </w:pPr>
            <w:r w:rsidRPr="00B31211">
              <w:rPr>
                <w:rFonts w:ascii="Times New Roman" w:hAnsi="Times New Roman"/>
                <w:sz w:val="24"/>
                <w:szCs w:val="24"/>
              </w:rPr>
              <w:t>Загальна гігієна</w:t>
            </w:r>
            <w:r>
              <w:rPr>
                <w:rFonts w:ascii="Times New Roman" w:hAnsi="Times New Roman"/>
                <w:sz w:val="24"/>
                <w:szCs w:val="24"/>
              </w:rPr>
              <w:t>.</w:t>
            </w:r>
          </w:p>
          <w:p w:rsidR="00D043C7" w:rsidRDefault="00D043C7" w:rsidP="000205A2">
            <w:pPr>
              <w:autoSpaceDE w:val="0"/>
              <w:autoSpaceDN w:val="0"/>
              <w:adjustRightInd w:val="0"/>
              <w:spacing w:after="0" w:line="240" w:lineRule="auto"/>
              <w:rPr>
                <w:rFonts w:ascii="Times New Roman" w:hAnsi="Times New Roman"/>
                <w:sz w:val="24"/>
                <w:szCs w:val="24"/>
              </w:rPr>
            </w:pPr>
          </w:p>
          <w:p w:rsidR="00D043C7" w:rsidRPr="00B31211" w:rsidRDefault="00D043C7" w:rsidP="000205A2">
            <w:pPr>
              <w:autoSpaceDE w:val="0"/>
              <w:autoSpaceDN w:val="0"/>
              <w:adjustRightInd w:val="0"/>
              <w:spacing w:after="0" w:line="240" w:lineRule="auto"/>
              <w:rPr>
                <w:rFonts w:ascii="Times New Roman" w:hAnsi="Times New Roman"/>
                <w:sz w:val="24"/>
                <w:szCs w:val="24"/>
              </w:rPr>
            </w:pPr>
            <w:r w:rsidRPr="00B31211">
              <w:rPr>
                <w:rFonts w:ascii="Times New Roman" w:hAnsi="Times New Roman"/>
                <w:sz w:val="24"/>
                <w:szCs w:val="24"/>
              </w:rPr>
              <w:t>Догляд за хворими</w:t>
            </w:r>
          </w:p>
          <w:p w:rsidR="00D043C7" w:rsidRPr="00B31211" w:rsidRDefault="00D043C7" w:rsidP="000205A2">
            <w:pPr>
              <w:autoSpaceDE w:val="0"/>
              <w:autoSpaceDN w:val="0"/>
              <w:adjustRightInd w:val="0"/>
              <w:spacing w:after="0" w:line="240" w:lineRule="auto"/>
              <w:rPr>
                <w:rFonts w:ascii="Times New Roman" w:hAnsi="Times New Roman"/>
                <w:b/>
                <w:bCs/>
                <w:sz w:val="24"/>
                <w:szCs w:val="24"/>
              </w:rPr>
            </w:pPr>
          </w:p>
        </w:tc>
        <w:tc>
          <w:tcPr>
            <w:tcW w:w="3987" w:type="dxa"/>
          </w:tcPr>
          <w:p w:rsidR="00D043C7" w:rsidRPr="00B31211" w:rsidRDefault="00D043C7" w:rsidP="000205A2">
            <w:pPr>
              <w:pStyle w:val="Oaeno"/>
              <w:rPr>
                <w:rFonts w:ascii="Times New Roman" w:hAnsi="Times New Roman" w:cs="Times New Roman"/>
                <w:bCs/>
                <w:sz w:val="24"/>
                <w:szCs w:val="24"/>
                <w:lang w:val="uk-UA"/>
              </w:rPr>
            </w:pPr>
            <w:r w:rsidRPr="00B31211">
              <w:rPr>
                <w:rFonts w:ascii="Times New Roman" w:hAnsi="Times New Roman" w:cs="Times New Roman"/>
                <w:bCs/>
                <w:sz w:val="24"/>
                <w:szCs w:val="24"/>
                <w:lang w:val="uk-UA"/>
              </w:rPr>
              <w:t>Правила особистої гігієни</w:t>
            </w:r>
            <w:r>
              <w:rPr>
                <w:rFonts w:ascii="Times New Roman" w:hAnsi="Times New Roman" w:cs="Times New Roman"/>
                <w:bCs/>
                <w:sz w:val="24"/>
                <w:szCs w:val="24"/>
                <w:lang w:val="uk-UA"/>
              </w:rPr>
              <w:t>.</w:t>
            </w:r>
          </w:p>
          <w:p w:rsidR="00D043C7" w:rsidRDefault="00D043C7" w:rsidP="000205A2">
            <w:pPr>
              <w:pStyle w:val="Oaeno"/>
              <w:rPr>
                <w:rFonts w:ascii="Times New Roman" w:hAnsi="Times New Roman" w:cs="Times New Roman"/>
                <w:sz w:val="24"/>
                <w:szCs w:val="24"/>
                <w:lang w:val="uk-UA"/>
              </w:rPr>
            </w:pPr>
          </w:p>
          <w:p w:rsidR="00D043C7" w:rsidRPr="00B31211" w:rsidRDefault="00D043C7" w:rsidP="000205A2">
            <w:pPr>
              <w:pStyle w:val="Oaeno"/>
              <w:rPr>
                <w:rFonts w:ascii="Times New Roman" w:hAnsi="Times New Roman" w:cs="Times New Roman"/>
                <w:sz w:val="24"/>
                <w:szCs w:val="24"/>
                <w:lang w:val="uk-UA"/>
              </w:rPr>
            </w:pPr>
          </w:p>
          <w:p w:rsidR="00D043C7" w:rsidRPr="00B31211" w:rsidRDefault="00D043C7" w:rsidP="000205A2">
            <w:pPr>
              <w:pStyle w:val="Oaeno"/>
              <w:rPr>
                <w:rFonts w:ascii="Times New Roman" w:hAnsi="Times New Roman" w:cs="Times New Roman"/>
                <w:b/>
                <w:bCs/>
                <w:sz w:val="24"/>
                <w:szCs w:val="24"/>
                <w:lang w:val="uk-UA"/>
              </w:rPr>
            </w:pPr>
            <w:r w:rsidRPr="00B31211">
              <w:rPr>
                <w:rFonts w:ascii="Times New Roman" w:hAnsi="Times New Roman" w:cs="Times New Roman"/>
                <w:sz w:val="24"/>
                <w:szCs w:val="24"/>
              </w:rPr>
              <w:t>Особливості догляду за шкірою та слизовими дітей різного віку</w:t>
            </w:r>
          </w:p>
        </w:tc>
      </w:tr>
    </w:tbl>
    <w:p w:rsidR="00D043C7" w:rsidRDefault="00D043C7" w:rsidP="00CB5F97">
      <w:pPr>
        <w:spacing w:after="0" w:line="240" w:lineRule="auto"/>
        <w:jc w:val="center"/>
        <w:rPr>
          <w:rFonts w:ascii="Times New Roman" w:hAnsi="Times New Roman"/>
          <w:b/>
          <w:sz w:val="24"/>
          <w:szCs w:val="24"/>
        </w:rPr>
      </w:pPr>
    </w:p>
    <w:p w:rsidR="00D043C7" w:rsidRPr="00B31211" w:rsidRDefault="00D043C7" w:rsidP="00CB5F97">
      <w:pPr>
        <w:spacing w:after="0" w:line="240" w:lineRule="auto"/>
        <w:jc w:val="center"/>
        <w:rPr>
          <w:rFonts w:ascii="Times New Roman" w:hAnsi="Times New Roman"/>
          <w:b/>
          <w:sz w:val="24"/>
          <w:szCs w:val="24"/>
        </w:rPr>
      </w:pPr>
      <w:r w:rsidRPr="00B31211">
        <w:rPr>
          <w:rFonts w:ascii="Times New Roman" w:hAnsi="Times New Roman"/>
          <w:b/>
          <w:sz w:val="24"/>
          <w:szCs w:val="24"/>
        </w:rPr>
        <w:t xml:space="preserve">ЗАВДАННЯ ДЛЯ САМОСТІЙНОЇ </w:t>
      </w:r>
      <w:r>
        <w:rPr>
          <w:rFonts w:ascii="Times New Roman" w:hAnsi="Times New Roman"/>
          <w:b/>
          <w:sz w:val="24"/>
          <w:szCs w:val="24"/>
        </w:rPr>
        <w:t>РОБОТИ</w:t>
      </w:r>
      <w:r w:rsidRPr="00B31211">
        <w:rPr>
          <w:rFonts w:ascii="Times New Roman" w:hAnsi="Times New Roman"/>
          <w:b/>
          <w:sz w:val="24"/>
          <w:szCs w:val="24"/>
        </w:rPr>
        <w:t xml:space="preserve"> ПІД ЧАС</w:t>
      </w:r>
      <w:r>
        <w:rPr>
          <w:rFonts w:ascii="Times New Roman" w:hAnsi="Times New Roman"/>
          <w:b/>
          <w:sz w:val="24"/>
          <w:szCs w:val="24"/>
        </w:rPr>
        <w:t xml:space="preserve"> ПІДГОТОВКИ СТУДЕНТА ДО ЗАНЯТТЯ</w:t>
      </w:r>
    </w:p>
    <w:p w:rsidR="00D043C7" w:rsidRPr="00B31211" w:rsidRDefault="00D043C7" w:rsidP="001F23DB">
      <w:pPr>
        <w:autoSpaceDE w:val="0"/>
        <w:autoSpaceDN w:val="0"/>
        <w:adjustRightInd w:val="0"/>
        <w:spacing w:after="0" w:line="240" w:lineRule="auto"/>
        <w:outlineLvl w:val="0"/>
        <w:rPr>
          <w:rFonts w:ascii="Times New Roman" w:hAnsi="Times New Roman"/>
          <w:b/>
          <w:bCs/>
          <w:sz w:val="24"/>
          <w:szCs w:val="24"/>
        </w:rPr>
      </w:pPr>
      <w:r w:rsidRPr="00B31211">
        <w:rPr>
          <w:rFonts w:ascii="Times New Roman" w:hAnsi="Times New Roman"/>
          <w:b/>
          <w:bCs/>
          <w:sz w:val="24"/>
          <w:szCs w:val="24"/>
        </w:rPr>
        <w:t>Теоретичні питання до заняття:</w:t>
      </w:r>
    </w:p>
    <w:p w:rsidR="00D043C7" w:rsidRPr="00B31211" w:rsidRDefault="00D043C7" w:rsidP="002C41C7">
      <w:pPr>
        <w:spacing w:after="0" w:line="240" w:lineRule="auto"/>
        <w:jc w:val="both"/>
        <w:rPr>
          <w:rFonts w:ascii="Times New Roman" w:hAnsi="Times New Roman"/>
          <w:sz w:val="24"/>
          <w:szCs w:val="24"/>
        </w:rPr>
      </w:pPr>
      <w:r w:rsidRPr="00B31211">
        <w:rPr>
          <w:rFonts w:ascii="Times New Roman" w:hAnsi="Times New Roman"/>
          <w:sz w:val="24"/>
          <w:szCs w:val="24"/>
        </w:rPr>
        <w:t>1</w:t>
      </w:r>
      <w:r>
        <w:rPr>
          <w:rFonts w:ascii="Times New Roman" w:hAnsi="Times New Roman"/>
          <w:sz w:val="24"/>
          <w:szCs w:val="24"/>
          <w:lang w:val="ru-RU"/>
        </w:rPr>
        <w:t>.</w:t>
      </w:r>
      <w:r w:rsidRPr="00B31211">
        <w:rPr>
          <w:rFonts w:ascii="Times New Roman" w:hAnsi="Times New Roman"/>
          <w:sz w:val="24"/>
          <w:szCs w:val="24"/>
        </w:rPr>
        <w:t xml:space="preserve"> </w:t>
      </w:r>
      <w:r>
        <w:rPr>
          <w:rFonts w:ascii="Times New Roman" w:hAnsi="Times New Roman"/>
          <w:sz w:val="24"/>
          <w:szCs w:val="24"/>
          <w:lang w:val="ru-RU"/>
        </w:rPr>
        <w:t>В</w:t>
      </w:r>
      <w:r w:rsidRPr="00B31211">
        <w:rPr>
          <w:rFonts w:ascii="Times New Roman" w:hAnsi="Times New Roman"/>
          <w:sz w:val="24"/>
          <w:szCs w:val="24"/>
        </w:rPr>
        <w:t>ивчити правила особистої гігієни персоналу дитячих закладів:</w:t>
      </w:r>
    </w:p>
    <w:p w:rsidR="00D043C7" w:rsidRPr="00B31211" w:rsidRDefault="00D043C7" w:rsidP="002C41C7">
      <w:pPr>
        <w:spacing w:after="0" w:line="240" w:lineRule="auto"/>
        <w:ind w:firstLine="40"/>
        <w:jc w:val="both"/>
        <w:rPr>
          <w:rFonts w:ascii="Times New Roman" w:hAnsi="Times New Roman"/>
          <w:sz w:val="24"/>
          <w:szCs w:val="24"/>
        </w:rPr>
      </w:pPr>
      <w:r w:rsidRPr="00B31211">
        <w:rPr>
          <w:rFonts w:ascii="Times New Roman" w:hAnsi="Times New Roman"/>
          <w:sz w:val="24"/>
          <w:szCs w:val="24"/>
        </w:rPr>
        <w:t>а) загальний вигляд медперсоналу;</w:t>
      </w:r>
    </w:p>
    <w:p w:rsidR="00D043C7" w:rsidRPr="00B31211" w:rsidRDefault="00D043C7" w:rsidP="002C41C7">
      <w:pPr>
        <w:spacing w:after="0" w:line="240" w:lineRule="auto"/>
        <w:ind w:firstLine="40"/>
        <w:jc w:val="both"/>
        <w:rPr>
          <w:rFonts w:ascii="Times New Roman" w:hAnsi="Times New Roman"/>
          <w:sz w:val="24"/>
          <w:szCs w:val="24"/>
        </w:rPr>
      </w:pPr>
      <w:r w:rsidRPr="00B31211">
        <w:rPr>
          <w:rFonts w:ascii="Times New Roman" w:hAnsi="Times New Roman"/>
          <w:sz w:val="24"/>
          <w:szCs w:val="24"/>
        </w:rPr>
        <w:t>б) догляд за руками;</w:t>
      </w:r>
    </w:p>
    <w:p w:rsidR="00D043C7" w:rsidRPr="00B31211" w:rsidRDefault="00D043C7" w:rsidP="002C41C7">
      <w:pPr>
        <w:spacing w:after="0" w:line="240" w:lineRule="auto"/>
        <w:ind w:firstLine="40"/>
        <w:jc w:val="both"/>
        <w:rPr>
          <w:rFonts w:ascii="Times New Roman" w:hAnsi="Times New Roman"/>
          <w:sz w:val="24"/>
          <w:szCs w:val="24"/>
        </w:rPr>
      </w:pPr>
      <w:r w:rsidRPr="00B31211">
        <w:rPr>
          <w:rFonts w:ascii="Times New Roman" w:hAnsi="Times New Roman"/>
          <w:sz w:val="24"/>
          <w:szCs w:val="24"/>
        </w:rPr>
        <w:t>в) спецодяг медпрацівника;</w:t>
      </w:r>
    </w:p>
    <w:p w:rsidR="00D043C7" w:rsidRPr="00B31211" w:rsidRDefault="00D043C7" w:rsidP="002C41C7">
      <w:pPr>
        <w:spacing w:after="0" w:line="240" w:lineRule="auto"/>
        <w:ind w:firstLine="40"/>
        <w:jc w:val="both"/>
        <w:rPr>
          <w:rFonts w:ascii="Times New Roman" w:hAnsi="Times New Roman"/>
          <w:sz w:val="24"/>
          <w:szCs w:val="24"/>
        </w:rPr>
      </w:pPr>
      <w:r w:rsidRPr="00B31211">
        <w:rPr>
          <w:rFonts w:ascii="Times New Roman" w:hAnsi="Times New Roman"/>
          <w:sz w:val="24"/>
          <w:szCs w:val="24"/>
        </w:rPr>
        <w:t xml:space="preserve">г) стан його здоров'я. </w:t>
      </w:r>
    </w:p>
    <w:p w:rsidR="00D043C7" w:rsidRPr="00B31211" w:rsidRDefault="00D043C7" w:rsidP="002C41C7">
      <w:pPr>
        <w:spacing w:after="0" w:line="240" w:lineRule="auto"/>
        <w:ind w:firstLine="40"/>
        <w:jc w:val="both"/>
        <w:rPr>
          <w:rFonts w:ascii="Times New Roman" w:hAnsi="Times New Roman"/>
          <w:sz w:val="24"/>
          <w:szCs w:val="24"/>
        </w:rPr>
      </w:pPr>
      <w:r w:rsidRPr="00B31211">
        <w:rPr>
          <w:rFonts w:ascii="Times New Roman" w:hAnsi="Times New Roman"/>
          <w:sz w:val="24"/>
          <w:szCs w:val="24"/>
        </w:rPr>
        <w:t>2.</w:t>
      </w:r>
      <w:r>
        <w:rPr>
          <w:rFonts w:ascii="Times New Roman" w:hAnsi="Times New Roman"/>
          <w:sz w:val="24"/>
          <w:szCs w:val="24"/>
        </w:rPr>
        <w:t xml:space="preserve"> </w:t>
      </w:r>
      <w:r w:rsidRPr="00B31211">
        <w:rPr>
          <w:rFonts w:ascii="Times New Roman" w:hAnsi="Times New Roman"/>
          <w:sz w:val="24"/>
          <w:szCs w:val="24"/>
        </w:rPr>
        <w:t>Вивчити особливості догляду за шкірою дітей різного віку:</w:t>
      </w:r>
    </w:p>
    <w:p w:rsidR="00D043C7" w:rsidRPr="00B31211" w:rsidRDefault="00D043C7" w:rsidP="002C41C7">
      <w:pPr>
        <w:spacing w:after="0" w:line="240" w:lineRule="auto"/>
        <w:ind w:firstLine="40"/>
        <w:jc w:val="both"/>
        <w:rPr>
          <w:rFonts w:ascii="Times New Roman" w:hAnsi="Times New Roman"/>
          <w:sz w:val="24"/>
          <w:szCs w:val="24"/>
        </w:rPr>
      </w:pPr>
      <w:r w:rsidRPr="00B31211">
        <w:rPr>
          <w:rFonts w:ascii="Times New Roman" w:hAnsi="Times New Roman"/>
          <w:sz w:val="24"/>
          <w:szCs w:val="24"/>
        </w:rPr>
        <w:t>а) підмивання дітей;</w:t>
      </w:r>
    </w:p>
    <w:p w:rsidR="00D043C7" w:rsidRPr="00B31211" w:rsidRDefault="00D043C7" w:rsidP="002C41C7">
      <w:pPr>
        <w:spacing w:after="0" w:line="240" w:lineRule="auto"/>
        <w:ind w:firstLine="40"/>
        <w:jc w:val="both"/>
        <w:rPr>
          <w:rFonts w:ascii="Times New Roman" w:hAnsi="Times New Roman"/>
          <w:sz w:val="24"/>
          <w:szCs w:val="24"/>
        </w:rPr>
      </w:pPr>
      <w:r w:rsidRPr="00B31211">
        <w:rPr>
          <w:rFonts w:ascii="Times New Roman" w:hAnsi="Times New Roman"/>
          <w:sz w:val="24"/>
          <w:szCs w:val="24"/>
        </w:rPr>
        <w:t>б) туалет носа, вух;</w:t>
      </w:r>
    </w:p>
    <w:p w:rsidR="00D043C7" w:rsidRPr="00B31211" w:rsidRDefault="00D043C7" w:rsidP="002C41C7">
      <w:pPr>
        <w:spacing w:after="0" w:line="240" w:lineRule="auto"/>
        <w:ind w:firstLine="40"/>
        <w:jc w:val="both"/>
        <w:rPr>
          <w:rFonts w:ascii="Times New Roman" w:hAnsi="Times New Roman"/>
          <w:sz w:val="24"/>
          <w:szCs w:val="24"/>
        </w:rPr>
      </w:pPr>
      <w:r w:rsidRPr="00B31211">
        <w:rPr>
          <w:rFonts w:ascii="Times New Roman" w:hAnsi="Times New Roman"/>
          <w:sz w:val="24"/>
          <w:szCs w:val="24"/>
        </w:rPr>
        <w:t>в) догляд за нігтями;</w:t>
      </w:r>
    </w:p>
    <w:p w:rsidR="00D043C7" w:rsidRPr="00B31211" w:rsidRDefault="00D043C7" w:rsidP="002C41C7">
      <w:pPr>
        <w:spacing w:after="0" w:line="240" w:lineRule="auto"/>
        <w:ind w:firstLine="40"/>
        <w:jc w:val="both"/>
        <w:rPr>
          <w:rFonts w:ascii="Times New Roman" w:hAnsi="Times New Roman"/>
          <w:sz w:val="24"/>
          <w:szCs w:val="24"/>
        </w:rPr>
      </w:pPr>
      <w:r>
        <w:rPr>
          <w:rFonts w:ascii="Times New Roman" w:hAnsi="Times New Roman"/>
          <w:sz w:val="24"/>
          <w:szCs w:val="24"/>
        </w:rPr>
        <w:t>г) догляд за волосяною</w:t>
      </w:r>
      <w:r w:rsidRPr="00B31211">
        <w:rPr>
          <w:rFonts w:ascii="Times New Roman" w:hAnsi="Times New Roman"/>
          <w:sz w:val="24"/>
          <w:szCs w:val="24"/>
        </w:rPr>
        <w:t xml:space="preserve"> частиною голови;</w:t>
      </w:r>
    </w:p>
    <w:p w:rsidR="00D043C7" w:rsidRPr="00B31211" w:rsidRDefault="00D043C7" w:rsidP="002C41C7">
      <w:pPr>
        <w:spacing w:after="0" w:line="240" w:lineRule="auto"/>
        <w:ind w:firstLine="40"/>
        <w:jc w:val="both"/>
        <w:rPr>
          <w:rFonts w:ascii="Times New Roman" w:hAnsi="Times New Roman"/>
          <w:sz w:val="24"/>
          <w:szCs w:val="24"/>
        </w:rPr>
      </w:pPr>
      <w:r>
        <w:rPr>
          <w:rFonts w:ascii="Times New Roman" w:hAnsi="Times New Roman"/>
          <w:sz w:val="24"/>
          <w:szCs w:val="24"/>
        </w:rPr>
        <w:t>ґ</w:t>
      </w:r>
      <w:r w:rsidRPr="00B31211">
        <w:rPr>
          <w:rFonts w:ascii="Times New Roman" w:hAnsi="Times New Roman"/>
          <w:sz w:val="24"/>
          <w:szCs w:val="24"/>
        </w:rPr>
        <w:t>) догляд за очима .</w:t>
      </w:r>
    </w:p>
    <w:p w:rsidR="00D043C7" w:rsidRPr="00B31211" w:rsidRDefault="00D043C7" w:rsidP="002C41C7">
      <w:pPr>
        <w:spacing w:after="0" w:line="240" w:lineRule="auto"/>
        <w:jc w:val="both"/>
        <w:rPr>
          <w:rFonts w:ascii="Times New Roman" w:hAnsi="Times New Roman"/>
          <w:sz w:val="24"/>
          <w:szCs w:val="24"/>
        </w:rPr>
      </w:pPr>
      <w:r w:rsidRPr="00B31211">
        <w:rPr>
          <w:rFonts w:ascii="Times New Roman" w:hAnsi="Times New Roman"/>
          <w:sz w:val="24"/>
          <w:szCs w:val="24"/>
        </w:rPr>
        <w:t>3.</w:t>
      </w:r>
      <w:r>
        <w:rPr>
          <w:rFonts w:ascii="Times New Roman" w:hAnsi="Times New Roman"/>
          <w:sz w:val="24"/>
          <w:szCs w:val="24"/>
        </w:rPr>
        <w:t xml:space="preserve"> </w:t>
      </w:r>
      <w:r w:rsidRPr="00B31211">
        <w:rPr>
          <w:rFonts w:ascii="Times New Roman" w:hAnsi="Times New Roman"/>
          <w:sz w:val="24"/>
          <w:szCs w:val="24"/>
        </w:rPr>
        <w:t>Вивчити способи заміни постільної та натільної білизни.</w:t>
      </w:r>
    </w:p>
    <w:p w:rsidR="00D043C7" w:rsidRPr="00B31211" w:rsidRDefault="00D043C7" w:rsidP="002C41C7">
      <w:pPr>
        <w:spacing w:after="0" w:line="240" w:lineRule="auto"/>
        <w:jc w:val="both"/>
        <w:rPr>
          <w:rFonts w:ascii="Times New Roman" w:hAnsi="Times New Roman"/>
          <w:sz w:val="24"/>
          <w:szCs w:val="24"/>
        </w:rPr>
      </w:pPr>
      <w:r w:rsidRPr="00B31211">
        <w:rPr>
          <w:rFonts w:ascii="Times New Roman" w:hAnsi="Times New Roman"/>
          <w:sz w:val="24"/>
          <w:szCs w:val="24"/>
        </w:rPr>
        <w:t>4.</w:t>
      </w:r>
      <w:r>
        <w:rPr>
          <w:rFonts w:ascii="Times New Roman" w:hAnsi="Times New Roman"/>
          <w:sz w:val="24"/>
          <w:szCs w:val="24"/>
        </w:rPr>
        <w:t xml:space="preserve"> </w:t>
      </w:r>
      <w:r w:rsidRPr="00B31211">
        <w:rPr>
          <w:rFonts w:ascii="Times New Roman" w:hAnsi="Times New Roman"/>
          <w:sz w:val="24"/>
          <w:szCs w:val="24"/>
        </w:rPr>
        <w:t>Вивчити методику проведення гігієнічної ванни:</w:t>
      </w:r>
    </w:p>
    <w:p w:rsidR="00D043C7" w:rsidRPr="00B31211" w:rsidRDefault="00D043C7" w:rsidP="002C41C7">
      <w:pPr>
        <w:spacing w:after="0" w:line="240" w:lineRule="auto"/>
        <w:ind w:firstLine="40"/>
        <w:jc w:val="both"/>
        <w:rPr>
          <w:rFonts w:ascii="Times New Roman" w:hAnsi="Times New Roman"/>
          <w:sz w:val="24"/>
          <w:szCs w:val="24"/>
        </w:rPr>
      </w:pPr>
      <w:r w:rsidRPr="00B31211">
        <w:rPr>
          <w:rFonts w:ascii="Times New Roman" w:hAnsi="Times New Roman"/>
          <w:sz w:val="24"/>
          <w:szCs w:val="24"/>
        </w:rPr>
        <w:t>а) вимоги до ванної кімнати;</w:t>
      </w:r>
    </w:p>
    <w:p w:rsidR="00D043C7" w:rsidRPr="00B31211" w:rsidRDefault="00D043C7" w:rsidP="002C41C7">
      <w:pPr>
        <w:spacing w:after="0" w:line="240" w:lineRule="auto"/>
        <w:ind w:firstLine="40"/>
        <w:jc w:val="both"/>
        <w:rPr>
          <w:rFonts w:ascii="Times New Roman" w:hAnsi="Times New Roman"/>
          <w:sz w:val="24"/>
          <w:szCs w:val="24"/>
        </w:rPr>
      </w:pPr>
      <w:r w:rsidRPr="00B31211">
        <w:rPr>
          <w:rFonts w:ascii="Times New Roman" w:hAnsi="Times New Roman"/>
          <w:sz w:val="24"/>
          <w:szCs w:val="24"/>
        </w:rPr>
        <w:t>б) підготовка ванни до купання;</w:t>
      </w:r>
    </w:p>
    <w:p w:rsidR="00D043C7" w:rsidRPr="00B31211" w:rsidRDefault="00D043C7" w:rsidP="002C41C7">
      <w:pPr>
        <w:spacing w:after="0" w:line="240" w:lineRule="auto"/>
        <w:ind w:firstLine="40"/>
        <w:jc w:val="both"/>
        <w:rPr>
          <w:rFonts w:ascii="Times New Roman" w:hAnsi="Times New Roman"/>
          <w:sz w:val="24"/>
          <w:szCs w:val="24"/>
        </w:rPr>
      </w:pPr>
      <w:r w:rsidRPr="00B31211">
        <w:rPr>
          <w:rFonts w:ascii="Times New Roman" w:hAnsi="Times New Roman"/>
          <w:sz w:val="24"/>
          <w:szCs w:val="24"/>
        </w:rPr>
        <w:t>в) значення гігієнічної ванни;</w:t>
      </w:r>
    </w:p>
    <w:p w:rsidR="00D043C7" w:rsidRPr="00B31211" w:rsidRDefault="00D043C7" w:rsidP="002C41C7">
      <w:pPr>
        <w:spacing w:after="0" w:line="240" w:lineRule="auto"/>
        <w:ind w:firstLine="40"/>
        <w:jc w:val="both"/>
        <w:rPr>
          <w:rFonts w:ascii="Times New Roman" w:hAnsi="Times New Roman"/>
          <w:sz w:val="24"/>
          <w:szCs w:val="24"/>
        </w:rPr>
      </w:pPr>
      <w:r w:rsidRPr="00B31211">
        <w:rPr>
          <w:rFonts w:ascii="Times New Roman" w:hAnsi="Times New Roman"/>
          <w:sz w:val="24"/>
          <w:szCs w:val="24"/>
        </w:rPr>
        <w:t>г) частота проведення ;</w:t>
      </w:r>
    </w:p>
    <w:p w:rsidR="00D043C7" w:rsidRPr="00B31211" w:rsidRDefault="00D043C7" w:rsidP="002C41C7">
      <w:pPr>
        <w:spacing w:after="0" w:line="240" w:lineRule="auto"/>
        <w:ind w:firstLine="40"/>
        <w:jc w:val="both"/>
        <w:rPr>
          <w:rFonts w:ascii="Times New Roman" w:hAnsi="Times New Roman"/>
          <w:sz w:val="24"/>
          <w:szCs w:val="24"/>
        </w:rPr>
      </w:pPr>
      <w:r>
        <w:rPr>
          <w:rFonts w:ascii="Times New Roman" w:hAnsi="Times New Roman"/>
          <w:sz w:val="24"/>
          <w:szCs w:val="24"/>
        </w:rPr>
        <w:t>ґ</w:t>
      </w:r>
      <w:r w:rsidRPr="00B31211">
        <w:rPr>
          <w:rFonts w:ascii="Times New Roman" w:hAnsi="Times New Roman"/>
          <w:sz w:val="24"/>
          <w:szCs w:val="24"/>
        </w:rPr>
        <w:t>) протипоказання;</w:t>
      </w:r>
    </w:p>
    <w:p w:rsidR="00D043C7" w:rsidRPr="00B31211" w:rsidRDefault="00D043C7" w:rsidP="002C41C7">
      <w:pPr>
        <w:spacing w:after="0" w:line="240" w:lineRule="auto"/>
        <w:jc w:val="both"/>
        <w:rPr>
          <w:rFonts w:ascii="Times New Roman" w:hAnsi="Times New Roman"/>
          <w:sz w:val="24"/>
          <w:szCs w:val="24"/>
        </w:rPr>
      </w:pPr>
      <w:r>
        <w:rPr>
          <w:rFonts w:ascii="Times New Roman" w:hAnsi="Times New Roman"/>
          <w:sz w:val="24"/>
          <w:szCs w:val="24"/>
        </w:rPr>
        <w:t>д</w:t>
      </w:r>
      <w:r w:rsidRPr="00B31211">
        <w:rPr>
          <w:rFonts w:ascii="Times New Roman" w:hAnsi="Times New Roman"/>
          <w:sz w:val="24"/>
          <w:szCs w:val="24"/>
        </w:rPr>
        <w:t xml:space="preserve">) методика проведення. </w:t>
      </w:r>
      <w:r>
        <w:rPr>
          <w:rFonts w:ascii="Times New Roman" w:hAnsi="Times New Roman"/>
          <w:sz w:val="24"/>
          <w:szCs w:val="24"/>
        </w:rPr>
        <w:t xml:space="preserve"> </w:t>
      </w:r>
    </w:p>
    <w:p w:rsidR="00D043C7" w:rsidRPr="00B31211" w:rsidRDefault="00D043C7" w:rsidP="001F23DB">
      <w:pPr>
        <w:pStyle w:val="FR1"/>
        <w:jc w:val="center"/>
        <w:outlineLvl w:val="0"/>
        <w:rPr>
          <w:rFonts w:ascii="Times New Roman" w:hAnsi="Times New Roman" w:cs="Times New Roman"/>
          <w:b/>
          <w:bCs/>
          <w:sz w:val="24"/>
          <w:szCs w:val="24"/>
        </w:rPr>
      </w:pPr>
      <w:r w:rsidRPr="00B31211">
        <w:rPr>
          <w:rFonts w:ascii="Times New Roman" w:hAnsi="Times New Roman" w:cs="Times New Roman"/>
          <w:b/>
          <w:bCs/>
          <w:sz w:val="24"/>
          <w:szCs w:val="24"/>
        </w:rPr>
        <w:t>КОРОТКИЙ ВИКЛАД МАТЕРІАЛУ</w:t>
      </w:r>
    </w:p>
    <w:p w:rsidR="00D043C7" w:rsidRPr="00B31211" w:rsidRDefault="00D043C7" w:rsidP="001F23DB">
      <w:pPr>
        <w:pStyle w:val="FR1"/>
        <w:ind w:left="360"/>
        <w:jc w:val="both"/>
        <w:outlineLvl w:val="0"/>
        <w:rPr>
          <w:rFonts w:ascii="Times New Roman" w:hAnsi="Times New Roman" w:cs="Times New Roman"/>
          <w:b/>
          <w:sz w:val="24"/>
          <w:szCs w:val="24"/>
        </w:rPr>
      </w:pPr>
      <w:r w:rsidRPr="00B31211">
        <w:rPr>
          <w:rFonts w:ascii="Times New Roman" w:hAnsi="Times New Roman" w:cs="Times New Roman"/>
          <w:b/>
          <w:sz w:val="24"/>
          <w:szCs w:val="24"/>
        </w:rPr>
        <w:t>Правила особистої гігієни медичного персоналу:</w:t>
      </w:r>
    </w:p>
    <w:p w:rsidR="00D043C7" w:rsidRPr="00B31211" w:rsidRDefault="00D043C7" w:rsidP="00CB5F97">
      <w:pPr>
        <w:pStyle w:val="2"/>
        <w:spacing w:after="0" w:line="240" w:lineRule="auto"/>
        <w:ind w:left="0" w:firstLine="708"/>
        <w:jc w:val="both"/>
        <w:rPr>
          <w:rFonts w:ascii="Times New Roman" w:hAnsi="Times New Roman"/>
          <w:sz w:val="24"/>
          <w:szCs w:val="24"/>
        </w:rPr>
      </w:pPr>
      <w:r w:rsidRPr="00B31211">
        <w:rPr>
          <w:rFonts w:ascii="Times New Roman" w:hAnsi="Times New Roman"/>
          <w:sz w:val="24"/>
          <w:szCs w:val="24"/>
        </w:rPr>
        <w:t xml:space="preserve">Обов'язковий медичний огляд перед </w:t>
      </w:r>
      <w:r>
        <w:rPr>
          <w:rFonts w:ascii="Times New Roman" w:hAnsi="Times New Roman"/>
          <w:sz w:val="24"/>
          <w:szCs w:val="24"/>
        </w:rPr>
        <w:t>влаштуванням</w:t>
      </w:r>
      <w:r w:rsidRPr="00B31211">
        <w:rPr>
          <w:rFonts w:ascii="Times New Roman" w:hAnsi="Times New Roman"/>
          <w:sz w:val="24"/>
          <w:szCs w:val="24"/>
        </w:rPr>
        <w:t xml:space="preserve"> на роботу і періодично під час роботи, а саме:</w:t>
      </w:r>
    </w:p>
    <w:p w:rsidR="00D043C7" w:rsidRPr="00B31211" w:rsidRDefault="00D043C7" w:rsidP="00CB5F97">
      <w:pPr>
        <w:pStyle w:val="2"/>
        <w:spacing w:after="0" w:line="240" w:lineRule="auto"/>
        <w:ind w:left="0"/>
        <w:jc w:val="both"/>
        <w:rPr>
          <w:rFonts w:ascii="Times New Roman" w:hAnsi="Times New Roman"/>
          <w:sz w:val="24"/>
          <w:szCs w:val="24"/>
        </w:rPr>
      </w:pPr>
      <w:r w:rsidRPr="00B31211">
        <w:rPr>
          <w:rFonts w:ascii="Times New Roman" w:hAnsi="Times New Roman"/>
          <w:sz w:val="24"/>
          <w:szCs w:val="24"/>
        </w:rPr>
        <w:t>- огляд с</w:t>
      </w:r>
      <w:r>
        <w:rPr>
          <w:rFonts w:ascii="Times New Roman" w:hAnsi="Times New Roman"/>
          <w:sz w:val="24"/>
          <w:szCs w:val="24"/>
        </w:rPr>
        <w:t>пеціалістами (терапевт, дермато</w:t>
      </w:r>
      <w:r w:rsidRPr="00B31211">
        <w:rPr>
          <w:rFonts w:ascii="Times New Roman" w:hAnsi="Times New Roman"/>
          <w:sz w:val="24"/>
          <w:szCs w:val="24"/>
        </w:rPr>
        <w:t>венеролог, фтизіатр, гінеколог, стоматолог) – 2 рази на рік;</w:t>
      </w:r>
    </w:p>
    <w:p w:rsidR="00D043C7" w:rsidRPr="00B31211" w:rsidRDefault="00D043C7" w:rsidP="00CB5F97">
      <w:pPr>
        <w:pStyle w:val="2"/>
        <w:spacing w:after="0" w:line="240" w:lineRule="auto"/>
        <w:ind w:left="0"/>
        <w:jc w:val="both"/>
        <w:rPr>
          <w:rFonts w:ascii="Times New Roman" w:hAnsi="Times New Roman"/>
          <w:sz w:val="24"/>
          <w:szCs w:val="24"/>
        </w:rPr>
      </w:pPr>
      <w:r w:rsidRPr="00B31211">
        <w:rPr>
          <w:rFonts w:ascii="Times New Roman" w:hAnsi="Times New Roman"/>
          <w:sz w:val="24"/>
          <w:szCs w:val="24"/>
        </w:rPr>
        <w:t xml:space="preserve">- обов'язкові обстеження на кишкове, дифтерійне і стафілококове бацилоносійство, гельмінтози </w:t>
      </w:r>
      <w:r>
        <w:rPr>
          <w:rFonts w:ascii="Times New Roman" w:hAnsi="Times New Roman"/>
          <w:sz w:val="24"/>
          <w:szCs w:val="24"/>
        </w:rPr>
        <w:t>−</w:t>
      </w:r>
      <w:r w:rsidRPr="00B31211">
        <w:rPr>
          <w:rFonts w:ascii="Times New Roman" w:hAnsi="Times New Roman"/>
          <w:sz w:val="24"/>
          <w:szCs w:val="24"/>
        </w:rPr>
        <w:t xml:space="preserve"> 2 рази на рік;</w:t>
      </w:r>
    </w:p>
    <w:p w:rsidR="00D043C7" w:rsidRPr="00B31211" w:rsidRDefault="00D043C7" w:rsidP="00CB5F97">
      <w:pPr>
        <w:pStyle w:val="2"/>
        <w:spacing w:after="0" w:line="240" w:lineRule="auto"/>
        <w:ind w:left="0"/>
        <w:jc w:val="both"/>
        <w:rPr>
          <w:rFonts w:ascii="Times New Roman" w:hAnsi="Times New Roman"/>
          <w:sz w:val="24"/>
          <w:szCs w:val="24"/>
        </w:rPr>
      </w:pPr>
      <w:r w:rsidRPr="00B31211">
        <w:rPr>
          <w:rFonts w:ascii="Times New Roman" w:hAnsi="Times New Roman"/>
          <w:sz w:val="24"/>
          <w:szCs w:val="24"/>
        </w:rPr>
        <w:t xml:space="preserve">- рентгенографія (флюорографія) органів грудної </w:t>
      </w:r>
      <w:r>
        <w:rPr>
          <w:rFonts w:ascii="Times New Roman" w:hAnsi="Times New Roman"/>
          <w:sz w:val="24"/>
          <w:szCs w:val="24"/>
        </w:rPr>
        <w:t xml:space="preserve">  </w:t>
      </w:r>
      <w:r w:rsidRPr="00B31211">
        <w:rPr>
          <w:rFonts w:ascii="Times New Roman" w:hAnsi="Times New Roman"/>
          <w:sz w:val="24"/>
          <w:szCs w:val="24"/>
        </w:rPr>
        <w:t xml:space="preserve">клітки </w:t>
      </w:r>
      <w:r>
        <w:rPr>
          <w:rFonts w:ascii="Times New Roman" w:hAnsi="Times New Roman"/>
          <w:sz w:val="24"/>
          <w:szCs w:val="24"/>
        </w:rPr>
        <w:t>−</w:t>
      </w:r>
      <w:r w:rsidRPr="00B31211">
        <w:rPr>
          <w:rFonts w:ascii="Times New Roman" w:hAnsi="Times New Roman"/>
          <w:sz w:val="24"/>
          <w:szCs w:val="24"/>
        </w:rPr>
        <w:t xml:space="preserve"> 1 раз на рік. </w:t>
      </w:r>
    </w:p>
    <w:p w:rsidR="00D043C7" w:rsidRPr="00B31211" w:rsidRDefault="00D043C7" w:rsidP="00CB5F97">
      <w:pPr>
        <w:pStyle w:val="2"/>
        <w:spacing w:after="0" w:line="240" w:lineRule="auto"/>
        <w:ind w:left="0" w:firstLine="708"/>
        <w:jc w:val="both"/>
        <w:rPr>
          <w:rFonts w:ascii="Times New Roman" w:hAnsi="Times New Roman"/>
          <w:sz w:val="24"/>
          <w:szCs w:val="24"/>
        </w:rPr>
      </w:pPr>
      <w:r w:rsidRPr="00B31211">
        <w:rPr>
          <w:rFonts w:ascii="Times New Roman" w:hAnsi="Times New Roman"/>
          <w:sz w:val="24"/>
          <w:szCs w:val="24"/>
        </w:rPr>
        <w:t xml:space="preserve">Постійне дотримування правил особистої </w:t>
      </w:r>
      <w:r>
        <w:rPr>
          <w:rFonts w:ascii="Times New Roman" w:hAnsi="Times New Roman"/>
          <w:sz w:val="24"/>
          <w:szCs w:val="24"/>
        </w:rPr>
        <w:t xml:space="preserve">   </w:t>
      </w:r>
      <w:r w:rsidRPr="00B31211">
        <w:rPr>
          <w:rFonts w:ascii="Times New Roman" w:hAnsi="Times New Roman"/>
          <w:sz w:val="24"/>
          <w:szCs w:val="24"/>
        </w:rPr>
        <w:t xml:space="preserve">гігієни </w:t>
      </w:r>
      <w:r>
        <w:rPr>
          <w:rFonts w:ascii="Times New Roman" w:hAnsi="Times New Roman"/>
          <w:sz w:val="24"/>
          <w:szCs w:val="24"/>
        </w:rPr>
        <w:t>−</w:t>
      </w:r>
      <w:r w:rsidRPr="00B31211">
        <w:rPr>
          <w:rFonts w:ascii="Times New Roman" w:hAnsi="Times New Roman"/>
          <w:sz w:val="24"/>
          <w:szCs w:val="24"/>
        </w:rPr>
        <w:t xml:space="preserve"> перед початком робочої зміни на руках не повинно бути гнійників, порізів; повинні бути коротко підстрижені н</w:t>
      </w:r>
      <w:r>
        <w:rPr>
          <w:rFonts w:ascii="Times New Roman" w:hAnsi="Times New Roman"/>
          <w:sz w:val="24"/>
          <w:szCs w:val="24"/>
        </w:rPr>
        <w:t>ігті, чисті руки та ін.</w:t>
      </w:r>
    </w:p>
    <w:p w:rsidR="00D043C7" w:rsidRPr="00B31211" w:rsidRDefault="00D043C7" w:rsidP="00CB5F97">
      <w:pPr>
        <w:pStyle w:val="2"/>
        <w:spacing w:after="0" w:line="240" w:lineRule="auto"/>
        <w:ind w:left="0" w:firstLine="708"/>
        <w:jc w:val="both"/>
        <w:rPr>
          <w:rFonts w:ascii="Times New Roman" w:hAnsi="Times New Roman"/>
          <w:sz w:val="24"/>
          <w:szCs w:val="24"/>
        </w:rPr>
      </w:pPr>
      <w:r>
        <w:rPr>
          <w:rFonts w:ascii="Times New Roman" w:hAnsi="Times New Roman"/>
          <w:sz w:val="24"/>
          <w:szCs w:val="24"/>
        </w:rPr>
        <w:t>За</w:t>
      </w:r>
      <w:r w:rsidRPr="00B31211">
        <w:rPr>
          <w:rFonts w:ascii="Times New Roman" w:hAnsi="Times New Roman"/>
          <w:sz w:val="24"/>
          <w:szCs w:val="24"/>
        </w:rPr>
        <w:t xml:space="preserve"> наявності гнійничкових захворювань шкіри, ГРВІ, порушень функції травного каналу, інших відхилень працівника не допускають до роботи до повного видужання. Виявлені бактеріоносії також до роботи не допускаються і проходять санацію. </w:t>
      </w:r>
    </w:p>
    <w:p w:rsidR="00D043C7" w:rsidRPr="00400BCC" w:rsidRDefault="00D043C7" w:rsidP="00CB5F97">
      <w:pPr>
        <w:pStyle w:val="2"/>
        <w:spacing w:after="0" w:line="240" w:lineRule="auto"/>
        <w:ind w:left="0" w:firstLine="708"/>
        <w:jc w:val="both"/>
        <w:rPr>
          <w:rFonts w:ascii="Times New Roman" w:hAnsi="Times New Roman"/>
          <w:sz w:val="24"/>
          <w:szCs w:val="24"/>
        </w:rPr>
      </w:pPr>
      <w:r w:rsidRPr="00B31211">
        <w:rPr>
          <w:rFonts w:ascii="Times New Roman" w:hAnsi="Times New Roman"/>
          <w:sz w:val="24"/>
          <w:szCs w:val="24"/>
        </w:rPr>
        <w:t>Обов’язкова наявність спецодягу (халати, шапочка, взуття, маска з 4 шарів марлі</w:t>
      </w:r>
      <w:r>
        <w:rPr>
          <w:rFonts w:ascii="Times New Roman" w:hAnsi="Times New Roman"/>
          <w:sz w:val="24"/>
          <w:szCs w:val="24"/>
        </w:rPr>
        <w:t>,</w:t>
      </w:r>
      <w:r w:rsidRPr="00B31211">
        <w:rPr>
          <w:rFonts w:ascii="Times New Roman" w:hAnsi="Times New Roman"/>
          <w:sz w:val="24"/>
          <w:szCs w:val="24"/>
        </w:rPr>
        <w:t xml:space="preserve"> яка змінюється кожні 4 години).</w:t>
      </w:r>
    </w:p>
    <w:p w:rsidR="00D043C7" w:rsidRPr="00B31211" w:rsidRDefault="00D043C7" w:rsidP="001F23DB">
      <w:pPr>
        <w:spacing w:after="0" w:line="240" w:lineRule="auto"/>
        <w:jc w:val="center"/>
        <w:outlineLvl w:val="0"/>
        <w:rPr>
          <w:rFonts w:ascii="Times New Roman" w:hAnsi="Times New Roman"/>
          <w:b/>
          <w:sz w:val="24"/>
          <w:szCs w:val="24"/>
        </w:rPr>
      </w:pPr>
      <w:r w:rsidRPr="00B31211">
        <w:rPr>
          <w:rFonts w:ascii="Times New Roman" w:hAnsi="Times New Roman"/>
          <w:b/>
          <w:sz w:val="24"/>
          <w:szCs w:val="24"/>
        </w:rPr>
        <w:t>Туалет сечостатевих органів</w:t>
      </w:r>
    </w:p>
    <w:p w:rsidR="00D043C7" w:rsidRPr="00B31211" w:rsidRDefault="00D043C7" w:rsidP="005965FE">
      <w:pPr>
        <w:spacing w:after="0" w:line="240" w:lineRule="auto"/>
        <w:ind w:firstLine="709"/>
        <w:rPr>
          <w:rFonts w:ascii="Times New Roman" w:hAnsi="Times New Roman"/>
          <w:sz w:val="24"/>
          <w:szCs w:val="24"/>
        </w:rPr>
      </w:pPr>
      <w:r w:rsidRPr="00B31211">
        <w:rPr>
          <w:rFonts w:ascii="Times New Roman" w:hAnsi="Times New Roman"/>
          <w:b/>
          <w:sz w:val="24"/>
          <w:szCs w:val="24"/>
        </w:rPr>
        <w:t>Мета</w:t>
      </w:r>
      <w:r>
        <w:rPr>
          <w:rFonts w:ascii="Times New Roman" w:hAnsi="Times New Roman"/>
          <w:b/>
          <w:sz w:val="24"/>
          <w:szCs w:val="24"/>
        </w:rPr>
        <w:t xml:space="preserve"> </w:t>
      </w:r>
      <w:r>
        <w:rPr>
          <w:rFonts w:ascii="Times New Roman" w:hAnsi="Times New Roman"/>
          <w:sz w:val="24"/>
          <w:szCs w:val="24"/>
        </w:rPr>
        <w:t>−</w:t>
      </w:r>
      <w:r w:rsidRPr="00B31211">
        <w:rPr>
          <w:rFonts w:ascii="Times New Roman" w:hAnsi="Times New Roman"/>
          <w:sz w:val="24"/>
          <w:szCs w:val="24"/>
        </w:rPr>
        <w:t xml:space="preserve"> дотримання особистої гігієни </w:t>
      </w:r>
      <w:r>
        <w:rPr>
          <w:rFonts w:ascii="Times New Roman" w:hAnsi="Times New Roman"/>
          <w:sz w:val="24"/>
          <w:szCs w:val="24"/>
        </w:rPr>
        <w:t>дитини</w:t>
      </w:r>
      <w:r w:rsidRPr="00B31211">
        <w:rPr>
          <w:rFonts w:ascii="Times New Roman" w:hAnsi="Times New Roman"/>
          <w:sz w:val="24"/>
          <w:szCs w:val="24"/>
        </w:rPr>
        <w:t xml:space="preserve">. </w:t>
      </w:r>
    </w:p>
    <w:p w:rsidR="00D043C7" w:rsidRPr="00B31211" w:rsidRDefault="00D043C7" w:rsidP="00F86B51">
      <w:pPr>
        <w:spacing w:after="0" w:line="240" w:lineRule="auto"/>
        <w:ind w:firstLine="708"/>
        <w:jc w:val="both"/>
        <w:rPr>
          <w:rFonts w:ascii="Times New Roman" w:hAnsi="Times New Roman"/>
          <w:sz w:val="24"/>
          <w:szCs w:val="24"/>
        </w:rPr>
      </w:pPr>
      <w:r w:rsidRPr="00F86B51">
        <w:rPr>
          <w:rFonts w:ascii="Times New Roman" w:hAnsi="Times New Roman"/>
          <w:sz w:val="24"/>
          <w:szCs w:val="24"/>
        </w:rPr>
        <w:t xml:space="preserve">Для виконання </w:t>
      </w:r>
      <w:r>
        <w:rPr>
          <w:rFonts w:ascii="Times New Roman" w:hAnsi="Times New Roman"/>
          <w:sz w:val="24"/>
          <w:szCs w:val="24"/>
        </w:rPr>
        <w:t>туалету необхідні к</w:t>
      </w:r>
      <w:r w:rsidRPr="00B31211">
        <w:rPr>
          <w:rFonts w:ascii="Times New Roman" w:hAnsi="Times New Roman"/>
          <w:sz w:val="24"/>
          <w:szCs w:val="24"/>
        </w:rPr>
        <w:t>лейонк</w:t>
      </w:r>
      <w:r>
        <w:rPr>
          <w:rFonts w:ascii="Times New Roman" w:hAnsi="Times New Roman"/>
          <w:sz w:val="24"/>
          <w:szCs w:val="24"/>
        </w:rPr>
        <w:t>а з пелюшкою або вологостійка</w:t>
      </w:r>
      <w:r w:rsidRPr="00B31211">
        <w:rPr>
          <w:rFonts w:ascii="Times New Roman" w:hAnsi="Times New Roman"/>
          <w:sz w:val="24"/>
          <w:szCs w:val="24"/>
        </w:rPr>
        <w:t xml:space="preserve"> пелюшк</w:t>
      </w:r>
      <w:r>
        <w:rPr>
          <w:rFonts w:ascii="Times New Roman" w:hAnsi="Times New Roman"/>
          <w:sz w:val="24"/>
          <w:szCs w:val="24"/>
        </w:rPr>
        <w:t>а; с</w:t>
      </w:r>
      <w:r w:rsidRPr="00B31211">
        <w:rPr>
          <w:rFonts w:ascii="Times New Roman" w:hAnsi="Times New Roman"/>
          <w:sz w:val="24"/>
          <w:szCs w:val="24"/>
        </w:rPr>
        <w:t xml:space="preserve">удно, краще </w:t>
      </w:r>
      <w:r>
        <w:rPr>
          <w:rFonts w:ascii="Times New Roman" w:hAnsi="Times New Roman"/>
          <w:sz w:val="24"/>
          <w:szCs w:val="24"/>
        </w:rPr>
        <w:t>−</w:t>
      </w:r>
      <w:r w:rsidRPr="00B31211">
        <w:rPr>
          <w:rFonts w:ascii="Times New Roman" w:hAnsi="Times New Roman"/>
          <w:sz w:val="24"/>
          <w:szCs w:val="24"/>
        </w:rPr>
        <w:t xml:space="preserve"> два (може бути гумовим, емальованим, пластмасовим, фаянсовим)</w:t>
      </w:r>
      <w:r>
        <w:rPr>
          <w:rFonts w:ascii="Times New Roman" w:hAnsi="Times New Roman"/>
          <w:sz w:val="24"/>
          <w:szCs w:val="24"/>
        </w:rPr>
        <w:t>; посудина</w:t>
      </w:r>
      <w:r w:rsidRPr="00B31211">
        <w:rPr>
          <w:rFonts w:ascii="Times New Roman" w:hAnsi="Times New Roman"/>
          <w:sz w:val="24"/>
          <w:szCs w:val="24"/>
        </w:rPr>
        <w:t xml:space="preserve"> для води або асептичного розчину</w:t>
      </w:r>
      <w:r>
        <w:rPr>
          <w:rFonts w:ascii="Times New Roman" w:hAnsi="Times New Roman"/>
          <w:sz w:val="24"/>
          <w:szCs w:val="24"/>
        </w:rPr>
        <w:t>; в</w:t>
      </w:r>
      <w:r w:rsidRPr="00B31211">
        <w:rPr>
          <w:rFonts w:ascii="Times New Roman" w:hAnsi="Times New Roman"/>
          <w:sz w:val="24"/>
          <w:szCs w:val="24"/>
        </w:rPr>
        <w:t>од</w:t>
      </w:r>
      <w:r>
        <w:rPr>
          <w:rFonts w:ascii="Times New Roman" w:hAnsi="Times New Roman"/>
          <w:sz w:val="24"/>
          <w:szCs w:val="24"/>
        </w:rPr>
        <w:t xml:space="preserve">а або асептичний розчин, t − </w:t>
      </w:r>
      <w:smartTag w:uri="urn:schemas-microsoft-com:office:smarttags" w:element="metricconverter">
        <w:smartTagPr>
          <w:attr w:name="ProductID" w:val="40 ﾰC"/>
        </w:smartTagPr>
        <w:r>
          <w:rPr>
            <w:rFonts w:ascii="Times New Roman" w:hAnsi="Times New Roman"/>
            <w:sz w:val="24"/>
            <w:szCs w:val="24"/>
          </w:rPr>
          <w:t>40 °</w:t>
        </w:r>
        <w:r w:rsidRPr="00B31211">
          <w:rPr>
            <w:rFonts w:ascii="Times New Roman" w:hAnsi="Times New Roman"/>
            <w:sz w:val="24"/>
            <w:szCs w:val="24"/>
          </w:rPr>
          <w:t>C</w:t>
        </w:r>
      </w:smartTag>
      <w:r>
        <w:rPr>
          <w:rFonts w:ascii="Times New Roman" w:hAnsi="Times New Roman"/>
          <w:sz w:val="24"/>
          <w:szCs w:val="24"/>
        </w:rPr>
        <w:t>; за необхідності − ф</w:t>
      </w:r>
      <w:r w:rsidRPr="00B31211">
        <w:rPr>
          <w:rFonts w:ascii="Times New Roman" w:hAnsi="Times New Roman"/>
          <w:sz w:val="24"/>
          <w:szCs w:val="24"/>
        </w:rPr>
        <w:t>артух</w:t>
      </w:r>
      <w:r>
        <w:rPr>
          <w:rFonts w:ascii="Times New Roman" w:hAnsi="Times New Roman"/>
          <w:sz w:val="24"/>
          <w:szCs w:val="24"/>
        </w:rPr>
        <w:t>; м</w:t>
      </w:r>
      <w:r w:rsidRPr="00B31211">
        <w:rPr>
          <w:rFonts w:ascii="Times New Roman" w:hAnsi="Times New Roman"/>
          <w:sz w:val="24"/>
          <w:szCs w:val="24"/>
        </w:rPr>
        <w:t>аск</w:t>
      </w:r>
      <w:r>
        <w:rPr>
          <w:rFonts w:ascii="Times New Roman" w:hAnsi="Times New Roman"/>
          <w:sz w:val="24"/>
          <w:szCs w:val="24"/>
        </w:rPr>
        <w:t>а, р</w:t>
      </w:r>
      <w:r w:rsidRPr="00B31211">
        <w:rPr>
          <w:rFonts w:ascii="Times New Roman" w:hAnsi="Times New Roman"/>
          <w:sz w:val="24"/>
          <w:szCs w:val="24"/>
        </w:rPr>
        <w:t>укавички</w:t>
      </w:r>
      <w:r>
        <w:rPr>
          <w:rFonts w:ascii="Times New Roman" w:hAnsi="Times New Roman"/>
          <w:sz w:val="24"/>
          <w:szCs w:val="24"/>
        </w:rPr>
        <w:t>; посудина</w:t>
      </w:r>
      <w:r w:rsidRPr="00B31211">
        <w:rPr>
          <w:rFonts w:ascii="Times New Roman" w:hAnsi="Times New Roman"/>
          <w:sz w:val="24"/>
          <w:szCs w:val="24"/>
        </w:rPr>
        <w:t xml:space="preserve"> зі стерильним </w:t>
      </w:r>
      <w:r>
        <w:rPr>
          <w:rFonts w:ascii="Times New Roman" w:hAnsi="Times New Roman"/>
          <w:sz w:val="24"/>
          <w:szCs w:val="24"/>
        </w:rPr>
        <w:t>корнцангом; с</w:t>
      </w:r>
      <w:r w:rsidRPr="00B31211">
        <w:rPr>
          <w:rFonts w:ascii="Times New Roman" w:hAnsi="Times New Roman"/>
          <w:sz w:val="24"/>
          <w:szCs w:val="24"/>
        </w:rPr>
        <w:t xml:space="preserve">терильний лоток зі стерильною серветкою чи ватно-марлевим тампоном. </w:t>
      </w:r>
    </w:p>
    <w:p w:rsidR="00D043C7" w:rsidRPr="00B31211" w:rsidRDefault="00D043C7" w:rsidP="005965FE">
      <w:pPr>
        <w:spacing w:after="0" w:line="240" w:lineRule="auto"/>
        <w:ind w:firstLine="709"/>
        <w:outlineLvl w:val="0"/>
        <w:rPr>
          <w:rFonts w:ascii="Times New Roman" w:hAnsi="Times New Roman"/>
          <w:b/>
          <w:i/>
          <w:sz w:val="24"/>
          <w:szCs w:val="24"/>
        </w:rPr>
      </w:pPr>
      <w:r w:rsidRPr="00B31211">
        <w:rPr>
          <w:rFonts w:ascii="Times New Roman" w:hAnsi="Times New Roman"/>
          <w:b/>
          <w:i/>
          <w:sz w:val="24"/>
          <w:szCs w:val="24"/>
        </w:rPr>
        <w:t>П</w:t>
      </w:r>
      <w:r>
        <w:rPr>
          <w:rFonts w:ascii="Times New Roman" w:hAnsi="Times New Roman"/>
          <w:b/>
          <w:i/>
          <w:sz w:val="24"/>
          <w:szCs w:val="24"/>
        </w:rPr>
        <w:t>ослідовність дій</w:t>
      </w:r>
      <w:r w:rsidRPr="00B31211">
        <w:rPr>
          <w:rFonts w:ascii="Times New Roman" w:hAnsi="Times New Roman"/>
          <w:b/>
          <w:i/>
          <w:sz w:val="24"/>
          <w:szCs w:val="24"/>
        </w:rPr>
        <w:t xml:space="preserve">: </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 xml:space="preserve">1. </w:t>
      </w:r>
      <w:r>
        <w:rPr>
          <w:rFonts w:ascii="Times New Roman" w:hAnsi="Times New Roman"/>
          <w:sz w:val="24"/>
          <w:szCs w:val="24"/>
        </w:rPr>
        <w:t>Змініть</w:t>
      </w:r>
      <w:r w:rsidRPr="00B31211">
        <w:rPr>
          <w:rFonts w:ascii="Times New Roman" w:hAnsi="Times New Roman"/>
          <w:sz w:val="24"/>
          <w:szCs w:val="24"/>
        </w:rPr>
        <w:t xml:space="preserve"> рукавички після подання судна пацієнтові, вимийте і висушіть руки, надіньте нові стерильн</w:t>
      </w:r>
      <w:r>
        <w:rPr>
          <w:rFonts w:ascii="Times New Roman" w:hAnsi="Times New Roman"/>
          <w:sz w:val="24"/>
          <w:szCs w:val="24"/>
        </w:rPr>
        <w:t>і</w:t>
      </w:r>
      <w:r w:rsidRPr="00B31211">
        <w:rPr>
          <w:rFonts w:ascii="Times New Roman" w:hAnsi="Times New Roman"/>
          <w:sz w:val="24"/>
          <w:szCs w:val="24"/>
        </w:rPr>
        <w:t xml:space="preserve"> рукавички. Якщо ж ця маніпуляція проводиться самостійно перед іншою, то повністю приготуйтеся заздалегідь, а рукавички надіньте в палаті безпосередньо перед проведенням туалету сечостатевих органів. </w:t>
      </w:r>
    </w:p>
    <w:p w:rsidR="00D043C7" w:rsidRPr="00B31211" w:rsidRDefault="00D043C7" w:rsidP="00E65E8F">
      <w:pPr>
        <w:spacing w:after="0" w:line="240" w:lineRule="auto"/>
        <w:ind w:firstLine="709"/>
        <w:jc w:val="both"/>
        <w:rPr>
          <w:rFonts w:ascii="Times New Roman" w:hAnsi="Times New Roman"/>
          <w:sz w:val="24"/>
          <w:szCs w:val="24"/>
        </w:rPr>
      </w:pPr>
      <w:r>
        <w:rPr>
          <w:rFonts w:ascii="Times New Roman" w:hAnsi="Times New Roman"/>
          <w:sz w:val="24"/>
          <w:szCs w:val="24"/>
        </w:rPr>
        <w:t>Положення дитини −</w:t>
      </w:r>
      <w:r w:rsidRPr="00B31211">
        <w:rPr>
          <w:rFonts w:ascii="Times New Roman" w:hAnsi="Times New Roman"/>
          <w:sz w:val="24"/>
          <w:szCs w:val="24"/>
        </w:rPr>
        <w:t xml:space="preserve"> "на спині" </w:t>
      </w:r>
      <w:r>
        <w:rPr>
          <w:rFonts w:ascii="Times New Roman" w:hAnsi="Times New Roman"/>
          <w:sz w:val="24"/>
          <w:szCs w:val="24"/>
        </w:rPr>
        <w:t>і</w:t>
      </w:r>
      <w:r w:rsidRPr="00B31211">
        <w:rPr>
          <w:rFonts w:ascii="Times New Roman" w:hAnsi="Times New Roman"/>
          <w:sz w:val="24"/>
          <w:szCs w:val="24"/>
        </w:rPr>
        <w:t xml:space="preserve">з зігнутими в колінах ногами. </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 xml:space="preserve">2. У ліву руку візьміть </w:t>
      </w:r>
      <w:r>
        <w:rPr>
          <w:rFonts w:ascii="Times New Roman" w:hAnsi="Times New Roman"/>
          <w:sz w:val="24"/>
          <w:szCs w:val="24"/>
        </w:rPr>
        <w:t>посудину з водою (t − 40 °</w:t>
      </w:r>
      <w:r w:rsidRPr="00B31211">
        <w:rPr>
          <w:rFonts w:ascii="Times New Roman" w:hAnsi="Times New Roman"/>
          <w:sz w:val="24"/>
          <w:szCs w:val="24"/>
        </w:rPr>
        <w:t xml:space="preserve">С) або асептичним розчином, а в </w:t>
      </w:r>
      <w:r>
        <w:rPr>
          <w:rFonts w:ascii="Times New Roman" w:hAnsi="Times New Roman"/>
          <w:sz w:val="24"/>
          <w:szCs w:val="24"/>
        </w:rPr>
        <w:t>праву</w:t>
      </w:r>
      <w:r w:rsidRPr="00B31211">
        <w:rPr>
          <w:rFonts w:ascii="Times New Roman" w:hAnsi="Times New Roman"/>
          <w:sz w:val="24"/>
          <w:szCs w:val="24"/>
        </w:rPr>
        <w:t xml:space="preserve"> руку </w:t>
      </w:r>
      <w:r>
        <w:rPr>
          <w:rFonts w:ascii="Times New Roman" w:hAnsi="Times New Roman"/>
          <w:sz w:val="24"/>
          <w:szCs w:val="24"/>
        </w:rPr>
        <w:t>−</w:t>
      </w:r>
      <w:r w:rsidRPr="00B31211">
        <w:rPr>
          <w:rFonts w:ascii="Times New Roman" w:hAnsi="Times New Roman"/>
          <w:sz w:val="24"/>
          <w:szCs w:val="24"/>
        </w:rPr>
        <w:t xml:space="preserve"> корнцанг </w:t>
      </w:r>
      <w:r>
        <w:rPr>
          <w:rFonts w:ascii="Times New Roman" w:hAnsi="Times New Roman"/>
          <w:sz w:val="24"/>
          <w:szCs w:val="24"/>
        </w:rPr>
        <w:t>і</w:t>
      </w:r>
      <w:r w:rsidRPr="00B31211">
        <w:rPr>
          <w:rFonts w:ascii="Times New Roman" w:hAnsi="Times New Roman"/>
          <w:sz w:val="24"/>
          <w:szCs w:val="24"/>
        </w:rPr>
        <w:t xml:space="preserve">з ватно-марлевим середнім або великим тампоном. </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 xml:space="preserve">3. Лийте воду (розчин) на серветку (тампон), так щоб уникнути розбризкування, </w:t>
      </w:r>
      <w:r>
        <w:rPr>
          <w:rFonts w:ascii="Times New Roman" w:hAnsi="Times New Roman"/>
          <w:sz w:val="24"/>
          <w:szCs w:val="24"/>
        </w:rPr>
        <w:t>посудину</w:t>
      </w:r>
      <w:r w:rsidRPr="00B31211">
        <w:rPr>
          <w:rFonts w:ascii="Times New Roman" w:hAnsi="Times New Roman"/>
          <w:sz w:val="24"/>
          <w:szCs w:val="24"/>
        </w:rPr>
        <w:t xml:space="preserve"> тримайте на досить низькому рівні і промивайте </w:t>
      </w:r>
      <w:r>
        <w:rPr>
          <w:rFonts w:ascii="Times New Roman" w:hAnsi="Times New Roman"/>
          <w:sz w:val="24"/>
          <w:szCs w:val="24"/>
        </w:rPr>
        <w:t xml:space="preserve">тільки в одному напрямку зверху вниз </w:t>
      </w:r>
      <w:r w:rsidRPr="00B31211">
        <w:rPr>
          <w:rFonts w:ascii="Times New Roman" w:hAnsi="Times New Roman"/>
          <w:sz w:val="24"/>
          <w:szCs w:val="24"/>
        </w:rPr>
        <w:t xml:space="preserve">до анального отвору і </w:t>
      </w:r>
      <w:r>
        <w:rPr>
          <w:rFonts w:ascii="Times New Roman" w:hAnsi="Times New Roman"/>
          <w:sz w:val="24"/>
          <w:szCs w:val="24"/>
        </w:rPr>
        <w:t xml:space="preserve">обов’язково </w:t>
      </w:r>
      <w:r w:rsidRPr="00B31211">
        <w:rPr>
          <w:rFonts w:ascii="Times New Roman" w:hAnsi="Times New Roman"/>
          <w:sz w:val="24"/>
          <w:szCs w:val="24"/>
        </w:rPr>
        <w:t xml:space="preserve">після цього змініть тампон (серветку) на новий. </w:t>
      </w:r>
    </w:p>
    <w:p w:rsidR="00D043C7" w:rsidRPr="00B31211" w:rsidRDefault="00D043C7" w:rsidP="006068FA">
      <w:pPr>
        <w:spacing w:after="0" w:line="240" w:lineRule="auto"/>
        <w:ind w:firstLine="708"/>
        <w:jc w:val="both"/>
        <w:rPr>
          <w:rFonts w:ascii="Times New Roman" w:hAnsi="Times New Roman"/>
          <w:sz w:val="24"/>
          <w:szCs w:val="24"/>
        </w:rPr>
      </w:pPr>
      <w:r>
        <w:rPr>
          <w:rFonts w:ascii="Times New Roman" w:hAnsi="Times New Roman"/>
          <w:sz w:val="24"/>
          <w:szCs w:val="24"/>
        </w:rPr>
        <w:t>Спочатку</w:t>
      </w:r>
      <w:r w:rsidRPr="00B31211">
        <w:rPr>
          <w:rFonts w:ascii="Times New Roman" w:hAnsi="Times New Roman"/>
          <w:sz w:val="24"/>
          <w:szCs w:val="24"/>
        </w:rPr>
        <w:t xml:space="preserve"> промийте пахові складки </w:t>
      </w:r>
      <w:r>
        <w:rPr>
          <w:rFonts w:ascii="Times New Roman" w:hAnsi="Times New Roman"/>
          <w:sz w:val="24"/>
          <w:szCs w:val="24"/>
        </w:rPr>
        <w:t>у напрямку</w:t>
      </w:r>
      <w:r w:rsidRPr="00B31211">
        <w:rPr>
          <w:rFonts w:ascii="Times New Roman" w:hAnsi="Times New Roman"/>
          <w:sz w:val="24"/>
          <w:szCs w:val="24"/>
        </w:rPr>
        <w:t xml:space="preserve"> тільки зверху вниз до анального отвору, змініть серветки (тампон), потім промийте лобок і великі статеві губи в напрямку </w:t>
      </w:r>
      <w:r>
        <w:rPr>
          <w:rFonts w:ascii="Times New Roman" w:hAnsi="Times New Roman"/>
          <w:sz w:val="24"/>
          <w:szCs w:val="24"/>
        </w:rPr>
        <w:t>тільки зверху вниз</w:t>
      </w:r>
      <w:r w:rsidRPr="00B31211">
        <w:rPr>
          <w:rFonts w:ascii="Times New Roman" w:hAnsi="Times New Roman"/>
          <w:sz w:val="24"/>
          <w:szCs w:val="24"/>
        </w:rPr>
        <w:t>, до анального отвору. З</w:t>
      </w:r>
      <w:r>
        <w:rPr>
          <w:rFonts w:ascii="Times New Roman" w:hAnsi="Times New Roman"/>
          <w:sz w:val="24"/>
          <w:szCs w:val="24"/>
        </w:rPr>
        <w:t>мініть</w:t>
      </w:r>
      <w:r w:rsidRPr="00B31211">
        <w:rPr>
          <w:rFonts w:ascii="Times New Roman" w:hAnsi="Times New Roman"/>
          <w:sz w:val="24"/>
          <w:szCs w:val="24"/>
        </w:rPr>
        <w:t xml:space="preserve"> тампон, потім промийте складочки між великими і малими статевими губами і малі с</w:t>
      </w:r>
      <w:r>
        <w:rPr>
          <w:rFonts w:ascii="Times New Roman" w:hAnsi="Times New Roman"/>
          <w:sz w:val="24"/>
          <w:szCs w:val="24"/>
        </w:rPr>
        <w:t>татеві губи</w:t>
      </w:r>
      <w:r w:rsidRPr="00B31211">
        <w:rPr>
          <w:rFonts w:ascii="Times New Roman" w:hAnsi="Times New Roman"/>
          <w:sz w:val="24"/>
          <w:szCs w:val="24"/>
        </w:rPr>
        <w:t xml:space="preserve"> до анального отвору. З</w:t>
      </w:r>
      <w:r>
        <w:rPr>
          <w:rFonts w:ascii="Times New Roman" w:hAnsi="Times New Roman"/>
          <w:sz w:val="24"/>
          <w:szCs w:val="24"/>
        </w:rPr>
        <w:t>мініть</w:t>
      </w:r>
      <w:r w:rsidRPr="00B31211">
        <w:rPr>
          <w:rFonts w:ascii="Times New Roman" w:hAnsi="Times New Roman"/>
          <w:sz w:val="24"/>
          <w:szCs w:val="24"/>
        </w:rPr>
        <w:t xml:space="preserve"> тампон. В останню чергу промийте складочку між клітором, вхід у піхву. </w:t>
      </w:r>
    </w:p>
    <w:p w:rsidR="00D043C7" w:rsidRPr="00B31211" w:rsidRDefault="00D043C7" w:rsidP="006068FA">
      <w:pPr>
        <w:spacing w:after="0" w:line="240" w:lineRule="auto"/>
        <w:ind w:firstLine="708"/>
        <w:jc w:val="both"/>
        <w:rPr>
          <w:rFonts w:ascii="Times New Roman" w:hAnsi="Times New Roman"/>
          <w:sz w:val="24"/>
          <w:szCs w:val="24"/>
        </w:rPr>
      </w:pPr>
      <w:r w:rsidRPr="00B31211">
        <w:rPr>
          <w:rFonts w:ascii="Times New Roman" w:hAnsi="Times New Roman"/>
          <w:sz w:val="24"/>
          <w:szCs w:val="24"/>
        </w:rPr>
        <w:t>Я</w:t>
      </w:r>
      <w:r>
        <w:rPr>
          <w:rFonts w:ascii="Times New Roman" w:hAnsi="Times New Roman"/>
          <w:sz w:val="24"/>
          <w:szCs w:val="24"/>
        </w:rPr>
        <w:t>кщо</w:t>
      </w:r>
      <w:r w:rsidRPr="00B31211">
        <w:rPr>
          <w:rFonts w:ascii="Times New Roman" w:hAnsi="Times New Roman"/>
          <w:sz w:val="24"/>
          <w:szCs w:val="24"/>
        </w:rPr>
        <w:t xml:space="preserve"> вхід у піхву зяє, то перед початком підмивання а</w:t>
      </w:r>
      <w:r>
        <w:rPr>
          <w:rFonts w:ascii="Times New Roman" w:hAnsi="Times New Roman"/>
          <w:sz w:val="24"/>
          <w:szCs w:val="24"/>
        </w:rPr>
        <w:t>бо спринцювання його тампонують (так само діють у</w:t>
      </w:r>
      <w:r w:rsidRPr="00B31211">
        <w:rPr>
          <w:rFonts w:ascii="Times New Roman" w:hAnsi="Times New Roman"/>
          <w:sz w:val="24"/>
          <w:szCs w:val="24"/>
        </w:rPr>
        <w:t xml:space="preserve"> період "місячних"</w:t>
      </w:r>
      <w:r>
        <w:rPr>
          <w:rFonts w:ascii="Times New Roman" w:hAnsi="Times New Roman"/>
          <w:sz w:val="24"/>
          <w:szCs w:val="24"/>
        </w:rPr>
        <w:t>у дівчат старшого віку</w:t>
      </w:r>
      <w:r w:rsidRPr="00B31211">
        <w:rPr>
          <w:rFonts w:ascii="Times New Roman" w:hAnsi="Times New Roman"/>
          <w:sz w:val="24"/>
          <w:szCs w:val="24"/>
        </w:rPr>
        <w:t>), потім виводять тампон і</w:t>
      </w:r>
      <w:r>
        <w:rPr>
          <w:rFonts w:ascii="Times New Roman" w:hAnsi="Times New Roman"/>
          <w:sz w:val="24"/>
          <w:szCs w:val="24"/>
        </w:rPr>
        <w:t xml:space="preserve"> промивають піхву і проміжність</w:t>
      </w:r>
      <w:r w:rsidRPr="00B31211">
        <w:rPr>
          <w:rFonts w:ascii="Times New Roman" w:hAnsi="Times New Roman"/>
          <w:sz w:val="24"/>
          <w:szCs w:val="24"/>
        </w:rPr>
        <w:t xml:space="preserve"> до анального отвору. </w:t>
      </w:r>
    </w:p>
    <w:p w:rsidR="00D043C7" w:rsidRPr="00B31211" w:rsidRDefault="00D043C7" w:rsidP="00B40738">
      <w:pPr>
        <w:spacing w:after="0" w:line="240" w:lineRule="auto"/>
        <w:ind w:firstLine="709"/>
        <w:jc w:val="both"/>
        <w:rPr>
          <w:rFonts w:ascii="Times New Roman" w:hAnsi="Times New Roman"/>
          <w:sz w:val="24"/>
          <w:szCs w:val="24"/>
        </w:rPr>
      </w:pPr>
      <w:r w:rsidRPr="00B31211">
        <w:rPr>
          <w:rFonts w:ascii="Times New Roman" w:hAnsi="Times New Roman"/>
          <w:sz w:val="24"/>
          <w:szCs w:val="24"/>
        </w:rPr>
        <w:t xml:space="preserve">Висушують у тій </w:t>
      </w:r>
      <w:r>
        <w:rPr>
          <w:rFonts w:ascii="Times New Roman" w:hAnsi="Times New Roman"/>
          <w:sz w:val="24"/>
          <w:szCs w:val="24"/>
        </w:rPr>
        <w:t>самій</w:t>
      </w:r>
      <w:r w:rsidRPr="00B31211">
        <w:rPr>
          <w:rFonts w:ascii="Times New Roman" w:hAnsi="Times New Roman"/>
          <w:sz w:val="24"/>
          <w:szCs w:val="24"/>
        </w:rPr>
        <w:t xml:space="preserve"> послідовності, звертаючи увагу на крижову </w:t>
      </w:r>
      <w:r>
        <w:rPr>
          <w:rFonts w:ascii="Times New Roman" w:hAnsi="Times New Roman"/>
          <w:sz w:val="24"/>
          <w:szCs w:val="24"/>
        </w:rPr>
        <w:t>ділянку</w:t>
      </w:r>
      <w:r w:rsidRPr="00B31211">
        <w:rPr>
          <w:rFonts w:ascii="Times New Roman" w:hAnsi="Times New Roman"/>
          <w:sz w:val="24"/>
          <w:szCs w:val="24"/>
        </w:rPr>
        <w:t xml:space="preserve">. </w:t>
      </w:r>
    </w:p>
    <w:p w:rsidR="00D043C7" w:rsidRPr="00B31211" w:rsidRDefault="00D043C7" w:rsidP="006068FA">
      <w:pPr>
        <w:spacing w:after="0" w:line="240" w:lineRule="auto"/>
        <w:ind w:firstLine="708"/>
        <w:jc w:val="both"/>
        <w:rPr>
          <w:rFonts w:ascii="Times New Roman" w:hAnsi="Times New Roman"/>
          <w:sz w:val="24"/>
          <w:szCs w:val="24"/>
        </w:rPr>
      </w:pPr>
      <w:r w:rsidRPr="00B31211">
        <w:rPr>
          <w:rFonts w:ascii="Times New Roman" w:hAnsi="Times New Roman"/>
          <w:sz w:val="24"/>
          <w:szCs w:val="24"/>
        </w:rPr>
        <w:t xml:space="preserve">У хлопчиків послідовність зберігається, тільки при обробці статевого члена </w:t>
      </w:r>
      <w:r>
        <w:rPr>
          <w:rFonts w:ascii="Times New Roman" w:hAnsi="Times New Roman"/>
          <w:sz w:val="24"/>
          <w:szCs w:val="24"/>
        </w:rPr>
        <w:t>необхідно</w:t>
      </w:r>
      <w:r w:rsidRPr="00B31211">
        <w:rPr>
          <w:rFonts w:ascii="Times New Roman" w:hAnsi="Times New Roman"/>
          <w:sz w:val="24"/>
          <w:szCs w:val="24"/>
        </w:rPr>
        <w:t xml:space="preserve"> взяти його в ліву руку, з</w:t>
      </w:r>
      <w:r>
        <w:rPr>
          <w:rFonts w:ascii="Times New Roman" w:hAnsi="Times New Roman"/>
          <w:sz w:val="24"/>
          <w:szCs w:val="24"/>
        </w:rPr>
        <w:t>легка потягнути на себе крайню плоть</w:t>
      </w:r>
      <w:r w:rsidRPr="00B31211">
        <w:rPr>
          <w:rFonts w:ascii="Times New Roman" w:hAnsi="Times New Roman"/>
          <w:sz w:val="24"/>
          <w:szCs w:val="24"/>
        </w:rPr>
        <w:t xml:space="preserve">, тим самим звільнити голівку, змочити в розчині серветку і промити її, змінюючи серветки. </w:t>
      </w:r>
    </w:p>
    <w:p w:rsidR="00D043C7" w:rsidRPr="00B31211" w:rsidRDefault="00D043C7" w:rsidP="006068FA">
      <w:pPr>
        <w:spacing w:after="0" w:line="240" w:lineRule="auto"/>
        <w:ind w:firstLine="708"/>
        <w:jc w:val="both"/>
        <w:rPr>
          <w:rFonts w:ascii="Times New Roman" w:hAnsi="Times New Roman"/>
          <w:sz w:val="24"/>
          <w:szCs w:val="24"/>
        </w:rPr>
      </w:pPr>
      <w:r>
        <w:rPr>
          <w:rFonts w:ascii="Times New Roman" w:hAnsi="Times New Roman"/>
          <w:sz w:val="24"/>
          <w:szCs w:val="24"/>
        </w:rPr>
        <w:t>У дівчаток-</w:t>
      </w:r>
      <w:r w:rsidRPr="00B31211">
        <w:rPr>
          <w:rFonts w:ascii="Times New Roman" w:hAnsi="Times New Roman"/>
          <w:sz w:val="24"/>
          <w:szCs w:val="24"/>
        </w:rPr>
        <w:t>підлітків під час "місячних" піхву перед підмиванням тампонують і викор</w:t>
      </w:r>
      <w:r>
        <w:rPr>
          <w:rFonts w:ascii="Times New Roman" w:hAnsi="Times New Roman"/>
          <w:sz w:val="24"/>
          <w:szCs w:val="24"/>
        </w:rPr>
        <w:t>истовується асептичний розчин, у</w:t>
      </w:r>
      <w:r w:rsidRPr="00B31211">
        <w:rPr>
          <w:rFonts w:ascii="Times New Roman" w:hAnsi="Times New Roman"/>
          <w:sz w:val="24"/>
          <w:szCs w:val="24"/>
        </w:rPr>
        <w:t xml:space="preserve"> кінці підмивання тампон виводиться і промивають піхву з промежиною, потім піхву знову тампонують. </w:t>
      </w:r>
    </w:p>
    <w:p w:rsidR="00D043C7" w:rsidRPr="00B31211" w:rsidRDefault="00D043C7" w:rsidP="001F23DB">
      <w:pPr>
        <w:spacing w:after="0" w:line="240" w:lineRule="auto"/>
        <w:jc w:val="both"/>
        <w:outlineLvl w:val="0"/>
        <w:rPr>
          <w:rFonts w:ascii="Times New Roman" w:hAnsi="Times New Roman"/>
          <w:b/>
          <w:iCs/>
          <w:sz w:val="24"/>
          <w:szCs w:val="24"/>
        </w:rPr>
      </w:pPr>
      <w:r w:rsidRPr="00B31211">
        <w:rPr>
          <w:rFonts w:ascii="Times New Roman" w:hAnsi="Times New Roman"/>
          <w:b/>
          <w:iCs/>
          <w:sz w:val="24"/>
          <w:szCs w:val="24"/>
        </w:rPr>
        <w:t>Особливості гігієни новонароджених:</w:t>
      </w:r>
    </w:p>
    <w:p w:rsidR="00D043C7" w:rsidRPr="00B31211" w:rsidRDefault="00D043C7" w:rsidP="001F23DB">
      <w:pPr>
        <w:spacing w:after="0" w:line="240" w:lineRule="auto"/>
        <w:jc w:val="both"/>
        <w:outlineLvl w:val="0"/>
        <w:rPr>
          <w:rFonts w:ascii="Times New Roman" w:hAnsi="Times New Roman"/>
          <w:sz w:val="24"/>
          <w:szCs w:val="24"/>
        </w:rPr>
      </w:pPr>
      <w:r w:rsidRPr="00B31211">
        <w:rPr>
          <w:rFonts w:ascii="Times New Roman" w:hAnsi="Times New Roman"/>
          <w:sz w:val="24"/>
          <w:szCs w:val="24"/>
        </w:rPr>
        <w:t>1</w:t>
      </w:r>
      <w:r>
        <w:rPr>
          <w:rFonts w:ascii="Times New Roman" w:hAnsi="Times New Roman"/>
          <w:sz w:val="24"/>
          <w:szCs w:val="24"/>
          <w:lang w:val="ru-RU"/>
        </w:rPr>
        <w:t>.</w:t>
      </w:r>
      <w:r w:rsidRPr="00B31211">
        <w:rPr>
          <w:rFonts w:ascii="Times New Roman" w:hAnsi="Times New Roman"/>
          <w:sz w:val="24"/>
          <w:szCs w:val="24"/>
        </w:rPr>
        <w:t xml:space="preserve"> Правила вмивання:</w:t>
      </w:r>
    </w:p>
    <w:p w:rsidR="00D043C7" w:rsidRPr="00B31211" w:rsidRDefault="00D043C7" w:rsidP="006F0100">
      <w:pPr>
        <w:spacing w:after="0" w:line="240" w:lineRule="auto"/>
        <w:jc w:val="both"/>
        <w:rPr>
          <w:rFonts w:ascii="Times New Roman" w:hAnsi="Times New Roman"/>
          <w:sz w:val="24"/>
          <w:szCs w:val="24"/>
        </w:rPr>
      </w:pPr>
      <w:r w:rsidRPr="00B31211">
        <w:rPr>
          <w:rFonts w:ascii="Times New Roman" w:hAnsi="Times New Roman"/>
          <w:sz w:val="24"/>
          <w:szCs w:val="24"/>
        </w:rPr>
        <w:t>- з 1,5</w:t>
      </w:r>
      <w:r>
        <w:rPr>
          <w:rFonts w:ascii="Times New Roman" w:hAnsi="Times New Roman"/>
          <w:sz w:val="24"/>
          <w:szCs w:val="24"/>
        </w:rPr>
        <w:t>−2-</w:t>
      </w:r>
      <w:r w:rsidRPr="00B31211">
        <w:rPr>
          <w:rFonts w:ascii="Times New Roman" w:hAnsi="Times New Roman"/>
          <w:sz w:val="24"/>
          <w:szCs w:val="24"/>
        </w:rPr>
        <w:t>місячного віку кип'яченою теплою водою;</w:t>
      </w:r>
    </w:p>
    <w:p w:rsidR="00D043C7" w:rsidRPr="00B31211" w:rsidRDefault="00D043C7" w:rsidP="006F0100">
      <w:pPr>
        <w:spacing w:after="0" w:line="240" w:lineRule="auto"/>
        <w:jc w:val="both"/>
        <w:rPr>
          <w:rFonts w:ascii="Times New Roman" w:hAnsi="Times New Roman"/>
          <w:sz w:val="24"/>
          <w:szCs w:val="24"/>
        </w:rPr>
      </w:pPr>
      <w:r>
        <w:rPr>
          <w:rFonts w:ascii="Times New Roman" w:hAnsi="Times New Roman"/>
          <w:sz w:val="24"/>
          <w:szCs w:val="24"/>
        </w:rPr>
        <w:t xml:space="preserve">- з 4−5 місяців водою з-під </w:t>
      </w:r>
      <w:r w:rsidRPr="00B31211">
        <w:rPr>
          <w:rFonts w:ascii="Times New Roman" w:hAnsi="Times New Roman"/>
          <w:sz w:val="24"/>
          <w:szCs w:val="24"/>
        </w:rPr>
        <w:t>крана;</w:t>
      </w:r>
    </w:p>
    <w:p w:rsidR="00D043C7" w:rsidRPr="00B31211" w:rsidRDefault="00D043C7" w:rsidP="006F0100">
      <w:pPr>
        <w:spacing w:after="0" w:line="240" w:lineRule="auto"/>
        <w:jc w:val="both"/>
        <w:rPr>
          <w:rFonts w:ascii="Times New Roman" w:hAnsi="Times New Roman"/>
          <w:sz w:val="24"/>
          <w:szCs w:val="24"/>
        </w:rPr>
      </w:pPr>
      <w:r w:rsidRPr="00B31211">
        <w:rPr>
          <w:rFonts w:ascii="Times New Roman" w:hAnsi="Times New Roman"/>
          <w:sz w:val="24"/>
          <w:szCs w:val="24"/>
        </w:rPr>
        <w:t xml:space="preserve">- частота </w:t>
      </w:r>
      <w:r>
        <w:rPr>
          <w:rFonts w:ascii="Times New Roman" w:hAnsi="Times New Roman"/>
          <w:sz w:val="24"/>
          <w:szCs w:val="24"/>
        </w:rPr>
        <w:t>−</w:t>
      </w:r>
      <w:r w:rsidRPr="00B31211">
        <w:rPr>
          <w:rFonts w:ascii="Times New Roman" w:hAnsi="Times New Roman"/>
          <w:sz w:val="24"/>
          <w:szCs w:val="24"/>
        </w:rPr>
        <w:t xml:space="preserve"> не менше 2 разів на день.</w:t>
      </w:r>
    </w:p>
    <w:p w:rsidR="00D043C7" w:rsidRPr="00B31211" w:rsidRDefault="00D043C7" w:rsidP="001F23DB">
      <w:pPr>
        <w:spacing w:after="0" w:line="240" w:lineRule="auto"/>
        <w:jc w:val="both"/>
        <w:outlineLvl w:val="0"/>
        <w:rPr>
          <w:rFonts w:ascii="Times New Roman" w:hAnsi="Times New Roman"/>
          <w:sz w:val="24"/>
          <w:szCs w:val="24"/>
        </w:rPr>
      </w:pPr>
      <w:r w:rsidRPr="00B31211">
        <w:rPr>
          <w:rFonts w:ascii="Times New Roman" w:hAnsi="Times New Roman"/>
          <w:sz w:val="24"/>
          <w:szCs w:val="24"/>
        </w:rPr>
        <w:t>2. Догляд за зовнішніми статевими органами:</w:t>
      </w:r>
    </w:p>
    <w:p w:rsidR="00D043C7" w:rsidRPr="00B31211" w:rsidRDefault="00D043C7" w:rsidP="006F0100">
      <w:pPr>
        <w:spacing w:after="0" w:line="240" w:lineRule="auto"/>
        <w:jc w:val="both"/>
        <w:rPr>
          <w:rFonts w:ascii="Times New Roman" w:hAnsi="Times New Roman"/>
          <w:sz w:val="24"/>
          <w:szCs w:val="24"/>
        </w:rPr>
      </w:pPr>
      <w:r w:rsidRPr="00B31211">
        <w:rPr>
          <w:rFonts w:ascii="Times New Roman" w:hAnsi="Times New Roman"/>
          <w:sz w:val="24"/>
          <w:szCs w:val="24"/>
        </w:rPr>
        <w:t>- підмива</w:t>
      </w:r>
      <w:r>
        <w:rPr>
          <w:rFonts w:ascii="Times New Roman" w:hAnsi="Times New Roman"/>
          <w:sz w:val="24"/>
          <w:szCs w:val="24"/>
        </w:rPr>
        <w:t>ти</w:t>
      </w:r>
      <w:r w:rsidRPr="00B31211">
        <w:rPr>
          <w:rFonts w:ascii="Times New Roman" w:hAnsi="Times New Roman"/>
          <w:sz w:val="24"/>
          <w:szCs w:val="24"/>
        </w:rPr>
        <w:t xml:space="preserve"> проточною теплою водою;</w:t>
      </w:r>
    </w:p>
    <w:p w:rsidR="00D043C7" w:rsidRPr="00B31211" w:rsidRDefault="00D043C7" w:rsidP="006F0100">
      <w:pPr>
        <w:spacing w:after="0" w:line="240" w:lineRule="auto"/>
        <w:jc w:val="both"/>
        <w:rPr>
          <w:rFonts w:ascii="Times New Roman" w:hAnsi="Times New Roman"/>
          <w:sz w:val="24"/>
          <w:szCs w:val="24"/>
        </w:rPr>
      </w:pPr>
      <w:r>
        <w:rPr>
          <w:rFonts w:ascii="Times New Roman" w:hAnsi="Times New Roman"/>
          <w:sz w:val="24"/>
          <w:szCs w:val="24"/>
        </w:rPr>
        <w:t>- у</w:t>
      </w:r>
      <w:r w:rsidRPr="00B31211">
        <w:rPr>
          <w:rFonts w:ascii="Times New Roman" w:hAnsi="Times New Roman"/>
          <w:sz w:val="24"/>
          <w:szCs w:val="24"/>
        </w:rPr>
        <w:t xml:space="preserve"> напрямку спереду назад;</w:t>
      </w:r>
    </w:p>
    <w:p w:rsidR="00D043C7" w:rsidRPr="00B31211" w:rsidRDefault="00D043C7" w:rsidP="006F0100">
      <w:pPr>
        <w:spacing w:after="0" w:line="240" w:lineRule="auto"/>
        <w:jc w:val="both"/>
        <w:rPr>
          <w:rFonts w:ascii="Times New Roman" w:hAnsi="Times New Roman"/>
          <w:sz w:val="24"/>
          <w:szCs w:val="24"/>
        </w:rPr>
      </w:pPr>
      <w:r w:rsidRPr="00B31211">
        <w:rPr>
          <w:rFonts w:ascii="Times New Roman" w:hAnsi="Times New Roman"/>
          <w:sz w:val="24"/>
          <w:szCs w:val="24"/>
        </w:rPr>
        <w:t>- промокнути м'якою пелюшкою;</w:t>
      </w:r>
    </w:p>
    <w:p w:rsidR="00D043C7" w:rsidRPr="00B31211" w:rsidRDefault="00D043C7" w:rsidP="006F0100">
      <w:pPr>
        <w:spacing w:after="0" w:line="240" w:lineRule="auto"/>
        <w:jc w:val="both"/>
        <w:rPr>
          <w:rFonts w:ascii="Times New Roman" w:hAnsi="Times New Roman"/>
          <w:sz w:val="24"/>
          <w:szCs w:val="24"/>
        </w:rPr>
      </w:pPr>
      <w:r w:rsidRPr="00B31211">
        <w:rPr>
          <w:rFonts w:ascii="Times New Roman" w:hAnsi="Times New Roman"/>
          <w:sz w:val="24"/>
          <w:szCs w:val="24"/>
        </w:rPr>
        <w:t>- змастити складки кип'яченою олією.</w:t>
      </w:r>
    </w:p>
    <w:p w:rsidR="00D043C7" w:rsidRPr="00B31211" w:rsidRDefault="00D043C7" w:rsidP="001F23DB">
      <w:pPr>
        <w:spacing w:after="0" w:line="240" w:lineRule="auto"/>
        <w:jc w:val="both"/>
        <w:outlineLvl w:val="0"/>
        <w:rPr>
          <w:rFonts w:ascii="Times New Roman" w:hAnsi="Times New Roman"/>
          <w:sz w:val="24"/>
          <w:szCs w:val="24"/>
        </w:rPr>
      </w:pPr>
      <w:r w:rsidRPr="00B31211">
        <w:rPr>
          <w:rFonts w:ascii="Times New Roman" w:hAnsi="Times New Roman"/>
          <w:sz w:val="24"/>
          <w:szCs w:val="24"/>
        </w:rPr>
        <w:t>3. Догляд за очима:</w:t>
      </w:r>
    </w:p>
    <w:p w:rsidR="00D043C7" w:rsidRPr="00B31211" w:rsidRDefault="00D043C7" w:rsidP="006F0100">
      <w:pPr>
        <w:spacing w:after="0" w:line="240" w:lineRule="auto"/>
        <w:jc w:val="both"/>
        <w:rPr>
          <w:rFonts w:ascii="Times New Roman" w:hAnsi="Times New Roman"/>
          <w:sz w:val="24"/>
          <w:szCs w:val="24"/>
        </w:rPr>
      </w:pPr>
      <w:r w:rsidRPr="00B31211">
        <w:rPr>
          <w:rFonts w:ascii="Times New Roman" w:hAnsi="Times New Roman"/>
          <w:sz w:val="24"/>
          <w:szCs w:val="24"/>
        </w:rPr>
        <w:t>- два ватних тампони;</w:t>
      </w:r>
    </w:p>
    <w:p w:rsidR="00D043C7" w:rsidRPr="00B31211" w:rsidRDefault="00D043C7" w:rsidP="006F0100">
      <w:pPr>
        <w:spacing w:after="0" w:line="240" w:lineRule="auto"/>
        <w:jc w:val="both"/>
        <w:rPr>
          <w:rFonts w:ascii="Times New Roman" w:hAnsi="Times New Roman"/>
          <w:sz w:val="24"/>
          <w:szCs w:val="24"/>
        </w:rPr>
      </w:pPr>
      <w:r w:rsidRPr="00B31211">
        <w:rPr>
          <w:rFonts w:ascii="Times New Roman" w:hAnsi="Times New Roman"/>
          <w:sz w:val="24"/>
          <w:szCs w:val="24"/>
        </w:rPr>
        <w:t xml:space="preserve">- змочити </w:t>
      </w:r>
      <w:r>
        <w:rPr>
          <w:rFonts w:ascii="Times New Roman" w:hAnsi="Times New Roman"/>
          <w:sz w:val="24"/>
          <w:szCs w:val="24"/>
        </w:rPr>
        <w:t>кип</w:t>
      </w:r>
      <w:r w:rsidRPr="006F0100">
        <w:rPr>
          <w:rFonts w:ascii="Times New Roman" w:hAnsi="Times New Roman"/>
          <w:sz w:val="24"/>
          <w:szCs w:val="24"/>
          <w:lang w:val="ru-RU"/>
        </w:rPr>
        <w:t>`</w:t>
      </w:r>
      <w:r>
        <w:rPr>
          <w:rFonts w:ascii="Times New Roman" w:hAnsi="Times New Roman"/>
          <w:sz w:val="24"/>
          <w:szCs w:val="24"/>
        </w:rPr>
        <w:t xml:space="preserve">яченою </w:t>
      </w:r>
      <w:r w:rsidRPr="00B31211">
        <w:rPr>
          <w:rFonts w:ascii="Times New Roman" w:hAnsi="Times New Roman"/>
          <w:sz w:val="24"/>
          <w:szCs w:val="24"/>
        </w:rPr>
        <w:t>теплою водою;</w:t>
      </w:r>
    </w:p>
    <w:p w:rsidR="00D043C7" w:rsidRPr="00B31211" w:rsidRDefault="00D043C7" w:rsidP="006F0100">
      <w:pPr>
        <w:spacing w:after="0" w:line="240" w:lineRule="auto"/>
        <w:jc w:val="both"/>
        <w:rPr>
          <w:rFonts w:ascii="Times New Roman" w:hAnsi="Times New Roman"/>
          <w:sz w:val="24"/>
          <w:szCs w:val="24"/>
        </w:rPr>
      </w:pPr>
      <w:r w:rsidRPr="00B31211">
        <w:rPr>
          <w:rFonts w:ascii="Times New Roman" w:hAnsi="Times New Roman"/>
          <w:sz w:val="24"/>
          <w:szCs w:val="24"/>
        </w:rPr>
        <w:t>- промити в напрямку від зовнішнього до внутрішнього кута ока;</w:t>
      </w:r>
    </w:p>
    <w:p w:rsidR="00D043C7" w:rsidRPr="00B31211" w:rsidRDefault="00D043C7" w:rsidP="006F0100">
      <w:pPr>
        <w:spacing w:after="0" w:line="240" w:lineRule="auto"/>
        <w:jc w:val="both"/>
        <w:rPr>
          <w:rFonts w:ascii="Times New Roman" w:hAnsi="Times New Roman"/>
          <w:sz w:val="24"/>
          <w:szCs w:val="24"/>
        </w:rPr>
      </w:pPr>
      <w:r w:rsidRPr="00B31211">
        <w:rPr>
          <w:rFonts w:ascii="Times New Roman" w:hAnsi="Times New Roman"/>
          <w:sz w:val="24"/>
          <w:szCs w:val="24"/>
        </w:rPr>
        <w:t>- для кожного ока окремий тампон.</w:t>
      </w:r>
    </w:p>
    <w:p w:rsidR="00D043C7" w:rsidRPr="00B31211" w:rsidRDefault="00D043C7" w:rsidP="001F23DB">
      <w:pPr>
        <w:spacing w:after="0" w:line="240" w:lineRule="auto"/>
        <w:jc w:val="both"/>
        <w:outlineLvl w:val="0"/>
        <w:rPr>
          <w:rFonts w:ascii="Times New Roman" w:hAnsi="Times New Roman"/>
          <w:sz w:val="24"/>
          <w:szCs w:val="24"/>
        </w:rPr>
      </w:pPr>
      <w:r w:rsidRPr="00B31211">
        <w:rPr>
          <w:rFonts w:ascii="Times New Roman" w:hAnsi="Times New Roman"/>
          <w:sz w:val="24"/>
          <w:szCs w:val="24"/>
        </w:rPr>
        <w:t>4. Особиста гігієна:</w:t>
      </w:r>
    </w:p>
    <w:p w:rsidR="00D043C7" w:rsidRPr="00B31211" w:rsidRDefault="00D043C7" w:rsidP="006F0100">
      <w:pPr>
        <w:spacing w:after="0" w:line="240" w:lineRule="auto"/>
        <w:jc w:val="both"/>
        <w:rPr>
          <w:rFonts w:ascii="Times New Roman" w:hAnsi="Times New Roman"/>
          <w:sz w:val="24"/>
          <w:szCs w:val="24"/>
        </w:rPr>
      </w:pPr>
      <w:r w:rsidRPr="00B31211">
        <w:rPr>
          <w:rFonts w:ascii="Times New Roman" w:hAnsi="Times New Roman"/>
          <w:sz w:val="24"/>
          <w:szCs w:val="24"/>
        </w:rPr>
        <w:t>- очищення вух і носа ватними джгутиками, змоченими в олії;</w:t>
      </w:r>
    </w:p>
    <w:p w:rsidR="00D043C7" w:rsidRPr="00B31211" w:rsidRDefault="00D043C7" w:rsidP="006F0100">
      <w:pPr>
        <w:spacing w:after="0" w:line="240" w:lineRule="auto"/>
        <w:jc w:val="both"/>
        <w:rPr>
          <w:rFonts w:ascii="Times New Roman" w:hAnsi="Times New Roman"/>
          <w:sz w:val="24"/>
          <w:szCs w:val="24"/>
        </w:rPr>
      </w:pPr>
      <w:r w:rsidRPr="00B31211">
        <w:rPr>
          <w:rFonts w:ascii="Times New Roman" w:hAnsi="Times New Roman"/>
          <w:sz w:val="24"/>
          <w:szCs w:val="24"/>
        </w:rPr>
        <w:t>- ротова порожнина не очищається;</w:t>
      </w:r>
    </w:p>
    <w:p w:rsidR="00D043C7" w:rsidRPr="00B31211" w:rsidRDefault="00D043C7" w:rsidP="006F0100">
      <w:pPr>
        <w:spacing w:after="0" w:line="240" w:lineRule="auto"/>
        <w:jc w:val="both"/>
        <w:rPr>
          <w:rFonts w:ascii="Times New Roman" w:hAnsi="Times New Roman"/>
          <w:sz w:val="24"/>
          <w:szCs w:val="24"/>
        </w:rPr>
      </w:pPr>
      <w:r w:rsidRPr="00B31211">
        <w:rPr>
          <w:rFonts w:ascii="Times New Roman" w:hAnsi="Times New Roman"/>
          <w:sz w:val="24"/>
          <w:szCs w:val="24"/>
        </w:rPr>
        <w:t>- на руках нігті підрізають 1 раз на тиждень округлою лінією;</w:t>
      </w:r>
    </w:p>
    <w:p w:rsidR="00D043C7" w:rsidRPr="00B31211" w:rsidRDefault="00D043C7" w:rsidP="006F0100">
      <w:pPr>
        <w:spacing w:after="0" w:line="240" w:lineRule="auto"/>
        <w:jc w:val="both"/>
        <w:rPr>
          <w:rFonts w:ascii="Times New Roman" w:hAnsi="Times New Roman"/>
          <w:sz w:val="24"/>
          <w:szCs w:val="24"/>
        </w:rPr>
      </w:pPr>
      <w:r w:rsidRPr="00B31211">
        <w:rPr>
          <w:rFonts w:ascii="Times New Roman" w:hAnsi="Times New Roman"/>
          <w:sz w:val="24"/>
          <w:szCs w:val="24"/>
        </w:rPr>
        <w:t>- на ногах 1 раз на 2 тижні по прямій лінії;</w:t>
      </w:r>
    </w:p>
    <w:p w:rsidR="00D043C7" w:rsidRPr="00B31211" w:rsidRDefault="00D043C7" w:rsidP="006F0100">
      <w:pPr>
        <w:spacing w:after="0" w:line="240" w:lineRule="auto"/>
        <w:jc w:val="both"/>
        <w:rPr>
          <w:rFonts w:ascii="Times New Roman" w:hAnsi="Times New Roman"/>
          <w:sz w:val="24"/>
          <w:szCs w:val="24"/>
        </w:rPr>
      </w:pPr>
      <w:r w:rsidRPr="00B31211">
        <w:rPr>
          <w:rFonts w:ascii="Times New Roman" w:hAnsi="Times New Roman"/>
          <w:sz w:val="24"/>
          <w:szCs w:val="24"/>
        </w:rPr>
        <w:t xml:space="preserve">- застосовують ножиці </w:t>
      </w:r>
      <w:r>
        <w:rPr>
          <w:rFonts w:ascii="Times New Roman" w:hAnsi="Times New Roman"/>
          <w:sz w:val="24"/>
          <w:szCs w:val="24"/>
        </w:rPr>
        <w:t>і</w:t>
      </w:r>
      <w:r w:rsidRPr="00B31211">
        <w:rPr>
          <w:rFonts w:ascii="Times New Roman" w:hAnsi="Times New Roman"/>
          <w:sz w:val="24"/>
          <w:szCs w:val="24"/>
        </w:rPr>
        <w:t>з заокругленими кінцями.</w:t>
      </w:r>
    </w:p>
    <w:p w:rsidR="00D043C7" w:rsidRPr="00B31211" w:rsidRDefault="00D043C7" w:rsidP="001F23DB">
      <w:pPr>
        <w:spacing w:after="0" w:line="240" w:lineRule="auto"/>
        <w:jc w:val="both"/>
        <w:outlineLvl w:val="0"/>
        <w:rPr>
          <w:rFonts w:ascii="Times New Roman" w:hAnsi="Times New Roman"/>
          <w:sz w:val="24"/>
          <w:szCs w:val="24"/>
        </w:rPr>
      </w:pPr>
      <w:r w:rsidRPr="00B31211">
        <w:rPr>
          <w:rFonts w:ascii="Times New Roman" w:hAnsi="Times New Roman"/>
          <w:sz w:val="24"/>
          <w:szCs w:val="24"/>
        </w:rPr>
        <w:t xml:space="preserve">5. </w:t>
      </w:r>
      <w:r>
        <w:rPr>
          <w:rFonts w:ascii="Times New Roman" w:hAnsi="Times New Roman"/>
          <w:sz w:val="24"/>
          <w:szCs w:val="24"/>
        </w:rPr>
        <w:t>За</w:t>
      </w:r>
      <w:r w:rsidRPr="00B31211">
        <w:rPr>
          <w:rFonts w:ascii="Times New Roman" w:hAnsi="Times New Roman"/>
          <w:sz w:val="24"/>
          <w:szCs w:val="24"/>
        </w:rPr>
        <w:t xml:space="preserve"> наявності гнейсу:</w:t>
      </w:r>
    </w:p>
    <w:p w:rsidR="00D043C7" w:rsidRPr="00B31211" w:rsidRDefault="00D043C7" w:rsidP="006F0100">
      <w:pPr>
        <w:spacing w:after="0" w:line="240" w:lineRule="auto"/>
        <w:jc w:val="both"/>
        <w:rPr>
          <w:rFonts w:ascii="Times New Roman" w:hAnsi="Times New Roman"/>
          <w:sz w:val="24"/>
          <w:szCs w:val="24"/>
        </w:rPr>
      </w:pPr>
      <w:r w:rsidRPr="00B31211">
        <w:rPr>
          <w:rFonts w:ascii="Times New Roman" w:hAnsi="Times New Roman"/>
          <w:sz w:val="24"/>
          <w:szCs w:val="24"/>
        </w:rPr>
        <w:t>- за 2</w:t>
      </w:r>
      <w:r>
        <w:rPr>
          <w:rFonts w:ascii="Times New Roman" w:hAnsi="Times New Roman"/>
          <w:sz w:val="24"/>
          <w:szCs w:val="24"/>
        </w:rPr>
        <w:t>−</w:t>
      </w:r>
      <w:r w:rsidRPr="00B31211">
        <w:rPr>
          <w:rFonts w:ascii="Times New Roman" w:hAnsi="Times New Roman"/>
          <w:sz w:val="24"/>
          <w:szCs w:val="24"/>
        </w:rPr>
        <w:t xml:space="preserve">3 години до купання змастити голову стерильною теплою олією, при значних нашаруваннях </w:t>
      </w:r>
      <w:r>
        <w:rPr>
          <w:rFonts w:ascii="Times New Roman" w:hAnsi="Times New Roman"/>
          <w:sz w:val="24"/>
          <w:szCs w:val="24"/>
        </w:rPr>
        <w:t>−</w:t>
      </w:r>
      <w:r w:rsidRPr="00B31211">
        <w:rPr>
          <w:rFonts w:ascii="Times New Roman" w:hAnsi="Times New Roman"/>
          <w:sz w:val="24"/>
          <w:szCs w:val="24"/>
        </w:rPr>
        <w:t xml:space="preserve"> компрес з олії на 12 год. Після</w:t>
      </w:r>
      <w:r>
        <w:rPr>
          <w:rFonts w:ascii="Times New Roman" w:hAnsi="Times New Roman"/>
          <w:sz w:val="24"/>
          <w:szCs w:val="24"/>
        </w:rPr>
        <w:t xml:space="preserve"> миття голови теплою водою з ми</w:t>
      </w:r>
      <w:r w:rsidRPr="00B31211">
        <w:rPr>
          <w:rFonts w:ascii="Times New Roman" w:hAnsi="Times New Roman"/>
          <w:sz w:val="24"/>
          <w:szCs w:val="24"/>
        </w:rPr>
        <w:t>лом гнейс легко знім</w:t>
      </w:r>
      <w:r>
        <w:rPr>
          <w:rFonts w:ascii="Times New Roman" w:hAnsi="Times New Roman"/>
          <w:sz w:val="24"/>
          <w:szCs w:val="24"/>
        </w:rPr>
        <w:t>ається ватним тампоном або зріза</w:t>
      </w:r>
      <w:r w:rsidRPr="00B31211">
        <w:rPr>
          <w:rFonts w:ascii="Times New Roman" w:hAnsi="Times New Roman"/>
          <w:sz w:val="24"/>
          <w:szCs w:val="24"/>
        </w:rPr>
        <w:t xml:space="preserve">ється ножицями разом </w:t>
      </w:r>
      <w:r>
        <w:rPr>
          <w:rFonts w:ascii="Times New Roman" w:hAnsi="Times New Roman"/>
          <w:sz w:val="24"/>
          <w:szCs w:val="24"/>
        </w:rPr>
        <w:t>і</w:t>
      </w:r>
      <w:r w:rsidRPr="00B31211">
        <w:rPr>
          <w:rFonts w:ascii="Times New Roman" w:hAnsi="Times New Roman"/>
          <w:sz w:val="24"/>
          <w:szCs w:val="24"/>
        </w:rPr>
        <w:t>з волоссям. Не можна видаляти гнейс за допомогою гребінця.</w:t>
      </w:r>
    </w:p>
    <w:p w:rsidR="00D043C7" w:rsidRPr="00B31211" w:rsidRDefault="00D043C7" w:rsidP="001F23DB">
      <w:pPr>
        <w:spacing w:after="0" w:line="240" w:lineRule="auto"/>
        <w:jc w:val="both"/>
        <w:outlineLvl w:val="0"/>
        <w:rPr>
          <w:rFonts w:ascii="Times New Roman" w:hAnsi="Times New Roman"/>
          <w:b/>
          <w:iCs/>
          <w:sz w:val="24"/>
          <w:szCs w:val="24"/>
        </w:rPr>
      </w:pPr>
      <w:r w:rsidRPr="00B31211">
        <w:rPr>
          <w:rFonts w:ascii="Times New Roman" w:hAnsi="Times New Roman"/>
          <w:b/>
          <w:iCs/>
          <w:sz w:val="24"/>
          <w:szCs w:val="24"/>
        </w:rPr>
        <w:t>Методика проведення ванн:</w:t>
      </w:r>
    </w:p>
    <w:p w:rsidR="00D043C7" w:rsidRDefault="00D043C7" w:rsidP="001F23DB">
      <w:pPr>
        <w:spacing w:after="0" w:line="240" w:lineRule="auto"/>
        <w:jc w:val="both"/>
        <w:outlineLvl w:val="0"/>
        <w:rPr>
          <w:rFonts w:ascii="Times New Roman" w:hAnsi="Times New Roman"/>
          <w:sz w:val="24"/>
          <w:szCs w:val="24"/>
        </w:rPr>
      </w:pPr>
      <w:r w:rsidRPr="00B31211">
        <w:rPr>
          <w:rFonts w:ascii="Times New Roman" w:hAnsi="Times New Roman"/>
          <w:sz w:val="24"/>
          <w:szCs w:val="24"/>
        </w:rPr>
        <w:t>1. Мета</w:t>
      </w:r>
      <w:r w:rsidRPr="00B31211">
        <w:rPr>
          <w:rFonts w:ascii="Times New Roman" w:hAnsi="Times New Roman"/>
          <w:b/>
          <w:sz w:val="24"/>
          <w:szCs w:val="24"/>
        </w:rPr>
        <w:t xml:space="preserve"> </w:t>
      </w:r>
      <w:r w:rsidRPr="00B31211">
        <w:rPr>
          <w:rFonts w:ascii="Times New Roman" w:hAnsi="Times New Roman"/>
          <w:sz w:val="24"/>
          <w:szCs w:val="24"/>
        </w:rPr>
        <w:t xml:space="preserve">ванни: </w:t>
      </w:r>
    </w:p>
    <w:p w:rsidR="00D043C7" w:rsidRPr="00B31211" w:rsidRDefault="00D043C7" w:rsidP="006F0100">
      <w:pPr>
        <w:spacing w:after="0" w:line="240" w:lineRule="auto"/>
        <w:jc w:val="both"/>
        <w:rPr>
          <w:rFonts w:ascii="Times New Roman" w:hAnsi="Times New Roman"/>
          <w:sz w:val="24"/>
          <w:szCs w:val="24"/>
        </w:rPr>
      </w:pPr>
      <w:r w:rsidRPr="00B31211">
        <w:rPr>
          <w:rFonts w:ascii="Times New Roman" w:hAnsi="Times New Roman"/>
          <w:sz w:val="24"/>
          <w:szCs w:val="24"/>
        </w:rPr>
        <w:t>- гігієнічна;</w:t>
      </w:r>
    </w:p>
    <w:p w:rsidR="00D043C7" w:rsidRPr="00B31211" w:rsidRDefault="00D043C7" w:rsidP="006F0100">
      <w:pPr>
        <w:spacing w:after="0" w:line="240" w:lineRule="auto"/>
        <w:jc w:val="both"/>
        <w:rPr>
          <w:rFonts w:ascii="Times New Roman" w:hAnsi="Times New Roman"/>
          <w:sz w:val="24"/>
          <w:szCs w:val="24"/>
        </w:rPr>
      </w:pPr>
      <w:r w:rsidRPr="00B31211">
        <w:rPr>
          <w:rFonts w:ascii="Times New Roman" w:hAnsi="Times New Roman"/>
          <w:sz w:val="24"/>
          <w:szCs w:val="24"/>
        </w:rPr>
        <w:t>- лікувальна;</w:t>
      </w:r>
    </w:p>
    <w:p w:rsidR="00D043C7" w:rsidRPr="00B31211" w:rsidRDefault="00D043C7" w:rsidP="006F0100">
      <w:pPr>
        <w:spacing w:after="0" w:line="240" w:lineRule="auto"/>
        <w:jc w:val="both"/>
        <w:rPr>
          <w:rFonts w:ascii="Times New Roman" w:hAnsi="Times New Roman"/>
          <w:sz w:val="24"/>
          <w:szCs w:val="24"/>
        </w:rPr>
      </w:pPr>
      <w:r w:rsidRPr="00B31211">
        <w:rPr>
          <w:rFonts w:ascii="Times New Roman" w:hAnsi="Times New Roman"/>
          <w:sz w:val="24"/>
          <w:szCs w:val="24"/>
        </w:rPr>
        <w:t>- профілактична.</w:t>
      </w:r>
    </w:p>
    <w:p w:rsidR="00D043C7" w:rsidRDefault="00D043C7" w:rsidP="001F23DB">
      <w:pPr>
        <w:spacing w:after="0" w:line="240" w:lineRule="auto"/>
        <w:jc w:val="both"/>
        <w:outlineLvl w:val="0"/>
        <w:rPr>
          <w:rFonts w:ascii="Times New Roman" w:hAnsi="Times New Roman"/>
          <w:sz w:val="24"/>
          <w:szCs w:val="24"/>
        </w:rPr>
      </w:pPr>
      <w:r w:rsidRPr="00B31211">
        <w:rPr>
          <w:rFonts w:ascii="Times New Roman" w:hAnsi="Times New Roman"/>
          <w:sz w:val="24"/>
          <w:szCs w:val="24"/>
        </w:rPr>
        <w:t xml:space="preserve">2. Види ванн: </w:t>
      </w:r>
    </w:p>
    <w:p w:rsidR="00D043C7" w:rsidRPr="00B31211" w:rsidRDefault="00D043C7" w:rsidP="00512FB6">
      <w:pPr>
        <w:spacing w:after="0" w:line="240" w:lineRule="auto"/>
        <w:jc w:val="both"/>
        <w:rPr>
          <w:rFonts w:ascii="Times New Roman" w:hAnsi="Times New Roman"/>
          <w:sz w:val="24"/>
          <w:szCs w:val="24"/>
        </w:rPr>
      </w:pPr>
      <w:r w:rsidRPr="00B31211">
        <w:rPr>
          <w:rFonts w:ascii="Times New Roman" w:hAnsi="Times New Roman"/>
          <w:sz w:val="24"/>
          <w:szCs w:val="24"/>
        </w:rPr>
        <w:t>- загальні (занурюють усе тіло);</w:t>
      </w:r>
    </w:p>
    <w:p w:rsidR="00D043C7" w:rsidRDefault="00D043C7" w:rsidP="00512FB6">
      <w:pPr>
        <w:spacing w:after="0" w:line="240" w:lineRule="auto"/>
        <w:jc w:val="both"/>
        <w:rPr>
          <w:rFonts w:ascii="Times New Roman" w:hAnsi="Times New Roman"/>
          <w:sz w:val="24"/>
          <w:szCs w:val="24"/>
        </w:rPr>
      </w:pPr>
      <w:r>
        <w:rPr>
          <w:rFonts w:ascii="Times New Roman" w:hAnsi="Times New Roman"/>
          <w:sz w:val="24"/>
          <w:szCs w:val="24"/>
        </w:rPr>
        <w:t>- місцеві</w:t>
      </w:r>
      <w:r w:rsidRPr="00B31211">
        <w:rPr>
          <w:rFonts w:ascii="Times New Roman" w:hAnsi="Times New Roman"/>
          <w:sz w:val="24"/>
          <w:szCs w:val="24"/>
        </w:rPr>
        <w:t xml:space="preserve"> (половинні, ручні, ножні, сидячі). </w:t>
      </w:r>
    </w:p>
    <w:p w:rsidR="00D043C7" w:rsidRPr="00B31211" w:rsidRDefault="00D043C7" w:rsidP="006F0100">
      <w:pPr>
        <w:spacing w:after="0" w:line="240" w:lineRule="auto"/>
        <w:jc w:val="both"/>
        <w:rPr>
          <w:rFonts w:ascii="Times New Roman" w:hAnsi="Times New Roman"/>
          <w:sz w:val="24"/>
          <w:szCs w:val="24"/>
        </w:rPr>
      </w:pPr>
      <w:r w:rsidRPr="00B31211">
        <w:rPr>
          <w:rFonts w:ascii="Times New Roman" w:hAnsi="Times New Roman"/>
          <w:sz w:val="24"/>
          <w:szCs w:val="24"/>
        </w:rPr>
        <w:t>Залежно від температури:</w:t>
      </w:r>
    </w:p>
    <w:p w:rsidR="00D043C7" w:rsidRPr="00B31211" w:rsidRDefault="00D043C7" w:rsidP="00512FB6">
      <w:pPr>
        <w:spacing w:after="0" w:line="240" w:lineRule="auto"/>
        <w:jc w:val="both"/>
        <w:rPr>
          <w:rFonts w:ascii="Times New Roman" w:hAnsi="Times New Roman"/>
          <w:sz w:val="24"/>
          <w:szCs w:val="24"/>
        </w:rPr>
      </w:pPr>
      <w:r>
        <w:rPr>
          <w:rFonts w:ascii="Times New Roman" w:hAnsi="Times New Roman"/>
          <w:sz w:val="24"/>
          <w:szCs w:val="24"/>
        </w:rPr>
        <w:t>- холодні (нижче 20 °</w:t>
      </w:r>
      <w:r w:rsidRPr="00B31211">
        <w:rPr>
          <w:rFonts w:ascii="Times New Roman" w:hAnsi="Times New Roman"/>
          <w:sz w:val="24"/>
          <w:szCs w:val="24"/>
        </w:rPr>
        <w:t xml:space="preserve">С), </w:t>
      </w:r>
    </w:p>
    <w:p w:rsidR="00D043C7" w:rsidRPr="00B31211" w:rsidRDefault="00D043C7" w:rsidP="00512FB6">
      <w:pPr>
        <w:spacing w:after="0" w:line="240" w:lineRule="auto"/>
        <w:jc w:val="both"/>
        <w:rPr>
          <w:rFonts w:ascii="Times New Roman" w:hAnsi="Times New Roman"/>
          <w:sz w:val="24"/>
          <w:szCs w:val="24"/>
        </w:rPr>
      </w:pPr>
      <w:r>
        <w:rPr>
          <w:rFonts w:ascii="Times New Roman" w:hAnsi="Times New Roman"/>
          <w:sz w:val="24"/>
          <w:szCs w:val="24"/>
        </w:rPr>
        <w:t>- прохолодні (до 33 °</w:t>
      </w:r>
      <w:r w:rsidRPr="00B31211">
        <w:rPr>
          <w:rFonts w:ascii="Times New Roman" w:hAnsi="Times New Roman"/>
          <w:sz w:val="24"/>
          <w:szCs w:val="24"/>
        </w:rPr>
        <w:t xml:space="preserve">С), </w:t>
      </w:r>
    </w:p>
    <w:p w:rsidR="00D043C7" w:rsidRPr="00B31211" w:rsidRDefault="00D043C7" w:rsidP="00512FB6">
      <w:pPr>
        <w:spacing w:after="0" w:line="240" w:lineRule="auto"/>
        <w:jc w:val="both"/>
        <w:rPr>
          <w:rFonts w:ascii="Times New Roman" w:hAnsi="Times New Roman"/>
          <w:sz w:val="24"/>
          <w:szCs w:val="24"/>
        </w:rPr>
      </w:pPr>
      <w:r w:rsidRPr="00B31211">
        <w:rPr>
          <w:rFonts w:ascii="Times New Roman" w:hAnsi="Times New Roman"/>
          <w:sz w:val="24"/>
          <w:szCs w:val="24"/>
        </w:rPr>
        <w:t>- індиферентні (34</w:t>
      </w:r>
      <w:r>
        <w:rPr>
          <w:rFonts w:ascii="Times New Roman" w:hAnsi="Times New Roman"/>
          <w:sz w:val="24"/>
          <w:szCs w:val="24"/>
        </w:rPr>
        <w:t>−</w:t>
      </w:r>
      <w:r w:rsidRPr="00B31211">
        <w:rPr>
          <w:rFonts w:ascii="Times New Roman" w:hAnsi="Times New Roman"/>
          <w:sz w:val="24"/>
          <w:szCs w:val="24"/>
        </w:rPr>
        <w:t>36</w:t>
      </w:r>
      <w:r>
        <w:rPr>
          <w:rFonts w:ascii="Times New Roman" w:hAnsi="Times New Roman"/>
          <w:sz w:val="24"/>
          <w:szCs w:val="24"/>
        </w:rPr>
        <w:t xml:space="preserve"> </w:t>
      </w:r>
      <w:r w:rsidRPr="00B31211">
        <w:rPr>
          <w:rFonts w:ascii="Times New Roman" w:hAnsi="Times New Roman"/>
          <w:sz w:val="24"/>
          <w:szCs w:val="24"/>
        </w:rPr>
        <w:t>°С),</w:t>
      </w:r>
    </w:p>
    <w:p w:rsidR="00D043C7" w:rsidRPr="00B31211" w:rsidRDefault="00D043C7" w:rsidP="00512FB6">
      <w:pPr>
        <w:spacing w:after="0" w:line="240" w:lineRule="auto"/>
        <w:jc w:val="both"/>
        <w:rPr>
          <w:rFonts w:ascii="Times New Roman" w:hAnsi="Times New Roman"/>
          <w:sz w:val="24"/>
          <w:szCs w:val="24"/>
        </w:rPr>
      </w:pPr>
      <w:r w:rsidRPr="00B31211">
        <w:rPr>
          <w:rFonts w:ascii="Times New Roman" w:hAnsi="Times New Roman"/>
          <w:sz w:val="24"/>
          <w:szCs w:val="24"/>
        </w:rPr>
        <w:t>- теплі (37</w:t>
      </w:r>
      <w:r>
        <w:rPr>
          <w:rFonts w:ascii="Times New Roman" w:hAnsi="Times New Roman"/>
          <w:sz w:val="24"/>
          <w:szCs w:val="24"/>
        </w:rPr>
        <w:t>−</w:t>
      </w:r>
      <w:r w:rsidRPr="00B31211">
        <w:rPr>
          <w:rFonts w:ascii="Times New Roman" w:hAnsi="Times New Roman"/>
          <w:sz w:val="24"/>
          <w:szCs w:val="24"/>
        </w:rPr>
        <w:t>39</w:t>
      </w:r>
      <w:r>
        <w:rPr>
          <w:rFonts w:ascii="Times New Roman" w:hAnsi="Times New Roman"/>
          <w:sz w:val="24"/>
          <w:szCs w:val="24"/>
        </w:rPr>
        <w:t xml:space="preserve"> °</w:t>
      </w:r>
      <w:r w:rsidRPr="00B31211">
        <w:rPr>
          <w:rFonts w:ascii="Times New Roman" w:hAnsi="Times New Roman"/>
          <w:sz w:val="24"/>
          <w:szCs w:val="24"/>
        </w:rPr>
        <w:t xml:space="preserve">С), </w:t>
      </w:r>
    </w:p>
    <w:p w:rsidR="00D043C7" w:rsidRPr="00B31211" w:rsidRDefault="00D043C7" w:rsidP="00512FB6">
      <w:pPr>
        <w:spacing w:after="0" w:line="240" w:lineRule="auto"/>
        <w:jc w:val="both"/>
        <w:rPr>
          <w:rFonts w:ascii="Times New Roman" w:hAnsi="Times New Roman"/>
          <w:sz w:val="24"/>
          <w:szCs w:val="24"/>
        </w:rPr>
      </w:pPr>
      <w:r w:rsidRPr="00B31211">
        <w:rPr>
          <w:rFonts w:ascii="Times New Roman" w:hAnsi="Times New Roman"/>
          <w:sz w:val="24"/>
          <w:szCs w:val="24"/>
        </w:rPr>
        <w:t>- гарячі (понад 40</w:t>
      </w:r>
      <w:r>
        <w:rPr>
          <w:rFonts w:ascii="Times New Roman" w:hAnsi="Times New Roman"/>
          <w:sz w:val="24"/>
          <w:szCs w:val="24"/>
        </w:rPr>
        <w:t xml:space="preserve"> °</w:t>
      </w:r>
      <w:r w:rsidRPr="00B31211">
        <w:rPr>
          <w:rFonts w:ascii="Times New Roman" w:hAnsi="Times New Roman"/>
          <w:sz w:val="24"/>
          <w:szCs w:val="24"/>
        </w:rPr>
        <w:t>С).</w:t>
      </w:r>
    </w:p>
    <w:p w:rsidR="00D043C7" w:rsidRPr="00B31211" w:rsidRDefault="00D043C7" w:rsidP="006F0100">
      <w:pPr>
        <w:spacing w:after="0" w:line="240" w:lineRule="auto"/>
        <w:jc w:val="both"/>
        <w:rPr>
          <w:rFonts w:ascii="Times New Roman" w:hAnsi="Times New Roman"/>
          <w:sz w:val="24"/>
          <w:szCs w:val="24"/>
        </w:rPr>
      </w:pPr>
      <w:r>
        <w:rPr>
          <w:rFonts w:ascii="Times New Roman" w:hAnsi="Times New Roman"/>
          <w:sz w:val="24"/>
          <w:szCs w:val="24"/>
        </w:rPr>
        <w:t>Тривалість</w:t>
      </w:r>
      <w:r w:rsidRPr="00B31211">
        <w:rPr>
          <w:rFonts w:ascii="Times New Roman" w:hAnsi="Times New Roman"/>
          <w:sz w:val="24"/>
          <w:szCs w:val="24"/>
        </w:rPr>
        <w:t xml:space="preserve"> від 3 до 30 хвилин</w:t>
      </w:r>
      <w:r>
        <w:rPr>
          <w:rFonts w:ascii="Times New Roman" w:hAnsi="Times New Roman"/>
          <w:sz w:val="24"/>
          <w:szCs w:val="24"/>
        </w:rPr>
        <w:t>.</w:t>
      </w:r>
    </w:p>
    <w:p w:rsidR="00D043C7" w:rsidRPr="00B31211" w:rsidRDefault="00D043C7" w:rsidP="001F23DB">
      <w:pPr>
        <w:spacing w:after="0" w:line="240" w:lineRule="auto"/>
        <w:jc w:val="both"/>
        <w:outlineLvl w:val="0"/>
        <w:rPr>
          <w:rFonts w:ascii="Times New Roman" w:hAnsi="Times New Roman"/>
          <w:sz w:val="24"/>
          <w:szCs w:val="24"/>
        </w:rPr>
      </w:pPr>
      <w:r w:rsidRPr="00B31211">
        <w:rPr>
          <w:rFonts w:ascii="Times New Roman" w:hAnsi="Times New Roman"/>
          <w:sz w:val="24"/>
          <w:szCs w:val="24"/>
        </w:rPr>
        <w:t>3. Вимоги до ванн і ванної кімнати:</w:t>
      </w:r>
    </w:p>
    <w:p w:rsidR="00D043C7" w:rsidRPr="00B31211" w:rsidRDefault="00D043C7" w:rsidP="00B563CB">
      <w:pPr>
        <w:spacing w:after="0" w:line="240" w:lineRule="auto"/>
        <w:jc w:val="both"/>
        <w:rPr>
          <w:rFonts w:ascii="Times New Roman" w:hAnsi="Times New Roman"/>
          <w:sz w:val="24"/>
          <w:szCs w:val="24"/>
        </w:rPr>
      </w:pPr>
      <w:r w:rsidRPr="00B31211">
        <w:rPr>
          <w:rFonts w:ascii="Times New Roman" w:hAnsi="Times New Roman"/>
          <w:sz w:val="24"/>
          <w:szCs w:val="24"/>
        </w:rPr>
        <w:t>- температура повітря в приміщенні 22</w:t>
      </w:r>
      <w:r>
        <w:rPr>
          <w:rFonts w:ascii="Times New Roman" w:hAnsi="Times New Roman"/>
          <w:sz w:val="24"/>
          <w:szCs w:val="24"/>
        </w:rPr>
        <w:t>−</w:t>
      </w:r>
      <w:r w:rsidRPr="00B31211">
        <w:rPr>
          <w:rFonts w:ascii="Times New Roman" w:hAnsi="Times New Roman"/>
          <w:sz w:val="24"/>
          <w:szCs w:val="24"/>
        </w:rPr>
        <w:t>25</w:t>
      </w:r>
      <w:r>
        <w:rPr>
          <w:rFonts w:ascii="Times New Roman" w:hAnsi="Times New Roman"/>
          <w:sz w:val="24"/>
          <w:szCs w:val="24"/>
        </w:rPr>
        <w:t xml:space="preserve"> °</w:t>
      </w:r>
      <w:r w:rsidRPr="00B31211">
        <w:rPr>
          <w:rFonts w:ascii="Times New Roman" w:hAnsi="Times New Roman"/>
          <w:sz w:val="24"/>
          <w:szCs w:val="24"/>
        </w:rPr>
        <w:t>С;</w:t>
      </w:r>
    </w:p>
    <w:p w:rsidR="00D043C7" w:rsidRPr="00B31211" w:rsidRDefault="00D043C7" w:rsidP="00391903">
      <w:pPr>
        <w:spacing w:after="0" w:line="240" w:lineRule="auto"/>
        <w:jc w:val="both"/>
        <w:rPr>
          <w:rFonts w:ascii="Times New Roman" w:hAnsi="Times New Roman"/>
          <w:sz w:val="24"/>
          <w:szCs w:val="24"/>
        </w:rPr>
      </w:pPr>
      <w:r w:rsidRPr="00B31211">
        <w:rPr>
          <w:rFonts w:ascii="Times New Roman" w:hAnsi="Times New Roman"/>
          <w:sz w:val="24"/>
          <w:szCs w:val="24"/>
        </w:rPr>
        <w:t>- обробка ванни 1% розчином хлораміну або 0,5% розчином хлорного вапна;</w:t>
      </w:r>
    </w:p>
    <w:p w:rsidR="00D043C7" w:rsidRPr="00B31211" w:rsidRDefault="00D043C7" w:rsidP="00B563CB">
      <w:pPr>
        <w:spacing w:after="0" w:line="240" w:lineRule="auto"/>
        <w:jc w:val="both"/>
        <w:rPr>
          <w:rFonts w:ascii="Times New Roman" w:hAnsi="Times New Roman"/>
          <w:sz w:val="24"/>
          <w:szCs w:val="24"/>
        </w:rPr>
      </w:pPr>
      <w:r w:rsidRPr="00B31211">
        <w:rPr>
          <w:rFonts w:ascii="Times New Roman" w:hAnsi="Times New Roman"/>
          <w:sz w:val="24"/>
          <w:szCs w:val="24"/>
        </w:rPr>
        <w:t>- миття гарячою водою з милом;</w:t>
      </w:r>
    </w:p>
    <w:p w:rsidR="00D043C7" w:rsidRPr="00B31211" w:rsidRDefault="00D043C7" w:rsidP="00B563CB">
      <w:pPr>
        <w:spacing w:after="0" w:line="240" w:lineRule="auto"/>
        <w:jc w:val="both"/>
        <w:rPr>
          <w:rFonts w:ascii="Times New Roman" w:hAnsi="Times New Roman"/>
          <w:sz w:val="24"/>
          <w:szCs w:val="24"/>
        </w:rPr>
      </w:pPr>
      <w:r w:rsidRPr="00B31211">
        <w:rPr>
          <w:rFonts w:ascii="Times New Roman" w:hAnsi="Times New Roman"/>
          <w:sz w:val="24"/>
          <w:szCs w:val="24"/>
        </w:rPr>
        <w:t>- обдають окропом.</w:t>
      </w:r>
    </w:p>
    <w:p w:rsidR="00D043C7" w:rsidRPr="00B31211" w:rsidRDefault="00D043C7" w:rsidP="001F23DB">
      <w:pPr>
        <w:spacing w:after="0" w:line="240" w:lineRule="auto"/>
        <w:jc w:val="both"/>
        <w:outlineLvl w:val="0"/>
        <w:rPr>
          <w:rFonts w:ascii="Times New Roman" w:hAnsi="Times New Roman"/>
          <w:sz w:val="24"/>
          <w:szCs w:val="24"/>
        </w:rPr>
      </w:pPr>
      <w:r w:rsidRPr="00B31211">
        <w:rPr>
          <w:rFonts w:ascii="Times New Roman" w:hAnsi="Times New Roman"/>
          <w:sz w:val="24"/>
          <w:szCs w:val="24"/>
        </w:rPr>
        <w:t>4. Особливість проведення ванни для новонароджених:</w:t>
      </w:r>
    </w:p>
    <w:p w:rsidR="00D043C7" w:rsidRPr="00B31211" w:rsidRDefault="00D043C7" w:rsidP="00B563CB">
      <w:pPr>
        <w:spacing w:after="0" w:line="240" w:lineRule="auto"/>
        <w:jc w:val="both"/>
        <w:rPr>
          <w:rFonts w:ascii="Times New Roman" w:hAnsi="Times New Roman"/>
          <w:sz w:val="24"/>
          <w:szCs w:val="24"/>
        </w:rPr>
      </w:pPr>
      <w:r w:rsidRPr="00B31211">
        <w:rPr>
          <w:rFonts w:ascii="Times New Roman" w:hAnsi="Times New Roman"/>
          <w:sz w:val="24"/>
          <w:szCs w:val="24"/>
        </w:rPr>
        <w:t>- на дно очищеної ванни кладуть складену пелюшку;</w:t>
      </w:r>
    </w:p>
    <w:p w:rsidR="00D043C7" w:rsidRPr="00B31211" w:rsidRDefault="00D043C7" w:rsidP="00391903">
      <w:pPr>
        <w:spacing w:after="0" w:line="240" w:lineRule="auto"/>
        <w:jc w:val="both"/>
        <w:rPr>
          <w:rFonts w:ascii="Times New Roman" w:hAnsi="Times New Roman"/>
          <w:sz w:val="24"/>
          <w:szCs w:val="24"/>
        </w:rPr>
      </w:pPr>
      <w:r w:rsidRPr="00B31211">
        <w:rPr>
          <w:rFonts w:ascii="Times New Roman" w:hAnsi="Times New Roman"/>
          <w:sz w:val="24"/>
          <w:szCs w:val="24"/>
        </w:rPr>
        <w:t>- заповнюють гарячою кип'яченою водою, яку розводять холодною кип'яченою до 37</w:t>
      </w:r>
      <w:r>
        <w:rPr>
          <w:rFonts w:ascii="Times New Roman" w:hAnsi="Times New Roman"/>
          <w:sz w:val="24"/>
          <w:szCs w:val="24"/>
        </w:rPr>
        <w:t>−</w:t>
      </w:r>
      <w:r w:rsidRPr="00B31211">
        <w:rPr>
          <w:rFonts w:ascii="Times New Roman" w:hAnsi="Times New Roman"/>
          <w:sz w:val="24"/>
          <w:szCs w:val="24"/>
        </w:rPr>
        <w:t>38</w:t>
      </w:r>
      <w:r>
        <w:rPr>
          <w:rFonts w:ascii="Times New Roman" w:hAnsi="Times New Roman"/>
          <w:sz w:val="24"/>
          <w:szCs w:val="24"/>
        </w:rPr>
        <w:t xml:space="preserve"> </w:t>
      </w:r>
      <w:r w:rsidRPr="00B31211">
        <w:rPr>
          <w:rFonts w:ascii="Times New Roman" w:hAnsi="Times New Roman"/>
          <w:sz w:val="24"/>
          <w:szCs w:val="24"/>
        </w:rPr>
        <w:t>°С ;</w:t>
      </w:r>
    </w:p>
    <w:p w:rsidR="00D043C7" w:rsidRPr="00B31211" w:rsidRDefault="00D043C7" w:rsidP="00B563CB">
      <w:pPr>
        <w:spacing w:after="0" w:line="240" w:lineRule="auto"/>
        <w:jc w:val="both"/>
        <w:rPr>
          <w:rFonts w:ascii="Times New Roman" w:hAnsi="Times New Roman"/>
          <w:sz w:val="24"/>
          <w:szCs w:val="24"/>
        </w:rPr>
      </w:pPr>
      <w:r w:rsidRPr="00B31211">
        <w:rPr>
          <w:rFonts w:ascii="Times New Roman" w:hAnsi="Times New Roman"/>
          <w:sz w:val="24"/>
          <w:szCs w:val="24"/>
        </w:rPr>
        <w:t>- температура повітря не менше 25</w:t>
      </w:r>
      <w:r>
        <w:rPr>
          <w:rFonts w:ascii="Times New Roman" w:hAnsi="Times New Roman"/>
          <w:sz w:val="24"/>
          <w:szCs w:val="24"/>
        </w:rPr>
        <w:t xml:space="preserve"> </w:t>
      </w:r>
      <w:r w:rsidRPr="00B31211">
        <w:rPr>
          <w:rFonts w:ascii="Times New Roman" w:hAnsi="Times New Roman"/>
          <w:sz w:val="24"/>
          <w:szCs w:val="24"/>
        </w:rPr>
        <w:t>°С;</w:t>
      </w:r>
    </w:p>
    <w:p w:rsidR="00D043C7" w:rsidRPr="00B31211" w:rsidRDefault="00D043C7" w:rsidP="00391903">
      <w:pPr>
        <w:spacing w:after="0" w:line="240" w:lineRule="auto"/>
        <w:jc w:val="both"/>
        <w:rPr>
          <w:rFonts w:ascii="Times New Roman" w:hAnsi="Times New Roman"/>
          <w:sz w:val="24"/>
          <w:szCs w:val="24"/>
        </w:rPr>
      </w:pPr>
      <w:r w:rsidRPr="00B31211">
        <w:rPr>
          <w:rFonts w:ascii="Times New Roman" w:hAnsi="Times New Roman"/>
          <w:sz w:val="24"/>
          <w:szCs w:val="24"/>
        </w:rPr>
        <w:t>- поступове занурення дитини в ванну (сідниці, потім усе тіло до рівня сосків);</w:t>
      </w:r>
    </w:p>
    <w:p w:rsidR="00D043C7" w:rsidRPr="00B31211" w:rsidRDefault="00D043C7" w:rsidP="00B563CB">
      <w:pPr>
        <w:spacing w:after="0" w:line="240" w:lineRule="auto"/>
        <w:jc w:val="both"/>
        <w:rPr>
          <w:rFonts w:ascii="Times New Roman" w:hAnsi="Times New Roman"/>
          <w:sz w:val="24"/>
          <w:szCs w:val="24"/>
        </w:rPr>
      </w:pPr>
      <w:r w:rsidRPr="00B31211">
        <w:rPr>
          <w:rFonts w:ascii="Times New Roman" w:hAnsi="Times New Roman"/>
          <w:sz w:val="24"/>
          <w:szCs w:val="24"/>
        </w:rPr>
        <w:t>- починають мити дитину з голови;</w:t>
      </w:r>
    </w:p>
    <w:p w:rsidR="00D043C7" w:rsidRPr="00B31211" w:rsidRDefault="00D043C7" w:rsidP="00391903">
      <w:pPr>
        <w:spacing w:after="0" w:line="240" w:lineRule="auto"/>
        <w:jc w:val="both"/>
        <w:rPr>
          <w:rFonts w:ascii="Times New Roman" w:hAnsi="Times New Roman"/>
          <w:sz w:val="24"/>
          <w:szCs w:val="24"/>
        </w:rPr>
      </w:pPr>
      <w:r w:rsidRPr="00B31211">
        <w:rPr>
          <w:rFonts w:ascii="Times New Roman" w:hAnsi="Times New Roman"/>
          <w:sz w:val="24"/>
          <w:szCs w:val="24"/>
        </w:rPr>
        <w:t>- м'якою рукавичкою голову миють в напрямку від чола до потилиці;</w:t>
      </w:r>
    </w:p>
    <w:p w:rsidR="00D043C7" w:rsidRPr="00B31211" w:rsidRDefault="00D043C7" w:rsidP="00391903">
      <w:pPr>
        <w:spacing w:after="0" w:line="240" w:lineRule="auto"/>
        <w:jc w:val="both"/>
        <w:rPr>
          <w:rFonts w:ascii="Times New Roman" w:hAnsi="Times New Roman"/>
          <w:sz w:val="24"/>
          <w:szCs w:val="24"/>
        </w:rPr>
      </w:pPr>
      <w:r w:rsidRPr="00B31211">
        <w:rPr>
          <w:rFonts w:ascii="Times New Roman" w:hAnsi="Times New Roman"/>
          <w:sz w:val="24"/>
          <w:szCs w:val="24"/>
        </w:rPr>
        <w:t>- потім миють всі інші частини тіла (шию, тулуб, кінцівки, сідниці, проміжність);</w:t>
      </w:r>
    </w:p>
    <w:p w:rsidR="00D043C7" w:rsidRPr="00B31211" w:rsidRDefault="00D043C7" w:rsidP="00B563CB">
      <w:pPr>
        <w:spacing w:after="0" w:line="240" w:lineRule="auto"/>
        <w:jc w:val="both"/>
        <w:rPr>
          <w:rFonts w:ascii="Times New Roman" w:hAnsi="Times New Roman"/>
          <w:sz w:val="24"/>
          <w:szCs w:val="24"/>
        </w:rPr>
      </w:pPr>
      <w:r w:rsidRPr="00B31211">
        <w:rPr>
          <w:rFonts w:ascii="Times New Roman" w:hAnsi="Times New Roman"/>
          <w:sz w:val="24"/>
          <w:szCs w:val="24"/>
        </w:rPr>
        <w:t>- тривалість 3</w:t>
      </w:r>
      <w:r>
        <w:rPr>
          <w:rFonts w:ascii="Times New Roman" w:hAnsi="Times New Roman"/>
          <w:sz w:val="24"/>
          <w:szCs w:val="24"/>
        </w:rPr>
        <w:t>−5 хв</w:t>
      </w:r>
      <w:r w:rsidRPr="00B31211">
        <w:rPr>
          <w:rFonts w:ascii="Times New Roman" w:hAnsi="Times New Roman"/>
          <w:sz w:val="24"/>
          <w:szCs w:val="24"/>
        </w:rPr>
        <w:t>;</w:t>
      </w:r>
    </w:p>
    <w:p w:rsidR="00D043C7" w:rsidRPr="00B31211" w:rsidRDefault="00D043C7" w:rsidP="00391903">
      <w:pPr>
        <w:spacing w:after="0" w:line="240" w:lineRule="auto"/>
        <w:jc w:val="both"/>
        <w:rPr>
          <w:rFonts w:ascii="Times New Roman" w:hAnsi="Times New Roman"/>
          <w:sz w:val="24"/>
          <w:szCs w:val="24"/>
        </w:rPr>
      </w:pPr>
      <w:r w:rsidRPr="00B31211">
        <w:rPr>
          <w:rFonts w:ascii="Times New Roman" w:hAnsi="Times New Roman"/>
          <w:sz w:val="24"/>
          <w:szCs w:val="24"/>
        </w:rPr>
        <w:t>- після ванни дитину перевертають спиною догори і обливають чистою водою, температура якої на 1</w:t>
      </w:r>
      <w:r>
        <w:rPr>
          <w:rFonts w:ascii="Times New Roman" w:hAnsi="Times New Roman"/>
          <w:sz w:val="24"/>
          <w:szCs w:val="24"/>
        </w:rPr>
        <w:t>−</w:t>
      </w:r>
      <w:r w:rsidRPr="00B31211">
        <w:rPr>
          <w:rFonts w:ascii="Times New Roman" w:hAnsi="Times New Roman"/>
          <w:sz w:val="24"/>
          <w:szCs w:val="24"/>
        </w:rPr>
        <w:t>2</w:t>
      </w:r>
      <w:r>
        <w:rPr>
          <w:rFonts w:ascii="Times New Roman" w:hAnsi="Times New Roman"/>
          <w:sz w:val="24"/>
          <w:szCs w:val="24"/>
        </w:rPr>
        <w:t xml:space="preserve"> </w:t>
      </w:r>
      <w:r w:rsidRPr="00B31211">
        <w:rPr>
          <w:rFonts w:ascii="Times New Roman" w:hAnsi="Times New Roman"/>
          <w:sz w:val="24"/>
          <w:szCs w:val="24"/>
        </w:rPr>
        <w:t>°</w:t>
      </w:r>
      <w:r>
        <w:rPr>
          <w:rFonts w:ascii="Times New Roman" w:hAnsi="Times New Roman"/>
          <w:sz w:val="24"/>
          <w:szCs w:val="24"/>
        </w:rPr>
        <w:t>С нижча</w:t>
      </w:r>
      <w:r w:rsidRPr="00B31211">
        <w:rPr>
          <w:rFonts w:ascii="Times New Roman" w:hAnsi="Times New Roman"/>
          <w:sz w:val="24"/>
          <w:szCs w:val="24"/>
        </w:rPr>
        <w:t>, ніж у ванні;</w:t>
      </w:r>
    </w:p>
    <w:p w:rsidR="00D043C7" w:rsidRPr="00B31211" w:rsidRDefault="00D043C7" w:rsidP="00B563CB">
      <w:pPr>
        <w:spacing w:after="0" w:line="240" w:lineRule="auto"/>
        <w:jc w:val="both"/>
        <w:rPr>
          <w:rFonts w:ascii="Times New Roman" w:hAnsi="Times New Roman"/>
          <w:sz w:val="24"/>
          <w:szCs w:val="24"/>
        </w:rPr>
      </w:pPr>
      <w:r>
        <w:rPr>
          <w:rFonts w:ascii="Times New Roman" w:hAnsi="Times New Roman"/>
          <w:sz w:val="24"/>
          <w:szCs w:val="24"/>
        </w:rPr>
        <w:t>- загортають у</w:t>
      </w:r>
      <w:r w:rsidRPr="00B31211">
        <w:rPr>
          <w:rFonts w:ascii="Times New Roman" w:hAnsi="Times New Roman"/>
          <w:sz w:val="24"/>
          <w:szCs w:val="24"/>
        </w:rPr>
        <w:t xml:space="preserve"> тепле м'яке простирадло;</w:t>
      </w:r>
    </w:p>
    <w:p w:rsidR="00D043C7" w:rsidRPr="00B31211" w:rsidRDefault="00D043C7" w:rsidP="00B563CB">
      <w:pPr>
        <w:spacing w:after="0" w:line="240" w:lineRule="auto"/>
        <w:jc w:val="both"/>
        <w:rPr>
          <w:rFonts w:ascii="Times New Roman" w:hAnsi="Times New Roman"/>
          <w:sz w:val="24"/>
          <w:szCs w:val="24"/>
        </w:rPr>
      </w:pPr>
      <w:r w:rsidRPr="00B31211">
        <w:rPr>
          <w:rFonts w:ascii="Times New Roman" w:hAnsi="Times New Roman"/>
          <w:sz w:val="24"/>
          <w:szCs w:val="24"/>
        </w:rPr>
        <w:t>- висушують обережними рухами;</w:t>
      </w:r>
    </w:p>
    <w:p w:rsidR="00D043C7" w:rsidRPr="00B31211" w:rsidRDefault="00D043C7" w:rsidP="00B563CB">
      <w:pPr>
        <w:spacing w:after="0" w:line="240" w:lineRule="auto"/>
        <w:jc w:val="both"/>
        <w:rPr>
          <w:rFonts w:ascii="Times New Roman" w:hAnsi="Times New Roman"/>
          <w:sz w:val="24"/>
          <w:szCs w:val="24"/>
        </w:rPr>
      </w:pPr>
      <w:r w:rsidRPr="00B31211">
        <w:rPr>
          <w:rFonts w:ascii="Times New Roman" w:hAnsi="Times New Roman"/>
          <w:sz w:val="24"/>
          <w:szCs w:val="24"/>
        </w:rPr>
        <w:t>- змащують складки кип'яченою олією.</w:t>
      </w:r>
    </w:p>
    <w:p w:rsidR="00D043C7" w:rsidRPr="00B31211" w:rsidRDefault="00D043C7" w:rsidP="00391903">
      <w:pPr>
        <w:spacing w:after="0" w:line="240" w:lineRule="auto"/>
        <w:jc w:val="both"/>
        <w:rPr>
          <w:rFonts w:ascii="Times New Roman" w:hAnsi="Times New Roman"/>
          <w:sz w:val="24"/>
          <w:szCs w:val="24"/>
        </w:rPr>
      </w:pPr>
      <w:r>
        <w:rPr>
          <w:rFonts w:ascii="Times New Roman" w:hAnsi="Times New Roman"/>
          <w:sz w:val="24"/>
          <w:szCs w:val="24"/>
        </w:rPr>
        <w:t xml:space="preserve">- </w:t>
      </w:r>
      <w:r w:rsidRPr="00B31211">
        <w:rPr>
          <w:rFonts w:ascii="Times New Roman" w:hAnsi="Times New Roman"/>
          <w:sz w:val="24"/>
          <w:szCs w:val="24"/>
        </w:rPr>
        <w:t>обличчя миють після ванни ватним тампоном, змоченим охолодженою до кімнатної температури кип'яченою водою;</w:t>
      </w:r>
    </w:p>
    <w:p w:rsidR="00D043C7" w:rsidRPr="00B31211" w:rsidRDefault="00D043C7" w:rsidP="00B563CB">
      <w:pPr>
        <w:spacing w:after="0" w:line="240" w:lineRule="auto"/>
        <w:jc w:val="both"/>
        <w:rPr>
          <w:rFonts w:ascii="Times New Roman" w:hAnsi="Times New Roman"/>
          <w:sz w:val="24"/>
          <w:szCs w:val="24"/>
        </w:rPr>
      </w:pPr>
      <w:r w:rsidRPr="00B31211">
        <w:rPr>
          <w:rFonts w:ascii="Times New Roman" w:hAnsi="Times New Roman"/>
          <w:sz w:val="24"/>
          <w:szCs w:val="24"/>
        </w:rPr>
        <w:t>- обличчя миють в напрямку від рота до периферії.</w:t>
      </w:r>
    </w:p>
    <w:p w:rsidR="00D043C7" w:rsidRPr="00B31211" w:rsidRDefault="00D043C7" w:rsidP="001F23DB">
      <w:pPr>
        <w:spacing w:after="0" w:line="240" w:lineRule="auto"/>
        <w:jc w:val="both"/>
        <w:outlineLvl w:val="0"/>
        <w:rPr>
          <w:rFonts w:ascii="Times New Roman" w:hAnsi="Times New Roman"/>
          <w:sz w:val="24"/>
          <w:szCs w:val="24"/>
        </w:rPr>
      </w:pPr>
      <w:r w:rsidRPr="00B31211">
        <w:rPr>
          <w:rFonts w:ascii="Times New Roman" w:hAnsi="Times New Roman"/>
          <w:sz w:val="24"/>
          <w:szCs w:val="24"/>
        </w:rPr>
        <w:t>5. Протипоказання до проведення гігієнічних ванн:</w:t>
      </w:r>
    </w:p>
    <w:p w:rsidR="00D043C7" w:rsidRPr="00B31211" w:rsidRDefault="00D043C7" w:rsidP="00B563CB">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 різке збудження дитини;</w:t>
      </w:r>
    </w:p>
    <w:p w:rsidR="00D043C7" w:rsidRPr="00B31211" w:rsidRDefault="00D043C7" w:rsidP="00391903">
      <w:pPr>
        <w:tabs>
          <w:tab w:val="left" w:pos="567"/>
        </w:tabs>
        <w:spacing w:after="0" w:line="240" w:lineRule="auto"/>
        <w:jc w:val="both"/>
        <w:rPr>
          <w:rFonts w:ascii="Times New Roman" w:hAnsi="Times New Roman"/>
          <w:sz w:val="24"/>
          <w:szCs w:val="24"/>
        </w:rPr>
      </w:pPr>
      <w:r w:rsidRPr="00B31211">
        <w:rPr>
          <w:rFonts w:ascii="Times New Roman" w:hAnsi="Times New Roman"/>
          <w:sz w:val="24"/>
          <w:szCs w:val="24"/>
        </w:rPr>
        <w:t>-</w:t>
      </w:r>
      <w:r>
        <w:rPr>
          <w:rFonts w:ascii="Times New Roman" w:hAnsi="Times New Roman"/>
          <w:sz w:val="24"/>
          <w:szCs w:val="24"/>
        </w:rPr>
        <w:t xml:space="preserve"> </w:t>
      </w:r>
      <w:r w:rsidRPr="00B31211">
        <w:rPr>
          <w:rFonts w:ascii="Times New Roman" w:hAnsi="Times New Roman"/>
          <w:sz w:val="24"/>
          <w:szCs w:val="24"/>
        </w:rPr>
        <w:t>гострі захворювання, які супроводжуються судомами, маренням, ураженнями шкіри (гнійничкові виси</w:t>
      </w:r>
      <w:r>
        <w:rPr>
          <w:rFonts w:ascii="Times New Roman" w:hAnsi="Times New Roman"/>
          <w:sz w:val="24"/>
          <w:szCs w:val="24"/>
        </w:rPr>
        <w:t>пання, ерозії, масивні виразки)</w:t>
      </w:r>
      <w:r w:rsidRPr="00B31211">
        <w:rPr>
          <w:rFonts w:ascii="Times New Roman" w:hAnsi="Times New Roman"/>
          <w:sz w:val="24"/>
          <w:szCs w:val="24"/>
        </w:rPr>
        <w:t xml:space="preserve"> тощо.</w:t>
      </w:r>
    </w:p>
    <w:p w:rsidR="00D043C7" w:rsidRPr="00B31211" w:rsidRDefault="00D043C7" w:rsidP="001F23DB">
      <w:pPr>
        <w:spacing w:after="0" w:line="240" w:lineRule="auto"/>
        <w:jc w:val="both"/>
        <w:outlineLvl w:val="0"/>
        <w:rPr>
          <w:rFonts w:ascii="Times New Roman" w:hAnsi="Times New Roman"/>
          <w:sz w:val="24"/>
          <w:szCs w:val="24"/>
        </w:rPr>
      </w:pPr>
      <w:r w:rsidRPr="00B31211">
        <w:rPr>
          <w:rFonts w:ascii="Times New Roman" w:hAnsi="Times New Roman"/>
          <w:sz w:val="24"/>
          <w:szCs w:val="24"/>
        </w:rPr>
        <w:t>6. Частота проведення гігієнічних ванн:</w:t>
      </w:r>
    </w:p>
    <w:p w:rsidR="00D043C7" w:rsidRPr="00B31211" w:rsidRDefault="00D043C7" w:rsidP="00391903">
      <w:pPr>
        <w:spacing w:after="0" w:line="240" w:lineRule="auto"/>
        <w:jc w:val="both"/>
        <w:rPr>
          <w:rFonts w:ascii="Times New Roman" w:hAnsi="Times New Roman"/>
          <w:sz w:val="24"/>
          <w:szCs w:val="24"/>
        </w:rPr>
      </w:pPr>
      <w:r w:rsidRPr="00B31211">
        <w:rPr>
          <w:rFonts w:ascii="Times New Roman" w:hAnsi="Times New Roman"/>
          <w:sz w:val="24"/>
          <w:szCs w:val="24"/>
        </w:rPr>
        <w:t>- перша ванна через 1</w:t>
      </w:r>
      <w:r>
        <w:rPr>
          <w:rFonts w:ascii="Times New Roman" w:hAnsi="Times New Roman"/>
          <w:sz w:val="24"/>
          <w:szCs w:val="24"/>
        </w:rPr>
        <w:t>−</w:t>
      </w:r>
      <w:r w:rsidRPr="00B31211">
        <w:rPr>
          <w:rFonts w:ascii="Times New Roman" w:hAnsi="Times New Roman"/>
          <w:sz w:val="24"/>
          <w:szCs w:val="24"/>
        </w:rPr>
        <w:t>2 д</w:t>
      </w:r>
      <w:r>
        <w:rPr>
          <w:rFonts w:ascii="Times New Roman" w:hAnsi="Times New Roman"/>
          <w:sz w:val="24"/>
          <w:szCs w:val="24"/>
        </w:rPr>
        <w:t>оби</w:t>
      </w:r>
      <w:r w:rsidRPr="00B31211">
        <w:rPr>
          <w:rFonts w:ascii="Times New Roman" w:hAnsi="Times New Roman"/>
          <w:sz w:val="24"/>
          <w:szCs w:val="24"/>
        </w:rPr>
        <w:t xml:space="preserve"> після того, як відпаде пуповинний залишок;</w:t>
      </w:r>
    </w:p>
    <w:p w:rsidR="00D043C7" w:rsidRPr="00B31211" w:rsidRDefault="00D043C7" w:rsidP="00B563CB">
      <w:pPr>
        <w:spacing w:after="0" w:line="240" w:lineRule="auto"/>
        <w:jc w:val="both"/>
        <w:rPr>
          <w:rFonts w:ascii="Times New Roman" w:hAnsi="Times New Roman"/>
          <w:sz w:val="24"/>
          <w:szCs w:val="24"/>
        </w:rPr>
      </w:pPr>
      <w:r w:rsidRPr="00B31211">
        <w:rPr>
          <w:rFonts w:ascii="Times New Roman" w:hAnsi="Times New Roman"/>
          <w:sz w:val="24"/>
          <w:szCs w:val="24"/>
        </w:rPr>
        <w:t xml:space="preserve">- до 6 міс. </w:t>
      </w:r>
      <w:r>
        <w:rPr>
          <w:rFonts w:ascii="Times New Roman" w:hAnsi="Times New Roman"/>
          <w:sz w:val="24"/>
          <w:szCs w:val="24"/>
        </w:rPr>
        <w:t>−</w:t>
      </w:r>
      <w:r w:rsidRPr="00B31211">
        <w:rPr>
          <w:rFonts w:ascii="Times New Roman" w:hAnsi="Times New Roman"/>
          <w:sz w:val="24"/>
          <w:szCs w:val="24"/>
        </w:rPr>
        <w:t xml:space="preserve"> щоденно;</w:t>
      </w:r>
    </w:p>
    <w:p w:rsidR="00D043C7" w:rsidRPr="00B31211" w:rsidRDefault="00D043C7" w:rsidP="00B563CB">
      <w:pPr>
        <w:spacing w:after="0" w:line="240" w:lineRule="auto"/>
        <w:jc w:val="both"/>
        <w:rPr>
          <w:rFonts w:ascii="Times New Roman" w:hAnsi="Times New Roman"/>
          <w:sz w:val="24"/>
          <w:szCs w:val="24"/>
        </w:rPr>
      </w:pPr>
      <w:r w:rsidRPr="00B31211">
        <w:rPr>
          <w:rFonts w:ascii="Times New Roman" w:hAnsi="Times New Roman"/>
          <w:sz w:val="24"/>
          <w:szCs w:val="24"/>
        </w:rPr>
        <w:t>- ванна з милом 1 раз на тиждень;</w:t>
      </w:r>
    </w:p>
    <w:p w:rsidR="00D043C7" w:rsidRPr="00B31211" w:rsidRDefault="00D043C7" w:rsidP="00B563CB">
      <w:pPr>
        <w:spacing w:after="0" w:line="240" w:lineRule="auto"/>
        <w:jc w:val="both"/>
        <w:rPr>
          <w:rFonts w:ascii="Times New Roman" w:hAnsi="Times New Roman"/>
          <w:sz w:val="24"/>
          <w:szCs w:val="24"/>
        </w:rPr>
      </w:pPr>
      <w:r w:rsidRPr="00B31211">
        <w:rPr>
          <w:rFonts w:ascii="Times New Roman" w:hAnsi="Times New Roman"/>
          <w:sz w:val="24"/>
          <w:szCs w:val="24"/>
        </w:rPr>
        <w:t xml:space="preserve">- після 6 міс. до 1 року </w:t>
      </w:r>
      <w:r>
        <w:rPr>
          <w:rFonts w:ascii="Times New Roman" w:hAnsi="Times New Roman"/>
          <w:sz w:val="24"/>
          <w:szCs w:val="24"/>
        </w:rPr>
        <w:t>−</w:t>
      </w:r>
      <w:r w:rsidRPr="00B31211">
        <w:rPr>
          <w:rFonts w:ascii="Times New Roman" w:hAnsi="Times New Roman"/>
          <w:sz w:val="24"/>
          <w:szCs w:val="24"/>
        </w:rPr>
        <w:t xml:space="preserve"> через </w:t>
      </w:r>
      <w:r>
        <w:rPr>
          <w:rFonts w:ascii="Times New Roman" w:hAnsi="Times New Roman"/>
          <w:sz w:val="24"/>
          <w:szCs w:val="24"/>
          <w:lang w:val="ru-RU"/>
        </w:rPr>
        <w:t xml:space="preserve">1 </w:t>
      </w:r>
      <w:r w:rsidRPr="00B31211">
        <w:rPr>
          <w:rFonts w:ascii="Times New Roman" w:hAnsi="Times New Roman"/>
          <w:sz w:val="24"/>
          <w:szCs w:val="24"/>
        </w:rPr>
        <w:t>день;</w:t>
      </w:r>
    </w:p>
    <w:p w:rsidR="00D043C7" w:rsidRPr="00B31211" w:rsidRDefault="00D043C7" w:rsidP="00B563CB">
      <w:pPr>
        <w:spacing w:after="0" w:line="240" w:lineRule="auto"/>
        <w:jc w:val="both"/>
        <w:rPr>
          <w:rFonts w:ascii="Times New Roman" w:hAnsi="Times New Roman"/>
          <w:sz w:val="24"/>
          <w:szCs w:val="24"/>
        </w:rPr>
      </w:pPr>
      <w:r>
        <w:rPr>
          <w:rFonts w:ascii="Times New Roman" w:hAnsi="Times New Roman"/>
          <w:sz w:val="24"/>
          <w:szCs w:val="24"/>
        </w:rPr>
        <w:t>- мінімальна частота до 2</w:t>
      </w:r>
      <w:r w:rsidRPr="00B31211">
        <w:rPr>
          <w:rFonts w:ascii="Times New Roman" w:hAnsi="Times New Roman"/>
          <w:sz w:val="24"/>
          <w:szCs w:val="24"/>
        </w:rPr>
        <w:t xml:space="preserve"> років </w:t>
      </w:r>
      <w:r>
        <w:rPr>
          <w:rFonts w:ascii="Times New Roman" w:hAnsi="Times New Roman"/>
          <w:sz w:val="24"/>
          <w:szCs w:val="24"/>
        </w:rPr>
        <w:t>−</w:t>
      </w:r>
      <w:r w:rsidRPr="00B31211">
        <w:rPr>
          <w:rFonts w:ascii="Times New Roman" w:hAnsi="Times New Roman"/>
          <w:sz w:val="24"/>
          <w:szCs w:val="24"/>
        </w:rPr>
        <w:t xml:space="preserve"> 2 рази на тиждень;</w:t>
      </w:r>
    </w:p>
    <w:p w:rsidR="00D043C7" w:rsidRPr="00B31211" w:rsidRDefault="00D043C7" w:rsidP="00B563CB">
      <w:pPr>
        <w:spacing w:after="0" w:line="240" w:lineRule="auto"/>
        <w:jc w:val="both"/>
        <w:rPr>
          <w:rFonts w:ascii="Times New Roman" w:hAnsi="Times New Roman"/>
          <w:sz w:val="24"/>
          <w:szCs w:val="24"/>
        </w:rPr>
      </w:pPr>
      <w:r w:rsidRPr="00B31211">
        <w:rPr>
          <w:rFonts w:ascii="Times New Roman" w:hAnsi="Times New Roman"/>
          <w:sz w:val="24"/>
          <w:szCs w:val="24"/>
        </w:rPr>
        <w:t>- з 4</w:t>
      </w:r>
      <w:r>
        <w:rPr>
          <w:rFonts w:ascii="Times New Roman" w:hAnsi="Times New Roman"/>
          <w:sz w:val="24"/>
          <w:szCs w:val="24"/>
        </w:rPr>
        <w:t>−</w:t>
      </w:r>
      <w:r w:rsidRPr="00B31211">
        <w:rPr>
          <w:rFonts w:ascii="Times New Roman" w:hAnsi="Times New Roman"/>
          <w:sz w:val="24"/>
          <w:szCs w:val="24"/>
        </w:rPr>
        <w:t xml:space="preserve">5 років </w:t>
      </w:r>
      <w:r>
        <w:rPr>
          <w:rFonts w:ascii="Times New Roman" w:hAnsi="Times New Roman"/>
          <w:sz w:val="24"/>
          <w:szCs w:val="24"/>
        </w:rPr>
        <w:t>−</w:t>
      </w:r>
      <w:r w:rsidRPr="00B31211">
        <w:rPr>
          <w:rFonts w:ascii="Times New Roman" w:hAnsi="Times New Roman"/>
          <w:sz w:val="24"/>
          <w:szCs w:val="24"/>
        </w:rPr>
        <w:t xml:space="preserve"> 1 раз на тиждень.</w:t>
      </w:r>
    </w:p>
    <w:p w:rsidR="00D043C7" w:rsidRPr="00B31211" w:rsidRDefault="00D043C7" w:rsidP="001F23DB">
      <w:pPr>
        <w:spacing w:after="0" w:line="240" w:lineRule="auto"/>
        <w:jc w:val="both"/>
        <w:outlineLvl w:val="0"/>
        <w:rPr>
          <w:rFonts w:ascii="Times New Roman" w:hAnsi="Times New Roman"/>
          <w:sz w:val="24"/>
          <w:szCs w:val="24"/>
        </w:rPr>
      </w:pPr>
      <w:r w:rsidRPr="00B31211">
        <w:rPr>
          <w:rFonts w:ascii="Times New Roman" w:hAnsi="Times New Roman"/>
          <w:sz w:val="24"/>
          <w:szCs w:val="24"/>
        </w:rPr>
        <w:t>7. Умови проведення лікувальних ванн:</w:t>
      </w:r>
    </w:p>
    <w:p w:rsidR="00D043C7" w:rsidRPr="00B31211" w:rsidRDefault="00D043C7" w:rsidP="00391903">
      <w:pPr>
        <w:spacing w:after="0" w:line="240" w:lineRule="auto"/>
        <w:jc w:val="both"/>
        <w:rPr>
          <w:rFonts w:ascii="Times New Roman" w:hAnsi="Times New Roman"/>
          <w:sz w:val="24"/>
          <w:szCs w:val="24"/>
        </w:rPr>
      </w:pPr>
      <w:r>
        <w:rPr>
          <w:rFonts w:ascii="Times New Roman" w:hAnsi="Times New Roman"/>
          <w:sz w:val="24"/>
          <w:szCs w:val="24"/>
        </w:rPr>
        <w:t>- під час проведення</w:t>
      </w:r>
      <w:r w:rsidRPr="00B31211">
        <w:rPr>
          <w:rFonts w:ascii="Times New Roman" w:hAnsi="Times New Roman"/>
          <w:sz w:val="24"/>
          <w:szCs w:val="24"/>
        </w:rPr>
        <w:t xml:space="preserve"> першої процедури обов'язкова присутність лікаря;</w:t>
      </w:r>
    </w:p>
    <w:p w:rsidR="00D043C7" w:rsidRPr="00B31211" w:rsidRDefault="00D043C7" w:rsidP="00B563CB">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 xml:space="preserve">- надалі </w:t>
      </w:r>
      <w:r>
        <w:rPr>
          <w:rFonts w:ascii="Times New Roman" w:hAnsi="Times New Roman"/>
          <w:sz w:val="24"/>
          <w:szCs w:val="24"/>
        </w:rPr>
        <w:t>−</w:t>
      </w:r>
      <w:r w:rsidRPr="00B31211">
        <w:rPr>
          <w:rFonts w:ascii="Times New Roman" w:hAnsi="Times New Roman"/>
          <w:sz w:val="24"/>
          <w:szCs w:val="24"/>
        </w:rPr>
        <w:t xml:space="preserve"> присутність медсестри;</w:t>
      </w:r>
    </w:p>
    <w:p w:rsidR="00D043C7" w:rsidRPr="00B31211" w:rsidRDefault="00D043C7" w:rsidP="00B563CB">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 вода досягає рівня сосків дитини;</w:t>
      </w:r>
    </w:p>
    <w:p w:rsidR="00D043C7" w:rsidRPr="00B31211" w:rsidRDefault="00D043C7" w:rsidP="00391903">
      <w:pPr>
        <w:spacing w:after="0" w:line="240" w:lineRule="auto"/>
        <w:jc w:val="both"/>
        <w:rPr>
          <w:rFonts w:ascii="Times New Roman" w:hAnsi="Times New Roman"/>
          <w:sz w:val="24"/>
          <w:szCs w:val="24"/>
        </w:rPr>
      </w:pPr>
      <w:r w:rsidRPr="00B31211">
        <w:rPr>
          <w:rFonts w:ascii="Times New Roman" w:hAnsi="Times New Roman"/>
          <w:sz w:val="24"/>
          <w:szCs w:val="24"/>
        </w:rPr>
        <w:t xml:space="preserve">- час проведення </w:t>
      </w:r>
      <w:r>
        <w:rPr>
          <w:rFonts w:ascii="Times New Roman" w:hAnsi="Times New Roman"/>
          <w:sz w:val="24"/>
          <w:szCs w:val="24"/>
        </w:rPr>
        <w:t>−</w:t>
      </w:r>
      <w:r w:rsidRPr="00B31211">
        <w:rPr>
          <w:rFonts w:ascii="Times New Roman" w:hAnsi="Times New Roman"/>
          <w:sz w:val="24"/>
          <w:szCs w:val="24"/>
        </w:rPr>
        <w:t xml:space="preserve"> не раніше 1 години після годування або за 40</w:t>
      </w:r>
      <w:r>
        <w:rPr>
          <w:rFonts w:ascii="Times New Roman" w:hAnsi="Times New Roman"/>
          <w:sz w:val="24"/>
          <w:szCs w:val="24"/>
        </w:rPr>
        <w:t>−50 хв</w:t>
      </w:r>
      <w:r w:rsidRPr="00B31211">
        <w:rPr>
          <w:rFonts w:ascii="Times New Roman" w:hAnsi="Times New Roman"/>
          <w:sz w:val="24"/>
          <w:szCs w:val="24"/>
        </w:rPr>
        <w:t xml:space="preserve"> до нього, за 1</w:t>
      </w:r>
      <w:r>
        <w:rPr>
          <w:rFonts w:ascii="Times New Roman" w:hAnsi="Times New Roman"/>
          <w:sz w:val="24"/>
          <w:szCs w:val="24"/>
        </w:rPr>
        <w:t>−</w:t>
      </w:r>
      <w:r w:rsidRPr="00B31211">
        <w:rPr>
          <w:rFonts w:ascii="Times New Roman" w:hAnsi="Times New Roman"/>
          <w:sz w:val="24"/>
          <w:szCs w:val="24"/>
        </w:rPr>
        <w:t>1,5 години до сну;</w:t>
      </w:r>
    </w:p>
    <w:p w:rsidR="00D043C7" w:rsidRPr="00B31211" w:rsidRDefault="00D043C7" w:rsidP="00B563CB">
      <w:pPr>
        <w:spacing w:after="0" w:line="240" w:lineRule="auto"/>
        <w:jc w:val="both"/>
        <w:rPr>
          <w:rFonts w:ascii="Times New Roman" w:hAnsi="Times New Roman"/>
          <w:sz w:val="24"/>
          <w:szCs w:val="24"/>
        </w:rPr>
      </w:pPr>
      <w:r w:rsidRPr="00B31211">
        <w:rPr>
          <w:rFonts w:ascii="Times New Roman" w:hAnsi="Times New Roman"/>
          <w:sz w:val="24"/>
          <w:szCs w:val="24"/>
        </w:rPr>
        <w:t xml:space="preserve">- відпочинок після ванни </w:t>
      </w:r>
      <w:r>
        <w:rPr>
          <w:rFonts w:ascii="Times New Roman" w:hAnsi="Times New Roman"/>
          <w:sz w:val="24"/>
          <w:szCs w:val="24"/>
        </w:rPr>
        <w:t>−</w:t>
      </w:r>
      <w:r w:rsidRPr="00B31211">
        <w:rPr>
          <w:rFonts w:ascii="Times New Roman" w:hAnsi="Times New Roman"/>
          <w:sz w:val="24"/>
          <w:szCs w:val="24"/>
        </w:rPr>
        <w:t xml:space="preserve"> 20</w:t>
      </w:r>
      <w:r>
        <w:rPr>
          <w:rFonts w:ascii="Times New Roman" w:hAnsi="Times New Roman"/>
          <w:sz w:val="24"/>
          <w:szCs w:val="24"/>
        </w:rPr>
        <w:t>−</w:t>
      </w:r>
      <w:r w:rsidRPr="00B31211">
        <w:rPr>
          <w:rFonts w:ascii="Times New Roman" w:hAnsi="Times New Roman"/>
          <w:sz w:val="24"/>
          <w:szCs w:val="24"/>
        </w:rPr>
        <w:t>30 хв.</w:t>
      </w:r>
    </w:p>
    <w:p w:rsidR="00D043C7" w:rsidRPr="00B31211" w:rsidRDefault="00D043C7" w:rsidP="001F23DB">
      <w:pPr>
        <w:spacing w:after="0" w:line="240" w:lineRule="auto"/>
        <w:jc w:val="both"/>
        <w:outlineLvl w:val="0"/>
        <w:rPr>
          <w:rFonts w:ascii="Times New Roman" w:hAnsi="Times New Roman"/>
          <w:sz w:val="24"/>
          <w:szCs w:val="24"/>
        </w:rPr>
      </w:pPr>
      <w:r w:rsidRPr="00B31211">
        <w:rPr>
          <w:rFonts w:ascii="Times New Roman" w:hAnsi="Times New Roman"/>
          <w:sz w:val="24"/>
          <w:szCs w:val="24"/>
        </w:rPr>
        <w:t>8. Загальні протипоказання до лікувальних ванн:</w:t>
      </w:r>
    </w:p>
    <w:p w:rsidR="00D043C7" w:rsidRPr="00B31211" w:rsidRDefault="00D043C7" w:rsidP="00B563CB">
      <w:pPr>
        <w:spacing w:after="0" w:line="240" w:lineRule="auto"/>
        <w:jc w:val="both"/>
        <w:rPr>
          <w:rFonts w:ascii="Times New Roman" w:hAnsi="Times New Roman"/>
          <w:sz w:val="24"/>
          <w:szCs w:val="24"/>
        </w:rPr>
      </w:pPr>
      <w:r w:rsidRPr="00B31211">
        <w:rPr>
          <w:rFonts w:ascii="Times New Roman" w:hAnsi="Times New Roman"/>
          <w:sz w:val="24"/>
          <w:szCs w:val="24"/>
        </w:rPr>
        <w:t>- декомпенсація серцевої діяльності;</w:t>
      </w:r>
    </w:p>
    <w:p w:rsidR="00D043C7" w:rsidRPr="00B31211" w:rsidRDefault="00D043C7" w:rsidP="00B563CB">
      <w:pPr>
        <w:spacing w:after="0" w:line="240" w:lineRule="auto"/>
        <w:jc w:val="both"/>
        <w:rPr>
          <w:rFonts w:ascii="Times New Roman" w:hAnsi="Times New Roman"/>
          <w:sz w:val="24"/>
          <w:szCs w:val="24"/>
        </w:rPr>
      </w:pPr>
      <w:r w:rsidRPr="00B31211">
        <w:rPr>
          <w:rFonts w:ascii="Times New Roman" w:hAnsi="Times New Roman"/>
          <w:sz w:val="24"/>
          <w:szCs w:val="24"/>
        </w:rPr>
        <w:t>- новоутворення;</w:t>
      </w:r>
    </w:p>
    <w:p w:rsidR="00D043C7" w:rsidRPr="00B31211" w:rsidRDefault="00D043C7" w:rsidP="00B563CB">
      <w:pPr>
        <w:spacing w:after="0" w:line="240" w:lineRule="auto"/>
        <w:jc w:val="both"/>
        <w:rPr>
          <w:rFonts w:ascii="Times New Roman" w:hAnsi="Times New Roman"/>
          <w:sz w:val="24"/>
          <w:szCs w:val="24"/>
        </w:rPr>
      </w:pPr>
      <w:r w:rsidRPr="00B31211">
        <w:rPr>
          <w:rFonts w:ascii="Times New Roman" w:hAnsi="Times New Roman"/>
          <w:sz w:val="24"/>
          <w:szCs w:val="24"/>
        </w:rPr>
        <w:t>- активний туберкульоз;</w:t>
      </w:r>
    </w:p>
    <w:p w:rsidR="00D043C7" w:rsidRPr="00B31211" w:rsidRDefault="00D043C7" w:rsidP="00B563CB">
      <w:pPr>
        <w:spacing w:after="0" w:line="240" w:lineRule="auto"/>
        <w:jc w:val="both"/>
        <w:rPr>
          <w:rFonts w:ascii="Times New Roman" w:hAnsi="Times New Roman"/>
          <w:sz w:val="24"/>
          <w:szCs w:val="24"/>
        </w:rPr>
      </w:pPr>
      <w:r w:rsidRPr="00B31211">
        <w:rPr>
          <w:rFonts w:ascii="Times New Roman" w:hAnsi="Times New Roman"/>
          <w:sz w:val="24"/>
          <w:szCs w:val="24"/>
        </w:rPr>
        <w:t>- захворювання системи крові і кровотворних органів;</w:t>
      </w:r>
    </w:p>
    <w:p w:rsidR="00D043C7" w:rsidRPr="00B31211" w:rsidRDefault="00D043C7" w:rsidP="00B563CB">
      <w:pPr>
        <w:spacing w:after="0" w:line="240" w:lineRule="auto"/>
        <w:jc w:val="both"/>
        <w:rPr>
          <w:rFonts w:ascii="Times New Roman" w:hAnsi="Times New Roman"/>
          <w:sz w:val="24"/>
          <w:szCs w:val="24"/>
        </w:rPr>
      </w:pPr>
      <w:r w:rsidRPr="00B31211">
        <w:rPr>
          <w:rFonts w:ascii="Times New Roman" w:hAnsi="Times New Roman"/>
          <w:sz w:val="24"/>
          <w:szCs w:val="24"/>
        </w:rPr>
        <w:t>- інфекційні захворювання шкіри.</w:t>
      </w:r>
    </w:p>
    <w:p w:rsidR="00D043C7" w:rsidRPr="00B31211" w:rsidRDefault="00D043C7" w:rsidP="001F23DB">
      <w:pPr>
        <w:tabs>
          <w:tab w:val="left" w:pos="2160"/>
        </w:tabs>
        <w:spacing w:after="0" w:line="240" w:lineRule="auto"/>
        <w:jc w:val="center"/>
        <w:outlineLvl w:val="0"/>
        <w:rPr>
          <w:rFonts w:ascii="Times New Roman" w:hAnsi="Times New Roman"/>
          <w:b/>
          <w:sz w:val="24"/>
          <w:szCs w:val="24"/>
        </w:rPr>
      </w:pPr>
      <w:r w:rsidRPr="00B31211">
        <w:rPr>
          <w:rFonts w:ascii="Times New Roman" w:hAnsi="Times New Roman"/>
          <w:b/>
          <w:sz w:val="24"/>
          <w:szCs w:val="24"/>
        </w:rPr>
        <w:t>Профілактика пролежнів та боротьба з ними:</w:t>
      </w:r>
    </w:p>
    <w:p w:rsidR="00D043C7" w:rsidRPr="00B31211" w:rsidRDefault="00D043C7" w:rsidP="00391903">
      <w:pPr>
        <w:tabs>
          <w:tab w:val="left" w:pos="2160"/>
        </w:tabs>
        <w:spacing w:after="0" w:line="240" w:lineRule="auto"/>
        <w:jc w:val="both"/>
        <w:rPr>
          <w:rFonts w:ascii="Times New Roman" w:hAnsi="Times New Roman"/>
          <w:sz w:val="24"/>
          <w:szCs w:val="24"/>
        </w:rPr>
      </w:pPr>
      <w:r w:rsidRPr="00B31211">
        <w:rPr>
          <w:rFonts w:ascii="Times New Roman" w:hAnsi="Times New Roman"/>
          <w:sz w:val="24"/>
          <w:szCs w:val="24"/>
        </w:rPr>
        <w:t xml:space="preserve">1. </w:t>
      </w:r>
      <w:r>
        <w:rPr>
          <w:rFonts w:ascii="Times New Roman" w:hAnsi="Times New Roman"/>
          <w:sz w:val="24"/>
          <w:szCs w:val="24"/>
        </w:rPr>
        <w:t>М</w:t>
      </w:r>
      <w:r w:rsidRPr="00B31211">
        <w:rPr>
          <w:rFonts w:ascii="Times New Roman" w:hAnsi="Times New Roman"/>
          <w:sz w:val="24"/>
          <w:szCs w:val="24"/>
        </w:rPr>
        <w:t>ісця типових пролежнів: лопатки, крижі, гомілки, лікті, п’яти, потилиця</w:t>
      </w:r>
      <w:r>
        <w:rPr>
          <w:rFonts w:ascii="Times New Roman" w:hAnsi="Times New Roman"/>
          <w:sz w:val="24"/>
          <w:szCs w:val="24"/>
        </w:rPr>
        <w:t>.</w:t>
      </w:r>
    </w:p>
    <w:p w:rsidR="00D043C7" w:rsidRPr="00B31211" w:rsidRDefault="00D043C7" w:rsidP="00391903">
      <w:pPr>
        <w:tabs>
          <w:tab w:val="left" w:pos="2160"/>
        </w:tabs>
        <w:spacing w:after="0" w:line="240" w:lineRule="auto"/>
        <w:jc w:val="both"/>
        <w:rPr>
          <w:rFonts w:ascii="Times New Roman" w:hAnsi="Times New Roman"/>
          <w:sz w:val="24"/>
          <w:szCs w:val="24"/>
        </w:rPr>
      </w:pPr>
      <w:r w:rsidRPr="00B31211">
        <w:rPr>
          <w:rFonts w:ascii="Times New Roman" w:hAnsi="Times New Roman"/>
          <w:sz w:val="24"/>
          <w:szCs w:val="24"/>
        </w:rPr>
        <w:t xml:space="preserve">2. </w:t>
      </w:r>
      <w:r>
        <w:rPr>
          <w:rFonts w:ascii="Times New Roman" w:hAnsi="Times New Roman"/>
          <w:sz w:val="24"/>
          <w:szCs w:val="24"/>
        </w:rPr>
        <w:t>Е</w:t>
      </w:r>
      <w:r w:rsidRPr="00B31211">
        <w:rPr>
          <w:rFonts w:ascii="Times New Roman" w:hAnsi="Times New Roman"/>
          <w:sz w:val="24"/>
          <w:szCs w:val="24"/>
        </w:rPr>
        <w:t>тапи утворення пролежнів: блідість – гіперемія – синюшність – набряк –</w:t>
      </w:r>
      <w:r>
        <w:rPr>
          <w:rFonts w:ascii="Times New Roman" w:hAnsi="Times New Roman"/>
          <w:sz w:val="24"/>
          <w:szCs w:val="24"/>
        </w:rPr>
        <w:t xml:space="preserve"> </w:t>
      </w:r>
      <w:r w:rsidRPr="00B31211">
        <w:rPr>
          <w:rFonts w:ascii="Times New Roman" w:hAnsi="Times New Roman"/>
          <w:sz w:val="24"/>
          <w:szCs w:val="24"/>
        </w:rPr>
        <w:t xml:space="preserve">утворення пухирів – виразка </w:t>
      </w:r>
      <w:r>
        <w:rPr>
          <w:rFonts w:ascii="Times New Roman" w:hAnsi="Times New Roman"/>
          <w:sz w:val="24"/>
          <w:szCs w:val="24"/>
        </w:rPr>
        <w:t>–</w:t>
      </w:r>
      <w:r w:rsidRPr="00B31211">
        <w:rPr>
          <w:rFonts w:ascii="Times New Roman" w:hAnsi="Times New Roman"/>
          <w:sz w:val="24"/>
          <w:szCs w:val="24"/>
        </w:rPr>
        <w:t xml:space="preserve"> некроз</w:t>
      </w:r>
      <w:r>
        <w:rPr>
          <w:rFonts w:ascii="Times New Roman" w:hAnsi="Times New Roman"/>
          <w:sz w:val="24"/>
          <w:szCs w:val="24"/>
        </w:rPr>
        <w:t>.</w:t>
      </w:r>
    </w:p>
    <w:p w:rsidR="00D043C7" w:rsidRPr="00B31211" w:rsidRDefault="00D043C7" w:rsidP="00E7790C">
      <w:pPr>
        <w:tabs>
          <w:tab w:val="left" w:pos="2160"/>
        </w:tabs>
        <w:spacing w:after="0" w:line="240" w:lineRule="auto"/>
        <w:ind w:left="284" w:hanging="284"/>
        <w:jc w:val="both"/>
        <w:rPr>
          <w:rFonts w:ascii="Times New Roman" w:hAnsi="Times New Roman"/>
          <w:sz w:val="24"/>
          <w:szCs w:val="24"/>
        </w:rPr>
      </w:pPr>
      <w:r w:rsidRPr="00B31211">
        <w:rPr>
          <w:rFonts w:ascii="Times New Roman" w:hAnsi="Times New Roman"/>
          <w:sz w:val="24"/>
          <w:szCs w:val="24"/>
        </w:rPr>
        <w:t>3. Профілактика:</w:t>
      </w:r>
    </w:p>
    <w:p w:rsidR="00D043C7" w:rsidRPr="00B31211" w:rsidRDefault="00D043C7" w:rsidP="00E7790C">
      <w:pPr>
        <w:tabs>
          <w:tab w:val="left" w:pos="2160"/>
        </w:tabs>
        <w:spacing w:after="0" w:line="240" w:lineRule="auto"/>
        <w:ind w:left="284" w:hanging="284"/>
        <w:jc w:val="both"/>
        <w:rPr>
          <w:rFonts w:ascii="Times New Roman" w:hAnsi="Times New Roman"/>
          <w:sz w:val="24"/>
          <w:szCs w:val="24"/>
        </w:rPr>
      </w:pPr>
      <w:r w:rsidRPr="00B31211">
        <w:rPr>
          <w:rFonts w:ascii="Times New Roman" w:hAnsi="Times New Roman"/>
          <w:sz w:val="24"/>
          <w:szCs w:val="24"/>
        </w:rPr>
        <w:t>- активізувати положення хворого у ліжку (зміна положення вдень кожні 2</w:t>
      </w:r>
      <w:r>
        <w:rPr>
          <w:rFonts w:ascii="Times New Roman" w:hAnsi="Times New Roman"/>
          <w:sz w:val="24"/>
          <w:szCs w:val="24"/>
        </w:rPr>
        <w:t>−</w:t>
      </w:r>
      <w:r w:rsidRPr="00B31211">
        <w:rPr>
          <w:rFonts w:ascii="Times New Roman" w:hAnsi="Times New Roman"/>
          <w:sz w:val="24"/>
          <w:szCs w:val="24"/>
        </w:rPr>
        <w:t>3 год.);</w:t>
      </w:r>
    </w:p>
    <w:p w:rsidR="00D043C7" w:rsidRPr="00B31211" w:rsidRDefault="00D043C7" w:rsidP="00E7790C">
      <w:pPr>
        <w:tabs>
          <w:tab w:val="left" w:pos="2160"/>
        </w:tabs>
        <w:spacing w:after="0" w:line="240" w:lineRule="auto"/>
        <w:ind w:left="284" w:hanging="284"/>
        <w:jc w:val="both"/>
        <w:rPr>
          <w:rFonts w:ascii="Times New Roman" w:hAnsi="Times New Roman"/>
          <w:sz w:val="24"/>
          <w:szCs w:val="24"/>
        </w:rPr>
      </w:pPr>
      <w:r w:rsidRPr="00B31211">
        <w:rPr>
          <w:rFonts w:ascii="Times New Roman" w:hAnsi="Times New Roman"/>
          <w:sz w:val="24"/>
          <w:szCs w:val="24"/>
        </w:rPr>
        <w:t>- с</w:t>
      </w:r>
      <w:r>
        <w:rPr>
          <w:rFonts w:ascii="Times New Roman" w:hAnsi="Times New Roman"/>
          <w:sz w:val="24"/>
          <w:szCs w:val="24"/>
        </w:rPr>
        <w:t>тежити</w:t>
      </w:r>
      <w:r w:rsidRPr="00B31211">
        <w:rPr>
          <w:rFonts w:ascii="Times New Roman" w:hAnsi="Times New Roman"/>
          <w:sz w:val="24"/>
          <w:szCs w:val="24"/>
        </w:rPr>
        <w:t xml:space="preserve"> за правилами гігієни та частотою заміни постільної і натільної білизни;</w:t>
      </w:r>
    </w:p>
    <w:p w:rsidR="00D043C7" w:rsidRPr="00B31211" w:rsidRDefault="00D043C7" w:rsidP="00E7790C">
      <w:pPr>
        <w:tabs>
          <w:tab w:val="left" w:pos="2160"/>
        </w:tabs>
        <w:spacing w:after="0" w:line="240" w:lineRule="auto"/>
        <w:ind w:left="284" w:hanging="284"/>
        <w:jc w:val="both"/>
        <w:rPr>
          <w:rFonts w:ascii="Times New Roman" w:hAnsi="Times New Roman"/>
          <w:sz w:val="24"/>
          <w:szCs w:val="24"/>
        </w:rPr>
      </w:pPr>
      <w:r w:rsidRPr="00B31211">
        <w:rPr>
          <w:rFonts w:ascii="Times New Roman" w:hAnsi="Times New Roman"/>
          <w:sz w:val="24"/>
          <w:szCs w:val="24"/>
        </w:rPr>
        <w:t>- місця можливих пролежнів обробити теплою водою з ми</w:t>
      </w:r>
      <w:r>
        <w:rPr>
          <w:rFonts w:ascii="Times New Roman" w:hAnsi="Times New Roman"/>
          <w:sz w:val="24"/>
          <w:szCs w:val="24"/>
        </w:rPr>
        <w:t>лом, камфорним спиртом, одеколо</w:t>
      </w:r>
      <w:r w:rsidRPr="00B31211">
        <w:rPr>
          <w:rFonts w:ascii="Times New Roman" w:hAnsi="Times New Roman"/>
          <w:sz w:val="24"/>
          <w:szCs w:val="24"/>
        </w:rPr>
        <w:t>ном, водою з оцтом, вазеліном, присипати тальком;</w:t>
      </w:r>
    </w:p>
    <w:p w:rsidR="00D043C7" w:rsidRPr="00B31211" w:rsidRDefault="00D043C7" w:rsidP="00E7790C">
      <w:pPr>
        <w:tabs>
          <w:tab w:val="left" w:pos="2160"/>
        </w:tabs>
        <w:spacing w:after="0" w:line="240" w:lineRule="auto"/>
        <w:jc w:val="both"/>
        <w:rPr>
          <w:rFonts w:ascii="Times New Roman" w:hAnsi="Times New Roman"/>
          <w:sz w:val="24"/>
          <w:szCs w:val="24"/>
        </w:rPr>
      </w:pPr>
      <w:r w:rsidRPr="00B31211">
        <w:rPr>
          <w:rFonts w:ascii="Times New Roman" w:hAnsi="Times New Roman"/>
          <w:sz w:val="24"/>
          <w:szCs w:val="24"/>
        </w:rPr>
        <w:t>- викорис</w:t>
      </w:r>
      <w:r>
        <w:rPr>
          <w:rFonts w:ascii="Times New Roman" w:hAnsi="Times New Roman"/>
          <w:sz w:val="24"/>
          <w:szCs w:val="24"/>
        </w:rPr>
        <w:t>тання надувних кругів, матраців</w:t>
      </w:r>
      <w:r w:rsidRPr="00B31211">
        <w:rPr>
          <w:rFonts w:ascii="Times New Roman" w:hAnsi="Times New Roman"/>
          <w:sz w:val="24"/>
          <w:szCs w:val="24"/>
        </w:rPr>
        <w:t>.</w:t>
      </w:r>
    </w:p>
    <w:p w:rsidR="00D043C7" w:rsidRPr="00B31211" w:rsidRDefault="00D043C7" w:rsidP="00CB5F97">
      <w:pPr>
        <w:tabs>
          <w:tab w:val="left" w:pos="2160"/>
        </w:tabs>
        <w:spacing w:after="0" w:line="240" w:lineRule="auto"/>
        <w:jc w:val="both"/>
        <w:rPr>
          <w:rFonts w:ascii="Times New Roman" w:hAnsi="Times New Roman"/>
          <w:sz w:val="24"/>
          <w:szCs w:val="24"/>
        </w:rPr>
      </w:pPr>
      <w:r w:rsidRPr="00B31211">
        <w:rPr>
          <w:rFonts w:ascii="Times New Roman" w:hAnsi="Times New Roman"/>
          <w:sz w:val="24"/>
          <w:szCs w:val="24"/>
        </w:rPr>
        <w:t>4. Лікування:</w:t>
      </w:r>
    </w:p>
    <w:p w:rsidR="00D043C7" w:rsidRDefault="00D043C7" w:rsidP="009B551A">
      <w:pPr>
        <w:tabs>
          <w:tab w:val="left" w:pos="2160"/>
        </w:tabs>
        <w:spacing w:after="0" w:line="240" w:lineRule="auto"/>
        <w:ind w:firstLine="709"/>
        <w:jc w:val="both"/>
        <w:rPr>
          <w:rFonts w:ascii="Times New Roman" w:hAnsi="Times New Roman"/>
          <w:sz w:val="24"/>
          <w:szCs w:val="24"/>
        </w:rPr>
      </w:pPr>
      <w:r w:rsidRPr="00B31211">
        <w:rPr>
          <w:rFonts w:ascii="Times New Roman" w:hAnsi="Times New Roman"/>
          <w:sz w:val="24"/>
          <w:szCs w:val="24"/>
        </w:rPr>
        <w:t xml:space="preserve">Стадія гіперемії чи блідості і набряку </w:t>
      </w:r>
      <w:r>
        <w:rPr>
          <w:rFonts w:ascii="Times New Roman" w:hAnsi="Times New Roman"/>
          <w:sz w:val="24"/>
          <w:szCs w:val="24"/>
        </w:rPr>
        <w:t>−</w:t>
      </w:r>
      <w:r w:rsidRPr="00B31211">
        <w:rPr>
          <w:rFonts w:ascii="Times New Roman" w:hAnsi="Times New Roman"/>
          <w:sz w:val="24"/>
          <w:szCs w:val="24"/>
        </w:rPr>
        <w:t xml:space="preserve"> кварцова лампа, розтирання з камфорним спиртом, розчином оцту, одеколоном, змащування міцним розчином перманганату калію. </w:t>
      </w:r>
    </w:p>
    <w:p w:rsidR="00D043C7" w:rsidRDefault="00D043C7" w:rsidP="009B551A">
      <w:pPr>
        <w:tabs>
          <w:tab w:val="left" w:pos="2160"/>
        </w:tabs>
        <w:spacing w:after="0" w:line="240" w:lineRule="auto"/>
        <w:ind w:firstLine="709"/>
        <w:jc w:val="both"/>
        <w:rPr>
          <w:rFonts w:ascii="Times New Roman" w:hAnsi="Times New Roman"/>
          <w:sz w:val="24"/>
          <w:szCs w:val="24"/>
        </w:rPr>
      </w:pPr>
      <w:r w:rsidRPr="00B31211">
        <w:rPr>
          <w:rFonts w:ascii="Times New Roman" w:hAnsi="Times New Roman"/>
          <w:sz w:val="24"/>
          <w:szCs w:val="24"/>
        </w:rPr>
        <w:t xml:space="preserve">Стадія утворення пухирів </w:t>
      </w:r>
      <w:r>
        <w:rPr>
          <w:rFonts w:ascii="Times New Roman" w:hAnsi="Times New Roman"/>
          <w:sz w:val="24"/>
          <w:szCs w:val="24"/>
        </w:rPr>
        <w:t>−</w:t>
      </w:r>
      <w:r w:rsidRPr="00B31211">
        <w:rPr>
          <w:rFonts w:ascii="Times New Roman" w:hAnsi="Times New Roman"/>
          <w:sz w:val="24"/>
          <w:szCs w:val="24"/>
        </w:rPr>
        <w:t xml:space="preserve"> змащення діамантовим зеленим або 70% етиловим спиртом. </w:t>
      </w:r>
    </w:p>
    <w:p w:rsidR="00D043C7" w:rsidRDefault="00D043C7" w:rsidP="009B551A">
      <w:pPr>
        <w:tabs>
          <w:tab w:val="left" w:pos="2160"/>
        </w:tabs>
        <w:spacing w:after="0" w:line="240" w:lineRule="auto"/>
        <w:ind w:firstLine="709"/>
        <w:jc w:val="both"/>
        <w:rPr>
          <w:rFonts w:ascii="Times New Roman" w:hAnsi="Times New Roman"/>
          <w:sz w:val="24"/>
          <w:szCs w:val="24"/>
        </w:rPr>
      </w:pPr>
      <w:r w:rsidRPr="00B31211">
        <w:rPr>
          <w:rFonts w:ascii="Times New Roman" w:hAnsi="Times New Roman"/>
          <w:sz w:val="24"/>
          <w:szCs w:val="24"/>
        </w:rPr>
        <w:t xml:space="preserve">Стадія неглибоких виразок </w:t>
      </w:r>
      <w:r>
        <w:rPr>
          <w:rFonts w:ascii="Times New Roman" w:hAnsi="Times New Roman"/>
          <w:sz w:val="24"/>
          <w:szCs w:val="24"/>
        </w:rPr>
        <w:t>−</w:t>
      </w:r>
      <w:r w:rsidRPr="00B31211">
        <w:rPr>
          <w:rFonts w:ascii="Times New Roman" w:hAnsi="Times New Roman"/>
          <w:sz w:val="24"/>
          <w:szCs w:val="24"/>
        </w:rPr>
        <w:t xml:space="preserve"> УФО, аерозоль "Вінізоль", діамантовий зелений, обліпихова олія, синтоміцинова емульсія, накладання асептичної пов'язки. </w:t>
      </w:r>
    </w:p>
    <w:p w:rsidR="00D043C7" w:rsidRPr="00B31211" w:rsidRDefault="00D043C7" w:rsidP="009B551A">
      <w:pPr>
        <w:tabs>
          <w:tab w:val="left" w:pos="2160"/>
        </w:tabs>
        <w:spacing w:after="0" w:line="240" w:lineRule="auto"/>
        <w:ind w:firstLine="709"/>
        <w:jc w:val="both"/>
        <w:rPr>
          <w:rFonts w:ascii="Times New Roman" w:hAnsi="Times New Roman"/>
          <w:sz w:val="24"/>
          <w:szCs w:val="24"/>
        </w:rPr>
      </w:pPr>
      <w:r w:rsidRPr="00B31211">
        <w:rPr>
          <w:rFonts w:ascii="Times New Roman" w:hAnsi="Times New Roman"/>
          <w:sz w:val="24"/>
          <w:szCs w:val="24"/>
        </w:rPr>
        <w:t xml:space="preserve">Стадія глибоких пролежнів </w:t>
      </w:r>
      <w:r>
        <w:rPr>
          <w:rFonts w:ascii="Times New Roman" w:hAnsi="Times New Roman"/>
          <w:sz w:val="24"/>
          <w:szCs w:val="24"/>
        </w:rPr>
        <w:t xml:space="preserve">− </w:t>
      </w:r>
      <w:r w:rsidRPr="00014101">
        <w:rPr>
          <w:rFonts w:ascii="Times New Roman" w:hAnsi="Times New Roman"/>
          <w:sz w:val="24"/>
          <w:szCs w:val="24"/>
        </w:rPr>
        <w:t>у</w:t>
      </w:r>
      <w:r w:rsidRPr="00B31211">
        <w:rPr>
          <w:rFonts w:ascii="Times New Roman" w:hAnsi="Times New Roman"/>
          <w:sz w:val="24"/>
          <w:szCs w:val="24"/>
        </w:rPr>
        <w:t xml:space="preserve">кладання всередину турунди, змоченої гіпертонічним розчином, асептична пов'язка. Після очищення від некротичних мас </w:t>
      </w:r>
      <w:r>
        <w:rPr>
          <w:rFonts w:ascii="Times New Roman" w:hAnsi="Times New Roman"/>
          <w:sz w:val="24"/>
          <w:szCs w:val="24"/>
        </w:rPr>
        <w:t xml:space="preserve">− </w:t>
      </w:r>
      <w:r w:rsidRPr="00B31211">
        <w:rPr>
          <w:rFonts w:ascii="Times New Roman" w:hAnsi="Times New Roman"/>
          <w:sz w:val="24"/>
          <w:szCs w:val="24"/>
        </w:rPr>
        <w:t>пов'язки з маззю Вишневського, 1% синтоміциновою емульсією, обліпиховою олією.</w:t>
      </w:r>
    </w:p>
    <w:p w:rsidR="00D043C7" w:rsidRDefault="00D043C7" w:rsidP="001F23DB">
      <w:pPr>
        <w:tabs>
          <w:tab w:val="left" w:pos="2160"/>
        </w:tabs>
        <w:spacing w:after="0" w:line="240" w:lineRule="auto"/>
        <w:ind w:left="360"/>
        <w:jc w:val="center"/>
        <w:outlineLvl w:val="0"/>
        <w:rPr>
          <w:rFonts w:ascii="Times New Roman" w:hAnsi="Times New Roman"/>
          <w:b/>
          <w:sz w:val="24"/>
          <w:szCs w:val="24"/>
        </w:rPr>
      </w:pPr>
      <w:r>
        <w:rPr>
          <w:rFonts w:ascii="Times New Roman" w:hAnsi="Times New Roman"/>
          <w:b/>
          <w:sz w:val="24"/>
          <w:szCs w:val="24"/>
        </w:rPr>
        <w:t>Види лікувальних ванн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1984"/>
        <w:gridCol w:w="851"/>
        <w:gridCol w:w="1044"/>
        <w:gridCol w:w="1100"/>
      </w:tblGrid>
      <w:tr w:rsidR="00D043C7" w:rsidTr="009C215F">
        <w:trPr>
          <w:trHeight w:val="917"/>
        </w:trPr>
        <w:tc>
          <w:tcPr>
            <w:tcW w:w="851" w:type="dxa"/>
          </w:tcPr>
          <w:p w:rsidR="00D043C7" w:rsidRPr="00817646" w:rsidRDefault="00D043C7" w:rsidP="00817646">
            <w:pPr>
              <w:tabs>
                <w:tab w:val="left" w:pos="2160"/>
              </w:tabs>
              <w:spacing w:after="0" w:line="240" w:lineRule="auto"/>
              <w:jc w:val="center"/>
              <w:rPr>
                <w:rFonts w:ascii="Times New Roman" w:hAnsi="Times New Roman"/>
                <w:sz w:val="20"/>
                <w:szCs w:val="20"/>
              </w:rPr>
            </w:pPr>
            <w:r w:rsidRPr="00817646">
              <w:rPr>
                <w:rFonts w:ascii="Times New Roman" w:hAnsi="Times New Roman"/>
                <w:sz w:val="20"/>
                <w:szCs w:val="20"/>
              </w:rPr>
              <w:t>Ванна</w:t>
            </w:r>
          </w:p>
          <w:p w:rsidR="00D043C7" w:rsidRPr="00817646" w:rsidRDefault="00D043C7" w:rsidP="00817646">
            <w:pPr>
              <w:tabs>
                <w:tab w:val="left" w:pos="2160"/>
              </w:tabs>
              <w:spacing w:after="0" w:line="240" w:lineRule="auto"/>
              <w:jc w:val="center"/>
              <w:rPr>
                <w:rFonts w:ascii="Times New Roman" w:hAnsi="Times New Roman"/>
                <w:b/>
                <w:sz w:val="20"/>
                <w:szCs w:val="20"/>
                <w:lang w:val="ru-RU"/>
              </w:rPr>
            </w:pPr>
          </w:p>
        </w:tc>
        <w:tc>
          <w:tcPr>
            <w:tcW w:w="1984" w:type="dxa"/>
          </w:tcPr>
          <w:p w:rsidR="00D043C7" w:rsidRPr="00817646" w:rsidRDefault="00D043C7" w:rsidP="00817646">
            <w:pPr>
              <w:tabs>
                <w:tab w:val="left" w:pos="2160"/>
              </w:tabs>
              <w:spacing w:after="0" w:line="240" w:lineRule="auto"/>
              <w:jc w:val="center"/>
              <w:rPr>
                <w:rFonts w:ascii="Times New Roman" w:hAnsi="Times New Roman"/>
                <w:sz w:val="20"/>
                <w:szCs w:val="20"/>
              </w:rPr>
            </w:pPr>
            <w:r w:rsidRPr="00817646">
              <w:rPr>
                <w:rFonts w:ascii="Times New Roman" w:hAnsi="Times New Roman"/>
                <w:sz w:val="20"/>
                <w:szCs w:val="20"/>
              </w:rPr>
              <w:t>Технологія</w:t>
            </w:r>
          </w:p>
          <w:p w:rsidR="00D043C7" w:rsidRPr="00817646" w:rsidRDefault="00D043C7" w:rsidP="00817646">
            <w:pPr>
              <w:tabs>
                <w:tab w:val="left" w:pos="2160"/>
              </w:tabs>
              <w:spacing w:after="0" w:line="240" w:lineRule="auto"/>
              <w:jc w:val="center"/>
              <w:rPr>
                <w:rFonts w:ascii="Times New Roman" w:hAnsi="Times New Roman"/>
                <w:b/>
                <w:sz w:val="20"/>
                <w:szCs w:val="20"/>
                <w:lang w:val="ru-RU"/>
              </w:rPr>
            </w:pPr>
          </w:p>
        </w:tc>
        <w:tc>
          <w:tcPr>
            <w:tcW w:w="851" w:type="dxa"/>
          </w:tcPr>
          <w:p w:rsidR="00D043C7" w:rsidRPr="00817646" w:rsidRDefault="00D043C7" w:rsidP="00817646">
            <w:pPr>
              <w:tabs>
                <w:tab w:val="left" w:pos="2160"/>
              </w:tabs>
              <w:spacing w:after="0" w:line="240" w:lineRule="auto"/>
              <w:jc w:val="center"/>
              <w:rPr>
                <w:rFonts w:ascii="Times New Roman" w:hAnsi="Times New Roman"/>
                <w:sz w:val="20"/>
                <w:szCs w:val="20"/>
              </w:rPr>
            </w:pPr>
            <w:r w:rsidRPr="00817646">
              <w:rPr>
                <w:rFonts w:ascii="Times New Roman" w:hAnsi="Times New Roman"/>
                <w:sz w:val="20"/>
                <w:szCs w:val="20"/>
              </w:rPr>
              <w:t>Курс</w:t>
            </w:r>
          </w:p>
          <w:p w:rsidR="00D043C7" w:rsidRPr="00817646" w:rsidRDefault="00D043C7" w:rsidP="00817646">
            <w:pPr>
              <w:tabs>
                <w:tab w:val="left" w:pos="2160"/>
              </w:tabs>
              <w:spacing w:after="0" w:line="240" w:lineRule="auto"/>
              <w:jc w:val="center"/>
              <w:rPr>
                <w:rFonts w:ascii="Times New Roman" w:hAnsi="Times New Roman"/>
                <w:b/>
                <w:sz w:val="20"/>
                <w:szCs w:val="20"/>
                <w:lang w:val="ru-RU"/>
              </w:rPr>
            </w:pPr>
          </w:p>
        </w:tc>
        <w:tc>
          <w:tcPr>
            <w:tcW w:w="1044" w:type="dxa"/>
          </w:tcPr>
          <w:p w:rsidR="00D043C7" w:rsidRDefault="00D043C7" w:rsidP="00817646">
            <w:pPr>
              <w:tabs>
                <w:tab w:val="left" w:pos="2160"/>
              </w:tabs>
              <w:spacing w:after="0" w:line="240" w:lineRule="auto"/>
              <w:jc w:val="center"/>
              <w:rPr>
                <w:rFonts w:ascii="Times New Roman" w:hAnsi="Times New Roman"/>
                <w:sz w:val="20"/>
                <w:szCs w:val="20"/>
                <w:lang w:val="ru-RU"/>
              </w:rPr>
            </w:pPr>
            <w:r w:rsidRPr="00817646">
              <w:rPr>
                <w:rFonts w:ascii="Times New Roman" w:hAnsi="Times New Roman"/>
                <w:sz w:val="20"/>
                <w:szCs w:val="20"/>
              </w:rPr>
              <w:t>Темпе</w:t>
            </w:r>
            <w:r>
              <w:rPr>
                <w:rFonts w:ascii="Times New Roman" w:hAnsi="Times New Roman"/>
                <w:sz w:val="20"/>
                <w:szCs w:val="20"/>
              </w:rPr>
              <w:t>-</w:t>
            </w:r>
            <w:r w:rsidRPr="00817646">
              <w:rPr>
                <w:rFonts w:ascii="Times New Roman" w:hAnsi="Times New Roman"/>
                <w:sz w:val="20"/>
                <w:szCs w:val="20"/>
              </w:rPr>
              <w:t>ратура і трива</w:t>
            </w:r>
            <w:r>
              <w:rPr>
                <w:rFonts w:ascii="Times New Roman" w:hAnsi="Times New Roman"/>
                <w:sz w:val="20"/>
                <w:szCs w:val="20"/>
              </w:rPr>
              <w:t>-</w:t>
            </w:r>
            <w:r w:rsidRPr="00817646">
              <w:rPr>
                <w:rFonts w:ascii="Times New Roman" w:hAnsi="Times New Roman"/>
                <w:sz w:val="20"/>
                <w:szCs w:val="20"/>
              </w:rPr>
              <w:t>лість</w:t>
            </w:r>
          </w:p>
          <w:p w:rsidR="00D043C7" w:rsidRPr="006F4D67" w:rsidRDefault="00D043C7" w:rsidP="00817646">
            <w:pPr>
              <w:tabs>
                <w:tab w:val="left" w:pos="2160"/>
              </w:tabs>
              <w:spacing w:after="0" w:line="240" w:lineRule="auto"/>
              <w:jc w:val="center"/>
              <w:rPr>
                <w:rFonts w:ascii="Times New Roman" w:hAnsi="Times New Roman"/>
                <w:b/>
                <w:sz w:val="20"/>
                <w:szCs w:val="20"/>
                <w:lang w:val="ru-RU"/>
              </w:rPr>
            </w:pPr>
          </w:p>
        </w:tc>
        <w:tc>
          <w:tcPr>
            <w:tcW w:w="1100" w:type="dxa"/>
          </w:tcPr>
          <w:p w:rsidR="00D043C7" w:rsidRPr="00817646" w:rsidRDefault="00D043C7" w:rsidP="00817646">
            <w:pPr>
              <w:tabs>
                <w:tab w:val="left" w:pos="2160"/>
              </w:tabs>
              <w:spacing w:after="0" w:line="240" w:lineRule="auto"/>
              <w:jc w:val="center"/>
              <w:rPr>
                <w:rFonts w:ascii="Times New Roman" w:hAnsi="Times New Roman"/>
                <w:sz w:val="20"/>
                <w:szCs w:val="20"/>
              </w:rPr>
            </w:pPr>
            <w:r>
              <w:rPr>
                <w:rFonts w:ascii="Times New Roman" w:hAnsi="Times New Roman"/>
                <w:sz w:val="20"/>
                <w:szCs w:val="20"/>
              </w:rPr>
              <w:t>Показан-ня</w:t>
            </w:r>
          </w:p>
          <w:p w:rsidR="00D043C7" w:rsidRPr="00817646" w:rsidRDefault="00D043C7" w:rsidP="00817646">
            <w:pPr>
              <w:tabs>
                <w:tab w:val="left" w:pos="2160"/>
              </w:tabs>
              <w:spacing w:after="0" w:line="240" w:lineRule="auto"/>
              <w:jc w:val="center"/>
              <w:rPr>
                <w:rFonts w:ascii="Times New Roman" w:hAnsi="Times New Roman"/>
                <w:b/>
                <w:sz w:val="20"/>
                <w:szCs w:val="20"/>
                <w:lang w:val="ru-RU"/>
              </w:rPr>
            </w:pPr>
          </w:p>
        </w:tc>
      </w:tr>
      <w:tr w:rsidR="00D043C7" w:rsidTr="009C215F">
        <w:tc>
          <w:tcPr>
            <w:tcW w:w="851" w:type="dxa"/>
          </w:tcPr>
          <w:p w:rsidR="00D043C7" w:rsidRPr="00817646" w:rsidRDefault="00D043C7" w:rsidP="00817646">
            <w:pPr>
              <w:tabs>
                <w:tab w:val="left" w:pos="2160"/>
              </w:tabs>
              <w:spacing w:after="0" w:line="240" w:lineRule="auto"/>
              <w:jc w:val="center"/>
              <w:rPr>
                <w:rFonts w:ascii="Times New Roman" w:hAnsi="Times New Roman"/>
                <w:sz w:val="20"/>
                <w:szCs w:val="20"/>
                <w:lang w:val="ru-RU"/>
              </w:rPr>
            </w:pPr>
            <w:r w:rsidRPr="00817646">
              <w:rPr>
                <w:rFonts w:ascii="Times New Roman" w:hAnsi="Times New Roman"/>
                <w:sz w:val="20"/>
                <w:szCs w:val="20"/>
                <w:lang w:val="ru-RU"/>
              </w:rPr>
              <w:t>1</w:t>
            </w:r>
          </w:p>
        </w:tc>
        <w:tc>
          <w:tcPr>
            <w:tcW w:w="1984" w:type="dxa"/>
          </w:tcPr>
          <w:p w:rsidR="00D043C7" w:rsidRPr="00817646" w:rsidRDefault="00D043C7" w:rsidP="00817646">
            <w:pPr>
              <w:tabs>
                <w:tab w:val="left" w:pos="2160"/>
              </w:tabs>
              <w:spacing w:after="0" w:line="240" w:lineRule="auto"/>
              <w:jc w:val="center"/>
              <w:rPr>
                <w:rFonts w:ascii="Times New Roman" w:hAnsi="Times New Roman"/>
                <w:sz w:val="20"/>
                <w:szCs w:val="20"/>
                <w:lang w:val="ru-RU"/>
              </w:rPr>
            </w:pPr>
            <w:r w:rsidRPr="00817646">
              <w:rPr>
                <w:rFonts w:ascii="Times New Roman" w:hAnsi="Times New Roman"/>
                <w:sz w:val="20"/>
                <w:szCs w:val="20"/>
                <w:lang w:val="ru-RU"/>
              </w:rPr>
              <w:t>2</w:t>
            </w:r>
          </w:p>
        </w:tc>
        <w:tc>
          <w:tcPr>
            <w:tcW w:w="851" w:type="dxa"/>
          </w:tcPr>
          <w:p w:rsidR="00D043C7" w:rsidRPr="00817646" w:rsidRDefault="00D043C7" w:rsidP="00817646">
            <w:pPr>
              <w:tabs>
                <w:tab w:val="left" w:pos="2160"/>
              </w:tabs>
              <w:spacing w:after="0" w:line="240" w:lineRule="auto"/>
              <w:jc w:val="center"/>
              <w:rPr>
                <w:rFonts w:ascii="Times New Roman" w:hAnsi="Times New Roman"/>
                <w:sz w:val="20"/>
                <w:szCs w:val="20"/>
                <w:lang w:val="ru-RU"/>
              </w:rPr>
            </w:pPr>
            <w:r w:rsidRPr="00817646">
              <w:rPr>
                <w:rFonts w:ascii="Times New Roman" w:hAnsi="Times New Roman"/>
                <w:sz w:val="20"/>
                <w:szCs w:val="20"/>
                <w:lang w:val="ru-RU"/>
              </w:rPr>
              <w:t>3</w:t>
            </w:r>
          </w:p>
        </w:tc>
        <w:tc>
          <w:tcPr>
            <w:tcW w:w="1044" w:type="dxa"/>
          </w:tcPr>
          <w:p w:rsidR="00D043C7" w:rsidRPr="00817646" w:rsidRDefault="00D043C7" w:rsidP="00817646">
            <w:pPr>
              <w:tabs>
                <w:tab w:val="left" w:pos="2160"/>
              </w:tabs>
              <w:spacing w:after="0" w:line="240" w:lineRule="auto"/>
              <w:jc w:val="center"/>
              <w:rPr>
                <w:rFonts w:ascii="Times New Roman" w:hAnsi="Times New Roman"/>
                <w:sz w:val="20"/>
                <w:szCs w:val="20"/>
                <w:lang w:val="ru-RU"/>
              </w:rPr>
            </w:pPr>
            <w:r w:rsidRPr="00817646">
              <w:rPr>
                <w:rFonts w:ascii="Times New Roman" w:hAnsi="Times New Roman"/>
                <w:sz w:val="20"/>
                <w:szCs w:val="20"/>
                <w:lang w:val="ru-RU"/>
              </w:rPr>
              <w:t>4</w:t>
            </w:r>
          </w:p>
        </w:tc>
        <w:tc>
          <w:tcPr>
            <w:tcW w:w="1100" w:type="dxa"/>
          </w:tcPr>
          <w:p w:rsidR="00D043C7" w:rsidRPr="00817646" w:rsidRDefault="00D043C7" w:rsidP="00817646">
            <w:pPr>
              <w:tabs>
                <w:tab w:val="left" w:pos="2160"/>
              </w:tabs>
              <w:spacing w:after="0" w:line="240" w:lineRule="auto"/>
              <w:jc w:val="center"/>
              <w:rPr>
                <w:rFonts w:ascii="Times New Roman" w:hAnsi="Times New Roman"/>
                <w:sz w:val="20"/>
                <w:szCs w:val="20"/>
                <w:lang w:val="ru-RU"/>
              </w:rPr>
            </w:pPr>
            <w:r w:rsidRPr="00817646">
              <w:rPr>
                <w:rFonts w:ascii="Times New Roman" w:hAnsi="Times New Roman"/>
                <w:sz w:val="20"/>
                <w:szCs w:val="20"/>
                <w:lang w:val="ru-RU"/>
              </w:rPr>
              <w:t>5</w:t>
            </w:r>
          </w:p>
        </w:tc>
      </w:tr>
      <w:tr w:rsidR="00D043C7" w:rsidTr="009C215F">
        <w:tc>
          <w:tcPr>
            <w:tcW w:w="851" w:type="dxa"/>
          </w:tcPr>
          <w:p w:rsidR="00D043C7" w:rsidRPr="00710837" w:rsidRDefault="00D043C7" w:rsidP="00710837">
            <w:pPr>
              <w:tabs>
                <w:tab w:val="left" w:pos="2160"/>
              </w:tabs>
              <w:spacing w:after="0" w:line="240" w:lineRule="auto"/>
              <w:rPr>
                <w:rFonts w:ascii="Times New Roman" w:hAnsi="Times New Roman"/>
                <w:sz w:val="20"/>
                <w:szCs w:val="20"/>
              </w:rPr>
            </w:pPr>
            <w:r>
              <w:rPr>
                <w:rFonts w:ascii="Times New Roman" w:hAnsi="Times New Roman"/>
                <w:sz w:val="20"/>
                <w:szCs w:val="20"/>
              </w:rPr>
              <w:t>Хло</w:t>
            </w:r>
            <w:r w:rsidRPr="00400BCC">
              <w:rPr>
                <w:rFonts w:ascii="Times New Roman" w:hAnsi="Times New Roman"/>
                <w:sz w:val="20"/>
                <w:szCs w:val="20"/>
                <w:lang w:val="ru-RU"/>
              </w:rPr>
              <w:t>-</w:t>
            </w:r>
            <w:r w:rsidRPr="00710837">
              <w:rPr>
                <w:rFonts w:ascii="Times New Roman" w:hAnsi="Times New Roman"/>
                <w:sz w:val="20"/>
                <w:szCs w:val="20"/>
              </w:rPr>
              <w:t>рис</w:t>
            </w:r>
            <w:r>
              <w:rPr>
                <w:rFonts w:ascii="Times New Roman" w:hAnsi="Times New Roman"/>
                <w:sz w:val="20"/>
                <w:szCs w:val="20"/>
              </w:rPr>
              <w:t>то</w:t>
            </w:r>
            <w:r>
              <w:rPr>
                <w:rFonts w:ascii="Times New Roman" w:hAnsi="Times New Roman"/>
                <w:sz w:val="20"/>
                <w:szCs w:val="20"/>
                <w:lang w:val="ru-RU"/>
              </w:rPr>
              <w:t>-</w:t>
            </w:r>
            <w:r w:rsidRPr="00710837">
              <w:rPr>
                <w:rFonts w:ascii="Times New Roman" w:hAnsi="Times New Roman"/>
                <w:sz w:val="20"/>
                <w:szCs w:val="20"/>
              </w:rPr>
              <w:t>натріє</w:t>
            </w:r>
            <w:r w:rsidRPr="00400BCC">
              <w:rPr>
                <w:rFonts w:ascii="Times New Roman" w:hAnsi="Times New Roman"/>
                <w:sz w:val="20"/>
                <w:szCs w:val="20"/>
                <w:lang w:val="ru-RU"/>
              </w:rPr>
              <w:t>-</w:t>
            </w:r>
            <w:r w:rsidRPr="00710837">
              <w:rPr>
                <w:rFonts w:ascii="Times New Roman" w:hAnsi="Times New Roman"/>
                <w:sz w:val="20"/>
                <w:szCs w:val="20"/>
              </w:rPr>
              <w:t xml:space="preserve">ві </w:t>
            </w:r>
            <w:r w:rsidRPr="00710837">
              <w:rPr>
                <w:rFonts w:ascii="Times New Roman" w:hAnsi="Times New Roman"/>
                <w:sz w:val="20"/>
                <w:szCs w:val="20"/>
                <w:lang w:val="ru-RU"/>
              </w:rPr>
              <w:t>в</w:t>
            </w:r>
            <w:r w:rsidRPr="00710837">
              <w:rPr>
                <w:rFonts w:ascii="Times New Roman" w:hAnsi="Times New Roman"/>
                <w:sz w:val="20"/>
                <w:szCs w:val="20"/>
              </w:rPr>
              <w:t>анни</w:t>
            </w:r>
          </w:p>
          <w:p w:rsidR="00D043C7" w:rsidRPr="00710837" w:rsidRDefault="00D043C7" w:rsidP="00710837">
            <w:pPr>
              <w:tabs>
                <w:tab w:val="left" w:pos="2160"/>
              </w:tabs>
              <w:spacing w:after="0" w:line="240" w:lineRule="auto"/>
              <w:rPr>
                <w:rFonts w:ascii="Times New Roman" w:hAnsi="Times New Roman"/>
                <w:sz w:val="20"/>
                <w:szCs w:val="20"/>
                <w:lang w:val="ru-RU"/>
              </w:rPr>
            </w:pPr>
          </w:p>
          <w:p w:rsidR="00D043C7" w:rsidRPr="00710837" w:rsidRDefault="00D043C7" w:rsidP="00710837">
            <w:pPr>
              <w:tabs>
                <w:tab w:val="left" w:pos="2160"/>
              </w:tabs>
              <w:spacing w:after="0" w:line="240" w:lineRule="auto"/>
              <w:rPr>
                <w:rFonts w:ascii="Times New Roman" w:hAnsi="Times New Roman"/>
                <w:sz w:val="20"/>
                <w:szCs w:val="20"/>
                <w:lang w:val="ru-RU"/>
              </w:rPr>
            </w:pPr>
          </w:p>
          <w:p w:rsidR="00D043C7" w:rsidRPr="00710837" w:rsidRDefault="00D043C7" w:rsidP="00710837">
            <w:pPr>
              <w:tabs>
                <w:tab w:val="left" w:pos="2160"/>
              </w:tabs>
              <w:spacing w:after="0" w:line="240" w:lineRule="auto"/>
              <w:rPr>
                <w:rFonts w:ascii="Times New Roman" w:hAnsi="Times New Roman"/>
                <w:sz w:val="20"/>
                <w:szCs w:val="20"/>
                <w:lang w:val="ru-RU"/>
              </w:rPr>
            </w:pPr>
          </w:p>
          <w:p w:rsidR="00D043C7" w:rsidRPr="00710837" w:rsidRDefault="00D043C7" w:rsidP="00710837">
            <w:pPr>
              <w:tabs>
                <w:tab w:val="left" w:pos="2160"/>
              </w:tabs>
              <w:spacing w:after="0" w:line="240" w:lineRule="auto"/>
              <w:rPr>
                <w:rFonts w:ascii="Times New Roman" w:hAnsi="Times New Roman"/>
                <w:sz w:val="20"/>
                <w:szCs w:val="20"/>
                <w:lang w:val="ru-RU"/>
              </w:rPr>
            </w:pPr>
          </w:p>
          <w:p w:rsidR="00D043C7" w:rsidRPr="00710837" w:rsidRDefault="00D043C7" w:rsidP="00710837">
            <w:pPr>
              <w:tabs>
                <w:tab w:val="left" w:pos="2160"/>
              </w:tabs>
              <w:spacing w:after="0" w:line="240" w:lineRule="auto"/>
              <w:rPr>
                <w:rFonts w:ascii="Times New Roman" w:hAnsi="Times New Roman"/>
                <w:sz w:val="20"/>
                <w:szCs w:val="20"/>
                <w:lang w:val="ru-RU"/>
              </w:rPr>
            </w:pPr>
          </w:p>
          <w:p w:rsidR="00D043C7" w:rsidRPr="00710837" w:rsidRDefault="00D043C7" w:rsidP="00710837">
            <w:pPr>
              <w:tabs>
                <w:tab w:val="left" w:pos="2160"/>
              </w:tabs>
              <w:spacing w:after="0" w:line="240" w:lineRule="auto"/>
              <w:rPr>
                <w:rFonts w:ascii="Times New Roman" w:hAnsi="Times New Roman"/>
                <w:sz w:val="20"/>
                <w:szCs w:val="20"/>
                <w:lang w:val="ru-RU"/>
              </w:rPr>
            </w:pPr>
          </w:p>
          <w:p w:rsidR="00D043C7" w:rsidRPr="00710837" w:rsidRDefault="00D043C7" w:rsidP="00710837">
            <w:pPr>
              <w:tabs>
                <w:tab w:val="left" w:pos="2160"/>
              </w:tabs>
              <w:spacing w:after="0" w:line="240" w:lineRule="auto"/>
              <w:rPr>
                <w:rFonts w:ascii="Times New Roman" w:hAnsi="Times New Roman"/>
                <w:sz w:val="20"/>
                <w:szCs w:val="20"/>
                <w:lang w:val="ru-RU"/>
              </w:rPr>
            </w:pPr>
          </w:p>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Хвойні ванни</w:t>
            </w:r>
          </w:p>
          <w:p w:rsidR="00D043C7" w:rsidRDefault="00D043C7" w:rsidP="00710837">
            <w:pPr>
              <w:tabs>
                <w:tab w:val="left" w:pos="2160"/>
              </w:tabs>
              <w:spacing w:after="0" w:line="240" w:lineRule="auto"/>
              <w:rPr>
                <w:rFonts w:ascii="Times New Roman" w:hAnsi="Times New Roman"/>
                <w:b/>
                <w:sz w:val="20"/>
                <w:szCs w:val="20"/>
              </w:rPr>
            </w:pPr>
          </w:p>
          <w:p w:rsidR="00D043C7" w:rsidRDefault="00D043C7" w:rsidP="00710837">
            <w:pPr>
              <w:tabs>
                <w:tab w:val="left" w:pos="2160"/>
              </w:tabs>
              <w:spacing w:after="0" w:line="240" w:lineRule="auto"/>
              <w:rPr>
                <w:rFonts w:ascii="Times New Roman" w:hAnsi="Times New Roman"/>
                <w:b/>
                <w:sz w:val="20"/>
                <w:szCs w:val="20"/>
              </w:rPr>
            </w:pPr>
          </w:p>
          <w:p w:rsidR="00D043C7" w:rsidRPr="000D0797" w:rsidRDefault="00D043C7" w:rsidP="000D0797">
            <w:pPr>
              <w:tabs>
                <w:tab w:val="left" w:pos="2160"/>
              </w:tabs>
              <w:spacing w:after="0" w:line="240" w:lineRule="auto"/>
              <w:jc w:val="center"/>
              <w:rPr>
                <w:rFonts w:ascii="Times New Roman" w:hAnsi="Times New Roman"/>
                <w:sz w:val="20"/>
                <w:szCs w:val="20"/>
              </w:rPr>
            </w:pPr>
            <w:r>
              <w:rPr>
                <w:rFonts w:ascii="Times New Roman" w:hAnsi="Times New Roman"/>
                <w:sz w:val="20"/>
                <w:szCs w:val="20"/>
              </w:rPr>
              <w:t>1</w:t>
            </w:r>
          </w:p>
        </w:tc>
        <w:tc>
          <w:tcPr>
            <w:tcW w:w="1984" w:type="dxa"/>
          </w:tcPr>
          <w:p w:rsidR="00D043C7" w:rsidRPr="00710837" w:rsidRDefault="00D043C7" w:rsidP="00710837">
            <w:pPr>
              <w:tabs>
                <w:tab w:val="left" w:pos="2160"/>
              </w:tabs>
              <w:spacing w:after="0" w:line="240" w:lineRule="auto"/>
              <w:rPr>
                <w:rFonts w:ascii="Times New Roman" w:hAnsi="Times New Roman"/>
                <w:sz w:val="20"/>
                <w:szCs w:val="20"/>
                <w:lang w:val="ru-RU"/>
              </w:rPr>
            </w:pPr>
            <w:r w:rsidRPr="00710837">
              <w:rPr>
                <w:rFonts w:ascii="Times New Roman" w:hAnsi="Times New Roman"/>
                <w:sz w:val="20"/>
                <w:szCs w:val="20"/>
              </w:rPr>
              <w:t xml:space="preserve">50−100 г морської або кухонної солі на </w:t>
            </w:r>
            <w:smartTag w:uri="urn:schemas-microsoft-com:office:smarttags" w:element="metricconverter">
              <w:smartTagPr>
                <w:attr w:name="ProductID" w:val="10 л"/>
              </w:smartTagPr>
              <w:r w:rsidRPr="00710837">
                <w:rPr>
                  <w:rFonts w:ascii="Times New Roman" w:hAnsi="Times New Roman"/>
                  <w:sz w:val="20"/>
                  <w:szCs w:val="20"/>
                </w:rPr>
                <w:t>10 л</w:t>
              </w:r>
            </w:smartTag>
            <w:r w:rsidRPr="00710837">
              <w:rPr>
                <w:rFonts w:ascii="Times New Roman" w:hAnsi="Times New Roman"/>
                <w:sz w:val="20"/>
                <w:szCs w:val="20"/>
              </w:rPr>
              <w:t xml:space="preserve"> води. У кінці ванни хворого обливають чистою водою, на 1−2 </w:t>
            </w:r>
            <w:r w:rsidRPr="00710837">
              <w:rPr>
                <w:rFonts w:ascii="Times New Roman" w:hAnsi="Times New Roman"/>
                <w:sz w:val="20"/>
                <w:szCs w:val="20"/>
                <w:lang w:val="ru-RU"/>
              </w:rPr>
              <w:t>градуси</w:t>
            </w:r>
            <w:r w:rsidRPr="00710837">
              <w:rPr>
                <w:rFonts w:ascii="Times New Roman" w:hAnsi="Times New Roman"/>
                <w:sz w:val="20"/>
                <w:szCs w:val="20"/>
              </w:rPr>
              <w:t xml:space="preserve"> прохолоднішою, ніж вода у ванні</w:t>
            </w:r>
          </w:p>
          <w:p w:rsidR="00D043C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1 ч. л</w:t>
            </w:r>
            <w:r w:rsidRPr="00710837">
              <w:rPr>
                <w:rFonts w:ascii="Times New Roman" w:hAnsi="Times New Roman"/>
                <w:sz w:val="20"/>
                <w:szCs w:val="20"/>
                <w:lang w:val="ru-RU"/>
              </w:rPr>
              <w:t xml:space="preserve">. </w:t>
            </w:r>
            <w:r w:rsidRPr="00710837">
              <w:rPr>
                <w:rFonts w:ascii="Times New Roman" w:hAnsi="Times New Roman"/>
                <w:sz w:val="20"/>
                <w:szCs w:val="20"/>
              </w:rPr>
              <w:t xml:space="preserve">концентрату на </w:t>
            </w:r>
            <w:smartTag w:uri="urn:schemas-microsoft-com:office:smarttags" w:element="metricconverter">
              <w:smartTagPr>
                <w:attr w:name="ProductID" w:val="20 л"/>
              </w:smartTagPr>
              <w:r w:rsidRPr="00710837">
                <w:rPr>
                  <w:rFonts w:ascii="Times New Roman" w:hAnsi="Times New Roman"/>
                  <w:sz w:val="20"/>
                  <w:szCs w:val="20"/>
                </w:rPr>
                <w:t>20 л</w:t>
              </w:r>
            </w:smartTag>
            <w:r w:rsidRPr="00710837">
              <w:rPr>
                <w:rFonts w:ascii="Times New Roman" w:hAnsi="Times New Roman"/>
                <w:sz w:val="20"/>
                <w:szCs w:val="20"/>
              </w:rPr>
              <w:t xml:space="preserve"> води</w:t>
            </w:r>
          </w:p>
          <w:p w:rsidR="00D043C7" w:rsidRDefault="00D043C7" w:rsidP="00710837">
            <w:pPr>
              <w:tabs>
                <w:tab w:val="left" w:pos="2160"/>
              </w:tabs>
              <w:spacing w:after="0" w:line="240" w:lineRule="auto"/>
              <w:rPr>
                <w:rFonts w:ascii="Times New Roman" w:hAnsi="Times New Roman"/>
                <w:sz w:val="20"/>
                <w:szCs w:val="20"/>
              </w:rPr>
            </w:pPr>
          </w:p>
          <w:p w:rsidR="00D043C7" w:rsidRDefault="00D043C7" w:rsidP="00710837">
            <w:pPr>
              <w:tabs>
                <w:tab w:val="left" w:pos="2160"/>
              </w:tabs>
              <w:spacing w:after="0" w:line="240" w:lineRule="auto"/>
              <w:rPr>
                <w:rFonts w:ascii="Times New Roman" w:hAnsi="Times New Roman"/>
                <w:sz w:val="20"/>
                <w:szCs w:val="20"/>
              </w:rPr>
            </w:pPr>
          </w:p>
          <w:p w:rsidR="00D043C7" w:rsidRDefault="00D043C7" w:rsidP="00710837">
            <w:pPr>
              <w:tabs>
                <w:tab w:val="left" w:pos="2160"/>
              </w:tabs>
              <w:spacing w:after="0" w:line="240" w:lineRule="auto"/>
              <w:rPr>
                <w:rFonts w:ascii="Times New Roman" w:hAnsi="Times New Roman"/>
                <w:sz w:val="20"/>
                <w:szCs w:val="20"/>
              </w:rPr>
            </w:pPr>
          </w:p>
          <w:p w:rsidR="00D043C7" w:rsidRDefault="00D043C7" w:rsidP="00710837">
            <w:pPr>
              <w:tabs>
                <w:tab w:val="left" w:pos="2160"/>
              </w:tabs>
              <w:spacing w:after="0" w:line="240" w:lineRule="auto"/>
              <w:rPr>
                <w:rFonts w:ascii="Times New Roman" w:hAnsi="Times New Roman"/>
                <w:sz w:val="20"/>
                <w:szCs w:val="20"/>
              </w:rPr>
            </w:pPr>
          </w:p>
          <w:p w:rsidR="00D043C7" w:rsidRDefault="00D043C7" w:rsidP="00710837">
            <w:pPr>
              <w:tabs>
                <w:tab w:val="left" w:pos="2160"/>
              </w:tabs>
              <w:spacing w:after="0" w:line="240" w:lineRule="auto"/>
              <w:rPr>
                <w:rFonts w:ascii="Times New Roman" w:hAnsi="Times New Roman"/>
                <w:sz w:val="20"/>
                <w:szCs w:val="20"/>
              </w:rPr>
            </w:pPr>
          </w:p>
          <w:p w:rsidR="00D043C7" w:rsidRPr="00710837" w:rsidRDefault="00D043C7" w:rsidP="000D0797">
            <w:pPr>
              <w:tabs>
                <w:tab w:val="left" w:pos="2160"/>
              </w:tabs>
              <w:spacing w:after="0" w:line="240" w:lineRule="auto"/>
              <w:jc w:val="center"/>
              <w:rPr>
                <w:rFonts w:ascii="Times New Roman" w:hAnsi="Times New Roman"/>
                <w:sz w:val="20"/>
                <w:szCs w:val="20"/>
                <w:lang w:val="ru-RU"/>
              </w:rPr>
            </w:pPr>
            <w:r>
              <w:rPr>
                <w:rFonts w:ascii="Times New Roman" w:hAnsi="Times New Roman"/>
                <w:sz w:val="20"/>
                <w:szCs w:val="20"/>
                <w:lang w:val="ru-RU"/>
              </w:rPr>
              <w:t>2</w:t>
            </w:r>
          </w:p>
        </w:tc>
        <w:tc>
          <w:tcPr>
            <w:tcW w:w="851" w:type="dxa"/>
          </w:tcPr>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 xml:space="preserve">8−10 ванн через </w:t>
            </w:r>
          </w:p>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1 день</w:t>
            </w:r>
          </w:p>
          <w:p w:rsidR="00D043C7" w:rsidRPr="00710837" w:rsidRDefault="00D043C7" w:rsidP="00710837">
            <w:pPr>
              <w:tabs>
                <w:tab w:val="left" w:pos="2160"/>
              </w:tabs>
              <w:spacing w:after="0" w:line="240" w:lineRule="auto"/>
              <w:rPr>
                <w:rFonts w:ascii="Times New Roman" w:hAnsi="Times New Roman"/>
                <w:sz w:val="20"/>
                <w:szCs w:val="20"/>
                <w:lang w:val="ru-RU"/>
              </w:rPr>
            </w:pPr>
          </w:p>
          <w:p w:rsidR="00D043C7" w:rsidRPr="00710837" w:rsidRDefault="00D043C7" w:rsidP="00710837">
            <w:pPr>
              <w:tabs>
                <w:tab w:val="left" w:pos="2160"/>
              </w:tabs>
              <w:spacing w:after="0" w:line="240" w:lineRule="auto"/>
              <w:rPr>
                <w:rFonts w:ascii="Times New Roman" w:hAnsi="Times New Roman"/>
                <w:sz w:val="20"/>
                <w:szCs w:val="20"/>
                <w:lang w:val="ru-RU"/>
              </w:rPr>
            </w:pPr>
          </w:p>
          <w:p w:rsidR="00D043C7" w:rsidRPr="00710837" w:rsidRDefault="00D043C7" w:rsidP="00710837">
            <w:pPr>
              <w:tabs>
                <w:tab w:val="left" w:pos="2160"/>
              </w:tabs>
              <w:spacing w:after="0" w:line="240" w:lineRule="auto"/>
              <w:rPr>
                <w:rFonts w:ascii="Times New Roman" w:hAnsi="Times New Roman"/>
                <w:sz w:val="20"/>
                <w:szCs w:val="20"/>
                <w:lang w:val="ru-RU"/>
              </w:rPr>
            </w:pPr>
          </w:p>
          <w:p w:rsidR="00D043C7" w:rsidRPr="00710837" w:rsidRDefault="00D043C7" w:rsidP="00710837">
            <w:pPr>
              <w:tabs>
                <w:tab w:val="left" w:pos="2160"/>
              </w:tabs>
              <w:spacing w:after="0" w:line="240" w:lineRule="auto"/>
              <w:rPr>
                <w:rFonts w:ascii="Times New Roman" w:hAnsi="Times New Roman"/>
                <w:sz w:val="20"/>
                <w:szCs w:val="20"/>
                <w:lang w:val="ru-RU"/>
              </w:rPr>
            </w:pPr>
          </w:p>
          <w:p w:rsidR="00D043C7" w:rsidRPr="00710837" w:rsidRDefault="00D043C7" w:rsidP="00710837">
            <w:pPr>
              <w:tabs>
                <w:tab w:val="left" w:pos="2160"/>
              </w:tabs>
              <w:spacing w:after="0" w:line="240" w:lineRule="auto"/>
              <w:rPr>
                <w:rFonts w:ascii="Times New Roman" w:hAnsi="Times New Roman"/>
                <w:sz w:val="20"/>
                <w:szCs w:val="20"/>
                <w:lang w:val="ru-RU"/>
              </w:rPr>
            </w:pPr>
          </w:p>
          <w:p w:rsidR="00D043C7" w:rsidRPr="00710837" w:rsidRDefault="00D043C7" w:rsidP="00710837">
            <w:pPr>
              <w:tabs>
                <w:tab w:val="left" w:pos="2160"/>
              </w:tabs>
              <w:spacing w:after="0" w:line="240" w:lineRule="auto"/>
              <w:rPr>
                <w:rFonts w:ascii="Times New Roman" w:hAnsi="Times New Roman"/>
                <w:sz w:val="20"/>
                <w:szCs w:val="20"/>
                <w:lang w:val="ru-RU"/>
              </w:rPr>
            </w:pPr>
          </w:p>
          <w:p w:rsidR="00D043C7" w:rsidRDefault="00D043C7" w:rsidP="00710837">
            <w:pPr>
              <w:tabs>
                <w:tab w:val="left" w:pos="2160"/>
              </w:tabs>
              <w:spacing w:after="0" w:line="240" w:lineRule="auto"/>
              <w:rPr>
                <w:rFonts w:ascii="Times New Roman" w:hAnsi="Times New Roman"/>
                <w:sz w:val="20"/>
                <w:szCs w:val="20"/>
                <w:lang w:val="ru-RU"/>
              </w:rPr>
            </w:pPr>
          </w:p>
          <w:p w:rsidR="00D043C7" w:rsidRPr="00710837" w:rsidRDefault="00D043C7" w:rsidP="00710837">
            <w:pPr>
              <w:tabs>
                <w:tab w:val="left" w:pos="2160"/>
              </w:tabs>
              <w:spacing w:after="0" w:line="240" w:lineRule="auto"/>
              <w:rPr>
                <w:rFonts w:ascii="Times New Roman" w:hAnsi="Times New Roman"/>
                <w:sz w:val="20"/>
                <w:szCs w:val="20"/>
                <w:lang w:val="ru-RU"/>
              </w:rPr>
            </w:pPr>
          </w:p>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8−10 ванн</w:t>
            </w:r>
          </w:p>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через</w:t>
            </w:r>
          </w:p>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1 день</w:t>
            </w:r>
          </w:p>
          <w:p w:rsidR="00D043C7" w:rsidRPr="000D0797" w:rsidRDefault="00D043C7" w:rsidP="000D0797">
            <w:pPr>
              <w:tabs>
                <w:tab w:val="left" w:pos="2160"/>
              </w:tabs>
              <w:spacing w:after="0" w:line="240" w:lineRule="auto"/>
              <w:jc w:val="center"/>
              <w:rPr>
                <w:rFonts w:ascii="Times New Roman" w:hAnsi="Times New Roman"/>
                <w:sz w:val="20"/>
                <w:szCs w:val="20"/>
              </w:rPr>
            </w:pPr>
            <w:r w:rsidRPr="000D0797">
              <w:rPr>
                <w:rFonts w:ascii="Times New Roman" w:hAnsi="Times New Roman"/>
                <w:sz w:val="20"/>
                <w:szCs w:val="20"/>
              </w:rPr>
              <w:t>3</w:t>
            </w:r>
          </w:p>
        </w:tc>
        <w:tc>
          <w:tcPr>
            <w:tcW w:w="1044" w:type="dxa"/>
          </w:tcPr>
          <w:p w:rsidR="00D043C7" w:rsidRPr="00710837" w:rsidRDefault="00D043C7" w:rsidP="00710837">
            <w:pPr>
              <w:tabs>
                <w:tab w:val="left" w:pos="2160"/>
              </w:tabs>
              <w:spacing w:after="0" w:line="240" w:lineRule="auto"/>
              <w:rPr>
                <w:rFonts w:ascii="Times New Roman" w:hAnsi="Times New Roman"/>
                <w:sz w:val="20"/>
                <w:szCs w:val="20"/>
                <w:lang w:val="ru-RU"/>
              </w:rPr>
            </w:pPr>
            <w:r w:rsidRPr="00710837">
              <w:rPr>
                <w:rFonts w:ascii="Times New Roman" w:hAnsi="Times New Roman"/>
                <w:sz w:val="20"/>
                <w:szCs w:val="20"/>
              </w:rPr>
              <w:t xml:space="preserve">36−37 °С </w:t>
            </w:r>
          </w:p>
          <w:p w:rsidR="00D043C7" w:rsidRPr="00710837" w:rsidRDefault="00D043C7" w:rsidP="00710837">
            <w:pPr>
              <w:tabs>
                <w:tab w:val="left" w:pos="2160"/>
              </w:tabs>
              <w:spacing w:after="0" w:line="240" w:lineRule="auto"/>
              <w:rPr>
                <w:rFonts w:ascii="Times New Roman" w:hAnsi="Times New Roman"/>
                <w:sz w:val="20"/>
                <w:szCs w:val="20"/>
                <w:lang w:val="ru-RU"/>
              </w:rPr>
            </w:pPr>
            <w:r w:rsidRPr="00710837">
              <w:rPr>
                <w:rFonts w:ascii="Times New Roman" w:hAnsi="Times New Roman"/>
                <w:sz w:val="20"/>
                <w:szCs w:val="20"/>
              </w:rPr>
              <w:t xml:space="preserve">3−5 хв </w:t>
            </w:r>
          </w:p>
          <w:p w:rsidR="00D043C7" w:rsidRPr="00710837" w:rsidRDefault="00D043C7" w:rsidP="00710837">
            <w:pPr>
              <w:tabs>
                <w:tab w:val="left" w:pos="2160"/>
              </w:tabs>
              <w:spacing w:after="0" w:line="240" w:lineRule="auto"/>
              <w:rPr>
                <w:rFonts w:ascii="Times New Roman" w:hAnsi="Times New Roman"/>
                <w:sz w:val="20"/>
                <w:szCs w:val="20"/>
                <w:lang w:val="ru-RU"/>
              </w:rPr>
            </w:pPr>
          </w:p>
          <w:p w:rsidR="00D043C7" w:rsidRPr="00710837" w:rsidRDefault="00D043C7" w:rsidP="00710837">
            <w:pPr>
              <w:tabs>
                <w:tab w:val="left" w:pos="2160"/>
              </w:tabs>
              <w:spacing w:after="0" w:line="240" w:lineRule="auto"/>
              <w:rPr>
                <w:rFonts w:ascii="Times New Roman" w:hAnsi="Times New Roman"/>
                <w:sz w:val="20"/>
                <w:szCs w:val="20"/>
                <w:lang w:val="ru-RU"/>
              </w:rPr>
            </w:pPr>
          </w:p>
          <w:p w:rsidR="00D043C7" w:rsidRPr="00710837" w:rsidRDefault="00D043C7" w:rsidP="00710837">
            <w:pPr>
              <w:tabs>
                <w:tab w:val="left" w:pos="2160"/>
              </w:tabs>
              <w:spacing w:after="0" w:line="240" w:lineRule="auto"/>
              <w:rPr>
                <w:rFonts w:ascii="Times New Roman" w:hAnsi="Times New Roman"/>
                <w:sz w:val="20"/>
                <w:szCs w:val="20"/>
                <w:lang w:val="ru-RU"/>
              </w:rPr>
            </w:pPr>
          </w:p>
          <w:p w:rsidR="00D043C7" w:rsidRPr="00710837" w:rsidRDefault="00D043C7" w:rsidP="00710837">
            <w:pPr>
              <w:tabs>
                <w:tab w:val="left" w:pos="2160"/>
              </w:tabs>
              <w:spacing w:after="0" w:line="240" w:lineRule="auto"/>
              <w:rPr>
                <w:rFonts w:ascii="Times New Roman" w:hAnsi="Times New Roman"/>
                <w:sz w:val="20"/>
                <w:szCs w:val="20"/>
                <w:lang w:val="ru-RU"/>
              </w:rPr>
            </w:pPr>
          </w:p>
          <w:p w:rsidR="00D043C7" w:rsidRPr="00710837" w:rsidRDefault="00D043C7" w:rsidP="00710837">
            <w:pPr>
              <w:tabs>
                <w:tab w:val="left" w:pos="2160"/>
              </w:tabs>
              <w:spacing w:after="0" w:line="240" w:lineRule="auto"/>
              <w:rPr>
                <w:rFonts w:ascii="Times New Roman" w:hAnsi="Times New Roman"/>
                <w:sz w:val="20"/>
                <w:szCs w:val="20"/>
                <w:lang w:val="ru-RU"/>
              </w:rPr>
            </w:pPr>
          </w:p>
          <w:p w:rsidR="00D043C7" w:rsidRPr="00710837" w:rsidRDefault="00D043C7" w:rsidP="00710837">
            <w:pPr>
              <w:tabs>
                <w:tab w:val="left" w:pos="2160"/>
              </w:tabs>
              <w:spacing w:after="0" w:line="240" w:lineRule="auto"/>
              <w:rPr>
                <w:rFonts w:ascii="Times New Roman" w:hAnsi="Times New Roman"/>
                <w:sz w:val="20"/>
                <w:szCs w:val="20"/>
                <w:lang w:val="ru-RU"/>
              </w:rPr>
            </w:pPr>
          </w:p>
          <w:p w:rsidR="00D043C7" w:rsidRPr="00710837" w:rsidRDefault="00D043C7" w:rsidP="00710837">
            <w:pPr>
              <w:tabs>
                <w:tab w:val="left" w:pos="2160"/>
              </w:tabs>
              <w:spacing w:after="0" w:line="240" w:lineRule="auto"/>
              <w:rPr>
                <w:rFonts w:ascii="Times New Roman" w:hAnsi="Times New Roman"/>
                <w:sz w:val="20"/>
                <w:szCs w:val="20"/>
                <w:lang w:val="ru-RU"/>
              </w:rPr>
            </w:pPr>
          </w:p>
          <w:p w:rsidR="00D043C7" w:rsidRDefault="00D043C7" w:rsidP="00710837">
            <w:pPr>
              <w:tabs>
                <w:tab w:val="left" w:pos="2160"/>
              </w:tabs>
              <w:spacing w:after="0" w:line="240" w:lineRule="auto"/>
              <w:rPr>
                <w:rFonts w:ascii="Times New Roman" w:hAnsi="Times New Roman"/>
                <w:sz w:val="20"/>
                <w:szCs w:val="20"/>
                <w:lang w:val="ru-RU"/>
              </w:rPr>
            </w:pPr>
          </w:p>
          <w:p w:rsidR="00D043C7" w:rsidRDefault="00D043C7" w:rsidP="00710837">
            <w:pPr>
              <w:tabs>
                <w:tab w:val="left" w:pos="2160"/>
              </w:tabs>
              <w:spacing w:after="0" w:line="240" w:lineRule="auto"/>
              <w:rPr>
                <w:rFonts w:ascii="Times New Roman" w:hAnsi="Times New Roman"/>
                <w:sz w:val="20"/>
                <w:szCs w:val="20"/>
                <w:lang w:val="ru-RU"/>
              </w:rPr>
            </w:pPr>
          </w:p>
          <w:p w:rsidR="00D043C7" w:rsidRPr="00710837" w:rsidRDefault="00D043C7" w:rsidP="00710837">
            <w:pPr>
              <w:tabs>
                <w:tab w:val="left" w:pos="2160"/>
              </w:tabs>
              <w:spacing w:after="0" w:line="240" w:lineRule="auto"/>
              <w:rPr>
                <w:rFonts w:ascii="Times New Roman" w:hAnsi="Times New Roman"/>
                <w:sz w:val="20"/>
                <w:szCs w:val="20"/>
                <w:lang w:val="ru-RU"/>
              </w:rPr>
            </w:pPr>
          </w:p>
          <w:p w:rsidR="00D043C7" w:rsidRDefault="00D043C7" w:rsidP="00710837">
            <w:pPr>
              <w:tabs>
                <w:tab w:val="left" w:pos="2160"/>
              </w:tabs>
              <w:spacing w:after="0" w:line="240" w:lineRule="auto"/>
              <w:rPr>
                <w:rFonts w:ascii="Times New Roman" w:hAnsi="Times New Roman"/>
                <w:sz w:val="20"/>
                <w:szCs w:val="20"/>
                <w:lang w:val="ru-RU"/>
              </w:rPr>
            </w:pPr>
            <w:r w:rsidRPr="00710837">
              <w:rPr>
                <w:rFonts w:ascii="Times New Roman" w:hAnsi="Times New Roman"/>
                <w:sz w:val="20"/>
                <w:szCs w:val="20"/>
              </w:rPr>
              <w:t xml:space="preserve">Трива-лість збіль-шується </w:t>
            </w:r>
          </w:p>
          <w:p w:rsidR="00D043C7" w:rsidRPr="006F4D67" w:rsidRDefault="00D043C7" w:rsidP="000D0797">
            <w:pPr>
              <w:tabs>
                <w:tab w:val="left" w:pos="2160"/>
              </w:tabs>
              <w:spacing w:after="0" w:line="240" w:lineRule="auto"/>
              <w:jc w:val="center"/>
              <w:rPr>
                <w:rFonts w:ascii="Times New Roman" w:hAnsi="Times New Roman"/>
                <w:sz w:val="20"/>
                <w:szCs w:val="20"/>
                <w:lang w:val="ru-RU"/>
              </w:rPr>
            </w:pPr>
            <w:r>
              <w:rPr>
                <w:rFonts w:ascii="Times New Roman" w:hAnsi="Times New Roman"/>
                <w:sz w:val="20"/>
                <w:szCs w:val="20"/>
                <w:lang w:val="ru-RU"/>
              </w:rPr>
              <w:t>4</w:t>
            </w:r>
          </w:p>
        </w:tc>
        <w:tc>
          <w:tcPr>
            <w:tcW w:w="1100" w:type="dxa"/>
          </w:tcPr>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Рахіт, м'язова гіпотонія, гіпотро</w:t>
            </w:r>
            <w:r>
              <w:rPr>
                <w:rFonts w:ascii="Times New Roman" w:hAnsi="Times New Roman"/>
                <w:sz w:val="20"/>
                <w:szCs w:val="20"/>
                <w:lang w:val="ru-RU"/>
              </w:rPr>
              <w:t>-</w:t>
            </w:r>
            <w:r w:rsidRPr="00710837">
              <w:rPr>
                <w:rFonts w:ascii="Times New Roman" w:hAnsi="Times New Roman"/>
                <w:sz w:val="20"/>
                <w:szCs w:val="20"/>
              </w:rPr>
              <w:t>фія</w:t>
            </w:r>
          </w:p>
          <w:p w:rsidR="00D043C7" w:rsidRPr="00710837" w:rsidRDefault="00D043C7" w:rsidP="00710837">
            <w:pPr>
              <w:tabs>
                <w:tab w:val="left" w:pos="2160"/>
              </w:tabs>
              <w:spacing w:after="0" w:line="240" w:lineRule="auto"/>
              <w:rPr>
                <w:rFonts w:ascii="Times New Roman" w:hAnsi="Times New Roman"/>
                <w:sz w:val="20"/>
                <w:szCs w:val="20"/>
              </w:rPr>
            </w:pPr>
          </w:p>
          <w:p w:rsidR="00D043C7" w:rsidRPr="00710837" w:rsidRDefault="00D043C7" w:rsidP="00710837">
            <w:pPr>
              <w:tabs>
                <w:tab w:val="left" w:pos="2160"/>
              </w:tabs>
              <w:spacing w:after="0" w:line="240" w:lineRule="auto"/>
              <w:rPr>
                <w:rFonts w:ascii="Times New Roman" w:hAnsi="Times New Roman"/>
                <w:sz w:val="20"/>
                <w:szCs w:val="20"/>
              </w:rPr>
            </w:pPr>
          </w:p>
          <w:p w:rsidR="00D043C7" w:rsidRPr="00710837" w:rsidRDefault="00D043C7" w:rsidP="00710837">
            <w:pPr>
              <w:tabs>
                <w:tab w:val="left" w:pos="2160"/>
              </w:tabs>
              <w:spacing w:after="0" w:line="240" w:lineRule="auto"/>
              <w:rPr>
                <w:rFonts w:ascii="Times New Roman" w:hAnsi="Times New Roman"/>
                <w:sz w:val="20"/>
                <w:szCs w:val="20"/>
              </w:rPr>
            </w:pPr>
          </w:p>
          <w:p w:rsidR="00D043C7" w:rsidRPr="00710837" w:rsidRDefault="00D043C7" w:rsidP="00710837">
            <w:pPr>
              <w:tabs>
                <w:tab w:val="left" w:pos="2160"/>
              </w:tabs>
              <w:spacing w:after="0" w:line="240" w:lineRule="auto"/>
              <w:rPr>
                <w:rFonts w:ascii="Times New Roman" w:hAnsi="Times New Roman"/>
                <w:sz w:val="20"/>
                <w:szCs w:val="20"/>
              </w:rPr>
            </w:pPr>
          </w:p>
          <w:p w:rsidR="00D043C7" w:rsidRPr="00710837" w:rsidRDefault="00D043C7" w:rsidP="00710837">
            <w:pPr>
              <w:tabs>
                <w:tab w:val="left" w:pos="2160"/>
              </w:tabs>
              <w:spacing w:after="0" w:line="240" w:lineRule="auto"/>
              <w:rPr>
                <w:rFonts w:ascii="Times New Roman" w:hAnsi="Times New Roman"/>
                <w:sz w:val="20"/>
                <w:szCs w:val="20"/>
              </w:rPr>
            </w:pPr>
          </w:p>
          <w:p w:rsidR="00D043C7" w:rsidRDefault="00D043C7" w:rsidP="00710837">
            <w:pPr>
              <w:tabs>
                <w:tab w:val="left" w:pos="2160"/>
              </w:tabs>
              <w:spacing w:after="0" w:line="240" w:lineRule="auto"/>
              <w:rPr>
                <w:rFonts w:ascii="Times New Roman" w:hAnsi="Times New Roman"/>
                <w:sz w:val="20"/>
                <w:szCs w:val="20"/>
                <w:lang w:val="ru-RU"/>
              </w:rPr>
            </w:pPr>
          </w:p>
          <w:p w:rsidR="00D043C7" w:rsidRPr="00710837" w:rsidRDefault="00D043C7" w:rsidP="00710837">
            <w:pPr>
              <w:tabs>
                <w:tab w:val="left" w:pos="2160"/>
              </w:tabs>
              <w:spacing w:after="0" w:line="240" w:lineRule="auto"/>
              <w:rPr>
                <w:rFonts w:ascii="Times New Roman" w:hAnsi="Times New Roman"/>
                <w:sz w:val="20"/>
                <w:szCs w:val="20"/>
                <w:lang w:val="ru-RU"/>
              </w:rPr>
            </w:pPr>
          </w:p>
          <w:p w:rsidR="00D043C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 xml:space="preserve">Функціо-нальні розлади нервової </w:t>
            </w:r>
          </w:p>
          <w:p w:rsidR="00D043C7" w:rsidRPr="000D0797" w:rsidRDefault="00D043C7" w:rsidP="000D0797">
            <w:pPr>
              <w:tabs>
                <w:tab w:val="left" w:pos="2160"/>
              </w:tabs>
              <w:spacing w:after="0" w:line="240" w:lineRule="auto"/>
              <w:jc w:val="center"/>
              <w:rPr>
                <w:rFonts w:ascii="Times New Roman" w:hAnsi="Times New Roman"/>
                <w:sz w:val="20"/>
                <w:szCs w:val="20"/>
                <w:lang w:val="ru-RU"/>
              </w:rPr>
            </w:pPr>
            <w:r>
              <w:rPr>
                <w:rFonts w:ascii="Times New Roman" w:hAnsi="Times New Roman"/>
                <w:sz w:val="20"/>
                <w:szCs w:val="20"/>
                <w:lang w:val="ru-RU"/>
              </w:rPr>
              <w:t>5</w:t>
            </w:r>
          </w:p>
        </w:tc>
      </w:tr>
      <w:tr w:rsidR="00D043C7" w:rsidTr="009C215F">
        <w:tc>
          <w:tcPr>
            <w:tcW w:w="851" w:type="dxa"/>
          </w:tcPr>
          <w:p w:rsidR="00D043C7" w:rsidRDefault="00D043C7" w:rsidP="00710837">
            <w:pPr>
              <w:tabs>
                <w:tab w:val="left" w:pos="2160"/>
              </w:tabs>
              <w:spacing w:after="0" w:line="240" w:lineRule="auto"/>
              <w:rPr>
                <w:rFonts w:ascii="Times New Roman" w:hAnsi="Times New Roman"/>
                <w:sz w:val="20"/>
                <w:szCs w:val="20"/>
              </w:rPr>
            </w:pPr>
          </w:p>
        </w:tc>
        <w:tc>
          <w:tcPr>
            <w:tcW w:w="1984" w:type="dxa"/>
          </w:tcPr>
          <w:p w:rsidR="00D043C7" w:rsidRPr="00710837" w:rsidRDefault="00D043C7" w:rsidP="00710837">
            <w:pPr>
              <w:tabs>
                <w:tab w:val="left" w:pos="2160"/>
              </w:tabs>
              <w:spacing w:after="0" w:line="240" w:lineRule="auto"/>
              <w:rPr>
                <w:rFonts w:ascii="Times New Roman" w:hAnsi="Times New Roman"/>
                <w:sz w:val="20"/>
                <w:szCs w:val="20"/>
              </w:rPr>
            </w:pPr>
          </w:p>
        </w:tc>
        <w:tc>
          <w:tcPr>
            <w:tcW w:w="851" w:type="dxa"/>
          </w:tcPr>
          <w:p w:rsidR="00D043C7" w:rsidRPr="00710837" w:rsidRDefault="00D043C7" w:rsidP="00710837">
            <w:pPr>
              <w:tabs>
                <w:tab w:val="left" w:pos="2160"/>
              </w:tabs>
              <w:spacing w:after="0" w:line="240" w:lineRule="auto"/>
              <w:rPr>
                <w:rFonts w:ascii="Times New Roman" w:hAnsi="Times New Roman"/>
                <w:sz w:val="20"/>
                <w:szCs w:val="20"/>
              </w:rPr>
            </w:pPr>
          </w:p>
        </w:tc>
        <w:tc>
          <w:tcPr>
            <w:tcW w:w="1044" w:type="dxa"/>
          </w:tcPr>
          <w:p w:rsidR="00D043C7" w:rsidRPr="00710837" w:rsidRDefault="00D043C7" w:rsidP="000D079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 xml:space="preserve">на 1 хв кожні 2−3 дні 36−37 °С </w:t>
            </w:r>
          </w:p>
          <w:p w:rsidR="00D043C7" w:rsidRPr="00710837" w:rsidRDefault="00D043C7" w:rsidP="000D079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5−7 хв</w:t>
            </w:r>
          </w:p>
        </w:tc>
        <w:tc>
          <w:tcPr>
            <w:tcW w:w="1100" w:type="dxa"/>
          </w:tcPr>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системи</w:t>
            </w:r>
          </w:p>
        </w:tc>
      </w:tr>
      <w:tr w:rsidR="00D043C7" w:rsidTr="009C215F">
        <w:tc>
          <w:tcPr>
            <w:tcW w:w="851" w:type="dxa"/>
          </w:tcPr>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Хвой</w:t>
            </w:r>
            <w:r>
              <w:rPr>
                <w:rFonts w:ascii="Times New Roman" w:hAnsi="Times New Roman"/>
                <w:sz w:val="20"/>
                <w:szCs w:val="20"/>
              </w:rPr>
              <w:t>-</w:t>
            </w:r>
            <w:r w:rsidRPr="00710837">
              <w:rPr>
                <w:rFonts w:ascii="Times New Roman" w:hAnsi="Times New Roman"/>
                <w:sz w:val="20"/>
                <w:szCs w:val="20"/>
              </w:rPr>
              <w:t>но-сольові ванни</w:t>
            </w:r>
          </w:p>
        </w:tc>
        <w:tc>
          <w:tcPr>
            <w:tcW w:w="1984" w:type="dxa"/>
          </w:tcPr>
          <w:p w:rsidR="00D043C7" w:rsidRPr="00710837" w:rsidRDefault="00D043C7" w:rsidP="00710837">
            <w:pPr>
              <w:tabs>
                <w:tab w:val="left" w:pos="2160"/>
              </w:tabs>
              <w:spacing w:after="0" w:line="240" w:lineRule="auto"/>
              <w:rPr>
                <w:rFonts w:ascii="Times New Roman" w:hAnsi="Times New Roman"/>
                <w:b/>
                <w:sz w:val="20"/>
                <w:szCs w:val="20"/>
                <w:lang w:val="ru-RU"/>
              </w:rPr>
            </w:pPr>
            <w:r w:rsidRPr="00710837">
              <w:rPr>
                <w:rFonts w:ascii="Times New Roman" w:hAnsi="Times New Roman"/>
                <w:sz w:val="20"/>
                <w:szCs w:val="20"/>
              </w:rPr>
              <w:t>Одночасно</w:t>
            </w:r>
          </w:p>
        </w:tc>
        <w:tc>
          <w:tcPr>
            <w:tcW w:w="851" w:type="dxa"/>
          </w:tcPr>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8−10 ванн</w:t>
            </w:r>
          </w:p>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 xml:space="preserve">через </w:t>
            </w:r>
          </w:p>
          <w:p w:rsidR="00D043C7" w:rsidRPr="00710837" w:rsidRDefault="00D043C7" w:rsidP="00710837">
            <w:pPr>
              <w:tabs>
                <w:tab w:val="left" w:pos="2160"/>
              </w:tabs>
              <w:spacing w:after="0" w:line="240" w:lineRule="auto"/>
              <w:rPr>
                <w:rFonts w:ascii="Times New Roman" w:hAnsi="Times New Roman"/>
                <w:b/>
                <w:sz w:val="20"/>
                <w:szCs w:val="20"/>
                <w:lang w:val="ru-RU"/>
              </w:rPr>
            </w:pPr>
            <w:r w:rsidRPr="00710837">
              <w:rPr>
                <w:rFonts w:ascii="Times New Roman" w:hAnsi="Times New Roman"/>
                <w:sz w:val="20"/>
                <w:szCs w:val="20"/>
              </w:rPr>
              <w:t>1 день</w:t>
            </w:r>
          </w:p>
        </w:tc>
        <w:tc>
          <w:tcPr>
            <w:tcW w:w="1044" w:type="dxa"/>
          </w:tcPr>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 xml:space="preserve">36−37 °С </w:t>
            </w:r>
          </w:p>
          <w:p w:rsidR="00D043C7" w:rsidRPr="00710837" w:rsidRDefault="00D043C7" w:rsidP="00710837">
            <w:pPr>
              <w:tabs>
                <w:tab w:val="left" w:pos="2160"/>
              </w:tabs>
              <w:spacing w:after="0" w:line="240" w:lineRule="auto"/>
              <w:rPr>
                <w:rFonts w:ascii="Times New Roman" w:hAnsi="Times New Roman"/>
                <w:sz w:val="20"/>
                <w:szCs w:val="20"/>
                <w:lang w:val="ru-RU"/>
              </w:rPr>
            </w:pPr>
            <w:r w:rsidRPr="00710837">
              <w:rPr>
                <w:rFonts w:ascii="Times New Roman" w:hAnsi="Times New Roman"/>
                <w:sz w:val="20"/>
                <w:szCs w:val="20"/>
              </w:rPr>
              <w:t xml:space="preserve">3−5 </w:t>
            </w:r>
            <w:r>
              <w:rPr>
                <w:rFonts w:ascii="Times New Roman" w:hAnsi="Times New Roman"/>
                <w:sz w:val="20"/>
                <w:szCs w:val="20"/>
              </w:rPr>
              <w:t>хв</w:t>
            </w:r>
          </w:p>
          <w:p w:rsidR="00D043C7" w:rsidRPr="00710837" w:rsidRDefault="00D043C7" w:rsidP="00710837">
            <w:pPr>
              <w:tabs>
                <w:tab w:val="left" w:pos="2160"/>
              </w:tabs>
              <w:spacing w:after="0" w:line="240" w:lineRule="auto"/>
              <w:rPr>
                <w:rFonts w:ascii="Times New Roman" w:hAnsi="Times New Roman"/>
                <w:b/>
                <w:sz w:val="20"/>
                <w:szCs w:val="20"/>
                <w:lang w:val="ru-RU"/>
              </w:rPr>
            </w:pPr>
          </w:p>
        </w:tc>
        <w:tc>
          <w:tcPr>
            <w:tcW w:w="1100" w:type="dxa"/>
          </w:tcPr>
          <w:p w:rsidR="00D043C7" w:rsidRPr="00710837" w:rsidRDefault="00D043C7" w:rsidP="00710837">
            <w:pPr>
              <w:tabs>
                <w:tab w:val="left" w:pos="2160"/>
              </w:tabs>
              <w:spacing w:after="0" w:line="240" w:lineRule="auto"/>
              <w:rPr>
                <w:rFonts w:ascii="Times New Roman" w:hAnsi="Times New Roman"/>
                <w:b/>
                <w:sz w:val="20"/>
                <w:szCs w:val="20"/>
                <w:lang w:val="ru-RU"/>
              </w:rPr>
            </w:pPr>
            <w:r w:rsidRPr="00710837">
              <w:rPr>
                <w:rFonts w:ascii="Times New Roman" w:hAnsi="Times New Roman"/>
                <w:sz w:val="20"/>
                <w:szCs w:val="20"/>
              </w:rPr>
              <w:t>Функціо-нальні розлади нервової системи</w:t>
            </w:r>
          </w:p>
        </w:tc>
      </w:tr>
      <w:tr w:rsidR="00D043C7" w:rsidTr="009C215F">
        <w:tc>
          <w:tcPr>
            <w:tcW w:w="851" w:type="dxa"/>
          </w:tcPr>
          <w:p w:rsidR="00D043C7" w:rsidRPr="00710837" w:rsidRDefault="00D043C7" w:rsidP="00710837">
            <w:pPr>
              <w:tabs>
                <w:tab w:val="left" w:pos="2160"/>
              </w:tabs>
              <w:spacing w:after="0" w:line="240" w:lineRule="auto"/>
              <w:rPr>
                <w:rFonts w:ascii="Times New Roman" w:hAnsi="Times New Roman"/>
                <w:b/>
                <w:sz w:val="20"/>
                <w:szCs w:val="20"/>
                <w:lang w:val="ru-RU"/>
              </w:rPr>
            </w:pPr>
            <w:r w:rsidRPr="00710837">
              <w:rPr>
                <w:rFonts w:ascii="Times New Roman" w:hAnsi="Times New Roman"/>
                <w:sz w:val="20"/>
                <w:szCs w:val="20"/>
              </w:rPr>
              <w:t>Пінис</w:t>
            </w:r>
            <w:r>
              <w:rPr>
                <w:rFonts w:ascii="Times New Roman" w:hAnsi="Times New Roman"/>
                <w:sz w:val="20"/>
                <w:szCs w:val="20"/>
              </w:rPr>
              <w:t>-</w:t>
            </w:r>
            <w:r w:rsidRPr="00710837">
              <w:rPr>
                <w:rFonts w:ascii="Times New Roman" w:hAnsi="Times New Roman"/>
                <w:sz w:val="20"/>
                <w:szCs w:val="20"/>
              </w:rPr>
              <w:t>ті ванни</w:t>
            </w:r>
          </w:p>
        </w:tc>
        <w:tc>
          <w:tcPr>
            <w:tcW w:w="1984" w:type="dxa"/>
          </w:tcPr>
          <w:p w:rsidR="00D043C7" w:rsidRPr="00710837" w:rsidRDefault="00D043C7" w:rsidP="00710837">
            <w:pPr>
              <w:tabs>
                <w:tab w:val="left" w:pos="2160"/>
              </w:tabs>
              <w:spacing w:after="0" w:line="240" w:lineRule="auto"/>
              <w:rPr>
                <w:rFonts w:ascii="Times New Roman" w:hAnsi="Times New Roman"/>
                <w:b/>
                <w:sz w:val="20"/>
                <w:szCs w:val="20"/>
                <w:lang w:val="ru-RU"/>
              </w:rPr>
            </w:pPr>
            <w:r w:rsidRPr="00710837">
              <w:rPr>
                <w:rFonts w:ascii="Times New Roman" w:hAnsi="Times New Roman"/>
                <w:sz w:val="20"/>
                <w:szCs w:val="20"/>
              </w:rPr>
              <w:t xml:space="preserve">250−400 г </w:t>
            </w:r>
            <w:r w:rsidRPr="00710837">
              <w:rPr>
                <w:rFonts w:ascii="Times New Roman" w:hAnsi="Times New Roman"/>
                <w:sz w:val="20"/>
                <w:szCs w:val="20"/>
                <w:lang w:val="en-US"/>
              </w:rPr>
              <w:t>sapo</w:t>
            </w:r>
            <w:r w:rsidRPr="00710837">
              <w:rPr>
                <w:rFonts w:ascii="Times New Roman" w:hAnsi="Times New Roman"/>
                <w:sz w:val="20"/>
                <w:szCs w:val="20"/>
                <w:lang w:val="ru-RU"/>
              </w:rPr>
              <w:t xml:space="preserve"> </w:t>
            </w:r>
            <w:r w:rsidRPr="00710837">
              <w:rPr>
                <w:rFonts w:ascii="Times New Roman" w:hAnsi="Times New Roman"/>
                <w:sz w:val="20"/>
                <w:szCs w:val="20"/>
                <w:lang w:val="en-US"/>
              </w:rPr>
              <w:t>viridas</w:t>
            </w:r>
            <w:r w:rsidRPr="00710837">
              <w:rPr>
                <w:rFonts w:ascii="Times New Roman" w:hAnsi="Times New Roman"/>
                <w:sz w:val="20"/>
                <w:szCs w:val="20"/>
              </w:rPr>
              <w:t xml:space="preserve"> розводять у невеликій к-сті води при </w:t>
            </w:r>
            <w:r w:rsidRPr="00710837">
              <w:rPr>
                <w:rFonts w:ascii="Times New Roman" w:hAnsi="Times New Roman"/>
                <w:sz w:val="20"/>
                <w:szCs w:val="20"/>
                <w:lang w:val="en-US"/>
              </w:rPr>
              <w:t>t</w:t>
            </w:r>
            <w:r w:rsidRPr="00710837">
              <w:rPr>
                <w:rFonts w:ascii="Times New Roman" w:hAnsi="Times New Roman"/>
                <w:sz w:val="20"/>
                <w:szCs w:val="20"/>
              </w:rPr>
              <w:t>=45−50 °С, виливають у ванну і збивають піну (води у ванні 8−10 см). У кінці ванни змити водою.</w:t>
            </w:r>
          </w:p>
        </w:tc>
        <w:tc>
          <w:tcPr>
            <w:tcW w:w="851" w:type="dxa"/>
          </w:tcPr>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8−10 через</w:t>
            </w:r>
          </w:p>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1 день</w:t>
            </w:r>
          </w:p>
          <w:p w:rsidR="00D043C7" w:rsidRPr="00710837" w:rsidRDefault="00D043C7" w:rsidP="00710837">
            <w:pPr>
              <w:tabs>
                <w:tab w:val="left" w:pos="2160"/>
              </w:tabs>
              <w:spacing w:after="0" w:line="240" w:lineRule="auto"/>
              <w:rPr>
                <w:rFonts w:ascii="Times New Roman" w:hAnsi="Times New Roman"/>
                <w:b/>
                <w:sz w:val="20"/>
                <w:szCs w:val="20"/>
                <w:lang w:val="ru-RU"/>
              </w:rPr>
            </w:pPr>
          </w:p>
        </w:tc>
        <w:tc>
          <w:tcPr>
            <w:tcW w:w="1044" w:type="dxa"/>
          </w:tcPr>
          <w:p w:rsidR="00D043C7" w:rsidRPr="00710837" w:rsidRDefault="00D043C7" w:rsidP="00710837">
            <w:pPr>
              <w:tabs>
                <w:tab w:val="left" w:pos="2160"/>
              </w:tabs>
              <w:spacing w:after="0" w:line="240" w:lineRule="auto"/>
              <w:rPr>
                <w:rFonts w:ascii="Times New Roman" w:hAnsi="Times New Roman"/>
                <w:sz w:val="20"/>
                <w:szCs w:val="20"/>
              </w:rPr>
            </w:pPr>
            <w:r>
              <w:rPr>
                <w:rFonts w:ascii="Times New Roman" w:hAnsi="Times New Roman"/>
                <w:sz w:val="20"/>
                <w:szCs w:val="20"/>
              </w:rPr>
              <w:t>5−10 х</w:t>
            </w:r>
            <w:r>
              <w:rPr>
                <w:rFonts w:ascii="Times New Roman" w:hAnsi="Times New Roman"/>
                <w:sz w:val="20"/>
                <w:szCs w:val="20"/>
                <w:lang w:val="ru-RU"/>
              </w:rPr>
              <w:t>в</w:t>
            </w:r>
            <w:r w:rsidRPr="00710837">
              <w:rPr>
                <w:rFonts w:ascii="Times New Roman" w:hAnsi="Times New Roman"/>
                <w:sz w:val="20"/>
                <w:szCs w:val="20"/>
              </w:rPr>
              <w:t xml:space="preserve"> 38−39 °С</w:t>
            </w:r>
          </w:p>
        </w:tc>
        <w:tc>
          <w:tcPr>
            <w:tcW w:w="1100" w:type="dxa"/>
          </w:tcPr>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Суха і мокнуча екзема з вираже</w:t>
            </w:r>
            <w:r>
              <w:rPr>
                <w:rFonts w:ascii="Times New Roman" w:hAnsi="Times New Roman"/>
                <w:sz w:val="20"/>
                <w:szCs w:val="20"/>
                <w:lang w:val="ru-RU"/>
              </w:rPr>
              <w:t>-</w:t>
            </w:r>
            <w:r w:rsidRPr="00710837">
              <w:rPr>
                <w:rFonts w:ascii="Times New Roman" w:hAnsi="Times New Roman"/>
                <w:sz w:val="20"/>
                <w:szCs w:val="20"/>
              </w:rPr>
              <w:t>ним свербін</w:t>
            </w:r>
            <w:r>
              <w:rPr>
                <w:rFonts w:ascii="Times New Roman" w:hAnsi="Times New Roman"/>
                <w:sz w:val="20"/>
                <w:szCs w:val="20"/>
                <w:lang w:val="ru-RU"/>
              </w:rPr>
              <w:t>-</w:t>
            </w:r>
            <w:r w:rsidRPr="00710837">
              <w:rPr>
                <w:rFonts w:ascii="Times New Roman" w:hAnsi="Times New Roman"/>
                <w:sz w:val="20"/>
                <w:szCs w:val="20"/>
              </w:rPr>
              <w:t>ням</w:t>
            </w:r>
          </w:p>
          <w:p w:rsidR="00D043C7" w:rsidRPr="00710837" w:rsidRDefault="00D043C7" w:rsidP="00710837">
            <w:pPr>
              <w:tabs>
                <w:tab w:val="left" w:pos="2160"/>
              </w:tabs>
              <w:spacing w:after="0" w:line="240" w:lineRule="auto"/>
              <w:rPr>
                <w:rFonts w:ascii="Times New Roman" w:hAnsi="Times New Roman"/>
                <w:b/>
                <w:sz w:val="20"/>
                <w:szCs w:val="20"/>
              </w:rPr>
            </w:pPr>
          </w:p>
        </w:tc>
      </w:tr>
      <w:tr w:rsidR="00D043C7" w:rsidTr="009C215F">
        <w:tc>
          <w:tcPr>
            <w:tcW w:w="851" w:type="dxa"/>
          </w:tcPr>
          <w:p w:rsidR="00D043C7" w:rsidRPr="00710837" w:rsidRDefault="00D043C7" w:rsidP="00710837">
            <w:pPr>
              <w:tabs>
                <w:tab w:val="left" w:pos="2160"/>
              </w:tabs>
              <w:spacing w:after="0" w:line="240" w:lineRule="auto"/>
              <w:rPr>
                <w:rFonts w:ascii="Times New Roman" w:hAnsi="Times New Roman"/>
                <w:b/>
                <w:sz w:val="20"/>
                <w:szCs w:val="20"/>
                <w:lang w:val="ru-RU"/>
              </w:rPr>
            </w:pPr>
            <w:r w:rsidRPr="00710837">
              <w:rPr>
                <w:rFonts w:ascii="Times New Roman" w:hAnsi="Times New Roman"/>
                <w:sz w:val="20"/>
                <w:szCs w:val="20"/>
              </w:rPr>
              <w:t>Міне-ральні ванни</w:t>
            </w:r>
          </w:p>
        </w:tc>
        <w:tc>
          <w:tcPr>
            <w:tcW w:w="1984" w:type="dxa"/>
          </w:tcPr>
          <w:p w:rsidR="00D043C7" w:rsidRDefault="00D043C7" w:rsidP="00710837">
            <w:pPr>
              <w:tabs>
                <w:tab w:val="left" w:pos="2160"/>
              </w:tabs>
              <w:spacing w:after="0" w:line="240" w:lineRule="auto"/>
              <w:rPr>
                <w:rFonts w:ascii="Times New Roman" w:hAnsi="Times New Roman"/>
                <w:sz w:val="20"/>
                <w:szCs w:val="20"/>
                <w:lang w:val="ru-RU"/>
              </w:rPr>
            </w:pPr>
            <w:r w:rsidRPr="00710837">
              <w:rPr>
                <w:rFonts w:ascii="Times New Roman" w:hAnsi="Times New Roman"/>
                <w:sz w:val="20"/>
                <w:szCs w:val="20"/>
              </w:rPr>
              <w:t>Підігріта вода з джерела (гідрокарбонатно-натрієві, гідрокар-бонатно-магнієві, нарзанні тощо)</w:t>
            </w:r>
          </w:p>
          <w:p w:rsidR="00D043C7" w:rsidRPr="006F4D67" w:rsidRDefault="00D043C7" w:rsidP="00710837">
            <w:pPr>
              <w:tabs>
                <w:tab w:val="left" w:pos="2160"/>
              </w:tabs>
              <w:spacing w:after="0" w:line="240" w:lineRule="auto"/>
              <w:rPr>
                <w:rFonts w:ascii="Times New Roman" w:hAnsi="Times New Roman"/>
                <w:b/>
                <w:sz w:val="20"/>
                <w:szCs w:val="20"/>
                <w:lang w:val="ru-RU"/>
              </w:rPr>
            </w:pPr>
          </w:p>
        </w:tc>
        <w:tc>
          <w:tcPr>
            <w:tcW w:w="851" w:type="dxa"/>
          </w:tcPr>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8−10 через</w:t>
            </w:r>
          </w:p>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1 день</w:t>
            </w:r>
          </w:p>
          <w:p w:rsidR="00D043C7" w:rsidRPr="00710837" w:rsidRDefault="00D043C7" w:rsidP="00710837">
            <w:pPr>
              <w:tabs>
                <w:tab w:val="left" w:pos="2160"/>
              </w:tabs>
              <w:spacing w:after="0" w:line="240" w:lineRule="auto"/>
              <w:rPr>
                <w:rFonts w:ascii="Times New Roman" w:hAnsi="Times New Roman"/>
                <w:b/>
                <w:sz w:val="20"/>
                <w:szCs w:val="20"/>
                <w:lang w:val="ru-RU"/>
              </w:rPr>
            </w:pPr>
          </w:p>
        </w:tc>
        <w:tc>
          <w:tcPr>
            <w:tcW w:w="1044" w:type="dxa"/>
          </w:tcPr>
          <w:p w:rsidR="00D043C7" w:rsidRPr="00710837" w:rsidRDefault="00D043C7" w:rsidP="00710837">
            <w:pPr>
              <w:tabs>
                <w:tab w:val="left" w:pos="2160"/>
              </w:tabs>
              <w:spacing w:after="0" w:line="240" w:lineRule="auto"/>
              <w:rPr>
                <w:rFonts w:ascii="Times New Roman" w:hAnsi="Times New Roman"/>
                <w:sz w:val="20"/>
                <w:szCs w:val="20"/>
                <w:lang w:val="ru-RU"/>
              </w:rPr>
            </w:pPr>
            <w:r w:rsidRPr="00710837">
              <w:rPr>
                <w:rFonts w:ascii="Times New Roman" w:hAnsi="Times New Roman"/>
                <w:sz w:val="20"/>
                <w:szCs w:val="20"/>
              </w:rPr>
              <w:t xml:space="preserve">5−10 хв </w:t>
            </w:r>
          </w:p>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36−37</w:t>
            </w:r>
            <w:r>
              <w:rPr>
                <w:rFonts w:ascii="Times New Roman" w:hAnsi="Times New Roman"/>
                <w:sz w:val="20"/>
                <w:szCs w:val="20"/>
              </w:rPr>
              <w:t xml:space="preserve"> °</w:t>
            </w:r>
            <w:r w:rsidRPr="00710837">
              <w:rPr>
                <w:rFonts w:ascii="Times New Roman" w:hAnsi="Times New Roman"/>
                <w:sz w:val="20"/>
                <w:szCs w:val="20"/>
              </w:rPr>
              <w:t>С</w:t>
            </w:r>
          </w:p>
        </w:tc>
        <w:tc>
          <w:tcPr>
            <w:tcW w:w="1100" w:type="dxa"/>
          </w:tcPr>
          <w:p w:rsidR="00D043C7" w:rsidRPr="00710837" w:rsidRDefault="00D043C7" w:rsidP="00710837">
            <w:pPr>
              <w:tabs>
                <w:tab w:val="left" w:pos="2160"/>
              </w:tabs>
              <w:spacing w:after="0" w:line="240" w:lineRule="auto"/>
              <w:rPr>
                <w:rFonts w:ascii="Times New Roman" w:hAnsi="Times New Roman"/>
                <w:b/>
                <w:sz w:val="20"/>
                <w:szCs w:val="20"/>
                <w:lang w:val="ru-RU"/>
              </w:rPr>
            </w:pPr>
            <w:r w:rsidRPr="00710837">
              <w:rPr>
                <w:rFonts w:ascii="Times New Roman" w:hAnsi="Times New Roman"/>
                <w:sz w:val="20"/>
                <w:szCs w:val="20"/>
              </w:rPr>
              <w:t>Хвороби печінки</w:t>
            </w:r>
          </w:p>
        </w:tc>
      </w:tr>
      <w:tr w:rsidR="00D043C7" w:rsidTr="009C215F">
        <w:tc>
          <w:tcPr>
            <w:tcW w:w="851" w:type="dxa"/>
          </w:tcPr>
          <w:p w:rsidR="00D043C7" w:rsidRPr="00710837" w:rsidRDefault="00D043C7" w:rsidP="00710837">
            <w:pPr>
              <w:tabs>
                <w:tab w:val="left" w:pos="2160"/>
              </w:tabs>
              <w:spacing w:after="0" w:line="240" w:lineRule="auto"/>
              <w:rPr>
                <w:rFonts w:ascii="Times New Roman" w:hAnsi="Times New Roman"/>
                <w:b/>
                <w:sz w:val="20"/>
                <w:szCs w:val="20"/>
                <w:lang w:val="ru-RU"/>
              </w:rPr>
            </w:pPr>
            <w:r w:rsidRPr="00710837">
              <w:rPr>
                <w:rFonts w:ascii="Times New Roman" w:hAnsi="Times New Roman"/>
                <w:sz w:val="20"/>
                <w:szCs w:val="20"/>
              </w:rPr>
              <w:t>Сірко-водне</w:t>
            </w:r>
            <w:r>
              <w:rPr>
                <w:rFonts w:ascii="Times New Roman" w:hAnsi="Times New Roman"/>
                <w:sz w:val="20"/>
                <w:szCs w:val="20"/>
                <w:lang w:val="en-US"/>
              </w:rPr>
              <w:t>-</w:t>
            </w:r>
            <w:r w:rsidRPr="00710837">
              <w:rPr>
                <w:rFonts w:ascii="Times New Roman" w:hAnsi="Times New Roman"/>
                <w:sz w:val="20"/>
                <w:szCs w:val="20"/>
              </w:rPr>
              <w:t>ві ванни</w:t>
            </w:r>
          </w:p>
        </w:tc>
        <w:tc>
          <w:tcPr>
            <w:tcW w:w="1984" w:type="dxa"/>
          </w:tcPr>
          <w:p w:rsidR="00D043C7" w:rsidRDefault="00D043C7" w:rsidP="00710837">
            <w:pPr>
              <w:tabs>
                <w:tab w:val="left" w:pos="2160"/>
              </w:tabs>
              <w:spacing w:after="0" w:line="240" w:lineRule="auto"/>
              <w:rPr>
                <w:rFonts w:ascii="Times New Roman" w:hAnsi="Times New Roman"/>
                <w:sz w:val="20"/>
                <w:szCs w:val="20"/>
                <w:lang w:val="ru-RU"/>
              </w:rPr>
            </w:pPr>
            <w:r w:rsidRPr="00710837">
              <w:rPr>
                <w:rFonts w:ascii="Times New Roman" w:hAnsi="Times New Roman"/>
                <w:sz w:val="20"/>
                <w:szCs w:val="20"/>
              </w:rPr>
              <w:t xml:space="preserve">Концентрація </w:t>
            </w:r>
          </w:p>
          <w:p w:rsidR="00D043C7" w:rsidRPr="00710837" w:rsidRDefault="00D043C7" w:rsidP="00710837">
            <w:pPr>
              <w:tabs>
                <w:tab w:val="left" w:pos="2160"/>
              </w:tabs>
              <w:spacing w:after="0" w:line="240" w:lineRule="auto"/>
              <w:rPr>
                <w:rFonts w:ascii="Times New Roman" w:hAnsi="Times New Roman"/>
                <w:b/>
                <w:sz w:val="20"/>
                <w:szCs w:val="20"/>
                <w:lang w:val="ru-RU"/>
              </w:rPr>
            </w:pPr>
            <w:r w:rsidRPr="00710837">
              <w:rPr>
                <w:rFonts w:ascii="Times New Roman" w:hAnsi="Times New Roman"/>
                <w:sz w:val="20"/>
                <w:szCs w:val="20"/>
              </w:rPr>
              <w:t>80 мг/л</w:t>
            </w:r>
          </w:p>
        </w:tc>
        <w:tc>
          <w:tcPr>
            <w:tcW w:w="851" w:type="dxa"/>
          </w:tcPr>
          <w:p w:rsidR="00D043C7" w:rsidRPr="00710837" w:rsidRDefault="00D043C7" w:rsidP="00710837">
            <w:pPr>
              <w:tabs>
                <w:tab w:val="left" w:pos="2160"/>
              </w:tabs>
              <w:spacing w:after="0" w:line="240" w:lineRule="auto"/>
              <w:rPr>
                <w:rFonts w:ascii="Times New Roman" w:hAnsi="Times New Roman"/>
                <w:sz w:val="20"/>
                <w:szCs w:val="20"/>
                <w:lang w:val="ru-RU"/>
              </w:rPr>
            </w:pPr>
            <w:r w:rsidRPr="00710837">
              <w:rPr>
                <w:rFonts w:ascii="Times New Roman" w:hAnsi="Times New Roman"/>
                <w:sz w:val="20"/>
                <w:szCs w:val="20"/>
              </w:rPr>
              <w:t>8−10 ванн через 1−2 дні</w:t>
            </w:r>
          </w:p>
        </w:tc>
        <w:tc>
          <w:tcPr>
            <w:tcW w:w="1044" w:type="dxa"/>
          </w:tcPr>
          <w:p w:rsidR="00D043C7" w:rsidRPr="00710837" w:rsidRDefault="00D043C7" w:rsidP="00710837">
            <w:pPr>
              <w:tabs>
                <w:tab w:val="left" w:pos="2160"/>
              </w:tabs>
              <w:spacing w:after="0" w:line="240" w:lineRule="auto"/>
              <w:rPr>
                <w:rFonts w:ascii="Times New Roman" w:hAnsi="Times New Roman"/>
                <w:sz w:val="20"/>
                <w:szCs w:val="20"/>
                <w:lang w:val="ru-RU"/>
              </w:rPr>
            </w:pPr>
            <w:r w:rsidRPr="00710837">
              <w:rPr>
                <w:rFonts w:ascii="Times New Roman" w:hAnsi="Times New Roman"/>
                <w:sz w:val="20"/>
                <w:szCs w:val="20"/>
              </w:rPr>
              <w:t xml:space="preserve">5−10 хв </w:t>
            </w:r>
          </w:p>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36−37 °С</w:t>
            </w:r>
          </w:p>
        </w:tc>
        <w:tc>
          <w:tcPr>
            <w:tcW w:w="1100" w:type="dxa"/>
          </w:tcPr>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Хвороби перифе-ричної нервової системи, артрити, хвороби перифе-</w:t>
            </w:r>
          </w:p>
          <w:p w:rsidR="00D043C7" w:rsidRPr="00710837" w:rsidRDefault="00D043C7" w:rsidP="00710837">
            <w:pPr>
              <w:tabs>
                <w:tab w:val="left" w:pos="2160"/>
              </w:tabs>
              <w:spacing w:after="0" w:line="240" w:lineRule="auto"/>
              <w:rPr>
                <w:rFonts w:ascii="Times New Roman" w:hAnsi="Times New Roman"/>
                <w:b/>
                <w:sz w:val="20"/>
                <w:szCs w:val="20"/>
                <w:lang w:val="ru-RU"/>
              </w:rPr>
            </w:pPr>
            <w:r w:rsidRPr="00710837">
              <w:rPr>
                <w:rFonts w:ascii="Times New Roman" w:hAnsi="Times New Roman"/>
                <w:sz w:val="20"/>
                <w:szCs w:val="20"/>
              </w:rPr>
              <w:t>ричних судин</w:t>
            </w:r>
          </w:p>
        </w:tc>
      </w:tr>
      <w:tr w:rsidR="00D043C7" w:rsidTr="009C215F">
        <w:tc>
          <w:tcPr>
            <w:tcW w:w="851" w:type="dxa"/>
          </w:tcPr>
          <w:p w:rsidR="00D043C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Йодо-бромні ванни</w:t>
            </w:r>
          </w:p>
          <w:p w:rsidR="00D043C7" w:rsidRDefault="00D043C7" w:rsidP="00710837">
            <w:pPr>
              <w:tabs>
                <w:tab w:val="left" w:pos="2160"/>
              </w:tabs>
              <w:spacing w:after="0" w:line="240" w:lineRule="auto"/>
              <w:rPr>
                <w:rFonts w:ascii="Times New Roman" w:hAnsi="Times New Roman"/>
                <w:sz w:val="20"/>
                <w:szCs w:val="20"/>
              </w:rPr>
            </w:pPr>
          </w:p>
          <w:p w:rsidR="00D043C7" w:rsidRPr="000D0797" w:rsidRDefault="00D043C7" w:rsidP="000D0797">
            <w:pPr>
              <w:tabs>
                <w:tab w:val="left" w:pos="2160"/>
              </w:tabs>
              <w:spacing w:after="0" w:line="240" w:lineRule="auto"/>
              <w:jc w:val="center"/>
              <w:rPr>
                <w:rFonts w:ascii="Times New Roman" w:hAnsi="Times New Roman"/>
                <w:sz w:val="20"/>
                <w:szCs w:val="20"/>
                <w:lang w:val="ru-RU"/>
              </w:rPr>
            </w:pPr>
            <w:r>
              <w:rPr>
                <w:rFonts w:ascii="Times New Roman" w:hAnsi="Times New Roman"/>
                <w:sz w:val="20"/>
                <w:szCs w:val="20"/>
                <w:lang w:val="ru-RU"/>
              </w:rPr>
              <w:t>1</w:t>
            </w:r>
          </w:p>
        </w:tc>
        <w:tc>
          <w:tcPr>
            <w:tcW w:w="1984" w:type="dxa"/>
          </w:tcPr>
          <w:p w:rsidR="00D043C7" w:rsidRPr="00710837" w:rsidRDefault="00D043C7" w:rsidP="00710837">
            <w:pPr>
              <w:tabs>
                <w:tab w:val="left" w:pos="2160"/>
              </w:tabs>
              <w:spacing w:after="0" w:line="240" w:lineRule="auto"/>
              <w:rPr>
                <w:rFonts w:ascii="Times New Roman" w:hAnsi="Times New Roman"/>
                <w:sz w:val="20"/>
                <w:szCs w:val="20"/>
              </w:rPr>
            </w:pPr>
            <w:smartTag w:uri="urn:schemas-microsoft-com:office:smarttags" w:element="metricconverter">
              <w:smartTagPr>
                <w:attr w:name="ProductID" w:val="1 л"/>
              </w:smartTagPr>
              <w:r>
                <w:rPr>
                  <w:rFonts w:ascii="Times New Roman" w:hAnsi="Times New Roman"/>
                  <w:sz w:val="20"/>
                  <w:szCs w:val="20"/>
                </w:rPr>
                <w:t>1 л</w:t>
              </w:r>
            </w:smartTag>
            <w:r>
              <w:rPr>
                <w:rFonts w:ascii="Times New Roman" w:hAnsi="Times New Roman"/>
                <w:sz w:val="20"/>
                <w:szCs w:val="20"/>
              </w:rPr>
              <w:t xml:space="preserve"> води + </w:t>
            </w:r>
            <w:smartTag w:uri="urn:schemas-microsoft-com:office:smarttags" w:element="metricconverter">
              <w:smartTagPr>
                <w:attr w:name="ProductID" w:val="100 г"/>
              </w:smartTagPr>
              <w:r w:rsidRPr="00710837">
                <w:rPr>
                  <w:rFonts w:ascii="Times New Roman" w:hAnsi="Times New Roman"/>
                  <w:sz w:val="20"/>
                  <w:szCs w:val="20"/>
                </w:rPr>
                <w:t>100 г</w:t>
              </w:r>
            </w:smartTag>
            <w:r w:rsidRPr="00710837">
              <w:rPr>
                <w:rFonts w:ascii="Times New Roman" w:hAnsi="Times New Roman"/>
                <w:sz w:val="20"/>
                <w:szCs w:val="20"/>
              </w:rPr>
              <w:t xml:space="preserve"> йодиду натрію +</w:t>
            </w:r>
          </w:p>
          <w:p w:rsidR="00D043C7" w:rsidRDefault="00D043C7" w:rsidP="00710837">
            <w:pPr>
              <w:tabs>
                <w:tab w:val="left" w:pos="2160"/>
              </w:tabs>
              <w:spacing w:after="0" w:line="240" w:lineRule="auto"/>
              <w:rPr>
                <w:rFonts w:ascii="Times New Roman" w:hAnsi="Times New Roman"/>
                <w:sz w:val="20"/>
                <w:szCs w:val="20"/>
                <w:lang w:val="ru-RU"/>
              </w:rPr>
            </w:pPr>
            <w:smartTag w:uri="urn:schemas-microsoft-com:office:smarttags" w:element="metricconverter">
              <w:smartTagPr>
                <w:attr w:name="ProductID" w:val="250 г"/>
              </w:smartTagPr>
              <w:r w:rsidRPr="00710837">
                <w:rPr>
                  <w:rFonts w:ascii="Times New Roman" w:hAnsi="Times New Roman"/>
                  <w:sz w:val="20"/>
                  <w:szCs w:val="20"/>
                </w:rPr>
                <w:t>250 г</w:t>
              </w:r>
            </w:smartTag>
            <w:r w:rsidRPr="00710837">
              <w:rPr>
                <w:rFonts w:ascii="Times New Roman" w:hAnsi="Times New Roman"/>
                <w:sz w:val="20"/>
                <w:szCs w:val="20"/>
              </w:rPr>
              <w:t xml:space="preserve"> броміду калію (в темному посуді). </w:t>
            </w:r>
          </w:p>
          <w:p w:rsidR="00D043C7" w:rsidRPr="000D0797" w:rsidRDefault="00D043C7" w:rsidP="000D0797">
            <w:pPr>
              <w:tabs>
                <w:tab w:val="left" w:pos="2160"/>
              </w:tabs>
              <w:spacing w:after="0" w:line="240" w:lineRule="auto"/>
              <w:jc w:val="center"/>
              <w:rPr>
                <w:rFonts w:ascii="Times New Roman" w:hAnsi="Times New Roman"/>
                <w:sz w:val="20"/>
                <w:szCs w:val="20"/>
                <w:lang w:val="ru-RU"/>
              </w:rPr>
            </w:pPr>
            <w:r w:rsidRPr="000D0797">
              <w:rPr>
                <w:rFonts w:ascii="Times New Roman" w:hAnsi="Times New Roman"/>
                <w:sz w:val="20"/>
                <w:szCs w:val="20"/>
                <w:lang w:val="ru-RU"/>
              </w:rPr>
              <w:t>2</w:t>
            </w:r>
          </w:p>
        </w:tc>
        <w:tc>
          <w:tcPr>
            <w:tcW w:w="851" w:type="dxa"/>
          </w:tcPr>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8−10 ванн через</w:t>
            </w:r>
          </w:p>
          <w:p w:rsidR="00D043C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1 день</w:t>
            </w:r>
          </w:p>
          <w:p w:rsidR="00D043C7" w:rsidRPr="00710837" w:rsidRDefault="00D043C7" w:rsidP="000D0797">
            <w:pPr>
              <w:tabs>
                <w:tab w:val="left" w:pos="2160"/>
              </w:tabs>
              <w:spacing w:after="0" w:line="240" w:lineRule="auto"/>
              <w:jc w:val="center"/>
              <w:rPr>
                <w:rFonts w:ascii="Times New Roman" w:hAnsi="Times New Roman"/>
                <w:b/>
                <w:sz w:val="20"/>
                <w:szCs w:val="20"/>
                <w:lang w:val="ru-RU"/>
              </w:rPr>
            </w:pPr>
            <w:r>
              <w:rPr>
                <w:rFonts w:ascii="Times New Roman" w:hAnsi="Times New Roman"/>
                <w:sz w:val="20"/>
                <w:szCs w:val="20"/>
              </w:rPr>
              <w:t>3</w:t>
            </w:r>
          </w:p>
        </w:tc>
        <w:tc>
          <w:tcPr>
            <w:tcW w:w="1044" w:type="dxa"/>
          </w:tcPr>
          <w:p w:rsidR="00D043C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36−37 °С 10−12 хв</w:t>
            </w:r>
          </w:p>
          <w:p w:rsidR="00D043C7" w:rsidRDefault="00D043C7" w:rsidP="00710837">
            <w:pPr>
              <w:tabs>
                <w:tab w:val="left" w:pos="2160"/>
              </w:tabs>
              <w:spacing w:after="0" w:line="240" w:lineRule="auto"/>
              <w:rPr>
                <w:rFonts w:ascii="Times New Roman" w:hAnsi="Times New Roman"/>
                <w:sz w:val="20"/>
                <w:szCs w:val="20"/>
              </w:rPr>
            </w:pPr>
          </w:p>
          <w:p w:rsidR="00D043C7" w:rsidRDefault="00D043C7" w:rsidP="00710837">
            <w:pPr>
              <w:tabs>
                <w:tab w:val="left" w:pos="2160"/>
              </w:tabs>
              <w:spacing w:after="0" w:line="240" w:lineRule="auto"/>
              <w:rPr>
                <w:rFonts w:ascii="Times New Roman" w:hAnsi="Times New Roman"/>
                <w:sz w:val="20"/>
                <w:szCs w:val="20"/>
              </w:rPr>
            </w:pPr>
          </w:p>
          <w:p w:rsidR="00D043C7" w:rsidRPr="00710837" w:rsidRDefault="00D043C7" w:rsidP="000D0797">
            <w:pPr>
              <w:tabs>
                <w:tab w:val="left" w:pos="2160"/>
              </w:tabs>
              <w:spacing w:after="0" w:line="240" w:lineRule="auto"/>
              <w:jc w:val="center"/>
              <w:rPr>
                <w:rFonts w:ascii="Times New Roman" w:hAnsi="Times New Roman"/>
                <w:sz w:val="20"/>
                <w:szCs w:val="20"/>
              </w:rPr>
            </w:pPr>
            <w:r>
              <w:rPr>
                <w:rFonts w:ascii="Times New Roman" w:hAnsi="Times New Roman"/>
                <w:sz w:val="20"/>
                <w:szCs w:val="20"/>
              </w:rPr>
              <w:t>4</w:t>
            </w:r>
          </w:p>
        </w:tc>
        <w:tc>
          <w:tcPr>
            <w:tcW w:w="1100" w:type="dxa"/>
          </w:tcPr>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Протиза-пальна</w:t>
            </w:r>
          </w:p>
          <w:p w:rsidR="00D043C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седативна дія</w:t>
            </w:r>
          </w:p>
          <w:p w:rsidR="00D043C7" w:rsidRPr="00710837" w:rsidRDefault="00D043C7" w:rsidP="000D0797">
            <w:pPr>
              <w:tabs>
                <w:tab w:val="left" w:pos="2160"/>
              </w:tabs>
              <w:spacing w:after="0" w:line="240" w:lineRule="auto"/>
              <w:jc w:val="center"/>
              <w:rPr>
                <w:rFonts w:ascii="Times New Roman" w:hAnsi="Times New Roman"/>
                <w:b/>
                <w:sz w:val="20"/>
                <w:szCs w:val="20"/>
                <w:lang w:val="ru-RU"/>
              </w:rPr>
            </w:pPr>
            <w:r>
              <w:rPr>
                <w:rFonts w:ascii="Times New Roman" w:hAnsi="Times New Roman"/>
                <w:sz w:val="20"/>
                <w:szCs w:val="20"/>
              </w:rPr>
              <w:t>5</w:t>
            </w:r>
          </w:p>
        </w:tc>
      </w:tr>
      <w:tr w:rsidR="00D043C7" w:rsidTr="009C215F">
        <w:tc>
          <w:tcPr>
            <w:tcW w:w="851" w:type="dxa"/>
          </w:tcPr>
          <w:p w:rsidR="00D043C7" w:rsidRPr="00817646" w:rsidRDefault="00D043C7" w:rsidP="006250F1">
            <w:pPr>
              <w:tabs>
                <w:tab w:val="left" w:pos="2160"/>
              </w:tabs>
              <w:spacing w:after="0" w:line="240" w:lineRule="auto"/>
              <w:jc w:val="center"/>
              <w:rPr>
                <w:rFonts w:ascii="Times New Roman" w:hAnsi="Times New Roman"/>
                <w:sz w:val="20"/>
                <w:szCs w:val="20"/>
                <w:lang w:val="ru-RU"/>
              </w:rPr>
            </w:pPr>
          </w:p>
        </w:tc>
        <w:tc>
          <w:tcPr>
            <w:tcW w:w="1984" w:type="dxa"/>
          </w:tcPr>
          <w:p w:rsidR="00D043C7" w:rsidRDefault="00D043C7" w:rsidP="000D0797">
            <w:pPr>
              <w:tabs>
                <w:tab w:val="left" w:pos="2160"/>
              </w:tabs>
              <w:spacing w:after="0" w:line="240" w:lineRule="auto"/>
              <w:rPr>
                <w:rFonts w:ascii="Times New Roman" w:hAnsi="Times New Roman"/>
                <w:sz w:val="20"/>
                <w:szCs w:val="20"/>
                <w:lang w:val="ru-RU"/>
              </w:rPr>
            </w:pPr>
            <w:r w:rsidRPr="00710837">
              <w:rPr>
                <w:rFonts w:ascii="Times New Roman" w:hAnsi="Times New Roman"/>
                <w:sz w:val="20"/>
                <w:szCs w:val="20"/>
              </w:rPr>
              <w:t xml:space="preserve">100 мл цього р-ну на одну ванну + </w:t>
            </w:r>
            <w:smartTag w:uri="urn:schemas-microsoft-com:office:smarttags" w:element="metricconverter">
              <w:smartTagPr>
                <w:attr w:name="ProductID" w:val="2 кг"/>
              </w:smartTagPr>
              <w:r w:rsidRPr="00710837">
                <w:rPr>
                  <w:rFonts w:ascii="Times New Roman" w:hAnsi="Times New Roman"/>
                  <w:sz w:val="20"/>
                  <w:szCs w:val="20"/>
                </w:rPr>
                <w:t>2 кг</w:t>
              </w:r>
            </w:smartTag>
            <w:r w:rsidRPr="00710837">
              <w:rPr>
                <w:rFonts w:ascii="Times New Roman" w:hAnsi="Times New Roman"/>
                <w:sz w:val="20"/>
                <w:szCs w:val="20"/>
              </w:rPr>
              <w:t xml:space="preserve"> кухонної солі</w:t>
            </w:r>
          </w:p>
          <w:p w:rsidR="00D043C7" w:rsidRPr="00817646" w:rsidRDefault="00D043C7" w:rsidP="000D0797">
            <w:pPr>
              <w:tabs>
                <w:tab w:val="left" w:pos="2160"/>
              </w:tabs>
              <w:spacing w:after="0" w:line="240" w:lineRule="auto"/>
              <w:rPr>
                <w:rFonts w:ascii="Times New Roman" w:hAnsi="Times New Roman"/>
                <w:sz w:val="20"/>
                <w:szCs w:val="20"/>
                <w:lang w:val="ru-RU"/>
              </w:rPr>
            </w:pPr>
          </w:p>
        </w:tc>
        <w:tc>
          <w:tcPr>
            <w:tcW w:w="851" w:type="dxa"/>
          </w:tcPr>
          <w:p w:rsidR="00D043C7" w:rsidRPr="00817646" w:rsidRDefault="00D043C7" w:rsidP="006250F1">
            <w:pPr>
              <w:tabs>
                <w:tab w:val="left" w:pos="2160"/>
              </w:tabs>
              <w:spacing w:after="0" w:line="240" w:lineRule="auto"/>
              <w:jc w:val="center"/>
              <w:rPr>
                <w:rFonts w:ascii="Times New Roman" w:hAnsi="Times New Roman"/>
                <w:sz w:val="20"/>
                <w:szCs w:val="20"/>
                <w:lang w:val="ru-RU"/>
              </w:rPr>
            </w:pPr>
          </w:p>
        </w:tc>
        <w:tc>
          <w:tcPr>
            <w:tcW w:w="1044" w:type="dxa"/>
          </w:tcPr>
          <w:p w:rsidR="00D043C7" w:rsidRPr="00817646" w:rsidRDefault="00D043C7" w:rsidP="006250F1">
            <w:pPr>
              <w:tabs>
                <w:tab w:val="left" w:pos="2160"/>
              </w:tabs>
              <w:spacing w:after="0" w:line="240" w:lineRule="auto"/>
              <w:jc w:val="center"/>
              <w:rPr>
                <w:rFonts w:ascii="Times New Roman" w:hAnsi="Times New Roman"/>
                <w:sz w:val="20"/>
                <w:szCs w:val="20"/>
                <w:lang w:val="ru-RU"/>
              </w:rPr>
            </w:pPr>
          </w:p>
        </w:tc>
        <w:tc>
          <w:tcPr>
            <w:tcW w:w="1100" w:type="dxa"/>
          </w:tcPr>
          <w:p w:rsidR="00D043C7" w:rsidRPr="00817646" w:rsidRDefault="00D043C7" w:rsidP="006250F1">
            <w:pPr>
              <w:tabs>
                <w:tab w:val="left" w:pos="2160"/>
              </w:tabs>
              <w:spacing w:after="0" w:line="240" w:lineRule="auto"/>
              <w:jc w:val="center"/>
              <w:rPr>
                <w:rFonts w:ascii="Times New Roman" w:hAnsi="Times New Roman"/>
                <w:sz w:val="20"/>
                <w:szCs w:val="20"/>
                <w:lang w:val="ru-RU"/>
              </w:rPr>
            </w:pPr>
          </w:p>
        </w:tc>
      </w:tr>
      <w:tr w:rsidR="00D043C7" w:rsidTr="009C215F">
        <w:tc>
          <w:tcPr>
            <w:tcW w:w="851" w:type="dxa"/>
          </w:tcPr>
          <w:p w:rsidR="00D043C7" w:rsidRPr="00710837" w:rsidRDefault="00D043C7" w:rsidP="00710837">
            <w:pPr>
              <w:tabs>
                <w:tab w:val="left" w:pos="2160"/>
              </w:tabs>
              <w:spacing w:after="0" w:line="240" w:lineRule="auto"/>
              <w:rPr>
                <w:rFonts w:ascii="Times New Roman" w:hAnsi="Times New Roman"/>
                <w:b/>
                <w:sz w:val="20"/>
                <w:szCs w:val="20"/>
                <w:lang w:val="ru-RU"/>
              </w:rPr>
            </w:pPr>
            <w:r>
              <w:rPr>
                <w:rFonts w:ascii="Times New Roman" w:hAnsi="Times New Roman"/>
                <w:sz w:val="20"/>
                <w:szCs w:val="20"/>
              </w:rPr>
              <w:t>Крох</w:t>
            </w:r>
            <w:r>
              <w:rPr>
                <w:rFonts w:ascii="Times New Roman" w:hAnsi="Times New Roman"/>
                <w:sz w:val="20"/>
                <w:szCs w:val="20"/>
                <w:lang w:val="ru-RU"/>
              </w:rPr>
              <w:t>-</w:t>
            </w:r>
            <w:r w:rsidRPr="00710837">
              <w:rPr>
                <w:rFonts w:ascii="Times New Roman" w:hAnsi="Times New Roman"/>
                <w:sz w:val="20"/>
                <w:szCs w:val="20"/>
              </w:rPr>
              <w:t>мальні ванни</w:t>
            </w:r>
          </w:p>
        </w:tc>
        <w:tc>
          <w:tcPr>
            <w:tcW w:w="1984" w:type="dxa"/>
          </w:tcPr>
          <w:p w:rsidR="00D043C7" w:rsidRPr="00710837" w:rsidRDefault="00D043C7" w:rsidP="00710837">
            <w:pPr>
              <w:tabs>
                <w:tab w:val="left" w:pos="2160"/>
              </w:tabs>
              <w:spacing w:after="0" w:line="240" w:lineRule="auto"/>
              <w:rPr>
                <w:rFonts w:ascii="Times New Roman" w:hAnsi="Times New Roman"/>
                <w:b/>
                <w:sz w:val="20"/>
                <w:szCs w:val="20"/>
                <w:lang w:val="ru-RU"/>
              </w:rPr>
            </w:pPr>
            <w:smartTag w:uri="urn:schemas-microsoft-com:office:smarttags" w:element="metricconverter">
              <w:smartTagPr>
                <w:attr w:name="ProductID" w:val="100 г"/>
              </w:smartTagPr>
              <w:r w:rsidRPr="00710837">
                <w:rPr>
                  <w:rFonts w:ascii="Times New Roman" w:hAnsi="Times New Roman"/>
                  <w:sz w:val="20"/>
                  <w:szCs w:val="20"/>
                </w:rPr>
                <w:t>100 г</w:t>
              </w:r>
            </w:smartTag>
            <w:r w:rsidRPr="00710837">
              <w:rPr>
                <w:rFonts w:ascii="Times New Roman" w:hAnsi="Times New Roman"/>
                <w:sz w:val="20"/>
                <w:szCs w:val="20"/>
              </w:rPr>
              <w:t xml:space="preserve"> крохмалю на </w:t>
            </w:r>
            <w:smartTag w:uri="urn:schemas-microsoft-com:office:smarttags" w:element="metricconverter">
              <w:smartTagPr>
                <w:attr w:name="ProductID" w:val="10 л"/>
              </w:smartTagPr>
              <w:r w:rsidRPr="00710837">
                <w:rPr>
                  <w:rFonts w:ascii="Times New Roman" w:hAnsi="Times New Roman"/>
                  <w:sz w:val="20"/>
                  <w:szCs w:val="20"/>
                </w:rPr>
                <w:t>10 л</w:t>
              </w:r>
            </w:smartTag>
            <w:r w:rsidRPr="00710837">
              <w:rPr>
                <w:rFonts w:ascii="Times New Roman" w:hAnsi="Times New Roman"/>
                <w:sz w:val="20"/>
                <w:szCs w:val="20"/>
              </w:rPr>
              <w:t xml:space="preserve"> води. Крохмаль розводять у невеликій кількості холодної води і виливають у ванну. Після ванни − душ</w:t>
            </w:r>
          </w:p>
        </w:tc>
        <w:tc>
          <w:tcPr>
            <w:tcW w:w="851" w:type="dxa"/>
          </w:tcPr>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8−10 ванн</w:t>
            </w:r>
          </w:p>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щоден-но або через</w:t>
            </w:r>
          </w:p>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1 день</w:t>
            </w:r>
          </w:p>
        </w:tc>
        <w:tc>
          <w:tcPr>
            <w:tcW w:w="1044" w:type="dxa"/>
          </w:tcPr>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37−38 °С</w:t>
            </w:r>
          </w:p>
          <w:p w:rsidR="00D043C7" w:rsidRPr="00710837" w:rsidRDefault="00D043C7" w:rsidP="00710837">
            <w:pPr>
              <w:tabs>
                <w:tab w:val="left" w:pos="2160"/>
              </w:tabs>
              <w:spacing w:after="0" w:line="240" w:lineRule="auto"/>
              <w:rPr>
                <w:rFonts w:ascii="Times New Roman" w:hAnsi="Times New Roman"/>
                <w:b/>
                <w:sz w:val="20"/>
                <w:szCs w:val="20"/>
                <w:lang w:val="ru-RU"/>
              </w:rPr>
            </w:pPr>
            <w:r w:rsidRPr="00710837">
              <w:rPr>
                <w:rFonts w:ascii="Times New Roman" w:hAnsi="Times New Roman"/>
                <w:sz w:val="20"/>
                <w:szCs w:val="20"/>
              </w:rPr>
              <w:t>8−10 хв</w:t>
            </w:r>
          </w:p>
        </w:tc>
        <w:tc>
          <w:tcPr>
            <w:tcW w:w="1100" w:type="dxa"/>
          </w:tcPr>
          <w:p w:rsidR="00D043C7" w:rsidRDefault="00D043C7" w:rsidP="00710837">
            <w:pPr>
              <w:tabs>
                <w:tab w:val="left" w:pos="2160"/>
              </w:tabs>
              <w:spacing w:after="0" w:line="240" w:lineRule="auto"/>
              <w:rPr>
                <w:rFonts w:ascii="Times New Roman" w:hAnsi="Times New Roman"/>
                <w:sz w:val="20"/>
                <w:szCs w:val="20"/>
                <w:lang w:val="ru-RU"/>
              </w:rPr>
            </w:pPr>
            <w:r w:rsidRPr="00710837">
              <w:rPr>
                <w:rFonts w:ascii="Times New Roman" w:hAnsi="Times New Roman"/>
                <w:sz w:val="20"/>
                <w:szCs w:val="20"/>
              </w:rPr>
              <w:t xml:space="preserve">Шкірні прояви </w:t>
            </w:r>
            <w:r>
              <w:rPr>
                <w:rFonts w:ascii="Times New Roman" w:hAnsi="Times New Roman"/>
                <w:sz w:val="20"/>
                <w:szCs w:val="20"/>
              </w:rPr>
              <w:t>ексуда</w:t>
            </w:r>
            <w:r w:rsidRPr="00710837">
              <w:rPr>
                <w:rFonts w:ascii="Times New Roman" w:hAnsi="Times New Roman"/>
                <w:sz w:val="20"/>
                <w:szCs w:val="20"/>
              </w:rPr>
              <w:t>-тивно-катараль-ного діатезу</w:t>
            </w:r>
          </w:p>
          <w:p w:rsidR="00D043C7" w:rsidRPr="007D559B" w:rsidRDefault="00D043C7" w:rsidP="00710837">
            <w:pPr>
              <w:tabs>
                <w:tab w:val="left" w:pos="2160"/>
              </w:tabs>
              <w:spacing w:after="0" w:line="240" w:lineRule="auto"/>
              <w:rPr>
                <w:rFonts w:ascii="Times New Roman" w:hAnsi="Times New Roman"/>
                <w:b/>
                <w:sz w:val="20"/>
                <w:szCs w:val="20"/>
                <w:lang w:val="ru-RU"/>
              </w:rPr>
            </w:pPr>
          </w:p>
        </w:tc>
      </w:tr>
      <w:tr w:rsidR="00D043C7" w:rsidTr="009C215F">
        <w:tc>
          <w:tcPr>
            <w:tcW w:w="851" w:type="dxa"/>
          </w:tcPr>
          <w:p w:rsidR="00D043C7" w:rsidRPr="00710837" w:rsidRDefault="00D043C7" w:rsidP="00710837">
            <w:pPr>
              <w:tabs>
                <w:tab w:val="left" w:pos="2160"/>
              </w:tabs>
              <w:spacing w:after="0" w:line="240" w:lineRule="auto"/>
              <w:rPr>
                <w:rFonts w:ascii="Times New Roman" w:hAnsi="Times New Roman"/>
                <w:b/>
                <w:sz w:val="20"/>
                <w:szCs w:val="20"/>
                <w:lang w:val="ru-RU"/>
              </w:rPr>
            </w:pPr>
            <w:r w:rsidRPr="00710837">
              <w:rPr>
                <w:rFonts w:ascii="Times New Roman" w:hAnsi="Times New Roman"/>
                <w:sz w:val="20"/>
                <w:szCs w:val="20"/>
              </w:rPr>
              <w:t>Гір</w:t>
            </w:r>
            <w:r>
              <w:rPr>
                <w:rFonts w:ascii="Times New Roman" w:hAnsi="Times New Roman"/>
                <w:sz w:val="20"/>
                <w:szCs w:val="20"/>
              </w:rPr>
              <w:t>-</w:t>
            </w:r>
            <w:r w:rsidRPr="00710837">
              <w:rPr>
                <w:rFonts w:ascii="Times New Roman" w:hAnsi="Times New Roman"/>
                <w:sz w:val="20"/>
                <w:szCs w:val="20"/>
              </w:rPr>
              <w:t>чичні ванни</w:t>
            </w:r>
          </w:p>
        </w:tc>
        <w:tc>
          <w:tcPr>
            <w:tcW w:w="1984" w:type="dxa"/>
          </w:tcPr>
          <w:p w:rsidR="00D043C7" w:rsidRPr="00710837" w:rsidRDefault="00D043C7" w:rsidP="00710837">
            <w:pPr>
              <w:tabs>
                <w:tab w:val="left" w:pos="2160"/>
              </w:tabs>
              <w:spacing w:after="0" w:line="240" w:lineRule="auto"/>
              <w:rPr>
                <w:rFonts w:ascii="Times New Roman" w:hAnsi="Times New Roman"/>
                <w:sz w:val="20"/>
                <w:szCs w:val="20"/>
                <w:lang w:val="ru-RU"/>
              </w:rPr>
            </w:pPr>
            <w:smartTag w:uri="urn:schemas-microsoft-com:office:smarttags" w:element="metricconverter">
              <w:smartTagPr>
                <w:attr w:name="ProductID" w:val="40 г"/>
              </w:smartTagPr>
              <w:r w:rsidRPr="00710837">
                <w:rPr>
                  <w:rFonts w:ascii="Times New Roman" w:hAnsi="Times New Roman"/>
                  <w:sz w:val="20"/>
                  <w:szCs w:val="20"/>
                </w:rPr>
                <w:t>40</w:t>
              </w:r>
              <w:r w:rsidRPr="00710837">
                <w:rPr>
                  <w:rFonts w:ascii="Times New Roman" w:hAnsi="Times New Roman"/>
                  <w:sz w:val="20"/>
                  <w:szCs w:val="20"/>
                  <w:lang w:val="ru-RU"/>
                </w:rPr>
                <w:t xml:space="preserve"> г</w:t>
              </w:r>
            </w:smartTag>
            <w:r w:rsidRPr="00710837">
              <w:rPr>
                <w:rFonts w:ascii="Times New Roman" w:hAnsi="Times New Roman"/>
                <w:sz w:val="20"/>
                <w:szCs w:val="20"/>
              </w:rPr>
              <w:t xml:space="preserve"> гірчиці розчиняють у </w:t>
            </w:r>
            <w:smartTag w:uri="urn:schemas-microsoft-com:office:smarttags" w:element="metricconverter">
              <w:smartTagPr>
                <w:attr w:name="ProductID" w:val="10 л"/>
              </w:smartTagPr>
              <w:r w:rsidRPr="00710837">
                <w:rPr>
                  <w:rFonts w:ascii="Times New Roman" w:hAnsi="Times New Roman"/>
                  <w:sz w:val="20"/>
                  <w:szCs w:val="20"/>
                </w:rPr>
                <w:t>10 л</w:t>
              </w:r>
            </w:smartTag>
            <w:r w:rsidRPr="00710837">
              <w:rPr>
                <w:rFonts w:ascii="Times New Roman" w:hAnsi="Times New Roman"/>
                <w:sz w:val="20"/>
                <w:szCs w:val="20"/>
              </w:rPr>
              <w:t xml:space="preserve"> води при</w:t>
            </w:r>
          </w:p>
          <w:p w:rsidR="00D043C7" w:rsidRPr="00710837" w:rsidRDefault="00D043C7" w:rsidP="00710837">
            <w:pPr>
              <w:tabs>
                <w:tab w:val="left" w:pos="2160"/>
              </w:tabs>
              <w:spacing w:after="0" w:line="240" w:lineRule="auto"/>
              <w:rPr>
                <w:rFonts w:ascii="Times New Roman" w:hAnsi="Times New Roman"/>
                <w:sz w:val="20"/>
                <w:szCs w:val="20"/>
                <w:lang w:val="ru-RU"/>
              </w:rPr>
            </w:pPr>
            <w:r w:rsidRPr="00710837">
              <w:rPr>
                <w:rFonts w:ascii="Times New Roman" w:hAnsi="Times New Roman"/>
                <w:sz w:val="20"/>
                <w:szCs w:val="20"/>
                <w:lang w:val="en-US"/>
              </w:rPr>
              <w:t>t</w:t>
            </w:r>
            <w:r w:rsidRPr="00710837">
              <w:rPr>
                <w:rFonts w:ascii="Times New Roman" w:hAnsi="Times New Roman"/>
                <w:sz w:val="20"/>
                <w:szCs w:val="20"/>
              </w:rPr>
              <w:t>−37 °С і виливають у 1 ванну</w:t>
            </w:r>
            <w:r w:rsidRPr="00710837">
              <w:rPr>
                <w:rFonts w:ascii="Times New Roman" w:hAnsi="Times New Roman"/>
                <w:sz w:val="20"/>
                <w:szCs w:val="20"/>
                <w:lang w:val="ru-RU"/>
              </w:rPr>
              <w:t>,</w:t>
            </w:r>
          </w:p>
          <w:p w:rsidR="00D043C7" w:rsidRPr="00710837" w:rsidRDefault="00D043C7" w:rsidP="00710837">
            <w:pPr>
              <w:tabs>
                <w:tab w:val="left" w:pos="2160"/>
              </w:tabs>
              <w:spacing w:after="0" w:line="240" w:lineRule="auto"/>
              <w:rPr>
                <w:rFonts w:ascii="Times New Roman" w:hAnsi="Times New Roman"/>
                <w:b/>
                <w:sz w:val="20"/>
                <w:szCs w:val="20"/>
                <w:lang w:val="ru-RU"/>
              </w:rPr>
            </w:pPr>
            <w:r w:rsidRPr="00710837">
              <w:rPr>
                <w:rFonts w:ascii="Times New Roman" w:hAnsi="Times New Roman"/>
                <w:sz w:val="20"/>
                <w:szCs w:val="20"/>
              </w:rPr>
              <w:t>наповнену прісною водою, та розмішують. Поступово підвищують температуру води на 1−2 °С. На голову холодний компрес</w:t>
            </w:r>
          </w:p>
        </w:tc>
        <w:tc>
          <w:tcPr>
            <w:tcW w:w="851" w:type="dxa"/>
          </w:tcPr>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8−10 ванн</w:t>
            </w:r>
          </w:p>
          <w:p w:rsidR="00D043C7" w:rsidRPr="00710837" w:rsidRDefault="00D043C7" w:rsidP="00710837">
            <w:pPr>
              <w:tabs>
                <w:tab w:val="left" w:pos="2160"/>
              </w:tabs>
              <w:spacing w:after="0" w:line="240" w:lineRule="auto"/>
              <w:rPr>
                <w:rFonts w:ascii="Times New Roman" w:hAnsi="Times New Roman"/>
                <w:sz w:val="20"/>
                <w:szCs w:val="20"/>
              </w:rPr>
            </w:pPr>
            <w:r>
              <w:rPr>
                <w:rFonts w:ascii="Times New Roman" w:hAnsi="Times New Roman"/>
                <w:sz w:val="20"/>
                <w:szCs w:val="20"/>
                <w:lang w:val="ru-RU"/>
              </w:rPr>
              <w:t>ч</w:t>
            </w:r>
            <w:r w:rsidRPr="00710837">
              <w:rPr>
                <w:rFonts w:ascii="Times New Roman" w:hAnsi="Times New Roman"/>
                <w:sz w:val="20"/>
                <w:szCs w:val="20"/>
              </w:rPr>
              <w:t>ерез</w:t>
            </w:r>
          </w:p>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1 день.</w:t>
            </w:r>
          </w:p>
          <w:p w:rsidR="00D043C7" w:rsidRPr="00710837" w:rsidRDefault="00D043C7" w:rsidP="00710837">
            <w:pPr>
              <w:tabs>
                <w:tab w:val="left" w:pos="2160"/>
              </w:tabs>
              <w:spacing w:after="0" w:line="240" w:lineRule="auto"/>
              <w:rPr>
                <w:rFonts w:ascii="Times New Roman" w:hAnsi="Times New Roman"/>
                <w:b/>
                <w:sz w:val="20"/>
                <w:szCs w:val="20"/>
                <w:lang w:val="ru-RU"/>
              </w:rPr>
            </w:pPr>
            <w:r w:rsidRPr="00710837">
              <w:rPr>
                <w:rFonts w:ascii="Times New Roman" w:hAnsi="Times New Roman"/>
                <w:sz w:val="20"/>
                <w:szCs w:val="20"/>
              </w:rPr>
              <w:t>Місце-ві – за необ-хідно-сті</w:t>
            </w:r>
          </w:p>
        </w:tc>
        <w:tc>
          <w:tcPr>
            <w:tcW w:w="1044" w:type="dxa"/>
          </w:tcPr>
          <w:p w:rsidR="00D043C7" w:rsidRPr="00710837" w:rsidRDefault="00D043C7" w:rsidP="00710837">
            <w:pPr>
              <w:tabs>
                <w:tab w:val="left" w:pos="2160"/>
              </w:tabs>
              <w:spacing w:after="0" w:line="240" w:lineRule="auto"/>
              <w:rPr>
                <w:rFonts w:ascii="Times New Roman" w:hAnsi="Times New Roman"/>
                <w:sz w:val="20"/>
                <w:szCs w:val="20"/>
              </w:rPr>
            </w:pPr>
            <w:r>
              <w:rPr>
                <w:rFonts w:ascii="Times New Roman" w:hAnsi="Times New Roman"/>
                <w:sz w:val="20"/>
                <w:szCs w:val="20"/>
              </w:rPr>
              <w:t>Загальні</w:t>
            </w:r>
            <w:r>
              <w:rPr>
                <w:rFonts w:ascii="Times New Roman" w:hAnsi="Times New Roman"/>
                <w:sz w:val="20"/>
                <w:szCs w:val="20"/>
                <w:lang w:val="ru-RU"/>
              </w:rPr>
              <w:t>:</w:t>
            </w:r>
            <w:r w:rsidRPr="00710837">
              <w:rPr>
                <w:rFonts w:ascii="Times New Roman" w:hAnsi="Times New Roman"/>
                <w:sz w:val="20"/>
                <w:szCs w:val="20"/>
              </w:rPr>
              <w:t>36−</w:t>
            </w:r>
            <w:r>
              <w:rPr>
                <w:rFonts w:ascii="Times New Roman" w:hAnsi="Times New Roman"/>
                <w:sz w:val="20"/>
                <w:szCs w:val="20"/>
              </w:rPr>
              <w:t>38 °С</w:t>
            </w:r>
            <w:r w:rsidRPr="00710837">
              <w:rPr>
                <w:rFonts w:ascii="Times New Roman" w:hAnsi="Times New Roman"/>
                <w:sz w:val="20"/>
                <w:szCs w:val="20"/>
              </w:rPr>
              <w:t xml:space="preserve"> 5−7 хв.</w:t>
            </w:r>
          </w:p>
          <w:p w:rsidR="00D043C7" w:rsidRPr="007D559B" w:rsidRDefault="00D043C7" w:rsidP="00710837">
            <w:pPr>
              <w:tabs>
                <w:tab w:val="left" w:pos="2160"/>
              </w:tabs>
              <w:spacing w:after="0" w:line="240" w:lineRule="auto"/>
              <w:rPr>
                <w:rFonts w:ascii="Times New Roman" w:hAnsi="Times New Roman"/>
                <w:sz w:val="20"/>
                <w:szCs w:val="20"/>
                <w:lang w:val="ru-RU"/>
              </w:rPr>
            </w:pPr>
            <w:r>
              <w:rPr>
                <w:rFonts w:ascii="Times New Roman" w:hAnsi="Times New Roman"/>
                <w:sz w:val="20"/>
                <w:szCs w:val="20"/>
              </w:rPr>
              <w:t>Місцеві</w:t>
            </w:r>
            <w:r>
              <w:rPr>
                <w:rFonts w:ascii="Times New Roman" w:hAnsi="Times New Roman"/>
                <w:sz w:val="20"/>
                <w:szCs w:val="20"/>
                <w:lang w:val="ru-RU"/>
              </w:rPr>
              <w:t>:</w:t>
            </w:r>
          </w:p>
          <w:p w:rsidR="00D043C7" w:rsidRPr="007D559B"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39−40 °С</w:t>
            </w:r>
          </w:p>
          <w:p w:rsidR="00D043C7" w:rsidRPr="007D559B"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10−15 хв</w:t>
            </w:r>
          </w:p>
        </w:tc>
        <w:tc>
          <w:tcPr>
            <w:tcW w:w="1100" w:type="dxa"/>
          </w:tcPr>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Відволі-каючий</w:t>
            </w:r>
          </w:p>
          <w:p w:rsidR="00D043C7" w:rsidRPr="00710837" w:rsidRDefault="00D043C7" w:rsidP="00710837">
            <w:pPr>
              <w:tabs>
                <w:tab w:val="left" w:pos="2160"/>
              </w:tabs>
              <w:spacing w:after="0" w:line="240" w:lineRule="auto"/>
              <w:rPr>
                <w:rFonts w:ascii="Times New Roman" w:hAnsi="Times New Roman"/>
                <w:b/>
                <w:sz w:val="20"/>
                <w:szCs w:val="20"/>
                <w:lang w:val="ru-RU"/>
              </w:rPr>
            </w:pPr>
            <w:r w:rsidRPr="00710837">
              <w:rPr>
                <w:rFonts w:ascii="Times New Roman" w:hAnsi="Times New Roman"/>
                <w:sz w:val="20"/>
                <w:szCs w:val="20"/>
              </w:rPr>
              <w:t>засіб при захворю</w:t>
            </w:r>
            <w:r>
              <w:rPr>
                <w:rFonts w:ascii="Times New Roman" w:hAnsi="Times New Roman"/>
                <w:sz w:val="20"/>
                <w:szCs w:val="20"/>
                <w:lang w:val="ru-RU"/>
              </w:rPr>
              <w:t>-</w:t>
            </w:r>
            <w:r w:rsidRPr="00710837">
              <w:rPr>
                <w:rFonts w:ascii="Times New Roman" w:hAnsi="Times New Roman"/>
                <w:sz w:val="20"/>
                <w:szCs w:val="20"/>
              </w:rPr>
              <w:t>ваннях орган</w:t>
            </w:r>
            <w:r>
              <w:rPr>
                <w:rFonts w:ascii="Times New Roman" w:hAnsi="Times New Roman"/>
                <w:sz w:val="20"/>
                <w:szCs w:val="20"/>
              </w:rPr>
              <w:t>ів дихання неалергіч-ного поход</w:t>
            </w:r>
            <w:r>
              <w:rPr>
                <w:rFonts w:ascii="Times New Roman" w:hAnsi="Times New Roman"/>
                <w:sz w:val="20"/>
                <w:szCs w:val="20"/>
                <w:lang w:val="ru-RU"/>
              </w:rPr>
              <w:t>-</w:t>
            </w:r>
            <w:r w:rsidRPr="00710837">
              <w:rPr>
                <w:rFonts w:ascii="Times New Roman" w:hAnsi="Times New Roman"/>
                <w:sz w:val="20"/>
                <w:szCs w:val="20"/>
              </w:rPr>
              <w:t>ження</w:t>
            </w:r>
          </w:p>
        </w:tc>
      </w:tr>
      <w:tr w:rsidR="00D043C7" w:rsidTr="009C215F">
        <w:tc>
          <w:tcPr>
            <w:tcW w:w="851" w:type="dxa"/>
          </w:tcPr>
          <w:p w:rsidR="00D043C7" w:rsidRPr="00710837" w:rsidRDefault="00D043C7" w:rsidP="00710837">
            <w:pPr>
              <w:tabs>
                <w:tab w:val="left" w:pos="2160"/>
              </w:tabs>
              <w:spacing w:after="0" w:line="240" w:lineRule="auto"/>
              <w:rPr>
                <w:rFonts w:ascii="Times New Roman" w:hAnsi="Times New Roman"/>
                <w:b/>
                <w:sz w:val="20"/>
                <w:szCs w:val="20"/>
                <w:lang w:val="ru-RU"/>
              </w:rPr>
            </w:pPr>
            <w:r w:rsidRPr="00710837">
              <w:rPr>
                <w:rFonts w:ascii="Times New Roman" w:hAnsi="Times New Roman"/>
                <w:sz w:val="20"/>
                <w:szCs w:val="20"/>
              </w:rPr>
              <w:t>Ванни з пер</w:t>
            </w:r>
            <w:r>
              <w:rPr>
                <w:rFonts w:ascii="Times New Roman" w:hAnsi="Times New Roman"/>
                <w:sz w:val="20"/>
                <w:szCs w:val="20"/>
              </w:rPr>
              <w:t>-</w:t>
            </w:r>
            <w:r w:rsidRPr="00710837">
              <w:rPr>
                <w:rFonts w:ascii="Times New Roman" w:hAnsi="Times New Roman"/>
                <w:sz w:val="20"/>
                <w:szCs w:val="20"/>
              </w:rPr>
              <w:t>ман-гана</w:t>
            </w:r>
            <w:r w:rsidRPr="00400BCC">
              <w:rPr>
                <w:rFonts w:ascii="Times New Roman" w:hAnsi="Times New Roman"/>
                <w:sz w:val="20"/>
                <w:szCs w:val="20"/>
                <w:lang w:val="ru-RU"/>
              </w:rPr>
              <w:t>-</w:t>
            </w:r>
            <w:r w:rsidRPr="00710837">
              <w:rPr>
                <w:rFonts w:ascii="Times New Roman" w:hAnsi="Times New Roman"/>
                <w:sz w:val="20"/>
                <w:szCs w:val="20"/>
              </w:rPr>
              <w:t>том калію</w:t>
            </w:r>
          </w:p>
        </w:tc>
        <w:tc>
          <w:tcPr>
            <w:tcW w:w="1984" w:type="dxa"/>
          </w:tcPr>
          <w:p w:rsidR="00D043C7" w:rsidRPr="00710837" w:rsidRDefault="00D043C7" w:rsidP="00710837">
            <w:pPr>
              <w:tabs>
                <w:tab w:val="left" w:pos="2160"/>
              </w:tabs>
              <w:spacing w:after="0" w:line="240" w:lineRule="auto"/>
              <w:rPr>
                <w:rFonts w:ascii="Times New Roman" w:hAnsi="Times New Roman"/>
                <w:b/>
                <w:sz w:val="20"/>
                <w:szCs w:val="20"/>
                <w:lang w:val="ru-RU"/>
              </w:rPr>
            </w:pPr>
            <w:r w:rsidRPr="00710837">
              <w:rPr>
                <w:rFonts w:ascii="Times New Roman" w:hAnsi="Times New Roman"/>
                <w:sz w:val="20"/>
                <w:szCs w:val="20"/>
              </w:rPr>
              <w:t>Додають до ванни 5% р-н калію перманганату до утворення блідо-рожевого кольору води</w:t>
            </w:r>
          </w:p>
        </w:tc>
        <w:tc>
          <w:tcPr>
            <w:tcW w:w="851" w:type="dxa"/>
          </w:tcPr>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8−10 ванн</w:t>
            </w:r>
          </w:p>
          <w:p w:rsidR="00D043C7" w:rsidRPr="00710837" w:rsidRDefault="00D043C7" w:rsidP="00710837">
            <w:pPr>
              <w:tabs>
                <w:tab w:val="left" w:pos="2160"/>
              </w:tabs>
              <w:spacing w:after="0" w:line="240" w:lineRule="auto"/>
              <w:rPr>
                <w:rFonts w:ascii="Times New Roman" w:hAnsi="Times New Roman"/>
                <w:b/>
                <w:sz w:val="20"/>
                <w:szCs w:val="20"/>
                <w:lang w:val="ru-RU"/>
              </w:rPr>
            </w:pPr>
            <w:r w:rsidRPr="00710837">
              <w:rPr>
                <w:rFonts w:ascii="Times New Roman" w:hAnsi="Times New Roman"/>
                <w:sz w:val="20"/>
                <w:szCs w:val="20"/>
              </w:rPr>
              <w:t>щоден-но</w:t>
            </w:r>
          </w:p>
        </w:tc>
        <w:tc>
          <w:tcPr>
            <w:tcW w:w="1044" w:type="dxa"/>
          </w:tcPr>
          <w:p w:rsidR="00D043C7" w:rsidRPr="007D559B" w:rsidRDefault="00D043C7" w:rsidP="00710837">
            <w:pPr>
              <w:tabs>
                <w:tab w:val="left" w:pos="2160"/>
              </w:tabs>
              <w:spacing w:after="0" w:line="240" w:lineRule="auto"/>
              <w:rPr>
                <w:rFonts w:ascii="Times New Roman" w:hAnsi="Times New Roman"/>
                <w:sz w:val="20"/>
                <w:szCs w:val="20"/>
                <w:lang w:val="ru-RU"/>
              </w:rPr>
            </w:pPr>
            <w:r>
              <w:rPr>
                <w:rFonts w:ascii="Times New Roman" w:hAnsi="Times New Roman"/>
                <w:sz w:val="20"/>
                <w:szCs w:val="20"/>
              </w:rPr>
              <w:t>37 °С</w:t>
            </w:r>
          </w:p>
          <w:p w:rsidR="00D043C7" w:rsidRPr="007D559B"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5−10 хв</w:t>
            </w:r>
          </w:p>
        </w:tc>
        <w:tc>
          <w:tcPr>
            <w:tcW w:w="1100" w:type="dxa"/>
          </w:tcPr>
          <w:p w:rsidR="00D043C7" w:rsidRPr="00710837" w:rsidRDefault="00D043C7" w:rsidP="00710837">
            <w:pPr>
              <w:tabs>
                <w:tab w:val="left" w:pos="2160"/>
              </w:tabs>
              <w:spacing w:after="0" w:line="240" w:lineRule="auto"/>
              <w:rPr>
                <w:rFonts w:ascii="Times New Roman" w:hAnsi="Times New Roman"/>
                <w:b/>
                <w:sz w:val="20"/>
                <w:szCs w:val="20"/>
                <w:lang w:val="ru-RU"/>
              </w:rPr>
            </w:pPr>
            <w:r w:rsidRPr="00710837">
              <w:rPr>
                <w:rFonts w:ascii="Times New Roman" w:hAnsi="Times New Roman"/>
                <w:sz w:val="20"/>
                <w:szCs w:val="20"/>
              </w:rPr>
              <w:t>Дезінфек-ційна дія при мокнут-тях шкіри</w:t>
            </w:r>
          </w:p>
        </w:tc>
      </w:tr>
    </w:tbl>
    <w:p w:rsidR="00D043C7" w:rsidRDefault="00D043C7" w:rsidP="00CB5F97">
      <w:pPr>
        <w:tabs>
          <w:tab w:val="left" w:pos="2160"/>
        </w:tabs>
        <w:spacing w:after="0" w:line="240" w:lineRule="auto"/>
        <w:ind w:left="360"/>
        <w:jc w:val="center"/>
        <w:rPr>
          <w:rFonts w:ascii="Times New Roman" w:hAnsi="Times New Roman"/>
          <w:b/>
          <w:sz w:val="24"/>
          <w:szCs w:val="24"/>
          <w:lang w:val="ru-RU"/>
        </w:rPr>
      </w:pPr>
    </w:p>
    <w:p w:rsidR="00D043C7" w:rsidRPr="00B31211" w:rsidRDefault="00D043C7" w:rsidP="001F23DB">
      <w:pPr>
        <w:spacing w:after="0" w:line="240" w:lineRule="auto"/>
        <w:jc w:val="center"/>
        <w:outlineLvl w:val="0"/>
        <w:rPr>
          <w:rFonts w:ascii="Times New Roman" w:hAnsi="Times New Roman"/>
          <w:sz w:val="24"/>
          <w:szCs w:val="24"/>
        </w:rPr>
      </w:pPr>
      <w:r w:rsidRPr="00B31211">
        <w:rPr>
          <w:rFonts w:ascii="Times New Roman" w:hAnsi="Times New Roman"/>
          <w:b/>
          <w:sz w:val="24"/>
          <w:szCs w:val="24"/>
        </w:rPr>
        <w:t>АЛГОРИТМ ПРАКТИЧНОЇ РОБОТИ СТУДЕНТА</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І етап. Знайомство і збирання анамнезу у хворого.</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II етап. Оцінка положення, режиму хворого. Дотримання правил особистої гігієни, виявлення їх порушень.</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III етап. Допомога в догляді за хворими (особиста гігієна, зміна натільної і постільної білизни).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IV</w:t>
      </w:r>
      <w:r w:rsidRPr="00A00914">
        <w:rPr>
          <w:rFonts w:ascii="Times New Roman" w:hAnsi="Times New Roman"/>
          <w:sz w:val="24"/>
          <w:szCs w:val="24"/>
        </w:rPr>
        <w:t xml:space="preserve"> </w:t>
      </w:r>
      <w:r w:rsidRPr="00B31211">
        <w:rPr>
          <w:rFonts w:ascii="Times New Roman" w:hAnsi="Times New Roman"/>
          <w:sz w:val="24"/>
          <w:szCs w:val="24"/>
        </w:rPr>
        <w:t xml:space="preserve">етап. Письмово оцінити положення хворого в ліжку, його режим. </w:t>
      </w:r>
    </w:p>
    <w:p w:rsidR="00D043C7" w:rsidRPr="00B31211" w:rsidRDefault="00D043C7" w:rsidP="00CB5F97">
      <w:pPr>
        <w:spacing w:after="0" w:line="240" w:lineRule="auto"/>
        <w:jc w:val="both"/>
        <w:rPr>
          <w:rFonts w:ascii="Times New Roman" w:hAnsi="Times New Roman"/>
          <w:sz w:val="24"/>
          <w:szCs w:val="24"/>
        </w:rPr>
      </w:pPr>
      <w:r>
        <w:rPr>
          <w:rFonts w:ascii="Times New Roman" w:hAnsi="Times New Roman"/>
          <w:sz w:val="24"/>
          <w:szCs w:val="24"/>
        </w:rPr>
        <w:t>V</w:t>
      </w:r>
      <w:r w:rsidRPr="00A00914">
        <w:rPr>
          <w:rFonts w:ascii="Times New Roman" w:hAnsi="Times New Roman"/>
          <w:sz w:val="24"/>
          <w:szCs w:val="24"/>
        </w:rPr>
        <w:t xml:space="preserve"> </w:t>
      </w:r>
      <w:r w:rsidRPr="00B31211">
        <w:rPr>
          <w:rFonts w:ascii="Times New Roman" w:hAnsi="Times New Roman"/>
          <w:sz w:val="24"/>
          <w:szCs w:val="24"/>
        </w:rPr>
        <w:t>етап</w:t>
      </w:r>
      <w:r>
        <w:rPr>
          <w:rFonts w:ascii="Times New Roman" w:hAnsi="Times New Roman"/>
          <w:sz w:val="24"/>
          <w:szCs w:val="24"/>
        </w:rPr>
        <w:t>. За</w:t>
      </w:r>
      <w:r w:rsidRPr="00B31211">
        <w:rPr>
          <w:rFonts w:ascii="Times New Roman" w:hAnsi="Times New Roman"/>
          <w:sz w:val="24"/>
          <w:szCs w:val="24"/>
        </w:rPr>
        <w:t xml:space="preserve"> необхідності призначити хворому лікувальну ванну.</w:t>
      </w:r>
    </w:p>
    <w:p w:rsidR="00D043C7" w:rsidRDefault="00D043C7" w:rsidP="00CB5F97">
      <w:pPr>
        <w:pStyle w:val="FR1"/>
        <w:jc w:val="center"/>
        <w:rPr>
          <w:rFonts w:ascii="Times New Roman" w:hAnsi="Times New Roman" w:cs="Times New Roman"/>
          <w:b/>
          <w:bCs/>
          <w:sz w:val="24"/>
          <w:szCs w:val="24"/>
        </w:rPr>
      </w:pPr>
    </w:p>
    <w:p w:rsidR="00D043C7" w:rsidRPr="00B31211" w:rsidRDefault="00D043C7" w:rsidP="001F23DB">
      <w:pPr>
        <w:pStyle w:val="FR1"/>
        <w:jc w:val="center"/>
        <w:outlineLvl w:val="0"/>
        <w:rPr>
          <w:rFonts w:ascii="Times New Roman" w:hAnsi="Times New Roman" w:cs="Times New Roman"/>
          <w:b/>
          <w:bCs/>
          <w:sz w:val="24"/>
          <w:szCs w:val="24"/>
        </w:rPr>
      </w:pPr>
      <w:r>
        <w:rPr>
          <w:rFonts w:ascii="Times New Roman" w:hAnsi="Times New Roman" w:cs="Times New Roman"/>
          <w:b/>
          <w:bCs/>
          <w:sz w:val="24"/>
          <w:szCs w:val="24"/>
        </w:rPr>
        <w:t>МАТЕРІАЛИ ДЛЯ САМОКОНТРОЛЮ</w:t>
      </w:r>
    </w:p>
    <w:p w:rsidR="00D043C7" w:rsidRPr="00B31211" w:rsidRDefault="00D043C7" w:rsidP="001F23DB">
      <w:pPr>
        <w:pStyle w:val="FR1"/>
        <w:outlineLvl w:val="0"/>
        <w:rPr>
          <w:rFonts w:ascii="Times New Roman" w:hAnsi="Times New Roman" w:cs="Times New Roman"/>
          <w:b/>
          <w:sz w:val="24"/>
          <w:szCs w:val="24"/>
        </w:rPr>
      </w:pPr>
      <w:r>
        <w:rPr>
          <w:rFonts w:ascii="Times New Roman" w:hAnsi="Times New Roman" w:cs="Times New Roman"/>
          <w:b/>
          <w:sz w:val="24"/>
          <w:szCs w:val="24"/>
        </w:rPr>
        <w:t>Задачі для самоконтролю</w:t>
      </w:r>
    </w:p>
    <w:p w:rsidR="00D043C7" w:rsidRPr="00B31211" w:rsidRDefault="00D043C7" w:rsidP="00375718">
      <w:pPr>
        <w:spacing w:after="0" w:line="240" w:lineRule="auto"/>
        <w:jc w:val="both"/>
        <w:rPr>
          <w:rFonts w:ascii="Times New Roman" w:hAnsi="Times New Roman"/>
          <w:sz w:val="24"/>
          <w:szCs w:val="24"/>
        </w:rPr>
      </w:pPr>
      <w:r w:rsidRPr="00B31211">
        <w:rPr>
          <w:rFonts w:ascii="Times New Roman" w:hAnsi="Times New Roman"/>
          <w:b/>
          <w:i/>
          <w:sz w:val="24"/>
          <w:szCs w:val="24"/>
        </w:rPr>
        <w:t>Задача 1.</w:t>
      </w:r>
      <w:r w:rsidRPr="00B31211">
        <w:rPr>
          <w:rFonts w:ascii="Times New Roman" w:hAnsi="Times New Roman"/>
          <w:sz w:val="24"/>
          <w:szCs w:val="24"/>
        </w:rPr>
        <w:t xml:space="preserve"> Дитині 6 міс. З народження утримуються прояви ексудативно-катарального діатезу. </w:t>
      </w:r>
      <w:r>
        <w:rPr>
          <w:rFonts w:ascii="Times New Roman" w:hAnsi="Times New Roman"/>
          <w:sz w:val="24"/>
          <w:szCs w:val="24"/>
        </w:rPr>
        <w:t>Впродовж</w:t>
      </w:r>
      <w:r w:rsidRPr="00B31211">
        <w:rPr>
          <w:rFonts w:ascii="Times New Roman" w:hAnsi="Times New Roman"/>
          <w:sz w:val="24"/>
          <w:szCs w:val="24"/>
        </w:rPr>
        <w:t xml:space="preserve"> останніх трьох тижнів після вживання апельсинового соку (100 мл) турбують свербіння шкіри, плямисто-пухирча</w:t>
      </w:r>
      <w:r>
        <w:rPr>
          <w:rFonts w:ascii="Times New Roman" w:hAnsi="Times New Roman"/>
          <w:sz w:val="24"/>
          <w:szCs w:val="24"/>
        </w:rPr>
        <w:t>сті висипання на шкірі. У</w:t>
      </w:r>
      <w:r w:rsidRPr="00B31211">
        <w:rPr>
          <w:rFonts w:ascii="Times New Roman" w:hAnsi="Times New Roman"/>
          <w:sz w:val="24"/>
          <w:szCs w:val="24"/>
        </w:rPr>
        <w:t xml:space="preserve"> зв'язку з цим мати дитину не купала. При огляді стан дитини порушений, дратівлива, попрілості на сідницях, гнейс на волосистій частині голови, на тулубі залишкові елементи висипу (поодинокі плями, кірочки</w:t>
      </w:r>
      <w:r>
        <w:rPr>
          <w:rFonts w:ascii="Times New Roman" w:hAnsi="Times New Roman"/>
          <w:sz w:val="24"/>
          <w:szCs w:val="24"/>
        </w:rPr>
        <w:t>), розчіси</w:t>
      </w:r>
      <w:r w:rsidRPr="00B31211">
        <w:rPr>
          <w:rFonts w:ascii="Times New Roman" w:hAnsi="Times New Roman"/>
          <w:sz w:val="24"/>
          <w:szCs w:val="24"/>
        </w:rPr>
        <w:t>. Мокнуття в пахових складках.</w:t>
      </w:r>
    </w:p>
    <w:p w:rsidR="00D043C7" w:rsidRPr="00B31211" w:rsidRDefault="00D043C7" w:rsidP="00CB5F97">
      <w:pPr>
        <w:spacing w:after="0" w:line="240" w:lineRule="auto"/>
        <w:ind w:firstLine="260"/>
        <w:jc w:val="both"/>
        <w:rPr>
          <w:rFonts w:ascii="Times New Roman" w:hAnsi="Times New Roman"/>
          <w:sz w:val="24"/>
          <w:szCs w:val="24"/>
        </w:rPr>
      </w:pPr>
      <w:r w:rsidRPr="00B31211">
        <w:rPr>
          <w:rFonts w:ascii="Times New Roman" w:hAnsi="Times New Roman"/>
          <w:i/>
          <w:sz w:val="24"/>
          <w:szCs w:val="24"/>
        </w:rPr>
        <w:t>Завдання:</w:t>
      </w:r>
      <w:r w:rsidRPr="00B31211">
        <w:rPr>
          <w:rFonts w:ascii="Times New Roman" w:hAnsi="Times New Roman"/>
          <w:sz w:val="24"/>
          <w:szCs w:val="24"/>
        </w:rPr>
        <w:t xml:space="preserve"> 1. Назвати причину захворювання. 2. Ваші поради в догляді за дитиною?</w:t>
      </w:r>
    </w:p>
    <w:p w:rsidR="00D043C7" w:rsidRPr="00B31211" w:rsidRDefault="00D043C7" w:rsidP="00CB5F97">
      <w:pPr>
        <w:spacing w:after="0" w:line="240" w:lineRule="auto"/>
        <w:ind w:firstLine="260"/>
        <w:jc w:val="both"/>
        <w:rPr>
          <w:rFonts w:ascii="Times New Roman" w:hAnsi="Times New Roman"/>
          <w:sz w:val="24"/>
          <w:szCs w:val="24"/>
        </w:rPr>
      </w:pPr>
      <w:r w:rsidRPr="00B31211">
        <w:rPr>
          <w:rFonts w:ascii="Times New Roman" w:hAnsi="Times New Roman"/>
          <w:i/>
          <w:sz w:val="24"/>
          <w:szCs w:val="24"/>
        </w:rPr>
        <w:t>Еталон відповіді:</w:t>
      </w:r>
      <w:r w:rsidRPr="00B31211">
        <w:rPr>
          <w:rFonts w:ascii="Times New Roman" w:hAnsi="Times New Roman"/>
          <w:sz w:val="24"/>
          <w:szCs w:val="24"/>
        </w:rPr>
        <w:t xml:space="preserve"> 1. Введення великої кількості апельсинового соку, який має сенсибілізу</w:t>
      </w:r>
      <w:r>
        <w:rPr>
          <w:rFonts w:ascii="Times New Roman" w:hAnsi="Times New Roman"/>
          <w:sz w:val="24"/>
          <w:szCs w:val="24"/>
        </w:rPr>
        <w:t>вальну</w:t>
      </w:r>
      <w:r w:rsidRPr="00B31211">
        <w:rPr>
          <w:rFonts w:ascii="Times New Roman" w:hAnsi="Times New Roman"/>
          <w:sz w:val="24"/>
          <w:szCs w:val="24"/>
        </w:rPr>
        <w:t xml:space="preserve"> дію; порушення догляду за дитиною, а саме </w:t>
      </w:r>
      <w:r>
        <w:rPr>
          <w:rFonts w:ascii="Times New Roman" w:hAnsi="Times New Roman"/>
          <w:sz w:val="24"/>
          <w:szCs w:val="24"/>
        </w:rPr>
        <w:t>−</w:t>
      </w:r>
      <w:r w:rsidRPr="00B31211">
        <w:rPr>
          <w:rFonts w:ascii="Times New Roman" w:hAnsi="Times New Roman"/>
          <w:sz w:val="24"/>
          <w:szCs w:val="24"/>
        </w:rPr>
        <w:t xml:space="preserve"> за шкірними покривами. 2. Гігієнічні </w:t>
      </w:r>
      <w:r>
        <w:rPr>
          <w:rFonts w:ascii="Times New Roman" w:hAnsi="Times New Roman"/>
          <w:sz w:val="24"/>
          <w:szCs w:val="24"/>
        </w:rPr>
        <w:t>та</w:t>
      </w:r>
      <w:r w:rsidRPr="00B31211">
        <w:rPr>
          <w:rFonts w:ascii="Times New Roman" w:hAnsi="Times New Roman"/>
          <w:sz w:val="24"/>
          <w:szCs w:val="24"/>
        </w:rPr>
        <w:t xml:space="preserve"> лікувальні (крохмальні) ванни, чередуючи їх. Змащування попрілостей і мокнуття розчином "Фукорцину", інші шкірні складки </w:t>
      </w:r>
      <w:r>
        <w:rPr>
          <w:rFonts w:ascii="Times New Roman" w:hAnsi="Times New Roman"/>
          <w:sz w:val="24"/>
          <w:szCs w:val="24"/>
        </w:rPr>
        <w:t>−</w:t>
      </w:r>
      <w:r w:rsidRPr="00B31211">
        <w:rPr>
          <w:rFonts w:ascii="Times New Roman" w:hAnsi="Times New Roman"/>
          <w:sz w:val="24"/>
          <w:szCs w:val="24"/>
        </w:rPr>
        <w:t xml:space="preserve"> кип’яченою олією. На ділянки гнейсу накласти олійний компрес за 2</w:t>
      </w:r>
      <w:r>
        <w:rPr>
          <w:rFonts w:ascii="Times New Roman" w:hAnsi="Times New Roman"/>
          <w:sz w:val="24"/>
          <w:szCs w:val="24"/>
        </w:rPr>
        <w:t>−</w:t>
      </w:r>
      <w:r w:rsidRPr="00B31211">
        <w:rPr>
          <w:rFonts w:ascii="Times New Roman" w:hAnsi="Times New Roman"/>
          <w:sz w:val="24"/>
          <w:szCs w:val="24"/>
        </w:rPr>
        <w:t>3 год. до гігієнічної ванни і помити голову водою з милом</w:t>
      </w:r>
      <w:r>
        <w:rPr>
          <w:rFonts w:ascii="Times New Roman" w:hAnsi="Times New Roman"/>
          <w:sz w:val="24"/>
          <w:szCs w:val="24"/>
        </w:rPr>
        <w:t>. На ділянки висипань і розчісів</w:t>
      </w:r>
      <w:r w:rsidRPr="00B31211">
        <w:rPr>
          <w:rFonts w:ascii="Times New Roman" w:hAnsi="Times New Roman"/>
          <w:sz w:val="24"/>
          <w:szCs w:val="24"/>
        </w:rPr>
        <w:t xml:space="preserve"> нанести мазь або емульсію, призначену лікарем.</w:t>
      </w:r>
    </w:p>
    <w:p w:rsidR="00D043C7" w:rsidRPr="00B31211" w:rsidRDefault="00D043C7" w:rsidP="00CB5F97">
      <w:pPr>
        <w:spacing w:after="0" w:line="240" w:lineRule="auto"/>
        <w:ind w:firstLine="260"/>
        <w:jc w:val="both"/>
        <w:rPr>
          <w:rFonts w:ascii="Times New Roman" w:hAnsi="Times New Roman"/>
          <w:sz w:val="24"/>
          <w:szCs w:val="24"/>
        </w:rPr>
      </w:pPr>
      <w:r w:rsidRPr="00B31211">
        <w:rPr>
          <w:rFonts w:ascii="Times New Roman" w:hAnsi="Times New Roman"/>
          <w:sz w:val="24"/>
          <w:szCs w:val="24"/>
        </w:rPr>
        <w:t xml:space="preserve">Технологія крохмальних ванн: картопляний крохмаль з розрахунку </w:t>
      </w:r>
      <w:smartTag w:uri="urn:schemas-microsoft-com:office:smarttags" w:element="metricconverter">
        <w:smartTagPr>
          <w:attr w:name="ProductID" w:val="100 г"/>
        </w:smartTagPr>
        <w:r w:rsidRPr="00B31211">
          <w:rPr>
            <w:rFonts w:ascii="Times New Roman" w:hAnsi="Times New Roman"/>
            <w:sz w:val="24"/>
            <w:szCs w:val="24"/>
          </w:rPr>
          <w:t>100 г</w:t>
        </w:r>
      </w:smartTag>
      <w:r w:rsidRPr="00B31211">
        <w:rPr>
          <w:rFonts w:ascii="Times New Roman" w:hAnsi="Times New Roman"/>
          <w:sz w:val="24"/>
          <w:szCs w:val="24"/>
        </w:rPr>
        <w:t xml:space="preserve"> на </w:t>
      </w:r>
      <w:smartTag w:uri="urn:schemas-microsoft-com:office:smarttags" w:element="metricconverter">
        <w:smartTagPr>
          <w:attr w:name="ProductID" w:val="10 л"/>
        </w:smartTagPr>
        <w:r w:rsidRPr="00B31211">
          <w:rPr>
            <w:rFonts w:ascii="Times New Roman" w:hAnsi="Times New Roman"/>
            <w:sz w:val="24"/>
            <w:szCs w:val="24"/>
          </w:rPr>
          <w:t>10</w:t>
        </w:r>
        <w:r>
          <w:rPr>
            <w:rFonts w:ascii="Times New Roman" w:hAnsi="Times New Roman"/>
            <w:sz w:val="24"/>
            <w:szCs w:val="24"/>
          </w:rPr>
          <w:t xml:space="preserve"> </w:t>
        </w:r>
        <w:r w:rsidRPr="00B31211">
          <w:rPr>
            <w:rFonts w:ascii="Times New Roman" w:hAnsi="Times New Roman"/>
            <w:sz w:val="24"/>
            <w:szCs w:val="24"/>
          </w:rPr>
          <w:t>л</w:t>
        </w:r>
      </w:smartTag>
      <w:r>
        <w:rPr>
          <w:rFonts w:ascii="Times New Roman" w:hAnsi="Times New Roman"/>
          <w:sz w:val="24"/>
          <w:szCs w:val="24"/>
        </w:rPr>
        <w:t xml:space="preserve"> води розводять у не</w:t>
      </w:r>
      <w:r w:rsidRPr="00B31211">
        <w:rPr>
          <w:rFonts w:ascii="Times New Roman" w:hAnsi="Times New Roman"/>
          <w:sz w:val="24"/>
          <w:szCs w:val="24"/>
        </w:rPr>
        <w:t>великій кількості холодної води, розмішують і вили</w:t>
      </w:r>
      <w:r>
        <w:rPr>
          <w:rFonts w:ascii="Times New Roman" w:hAnsi="Times New Roman"/>
          <w:sz w:val="24"/>
          <w:szCs w:val="24"/>
        </w:rPr>
        <w:t>вають у</w:t>
      </w:r>
      <w:r w:rsidRPr="00B31211">
        <w:rPr>
          <w:rFonts w:ascii="Times New Roman" w:hAnsi="Times New Roman"/>
          <w:sz w:val="24"/>
          <w:szCs w:val="24"/>
        </w:rPr>
        <w:t xml:space="preserve"> ванну. Температура води 37</w:t>
      </w:r>
      <w:r>
        <w:rPr>
          <w:rFonts w:ascii="Times New Roman" w:hAnsi="Times New Roman"/>
          <w:sz w:val="24"/>
          <w:szCs w:val="24"/>
        </w:rPr>
        <w:t>−</w:t>
      </w:r>
      <w:r w:rsidRPr="00B31211">
        <w:rPr>
          <w:rFonts w:ascii="Times New Roman" w:hAnsi="Times New Roman"/>
          <w:sz w:val="24"/>
          <w:szCs w:val="24"/>
        </w:rPr>
        <w:t>38</w:t>
      </w:r>
      <w:r>
        <w:rPr>
          <w:rFonts w:ascii="Times New Roman" w:hAnsi="Times New Roman"/>
          <w:sz w:val="24"/>
          <w:szCs w:val="24"/>
        </w:rPr>
        <w:t xml:space="preserve"> </w:t>
      </w:r>
      <w:r w:rsidRPr="00B31211">
        <w:rPr>
          <w:rFonts w:ascii="Times New Roman" w:hAnsi="Times New Roman"/>
          <w:sz w:val="24"/>
          <w:szCs w:val="24"/>
        </w:rPr>
        <w:t>°С, тривалість 8</w:t>
      </w:r>
      <w:r>
        <w:rPr>
          <w:rFonts w:ascii="Times New Roman" w:hAnsi="Times New Roman"/>
          <w:sz w:val="24"/>
          <w:szCs w:val="24"/>
        </w:rPr>
        <w:t>−</w:t>
      </w:r>
      <w:r w:rsidRPr="00B31211">
        <w:rPr>
          <w:rFonts w:ascii="Times New Roman" w:hAnsi="Times New Roman"/>
          <w:sz w:val="24"/>
          <w:szCs w:val="24"/>
        </w:rPr>
        <w:t>10 хв. Після ванни необхідно облити дитину водою. Курс лікування 10</w:t>
      </w:r>
      <w:r>
        <w:rPr>
          <w:rFonts w:ascii="Times New Roman" w:hAnsi="Times New Roman"/>
          <w:sz w:val="24"/>
          <w:szCs w:val="24"/>
        </w:rPr>
        <w:t>−</w:t>
      </w:r>
      <w:r w:rsidRPr="00B31211">
        <w:rPr>
          <w:rFonts w:ascii="Times New Roman" w:hAnsi="Times New Roman"/>
          <w:sz w:val="24"/>
          <w:szCs w:val="24"/>
        </w:rPr>
        <w:t xml:space="preserve">12 ванн через </w:t>
      </w:r>
      <w:r>
        <w:rPr>
          <w:rFonts w:ascii="Times New Roman" w:hAnsi="Times New Roman"/>
          <w:sz w:val="24"/>
          <w:szCs w:val="24"/>
        </w:rPr>
        <w:t xml:space="preserve">1 </w:t>
      </w:r>
      <w:r w:rsidRPr="00B31211">
        <w:rPr>
          <w:rFonts w:ascii="Times New Roman" w:hAnsi="Times New Roman"/>
          <w:sz w:val="24"/>
          <w:szCs w:val="24"/>
        </w:rPr>
        <w:t>день.</w:t>
      </w:r>
    </w:p>
    <w:p w:rsidR="00D043C7" w:rsidRPr="00B31211" w:rsidRDefault="00D043C7" w:rsidP="00375718">
      <w:pPr>
        <w:spacing w:after="0" w:line="240" w:lineRule="auto"/>
        <w:jc w:val="both"/>
        <w:rPr>
          <w:rFonts w:ascii="Times New Roman" w:hAnsi="Times New Roman"/>
          <w:sz w:val="24"/>
          <w:szCs w:val="24"/>
        </w:rPr>
      </w:pPr>
      <w:r w:rsidRPr="00B31211">
        <w:rPr>
          <w:rFonts w:ascii="Times New Roman" w:hAnsi="Times New Roman"/>
          <w:b/>
          <w:i/>
          <w:sz w:val="24"/>
          <w:szCs w:val="24"/>
        </w:rPr>
        <w:t>Задача 2.</w:t>
      </w:r>
      <w:r w:rsidRPr="00B31211">
        <w:rPr>
          <w:rFonts w:ascii="Times New Roman" w:hAnsi="Times New Roman"/>
          <w:sz w:val="24"/>
          <w:szCs w:val="24"/>
        </w:rPr>
        <w:t xml:space="preserve"> У </w:t>
      </w:r>
      <w:r>
        <w:rPr>
          <w:rFonts w:ascii="Times New Roman" w:hAnsi="Times New Roman"/>
          <w:sz w:val="24"/>
          <w:szCs w:val="24"/>
        </w:rPr>
        <w:t>тяжко</w:t>
      </w:r>
      <w:r w:rsidRPr="00B31211">
        <w:rPr>
          <w:rFonts w:ascii="Times New Roman" w:hAnsi="Times New Roman"/>
          <w:sz w:val="24"/>
          <w:szCs w:val="24"/>
        </w:rPr>
        <w:t>хворої дитини мама помітила ділянки гіперемії шкіри на попереку, п'ятах і ліктях. Цілісність шкіри не порушена.</w:t>
      </w:r>
    </w:p>
    <w:p w:rsidR="00D043C7" w:rsidRPr="00B31211" w:rsidRDefault="00D043C7" w:rsidP="00CB5F97">
      <w:pPr>
        <w:spacing w:after="0" w:line="240" w:lineRule="auto"/>
        <w:ind w:firstLine="260"/>
        <w:jc w:val="both"/>
        <w:rPr>
          <w:rFonts w:ascii="Times New Roman" w:hAnsi="Times New Roman"/>
          <w:sz w:val="24"/>
          <w:szCs w:val="24"/>
        </w:rPr>
      </w:pPr>
      <w:r w:rsidRPr="00B31211">
        <w:rPr>
          <w:rFonts w:ascii="Times New Roman" w:hAnsi="Times New Roman"/>
          <w:i/>
          <w:sz w:val="24"/>
          <w:szCs w:val="24"/>
        </w:rPr>
        <w:t>Завдання:</w:t>
      </w:r>
      <w:r w:rsidRPr="00B31211">
        <w:rPr>
          <w:rFonts w:ascii="Times New Roman" w:hAnsi="Times New Roman"/>
          <w:sz w:val="24"/>
          <w:szCs w:val="24"/>
        </w:rPr>
        <w:t xml:space="preserve"> 1. Про які зміни з боку шкіри можна думати? 2. Ваші дії?</w:t>
      </w:r>
    </w:p>
    <w:p w:rsidR="00D043C7" w:rsidRPr="00400BCC" w:rsidRDefault="00D043C7" w:rsidP="00CB5F97">
      <w:pPr>
        <w:spacing w:after="0" w:line="240" w:lineRule="auto"/>
        <w:ind w:firstLine="260"/>
        <w:jc w:val="both"/>
        <w:rPr>
          <w:rFonts w:ascii="Times New Roman" w:hAnsi="Times New Roman"/>
          <w:sz w:val="24"/>
          <w:szCs w:val="24"/>
          <w:lang w:val="ru-RU"/>
        </w:rPr>
      </w:pPr>
      <w:r w:rsidRPr="00B31211">
        <w:rPr>
          <w:rFonts w:ascii="Times New Roman" w:hAnsi="Times New Roman"/>
          <w:i/>
          <w:sz w:val="24"/>
          <w:szCs w:val="24"/>
        </w:rPr>
        <w:t xml:space="preserve">Еталон відповіді: </w:t>
      </w:r>
      <w:r w:rsidRPr="007A33A3">
        <w:rPr>
          <w:rFonts w:ascii="Times New Roman" w:hAnsi="Times New Roman"/>
          <w:sz w:val="24"/>
          <w:szCs w:val="24"/>
        </w:rPr>
        <w:t>1.</w:t>
      </w:r>
      <w:r w:rsidRPr="00B31211">
        <w:rPr>
          <w:rFonts w:ascii="Times New Roman" w:hAnsi="Times New Roman"/>
          <w:sz w:val="24"/>
          <w:szCs w:val="24"/>
        </w:rPr>
        <w:t xml:space="preserve"> Пролежні в стадії гіперемії. </w:t>
      </w:r>
      <w:r>
        <w:rPr>
          <w:rFonts w:ascii="Times New Roman" w:hAnsi="Times New Roman"/>
          <w:sz w:val="24"/>
          <w:szCs w:val="24"/>
        </w:rPr>
        <w:t xml:space="preserve">       </w:t>
      </w:r>
      <w:r w:rsidRPr="00B31211">
        <w:rPr>
          <w:rFonts w:ascii="Times New Roman" w:hAnsi="Times New Roman"/>
          <w:sz w:val="24"/>
          <w:szCs w:val="24"/>
        </w:rPr>
        <w:t>2. Уражені місця розтирати камфорним спиртом, розчином оцту, одеколоном. Змащувати міцним розчином перманганату калію. Застосовують опромінення кварцевою лампою. Рекомендувати частіше (кожні 2</w:t>
      </w:r>
      <w:r>
        <w:rPr>
          <w:rFonts w:ascii="Times New Roman" w:hAnsi="Times New Roman"/>
          <w:sz w:val="24"/>
          <w:szCs w:val="24"/>
        </w:rPr>
        <w:t>−</w:t>
      </w:r>
      <w:r w:rsidRPr="00B31211">
        <w:rPr>
          <w:rFonts w:ascii="Times New Roman" w:hAnsi="Times New Roman"/>
          <w:sz w:val="24"/>
          <w:szCs w:val="24"/>
        </w:rPr>
        <w:t>3 год.) змінювати положення хворого.</w:t>
      </w:r>
      <w:r>
        <w:rPr>
          <w:rFonts w:ascii="Times New Roman" w:hAnsi="Times New Roman"/>
          <w:sz w:val="24"/>
          <w:szCs w:val="24"/>
        </w:rPr>
        <w:t xml:space="preserve"> Під ділянки тіла, де утворилися</w:t>
      </w:r>
      <w:r w:rsidRPr="00B31211">
        <w:rPr>
          <w:rFonts w:ascii="Times New Roman" w:hAnsi="Times New Roman"/>
          <w:sz w:val="24"/>
          <w:szCs w:val="24"/>
        </w:rPr>
        <w:t xml:space="preserve"> пролежні, підкласти гумові круги.</w:t>
      </w:r>
    </w:p>
    <w:p w:rsidR="00D043C7" w:rsidRPr="00400BCC" w:rsidRDefault="00D043C7" w:rsidP="00CB5F97">
      <w:pPr>
        <w:spacing w:after="0" w:line="240" w:lineRule="auto"/>
        <w:ind w:firstLine="260"/>
        <w:jc w:val="both"/>
        <w:rPr>
          <w:rFonts w:ascii="Times New Roman" w:hAnsi="Times New Roman"/>
          <w:sz w:val="24"/>
          <w:szCs w:val="24"/>
          <w:lang w:val="ru-RU"/>
        </w:rPr>
      </w:pPr>
    </w:p>
    <w:p w:rsidR="00D043C7" w:rsidRPr="00B31211" w:rsidRDefault="00D043C7" w:rsidP="001F23DB">
      <w:pPr>
        <w:spacing w:after="0" w:line="240" w:lineRule="auto"/>
        <w:ind w:firstLine="709"/>
        <w:jc w:val="center"/>
        <w:outlineLvl w:val="0"/>
        <w:rPr>
          <w:rFonts w:ascii="Times New Roman" w:hAnsi="Times New Roman"/>
          <w:b/>
          <w:sz w:val="24"/>
          <w:szCs w:val="24"/>
        </w:rPr>
      </w:pPr>
      <w:r w:rsidRPr="00B31211">
        <w:rPr>
          <w:rFonts w:ascii="Times New Roman" w:hAnsi="Times New Roman"/>
          <w:b/>
          <w:sz w:val="24"/>
          <w:szCs w:val="24"/>
        </w:rPr>
        <w:t xml:space="preserve">Практичне заняття </w:t>
      </w:r>
      <w:r>
        <w:rPr>
          <w:rFonts w:ascii="Times New Roman" w:hAnsi="Times New Roman"/>
          <w:b/>
          <w:sz w:val="24"/>
          <w:szCs w:val="24"/>
        </w:rPr>
        <w:t>до теми</w:t>
      </w:r>
    </w:p>
    <w:p w:rsidR="00D043C7" w:rsidRPr="00400BCC" w:rsidRDefault="00D043C7" w:rsidP="001D5308">
      <w:pPr>
        <w:pStyle w:val="Oaeno"/>
        <w:tabs>
          <w:tab w:val="left" w:pos="0"/>
        </w:tabs>
        <w:ind w:firstLine="709"/>
        <w:jc w:val="center"/>
        <w:rPr>
          <w:rFonts w:ascii="Times New Roman" w:hAnsi="Times New Roman" w:cs="Times New Roman"/>
          <w:b/>
          <w:sz w:val="24"/>
          <w:szCs w:val="24"/>
        </w:rPr>
      </w:pPr>
      <w:r>
        <w:rPr>
          <w:rFonts w:ascii="Times New Roman" w:hAnsi="Times New Roman" w:cs="Times New Roman"/>
          <w:b/>
          <w:sz w:val="24"/>
          <w:szCs w:val="24"/>
          <w:lang w:val="uk-UA"/>
        </w:rPr>
        <w:t>«Організація харчування дітей у</w:t>
      </w:r>
      <w:r w:rsidRPr="00E7790C">
        <w:rPr>
          <w:rFonts w:ascii="Times New Roman" w:hAnsi="Times New Roman" w:cs="Times New Roman"/>
          <w:b/>
          <w:sz w:val="24"/>
          <w:szCs w:val="24"/>
          <w:lang w:val="uk-UA"/>
        </w:rPr>
        <w:t xml:space="preserve"> лікарні. Правила видачі їжі у відділенні (соматичному, інфекційному). Санітарні вимоги до харчоблоку, буфету, їдальні</w:t>
      </w:r>
      <w:r>
        <w:rPr>
          <w:rFonts w:ascii="Times New Roman" w:hAnsi="Times New Roman" w:cs="Times New Roman"/>
          <w:b/>
          <w:sz w:val="24"/>
          <w:szCs w:val="24"/>
          <w:lang w:val="uk-UA"/>
        </w:rPr>
        <w:t>.</w:t>
      </w:r>
      <w:r w:rsidRPr="00E7790C">
        <w:rPr>
          <w:rFonts w:ascii="Times New Roman" w:hAnsi="Times New Roman" w:cs="Times New Roman"/>
          <w:b/>
          <w:bCs/>
          <w:sz w:val="24"/>
          <w:szCs w:val="24"/>
          <w:lang w:val="uk-UA"/>
        </w:rPr>
        <w:t xml:space="preserve"> Лікувальні столи. Їх характеристика</w:t>
      </w:r>
      <w:r w:rsidRPr="00E7790C">
        <w:rPr>
          <w:rFonts w:ascii="Times New Roman" w:hAnsi="Times New Roman" w:cs="Times New Roman"/>
          <w:b/>
          <w:sz w:val="24"/>
          <w:szCs w:val="24"/>
          <w:lang w:val="uk-UA"/>
        </w:rPr>
        <w:t>»</w:t>
      </w:r>
    </w:p>
    <w:p w:rsidR="00D043C7" w:rsidRPr="00400BCC" w:rsidRDefault="00D043C7" w:rsidP="001D5308">
      <w:pPr>
        <w:pStyle w:val="Oaeno"/>
        <w:tabs>
          <w:tab w:val="left" w:pos="0"/>
        </w:tabs>
        <w:ind w:firstLine="709"/>
        <w:jc w:val="center"/>
        <w:rPr>
          <w:rFonts w:ascii="Times New Roman" w:hAnsi="Times New Roman" w:cs="Times New Roman"/>
          <w:b/>
          <w:sz w:val="24"/>
          <w:szCs w:val="24"/>
        </w:rPr>
      </w:pPr>
    </w:p>
    <w:p w:rsidR="00D043C7" w:rsidRPr="00B31211" w:rsidRDefault="00D043C7" w:rsidP="000D0797">
      <w:pPr>
        <w:spacing w:after="0" w:line="240" w:lineRule="auto"/>
        <w:ind w:firstLine="709"/>
        <w:jc w:val="both"/>
        <w:rPr>
          <w:rFonts w:ascii="Times New Roman" w:hAnsi="Times New Roman"/>
          <w:sz w:val="24"/>
          <w:szCs w:val="24"/>
        </w:rPr>
      </w:pPr>
      <w:r w:rsidRPr="00B31211">
        <w:rPr>
          <w:rFonts w:ascii="Times New Roman" w:hAnsi="Times New Roman"/>
          <w:sz w:val="24"/>
          <w:szCs w:val="24"/>
        </w:rPr>
        <w:t xml:space="preserve">Місце проведення заняття: міська дитяча клінічна лікарня, відділення СМДКЛ, </w:t>
      </w:r>
      <w:r>
        <w:rPr>
          <w:rFonts w:ascii="Times New Roman" w:hAnsi="Times New Roman"/>
          <w:sz w:val="24"/>
          <w:szCs w:val="24"/>
        </w:rPr>
        <w:t>навчальна</w:t>
      </w:r>
      <w:r w:rsidRPr="00B31211">
        <w:rPr>
          <w:rFonts w:ascii="Times New Roman" w:hAnsi="Times New Roman"/>
          <w:sz w:val="24"/>
          <w:szCs w:val="24"/>
        </w:rPr>
        <w:t xml:space="preserve"> кімната.</w:t>
      </w:r>
      <w:r>
        <w:rPr>
          <w:rFonts w:ascii="Times New Roman" w:hAnsi="Times New Roman"/>
          <w:sz w:val="24"/>
          <w:szCs w:val="24"/>
        </w:rPr>
        <w:t xml:space="preserve"> </w:t>
      </w:r>
      <w:r w:rsidRPr="00B31211">
        <w:rPr>
          <w:rFonts w:ascii="Times New Roman" w:hAnsi="Times New Roman"/>
          <w:sz w:val="24"/>
          <w:szCs w:val="24"/>
        </w:rPr>
        <w:t>Кількість годин – 4 год.</w:t>
      </w:r>
    </w:p>
    <w:p w:rsidR="00D043C7" w:rsidRDefault="00D043C7" w:rsidP="001D5308">
      <w:pPr>
        <w:spacing w:after="0" w:line="240" w:lineRule="auto"/>
        <w:ind w:firstLine="709"/>
        <w:jc w:val="both"/>
        <w:rPr>
          <w:rFonts w:ascii="Times New Roman" w:hAnsi="Times New Roman"/>
          <w:sz w:val="24"/>
          <w:szCs w:val="24"/>
        </w:rPr>
      </w:pPr>
      <w:r w:rsidRPr="00B31211">
        <w:rPr>
          <w:rFonts w:ascii="Times New Roman" w:hAnsi="Times New Roman"/>
          <w:b/>
          <w:sz w:val="24"/>
          <w:szCs w:val="24"/>
        </w:rPr>
        <w:t>АКТУАЛЬНІСТЬ:</w:t>
      </w:r>
      <w:r w:rsidRPr="00B31211">
        <w:rPr>
          <w:rFonts w:ascii="Times New Roman" w:hAnsi="Times New Roman"/>
          <w:sz w:val="24"/>
          <w:szCs w:val="24"/>
        </w:rPr>
        <w:t xml:space="preserve"> </w:t>
      </w:r>
      <w:r>
        <w:rPr>
          <w:rFonts w:ascii="Times New Roman" w:hAnsi="Times New Roman"/>
          <w:sz w:val="24"/>
          <w:szCs w:val="24"/>
        </w:rPr>
        <w:t>організація харчування дітей у лікарні є складовою успішного лікування, оскільки від призначення дієти, повноцінного забезпечення потреб дитячого організму в білках, жирах та вуглеводах залежать повноцінний розвиток дитини та адекватне формування захисних сил.</w:t>
      </w:r>
    </w:p>
    <w:p w:rsidR="00D043C7" w:rsidRPr="00B31211" w:rsidRDefault="00D043C7" w:rsidP="001D5308">
      <w:pPr>
        <w:spacing w:after="0" w:line="240" w:lineRule="auto"/>
        <w:ind w:firstLine="709"/>
        <w:jc w:val="both"/>
        <w:rPr>
          <w:rFonts w:ascii="Times New Roman" w:hAnsi="Times New Roman"/>
          <w:sz w:val="24"/>
          <w:szCs w:val="24"/>
        </w:rPr>
      </w:pPr>
      <w:r w:rsidRPr="00B31211">
        <w:rPr>
          <w:rFonts w:ascii="Times New Roman" w:hAnsi="Times New Roman"/>
          <w:sz w:val="24"/>
          <w:szCs w:val="24"/>
        </w:rPr>
        <w:t>Лікувальне харчування є невід’ємною частиною комплексного лікування при різних захворюваннях дитячого віку. В одних випадках це єдини</w:t>
      </w:r>
      <w:r>
        <w:rPr>
          <w:rFonts w:ascii="Times New Roman" w:hAnsi="Times New Roman"/>
          <w:sz w:val="24"/>
          <w:szCs w:val="24"/>
        </w:rPr>
        <w:t>й метод лікування, зокрема при у</w:t>
      </w:r>
      <w:r w:rsidRPr="00B31211">
        <w:rPr>
          <w:rFonts w:ascii="Times New Roman" w:hAnsi="Times New Roman"/>
          <w:sz w:val="24"/>
          <w:szCs w:val="24"/>
        </w:rPr>
        <w:t xml:space="preserve">роджених порушеннях обміну речовин </w:t>
      </w:r>
      <w:r>
        <w:rPr>
          <w:rFonts w:ascii="Times New Roman" w:hAnsi="Times New Roman"/>
          <w:sz w:val="24"/>
          <w:szCs w:val="24"/>
        </w:rPr>
        <w:t>−</w:t>
      </w:r>
      <w:r w:rsidRPr="00B31211">
        <w:rPr>
          <w:rFonts w:ascii="Times New Roman" w:hAnsi="Times New Roman"/>
          <w:sz w:val="24"/>
          <w:szCs w:val="24"/>
        </w:rPr>
        <w:t xml:space="preserve"> ензимопатіях, коли лише спеціальна дієта може попередити летальний </w:t>
      </w:r>
      <w:r>
        <w:rPr>
          <w:rFonts w:ascii="Times New Roman" w:hAnsi="Times New Roman"/>
          <w:sz w:val="24"/>
          <w:szCs w:val="24"/>
        </w:rPr>
        <w:t>кінець</w:t>
      </w:r>
      <w:r w:rsidRPr="00B31211">
        <w:rPr>
          <w:rFonts w:ascii="Times New Roman" w:hAnsi="Times New Roman"/>
          <w:sz w:val="24"/>
          <w:szCs w:val="24"/>
        </w:rPr>
        <w:t xml:space="preserve"> чи розвиток глибокої розумової неповноцінності та інвалідності дитини, забезпечити її нормальний фізичний і психічний розвиток. В інших випадках є одним </w:t>
      </w:r>
      <w:r>
        <w:rPr>
          <w:rFonts w:ascii="Times New Roman" w:hAnsi="Times New Roman"/>
          <w:sz w:val="24"/>
          <w:szCs w:val="24"/>
        </w:rPr>
        <w:t>і</w:t>
      </w:r>
      <w:r w:rsidRPr="00B31211">
        <w:rPr>
          <w:rFonts w:ascii="Times New Roman" w:hAnsi="Times New Roman"/>
          <w:sz w:val="24"/>
          <w:szCs w:val="24"/>
        </w:rPr>
        <w:t>з методів лікування, без якого інші терапевтичні впливи малоефективні</w:t>
      </w:r>
      <w:r>
        <w:rPr>
          <w:rFonts w:ascii="Times New Roman" w:hAnsi="Times New Roman"/>
          <w:sz w:val="24"/>
          <w:szCs w:val="24"/>
        </w:rPr>
        <w:t>. Передусім</w:t>
      </w:r>
      <w:r w:rsidRPr="00B31211">
        <w:rPr>
          <w:rFonts w:ascii="Times New Roman" w:hAnsi="Times New Roman"/>
          <w:sz w:val="24"/>
          <w:szCs w:val="24"/>
        </w:rPr>
        <w:t xml:space="preserve"> це алергічні захворювання, ожиріння, цукровий діабет, хронічні ураження травного каналу та інші.</w:t>
      </w:r>
    </w:p>
    <w:p w:rsidR="00D043C7" w:rsidRPr="00B31211" w:rsidRDefault="00D043C7" w:rsidP="001D5308">
      <w:pPr>
        <w:spacing w:after="0" w:line="240" w:lineRule="auto"/>
        <w:ind w:firstLine="709"/>
        <w:jc w:val="both"/>
        <w:rPr>
          <w:rFonts w:ascii="Times New Roman" w:hAnsi="Times New Roman"/>
          <w:sz w:val="24"/>
          <w:szCs w:val="24"/>
        </w:rPr>
      </w:pPr>
      <w:r w:rsidRPr="00B31211">
        <w:rPr>
          <w:rFonts w:ascii="Times New Roman" w:hAnsi="Times New Roman"/>
          <w:b/>
          <w:sz w:val="24"/>
          <w:szCs w:val="24"/>
        </w:rPr>
        <w:t>ЗАГАЛЬНА МЕТА</w:t>
      </w:r>
      <w:r w:rsidRPr="00B31211">
        <w:rPr>
          <w:rFonts w:ascii="Times New Roman" w:hAnsi="Times New Roman"/>
          <w:sz w:val="24"/>
          <w:szCs w:val="24"/>
        </w:rPr>
        <w:t xml:space="preserve"> </w:t>
      </w:r>
      <w:r>
        <w:rPr>
          <w:rFonts w:ascii="Times New Roman" w:hAnsi="Times New Roman"/>
          <w:sz w:val="24"/>
          <w:szCs w:val="24"/>
        </w:rPr>
        <w:t>− в</w:t>
      </w:r>
      <w:r w:rsidRPr="00B31211">
        <w:rPr>
          <w:rFonts w:ascii="Times New Roman" w:hAnsi="Times New Roman"/>
          <w:sz w:val="24"/>
          <w:szCs w:val="24"/>
        </w:rPr>
        <w:t xml:space="preserve">міти скласти меню дитині будь-якого віку, </w:t>
      </w:r>
      <w:r>
        <w:rPr>
          <w:rFonts w:ascii="Times New Roman" w:hAnsi="Times New Roman"/>
          <w:sz w:val="24"/>
          <w:szCs w:val="24"/>
        </w:rPr>
        <w:t>яка</w:t>
      </w:r>
      <w:r w:rsidRPr="00B31211">
        <w:rPr>
          <w:rFonts w:ascii="Times New Roman" w:hAnsi="Times New Roman"/>
          <w:sz w:val="24"/>
          <w:szCs w:val="24"/>
        </w:rPr>
        <w:t xml:space="preserve"> </w:t>
      </w:r>
      <w:r>
        <w:rPr>
          <w:rFonts w:ascii="Times New Roman" w:hAnsi="Times New Roman"/>
          <w:sz w:val="24"/>
          <w:szCs w:val="24"/>
        </w:rPr>
        <w:t>перебуває на дієтичному харчуванні з у</w:t>
      </w:r>
      <w:r w:rsidRPr="00B31211">
        <w:rPr>
          <w:rFonts w:ascii="Times New Roman" w:hAnsi="Times New Roman"/>
          <w:sz w:val="24"/>
          <w:szCs w:val="24"/>
        </w:rPr>
        <w:t>рахуванням характеру захворювання.</w:t>
      </w:r>
    </w:p>
    <w:p w:rsidR="00D043C7" w:rsidRDefault="00D043C7" w:rsidP="001F23DB">
      <w:pPr>
        <w:spacing w:after="0" w:line="240" w:lineRule="auto"/>
        <w:ind w:firstLine="709"/>
        <w:jc w:val="both"/>
        <w:outlineLvl w:val="0"/>
        <w:rPr>
          <w:rFonts w:ascii="Times New Roman" w:hAnsi="Times New Roman"/>
          <w:b/>
          <w:bCs/>
          <w:iCs/>
          <w:sz w:val="24"/>
          <w:szCs w:val="24"/>
        </w:rPr>
      </w:pPr>
      <w:r w:rsidRPr="00B31211">
        <w:rPr>
          <w:rFonts w:ascii="Times New Roman" w:hAnsi="Times New Roman"/>
          <w:b/>
          <w:bCs/>
          <w:iCs/>
          <w:sz w:val="24"/>
          <w:szCs w:val="24"/>
        </w:rPr>
        <w:t>КОНКРЕТН</w:t>
      </w:r>
      <w:r>
        <w:rPr>
          <w:rFonts w:ascii="Times New Roman" w:hAnsi="Times New Roman"/>
          <w:b/>
          <w:bCs/>
          <w:iCs/>
          <w:sz w:val="24"/>
          <w:szCs w:val="24"/>
        </w:rPr>
        <w:t>І ЦІЛІ</w:t>
      </w:r>
    </w:p>
    <w:p w:rsidR="00D043C7" w:rsidRPr="001D5308" w:rsidRDefault="00D043C7" w:rsidP="001D5308">
      <w:pPr>
        <w:spacing w:after="0" w:line="240" w:lineRule="auto"/>
        <w:ind w:firstLine="709"/>
        <w:jc w:val="both"/>
        <w:rPr>
          <w:rFonts w:ascii="Times New Roman" w:hAnsi="Times New Roman"/>
          <w:i/>
          <w:sz w:val="24"/>
          <w:szCs w:val="24"/>
        </w:rPr>
      </w:pPr>
      <w:r>
        <w:rPr>
          <w:rFonts w:ascii="Times New Roman" w:hAnsi="Times New Roman"/>
          <w:i/>
          <w:sz w:val="24"/>
          <w:szCs w:val="24"/>
        </w:rPr>
        <w:t>У</w:t>
      </w:r>
      <w:r w:rsidRPr="001D5308">
        <w:rPr>
          <w:rFonts w:ascii="Times New Roman" w:hAnsi="Times New Roman"/>
          <w:i/>
          <w:sz w:val="24"/>
          <w:szCs w:val="24"/>
        </w:rPr>
        <w:t>міти:</w:t>
      </w:r>
    </w:p>
    <w:p w:rsidR="00D043C7" w:rsidRPr="00B31211" w:rsidRDefault="00D043C7" w:rsidP="000D0797">
      <w:pPr>
        <w:spacing w:after="0" w:line="240" w:lineRule="auto"/>
        <w:jc w:val="both"/>
        <w:rPr>
          <w:rFonts w:ascii="Times New Roman" w:hAnsi="Times New Roman"/>
          <w:sz w:val="24"/>
          <w:szCs w:val="24"/>
        </w:rPr>
      </w:pPr>
      <w:r w:rsidRPr="00B31211">
        <w:rPr>
          <w:rFonts w:ascii="Times New Roman" w:hAnsi="Times New Roman"/>
          <w:sz w:val="24"/>
          <w:szCs w:val="24"/>
        </w:rPr>
        <w:t xml:space="preserve">1. Зібрати скарги, анамнез та </w:t>
      </w:r>
      <w:r>
        <w:rPr>
          <w:rFonts w:ascii="Times New Roman" w:hAnsi="Times New Roman"/>
          <w:sz w:val="24"/>
          <w:szCs w:val="24"/>
        </w:rPr>
        <w:t>обстежити усі системи та органи дитини</w:t>
      </w:r>
      <w:r w:rsidRPr="00B31211">
        <w:rPr>
          <w:rFonts w:ascii="Times New Roman" w:hAnsi="Times New Roman"/>
          <w:sz w:val="24"/>
          <w:szCs w:val="24"/>
        </w:rPr>
        <w:t>, оцінити стан дитини.</w:t>
      </w:r>
    </w:p>
    <w:p w:rsidR="00D043C7" w:rsidRPr="00B31211" w:rsidRDefault="00D043C7" w:rsidP="000D0797">
      <w:pPr>
        <w:spacing w:after="0" w:line="240" w:lineRule="auto"/>
        <w:jc w:val="both"/>
        <w:rPr>
          <w:rFonts w:ascii="Times New Roman" w:hAnsi="Times New Roman"/>
          <w:sz w:val="24"/>
          <w:szCs w:val="24"/>
        </w:rPr>
      </w:pPr>
      <w:r w:rsidRPr="00B31211">
        <w:rPr>
          <w:rFonts w:ascii="Times New Roman" w:hAnsi="Times New Roman"/>
          <w:sz w:val="24"/>
          <w:szCs w:val="24"/>
        </w:rPr>
        <w:t>2. Розрахувати добовий об’єм їжі, режим годування та необхідну кі</w:t>
      </w:r>
      <w:r>
        <w:rPr>
          <w:rFonts w:ascii="Times New Roman" w:hAnsi="Times New Roman"/>
          <w:sz w:val="24"/>
          <w:szCs w:val="24"/>
        </w:rPr>
        <w:t>лькість їжі на одне годування</w:t>
      </w:r>
      <w:r w:rsidRPr="00B31211">
        <w:rPr>
          <w:rFonts w:ascii="Times New Roman" w:hAnsi="Times New Roman"/>
          <w:sz w:val="24"/>
          <w:szCs w:val="24"/>
        </w:rPr>
        <w:t xml:space="preserve"> залежно від віку дитини, характеру харчування та належної енергоцінності добового раціону харчування.</w:t>
      </w:r>
    </w:p>
    <w:p w:rsidR="00D043C7" w:rsidRPr="00B31211" w:rsidRDefault="00D043C7" w:rsidP="000D0797">
      <w:pPr>
        <w:spacing w:after="0" w:line="240" w:lineRule="auto"/>
        <w:jc w:val="both"/>
        <w:rPr>
          <w:rFonts w:ascii="Times New Roman" w:hAnsi="Times New Roman"/>
          <w:sz w:val="24"/>
          <w:szCs w:val="24"/>
        </w:rPr>
      </w:pPr>
      <w:r>
        <w:rPr>
          <w:rFonts w:ascii="Times New Roman" w:hAnsi="Times New Roman"/>
          <w:sz w:val="24"/>
          <w:szCs w:val="24"/>
        </w:rPr>
        <w:t>3. Скласти меню хворій</w:t>
      </w:r>
      <w:r w:rsidRPr="00B31211">
        <w:rPr>
          <w:rFonts w:ascii="Times New Roman" w:hAnsi="Times New Roman"/>
          <w:sz w:val="24"/>
          <w:szCs w:val="24"/>
        </w:rPr>
        <w:t xml:space="preserve"> дитині, </w:t>
      </w:r>
      <w:r>
        <w:rPr>
          <w:rFonts w:ascii="Times New Roman" w:hAnsi="Times New Roman"/>
          <w:sz w:val="24"/>
          <w:szCs w:val="24"/>
        </w:rPr>
        <w:t>яка</w:t>
      </w:r>
      <w:r w:rsidRPr="00B31211">
        <w:rPr>
          <w:rFonts w:ascii="Times New Roman" w:hAnsi="Times New Roman"/>
          <w:sz w:val="24"/>
          <w:szCs w:val="24"/>
        </w:rPr>
        <w:t xml:space="preserve"> </w:t>
      </w:r>
      <w:r>
        <w:rPr>
          <w:rFonts w:ascii="Times New Roman" w:hAnsi="Times New Roman"/>
          <w:sz w:val="24"/>
          <w:szCs w:val="24"/>
        </w:rPr>
        <w:t>перебуває</w:t>
      </w:r>
      <w:r w:rsidRPr="00B31211">
        <w:rPr>
          <w:rFonts w:ascii="Times New Roman" w:hAnsi="Times New Roman"/>
          <w:sz w:val="24"/>
          <w:szCs w:val="24"/>
        </w:rPr>
        <w:t xml:space="preserve"> на дієтичному харчуванні.</w:t>
      </w:r>
    </w:p>
    <w:p w:rsidR="00D043C7" w:rsidRDefault="00D043C7" w:rsidP="00165E75">
      <w:pPr>
        <w:spacing w:after="0" w:line="240" w:lineRule="auto"/>
        <w:ind w:firstLine="709"/>
        <w:jc w:val="center"/>
        <w:rPr>
          <w:rFonts w:ascii="Times New Roman" w:hAnsi="Times New Roman"/>
          <w:b/>
          <w:bCs/>
          <w:sz w:val="24"/>
          <w:szCs w:val="24"/>
        </w:rPr>
      </w:pPr>
    </w:p>
    <w:p w:rsidR="00D043C7" w:rsidRPr="00B31211" w:rsidRDefault="00D043C7" w:rsidP="00165E75">
      <w:pPr>
        <w:spacing w:after="0" w:line="240" w:lineRule="auto"/>
        <w:ind w:firstLine="709"/>
        <w:jc w:val="center"/>
        <w:rPr>
          <w:rFonts w:ascii="Times New Roman" w:hAnsi="Times New Roman"/>
          <w:b/>
          <w:bCs/>
          <w:sz w:val="24"/>
          <w:szCs w:val="24"/>
        </w:rPr>
      </w:pPr>
      <w:r w:rsidRPr="00B31211">
        <w:rPr>
          <w:rFonts w:ascii="Times New Roman" w:hAnsi="Times New Roman"/>
          <w:b/>
          <w:bCs/>
          <w:sz w:val="24"/>
          <w:szCs w:val="24"/>
        </w:rPr>
        <w:t>БАЗОВІ ЗНАННЯ, ВМІННЯ</w:t>
      </w:r>
      <w:r>
        <w:rPr>
          <w:rFonts w:ascii="Times New Roman" w:hAnsi="Times New Roman"/>
          <w:b/>
          <w:bCs/>
          <w:sz w:val="24"/>
          <w:szCs w:val="24"/>
        </w:rPr>
        <w:t>,</w:t>
      </w:r>
      <w:r w:rsidRPr="00B31211">
        <w:rPr>
          <w:rFonts w:ascii="Times New Roman" w:hAnsi="Times New Roman"/>
          <w:b/>
          <w:bCs/>
          <w:sz w:val="24"/>
          <w:szCs w:val="24"/>
        </w:rPr>
        <w:t xml:space="preserve"> НАВИЧКИ, НЕОБХІДНІ ДЛЯ ВИВЧЕННЯ ТЕМИ</w:t>
      </w:r>
    </w:p>
    <w:tbl>
      <w:tblPr>
        <w:tblW w:w="5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5"/>
        <w:gridCol w:w="4285"/>
      </w:tblGrid>
      <w:tr w:rsidR="00D043C7" w:rsidRPr="00B31211" w:rsidTr="005C457D">
        <w:tc>
          <w:tcPr>
            <w:tcW w:w="1545" w:type="dxa"/>
            <w:vAlign w:val="center"/>
          </w:tcPr>
          <w:p w:rsidR="00D043C7" w:rsidRDefault="00D043C7" w:rsidP="007A33A3">
            <w:pPr>
              <w:autoSpaceDE w:val="0"/>
              <w:autoSpaceDN w:val="0"/>
              <w:adjustRightInd w:val="0"/>
              <w:spacing w:after="0" w:line="240" w:lineRule="auto"/>
              <w:jc w:val="center"/>
              <w:rPr>
                <w:rFonts w:ascii="Times New Roman" w:hAnsi="Times New Roman"/>
                <w:sz w:val="24"/>
                <w:szCs w:val="24"/>
              </w:rPr>
            </w:pPr>
            <w:r w:rsidRPr="00B31211">
              <w:rPr>
                <w:rFonts w:ascii="Times New Roman" w:hAnsi="Times New Roman"/>
                <w:sz w:val="24"/>
                <w:szCs w:val="24"/>
              </w:rPr>
              <w:t>Назви попередніх дисциплін</w:t>
            </w:r>
          </w:p>
          <w:p w:rsidR="00D043C7" w:rsidRPr="00B31211" w:rsidRDefault="00D043C7" w:rsidP="007A33A3">
            <w:pPr>
              <w:autoSpaceDE w:val="0"/>
              <w:autoSpaceDN w:val="0"/>
              <w:adjustRightInd w:val="0"/>
              <w:spacing w:after="0" w:line="240" w:lineRule="auto"/>
              <w:jc w:val="center"/>
              <w:rPr>
                <w:rFonts w:ascii="Times New Roman" w:hAnsi="Times New Roman"/>
                <w:b/>
                <w:bCs/>
                <w:sz w:val="24"/>
                <w:szCs w:val="24"/>
              </w:rPr>
            </w:pPr>
          </w:p>
        </w:tc>
        <w:tc>
          <w:tcPr>
            <w:tcW w:w="4285" w:type="dxa"/>
            <w:vAlign w:val="center"/>
          </w:tcPr>
          <w:p w:rsidR="00D043C7" w:rsidRPr="00B31211" w:rsidRDefault="00D043C7" w:rsidP="007A33A3">
            <w:pPr>
              <w:autoSpaceDE w:val="0"/>
              <w:autoSpaceDN w:val="0"/>
              <w:adjustRightInd w:val="0"/>
              <w:spacing w:after="0" w:line="240" w:lineRule="auto"/>
              <w:ind w:firstLine="709"/>
              <w:jc w:val="center"/>
              <w:rPr>
                <w:rFonts w:ascii="Times New Roman" w:hAnsi="Times New Roman"/>
                <w:sz w:val="24"/>
                <w:szCs w:val="24"/>
              </w:rPr>
            </w:pPr>
            <w:r w:rsidRPr="00B31211">
              <w:rPr>
                <w:rFonts w:ascii="Times New Roman" w:hAnsi="Times New Roman"/>
                <w:sz w:val="24"/>
                <w:szCs w:val="24"/>
              </w:rPr>
              <w:t>Отримані навички</w:t>
            </w:r>
          </w:p>
          <w:p w:rsidR="00D043C7" w:rsidRPr="00B31211" w:rsidRDefault="00D043C7" w:rsidP="007A33A3">
            <w:pPr>
              <w:autoSpaceDE w:val="0"/>
              <w:autoSpaceDN w:val="0"/>
              <w:adjustRightInd w:val="0"/>
              <w:spacing w:after="0" w:line="240" w:lineRule="auto"/>
              <w:ind w:firstLine="709"/>
              <w:jc w:val="center"/>
              <w:rPr>
                <w:rFonts w:ascii="Times New Roman" w:hAnsi="Times New Roman"/>
                <w:b/>
                <w:bCs/>
                <w:sz w:val="24"/>
                <w:szCs w:val="24"/>
              </w:rPr>
            </w:pPr>
          </w:p>
        </w:tc>
      </w:tr>
      <w:tr w:rsidR="00D043C7" w:rsidRPr="00B31211" w:rsidTr="005C457D">
        <w:tc>
          <w:tcPr>
            <w:tcW w:w="1545" w:type="dxa"/>
            <w:vAlign w:val="center"/>
          </w:tcPr>
          <w:p w:rsidR="00D043C7" w:rsidRPr="00B31211" w:rsidRDefault="00D043C7" w:rsidP="007A33A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285" w:type="dxa"/>
            <w:vAlign w:val="center"/>
          </w:tcPr>
          <w:p w:rsidR="00D043C7" w:rsidRPr="00B31211" w:rsidRDefault="00D043C7" w:rsidP="000D079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D043C7" w:rsidRPr="00B31211" w:rsidTr="005C457D">
        <w:tc>
          <w:tcPr>
            <w:tcW w:w="1545" w:type="dxa"/>
            <w:vAlign w:val="center"/>
          </w:tcPr>
          <w:p w:rsidR="00D043C7" w:rsidRDefault="00D043C7" w:rsidP="007A33A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285" w:type="dxa"/>
            <w:vAlign w:val="center"/>
          </w:tcPr>
          <w:p w:rsidR="00D043C7" w:rsidRDefault="00D043C7" w:rsidP="007A33A3">
            <w:pPr>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2</w:t>
            </w:r>
          </w:p>
        </w:tc>
      </w:tr>
      <w:tr w:rsidR="00D043C7" w:rsidRPr="00B31211" w:rsidTr="005C457D">
        <w:trPr>
          <w:trHeight w:val="1083"/>
        </w:trPr>
        <w:tc>
          <w:tcPr>
            <w:tcW w:w="1545" w:type="dxa"/>
          </w:tcPr>
          <w:p w:rsidR="00D043C7" w:rsidRDefault="00D043C7" w:rsidP="00F343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Біохімія.</w:t>
            </w:r>
            <w:r w:rsidRPr="00B31211">
              <w:rPr>
                <w:rFonts w:ascii="Times New Roman" w:hAnsi="Times New Roman"/>
                <w:sz w:val="24"/>
                <w:szCs w:val="24"/>
              </w:rPr>
              <w:t xml:space="preserve"> </w:t>
            </w:r>
          </w:p>
          <w:p w:rsidR="00D043C7" w:rsidRDefault="00D043C7" w:rsidP="00F343F6">
            <w:pPr>
              <w:autoSpaceDE w:val="0"/>
              <w:autoSpaceDN w:val="0"/>
              <w:adjustRightInd w:val="0"/>
              <w:spacing w:after="0" w:line="240" w:lineRule="auto"/>
              <w:rPr>
                <w:rFonts w:ascii="Times New Roman" w:hAnsi="Times New Roman"/>
                <w:sz w:val="24"/>
                <w:szCs w:val="24"/>
              </w:rPr>
            </w:pPr>
          </w:p>
          <w:p w:rsidR="00D043C7" w:rsidRPr="00B31211" w:rsidRDefault="00D043C7" w:rsidP="00F343F6">
            <w:pPr>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Нормальна фізіологія</w:t>
            </w:r>
            <w:r w:rsidRPr="00B31211">
              <w:rPr>
                <w:rFonts w:ascii="Times New Roman" w:hAnsi="Times New Roman"/>
                <w:sz w:val="24"/>
                <w:szCs w:val="24"/>
              </w:rPr>
              <w:t xml:space="preserve"> </w:t>
            </w:r>
          </w:p>
        </w:tc>
        <w:tc>
          <w:tcPr>
            <w:tcW w:w="4285" w:type="dxa"/>
          </w:tcPr>
          <w:p w:rsidR="00D043C7" w:rsidRPr="007A33A3" w:rsidRDefault="00D043C7" w:rsidP="00F343F6">
            <w:pPr>
              <w:pStyle w:val="Oaeno"/>
              <w:rPr>
                <w:rFonts w:ascii="Times New Roman" w:hAnsi="Times New Roman" w:cs="Times New Roman"/>
                <w:sz w:val="24"/>
                <w:szCs w:val="24"/>
                <w:lang w:val="uk-UA"/>
              </w:rPr>
            </w:pPr>
            <w:r w:rsidRPr="00B31211">
              <w:rPr>
                <w:rFonts w:ascii="Times New Roman" w:hAnsi="Times New Roman" w:cs="Times New Roman"/>
                <w:sz w:val="24"/>
                <w:szCs w:val="24"/>
              </w:rPr>
              <w:t>Знати особливості обміну речовин у дітей</w:t>
            </w:r>
            <w:r>
              <w:rPr>
                <w:rFonts w:ascii="Times New Roman" w:hAnsi="Times New Roman" w:cs="Times New Roman"/>
                <w:sz w:val="24"/>
                <w:szCs w:val="24"/>
                <w:lang w:val="uk-UA"/>
              </w:rPr>
              <w:t>.</w:t>
            </w:r>
          </w:p>
          <w:p w:rsidR="00D043C7" w:rsidRPr="00B31211" w:rsidRDefault="00D043C7" w:rsidP="00F343F6">
            <w:pPr>
              <w:pStyle w:val="Oaeno"/>
              <w:ind w:firstLine="48"/>
              <w:rPr>
                <w:rFonts w:ascii="Times New Roman" w:hAnsi="Times New Roman" w:cs="Times New Roman"/>
                <w:b/>
                <w:bCs/>
                <w:sz w:val="24"/>
                <w:szCs w:val="24"/>
                <w:lang w:val="uk-UA"/>
              </w:rPr>
            </w:pPr>
            <w:r w:rsidRPr="00B31211">
              <w:rPr>
                <w:rFonts w:ascii="Times New Roman" w:hAnsi="Times New Roman" w:cs="Times New Roman"/>
                <w:sz w:val="24"/>
                <w:szCs w:val="24"/>
              </w:rPr>
              <w:t>Знати роль раці</w:t>
            </w:r>
            <w:r>
              <w:rPr>
                <w:rFonts w:ascii="Times New Roman" w:hAnsi="Times New Roman" w:cs="Times New Roman"/>
                <w:sz w:val="24"/>
                <w:szCs w:val="24"/>
              </w:rPr>
              <w:t>онального харчування у життєдія</w:t>
            </w:r>
            <w:r>
              <w:rPr>
                <w:rFonts w:ascii="Times New Roman" w:hAnsi="Times New Roman" w:cs="Times New Roman"/>
                <w:sz w:val="24"/>
                <w:szCs w:val="24"/>
                <w:lang w:val="uk-UA"/>
              </w:rPr>
              <w:t>л</w:t>
            </w:r>
            <w:r w:rsidRPr="00B31211">
              <w:rPr>
                <w:rFonts w:ascii="Times New Roman" w:hAnsi="Times New Roman" w:cs="Times New Roman"/>
                <w:sz w:val="24"/>
                <w:szCs w:val="24"/>
              </w:rPr>
              <w:t>ьності людини</w:t>
            </w:r>
          </w:p>
        </w:tc>
      </w:tr>
    </w:tbl>
    <w:p w:rsidR="00D043C7" w:rsidRPr="00B31211" w:rsidRDefault="00D043C7" w:rsidP="001D5308">
      <w:pPr>
        <w:spacing w:after="0" w:line="240" w:lineRule="auto"/>
        <w:ind w:firstLine="709"/>
        <w:jc w:val="center"/>
        <w:rPr>
          <w:rFonts w:ascii="Times New Roman" w:hAnsi="Times New Roman"/>
          <w:b/>
          <w:sz w:val="24"/>
          <w:szCs w:val="24"/>
        </w:rPr>
      </w:pPr>
      <w:r w:rsidRPr="00B31211">
        <w:rPr>
          <w:rFonts w:ascii="Times New Roman" w:hAnsi="Times New Roman"/>
          <w:b/>
          <w:sz w:val="24"/>
          <w:szCs w:val="24"/>
        </w:rPr>
        <w:t xml:space="preserve">ЗАВДАННЯ ДЛЯ САМОСТІЙНОЇ </w:t>
      </w:r>
      <w:r>
        <w:rPr>
          <w:rFonts w:ascii="Times New Roman" w:hAnsi="Times New Roman"/>
          <w:b/>
          <w:sz w:val="24"/>
          <w:szCs w:val="24"/>
        </w:rPr>
        <w:t>РОБОТИ</w:t>
      </w:r>
      <w:r w:rsidRPr="00B31211">
        <w:rPr>
          <w:rFonts w:ascii="Times New Roman" w:hAnsi="Times New Roman"/>
          <w:b/>
          <w:sz w:val="24"/>
          <w:szCs w:val="24"/>
        </w:rPr>
        <w:t xml:space="preserve"> ПІД ЧАС</w:t>
      </w:r>
      <w:r>
        <w:rPr>
          <w:rFonts w:ascii="Times New Roman" w:hAnsi="Times New Roman"/>
          <w:b/>
          <w:sz w:val="24"/>
          <w:szCs w:val="24"/>
        </w:rPr>
        <w:t xml:space="preserve"> ПІДГОТОВКИ СТУДЕНТА ДО ЗАНЯТТЯ</w:t>
      </w:r>
    </w:p>
    <w:p w:rsidR="00D043C7" w:rsidRPr="00B31211" w:rsidRDefault="00D043C7" w:rsidP="001F23DB">
      <w:pPr>
        <w:autoSpaceDE w:val="0"/>
        <w:autoSpaceDN w:val="0"/>
        <w:adjustRightInd w:val="0"/>
        <w:spacing w:after="0" w:line="240" w:lineRule="auto"/>
        <w:ind w:firstLine="709"/>
        <w:outlineLvl w:val="0"/>
        <w:rPr>
          <w:rFonts w:ascii="Times New Roman" w:hAnsi="Times New Roman"/>
          <w:b/>
          <w:bCs/>
          <w:sz w:val="24"/>
          <w:szCs w:val="24"/>
        </w:rPr>
      </w:pPr>
      <w:r w:rsidRPr="00B31211">
        <w:rPr>
          <w:rFonts w:ascii="Times New Roman" w:hAnsi="Times New Roman"/>
          <w:b/>
          <w:bCs/>
          <w:sz w:val="24"/>
          <w:szCs w:val="24"/>
        </w:rPr>
        <w:t>Теоретичні питання до заняття:</w:t>
      </w:r>
    </w:p>
    <w:p w:rsidR="00D043C7" w:rsidRPr="00B31211" w:rsidRDefault="00D043C7" w:rsidP="002F0374">
      <w:pPr>
        <w:numPr>
          <w:ilvl w:val="0"/>
          <w:numId w:val="23"/>
        </w:numPr>
        <w:tabs>
          <w:tab w:val="clear" w:pos="720"/>
          <w:tab w:val="num" w:pos="284"/>
        </w:tabs>
        <w:spacing w:after="0" w:line="240" w:lineRule="auto"/>
        <w:ind w:hanging="720"/>
        <w:jc w:val="both"/>
        <w:rPr>
          <w:rFonts w:ascii="Times New Roman" w:hAnsi="Times New Roman"/>
          <w:sz w:val="24"/>
          <w:szCs w:val="24"/>
        </w:rPr>
      </w:pPr>
      <w:r w:rsidRPr="00B31211">
        <w:rPr>
          <w:rFonts w:ascii="Times New Roman" w:hAnsi="Times New Roman"/>
          <w:sz w:val="24"/>
          <w:szCs w:val="24"/>
        </w:rPr>
        <w:t>Знати визначення лікувального харчування.</w:t>
      </w:r>
    </w:p>
    <w:p w:rsidR="00D043C7" w:rsidRPr="00B31211" w:rsidRDefault="00D043C7" w:rsidP="002F0374">
      <w:pPr>
        <w:numPr>
          <w:ilvl w:val="0"/>
          <w:numId w:val="23"/>
        </w:numPr>
        <w:tabs>
          <w:tab w:val="clear" w:pos="720"/>
          <w:tab w:val="num" w:pos="284"/>
        </w:tabs>
        <w:spacing w:after="0" w:line="240" w:lineRule="auto"/>
        <w:ind w:hanging="720"/>
        <w:jc w:val="both"/>
        <w:rPr>
          <w:rFonts w:ascii="Times New Roman" w:hAnsi="Times New Roman"/>
          <w:sz w:val="24"/>
          <w:szCs w:val="24"/>
        </w:rPr>
      </w:pPr>
      <w:r w:rsidRPr="00B31211">
        <w:rPr>
          <w:rFonts w:ascii="Times New Roman" w:hAnsi="Times New Roman"/>
          <w:sz w:val="24"/>
          <w:szCs w:val="24"/>
        </w:rPr>
        <w:t>Знати основне завдання лікувального харчування.</w:t>
      </w:r>
    </w:p>
    <w:p w:rsidR="00D043C7" w:rsidRPr="00B31211" w:rsidRDefault="00D043C7" w:rsidP="002F0374">
      <w:pPr>
        <w:numPr>
          <w:ilvl w:val="0"/>
          <w:numId w:val="23"/>
        </w:numPr>
        <w:tabs>
          <w:tab w:val="clear" w:pos="720"/>
          <w:tab w:val="num" w:pos="0"/>
          <w:tab w:val="left" w:pos="330"/>
        </w:tabs>
        <w:spacing w:after="0" w:line="240" w:lineRule="auto"/>
        <w:ind w:left="0" w:firstLine="0"/>
        <w:jc w:val="both"/>
        <w:rPr>
          <w:rFonts w:ascii="Times New Roman" w:hAnsi="Times New Roman"/>
          <w:sz w:val="24"/>
          <w:szCs w:val="24"/>
        </w:rPr>
      </w:pPr>
      <w:r w:rsidRPr="00B31211">
        <w:rPr>
          <w:rFonts w:ascii="Times New Roman" w:hAnsi="Times New Roman"/>
          <w:sz w:val="24"/>
          <w:szCs w:val="24"/>
        </w:rPr>
        <w:t>Знати фактори,</w:t>
      </w:r>
      <w:r>
        <w:rPr>
          <w:rFonts w:ascii="Times New Roman" w:hAnsi="Times New Roman"/>
          <w:sz w:val="24"/>
          <w:szCs w:val="24"/>
        </w:rPr>
        <w:t xml:space="preserve"> які враховуються при складанні </w:t>
      </w:r>
      <w:r w:rsidRPr="00B31211">
        <w:rPr>
          <w:rFonts w:ascii="Times New Roman" w:hAnsi="Times New Roman"/>
          <w:sz w:val="24"/>
          <w:szCs w:val="24"/>
        </w:rPr>
        <w:t>лікувальних раціонів:</w:t>
      </w:r>
    </w:p>
    <w:p w:rsidR="00D043C7" w:rsidRPr="00B31211" w:rsidRDefault="00D043C7" w:rsidP="001D5308">
      <w:pPr>
        <w:tabs>
          <w:tab w:val="num" w:pos="284"/>
        </w:tabs>
        <w:spacing w:after="0" w:line="240" w:lineRule="auto"/>
        <w:ind w:left="360" w:hanging="360"/>
        <w:jc w:val="both"/>
        <w:rPr>
          <w:rFonts w:ascii="Times New Roman" w:hAnsi="Times New Roman"/>
          <w:sz w:val="24"/>
          <w:szCs w:val="24"/>
        </w:rPr>
      </w:pPr>
      <w:r w:rsidRPr="00B31211">
        <w:rPr>
          <w:rFonts w:ascii="Times New Roman" w:hAnsi="Times New Roman"/>
          <w:sz w:val="24"/>
          <w:szCs w:val="24"/>
        </w:rPr>
        <w:t>а) вік дитини, її стан та стать;</w:t>
      </w:r>
    </w:p>
    <w:p w:rsidR="00D043C7" w:rsidRPr="00B31211" w:rsidRDefault="00D043C7" w:rsidP="001D5308">
      <w:pPr>
        <w:tabs>
          <w:tab w:val="num" w:pos="284"/>
        </w:tabs>
        <w:spacing w:after="0" w:line="240" w:lineRule="auto"/>
        <w:ind w:left="360" w:hanging="360"/>
        <w:jc w:val="both"/>
        <w:rPr>
          <w:rFonts w:ascii="Times New Roman" w:hAnsi="Times New Roman"/>
          <w:sz w:val="24"/>
          <w:szCs w:val="24"/>
        </w:rPr>
      </w:pPr>
      <w:r w:rsidRPr="00B31211">
        <w:rPr>
          <w:rFonts w:ascii="Times New Roman" w:hAnsi="Times New Roman"/>
          <w:sz w:val="24"/>
          <w:szCs w:val="24"/>
        </w:rPr>
        <w:t>б) характер захворювання;</w:t>
      </w:r>
    </w:p>
    <w:p w:rsidR="00D043C7" w:rsidRPr="00B31211" w:rsidRDefault="00D043C7" w:rsidP="001D5308">
      <w:pPr>
        <w:tabs>
          <w:tab w:val="num" w:pos="284"/>
        </w:tabs>
        <w:spacing w:after="0" w:line="240" w:lineRule="auto"/>
        <w:ind w:left="360" w:hanging="360"/>
        <w:jc w:val="both"/>
        <w:rPr>
          <w:rFonts w:ascii="Times New Roman" w:hAnsi="Times New Roman"/>
          <w:sz w:val="24"/>
          <w:szCs w:val="24"/>
        </w:rPr>
      </w:pPr>
      <w:r w:rsidRPr="00B31211">
        <w:rPr>
          <w:rFonts w:ascii="Times New Roman" w:hAnsi="Times New Roman"/>
          <w:sz w:val="24"/>
          <w:szCs w:val="24"/>
        </w:rPr>
        <w:t>в) особливості порушення обміну речовин;</w:t>
      </w:r>
    </w:p>
    <w:p w:rsidR="00D043C7" w:rsidRPr="00B31211" w:rsidRDefault="00D043C7" w:rsidP="001D5308">
      <w:pPr>
        <w:tabs>
          <w:tab w:val="num" w:pos="284"/>
        </w:tabs>
        <w:spacing w:after="0" w:line="240" w:lineRule="auto"/>
        <w:ind w:left="360" w:hanging="360"/>
        <w:jc w:val="both"/>
        <w:rPr>
          <w:rFonts w:ascii="Times New Roman" w:hAnsi="Times New Roman"/>
          <w:sz w:val="24"/>
          <w:szCs w:val="24"/>
        </w:rPr>
      </w:pPr>
      <w:r w:rsidRPr="00B31211">
        <w:rPr>
          <w:rFonts w:ascii="Times New Roman" w:hAnsi="Times New Roman"/>
          <w:sz w:val="24"/>
          <w:szCs w:val="24"/>
        </w:rPr>
        <w:t>г) форму і стадію хвороби;</w:t>
      </w:r>
    </w:p>
    <w:p w:rsidR="00D043C7" w:rsidRPr="00B31211" w:rsidRDefault="00D043C7" w:rsidP="001D5308">
      <w:pPr>
        <w:tabs>
          <w:tab w:val="num" w:pos="284"/>
        </w:tabs>
        <w:spacing w:after="0" w:line="240" w:lineRule="auto"/>
        <w:ind w:left="360" w:hanging="360"/>
        <w:jc w:val="both"/>
        <w:rPr>
          <w:rFonts w:ascii="Times New Roman" w:hAnsi="Times New Roman"/>
          <w:sz w:val="24"/>
          <w:szCs w:val="24"/>
        </w:rPr>
      </w:pPr>
      <w:r>
        <w:rPr>
          <w:rFonts w:ascii="Times New Roman" w:hAnsi="Times New Roman"/>
          <w:sz w:val="24"/>
          <w:szCs w:val="24"/>
        </w:rPr>
        <w:t>ґ</w:t>
      </w:r>
      <w:r w:rsidRPr="00B31211">
        <w:rPr>
          <w:rFonts w:ascii="Times New Roman" w:hAnsi="Times New Roman"/>
          <w:sz w:val="24"/>
          <w:szCs w:val="24"/>
        </w:rPr>
        <w:t>) лікування, що викори</w:t>
      </w:r>
      <w:r>
        <w:rPr>
          <w:rFonts w:ascii="Times New Roman" w:hAnsi="Times New Roman"/>
          <w:sz w:val="24"/>
          <w:szCs w:val="24"/>
        </w:rPr>
        <w:t>стовує</w:t>
      </w:r>
      <w:r w:rsidRPr="00B31211">
        <w:rPr>
          <w:rFonts w:ascii="Times New Roman" w:hAnsi="Times New Roman"/>
          <w:sz w:val="24"/>
          <w:szCs w:val="24"/>
        </w:rPr>
        <w:t>ться;</w:t>
      </w:r>
    </w:p>
    <w:p w:rsidR="00D043C7" w:rsidRPr="00B31211" w:rsidRDefault="00D043C7" w:rsidP="001D5308">
      <w:pPr>
        <w:tabs>
          <w:tab w:val="num" w:pos="284"/>
        </w:tabs>
        <w:spacing w:after="0" w:line="240" w:lineRule="auto"/>
        <w:ind w:left="360" w:hanging="360"/>
        <w:jc w:val="both"/>
        <w:rPr>
          <w:rFonts w:ascii="Times New Roman" w:hAnsi="Times New Roman"/>
          <w:sz w:val="24"/>
          <w:szCs w:val="24"/>
        </w:rPr>
      </w:pPr>
      <w:r>
        <w:rPr>
          <w:rFonts w:ascii="Times New Roman" w:hAnsi="Times New Roman"/>
          <w:sz w:val="24"/>
          <w:szCs w:val="24"/>
        </w:rPr>
        <w:t>д</w:t>
      </w:r>
      <w:r w:rsidRPr="00B31211">
        <w:rPr>
          <w:rFonts w:ascii="Times New Roman" w:hAnsi="Times New Roman"/>
          <w:sz w:val="24"/>
          <w:szCs w:val="24"/>
        </w:rPr>
        <w:t>) смакові звички;</w:t>
      </w:r>
    </w:p>
    <w:p w:rsidR="00D043C7" w:rsidRPr="00B31211" w:rsidRDefault="00D043C7" w:rsidP="001D5308">
      <w:pPr>
        <w:tabs>
          <w:tab w:val="num" w:pos="284"/>
        </w:tabs>
        <w:spacing w:after="0" w:line="240" w:lineRule="auto"/>
        <w:ind w:left="360" w:hanging="360"/>
        <w:jc w:val="both"/>
        <w:rPr>
          <w:rFonts w:ascii="Times New Roman" w:hAnsi="Times New Roman"/>
          <w:sz w:val="24"/>
          <w:szCs w:val="24"/>
        </w:rPr>
      </w:pPr>
      <w:r>
        <w:rPr>
          <w:rFonts w:ascii="Times New Roman" w:hAnsi="Times New Roman"/>
          <w:sz w:val="24"/>
          <w:szCs w:val="24"/>
        </w:rPr>
        <w:t>е</w:t>
      </w:r>
      <w:r w:rsidRPr="00B31211">
        <w:rPr>
          <w:rFonts w:ascii="Times New Roman" w:hAnsi="Times New Roman"/>
          <w:sz w:val="24"/>
          <w:szCs w:val="24"/>
        </w:rPr>
        <w:t>) реакцію на ту чи іншу їжу.</w:t>
      </w:r>
    </w:p>
    <w:p w:rsidR="00D043C7" w:rsidRPr="00B31211" w:rsidRDefault="00D043C7" w:rsidP="002F0374">
      <w:pPr>
        <w:numPr>
          <w:ilvl w:val="0"/>
          <w:numId w:val="13"/>
        </w:numPr>
        <w:tabs>
          <w:tab w:val="num" w:pos="284"/>
        </w:tabs>
        <w:spacing w:after="0" w:line="240" w:lineRule="auto"/>
        <w:ind w:left="0" w:firstLine="0"/>
        <w:jc w:val="both"/>
        <w:rPr>
          <w:rFonts w:ascii="Times New Roman" w:hAnsi="Times New Roman"/>
          <w:sz w:val="24"/>
          <w:szCs w:val="24"/>
        </w:rPr>
      </w:pPr>
      <w:r w:rsidRPr="00B31211">
        <w:rPr>
          <w:rFonts w:ascii="Times New Roman" w:hAnsi="Times New Roman"/>
          <w:sz w:val="24"/>
          <w:szCs w:val="24"/>
        </w:rPr>
        <w:t>Вивчити загальні принципи лікувального харчування хворої дитини:</w:t>
      </w:r>
    </w:p>
    <w:p w:rsidR="00D043C7" w:rsidRPr="00B31211" w:rsidRDefault="00D043C7" w:rsidP="001D5308">
      <w:pPr>
        <w:spacing w:after="0" w:line="240" w:lineRule="auto"/>
        <w:jc w:val="both"/>
        <w:rPr>
          <w:rFonts w:ascii="Times New Roman" w:hAnsi="Times New Roman"/>
          <w:sz w:val="24"/>
          <w:szCs w:val="24"/>
        </w:rPr>
      </w:pPr>
      <w:r w:rsidRPr="00B31211">
        <w:rPr>
          <w:rFonts w:ascii="Times New Roman" w:hAnsi="Times New Roman"/>
          <w:sz w:val="24"/>
          <w:szCs w:val="24"/>
        </w:rPr>
        <w:t>а) режим годування;</w:t>
      </w:r>
    </w:p>
    <w:p w:rsidR="00D043C7" w:rsidRPr="00B31211" w:rsidRDefault="00D043C7" w:rsidP="001D5308">
      <w:pPr>
        <w:spacing w:after="0" w:line="240" w:lineRule="auto"/>
        <w:jc w:val="both"/>
        <w:rPr>
          <w:rFonts w:ascii="Times New Roman" w:hAnsi="Times New Roman"/>
          <w:sz w:val="24"/>
          <w:szCs w:val="24"/>
        </w:rPr>
      </w:pPr>
      <w:r w:rsidRPr="00B31211">
        <w:rPr>
          <w:rFonts w:ascii="Times New Roman" w:hAnsi="Times New Roman"/>
          <w:sz w:val="24"/>
          <w:szCs w:val="24"/>
        </w:rPr>
        <w:t>б) години годування;</w:t>
      </w:r>
    </w:p>
    <w:p w:rsidR="00D043C7" w:rsidRPr="00B31211" w:rsidRDefault="00D043C7" w:rsidP="001D5308">
      <w:pPr>
        <w:spacing w:after="0" w:line="240" w:lineRule="auto"/>
        <w:jc w:val="both"/>
        <w:rPr>
          <w:rFonts w:ascii="Times New Roman" w:hAnsi="Times New Roman"/>
          <w:sz w:val="24"/>
          <w:szCs w:val="24"/>
        </w:rPr>
      </w:pPr>
      <w:r w:rsidRPr="00B31211">
        <w:rPr>
          <w:rFonts w:ascii="Times New Roman" w:hAnsi="Times New Roman"/>
          <w:sz w:val="24"/>
          <w:szCs w:val="24"/>
        </w:rPr>
        <w:t>в) характер харчування;</w:t>
      </w:r>
    </w:p>
    <w:p w:rsidR="00D043C7" w:rsidRPr="00B31211" w:rsidRDefault="00D043C7" w:rsidP="001D5308">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г) енергоцінність лікувального добового раціону;</w:t>
      </w:r>
    </w:p>
    <w:p w:rsidR="00D043C7" w:rsidRPr="00B31211" w:rsidRDefault="00D043C7" w:rsidP="001D5308">
      <w:pPr>
        <w:spacing w:after="0" w:line="240" w:lineRule="auto"/>
        <w:ind w:left="360" w:hanging="360"/>
        <w:jc w:val="both"/>
        <w:rPr>
          <w:rFonts w:ascii="Times New Roman" w:hAnsi="Times New Roman"/>
          <w:sz w:val="24"/>
          <w:szCs w:val="24"/>
        </w:rPr>
      </w:pPr>
      <w:r>
        <w:rPr>
          <w:rFonts w:ascii="Times New Roman" w:hAnsi="Times New Roman"/>
          <w:sz w:val="24"/>
          <w:szCs w:val="24"/>
        </w:rPr>
        <w:t>ґ) температуру</w:t>
      </w:r>
      <w:r w:rsidRPr="00B31211">
        <w:rPr>
          <w:rFonts w:ascii="Times New Roman" w:hAnsi="Times New Roman"/>
          <w:sz w:val="24"/>
          <w:szCs w:val="24"/>
        </w:rPr>
        <w:t xml:space="preserve"> страв у лікувальному харчуванні;</w:t>
      </w:r>
    </w:p>
    <w:p w:rsidR="00D043C7" w:rsidRPr="00B31211" w:rsidRDefault="00D043C7" w:rsidP="001D5308">
      <w:pPr>
        <w:spacing w:after="0" w:line="240" w:lineRule="auto"/>
        <w:ind w:left="360" w:hanging="360"/>
        <w:jc w:val="both"/>
        <w:rPr>
          <w:rFonts w:ascii="Times New Roman" w:hAnsi="Times New Roman"/>
          <w:sz w:val="24"/>
          <w:szCs w:val="24"/>
        </w:rPr>
      </w:pPr>
      <w:r>
        <w:rPr>
          <w:rFonts w:ascii="Times New Roman" w:hAnsi="Times New Roman"/>
          <w:sz w:val="24"/>
          <w:szCs w:val="24"/>
        </w:rPr>
        <w:t>д) якість страв у</w:t>
      </w:r>
      <w:r w:rsidRPr="00B31211">
        <w:rPr>
          <w:rFonts w:ascii="Times New Roman" w:hAnsi="Times New Roman"/>
          <w:sz w:val="24"/>
          <w:szCs w:val="24"/>
        </w:rPr>
        <w:t xml:space="preserve"> лікувальному харчуванні.</w:t>
      </w:r>
    </w:p>
    <w:p w:rsidR="00D043C7" w:rsidRPr="00B31211" w:rsidRDefault="00D043C7" w:rsidP="002F0374">
      <w:pPr>
        <w:numPr>
          <w:ilvl w:val="0"/>
          <w:numId w:val="14"/>
        </w:numPr>
        <w:spacing w:after="0" w:line="240" w:lineRule="auto"/>
        <w:ind w:left="0" w:firstLine="0"/>
        <w:jc w:val="both"/>
        <w:rPr>
          <w:rFonts w:ascii="Times New Roman" w:hAnsi="Times New Roman"/>
          <w:sz w:val="24"/>
          <w:szCs w:val="24"/>
        </w:rPr>
      </w:pPr>
      <w:r w:rsidRPr="00B31211">
        <w:rPr>
          <w:rFonts w:ascii="Times New Roman" w:hAnsi="Times New Roman"/>
          <w:sz w:val="24"/>
          <w:szCs w:val="24"/>
        </w:rPr>
        <w:t>Вивчити принципи організації дієтичного харчування хворих в умовах стаціонару:</w:t>
      </w:r>
    </w:p>
    <w:p w:rsidR="00D043C7" w:rsidRPr="00B31211" w:rsidRDefault="00D043C7" w:rsidP="00CB5F97">
      <w:pPr>
        <w:spacing w:after="0" w:line="240" w:lineRule="auto"/>
        <w:ind w:left="360" w:hanging="360"/>
        <w:jc w:val="both"/>
        <w:rPr>
          <w:rFonts w:ascii="Times New Roman" w:hAnsi="Times New Roman"/>
          <w:sz w:val="24"/>
          <w:szCs w:val="24"/>
        </w:rPr>
      </w:pPr>
      <w:r>
        <w:rPr>
          <w:rFonts w:ascii="Times New Roman" w:hAnsi="Times New Roman"/>
          <w:sz w:val="24"/>
          <w:szCs w:val="24"/>
        </w:rPr>
        <w:t>а) організацію</w:t>
      </w:r>
      <w:r w:rsidRPr="00B31211">
        <w:rPr>
          <w:rFonts w:ascii="Times New Roman" w:hAnsi="Times New Roman"/>
          <w:sz w:val="24"/>
          <w:szCs w:val="24"/>
        </w:rPr>
        <w:t xml:space="preserve"> лікувального харчування хворих;</w:t>
      </w:r>
    </w:p>
    <w:p w:rsidR="00D043C7" w:rsidRPr="00B31211" w:rsidRDefault="00D043C7" w:rsidP="00CB5F97">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б) призначення дієтичного харчування хворому;</w:t>
      </w:r>
    </w:p>
    <w:p w:rsidR="00D043C7" w:rsidRPr="00B31211" w:rsidRDefault="00D043C7" w:rsidP="00CB5F97">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в) складання порційної вимоги;</w:t>
      </w:r>
    </w:p>
    <w:p w:rsidR="00D043C7" w:rsidRPr="00B31211" w:rsidRDefault="00D043C7" w:rsidP="00C242A1">
      <w:pPr>
        <w:spacing w:after="0" w:line="240" w:lineRule="auto"/>
        <w:jc w:val="both"/>
        <w:rPr>
          <w:rFonts w:ascii="Times New Roman" w:hAnsi="Times New Roman"/>
          <w:sz w:val="24"/>
          <w:szCs w:val="24"/>
        </w:rPr>
      </w:pPr>
      <w:r w:rsidRPr="00B31211">
        <w:rPr>
          <w:rFonts w:ascii="Times New Roman" w:hAnsi="Times New Roman"/>
          <w:sz w:val="24"/>
          <w:szCs w:val="24"/>
        </w:rPr>
        <w:t>г) науково-методичне та технологічне забезпечення лікувальним харчуванням;</w:t>
      </w:r>
    </w:p>
    <w:p w:rsidR="00D043C7" w:rsidRPr="00B31211" w:rsidRDefault="00D043C7" w:rsidP="00C242A1">
      <w:pPr>
        <w:spacing w:after="0" w:line="240" w:lineRule="auto"/>
        <w:jc w:val="both"/>
        <w:rPr>
          <w:rFonts w:ascii="Times New Roman" w:hAnsi="Times New Roman"/>
          <w:sz w:val="24"/>
          <w:szCs w:val="24"/>
        </w:rPr>
      </w:pPr>
      <w:r>
        <w:rPr>
          <w:rFonts w:ascii="Times New Roman" w:hAnsi="Times New Roman"/>
          <w:sz w:val="24"/>
          <w:szCs w:val="24"/>
        </w:rPr>
        <w:t>ґ</w:t>
      </w:r>
      <w:r w:rsidRPr="00B31211">
        <w:rPr>
          <w:rFonts w:ascii="Times New Roman" w:hAnsi="Times New Roman"/>
          <w:sz w:val="24"/>
          <w:szCs w:val="24"/>
        </w:rPr>
        <w:t>) контроль за якістю харчових продуктів та готових лікувальних страв;</w:t>
      </w:r>
    </w:p>
    <w:p w:rsidR="00D043C7" w:rsidRPr="00B31211" w:rsidRDefault="00D043C7" w:rsidP="00CB5F97">
      <w:pPr>
        <w:spacing w:after="0" w:line="240" w:lineRule="auto"/>
        <w:ind w:left="360" w:hanging="360"/>
        <w:jc w:val="both"/>
        <w:rPr>
          <w:rFonts w:ascii="Times New Roman" w:hAnsi="Times New Roman"/>
          <w:sz w:val="24"/>
          <w:szCs w:val="24"/>
        </w:rPr>
      </w:pPr>
      <w:r>
        <w:rPr>
          <w:rFonts w:ascii="Times New Roman" w:hAnsi="Times New Roman"/>
          <w:sz w:val="24"/>
          <w:szCs w:val="24"/>
        </w:rPr>
        <w:t>д) місця приймання</w:t>
      </w:r>
      <w:r w:rsidRPr="00B31211">
        <w:rPr>
          <w:rFonts w:ascii="Times New Roman" w:hAnsi="Times New Roman"/>
          <w:sz w:val="24"/>
          <w:szCs w:val="24"/>
        </w:rPr>
        <w:t xml:space="preserve"> їжі хворими в умовах стаціонару.</w:t>
      </w:r>
    </w:p>
    <w:p w:rsidR="00D043C7" w:rsidRPr="00B31211" w:rsidRDefault="00D043C7" w:rsidP="002F0374">
      <w:pPr>
        <w:numPr>
          <w:ilvl w:val="0"/>
          <w:numId w:val="15"/>
        </w:numPr>
        <w:spacing w:after="0" w:line="240" w:lineRule="auto"/>
        <w:ind w:left="0" w:firstLine="0"/>
        <w:jc w:val="both"/>
        <w:rPr>
          <w:rFonts w:ascii="Times New Roman" w:hAnsi="Times New Roman"/>
          <w:sz w:val="24"/>
          <w:szCs w:val="24"/>
        </w:rPr>
      </w:pPr>
      <w:r w:rsidRPr="00B31211">
        <w:rPr>
          <w:rFonts w:ascii="Times New Roman" w:hAnsi="Times New Roman"/>
          <w:sz w:val="24"/>
          <w:szCs w:val="24"/>
        </w:rPr>
        <w:t>Знати характеристику основних лікувальних дієт, що використовуються в умовах лікарні:</w:t>
      </w:r>
    </w:p>
    <w:p w:rsidR="00D043C7" w:rsidRPr="00B31211" w:rsidRDefault="00D043C7" w:rsidP="00CB5F97">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а) показання;</w:t>
      </w:r>
    </w:p>
    <w:p w:rsidR="00D043C7" w:rsidRPr="00B31211" w:rsidRDefault="00D043C7" w:rsidP="00CB5F97">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б) цільове призначення;</w:t>
      </w:r>
    </w:p>
    <w:p w:rsidR="00D043C7" w:rsidRPr="00B31211" w:rsidRDefault="00D043C7" w:rsidP="00CB5F97">
      <w:pPr>
        <w:spacing w:after="0" w:line="240" w:lineRule="auto"/>
        <w:ind w:left="360" w:hanging="360"/>
        <w:jc w:val="both"/>
        <w:rPr>
          <w:rFonts w:ascii="Times New Roman" w:hAnsi="Times New Roman"/>
          <w:sz w:val="24"/>
          <w:szCs w:val="24"/>
        </w:rPr>
      </w:pPr>
      <w:r>
        <w:rPr>
          <w:rFonts w:ascii="Times New Roman" w:hAnsi="Times New Roman"/>
          <w:sz w:val="24"/>
          <w:szCs w:val="24"/>
        </w:rPr>
        <w:t>в) загальну характеристику</w:t>
      </w:r>
      <w:r w:rsidRPr="00B31211">
        <w:rPr>
          <w:rFonts w:ascii="Times New Roman" w:hAnsi="Times New Roman"/>
          <w:sz w:val="24"/>
          <w:szCs w:val="24"/>
        </w:rPr>
        <w:t>;</w:t>
      </w:r>
    </w:p>
    <w:p w:rsidR="00D043C7" w:rsidRPr="00B31211" w:rsidRDefault="00D043C7" w:rsidP="00CB5F97">
      <w:pPr>
        <w:spacing w:after="0" w:line="240" w:lineRule="auto"/>
        <w:ind w:left="360" w:hanging="360"/>
        <w:jc w:val="both"/>
        <w:rPr>
          <w:rFonts w:ascii="Times New Roman" w:hAnsi="Times New Roman"/>
          <w:sz w:val="24"/>
          <w:szCs w:val="24"/>
        </w:rPr>
      </w:pPr>
      <w:r>
        <w:rPr>
          <w:rFonts w:ascii="Times New Roman" w:hAnsi="Times New Roman"/>
          <w:sz w:val="24"/>
          <w:szCs w:val="24"/>
        </w:rPr>
        <w:t>г) кулінарну обробку</w:t>
      </w:r>
      <w:r w:rsidRPr="00B31211">
        <w:rPr>
          <w:rFonts w:ascii="Times New Roman" w:hAnsi="Times New Roman"/>
          <w:sz w:val="24"/>
          <w:szCs w:val="24"/>
        </w:rPr>
        <w:t>;</w:t>
      </w:r>
    </w:p>
    <w:p w:rsidR="00D043C7" w:rsidRPr="00B31211" w:rsidRDefault="00D043C7" w:rsidP="00CB5F97">
      <w:pPr>
        <w:spacing w:after="0" w:line="240" w:lineRule="auto"/>
        <w:ind w:left="360" w:hanging="360"/>
        <w:jc w:val="both"/>
        <w:rPr>
          <w:rFonts w:ascii="Times New Roman" w:hAnsi="Times New Roman"/>
          <w:sz w:val="24"/>
          <w:szCs w:val="24"/>
        </w:rPr>
      </w:pPr>
      <w:r>
        <w:rPr>
          <w:rFonts w:ascii="Times New Roman" w:hAnsi="Times New Roman"/>
          <w:sz w:val="24"/>
          <w:szCs w:val="24"/>
        </w:rPr>
        <w:t>ґ</w:t>
      </w:r>
      <w:r w:rsidRPr="00B31211">
        <w:rPr>
          <w:rFonts w:ascii="Times New Roman" w:hAnsi="Times New Roman"/>
          <w:sz w:val="24"/>
          <w:szCs w:val="24"/>
        </w:rPr>
        <w:t>) режим харчування.</w:t>
      </w:r>
    </w:p>
    <w:p w:rsidR="00D043C7" w:rsidRPr="00B31211" w:rsidRDefault="00D043C7" w:rsidP="002F0374">
      <w:pPr>
        <w:numPr>
          <w:ilvl w:val="0"/>
          <w:numId w:val="16"/>
        </w:numPr>
        <w:spacing w:after="0" w:line="240" w:lineRule="auto"/>
        <w:ind w:left="0" w:firstLine="0"/>
        <w:jc w:val="both"/>
        <w:rPr>
          <w:rFonts w:ascii="Times New Roman" w:hAnsi="Times New Roman"/>
          <w:sz w:val="24"/>
          <w:szCs w:val="24"/>
        </w:rPr>
      </w:pPr>
      <w:r w:rsidRPr="00B31211">
        <w:rPr>
          <w:rFonts w:ascii="Times New Roman" w:hAnsi="Times New Roman"/>
          <w:sz w:val="24"/>
          <w:szCs w:val="24"/>
        </w:rPr>
        <w:t>Знати особли</w:t>
      </w:r>
      <w:r>
        <w:rPr>
          <w:rFonts w:ascii="Times New Roman" w:hAnsi="Times New Roman"/>
          <w:sz w:val="24"/>
          <w:szCs w:val="24"/>
        </w:rPr>
        <w:t>вості дієтотерапії при окремих у</w:t>
      </w:r>
      <w:r w:rsidRPr="00B31211">
        <w:rPr>
          <w:rFonts w:ascii="Times New Roman" w:hAnsi="Times New Roman"/>
          <w:sz w:val="24"/>
          <w:szCs w:val="24"/>
        </w:rPr>
        <w:t>роджених порушеннях обміну речовин:</w:t>
      </w:r>
    </w:p>
    <w:p w:rsidR="00D043C7" w:rsidRPr="00B31211" w:rsidRDefault="00D043C7" w:rsidP="00CB5F97">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а) фенілкетонурії;</w:t>
      </w:r>
    </w:p>
    <w:p w:rsidR="00D043C7" w:rsidRPr="00B31211" w:rsidRDefault="00D043C7" w:rsidP="00CB5F97">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б) гіпо- і алактазії;</w:t>
      </w:r>
    </w:p>
    <w:p w:rsidR="00D043C7" w:rsidRPr="00B31211" w:rsidRDefault="00D043C7" w:rsidP="00CB5F97">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в) галактоземії;</w:t>
      </w:r>
    </w:p>
    <w:p w:rsidR="00D043C7" w:rsidRPr="00B31211" w:rsidRDefault="00D043C7" w:rsidP="00CB5F97">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г) целіакії.</w:t>
      </w:r>
    </w:p>
    <w:p w:rsidR="00D043C7" w:rsidRPr="00B31211" w:rsidRDefault="00D043C7" w:rsidP="002F0374">
      <w:pPr>
        <w:numPr>
          <w:ilvl w:val="0"/>
          <w:numId w:val="17"/>
        </w:numPr>
        <w:spacing w:after="0" w:line="240" w:lineRule="auto"/>
        <w:ind w:left="0" w:firstLine="0"/>
        <w:jc w:val="both"/>
        <w:rPr>
          <w:rFonts w:ascii="Times New Roman" w:hAnsi="Times New Roman"/>
          <w:sz w:val="24"/>
          <w:szCs w:val="24"/>
        </w:rPr>
      </w:pPr>
      <w:r w:rsidRPr="00B31211">
        <w:rPr>
          <w:rFonts w:ascii="Times New Roman" w:hAnsi="Times New Roman"/>
          <w:sz w:val="24"/>
          <w:szCs w:val="24"/>
        </w:rPr>
        <w:t xml:space="preserve">Навчитися складати </w:t>
      </w:r>
      <w:r>
        <w:rPr>
          <w:rFonts w:ascii="Times New Roman" w:hAnsi="Times New Roman"/>
          <w:sz w:val="24"/>
          <w:szCs w:val="24"/>
        </w:rPr>
        <w:t>приблизне</w:t>
      </w:r>
      <w:r w:rsidRPr="00B31211">
        <w:rPr>
          <w:rFonts w:ascii="Times New Roman" w:hAnsi="Times New Roman"/>
          <w:sz w:val="24"/>
          <w:szCs w:val="24"/>
        </w:rPr>
        <w:t xml:space="preserve"> меню дитині, </w:t>
      </w:r>
      <w:r>
        <w:rPr>
          <w:rFonts w:ascii="Times New Roman" w:hAnsi="Times New Roman"/>
          <w:sz w:val="24"/>
          <w:szCs w:val="24"/>
        </w:rPr>
        <w:t>яка</w:t>
      </w:r>
      <w:r w:rsidRPr="00B31211">
        <w:rPr>
          <w:rFonts w:ascii="Times New Roman" w:hAnsi="Times New Roman"/>
          <w:sz w:val="24"/>
          <w:szCs w:val="24"/>
        </w:rPr>
        <w:t xml:space="preserve"> </w:t>
      </w:r>
      <w:r>
        <w:rPr>
          <w:rFonts w:ascii="Times New Roman" w:hAnsi="Times New Roman"/>
          <w:sz w:val="24"/>
          <w:szCs w:val="24"/>
        </w:rPr>
        <w:t>перебуває</w:t>
      </w:r>
      <w:r w:rsidRPr="00B31211">
        <w:rPr>
          <w:rFonts w:ascii="Times New Roman" w:hAnsi="Times New Roman"/>
          <w:sz w:val="24"/>
          <w:szCs w:val="24"/>
        </w:rPr>
        <w:t xml:space="preserve"> на дієтичному харчуванні:</w:t>
      </w:r>
    </w:p>
    <w:p w:rsidR="00D043C7" w:rsidRPr="00B31211" w:rsidRDefault="00D043C7" w:rsidP="00C242A1">
      <w:pPr>
        <w:spacing w:after="0" w:line="240" w:lineRule="auto"/>
        <w:jc w:val="both"/>
        <w:rPr>
          <w:rFonts w:ascii="Times New Roman" w:hAnsi="Times New Roman"/>
          <w:sz w:val="24"/>
          <w:szCs w:val="24"/>
        </w:rPr>
      </w:pPr>
      <w:r w:rsidRPr="00B31211">
        <w:rPr>
          <w:rFonts w:ascii="Times New Roman" w:hAnsi="Times New Roman"/>
          <w:sz w:val="24"/>
          <w:szCs w:val="24"/>
        </w:rPr>
        <w:t>а</w:t>
      </w:r>
      <w:r>
        <w:rPr>
          <w:rFonts w:ascii="Times New Roman" w:hAnsi="Times New Roman"/>
          <w:sz w:val="24"/>
          <w:szCs w:val="24"/>
        </w:rPr>
        <w:t>) вибрати лікувальне харчування</w:t>
      </w:r>
      <w:r w:rsidRPr="00B31211">
        <w:rPr>
          <w:rFonts w:ascii="Times New Roman" w:hAnsi="Times New Roman"/>
          <w:sz w:val="24"/>
          <w:szCs w:val="24"/>
        </w:rPr>
        <w:t xml:space="preserve"> залежно від характеру захворювання;</w:t>
      </w:r>
    </w:p>
    <w:p w:rsidR="00D043C7" w:rsidRPr="00B31211" w:rsidRDefault="00D043C7" w:rsidP="00C242A1">
      <w:pPr>
        <w:spacing w:after="0" w:line="240" w:lineRule="auto"/>
        <w:jc w:val="both"/>
        <w:rPr>
          <w:rFonts w:ascii="Times New Roman" w:hAnsi="Times New Roman"/>
          <w:sz w:val="24"/>
          <w:szCs w:val="24"/>
        </w:rPr>
      </w:pPr>
      <w:r w:rsidRPr="00B31211">
        <w:rPr>
          <w:rFonts w:ascii="Times New Roman" w:hAnsi="Times New Roman"/>
          <w:sz w:val="24"/>
          <w:szCs w:val="24"/>
        </w:rPr>
        <w:t>б) режим годування, години годування, добову кількість їжі та енергоцінність лікувального добового раціону.</w:t>
      </w:r>
    </w:p>
    <w:p w:rsidR="00D043C7" w:rsidRPr="00B31211" w:rsidRDefault="00D043C7" w:rsidP="00CB5F97">
      <w:pPr>
        <w:spacing w:after="0" w:line="240" w:lineRule="auto"/>
        <w:ind w:left="360" w:hanging="360"/>
        <w:jc w:val="both"/>
        <w:rPr>
          <w:rFonts w:ascii="Times New Roman" w:hAnsi="Times New Roman"/>
          <w:sz w:val="24"/>
          <w:szCs w:val="24"/>
        </w:rPr>
      </w:pPr>
    </w:p>
    <w:p w:rsidR="00D043C7" w:rsidRPr="00B31211" w:rsidRDefault="00D043C7" w:rsidP="001F23DB">
      <w:pPr>
        <w:pStyle w:val="FR1"/>
        <w:jc w:val="center"/>
        <w:outlineLvl w:val="0"/>
        <w:rPr>
          <w:rFonts w:ascii="Times New Roman" w:hAnsi="Times New Roman" w:cs="Times New Roman"/>
          <w:b/>
          <w:bCs/>
          <w:sz w:val="24"/>
          <w:szCs w:val="24"/>
        </w:rPr>
      </w:pPr>
      <w:r w:rsidRPr="00B31211">
        <w:rPr>
          <w:rFonts w:ascii="Times New Roman" w:hAnsi="Times New Roman" w:cs="Times New Roman"/>
          <w:b/>
          <w:bCs/>
          <w:sz w:val="24"/>
          <w:szCs w:val="24"/>
        </w:rPr>
        <w:t>КОРОТКИЙ ВИКЛАД МАТЕРІАЛУ</w:t>
      </w:r>
    </w:p>
    <w:p w:rsidR="00D043C7" w:rsidRDefault="00D043C7" w:rsidP="001D5308">
      <w:pPr>
        <w:spacing w:after="0" w:line="240" w:lineRule="auto"/>
        <w:jc w:val="both"/>
        <w:rPr>
          <w:rFonts w:ascii="Times New Roman" w:hAnsi="Times New Roman"/>
          <w:b/>
          <w:i/>
          <w:sz w:val="24"/>
          <w:szCs w:val="24"/>
        </w:rPr>
      </w:pPr>
      <w:r w:rsidRPr="00B31211">
        <w:rPr>
          <w:rFonts w:ascii="Times New Roman" w:hAnsi="Times New Roman"/>
          <w:b/>
          <w:i/>
          <w:sz w:val="24"/>
          <w:szCs w:val="24"/>
        </w:rPr>
        <w:t>Визначення лікувального харчування</w:t>
      </w:r>
      <w:r>
        <w:rPr>
          <w:rFonts w:ascii="Times New Roman" w:hAnsi="Times New Roman"/>
          <w:b/>
          <w:i/>
          <w:sz w:val="24"/>
          <w:szCs w:val="24"/>
        </w:rPr>
        <w:t>, основне завдання дієтотерапії</w:t>
      </w:r>
    </w:p>
    <w:tbl>
      <w:tblPr>
        <w:tblW w:w="58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54"/>
        <w:gridCol w:w="4176"/>
      </w:tblGrid>
      <w:tr w:rsidR="00D043C7" w:rsidTr="00686597">
        <w:tc>
          <w:tcPr>
            <w:tcW w:w="1654" w:type="dxa"/>
          </w:tcPr>
          <w:p w:rsidR="00D043C7" w:rsidRPr="00817646" w:rsidRDefault="00D043C7" w:rsidP="00817646">
            <w:pPr>
              <w:spacing w:after="0" w:line="240" w:lineRule="auto"/>
              <w:jc w:val="both"/>
              <w:rPr>
                <w:rFonts w:ascii="Times New Roman" w:hAnsi="Times New Roman"/>
                <w:sz w:val="24"/>
                <w:szCs w:val="24"/>
                <w:lang w:val="ru-RU"/>
              </w:rPr>
            </w:pPr>
            <w:r w:rsidRPr="00817646">
              <w:rPr>
                <w:rFonts w:ascii="Times New Roman" w:hAnsi="Times New Roman"/>
                <w:sz w:val="24"/>
                <w:szCs w:val="24"/>
              </w:rPr>
              <w:t>Лікувальне харчування</w:t>
            </w:r>
            <w:r>
              <w:rPr>
                <w:rFonts w:ascii="Times New Roman" w:hAnsi="Times New Roman"/>
                <w:sz w:val="24"/>
                <w:szCs w:val="24"/>
              </w:rPr>
              <w:t>,</w:t>
            </w:r>
            <w:r w:rsidRPr="00817646">
              <w:rPr>
                <w:rFonts w:ascii="Times New Roman" w:hAnsi="Times New Roman"/>
                <w:sz w:val="24"/>
                <w:szCs w:val="24"/>
              </w:rPr>
              <w:t xml:space="preserve"> або дієтотерапія</w:t>
            </w:r>
          </w:p>
        </w:tc>
        <w:tc>
          <w:tcPr>
            <w:tcW w:w="4176" w:type="dxa"/>
          </w:tcPr>
          <w:p w:rsidR="00D043C7" w:rsidRPr="00817646" w:rsidRDefault="00D043C7" w:rsidP="00D71FE7">
            <w:pPr>
              <w:spacing w:after="0" w:line="240" w:lineRule="auto"/>
              <w:rPr>
                <w:rFonts w:ascii="Times New Roman" w:hAnsi="Times New Roman"/>
                <w:sz w:val="24"/>
                <w:szCs w:val="24"/>
                <w:lang w:val="ru-RU"/>
              </w:rPr>
            </w:pPr>
            <w:r w:rsidRPr="00817646">
              <w:rPr>
                <w:rFonts w:ascii="Times New Roman" w:hAnsi="Times New Roman"/>
                <w:sz w:val="24"/>
                <w:szCs w:val="24"/>
              </w:rPr>
              <w:sym w:font="Times New Roman" w:char="2013"/>
            </w:r>
            <w:r w:rsidRPr="00817646">
              <w:rPr>
                <w:rFonts w:ascii="Times New Roman" w:hAnsi="Times New Roman"/>
                <w:sz w:val="24"/>
                <w:szCs w:val="24"/>
              </w:rPr>
              <w:t xml:space="preserve"> це харчування хворої дитини, яке повністю відповідає її потребам у поживних речовинах і енергії, враховує особливості обміну речовин і стан окремих органів та систем організму</w:t>
            </w:r>
          </w:p>
        </w:tc>
      </w:tr>
      <w:tr w:rsidR="00D043C7" w:rsidTr="00686597">
        <w:tc>
          <w:tcPr>
            <w:tcW w:w="1654" w:type="dxa"/>
          </w:tcPr>
          <w:p w:rsidR="00D043C7" w:rsidRPr="00817646" w:rsidRDefault="00D043C7" w:rsidP="00817646">
            <w:pPr>
              <w:spacing w:after="0" w:line="240" w:lineRule="auto"/>
              <w:jc w:val="both"/>
              <w:rPr>
                <w:rFonts w:ascii="Times New Roman" w:hAnsi="Times New Roman"/>
                <w:sz w:val="24"/>
                <w:szCs w:val="24"/>
                <w:lang w:val="ru-RU"/>
              </w:rPr>
            </w:pPr>
            <w:r w:rsidRPr="00817646">
              <w:rPr>
                <w:rFonts w:ascii="Times New Roman" w:hAnsi="Times New Roman"/>
                <w:sz w:val="24"/>
                <w:szCs w:val="24"/>
              </w:rPr>
              <w:t>Дієта</w:t>
            </w:r>
          </w:p>
        </w:tc>
        <w:tc>
          <w:tcPr>
            <w:tcW w:w="4176" w:type="dxa"/>
          </w:tcPr>
          <w:p w:rsidR="00D043C7" w:rsidRPr="00817646" w:rsidRDefault="00D043C7" w:rsidP="00D71FE7">
            <w:pPr>
              <w:spacing w:after="0" w:line="240" w:lineRule="auto"/>
              <w:rPr>
                <w:rFonts w:ascii="Times New Roman" w:hAnsi="Times New Roman"/>
                <w:sz w:val="24"/>
                <w:szCs w:val="24"/>
                <w:lang w:val="ru-RU"/>
              </w:rPr>
            </w:pPr>
            <w:r w:rsidRPr="00817646">
              <w:rPr>
                <w:rFonts w:ascii="Times New Roman" w:hAnsi="Times New Roman"/>
                <w:sz w:val="24"/>
                <w:szCs w:val="24"/>
              </w:rPr>
              <w:sym w:font="Times New Roman" w:char="2013"/>
            </w:r>
            <w:r w:rsidRPr="00817646">
              <w:rPr>
                <w:rFonts w:ascii="Times New Roman" w:hAnsi="Times New Roman"/>
                <w:sz w:val="24"/>
                <w:szCs w:val="24"/>
              </w:rPr>
              <w:t xml:space="preserve"> це певний склад їжі та режим харчування, що використовується для лікування одного або декількох захворювань</w:t>
            </w:r>
          </w:p>
        </w:tc>
      </w:tr>
      <w:tr w:rsidR="00D043C7" w:rsidTr="00686597">
        <w:tc>
          <w:tcPr>
            <w:tcW w:w="1654" w:type="dxa"/>
          </w:tcPr>
          <w:p w:rsidR="00D043C7" w:rsidRPr="00817646" w:rsidRDefault="00D043C7" w:rsidP="00817646">
            <w:pPr>
              <w:spacing w:after="0" w:line="240" w:lineRule="auto"/>
              <w:jc w:val="both"/>
              <w:rPr>
                <w:rFonts w:ascii="Times New Roman" w:hAnsi="Times New Roman"/>
                <w:sz w:val="24"/>
                <w:szCs w:val="24"/>
              </w:rPr>
            </w:pPr>
            <w:r w:rsidRPr="00817646">
              <w:rPr>
                <w:rFonts w:ascii="Times New Roman" w:hAnsi="Times New Roman"/>
                <w:sz w:val="24"/>
                <w:szCs w:val="24"/>
              </w:rPr>
              <w:t>Основне завдання дієтотерапії</w:t>
            </w:r>
          </w:p>
          <w:p w:rsidR="00D043C7" w:rsidRPr="00817646" w:rsidRDefault="00D043C7" w:rsidP="00817646">
            <w:pPr>
              <w:spacing w:after="0" w:line="240" w:lineRule="auto"/>
              <w:jc w:val="both"/>
              <w:rPr>
                <w:rFonts w:ascii="Times New Roman" w:hAnsi="Times New Roman"/>
                <w:sz w:val="24"/>
                <w:szCs w:val="24"/>
                <w:lang w:val="ru-RU"/>
              </w:rPr>
            </w:pPr>
          </w:p>
        </w:tc>
        <w:tc>
          <w:tcPr>
            <w:tcW w:w="4176" w:type="dxa"/>
          </w:tcPr>
          <w:p w:rsidR="00D043C7" w:rsidRPr="00817646" w:rsidRDefault="00D043C7" w:rsidP="00D71FE7">
            <w:pPr>
              <w:spacing w:after="0" w:line="240" w:lineRule="auto"/>
              <w:rPr>
                <w:rFonts w:ascii="Times New Roman" w:hAnsi="Times New Roman"/>
                <w:sz w:val="24"/>
                <w:szCs w:val="24"/>
              </w:rPr>
            </w:pPr>
            <w:r w:rsidRPr="00817646">
              <w:rPr>
                <w:rFonts w:ascii="Times New Roman" w:hAnsi="Times New Roman"/>
                <w:sz w:val="24"/>
                <w:szCs w:val="24"/>
              </w:rPr>
              <w:sym w:font="Times New Roman" w:char="2013"/>
            </w:r>
            <w:r w:rsidRPr="00817646">
              <w:rPr>
                <w:rFonts w:ascii="Times New Roman" w:hAnsi="Times New Roman"/>
                <w:sz w:val="24"/>
                <w:szCs w:val="24"/>
              </w:rPr>
              <w:t xml:space="preserve"> відновлення порушеної вн</w:t>
            </w:r>
            <w:r>
              <w:rPr>
                <w:rFonts w:ascii="Times New Roman" w:hAnsi="Times New Roman"/>
                <w:sz w:val="24"/>
                <w:szCs w:val="24"/>
              </w:rPr>
              <w:t>аслідок захворювання рівноваги в</w:t>
            </w:r>
            <w:r w:rsidRPr="00817646">
              <w:rPr>
                <w:rFonts w:ascii="Times New Roman" w:hAnsi="Times New Roman"/>
                <w:sz w:val="24"/>
                <w:szCs w:val="24"/>
              </w:rPr>
              <w:t xml:space="preserve"> організмі шляхом пристосування харчового раціону до змінених обмінних процесів за допомогою добору та поєднання окремих продуктів і страв, а також спеціальної кулінарної </w:t>
            </w:r>
            <w:r>
              <w:rPr>
                <w:rFonts w:ascii="Times New Roman" w:hAnsi="Times New Roman"/>
                <w:sz w:val="24"/>
                <w:szCs w:val="24"/>
              </w:rPr>
              <w:t>обробки їжі;</w:t>
            </w:r>
          </w:p>
          <w:p w:rsidR="00D043C7" w:rsidRPr="00817646" w:rsidRDefault="00D043C7" w:rsidP="00D71FE7">
            <w:pPr>
              <w:spacing w:after="0" w:line="240" w:lineRule="auto"/>
              <w:rPr>
                <w:rFonts w:ascii="Times New Roman" w:hAnsi="Times New Roman"/>
                <w:sz w:val="24"/>
                <w:szCs w:val="24"/>
              </w:rPr>
            </w:pPr>
            <w:r w:rsidRPr="00817646">
              <w:rPr>
                <w:rFonts w:ascii="Times New Roman" w:hAnsi="Times New Roman"/>
                <w:sz w:val="24"/>
                <w:szCs w:val="24"/>
              </w:rPr>
              <w:sym w:font="Times New Roman" w:char="2013"/>
            </w:r>
            <w:r w:rsidRPr="00817646">
              <w:rPr>
                <w:rFonts w:ascii="Times New Roman" w:hAnsi="Times New Roman"/>
                <w:sz w:val="24"/>
                <w:szCs w:val="24"/>
              </w:rPr>
              <w:t xml:space="preserve"> дієтотерапія базується на концепції  збалансованого харчування, тобто для підтримання гомеостазу організму потрібна повна відповідність хімічного складу дієти станові ферментативних систем, </w:t>
            </w:r>
            <w:r>
              <w:rPr>
                <w:rFonts w:ascii="Times New Roman" w:hAnsi="Times New Roman"/>
                <w:sz w:val="24"/>
                <w:szCs w:val="24"/>
              </w:rPr>
              <w:t xml:space="preserve">без яких неможливе засвоєння </w:t>
            </w:r>
            <w:r w:rsidRPr="00817646">
              <w:rPr>
                <w:rFonts w:ascii="Times New Roman" w:hAnsi="Times New Roman"/>
                <w:sz w:val="24"/>
                <w:szCs w:val="24"/>
              </w:rPr>
              <w:t>їжі;</w:t>
            </w:r>
          </w:p>
          <w:p w:rsidR="00D043C7" w:rsidRPr="00817646" w:rsidRDefault="00D043C7" w:rsidP="00D71FE7">
            <w:pPr>
              <w:spacing w:after="0" w:line="240" w:lineRule="auto"/>
              <w:rPr>
                <w:rFonts w:ascii="Times New Roman" w:hAnsi="Times New Roman"/>
                <w:sz w:val="24"/>
                <w:szCs w:val="24"/>
                <w:lang w:val="ru-RU"/>
              </w:rPr>
            </w:pPr>
            <w:r w:rsidRPr="00817646">
              <w:rPr>
                <w:rFonts w:ascii="Times New Roman" w:hAnsi="Times New Roman"/>
                <w:sz w:val="24"/>
                <w:szCs w:val="24"/>
              </w:rPr>
              <w:sym w:font="Times New Roman" w:char="2013"/>
            </w:r>
            <w:r w:rsidRPr="00817646">
              <w:rPr>
                <w:rFonts w:ascii="Times New Roman" w:hAnsi="Times New Roman"/>
                <w:sz w:val="24"/>
                <w:szCs w:val="24"/>
              </w:rPr>
              <w:t xml:space="preserve"> дієтотерапія сприяє саморегуляції </w:t>
            </w:r>
            <w:r>
              <w:rPr>
                <w:rFonts w:ascii="Times New Roman" w:hAnsi="Times New Roman"/>
                <w:sz w:val="24"/>
                <w:szCs w:val="24"/>
              </w:rPr>
              <w:t xml:space="preserve">організму шляхом мобілізації </w:t>
            </w:r>
            <w:r w:rsidRPr="00817646">
              <w:rPr>
                <w:rFonts w:ascii="Times New Roman" w:hAnsi="Times New Roman"/>
                <w:sz w:val="24"/>
                <w:szCs w:val="24"/>
              </w:rPr>
              <w:t>ферментативних систем на субклітинному та клітинн</w:t>
            </w:r>
            <w:r w:rsidRPr="00817646">
              <w:rPr>
                <w:rFonts w:ascii="Times New Roman" w:hAnsi="Times New Roman"/>
                <w:sz w:val="24"/>
                <w:szCs w:val="24"/>
                <w:lang w:val="ru-RU"/>
              </w:rPr>
              <w:t>ому р</w:t>
            </w:r>
            <w:r>
              <w:rPr>
                <w:rFonts w:ascii="Times New Roman" w:hAnsi="Times New Roman"/>
                <w:sz w:val="24"/>
                <w:szCs w:val="24"/>
                <w:lang w:val="ru-RU"/>
              </w:rPr>
              <w:t>і</w:t>
            </w:r>
            <w:r w:rsidRPr="00817646">
              <w:rPr>
                <w:rFonts w:ascii="Times New Roman" w:hAnsi="Times New Roman"/>
                <w:sz w:val="24"/>
                <w:szCs w:val="24"/>
                <w:lang w:val="ru-RU"/>
              </w:rPr>
              <w:t>внях</w:t>
            </w:r>
          </w:p>
        </w:tc>
      </w:tr>
    </w:tbl>
    <w:p w:rsidR="00D043C7" w:rsidRPr="00486DF1" w:rsidRDefault="00D043C7" w:rsidP="00236965">
      <w:pPr>
        <w:spacing w:after="0" w:line="240" w:lineRule="auto"/>
        <w:rPr>
          <w:rFonts w:ascii="Times New Roman" w:hAnsi="Times New Roman"/>
          <w:b/>
          <w:i/>
          <w:sz w:val="24"/>
          <w:szCs w:val="24"/>
        </w:rPr>
      </w:pPr>
      <w:r w:rsidRPr="00B31211">
        <w:rPr>
          <w:rFonts w:ascii="Times New Roman" w:hAnsi="Times New Roman"/>
          <w:b/>
          <w:i/>
          <w:sz w:val="24"/>
          <w:szCs w:val="24"/>
        </w:rPr>
        <w:t>Загальні принципи лікувального харчування хворої дитини</w:t>
      </w:r>
    </w:p>
    <w:tbl>
      <w:tblPr>
        <w:tblW w:w="58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34"/>
        <w:gridCol w:w="3696"/>
      </w:tblGrid>
      <w:tr w:rsidR="00D043C7" w:rsidTr="00686597">
        <w:tc>
          <w:tcPr>
            <w:tcW w:w="2134" w:type="dxa"/>
          </w:tcPr>
          <w:p w:rsidR="00D043C7" w:rsidRPr="00817646" w:rsidRDefault="00D043C7" w:rsidP="00D71FE7">
            <w:pPr>
              <w:spacing w:after="0" w:line="240" w:lineRule="auto"/>
              <w:rPr>
                <w:rFonts w:ascii="Times New Roman" w:hAnsi="Times New Roman"/>
                <w:sz w:val="20"/>
                <w:szCs w:val="20"/>
              </w:rPr>
            </w:pPr>
            <w:r w:rsidRPr="00817646">
              <w:rPr>
                <w:rFonts w:ascii="Times New Roman" w:hAnsi="Times New Roman"/>
                <w:sz w:val="20"/>
                <w:szCs w:val="20"/>
              </w:rPr>
              <w:t>Фактори, що враховуються при складанні лікувальних раціонів</w:t>
            </w:r>
          </w:p>
        </w:tc>
        <w:tc>
          <w:tcPr>
            <w:tcW w:w="3696" w:type="dxa"/>
          </w:tcPr>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вік і стать дитини;</w:t>
            </w:r>
          </w:p>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стан дитини;</w:t>
            </w:r>
          </w:p>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характер захворювання;</w:t>
            </w:r>
          </w:p>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особливості порушення обміну речовин;</w:t>
            </w:r>
          </w:p>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форма і стадія хвороби;</w:t>
            </w:r>
          </w:p>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лікування, яке проводиться;</w:t>
            </w:r>
          </w:p>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смакові звички;</w:t>
            </w:r>
          </w:p>
          <w:p w:rsidR="00D043C7" w:rsidRPr="00817646" w:rsidRDefault="00D043C7" w:rsidP="001D5308">
            <w:pPr>
              <w:spacing w:after="0" w:line="240" w:lineRule="auto"/>
              <w:jc w:val="both"/>
              <w:rPr>
                <w:rFonts w:ascii="Times New Roman" w:hAnsi="Times New Roman"/>
                <w:sz w:val="20"/>
                <w:szCs w:val="20"/>
              </w:rPr>
            </w:pPr>
            <w:r w:rsidRPr="00817646">
              <w:rPr>
                <w:rFonts w:ascii="Times New Roman" w:hAnsi="Times New Roman"/>
                <w:sz w:val="20"/>
                <w:szCs w:val="20"/>
              </w:rPr>
              <w:t>реакція на ту чи іншу їжу</w:t>
            </w:r>
          </w:p>
        </w:tc>
      </w:tr>
      <w:tr w:rsidR="00D043C7" w:rsidTr="00686597">
        <w:tc>
          <w:tcPr>
            <w:tcW w:w="2134" w:type="dxa"/>
          </w:tcPr>
          <w:p w:rsidR="00D043C7" w:rsidRPr="00817646" w:rsidRDefault="00D043C7" w:rsidP="00D71FE7">
            <w:pPr>
              <w:spacing w:after="0" w:line="240" w:lineRule="auto"/>
              <w:rPr>
                <w:rFonts w:ascii="Times New Roman" w:hAnsi="Times New Roman"/>
                <w:sz w:val="20"/>
                <w:szCs w:val="20"/>
              </w:rPr>
            </w:pPr>
            <w:r w:rsidRPr="00817646">
              <w:rPr>
                <w:rFonts w:ascii="Times New Roman" w:hAnsi="Times New Roman"/>
                <w:sz w:val="20"/>
                <w:szCs w:val="20"/>
              </w:rPr>
              <w:t>Режим харчування</w:t>
            </w:r>
          </w:p>
        </w:tc>
        <w:tc>
          <w:tcPr>
            <w:tcW w:w="3696" w:type="dxa"/>
          </w:tcPr>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годування дітей 5 раз</w:t>
            </w:r>
            <w:r>
              <w:rPr>
                <w:rFonts w:ascii="Times New Roman" w:hAnsi="Times New Roman"/>
                <w:sz w:val="20"/>
                <w:szCs w:val="20"/>
              </w:rPr>
              <w:t>ів</w:t>
            </w:r>
            <w:r w:rsidRPr="00817646">
              <w:rPr>
                <w:rFonts w:ascii="Times New Roman" w:hAnsi="Times New Roman"/>
                <w:sz w:val="20"/>
                <w:szCs w:val="20"/>
              </w:rPr>
              <w:t>, рідше 6 разів на добу</w:t>
            </w:r>
          </w:p>
        </w:tc>
      </w:tr>
      <w:tr w:rsidR="00D043C7" w:rsidTr="00686597">
        <w:tc>
          <w:tcPr>
            <w:tcW w:w="2134" w:type="dxa"/>
          </w:tcPr>
          <w:p w:rsidR="00D043C7" w:rsidRPr="00817646" w:rsidRDefault="00D043C7" w:rsidP="00D71FE7">
            <w:pPr>
              <w:spacing w:after="0" w:line="240" w:lineRule="auto"/>
              <w:rPr>
                <w:rFonts w:ascii="Times New Roman" w:hAnsi="Times New Roman"/>
                <w:sz w:val="20"/>
                <w:szCs w:val="20"/>
              </w:rPr>
            </w:pPr>
            <w:r w:rsidRPr="00817646">
              <w:rPr>
                <w:rFonts w:ascii="Times New Roman" w:hAnsi="Times New Roman"/>
                <w:sz w:val="20"/>
                <w:szCs w:val="20"/>
              </w:rPr>
              <w:t>Години годування дітей при лікувальному харчуванні</w:t>
            </w:r>
          </w:p>
        </w:tc>
        <w:tc>
          <w:tcPr>
            <w:tcW w:w="3696" w:type="dxa"/>
          </w:tcPr>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при 5-разовому годуванні:</w:t>
            </w:r>
          </w:p>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 xml:space="preserve">8.00 </w:t>
            </w:r>
            <w:r w:rsidRPr="00817646">
              <w:rPr>
                <w:rFonts w:ascii="Times New Roman" w:hAnsi="Times New Roman"/>
                <w:sz w:val="20"/>
                <w:szCs w:val="20"/>
              </w:rPr>
              <w:sym w:font="Times New Roman" w:char="2013"/>
            </w:r>
            <w:r w:rsidRPr="00817646">
              <w:rPr>
                <w:rFonts w:ascii="Times New Roman" w:hAnsi="Times New Roman"/>
                <w:sz w:val="20"/>
                <w:szCs w:val="20"/>
              </w:rPr>
              <w:t xml:space="preserve"> сніданок</w:t>
            </w:r>
          </w:p>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 xml:space="preserve">11.00 </w:t>
            </w:r>
            <w:r w:rsidRPr="00817646">
              <w:rPr>
                <w:rFonts w:ascii="Times New Roman" w:hAnsi="Times New Roman"/>
                <w:sz w:val="20"/>
                <w:szCs w:val="20"/>
              </w:rPr>
              <w:sym w:font="Times New Roman" w:char="2013"/>
            </w:r>
            <w:r w:rsidRPr="00817646">
              <w:rPr>
                <w:rFonts w:ascii="Times New Roman" w:hAnsi="Times New Roman"/>
                <w:sz w:val="20"/>
                <w:szCs w:val="20"/>
              </w:rPr>
              <w:t xml:space="preserve"> другий сніданок</w:t>
            </w:r>
          </w:p>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 xml:space="preserve">14.00 </w:t>
            </w:r>
            <w:r w:rsidRPr="00817646">
              <w:rPr>
                <w:rFonts w:ascii="Times New Roman" w:hAnsi="Times New Roman"/>
                <w:sz w:val="20"/>
                <w:szCs w:val="20"/>
              </w:rPr>
              <w:sym w:font="Times New Roman" w:char="2013"/>
            </w:r>
            <w:r w:rsidRPr="00817646">
              <w:rPr>
                <w:rFonts w:ascii="Times New Roman" w:hAnsi="Times New Roman"/>
                <w:sz w:val="20"/>
                <w:szCs w:val="20"/>
              </w:rPr>
              <w:t xml:space="preserve"> обід</w:t>
            </w:r>
          </w:p>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 xml:space="preserve">18.00 </w:t>
            </w:r>
            <w:r w:rsidRPr="00817646">
              <w:rPr>
                <w:rFonts w:ascii="Times New Roman" w:hAnsi="Times New Roman"/>
                <w:sz w:val="20"/>
                <w:szCs w:val="20"/>
              </w:rPr>
              <w:sym w:font="Times New Roman" w:char="2013"/>
            </w:r>
            <w:r w:rsidRPr="00817646">
              <w:rPr>
                <w:rFonts w:ascii="Times New Roman" w:hAnsi="Times New Roman"/>
                <w:sz w:val="20"/>
                <w:szCs w:val="20"/>
              </w:rPr>
              <w:t xml:space="preserve"> вечеря</w:t>
            </w:r>
          </w:p>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 xml:space="preserve">21.00 </w:t>
            </w:r>
            <w:r w:rsidRPr="00817646">
              <w:rPr>
                <w:rFonts w:ascii="Times New Roman" w:hAnsi="Times New Roman"/>
                <w:sz w:val="20"/>
                <w:szCs w:val="20"/>
              </w:rPr>
              <w:sym w:font="Times New Roman" w:char="2013"/>
            </w:r>
            <w:r w:rsidRPr="00817646">
              <w:rPr>
                <w:rFonts w:ascii="Times New Roman" w:hAnsi="Times New Roman"/>
                <w:sz w:val="20"/>
                <w:szCs w:val="20"/>
              </w:rPr>
              <w:t xml:space="preserve"> на ніч</w:t>
            </w:r>
            <w:r>
              <w:rPr>
                <w:rFonts w:ascii="Times New Roman" w:hAnsi="Times New Roman"/>
                <w:sz w:val="20"/>
                <w:szCs w:val="20"/>
              </w:rPr>
              <w:t>,</w:t>
            </w:r>
          </w:p>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при 6-разовому годуванні:</w:t>
            </w:r>
          </w:p>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 xml:space="preserve">8.00 </w:t>
            </w:r>
            <w:r w:rsidRPr="00817646">
              <w:rPr>
                <w:rFonts w:ascii="Times New Roman" w:hAnsi="Times New Roman"/>
                <w:sz w:val="20"/>
                <w:szCs w:val="20"/>
              </w:rPr>
              <w:sym w:font="Times New Roman" w:char="2013"/>
            </w:r>
            <w:r w:rsidRPr="00817646">
              <w:rPr>
                <w:rFonts w:ascii="Times New Roman" w:hAnsi="Times New Roman"/>
                <w:sz w:val="20"/>
                <w:szCs w:val="20"/>
              </w:rPr>
              <w:t xml:space="preserve"> сніданок</w:t>
            </w:r>
          </w:p>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 xml:space="preserve">11.00 </w:t>
            </w:r>
            <w:r w:rsidRPr="00817646">
              <w:rPr>
                <w:rFonts w:ascii="Times New Roman" w:hAnsi="Times New Roman"/>
                <w:sz w:val="20"/>
                <w:szCs w:val="20"/>
              </w:rPr>
              <w:sym w:font="Times New Roman" w:char="2013"/>
            </w:r>
            <w:r w:rsidRPr="00817646">
              <w:rPr>
                <w:rFonts w:ascii="Times New Roman" w:hAnsi="Times New Roman"/>
                <w:sz w:val="20"/>
                <w:szCs w:val="20"/>
              </w:rPr>
              <w:t xml:space="preserve"> другий сніданок</w:t>
            </w:r>
          </w:p>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 xml:space="preserve">14.00 </w:t>
            </w:r>
            <w:r w:rsidRPr="00817646">
              <w:rPr>
                <w:rFonts w:ascii="Times New Roman" w:hAnsi="Times New Roman"/>
                <w:sz w:val="20"/>
                <w:szCs w:val="20"/>
              </w:rPr>
              <w:sym w:font="Times New Roman" w:char="2013"/>
            </w:r>
            <w:r w:rsidRPr="00817646">
              <w:rPr>
                <w:rFonts w:ascii="Times New Roman" w:hAnsi="Times New Roman"/>
                <w:sz w:val="20"/>
                <w:szCs w:val="20"/>
              </w:rPr>
              <w:t xml:space="preserve"> обід</w:t>
            </w:r>
          </w:p>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 xml:space="preserve">17.00 </w:t>
            </w:r>
            <w:r w:rsidRPr="00817646">
              <w:rPr>
                <w:rFonts w:ascii="Times New Roman" w:hAnsi="Times New Roman"/>
                <w:sz w:val="20"/>
                <w:szCs w:val="20"/>
              </w:rPr>
              <w:sym w:font="Times New Roman" w:char="2013"/>
            </w:r>
            <w:r w:rsidRPr="00817646">
              <w:rPr>
                <w:rFonts w:ascii="Times New Roman" w:hAnsi="Times New Roman"/>
                <w:sz w:val="20"/>
                <w:szCs w:val="20"/>
              </w:rPr>
              <w:t xml:space="preserve"> підвечірок</w:t>
            </w:r>
          </w:p>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 xml:space="preserve">19.00 </w:t>
            </w:r>
            <w:r w:rsidRPr="00817646">
              <w:rPr>
                <w:rFonts w:ascii="Times New Roman" w:hAnsi="Times New Roman"/>
                <w:sz w:val="20"/>
                <w:szCs w:val="20"/>
              </w:rPr>
              <w:sym w:font="Times New Roman" w:char="2013"/>
            </w:r>
            <w:r w:rsidRPr="00817646">
              <w:rPr>
                <w:rFonts w:ascii="Times New Roman" w:hAnsi="Times New Roman"/>
                <w:sz w:val="20"/>
                <w:szCs w:val="20"/>
              </w:rPr>
              <w:t xml:space="preserve"> вечеря</w:t>
            </w:r>
          </w:p>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 xml:space="preserve">21.00 </w:t>
            </w:r>
            <w:r w:rsidRPr="00817646">
              <w:rPr>
                <w:rFonts w:ascii="Times New Roman" w:hAnsi="Times New Roman"/>
                <w:sz w:val="20"/>
                <w:szCs w:val="20"/>
              </w:rPr>
              <w:sym w:font="Times New Roman" w:char="2013"/>
            </w:r>
            <w:r w:rsidRPr="00817646">
              <w:rPr>
                <w:rFonts w:ascii="Times New Roman" w:hAnsi="Times New Roman"/>
                <w:sz w:val="20"/>
                <w:szCs w:val="20"/>
              </w:rPr>
              <w:t xml:space="preserve"> на ніч</w:t>
            </w:r>
          </w:p>
        </w:tc>
      </w:tr>
      <w:tr w:rsidR="00D043C7" w:rsidTr="00686597">
        <w:tc>
          <w:tcPr>
            <w:tcW w:w="2134" w:type="dxa"/>
          </w:tcPr>
          <w:p w:rsidR="00D043C7" w:rsidRPr="00817646" w:rsidRDefault="00D043C7" w:rsidP="00D71FE7">
            <w:pPr>
              <w:spacing w:after="0" w:line="240" w:lineRule="auto"/>
              <w:rPr>
                <w:rFonts w:ascii="Times New Roman" w:hAnsi="Times New Roman"/>
                <w:sz w:val="20"/>
                <w:szCs w:val="20"/>
              </w:rPr>
            </w:pPr>
            <w:r w:rsidRPr="00817646">
              <w:rPr>
                <w:rFonts w:ascii="Times New Roman" w:hAnsi="Times New Roman"/>
                <w:sz w:val="20"/>
                <w:szCs w:val="20"/>
              </w:rPr>
              <w:t>Розподіл лікувального добового раціону</w:t>
            </w:r>
          </w:p>
        </w:tc>
        <w:tc>
          <w:tcPr>
            <w:tcW w:w="3696" w:type="dxa"/>
          </w:tcPr>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 xml:space="preserve">сніданок </w:t>
            </w:r>
            <w:r w:rsidRPr="00817646">
              <w:rPr>
                <w:rFonts w:ascii="Times New Roman" w:hAnsi="Times New Roman"/>
                <w:sz w:val="20"/>
                <w:szCs w:val="20"/>
              </w:rPr>
              <w:sym w:font="Times New Roman" w:char="2013"/>
            </w:r>
            <w:r w:rsidRPr="00817646">
              <w:rPr>
                <w:rFonts w:ascii="Times New Roman" w:hAnsi="Times New Roman"/>
                <w:sz w:val="20"/>
                <w:szCs w:val="20"/>
              </w:rPr>
              <w:t xml:space="preserve"> 25%</w:t>
            </w:r>
          </w:p>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 xml:space="preserve">другий сніданок </w:t>
            </w:r>
            <w:r w:rsidRPr="00817646">
              <w:rPr>
                <w:rFonts w:ascii="Times New Roman" w:hAnsi="Times New Roman"/>
                <w:sz w:val="20"/>
                <w:szCs w:val="20"/>
              </w:rPr>
              <w:sym w:font="Times New Roman" w:char="2013"/>
            </w:r>
            <w:r w:rsidRPr="00817646">
              <w:rPr>
                <w:rFonts w:ascii="Times New Roman" w:hAnsi="Times New Roman"/>
                <w:sz w:val="20"/>
                <w:szCs w:val="20"/>
              </w:rPr>
              <w:t xml:space="preserve"> 10%</w:t>
            </w:r>
          </w:p>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 xml:space="preserve">обід </w:t>
            </w:r>
            <w:r w:rsidRPr="00817646">
              <w:rPr>
                <w:rFonts w:ascii="Times New Roman" w:hAnsi="Times New Roman"/>
                <w:sz w:val="20"/>
                <w:szCs w:val="20"/>
              </w:rPr>
              <w:sym w:font="Times New Roman" w:char="2013"/>
            </w:r>
            <w:r w:rsidRPr="00817646">
              <w:rPr>
                <w:rFonts w:ascii="Times New Roman" w:hAnsi="Times New Roman"/>
                <w:sz w:val="20"/>
                <w:szCs w:val="20"/>
              </w:rPr>
              <w:t xml:space="preserve"> 30%</w:t>
            </w:r>
          </w:p>
          <w:p w:rsidR="00D043C7" w:rsidRPr="00817646" w:rsidRDefault="00D043C7" w:rsidP="001D5308">
            <w:pPr>
              <w:spacing w:after="0" w:line="240" w:lineRule="auto"/>
              <w:jc w:val="both"/>
              <w:rPr>
                <w:rFonts w:ascii="Times New Roman" w:hAnsi="Times New Roman"/>
                <w:sz w:val="20"/>
                <w:szCs w:val="20"/>
              </w:rPr>
            </w:pPr>
            <w:r w:rsidRPr="00817646">
              <w:rPr>
                <w:rFonts w:ascii="Times New Roman" w:hAnsi="Times New Roman"/>
                <w:sz w:val="20"/>
                <w:szCs w:val="20"/>
              </w:rPr>
              <w:t xml:space="preserve">вечеря </w:t>
            </w:r>
            <w:r w:rsidRPr="00817646">
              <w:rPr>
                <w:rFonts w:ascii="Times New Roman" w:hAnsi="Times New Roman"/>
                <w:sz w:val="20"/>
                <w:szCs w:val="20"/>
              </w:rPr>
              <w:sym w:font="Times New Roman" w:char="2013"/>
            </w:r>
            <w:r w:rsidRPr="00817646">
              <w:rPr>
                <w:rFonts w:ascii="Times New Roman" w:hAnsi="Times New Roman"/>
                <w:sz w:val="20"/>
                <w:szCs w:val="20"/>
              </w:rPr>
              <w:t xml:space="preserve"> 25%</w:t>
            </w:r>
            <w:r>
              <w:rPr>
                <w:rFonts w:ascii="Times New Roman" w:hAnsi="Times New Roman"/>
                <w:sz w:val="20"/>
                <w:szCs w:val="20"/>
              </w:rPr>
              <w:t xml:space="preserve">; </w:t>
            </w:r>
            <w:r w:rsidRPr="00817646">
              <w:rPr>
                <w:rFonts w:ascii="Times New Roman" w:hAnsi="Times New Roman"/>
                <w:sz w:val="20"/>
                <w:szCs w:val="20"/>
              </w:rPr>
              <w:t xml:space="preserve">на ніч </w:t>
            </w:r>
            <w:r w:rsidRPr="00817646">
              <w:rPr>
                <w:rFonts w:ascii="Times New Roman" w:hAnsi="Times New Roman"/>
                <w:sz w:val="20"/>
                <w:szCs w:val="20"/>
              </w:rPr>
              <w:sym w:font="Times New Roman" w:char="2013"/>
            </w:r>
            <w:r w:rsidRPr="00817646">
              <w:rPr>
                <w:rFonts w:ascii="Times New Roman" w:hAnsi="Times New Roman"/>
                <w:sz w:val="20"/>
                <w:szCs w:val="20"/>
              </w:rPr>
              <w:t xml:space="preserve"> 10%</w:t>
            </w:r>
          </w:p>
        </w:tc>
      </w:tr>
      <w:tr w:rsidR="00D043C7" w:rsidTr="00686597">
        <w:tc>
          <w:tcPr>
            <w:tcW w:w="2134" w:type="dxa"/>
          </w:tcPr>
          <w:p w:rsidR="00D043C7" w:rsidRPr="00817646" w:rsidRDefault="00D043C7" w:rsidP="00D71FE7">
            <w:pPr>
              <w:spacing w:after="0" w:line="240" w:lineRule="auto"/>
              <w:rPr>
                <w:rFonts w:ascii="Times New Roman" w:hAnsi="Times New Roman"/>
                <w:sz w:val="20"/>
                <w:szCs w:val="20"/>
              </w:rPr>
            </w:pPr>
            <w:r w:rsidRPr="00817646">
              <w:rPr>
                <w:rFonts w:ascii="Times New Roman" w:hAnsi="Times New Roman"/>
                <w:sz w:val="20"/>
                <w:szCs w:val="20"/>
              </w:rPr>
              <w:t>Температура страв у лікувальному харчуванні</w:t>
            </w:r>
          </w:p>
        </w:tc>
        <w:tc>
          <w:tcPr>
            <w:tcW w:w="3696" w:type="dxa"/>
          </w:tcPr>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температура перших та других страв  повинна бути теплою, але не  перевищу</w:t>
            </w:r>
            <w:r w:rsidRPr="00817646">
              <w:rPr>
                <w:rFonts w:ascii="Times New Roman" w:hAnsi="Times New Roman"/>
                <w:sz w:val="20"/>
                <w:szCs w:val="20"/>
              </w:rPr>
              <w:softHyphen/>
              <w:t>вати 45</w:t>
            </w:r>
            <w:r w:rsidRPr="00817646">
              <w:rPr>
                <w:rFonts w:ascii="Times New Roman" w:hAnsi="Times New Roman"/>
                <w:sz w:val="20"/>
                <w:szCs w:val="20"/>
              </w:rPr>
              <w:sym w:font="Times New Roman" w:char="2013"/>
            </w:r>
            <w:r w:rsidRPr="00817646">
              <w:rPr>
                <w:rFonts w:ascii="Times New Roman" w:hAnsi="Times New Roman"/>
                <w:sz w:val="20"/>
                <w:szCs w:val="20"/>
              </w:rPr>
              <w:t>50</w:t>
            </w:r>
            <w:r>
              <w:rPr>
                <w:rFonts w:ascii="Times New Roman" w:hAnsi="Times New Roman"/>
                <w:sz w:val="20"/>
                <w:szCs w:val="20"/>
              </w:rPr>
              <w:t xml:space="preserve"> </w:t>
            </w:r>
            <w:r w:rsidRPr="00817646">
              <w:rPr>
                <w:rFonts w:ascii="Times New Roman" w:hAnsi="Times New Roman"/>
                <w:sz w:val="20"/>
                <w:szCs w:val="20"/>
              </w:rPr>
              <w:sym w:font="Times New Roman" w:char="00B0"/>
            </w:r>
            <w:r>
              <w:rPr>
                <w:rFonts w:ascii="Times New Roman" w:hAnsi="Times New Roman"/>
                <w:sz w:val="20"/>
                <w:szCs w:val="20"/>
              </w:rPr>
              <w:t>С</w:t>
            </w:r>
          </w:p>
        </w:tc>
      </w:tr>
      <w:tr w:rsidR="00D043C7" w:rsidTr="00686597">
        <w:tc>
          <w:tcPr>
            <w:tcW w:w="2134" w:type="dxa"/>
          </w:tcPr>
          <w:p w:rsidR="00D043C7" w:rsidRPr="00817646" w:rsidRDefault="00D043C7" w:rsidP="00D71FE7">
            <w:pPr>
              <w:spacing w:after="0" w:line="240" w:lineRule="auto"/>
              <w:rPr>
                <w:rFonts w:ascii="Times New Roman" w:hAnsi="Times New Roman"/>
                <w:sz w:val="20"/>
                <w:szCs w:val="20"/>
              </w:rPr>
            </w:pPr>
            <w:r w:rsidRPr="00817646">
              <w:rPr>
                <w:rFonts w:ascii="Times New Roman" w:hAnsi="Times New Roman"/>
                <w:sz w:val="20"/>
                <w:szCs w:val="20"/>
              </w:rPr>
              <w:t>Якість страв у лікувальному харчуванні</w:t>
            </w:r>
          </w:p>
        </w:tc>
        <w:tc>
          <w:tcPr>
            <w:tcW w:w="3696" w:type="dxa"/>
          </w:tcPr>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страви повинні мати привабливий вигляд, приємний запах;</w:t>
            </w:r>
          </w:p>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мати певну температуру;</w:t>
            </w:r>
          </w:p>
          <w:p w:rsidR="00D043C7" w:rsidRPr="00817646" w:rsidRDefault="00D043C7" w:rsidP="00817646">
            <w:pPr>
              <w:spacing w:after="0" w:line="240" w:lineRule="auto"/>
              <w:jc w:val="both"/>
              <w:rPr>
                <w:rFonts w:ascii="Times New Roman" w:hAnsi="Times New Roman"/>
                <w:sz w:val="20"/>
                <w:szCs w:val="20"/>
                <w:lang w:val="ru-RU"/>
              </w:rPr>
            </w:pPr>
            <w:r w:rsidRPr="00817646">
              <w:rPr>
                <w:rFonts w:ascii="Times New Roman" w:hAnsi="Times New Roman"/>
                <w:sz w:val="20"/>
                <w:szCs w:val="20"/>
              </w:rPr>
              <w:t>бути різноманітними і готуватися з високоякісних</w:t>
            </w:r>
            <w:r w:rsidRPr="00817646">
              <w:rPr>
                <w:rFonts w:ascii="Times New Roman" w:hAnsi="Times New Roman"/>
                <w:sz w:val="20"/>
                <w:szCs w:val="20"/>
                <w:lang w:val="ru-RU"/>
              </w:rPr>
              <w:t xml:space="preserve"> продуктів</w:t>
            </w:r>
          </w:p>
        </w:tc>
      </w:tr>
      <w:tr w:rsidR="00D043C7" w:rsidTr="00686597">
        <w:tc>
          <w:tcPr>
            <w:tcW w:w="2134" w:type="dxa"/>
          </w:tcPr>
          <w:p w:rsidR="00D043C7" w:rsidRPr="00817646" w:rsidRDefault="00D043C7" w:rsidP="00D71FE7">
            <w:pPr>
              <w:spacing w:after="0" w:line="240" w:lineRule="auto"/>
              <w:rPr>
                <w:rFonts w:ascii="Times New Roman" w:hAnsi="Times New Roman"/>
                <w:sz w:val="20"/>
                <w:szCs w:val="20"/>
              </w:rPr>
            </w:pPr>
            <w:r w:rsidRPr="00817646">
              <w:rPr>
                <w:rFonts w:ascii="Times New Roman" w:hAnsi="Times New Roman"/>
                <w:sz w:val="20"/>
                <w:szCs w:val="20"/>
              </w:rPr>
              <w:t>Кількість їжі, об’єм страв</w:t>
            </w:r>
          </w:p>
        </w:tc>
        <w:tc>
          <w:tcPr>
            <w:tcW w:w="3696" w:type="dxa"/>
          </w:tcPr>
          <w:p w:rsidR="00D043C7" w:rsidRPr="00817646" w:rsidRDefault="00D043C7" w:rsidP="00D71FE7">
            <w:pPr>
              <w:spacing w:after="0" w:line="240" w:lineRule="auto"/>
              <w:jc w:val="both"/>
              <w:rPr>
                <w:rFonts w:ascii="Times New Roman" w:hAnsi="Times New Roman"/>
                <w:sz w:val="20"/>
                <w:szCs w:val="20"/>
              </w:rPr>
            </w:pPr>
            <w:r w:rsidRPr="00817646">
              <w:rPr>
                <w:rFonts w:ascii="Times New Roman" w:hAnsi="Times New Roman"/>
                <w:sz w:val="20"/>
                <w:szCs w:val="20"/>
              </w:rPr>
              <w:t xml:space="preserve">повинні відповідати віку дитини, </w:t>
            </w:r>
            <w:r>
              <w:rPr>
                <w:rFonts w:ascii="Times New Roman" w:hAnsi="Times New Roman"/>
                <w:sz w:val="20"/>
                <w:szCs w:val="20"/>
              </w:rPr>
              <w:t>оскільки</w:t>
            </w:r>
            <w:r w:rsidRPr="00817646">
              <w:rPr>
                <w:rFonts w:ascii="Times New Roman" w:hAnsi="Times New Roman"/>
                <w:sz w:val="20"/>
                <w:szCs w:val="20"/>
              </w:rPr>
              <w:t xml:space="preserve"> дитина росте і розвивається, змінюється характер їжі</w:t>
            </w:r>
          </w:p>
        </w:tc>
      </w:tr>
    </w:tbl>
    <w:p w:rsidR="00D043C7" w:rsidRDefault="00D043C7" w:rsidP="001D5308">
      <w:pPr>
        <w:spacing w:after="0" w:line="240" w:lineRule="auto"/>
        <w:jc w:val="both"/>
        <w:rPr>
          <w:rFonts w:ascii="Times New Roman" w:hAnsi="Times New Roman"/>
          <w:b/>
          <w:i/>
          <w:sz w:val="24"/>
          <w:szCs w:val="24"/>
        </w:rPr>
      </w:pPr>
      <w:r w:rsidRPr="00B31211">
        <w:rPr>
          <w:rFonts w:ascii="Times New Roman" w:hAnsi="Times New Roman"/>
          <w:b/>
          <w:i/>
          <w:sz w:val="24"/>
          <w:szCs w:val="24"/>
        </w:rPr>
        <w:t>Принципи організації дієтичного харчув</w:t>
      </w:r>
      <w:r>
        <w:rPr>
          <w:rFonts w:ascii="Times New Roman" w:hAnsi="Times New Roman"/>
          <w:b/>
          <w:i/>
          <w:sz w:val="24"/>
          <w:szCs w:val="24"/>
        </w:rPr>
        <w:t>ання хворих в умовах стаціонару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7"/>
        <w:gridCol w:w="3703"/>
      </w:tblGrid>
      <w:tr w:rsidR="00D043C7" w:rsidTr="00534429">
        <w:tc>
          <w:tcPr>
            <w:tcW w:w="2127" w:type="dxa"/>
          </w:tcPr>
          <w:p w:rsidR="00D043C7" w:rsidRPr="00817646" w:rsidRDefault="00D043C7" w:rsidP="001F23DB">
            <w:pPr>
              <w:spacing w:after="0" w:line="240" w:lineRule="auto"/>
              <w:rPr>
                <w:rFonts w:ascii="Times New Roman" w:hAnsi="Times New Roman"/>
                <w:sz w:val="24"/>
                <w:szCs w:val="24"/>
              </w:rPr>
            </w:pPr>
            <w:r w:rsidRPr="00817646">
              <w:rPr>
                <w:rFonts w:ascii="Times New Roman" w:hAnsi="Times New Roman"/>
                <w:sz w:val="24"/>
                <w:szCs w:val="24"/>
              </w:rPr>
              <w:t>Головний лікар медичної лікувальної установи або його заступник з лікувальної роботи</w:t>
            </w:r>
          </w:p>
        </w:tc>
        <w:tc>
          <w:tcPr>
            <w:tcW w:w="3703" w:type="dxa"/>
          </w:tcPr>
          <w:p w:rsidR="00D043C7" w:rsidRPr="00817646" w:rsidRDefault="00D043C7" w:rsidP="001F23DB">
            <w:pPr>
              <w:spacing w:after="0" w:line="240" w:lineRule="auto"/>
              <w:rPr>
                <w:rFonts w:ascii="Times New Roman" w:hAnsi="Times New Roman"/>
                <w:sz w:val="24"/>
                <w:szCs w:val="24"/>
              </w:rPr>
            </w:pPr>
            <w:r w:rsidRPr="00817646">
              <w:rPr>
                <w:rFonts w:ascii="Times New Roman" w:hAnsi="Times New Roman"/>
                <w:sz w:val="24"/>
                <w:szCs w:val="24"/>
              </w:rPr>
              <w:t xml:space="preserve">відповідає за організацію лікувального харчування хворої дитини, </w:t>
            </w:r>
            <w:r>
              <w:rPr>
                <w:rFonts w:ascii="Times New Roman" w:hAnsi="Times New Roman"/>
                <w:sz w:val="24"/>
                <w:szCs w:val="24"/>
              </w:rPr>
              <w:t>яка</w:t>
            </w:r>
            <w:r w:rsidRPr="00817646">
              <w:rPr>
                <w:rFonts w:ascii="Times New Roman" w:hAnsi="Times New Roman"/>
                <w:sz w:val="24"/>
                <w:szCs w:val="24"/>
              </w:rPr>
              <w:t xml:space="preserve"> </w:t>
            </w:r>
            <w:r>
              <w:rPr>
                <w:rFonts w:ascii="Times New Roman" w:hAnsi="Times New Roman"/>
                <w:sz w:val="24"/>
                <w:szCs w:val="24"/>
              </w:rPr>
              <w:t>перебуває</w:t>
            </w:r>
            <w:r w:rsidRPr="00817646">
              <w:rPr>
                <w:rFonts w:ascii="Times New Roman" w:hAnsi="Times New Roman"/>
                <w:sz w:val="24"/>
                <w:szCs w:val="24"/>
              </w:rPr>
              <w:t xml:space="preserve"> на лікуванні у стаціонарі</w:t>
            </w:r>
          </w:p>
        </w:tc>
      </w:tr>
      <w:tr w:rsidR="00D043C7" w:rsidTr="00534429">
        <w:tc>
          <w:tcPr>
            <w:tcW w:w="2127" w:type="dxa"/>
          </w:tcPr>
          <w:p w:rsidR="00D043C7" w:rsidRPr="00817646" w:rsidRDefault="00D043C7" w:rsidP="001F23DB">
            <w:pPr>
              <w:spacing w:after="0" w:line="240" w:lineRule="auto"/>
              <w:rPr>
                <w:rFonts w:ascii="Times New Roman" w:hAnsi="Times New Roman"/>
                <w:sz w:val="24"/>
                <w:szCs w:val="24"/>
              </w:rPr>
            </w:pPr>
            <w:r>
              <w:rPr>
                <w:rFonts w:ascii="Times New Roman" w:hAnsi="Times New Roman"/>
                <w:sz w:val="24"/>
                <w:szCs w:val="24"/>
              </w:rPr>
              <w:t>Лік</w:t>
            </w:r>
            <w:r w:rsidRPr="00817646">
              <w:rPr>
                <w:rFonts w:ascii="Times New Roman" w:hAnsi="Times New Roman"/>
                <w:sz w:val="24"/>
                <w:szCs w:val="24"/>
              </w:rPr>
              <w:t>ар</w:t>
            </w:r>
            <w:r>
              <w:rPr>
                <w:rFonts w:ascii="Times New Roman" w:hAnsi="Times New Roman"/>
                <w:sz w:val="24"/>
                <w:szCs w:val="24"/>
              </w:rPr>
              <w:t>-куратор</w:t>
            </w:r>
          </w:p>
        </w:tc>
        <w:tc>
          <w:tcPr>
            <w:tcW w:w="3703" w:type="dxa"/>
          </w:tcPr>
          <w:p w:rsidR="00D043C7" w:rsidRPr="00817646" w:rsidRDefault="00D043C7" w:rsidP="001F23DB">
            <w:pPr>
              <w:spacing w:after="0" w:line="240" w:lineRule="auto"/>
              <w:rPr>
                <w:rFonts w:ascii="Times New Roman" w:hAnsi="Times New Roman"/>
                <w:sz w:val="24"/>
                <w:szCs w:val="24"/>
              </w:rPr>
            </w:pPr>
            <w:r w:rsidRPr="00817646">
              <w:rPr>
                <w:rFonts w:ascii="Times New Roman" w:hAnsi="Times New Roman"/>
                <w:sz w:val="24"/>
                <w:szCs w:val="24"/>
              </w:rPr>
              <w:sym w:font="Times New Roman" w:char="2013"/>
            </w:r>
            <w:r w:rsidRPr="00817646">
              <w:rPr>
                <w:rFonts w:ascii="Times New Roman" w:hAnsi="Times New Roman"/>
                <w:sz w:val="24"/>
                <w:szCs w:val="24"/>
              </w:rPr>
              <w:t xml:space="preserve"> безпосередньо призначає хворій дитині в умовах </w:t>
            </w:r>
            <w:r>
              <w:rPr>
                <w:rFonts w:ascii="Times New Roman" w:hAnsi="Times New Roman"/>
                <w:sz w:val="24"/>
                <w:szCs w:val="24"/>
              </w:rPr>
              <w:t xml:space="preserve">стаціонару дієтичне харчування </w:t>
            </w:r>
            <w:r w:rsidRPr="00817646">
              <w:rPr>
                <w:rFonts w:ascii="Times New Roman" w:hAnsi="Times New Roman"/>
                <w:sz w:val="24"/>
                <w:szCs w:val="24"/>
              </w:rPr>
              <w:t xml:space="preserve">з </w:t>
            </w:r>
            <w:r>
              <w:rPr>
                <w:rFonts w:ascii="Times New Roman" w:hAnsi="Times New Roman"/>
                <w:sz w:val="24"/>
                <w:szCs w:val="24"/>
              </w:rPr>
              <w:t>у</w:t>
            </w:r>
            <w:r w:rsidRPr="00817646">
              <w:rPr>
                <w:rFonts w:ascii="Times New Roman" w:hAnsi="Times New Roman"/>
                <w:sz w:val="24"/>
                <w:szCs w:val="24"/>
              </w:rPr>
              <w:t>рахуванням основного та супутніх захворювань, особливостей обміну речовин у організмі та харчових звичок;</w:t>
            </w:r>
          </w:p>
          <w:p w:rsidR="00D043C7" w:rsidRPr="00817646" w:rsidRDefault="00D043C7" w:rsidP="001F23DB">
            <w:pPr>
              <w:spacing w:after="0" w:line="240" w:lineRule="auto"/>
              <w:rPr>
                <w:rFonts w:ascii="Times New Roman" w:hAnsi="Times New Roman"/>
                <w:sz w:val="24"/>
                <w:szCs w:val="24"/>
              </w:rPr>
            </w:pPr>
            <w:r w:rsidRPr="00817646">
              <w:rPr>
                <w:rFonts w:ascii="Times New Roman" w:hAnsi="Times New Roman"/>
                <w:sz w:val="24"/>
                <w:szCs w:val="24"/>
              </w:rPr>
              <w:sym w:font="Times New Roman" w:char="2013"/>
            </w:r>
            <w:r w:rsidRPr="00817646">
              <w:rPr>
                <w:rFonts w:ascii="Times New Roman" w:hAnsi="Times New Roman"/>
                <w:sz w:val="24"/>
                <w:szCs w:val="24"/>
              </w:rPr>
              <w:t xml:space="preserve"> дієта записується у листку призначень поряд </w:t>
            </w:r>
            <w:r>
              <w:rPr>
                <w:rFonts w:ascii="Times New Roman" w:hAnsi="Times New Roman"/>
                <w:sz w:val="24"/>
                <w:szCs w:val="24"/>
              </w:rPr>
              <w:t>і</w:t>
            </w:r>
            <w:r w:rsidRPr="00817646">
              <w:rPr>
                <w:rFonts w:ascii="Times New Roman" w:hAnsi="Times New Roman"/>
                <w:sz w:val="24"/>
                <w:szCs w:val="24"/>
              </w:rPr>
              <w:t>з режимом хворого та іншими лікувальними засобами;</w:t>
            </w:r>
          </w:p>
          <w:p w:rsidR="00D043C7" w:rsidRPr="00817646" w:rsidRDefault="00D043C7" w:rsidP="001F23DB">
            <w:pPr>
              <w:spacing w:after="0" w:line="240" w:lineRule="auto"/>
              <w:rPr>
                <w:rFonts w:ascii="Times New Roman" w:hAnsi="Times New Roman"/>
                <w:sz w:val="24"/>
                <w:szCs w:val="24"/>
              </w:rPr>
            </w:pPr>
            <w:r w:rsidRPr="00817646">
              <w:rPr>
                <w:rFonts w:ascii="Times New Roman" w:hAnsi="Times New Roman"/>
                <w:sz w:val="24"/>
                <w:szCs w:val="24"/>
              </w:rPr>
              <w:sym w:font="Times New Roman" w:char="2013"/>
            </w:r>
            <w:r w:rsidRPr="00817646">
              <w:rPr>
                <w:rFonts w:ascii="Times New Roman" w:hAnsi="Times New Roman"/>
                <w:sz w:val="24"/>
                <w:szCs w:val="24"/>
              </w:rPr>
              <w:t xml:space="preserve"> при </w:t>
            </w:r>
            <w:r>
              <w:rPr>
                <w:rFonts w:ascii="Times New Roman" w:hAnsi="Times New Roman"/>
                <w:sz w:val="24"/>
                <w:szCs w:val="24"/>
              </w:rPr>
              <w:t>госпіталізації</w:t>
            </w:r>
            <w:r w:rsidRPr="00817646">
              <w:rPr>
                <w:rFonts w:ascii="Times New Roman" w:hAnsi="Times New Roman"/>
                <w:sz w:val="24"/>
                <w:szCs w:val="24"/>
              </w:rPr>
              <w:t xml:space="preserve"> хворої дитини в нічний час орієнтовну дієту призначає черговий лікар, яку надалі коригує лікар</w:t>
            </w:r>
            <w:r>
              <w:rPr>
                <w:rFonts w:ascii="Times New Roman" w:hAnsi="Times New Roman"/>
                <w:sz w:val="24"/>
                <w:szCs w:val="24"/>
              </w:rPr>
              <w:t>-куратор</w:t>
            </w:r>
          </w:p>
        </w:tc>
      </w:tr>
      <w:tr w:rsidR="00D043C7" w:rsidTr="00534429">
        <w:tc>
          <w:tcPr>
            <w:tcW w:w="2127" w:type="dxa"/>
          </w:tcPr>
          <w:p w:rsidR="00D043C7" w:rsidRPr="00817646" w:rsidRDefault="00D043C7" w:rsidP="001F23DB">
            <w:pPr>
              <w:spacing w:after="0" w:line="240" w:lineRule="auto"/>
              <w:rPr>
                <w:rFonts w:ascii="Times New Roman" w:hAnsi="Times New Roman"/>
                <w:sz w:val="24"/>
                <w:szCs w:val="24"/>
              </w:rPr>
            </w:pPr>
            <w:r w:rsidRPr="00817646">
              <w:rPr>
                <w:rFonts w:ascii="Times New Roman" w:hAnsi="Times New Roman"/>
                <w:sz w:val="24"/>
                <w:szCs w:val="24"/>
              </w:rPr>
              <w:t>Старша медична сестра відділення</w:t>
            </w:r>
          </w:p>
        </w:tc>
        <w:tc>
          <w:tcPr>
            <w:tcW w:w="3703" w:type="dxa"/>
          </w:tcPr>
          <w:p w:rsidR="00D043C7" w:rsidRPr="00817646" w:rsidRDefault="00D043C7" w:rsidP="001F23DB">
            <w:pPr>
              <w:spacing w:after="0" w:line="240" w:lineRule="auto"/>
              <w:rPr>
                <w:rFonts w:ascii="Times New Roman" w:hAnsi="Times New Roman"/>
                <w:sz w:val="24"/>
                <w:szCs w:val="24"/>
              </w:rPr>
            </w:pPr>
            <w:r w:rsidRPr="00817646">
              <w:rPr>
                <w:rFonts w:ascii="Times New Roman" w:hAnsi="Times New Roman"/>
                <w:sz w:val="24"/>
                <w:szCs w:val="24"/>
              </w:rPr>
              <w:sym w:font="Times New Roman" w:char="2013"/>
            </w:r>
            <w:r w:rsidRPr="00817646">
              <w:rPr>
                <w:rFonts w:ascii="Times New Roman" w:hAnsi="Times New Roman"/>
                <w:sz w:val="24"/>
                <w:szCs w:val="24"/>
              </w:rPr>
              <w:t xml:space="preserve"> узагальнює потреби хворих відділення в певному дієтичному харчуванні, подає замовлення на лікувальне харчування дієтичній сестрі чи лікарю-дієтологу</w:t>
            </w:r>
          </w:p>
        </w:tc>
      </w:tr>
      <w:tr w:rsidR="00D043C7" w:rsidTr="00534429">
        <w:tc>
          <w:tcPr>
            <w:tcW w:w="2127" w:type="dxa"/>
          </w:tcPr>
          <w:p w:rsidR="00D043C7" w:rsidRPr="00817646" w:rsidRDefault="00D043C7" w:rsidP="001F23DB">
            <w:pPr>
              <w:spacing w:after="0" w:line="240" w:lineRule="auto"/>
              <w:rPr>
                <w:rFonts w:ascii="Times New Roman" w:hAnsi="Times New Roman"/>
                <w:sz w:val="24"/>
                <w:szCs w:val="24"/>
              </w:rPr>
            </w:pPr>
            <w:r w:rsidRPr="00817646">
              <w:rPr>
                <w:rFonts w:ascii="Times New Roman" w:hAnsi="Times New Roman"/>
                <w:sz w:val="24"/>
                <w:szCs w:val="24"/>
              </w:rPr>
              <w:t>Дієтична-сестра чи лікар-дієтолог</w:t>
            </w:r>
          </w:p>
        </w:tc>
        <w:tc>
          <w:tcPr>
            <w:tcW w:w="3703" w:type="dxa"/>
          </w:tcPr>
          <w:p w:rsidR="00D043C7" w:rsidRPr="00817646" w:rsidRDefault="00D043C7" w:rsidP="001F23DB">
            <w:pPr>
              <w:spacing w:after="0" w:line="240" w:lineRule="auto"/>
              <w:rPr>
                <w:rFonts w:ascii="Times New Roman" w:hAnsi="Times New Roman"/>
                <w:sz w:val="24"/>
                <w:szCs w:val="24"/>
              </w:rPr>
            </w:pPr>
            <w:r w:rsidRPr="00817646">
              <w:rPr>
                <w:rFonts w:ascii="Times New Roman" w:hAnsi="Times New Roman"/>
                <w:sz w:val="24"/>
                <w:szCs w:val="24"/>
              </w:rPr>
              <w:sym w:font="Times New Roman" w:char="2013"/>
            </w:r>
            <w:r w:rsidRPr="00817646">
              <w:rPr>
                <w:rFonts w:ascii="Times New Roman" w:hAnsi="Times New Roman"/>
                <w:sz w:val="24"/>
                <w:szCs w:val="24"/>
              </w:rPr>
              <w:t xml:space="preserve"> разом </w:t>
            </w:r>
            <w:r>
              <w:rPr>
                <w:rFonts w:ascii="Times New Roman" w:hAnsi="Times New Roman"/>
                <w:sz w:val="24"/>
                <w:szCs w:val="24"/>
              </w:rPr>
              <w:t>із кухарем складають меню</w:t>
            </w:r>
            <w:r w:rsidRPr="00817646">
              <w:rPr>
                <w:rFonts w:ascii="Times New Roman" w:hAnsi="Times New Roman"/>
                <w:sz w:val="24"/>
                <w:szCs w:val="24"/>
              </w:rPr>
              <w:t>, на підставі якого розраховують кількість необхідних дієтичних продуктів;</w:t>
            </w:r>
          </w:p>
          <w:p w:rsidR="00D043C7" w:rsidRPr="00817646" w:rsidRDefault="00D043C7" w:rsidP="001F23DB">
            <w:pPr>
              <w:spacing w:after="0" w:line="240" w:lineRule="auto"/>
              <w:rPr>
                <w:rFonts w:ascii="Times New Roman" w:hAnsi="Times New Roman"/>
                <w:sz w:val="24"/>
                <w:szCs w:val="24"/>
              </w:rPr>
            </w:pPr>
            <w:r w:rsidRPr="00817646">
              <w:rPr>
                <w:rFonts w:ascii="Times New Roman" w:hAnsi="Times New Roman"/>
                <w:sz w:val="24"/>
                <w:szCs w:val="24"/>
              </w:rPr>
              <w:sym w:font="Times New Roman" w:char="2013"/>
            </w:r>
            <w:r w:rsidRPr="00817646">
              <w:rPr>
                <w:rFonts w:ascii="Times New Roman" w:hAnsi="Times New Roman"/>
                <w:sz w:val="24"/>
                <w:szCs w:val="24"/>
              </w:rPr>
              <w:t xml:space="preserve"> на підставі розробок щотижневих меню складають меню окремих дієт, згідно з яким готують страви;</w:t>
            </w:r>
          </w:p>
          <w:p w:rsidR="00D043C7" w:rsidRPr="00817646" w:rsidRDefault="00D043C7" w:rsidP="001F23DB">
            <w:pPr>
              <w:spacing w:after="0" w:line="240" w:lineRule="auto"/>
              <w:rPr>
                <w:rFonts w:ascii="Times New Roman" w:hAnsi="Times New Roman"/>
                <w:sz w:val="24"/>
                <w:szCs w:val="24"/>
              </w:rPr>
            </w:pPr>
            <w:r w:rsidRPr="00817646">
              <w:rPr>
                <w:rFonts w:ascii="Times New Roman" w:hAnsi="Times New Roman"/>
                <w:sz w:val="24"/>
                <w:szCs w:val="24"/>
              </w:rPr>
              <w:sym w:font="Times New Roman" w:char="2013"/>
            </w:r>
            <w:r w:rsidRPr="00817646">
              <w:rPr>
                <w:rFonts w:ascii="Times New Roman" w:hAnsi="Times New Roman"/>
                <w:sz w:val="24"/>
                <w:szCs w:val="24"/>
              </w:rPr>
              <w:t xml:space="preserve"> здійснюють науково-методичне та технологічне керівництво лікувальним харчуванням;</w:t>
            </w:r>
          </w:p>
          <w:p w:rsidR="00D043C7" w:rsidRPr="00817646" w:rsidRDefault="00D043C7" w:rsidP="001F23DB">
            <w:pPr>
              <w:spacing w:after="0" w:line="240" w:lineRule="auto"/>
              <w:rPr>
                <w:rFonts w:ascii="Times New Roman" w:hAnsi="Times New Roman"/>
                <w:sz w:val="24"/>
                <w:szCs w:val="24"/>
              </w:rPr>
            </w:pPr>
            <w:r w:rsidRPr="00817646">
              <w:rPr>
                <w:rFonts w:ascii="Times New Roman" w:hAnsi="Times New Roman"/>
                <w:sz w:val="24"/>
                <w:szCs w:val="24"/>
              </w:rPr>
              <w:sym w:font="Times New Roman" w:char="2013"/>
            </w:r>
            <w:r w:rsidRPr="00817646">
              <w:rPr>
                <w:rFonts w:ascii="Times New Roman" w:hAnsi="Times New Roman"/>
                <w:sz w:val="24"/>
                <w:szCs w:val="24"/>
              </w:rPr>
              <w:t xml:space="preserve"> дієтичні страви в харчоблоці лікарні готують кухарі, </w:t>
            </w:r>
            <w:r>
              <w:rPr>
                <w:rFonts w:ascii="Times New Roman" w:hAnsi="Times New Roman"/>
                <w:sz w:val="24"/>
                <w:szCs w:val="24"/>
              </w:rPr>
              <w:t>які</w:t>
            </w:r>
            <w:r w:rsidRPr="00817646">
              <w:rPr>
                <w:rFonts w:ascii="Times New Roman" w:hAnsi="Times New Roman"/>
                <w:sz w:val="24"/>
                <w:szCs w:val="24"/>
              </w:rPr>
              <w:t xml:space="preserve"> мають спеціальну підготовку з питань дієтичної кулінарії;</w:t>
            </w:r>
          </w:p>
          <w:p w:rsidR="00D043C7" w:rsidRDefault="00D043C7" w:rsidP="00922BB7">
            <w:pPr>
              <w:spacing w:after="0" w:line="240" w:lineRule="auto"/>
              <w:rPr>
                <w:rFonts w:ascii="Times New Roman" w:hAnsi="Times New Roman"/>
                <w:sz w:val="24"/>
                <w:szCs w:val="24"/>
              </w:rPr>
            </w:pPr>
            <w:r w:rsidRPr="00817646">
              <w:rPr>
                <w:rFonts w:ascii="Times New Roman" w:hAnsi="Times New Roman"/>
                <w:sz w:val="24"/>
                <w:szCs w:val="24"/>
              </w:rPr>
              <w:sym w:font="Times New Roman" w:char="2013"/>
            </w:r>
            <w:r>
              <w:rPr>
                <w:rFonts w:ascii="Times New Roman" w:hAnsi="Times New Roman"/>
                <w:sz w:val="24"/>
                <w:szCs w:val="24"/>
              </w:rPr>
              <w:t xml:space="preserve"> </w:t>
            </w:r>
            <w:r w:rsidRPr="00817646">
              <w:rPr>
                <w:rFonts w:ascii="Times New Roman" w:hAnsi="Times New Roman"/>
                <w:sz w:val="24"/>
                <w:szCs w:val="24"/>
              </w:rPr>
              <w:t>отримують їжу з кухні і роздають її хворим буфетниці</w:t>
            </w:r>
          </w:p>
          <w:p w:rsidR="00D043C7" w:rsidRPr="00817646" w:rsidRDefault="00D043C7" w:rsidP="00922BB7">
            <w:pPr>
              <w:spacing w:after="0" w:line="240" w:lineRule="auto"/>
              <w:rPr>
                <w:rFonts w:ascii="Times New Roman" w:hAnsi="Times New Roman"/>
                <w:sz w:val="24"/>
                <w:szCs w:val="24"/>
              </w:rPr>
            </w:pPr>
          </w:p>
        </w:tc>
      </w:tr>
      <w:tr w:rsidR="00D043C7" w:rsidTr="00534429">
        <w:tc>
          <w:tcPr>
            <w:tcW w:w="2127" w:type="dxa"/>
          </w:tcPr>
          <w:p w:rsidR="00D043C7" w:rsidRPr="00817646" w:rsidRDefault="00D043C7" w:rsidP="001F23DB">
            <w:pPr>
              <w:spacing w:after="0" w:line="240" w:lineRule="auto"/>
              <w:rPr>
                <w:rFonts w:ascii="Times New Roman" w:hAnsi="Times New Roman"/>
                <w:sz w:val="24"/>
                <w:szCs w:val="24"/>
              </w:rPr>
            </w:pPr>
            <w:r w:rsidRPr="00817646">
              <w:rPr>
                <w:rFonts w:ascii="Times New Roman" w:hAnsi="Times New Roman"/>
                <w:sz w:val="24"/>
                <w:szCs w:val="24"/>
              </w:rPr>
              <w:t>Контроль за якістю харчових продуктів та готових лікувальних страв</w:t>
            </w:r>
          </w:p>
        </w:tc>
        <w:tc>
          <w:tcPr>
            <w:tcW w:w="3703" w:type="dxa"/>
          </w:tcPr>
          <w:p w:rsidR="00D043C7" w:rsidRPr="00817646" w:rsidRDefault="00D043C7" w:rsidP="001F23DB">
            <w:pPr>
              <w:spacing w:after="0" w:line="240" w:lineRule="auto"/>
              <w:rPr>
                <w:rFonts w:ascii="Times New Roman" w:hAnsi="Times New Roman"/>
                <w:sz w:val="24"/>
                <w:szCs w:val="24"/>
              </w:rPr>
            </w:pPr>
            <w:r w:rsidRPr="00817646">
              <w:rPr>
                <w:rFonts w:ascii="Times New Roman" w:hAnsi="Times New Roman"/>
                <w:sz w:val="24"/>
                <w:szCs w:val="24"/>
              </w:rPr>
              <w:sym w:font="Times New Roman" w:char="2013"/>
            </w:r>
            <w:r w:rsidRPr="00817646">
              <w:rPr>
                <w:rFonts w:ascii="Times New Roman" w:hAnsi="Times New Roman"/>
                <w:sz w:val="24"/>
                <w:szCs w:val="24"/>
              </w:rPr>
              <w:t xml:space="preserve"> перший: під час надходження харчових продуктів на склад лікарні;</w:t>
            </w:r>
          </w:p>
          <w:p w:rsidR="00D043C7" w:rsidRPr="00817646" w:rsidRDefault="00D043C7" w:rsidP="001F23DB">
            <w:pPr>
              <w:spacing w:after="0" w:line="240" w:lineRule="auto"/>
              <w:rPr>
                <w:rFonts w:ascii="Times New Roman" w:hAnsi="Times New Roman"/>
                <w:sz w:val="24"/>
                <w:szCs w:val="24"/>
              </w:rPr>
            </w:pPr>
            <w:r w:rsidRPr="00817646">
              <w:rPr>
                <w:rFonts w:ascii="Times New Roman" w:hAnsi="Times New Roman"/>
                <w:sz w:val="24"/>
                <w:szCs w:val="24"/>
              </w:rPr>
              <w:sym w:font="Times New Roman" w:char="2013"/>
            </w:r>
            <w:r w:rsidRPr="00817646">
              <w:rPr>
                <w:rFonts w:ascii="Times New Roman" w:hAnsi="Times New Roman"/>
                <w:sz w:val="24"/>
                <w:szCs w:val="24"/>
              </w:rPr>
              <w:t xml:space="preserve"> другий: при одержанні продуктів зі складу;</w:t>
            </w:r>
          </w:p>
          <w:p w:rsidR="00D043C7" w:rsidRPr="00817646" w:rsidRDefault="00D043C7" w:rsidP="001F23DB">
            <w:pPr>
              <w:spacing w:after="0" w:line="240" w:lineRule="auto"/>
              <w:rPr>
                <w:rFonts w:ascii="Times New Roman" w:hAnsi="Times New Roman"/>
                <w:sz w:val="24"/>
                <w:szCs w:val="24"/>
              </w:rPr>
            </w:pPr>
            <w:r w:rsidRPr="00817646">
              <w:rPr>
                <w:rFonts w:ascii="Times New Roman" w:hAnsi="Times New Roman"/>
                <w:sz w:val="24"/>
                <w:szCs w:val="24"/>
              </w:rPr>
              <w:sym w:font="Times New Roman" w:char="2013"/>
            </w:r>
            <w:r w:rsidRPr="00817646">
              <w:rPr>
                <w:rFonts w:ascii="Times New Roman" w:hAnsi="Times New Roman"/>
                <w:sz w:val="24"/>
                <w:szCs w:val="24"/>
              </w:rPr>
              <w:t xml:space="preserve"> третій: після первинної обробки та виготовлення напівфабрикатів;</w:t>
            </w:r>
          </w:p>
          <w:p w:rsidR="00D043C7" w:rsidRPr="00817646" w:rsidRDefault="00D043C7" w:rsidP="001F23DB">
            <w:pPr>
              <w:spacing w:after="0" w:line="240" w:lineRule="auto"/>
              <w:rPr>
                <w:rFonts w:ascii="Times New Roman" w:hAnsi="Times New Roman"/>
                <w:sz w:val="24"/>
                <w:szCs w:val="24"/>
              </w:rPr>
            </w:pPr>
            <w:r w:rsidRPr="00817646">
              <w:rPr>
                <w:rFonts w:ascii="Times New Roman" w:hAnsi="Times New Roman"/>
                <w:sz w:val="24"/>
                <w:szCs w:val="24"/>
              </w:rPr>
              <w:sym w:font="Times New Roman" w:char="2013"/>
            </w:r>
            <w:r w:rsidRPr="00817646">
              <w:rPr>
                <w:rFonts w:ascii="Times New Roman" w:hAnsi="Times New Roman"/>
                <w:sz w:val="24"/>
                <w:szCs w:val="24"/>
              </w:rPr>
              <w:t xml:space="preserve"> четвертий: після виготовлення страв перед видачею їх хворим;</w:t>
            </w:r>
          </w:p>
          <w:p w:rsidR="00D043C7" w:rsidRPr="00817646" w:rsidRDefault="00D043C7" w:rsidP="001F23DB">
            <w:pPr>
              <w:spacing w:after="0" w:line="240" w:lineRule="auto"/>
              <w:rPr>
                <w:rFonts w:ascii="Times New Roman" w:hAnsi="Times New Roman"/>
                <w:sz w:val="24"/>
                <w:szCs w:val="24"/>
              </w:rPr>
            </w:pPr>
            <w:r>
              <w:rPr>
                <w:rFonts w:ascii="Times New Roman" w:hAnsi="Times New Roman"/>
                <w:sz w:val="24"/>
                <w:szCs w:val="24"/>
              </w:rPr>
              <w:t xml:space="preserve"> </w:t>
            </w:r>
            <w:r w:rsidRPr="00817646">
              <w:rPr>
                <w:rFonts w:ascii="Times New Roman" w:hAnsi="Times New Roman"/>
                <w:sz w:val="24"/>
                <w:szCs w:val="24"/>
              </w:rPr>
              <w:t>здійснюють контроль кухарі, дієтсестра, лікар-дієтолог та черговий лікар у вечірні години;</w:t>
            </w:r>
          </w:p>
          <w:p w:rsidR="00D043C7" w:rsidRPr="00817646" w:rsidRDefault="00D043C7" w:rsidP="001F23DB">
            <w:pPr>
              <w:spacing w:after="0" w:line="240" w:lineRule="auto"/>
              <w:rPr>
                <w:rFonts w:ascii="Times New Roman" w:hAnsi="Times New Roman"/>
                <w:sz w:val="24"/>
                <w:szCs w:val="24"/>
              </w:rPr>
            </w:pPr>
            <w:r w:rsidRPr="00817646">
              <w:rPr>
                <w:rFonts w:ascii="Times New Roman" w:hAnsi="Times New Roman"/>
                <w:sz w:val="24"/>
                <w:szCs w:val="24"/>
              </w:rPr>
              <w:sym w:font="Times New Roman" w:char="2013"/>
            </w:r>
            <w:r w:rsidRPr="00817646">
              <w:rPr>
                <w:rFonts w:ascii="Times New Roman" w:hAnsi="Times New Roman"/>
                <w:sz w:val="24"/>
                <w:szCs w:val="24"/>
              </w:rPr>
              <w:t xml:space="preserve"> періодичний контроль з боку санепідемстанції</w:t>
            </w:r>
            <w:r>
              <w:rPr>
                <w:rFonts w:ascii="Times New Roman" w:hAnsi="Times New Roman"/>
                <w:sz w:val="24"/>
                <w:szCs w:val="24"/>
              </w:rPr>
              <w:t xml:space="preserve"> з оцінкою хімічного складу їжі</w:t>
            </w:r>
          </w:p>
        </w:tc>
      </w:tr>
      <w:tr w:rsidR="00D043C7" w:rsidTr="00534429">
        <w:tc>
          <w:tcPr>
            <w:tcW w:w="2127" w:type="dxa"/>
          </w:tcPr>
          <w:p w:rsidR="00D043C7" w:rsidRPr="00817646" w:rsidRDefault="00D043C7" w:rsidP="001F23DB">
            <w:pPr>
              <w:spacing w:after="0" w:line="240" w:lineRule="auto"/>
              <w:rPr>
                <w:rFonts w:ascii="Times New Roman" w:hAnsi="Times New Roman"/>
                <w:sz w:val="24"/>
                <w:szCs w:val="24"/>
              </w:rPr>
            </w:pPr>
            <w:r w:rsidRPr="00817646">
              <w:rPr>
                <w:rFonts w:ascii="Times New Roman" w:hAnsi="Times New Roman"/>
                <w:sz w:val="24"/>
                <w:szCs w:val="24"/>
              </w:rPr>
              <w:t>Місця прий</w:t>
            </w:r>
            <w:r>
              <w:rPr>
                <w:rFonts w:ascii="Times New Roman" w:hAnsi="Times New Roman"/>
                <w:sz w:val="24"/>
                <w:szCs w:val="24"/>
              </w:rPr>
              <w:t>мання</w:t>
            </w:r>
            <w:r w:rsidRPr="00817646">
              <w:rPr>
                <w:rFonts w:ascii="Times New Roman" w:hAnsi="Times New Roman"/>
                <w:sz w:val="24"/>
                <w:szCs w:val="24"/>
              </w:rPr>
              <w:t xml:space="preserve"> їжі хворих в умовах стаціонару</w:t>
            </w:r>
          </w:p>
        </w:tc>
        <w:tc>
          <w:tcPr>
            <w:tcW w:w="3703" w:type="dxa"/>
          </w:tcPr>
          <w:p w:rsidR="00D043C7" w:rsidRPr="00817646" w:rsidRDefault="00D043C7" w:rsidP="001F23DB">
            <w:pPr>
              <w:spacing w:after="0" w:line="240" w:lineRule="auto"/>
              <w:rPr>
                <w:rFonts w:ascii="Times New Roman" w:hAnsi="Times New Roman"/>
                <w:sz w:val="24"/>
                <w:szCs w:val="24"/>
              </w:rPr>
            </w:pPr>
            <w:r w:rsidRPr="00817646">
              <w:rPr>
                <w:rFonts w:ascii="Times New Roman" w:hAnsi="Times New Roman"/>
                <w:sz w:val="24"/>
                <w:szCs w:val="24"/>
              </w:rPr>
              <w:sym w:font="Times New Roman" w:char="2013"/>
            </w:r>
            <w:r w:rsidRPr="00817646">
              <w:rPr>
                <w:rFonts w:ascii="Times New Roman" w:hAnsi="Times New Roman"/>
                <w:sz w:val="24"/>
                <w:szCs w:val="24"/>
              </w:rPr>
              <w:t xml:space="preserve"> їдальня;</w:t>
            </w:r>
          </w:p>
          <w:p w:rsidR="00D043C7" w:rsidRPr="00817646" w:rsidRDefault="00D043C7" w:rsidP="001F23DB">
            <w:pPr>
              <w:spacing w:after="0" w:line="240" w:lineRule="auto"/>
              <w:rPr>
                <w:rFonts w:ascii="Times New Roman" w:hAnsi="Times New Roman"/>
                <w:sz w:val="24"/>
                <w:szCs w:val="24"/>
              </w:rPr>
            </w:pPr>
            <w:r w:rsidRPr="00817646">
              <w:rPr>
                <w:rFonts w:ascii="Times New Roman" w:hAnsi="Times New Roman"/>
                <w:sz w:val="24"/>
                <w:szCs w:val="24"/>
              </w:rPr>
              <w:sym w:font="Times New Roman" w:char="2013"/>
            </w:r>
            <w:r w:rsidRPr="00817646">
              <w:rPr>
                <w:rFonts w:ascii="Times New Roman" w:hAnsi="Times New Roman"/>
                <w:sz w:val="24"/>
                <w:szCs w:val="24"/>
              </w:rPr>
              <w:t xml:space="preserve"> буфет;</w:t>
            </w:r>
          </w:p>
          <w:p w:rsidR="00D043C7" w:rsidRPr="00817646" w:rsidRDefault="00D043C7" w:rsidP="001F23DB">
            <w:pPr>
              <w:spacing w:after="0" w:line="240" w:lineRule="auto"/>
              <w:rPr>
                <w:rFonts w:ascii="Times New Roman" w:hAnsi="Times New Roman"/>
                <w:sz w:val="24"/>
                <w:szCs w:val="24"/>
              </w:rPr>
            </w:pPr>
            <w:r w:rsidRPr="00817646">
              <w:rPr>
                <w:rFonts w:ascii="Times New Roman" w:hAnsi="Times New Roman"/>
                <w:sz w:val="24"/>
                <w:szCs w:val="24"/>
              </w:rPr>
              <w:sym w:font="Times New Roman" w:char="2013"/>
            </w:r>
            <w:r w:rsidRPr="00817646">
              <w:rPr>
                <w:rFonts w:ascii="Times New Roman" w:hAnsi="Times New Roman"/>
                <w:sz w:val="24"/>
                <w:szCs w:val="24"/>
              </w:rPr>
              <w:t xml:space="preserve"> тяжкохворі </w:t>
            </w:r>
            <w:r w:rsidRPr="00817646">
              <w:rPr>
                <w:rFonts w:ascii="Times New Roman" w:hAnsi="Times New Roman"/>
                <w:sz w:val="24"/>
                <w:szCs w:val="24"/>
              </w:rPr>
              <w:sym w:font="Times New Roman" w:char="2013"/>
            </w:r>
            <w:r w:rsidRPr="00817646">
              <w:rPr>
                <w:rFonts w:ascii="Times New Roman" w:hAnsi="Times New Roman"/>
                <w:sz w:val="24"/>
                <w:szCs w:val="24"/>
              </w:rPr>
              <w:t xml:space="preserve"> в ліж</w:t>
            </w:r>
            <w:r>
              <w:rPr>
                <w:rFonts w:ascii="Times New Roman" w:hAnsi="Times New Roman"/>
                <w:sz w:val="24"/>
                <w:szCs w:val="24"/>
              </w:rPr>
              <w:t>ку хворого</w:t>
            </w:r>
          </w:p>
        </w:tc>
      </w:tr>
    </w:tbl>
    <w:p w:rsidR="00D043C7"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Характеристика основних лікувальних дієт</w:t>
      </w:r>
    </w:p>
    <w:tbl>
      <w:tblPr>
        <w:tblW w:w="58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1701"/>
        <w:gridCol w:w="1418"/>
        <w:gridCol w:w="2002"/>
      </w:tblGrid>
      <w:tr w:rsidR="00D043C7" w:rsidTr="00E44AEC">
        <w:tc>
          <w:tcPr>
            <w:tcW w:w="709" w:type="dxa"/>
            <w:vAlign w:val="center"/>
          </w:tcPr>
          <w:p w:rsidR="00D043C7" w:rsidRPr="00817646" w:rsidRDefault="00D043C7" w:rsidP="00C24BEE">
            <w:pPr>
              <w:spacing w:after="0" w:line="240" w:lineRule="auto"/>
              <w:jc w:val="center"/>
              <w:rPr>
                <w:rFonts w:ascii="Times New Roman" w:hAnsi="Times New Roman"/>
                <w:sz w:val="20"/>
                <w:szCs w:val="20"/>
              </w:rPr>
            </w:pPr>
            <w:r>
              <w:rPr>
                <w:rFonts w:ascii="Times New Roman" w:hAnsi="Times New Roman"/>
                <w:sz w:val="20"/>
                <w:szCs w:val="20"/>
              </w:rPr>
              <w:t xml:space="preserve">Но-мер </w:t>
            </w:r>
            <w:r w:rsidRPr="00817646">
              <w:rPr>
                <w:rFonts w:ascii="Times New Roman" w:hAnsi="Times New Roman"/>
                <w:spacing w:val="-6"/>
                <w:sz w:val="20"/>
                <w:szCs w:val="20"/>
              </w:rPr>
              <w:t>дієти</w:t>
            </w:r>
          </w:p>
        </w:tc>
        <w:tc>
          <w:tcPr>
            <w:tcW w:w="1701" w:type="dxa"/>
            <w:vAlign w:val="center"/>
          </w:tcPr>
          <w:p w:rsidR="00D043C7" w:rsidRPr="00817646" w:rsidRDefault="00D043C7" w:rsidP="00C24BEE">
            <w:pPr>
              <w:spacing w:after="0" w:line="240" w:lineRule="auto"/>
              <w:jc w:val="center"/>
              <w:rPr>
                <w:rFonts w:ascii="Times New Roman" w:hAnsi="Times New Roman"/>
                <w:sz w:val="20"/>
                <w:szCs w:val="20"/>
              </w:rPr>
            </w:pPr>
            <w:r w:rsidRPr="00817646">
              <w:rPr>
                <w:rFonts w:ascii="Times New Roman" w:hAnsi="Times New Roman"/>
                <w:sz w:val="20"/>
                <w:szCs w:val="20"/>
              </w:rPr>
              <w:t>Показання</w:t>
            </w:r>
          </w:p>
        </w:tc>
        <w:tc>
          <w:tcPr>
            <w:tcW w:w="1418" w:type="dxa"/>
            <w:vAlign w:val="center"/>
          </w:tcPr>
          <w:p w:rsidR="00D043C7" w:rsidRPr="00817646" w:rsidRDefault="00D043C7" w:rsidP="00C24BEE">
            <w:pPr>
              <w:spacing w:after="0" w:line="240" w:lineRule="auto"/>
              <w:jc w:val="center"/>
              <w:rPr>
                <w:rFonts w:ascii="Times New Roman" w:hAnsi="Times New Roman"/>
                <w:sz w:val="20"/>
                <w:szCs w:val="20"/>
              </w:rPr>
            </w:pPr>
            <w:r w:rsidRPr="00817646">
              <w:rPr>
                <w:rFonts w:ascii="Times New Roman" w:hAnsi="Times New Roman"/>
                <w:sz w:val="20"/>
                <w:szCs w:val="20"/>
              </w:rPr>
              <w:t>Цільове призначення</w:t>
            </w:r>
          </w:p>
        </w:tc>
        <w:tc>
          <w:tcPr>
            <w:tcW w:w="2002" w:type="dxa"/>
            <w:vAlign w:val="center"/>
          </w:tcPr>
          <w:p w:rsidR="00D043C7" w:rsidRPr="00817646" w:rsidRDefault="00D043C7" w:rsidP="00C24BEE">
            <w:pPr>
              <w:spacing w:after="0" w:line="240" w:lineRule="auto"/>
              <w:jc w:val="center"/>
              <w:rPr>
                <w:rFonts w:ascii="Times New Roman" w:hAnsi="Times New Roman"/>
                <w:sz w:val="20"/>
                <w:szCs w:val="20"/>
              </w:rPr>
            </w:pPr>
            <w:r w:rsidRPr="00817646">
              <w:rPr>
                <w:rFonts w:ascii="Times New Roman" w:hAnsi="Times New Roman"/>
                <w:sz w:val="20"/>
                <w:szCs w:val="20"/>
              </w:rPr>
              <w:t>Загальна характеристика</w:t>
            </w:r>
          </w:p>
        </w:tc>
      </w:tr>
      <w:tr w:rsidR="00D043C7" w:rsidTr="00E44AEC">
        <w:tc>
          <w:tcPr>
            <w:tcW w:w="709" w:type="dxa"/>
            <w:vAlign w:val="center"/>
          </w:tcPr>
          <w:p w:rsidR="00D043C7" w:rsidRDefault="00D043C7" w:rsidP="00C24BEE">
            <w:pPr>
              <w:spacing w:after="0" w:line="240" w:lineRule="auto"/>
              <w:jc w:val="center"/>
              <w:rPr>
                <w:rFonts w:ascii="Times New Roman" w:hAnsi="Times New Roman"/>
                <w:sz w:val="20"/>
                <w:szCs w:val="20"/>
              </w:rPr>
            </w:pPr>
            <w:r>
              <w:rPr>
                <w:rFonts w:ascii="Times New Roman" w:hAnsi="Times New Roman"/>
                <w:sz w:val="20"/>
                <w:szCs w:val="20"/>
              </w:rPr>
              <w:t>1</w:t>
            </w:r>
          </w:p>
        </w:tc>
        <w:tc>
          <w:tcPr>
            <w:tcW w:w="1701" w:type="dxa"/>
            <w:vAlign w:val="center"/>
          </w:tcPr>
          <w:p w:rsidR="00D043C7" w:rsidRPr="00817646" w:rsidRDefault="00D043C7" w:rsidP="00C24BEE">
            <w:pPr>
              <w:spacing w:after="0" w:line="240" w:lineRule="auto"/>
              <w:jc w:val="center"/>
              <w:rPr>
                <w:rFonts w:ascii="Times New Roman" w:hAnsi="Times New Roman"/>
                <w:sz w:val="20"/>
                <w:szCs w:val="20"/>
              </w:rPr>
            </w:pPr>
            <w:r>
              <w:rPr>
                <w:rFonts w:ascii="Times New Roman" w:hAnsi="Times New Roman"/>
                <w:sz w:val="20"/>
                <w:szCs w:val="20"/>
              </w:rPr>
              <w:t>2</w:t>
            </w:r>
          </w:p>
        </w:tc>
        <w:tc>
          <w:tcPr>
            <w:tcW w:w="1418" w:type="dxa"/>
            <w:vAlign w:val="center"/>
          </w:tcPr>
          <w:p w:rsidR="00D043C7" w:rsidRPr="00817646" w:rsidRDefault="00D043C7" w:rsidP="00C24BEE">
            <w:pPr>
              <w:spacing w:after="0" w:line="240" w:lineRule="auto"/>
              <w:jc w:val="center"/>
              <w:rPr>
                <w:rFonts w:ascii="Times New Roman" w:hAnsi="Times New Roman"/>
                <w:sz w:val="20"/>
                <w:szCs w:val="20"/>
              </w:rPr>
            </w:pPr>
            <w:r>
              <w:rPr>
                <w:rFonts w:ascii="Times New Roman" w:hAnsi="Times New Roman"/>
                <w:sz w:val="20"/>
                <w:szCs w:val="20"/>
              </w:rPr>
              <w:t>3</w:t>
            </w:r>
          </w:p>
        </w:tc>
        <w:tc>
          <w:tcPr>
            <w:tcW w:w="2002" w:type="dxa"/>
            <w:vAlign w:val="center"/>
          </w:tcPr>
          <w:p w:rsidR="00D043C7" w:rsidRPr="00817646" w:rsidRDefault="00D043C7" w:rsidP="00C24BEE">
            <w:pPr>
              <w:spacing w:after="0" w:line="240" w:lineRule="auto"/>
              <w:jc w:val="center"/>
              <w:rPr>
                <w:rFonts w:ascii="Times New Roman" w:hAnsi="Times New Roman"/>
                <w:sz w:val="20"/>
                <w:szCs w:val="20"/>
              </w:rPr>
            </w:pPr>
            <w:r>
              <w:rPr>
                <w:rFonts w:ascii="Times New Roman" w:hAnsi="Times New Roman"/>
                <w:sz w:val="20"/>
                <w:szCs w:val="20"/>
              </w:rPr>
              <w:t>4</w:t>
            </w:r>
          </w:p>
        </w:tc>
      </w:tr>
      <w:tr w:rsidR="00D043C7" w:rsidTr="00E44AEC">
        <w:tc>
          <w:tcPr>
            <w:tcW w:w="709" w:type="dxa"/>
          </w:tcPr>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1а</w:t>
            </w:r>
          </w:p>
        </w:tc>
        <w:tc>
          <w:tcPr>
            <w:tcW w:w="1701" w:type="dxa"/>
          </w:tcPr>
          <w:p w:rsidR="00D043C7" w:rsidRPr="00817646" w:rsidRDefault="00D043C7" w:rsidP="00534429">
            <w:pPr>
              <w:spacing w:after="0" w:line="240" w:lineRule="auto"/>
              <w:jc w:val="both"/>
              <w:rPr>
                <w:rFonts w:ascii="Times New Roman" w:hAnsi="Times New Roman"/>
                <w:sz w:val="20"/>
                <w:szCs w:val="20"/>
              </w:rPr>
            </w:pPr>
            <w:r w:rsidRPr="00817646">
              <w:rPr>
                <w:rFonts w:ascii="Times New Roman" w:hAnsi="Times New Roman"/>
                <w:sz w:val="20"/>
                <w:szCs w:val="20"/>
              </w:rPr>
              <w:t>Виразкова хвороба шлунка і 12-палої кишки в період заго</w:t>
            </w:r>
            <w:r>
              <w:rPr>
                <w:rFonts w:ascii="Times New Roman" w:hAnsi="Times New Roman"/>
                <w:sz w:val="20"/>
                <w:szCs w:val="20"/>
              </w:rPr>
              <w:t>-</w:t>
            </w:r>
            <w:r w:rsidRPr="00817646">
              <w:rPr>
                <w:rFonts w:ascii="Times New Roman" w:hAnsi="Times New Roman"/>
                <w:sz w:val="20"/>
                <w:szCs w:val="20"/>
              </w:rPr>
              <w:t xml:space="preserve">стрення, гострий </w:t>
            </w:r>
            <w:r>
              <w:rPr>
                <w:rFonts w:ascii="Times New Roman" w:hAnsi="Times New Roman"/>
                <w:sz w:val="20"/>
                <w:szCs w:val="20"/>
              </w:rPr>
              <w:t>гостро</w:t>
            </w:r>
            <w:r w:rsidRPr="00817646">
              <w:rPr>
                <w:rFonts w:ascii="Times New Roman" w:hAnsi="Times New Roman"/>
                <w:sz w:val="20"/>
                <w:szCs w:val="20"/>
              </w:rPr>
              <w:t xml:space="preserve">дуоденіт, </w:t>
            </w:r>
            <w:r>
              <w:rPr>
                <w:rFonts w:ascii="Times New Roman" w:hAnsi="Times New Roman"/>
                <w:sz w:val="20"/>
                <w:szCs w:val="20"/>
              </w:rPr>
              <w:t>з</w:t>
            </w:r>
            <w:r w:rsidRPr="00817646">
              <w:rPr>
                <w:rFonts w:ascii="Times New Roman" w:hAnsi="Times New Roman"/>
                <w:sz w:val="20"/>
                <w:szCs w:val="20"/>
              </w:rPr>
              <w:t xml:space="preserve">агострення </w:t>
            </w:r>
            <w:r>
              <w:rPr>
                <w:rFonts w:ascii="Times New Roman" w:hAnsi="Times New Roman"/>
                <w:sz w:val="20"/>
                <w:szCs w:val="20"/>
              </w:rPr>
              <w:t>хро-ніч</w:t>
            </w:r>
            <w:r w:rsidRPr="00817646">
              <w:rPr>
                <w:rFonts w:ascii="Times New Roman" w:hAnsi="Times New Roman"/>
                <w:sz w:val="20"/>
                <w:szCs w:val="20"/>
              </w:rPr>
              <w:t>ного гастро</w:t>
            </w:r>
            <w:r>
              <w:rPr>
                <w:rFonts w:ascii="Times New Roman" w:hAnsi="Times New Roman"/>
                <w:sz w:val="20"/>
                <w:szCs w:val="20"/>
              </w:rPr>
              <w:t>-</w:t>
            </w:r>
            <w:r w:rsidRPr="00817646">
              <w:rPr>
                <w:rFonts w:ascii="Times New Roman" w:hAnsi="Times New Roman"/>
                <w:sz w:val="20"/>
                <w:szCs w:val="20"/>
              </w:rPr>
              <w:t>дуоденіту</w:t>
            </w:r>
          </w:p>
        </w:tc>
        <w:tc>
          <w:tcPr>
            <w:tcW w:w="1418" w:type="dxa"/>
          </w:tcPr>
          <w:p w:rsidR="00D043C7" w:rsidRPr="00817646" w:rsidRDefault="00D043C7" w:rsidP="00534429">
            <w:pPr>
              <w:spacing w:after="0" w:line="240" w:lineRule="auto"/>
              <w:jc w:val="both"/>
              <w:rPr>
                <w:rFonts w:ascii="Times New Roman" w:hAnsi="Times New Roman"/>
                <w:sz w:val="20"/>
                <w:szCs w:val="20"/>
              </w:rPr>
            </w:pPr>
            <w:r w:rsidRPr="00817646">
              <w:rPr>
                <w:rFonts w:ascii="Times New Roman" w:hAnsi="Times New Roman"/>
                <w:sz w:val="20"/>
                <w:szCs w:val="20"/>
              </w:rPr>
              <w:t>Максимальне щадіння шлунка шля</w:t>
            </w:r>
            <w:r>
              <w:rPr>
                <w:rFonts w:ascii="Times New Roman" w:hAnsi="Times New Roman"/>
                <w:sz w:val="20"/>
                <w:szCs w:val="20"/>
              </w:rPr>
              <w:t>-</w:t>
            </w:r>
            <w:r w:rsidRPr="00817646">
              <w:rPr>
                <w:rFonts w:ascii="Times New Roman" w:hAnsi="Times New Roman"/>
                <w:sz w:val="20"/>
                <w:szCs w:val="20"/>
              </w:rPr>
              <w:t>хом виклю</w:t>
            </w:r>
            <w:r>
              <w:rPr>
                <w:rFonts w:ascii="Times New Roman" w:hAnsi="Times New Roman"/>
                <w:sz w:val="20"/>
                <w:szCs w:val="20"/>
              </w:rPr>
              <w:t>-</w:t>
            </w:r>
            <w:r w:rsidRPr="00817646">
              <w:rPr>
                <w:rFonts w:ascii="Times New Roman" w:hAnsi="Times New Roman"/>
                <w:sz w:val="20"/>
                <w:szCs w:val="20"/>
              </w:rPr>
              <w:t>чення хіміч</w:t>
            </w:r>
            <w:r>
              <w:rPr>
                <w:rFonts w:ascii="Times New Roman" w:hAnsi="Times New Roman"/>
                <w:sz w:val="20"/>
                <w:szCs w:val="20"/>
              </w:rPr>
              <w:t>-</w:t>
            </w:r>
            <w:r w:rsidRPr="00817646">
              <w:rPr>
                <w:rFonts w:ascii="Times New Roman" w:hAnsi="Times New Roman"/>
                <w:sz w:val="20"/>
                <w:szCs w:val="20"/>
              </w:rPr>
              <w:t>них, терміч</w:t>
            </w:r>
            <w:r>
              <w:rPr>
                <w:rFonts w:ascii="Times New Roman" w:hAnsi="Times New Roman"/>
                <w:sz w:val="20"/>
                <w:szCs w:val="20"/>
              </w:rPr>
              <w:t>-</w:t>
            </w:r>
            <w:r w:rsidRPr="00817646">
              <w:rPr>
                <w:rFonts w:ascii="Times New Roman" w:hAnsi="Times New Roman"/>
                <w:sz w:val="20"/>
                <w:szCs w:val="20"/>
              </w:rPr>
              <w:t xml:space="preserve">них, </w:t>
            </w:r>
            <w:r>
              <w:rPr>
                <w:rFonts w:ascii="Times New Roman" w:hAnsi="Times New Roman"/>
                <w:sz w:val="20"/>
                <w:szCs w:val="20"/>
              </w:rPr>
              <w:t>механік-</w:t>
            </w:r>
            <w:r w:rsidRPr="00817646">
              <w:rPr>
                <w:rFonts w:ascii="Times New Roman" w:hAnsi="Times New Roman"/>
                <w:sz w:val="20"/>
                <w:szCs w:val="20"/>
              </w:rPr>
              <w:t>них подраз</w:t>
            </w:r>
            <w:r>
              <w:rPr>
                <w:rFonts w:ascii="Times New Roman" w:hAnsi="Times New Roman"/>
                <w:sz w:val="20"/>
                <w:szCs w:val="20"/>
              </w:rPr>
              <w:t>-</w:t>
            </w:r>
            <w:r w:rsidRPr="00817646">
              <w:rPr>
                <w:rFonts w:ascii="Times New Roman" w:hAnsi="Times New Roman"/>
                <w:sz w:val="20"/>
                <w:szCs w:val="20"/>
              </w:rPr>
              <w:t>ників</w:t>
            </w:r>
          </w:p>
        </w:tc>
        <w:tc>
          <w:tcPr>
            <w:tcW w:w="2002" w:type="dxa"/>
          </w:tcPr>
          <w:p w:rsidR="00D043C7" w:rsidRPr="00817646" w:rsidRDefault="00D043C7" w:rsidP="00534429">
            <w:pPr>
              <w:spacing w:after="0" w:line="240" w:lineRule="auto"/>
              <w:jc w:val="both"/>
              <w:rPr>
                <w:rFonts w:ascii="Times New Roman" w:hAnsi="Times New Roman"/>
                <w:sz w:val="20"/>
                <w:szCs w:val="20"/>
              </w:rPr>
            </w:pPr>
            <w:r w:rsidRPr="00817646">
              <w:rPr>
                <w:rFonts w:ascii="Times New Roman" w:hAnsi="Times New Roman"/>
                <w:sz w:val="20"/>
                <w:szCs w:val="20"/>
              </w:rPr>
              <w:t>Обмеження енерго</w:t>
            </w:r>
            <w:r>
              <w:rPr>
                <w:rFonts w:ascii="Times New Roman" w:hAnsi="Times New Roman"/>
                <w:sz w:val="20"/>
                <w:szCs w:val="20"/>
              </w:rPr>
              <w:t>-</w:t>
            </w:r>
            <w:r w:rsidRPr="00817646">
              <w:rPr>
                <w:rFonts w:ascii="Times New Roman" w:hAnsi="Times New Roman"/>
                <w:sz w:val="20"/>
                <w:szCs w:val="20"/>
              </w:rPr>
              <w:t>цінності в основ</w:t>
            </w:r>
            <w:r>
              <w:rPr>
                <w:rFonts w:ascii="Times New Roman" w:hAnsi="Times New Roman"/>
                <w:sz w:val="20"/>
                <w:szCs w:val="20"/>
              </w:rPr>
              <w:t>-</w:t>
            </w:r>
            <w:r w:rsidRPr="00817646">
              <w:rPr>
                <w:rFonts w:ascii="Times New Roman" w:hAnsi="Times New Roman"/>
                <w:sz w:val="20"/>
                <w:szCs w:val="20"/>
              </w:rPr>
              <w:t xml:space="preserve">ному за рахунок вуглеводів </w:t>
            </w:r>
            <w:r w:rsidRPr="00817646">
              <w:rPr>
                <w:rFonts w:ascii="Times New Roman" w:hAnsi="Times New Roman"/>
                <w:sz w:val="20"/>
                <w:szCs w:val="20"/>
              </w:rPr>
              <w:sym w:font="Times New Roman" w:char="2013"/>
            </w:r>
            <w:r w:rsidRPr="00817646">
              <w:rPr>
                <w:rFonts w:ascii="Times New Roman" w:hAnsi="Times New Roman"/>
                <w:sz w:val="20"/>
                <w:szCs w:val="20"/>
              </w:rPr>
              <w:t xml:space="preserve"> виклю</w:t>
            </w:r>
            <w:r>
              <w:rPr>
                <w:rFonts w:ascii="Times New Roman" w:hAnsi="Times New Roman"/>
                <w:sz w:val="20"/>
                <w:szCs w:val="20"/>
              </w:rPr>
              <w:t>-</w:t>
            </w:r>
            <w:r w:rsidRPr="00817646">
              <w:rPr>
                <w:rFonts w:ascii="Times New Roman" w:hAnsi="Times New Roman"/>
                <w:sz w:val="20"/>
                <w:szCs w:val="20"/>
              </w:rPr>
              <w:t>чаються продукти, що збуджують шлункову секрецію</w:t>
            </w:r>
          </w:p>
        </w:tc>
      </w:tr>
      <w:tr w:rsidR="00D043C7" w:rsidTr="00E44AEC">
        <w:tc>
          <w:tcPr>
            <w:tcW w:w="709" w:type="dxa"/>
          </w:tcPr>
          <w:p w:rsidR="00D043C7" w:rsidRPr="00817646" w:rsidRDefault="00D043C7" w:rsidP="00FC596A">
            <w:pPr>
              <w:spacing w:after="0" w:line="240" w:lineRule="auto"/>
              <w:jc w:val="both"/>
              <w:rPr>
                <w:rFonts w:ascii="Times New Roman" w:hAnsi="Times New Roman"/>
                <w:sz w:val="20"/>
                <w:szCs w:val="20"/>
              </w:rPr>
            </w:pPr>
            <w:r w:rsidRPr="00817646">
              <w:rPr>
                <w:rFonts w:ascii="Times New Roman" w:hAnsi="Times New Roman"/>
                <w:sz w:val="20"/>
                <w:szCs w:val="20"/>
              </w:rPr>
              <w:t>1б</w:t>
            </w:r>
          </w:p>
        </w:tc>
        <w:tc>
          <w:tcPr>
            <w:tcW w:w="1701" w:type="dxa"/>
          </w:tcPr>
          <w:p w:rsidR="00D043C7" w:rsidRPr="00817646" w:rsidRDefault="00D043C7" w:rsidP="00FC596A">
            <w:pPr>
              <w:spacing w:after="0" w:line="240" w:lineRule="auto"/>
              <w:jc w:val="both"/>
              <w:rPr>
                <w:rFonts w:ascii="Times New Roman" w:hAnsi="Times New Roman"/>
                <w:sz w:val="20"/>
                <w:szCs w:val="20"/>
              </w:rPr>
            </w:pPr>
            <w:r>
              <w:rPr>
                <w:rFonts w:ascii="Times New Roman" w:hAnsi="Times New Roman"/>
                <w:sz w:val="20"/>
                <w:szCs w:val="20"/>
              </w:rPr>
              <w:t>Т</w:t>
            </w:r>
            <w:r w:rsidRPr="00817646">
              <w:rPr>
                <w:rFonts w:ascii="Times New Roman" w:hAnsi="Times New Roman"/>
                <w:sz w:val="20"/>
                <w:szCs w:val="20"/>
              </w:rPr>
              <w:t xml:space="preserve">а </w:t>
            </w:r>
            <w:r>
              <w:rPr>
                <w:rFonts w:ascii="Times New Roman" w:hAnsi="Times New Roman"/>
                <w:sz w:val="20"/>
                <w:szCs w:val="20"/>
              </w:rPr>
              <w:t>сама</w:t>
            </w:r>
            <w:r w:rsidRPr="00817646">
              <w:rPr>
                <w:rFonts w:ascii="Times New Roman" w:hAnsi="Times New Roman"/>
                <w:sz w:val="20"/>
                <w:szCs w:val="20"/>
              </w:rPr>
              <w:t xml:space="preserve"> патологія на початку стихання загострення</w:t>
            </w:r>
          </w:p>
        </w:tc>
        <w:tc>
          <w:tcPr>
            <w:tcW w:w="1418" w:type="dxa"/>
          </w:tcPr>
          <w:p w:rsidR="00D043C7" w:rsidRPr="00817646" w:rsidRDefault="00D043C7" w:rsidP="00FC596A">
            <w:pPr>
              <w:spacing w:after="0" w:line="240" w:lineRule="auto"/>
              <w:jc w:val="both"/>
              <w:rPr>
                <w:rFonts w:ascii="Times New Roman" w:hAnsi="Times New Roman"/>
                <w:sz w:val="20"/>
                <w:szCs w:val="20"/>
              </w:rPr>
            </w:pPr>
            <w:r>
              <w:rPr>
                <w:rFonts w:ascii="Times New Roman" w:hAnsi="Times New Roman"/>
                <w:sz w:val="20"/>
                <w:szCs w:val="20"/>
              </w:rPr>
              <w:t>П</w:t>
            </w:r>
            <w:r w:rsidRPr="00817646">
              <w:rPr>
                <w:rFonts w:ascii="Times New Roman" w:hAnsi="Times New Roman"/>
                <w:sz w:val="20"/>
                <w:szCs w:val="20"/>
              </w:rPr>
              <w:t>омірне щадіння слизової оболонки</w:t>
            </w:r>
          </w:p>
        </w:tc>
        <w:tc>
          <w:tcPr>
            <w:tcW w:w="2002" w:type="dxa"/>
          </w:tcPr>
          <w:p w:rsidR="00D043C7" w:rsidRPr="00817646" w:rsidRDefault="00D043C7" w:rsidP="00FC596A">
            <w:pPr>
              <w:spacing w:after="0" w:line="240" w:lineRule="auto"/>
              <w:jc w:val="both"/>
              <w:rPr>
                <w:rFonts w:ascii="Times New Roman" w:hAnsi="Times New Roman"/>
                <w:sz w:val="20"/>
                <w:szCs w:val="20"/>
              </w:rPr>
            </w:pPr>
            <w:r w:rsidRPr="00817646">
              <w:rPr>
                <w:rFonts w:ascii="Times New Roman" w:hAnsi="Times New Roman"/>
                <w:sz w:val="20"/>
                <w:szCs w:val="20"/>
              </w:rPr>
              <w:t>Енергетична цінність відповідає віковим потребам</w:t>
            </w:r>
          </w:p>
        </w:tc>
      </w:tr>
      <w:tr w:rsidR="00D043C7" w:rsidTr="00E44AEC">
        <w:tc>
          <w:tcPr>
            <w:tcW w:w="709" w:type="dxa"/>
          </w:tcPr>
          <w:p w:rsidR="00D043C7" w:rsidRPr="00817646" w:rsidRDefault="00D043C7" w:rsidP="00EF00CB">
            <w:pPr>
              <w:spacing w:after="0" w:line="240" w:lineRule="auto"/>
              <w:jc w:val="center"/>
              <w:rPr>
                <w:rFonts w:ascii="Times New Roman" w:hAnsi="Times New Roman"/>
                <w:sz w:val="20"/>
                <w:szCs w:val="20"/>
              </w:rPr>
            </w:pPr>
            <w:r>
              <w:rPr>
                <w:rFonts w:ascii="Times New Roman" w:hAnsi="Times New Roman"/>
                <w:sz w:val="20"/>
                <w:szCs w:val="20"/>
              </w:rPr>
              <w:t>1</w:t>
            </w:r>
          </w:p>
        </w:tc>
        <w:tc>
          <w:tcPr>
            <w:tcW w:w="1701" w:type="dxa"/>
          </w:tcPr>
          <w:p w:rsidR="00D043C7" w:rsidRPr="00817646" w:rsidRDefault="00D043C7" w:rsidP="00EF00CB">
            <w:pPr>
              <w:spacing w:after="0" w:line="240" w:lineRule="auto"/>
              <w:jc w:val="center"/>
              <w:rPr>
                <w:rFonts w:ascii="Times New Roman" w:hAnsi="Times New Roman"/>
                <w:sz w:val="20"/>
                <w:szCs w:val="20"/>
              </w:rPr>
            </w:pPr>
            <w:r>
              <w:rPr>
                <w:rFonts w:ascii="Times New Roman" w:hAnsi="Times New Roman"/>
                <w:sz w:val="20"/>
                <w:szCs w:val="20"/>
              </w:rPr>
              <w:t>2</w:t>
            </w:r>
          </w:p>
        </w:tc>
        <w:tc>
          <w:tcPr>
            <w:tcW w:w="1418" w:type="dxa"/>
          </w:tcPr>
          <w:p w:rsidR="00D043C7" w:rsidRPr="00817646" w:rsidRDefault="00D043C7" w:rsidP="00EF00CB">
            <w:pPr>
              <w:spacing w:after="0" w:line="240" w:lineRule="auto"/>
              <w:jc w:val="center"/>
              <w:rPr>
                <w:rFonts w:ascii="Times New Roman" w:hAnsi="Times New Roman"/>
                <w:sz w:val="20"/>
                <w:szCs w:val="20"/>
              </w:rPr>
            </w:pPr>
            <w:r>
              <w:rPr>
                <w:rFonts w:ascii="Times New Roman" w:hAnsi="Times New Roman"/>
                <w:sz w:val="20"/>
                <w:szCs w:val="20"/>
              </w:rPr>
              <w:t>3</w:t>
            </w:r>
          </w:p>
        </w:tc>
        <w:tc>
          <w:tcPr>
            <w:tcW w:w="2002" w:type="dxa"/>
          </w:tcPr>
          <w:p w:rsidR="00D043C7" w:rsidRPr="00817646" w:rsidRDefault="00D043C7" w:rsidP="00EF00CB">
            <w:pPr>
              <w:spacing w:after="0" w:line="240" w:lineRule="auto"/>
              <w:jc w:val="center"/>
              <w:rPr>
                <w:rFonts w:ascii="Times New Roman" w:hAnsi="Times New Roman"/>
                <w:sz w:val="20"/>
                <w:szCs w:val="20"/>
              </w:rPr>
            </w:pPr>
            <w:r>
              <w:rPr>
                <w:rFonts w:ascii="Times New Roman" w:hAnsi="Times New Roman"/>
                <w:sz w:val="20"/>
                <w:szCs w:val="20"/>
              </w:rPr>
              <w:t>4</w:t>
            </w:r>
          </w:p>
        </w:tc>
      </w:tr>
      <w:tr w:rsidR="00D043C7" w:rsidTr="00E44AEC">
        <w:tc>
          <w:tcPr>
            <w:tcW w:w="709" w:type="dxa"/>
          </w:tcPr>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1</w:t>
            </w:r>
          </w:p>
        </w:tc>
        <w:tc>
          <w:tcPr>
            <w:tcW w:w="1701" w:type="dxa"/>
          </w:tcPr>
          <w:p w:rsidR="00D043C7" w:rsidRPr="00817646" w:rsidRDefault="00D043C7" w:rsidP="00534429">
            <w:pPr>
              <w:spacing w:after="0" w:line="240" w:lineRule="auto"/>
              <w:jc w:val="both"/>
              <w:rPr>
                <w:rFonts w:ascii="Times New Roman" w:hAnsi="Times New Roman"/>
                <w:sz w:val="20"/>
                <w:szCs w:val="20"/>
              </w:rPr>
            </w:pPr>
            <w:r w:rsidRPr="00817646">
              <w:rPr>
                <w:rFonts w:ascii="Times New Roman" w:hAnsi="Times New Roman"/>
                <w:sz w:val="20"/>
                <w:szCs w:val="20"/>
              </w:rPr>
              <w:t xml:space="preserve">Та </w:t>
            </w:r>
            <w:r>
              <w:rPr>
                <w:rFonts w:ascii="Times New Roman" w:hAnsi="Times New Roman"/>
                <w:sz w:val="20"/>
                <w:szCs w:val="20"/>
              </w:rPr>
              <w:t>сама</w:t>
            </w:r>
            <w:r w:rsidRPr="00817646">
              <w:rPr>
                <w:rFonts w:ascii="Times New Roman" w:hAnsi="Times New Roman"/>
                <w:sz w:val="20"/>
                <w:szCs w:val="20"/>
              </w:rPr>
              <w:t xml:space="preserve"> патоло</w:t>
            </w:r>
            <w:r>
              <w:rPr>
                <w:rFonts w:ascii="Times New Roman" w:hAnsi="Times New Roman"/>
                <w:sz w:val="20"/>
                <w:szCs w:val="20"/>
              </w:rPr>
              <w:t>-</w:t>
            </w:r>
            <w:r w:rsidRPr="00817646">
              <w:rPr>
                <w:rFonts w:ascii="Times New Roman" w:hAnsi="Times New Roman"/>
                <w:sz w:val="20"/>
                <w:szCs w:val="20"/>
              </w:rPr>
              <w:t xml:space="preserve">гія </w:t>
            </w:r>
            <w:r>
              <w:rPr>
                <w:rFonts w:ascii="Times New Roman" w:hAnsi="Times New Roman"/>
                <w:sz w:val="20"/>
                <w:szCs w:val="20"/>
              </w:rPr>
              <w:t>у</w:t>
            </w:r>
            <w:r w:rsidRPr="00817646">
              <w:rPr>
                <w:rFonts w:ascii="Times New Roman" w:hAnsi="Times New Roman"/>
                <w:sz w:val="20"/>
                <w:szCs w:val="20"/>
              </w:rPr>
              <w:t xml:space="preserve"> фазі реконвалесценції</w:t>
            </w:r>
          </w:p>
        </w:tc>
        <w:tc>
          <w:tcPr>
            <w:tcW w:w="1418" w:type="dxa"/>
          </w:tcPr>
          <w:p w:rsidR="00D043C7" w:rsidRPr="00817646" w:rsidRDefault="00D043C7" w:rsidP="00534429">
            <w:pPr>
              <w:spacing w:after="0" w:line="240" w:lineRule="auto"/>
              <w:jc w:val="both"/>
              <w:rPr>
                <w:rFonts w:ascii="Times New Roman" w:hAnsi="Times New Roman"/>
                <w:sz w:val="20"/>
                <w:szCs w:val="20"/>
              </w:rPr>
            </w:pPr>
            <w:r w:rsidRPr="00817646">
              <w:rPr>
                <w:rFonts w:ascii="Times New Roman" w:hAnsi="Times New Roman"/>
                <w:sz w:val="20"/>
                <w:szCs w:val="20"/>
              </w:rPr>
              <w:t>Помірне щадіння слизової оболонки</w:t>
            </w:r>
          </w:p>
        </w:tc>
        <w:tc>
          <w:tcPr>
            <w:tcW w:w="2002" w:type="dxa"/>
          </w:tcPr>
          <w:p w:rsidR="00D043C7" w:rsidRPr="00817646" w:rsidRDefault="00D043C7" w:rsidP="00534429">
            <w:pPr>
              <w:spacing w:after="0" w:line="240" w:lineRule="auto"/>
              <w:jc w:val="both"/>
              <w:rPr>
                <w:rFonts w:ascii="Times New Roman" w:hAnsi="Times New Roman"/>
                <w:sz w:val="20"/>
                <w:szCs w:val="20"/>
              </w:rPr>
            </w:pPr>
            <w:r w:rsidRPr="00817646">
              <w:rPr>
                <w:rFonts w:ascii="Times New Roman" w:hAnsi="Times New Roman"/>
                <w:sz w:val="20"/>
                <w:szCs w:val="20"/>
              </w:rPr>
              <w:t>Енергетична цінні</w:t>
            </w:r>
            <w:r>
              <w:rPr>
                <w:rFonts w:ascii="Times New Roman" w:hAnsi="Times New Roman"/>
                <w:sz w:val="20"/>
                <w:szCs w:val="20"/>
              </w:rPr>
              <w:t>сть відповідає віковим потребам</w:t>
            </w:r>
            <w:r w:rsidRPr="00817646">
              <w:rPr>
                <w:rFonts w:ascii="Times New Roman" w:hAnsi="Times New Roman"/>
                <w:sz w:val="20"/>
                <w:szCs w:val="20"/>
              </w:rPr>
              <w:t xml:space="preserve"> з обмеженням стимуляторів шлункової секреції</w:t>
            </w:r>
          </w:p>
        </w:tc>
      </w:tr>
      <w:tr w:rsidR="00D043C7" w:rsidTr="00E44AEC">
        <w:tc>
          <w:tcPr>
            <w:tcW w:w="709" w:type="dxa"/>
          </w:tcPr>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2</w:t>
            </w:r>
          </w:p>
        </w:tc>
        <w:tc>
          <w:tcPr>
            <w:tcW w:w="1701"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Х</w:t>
            </w:r>
            <w:r w:rsidRPr="00817646">
              <w:rPr>
                <w:rFonts w:ascii="Times New Roman" w:hAnsi="Times New Roman"/>
                <w:sz w:val="20"/>
                <w:szCs w:val="20"/>
              </w:rPr>
              <w:t xml:space="preserve">ронічний гастрит </w:t>
            </w:r>
            <w:r>
              <w:rPr>
                <w:rFonts w:ascii="Times New Roman" w:hAnsi="Times New Roman"/>
                <w:sz w:val="20"/>
                <w:szCs w:val="20"/>
              </w:rPr>
              <w:t>і</w:t>
            </w:r>
            <w:r w:rsidRPr="00817646">
              <w:rPr>
                <w:rFonts w:ascii="Times New Roman" w:hAnsi="Times New Roman"/>
                <w:sz w:val="20"/>
                <w:szCs w:val="20"/>
              </w:rPr>
              <w:t>з секреторною недостатністю, хронічний ентерит, коліт</w:t>
            </w:r>
          </w:p>
        </w:tc>
        <w:tc>
          <w:tcPr>
            <w:tcW w:w="1418"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П</w:t>
            </w:r>
            <w:r w:rsidRPr="00817646">
              <w:rPr>
                <w:rFonts w:ascii="Times New Roman" w:hAnsi="Times New Roman"/>
                <w:sz w:val="20"/>
                <w:szCs w:val="20"/>
              </w:rPr>
              <w:t>овноцінне харчування</w:t>
            </w:r>
          </w:p>
        </w:tc>
        <w:tc>
          <w:tcPr>
            <w:tcW w:w="2002"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Ф</w:t>
            </w:r>
            <w:r w:rsidRPr="00817646">
              <w:rPr>
                <w:rFonts w:ascii="Times New Roman" w:hAnsi="Times New Roman"/>
                <w:sz w:val="20"/>
                <w:szCs w:val="20"/>
              </w:rPr>
              <w:t>ізіологічно повноцінна дієта,</w:t>
            </w:r>
            <w:r>
              <w:rPr>
                <w:rFonts w:ascii="Times New Roman" w:hAnsi="Times New Roman"/>
                <w:sz w:val="20"/>
                <w:szCs w:val="20"/>
              </w:rPr>
              <w:t xml:space="preserve"> </w:t>
            </w:r>
            <w:r w:rsidRPr="00817646">
              <w:rPr>
                <w:rFonts w:ascii="Times New Roman" w:hAnsi="Times New Roman"/>
                <w:sz w:val="20"/>
                <w:szCs w:val="20"/>
              </w:rPr>
              <w:t>механічно щадна;</w:t>
            </w:r>
          </w:p>
          <w:p w:rsidR="00D043C7" w:rsidRPr="00817646" w:rsidRDefault="00D043C7" w:rsidP="00534429">
            <w:pPr>
              <w:spacing w:after="0" w:line="240" w:lineRule="auto"/>
              <w:jc w:val="both"/>
              <w:rPr>
                <w:rFonts w:ascii="Times New Roman" w:hAnsi="Times New Roman"/>
                <w:sz w:val="20"/>
                <w:szCs w:val="20"/>
              </w:rPr>
            </w:pPr>
            <w:r w:rsidRPr="00817646">
              <w:rPr>
                <w:rFonts w:ascii="Times New Roman" w:hAnsi="Times New Roman"/>
                <w:sz w:val="20"/>
                <w:szCs w:val="20"/>
              </w:rPr>
              <w:t>наявні хімічні подразники секреції</w:t>
            </w:r>
          </w:p>
        </w:tc>
      </w:tr>
      <w:tr w:rsidR="00D043C7" w:rsidTr="00E44AEC">
        <w:tc>
          <w:tcPr>
            <w:tcW w:w="709" w:type="dxa"/>
          </w:tcPr>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3</w:t>
            </w:r>
          </w:p>
        </w:tc>
        <w:tc>
          <w:tcPr>
            <w:tcW w:w="1701" w:type="dxa"/>
          </w:tcPr>
          <w:p w:rsidR="00D043C7" w:rsidRPr="00817646" w:rsidRDefault="00D043C7" w:rsidP="00534429">
            <w:pPr>
              <w:spacing w:after="0" w:line="240" w:lineRule="auto"/>
              <w:jc w:val="both"/>
              <w:rPr>
                <w:rFonts w:ascii="Times New Roman" w:hAnsi="Times New Roman"/>
                <w:sz w:val="20"/>
                <w:szCs w:val="20"/>
              </w:rPr>
            </w:pPr>
            <w:r w:rsidRPr="00817646">
              <w:rPr>
                <w:rFonts w:ascii="Times New Roman" w:hAnsi="Times New Roman"/>
                <w:sz w:val="20"/>
                <w:szCs w:val="20"/>
              </w:rPr>
              <w:t>Хронічні захворювання кишківника з тенденцією до за</w:t>
            </w:r>
            <w:r>
              <w:rPr>
                <w:rFonts w:ascii="Times New Roman" w:hAnsi="Times New Roman"/>
                <w:sz w:val="20"/>
                <w:szCs w:val="20"/>
              </w:rPr>
              <w:t>пору</w:t>
            </w:r>
          </w:p>
        </w:tc>
        <w:tc>
          <w:tcPr>
            <w:tcW w:w="1418"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Фізіологічно повноцінне</w:t>
            </w:r>
          </w:p>
        </w:tc>
        <w:tc>
          <w:tcPr>
            <w:tcW w:w="2002"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М</w:t>
            </w:r>
            <w:r w:rsidRPr="00817646">
              <w:rPr>
                <w:rFonts w:ascii="Times New Roman" w:hAnsi="Times New Roman"/>
                <w:sz w:val="20"/>
                <w:szCs w:val="20"/>
              </w:rPr>
              <w:t>еню містить нормальну кількість основних харчових інгредієнтів, мінеральних солей та мікроелементів;</w:t>
            </w:r>
          </w:p>
          <w:p w:rsidR="00D043C7" w:rsidRPr="00817646" w:rsidRDefault="00D043C7" w:rsidP="00534429">
            <w:pPr>
              <w:spacing w:after="0" w:line="240" w:lineRule="auto"/>
              <w:jc w:val="both"/>
              <w:rPr>
                <w:rFonts w:ascii="Times New Roman" w:hAnsi="Times New Roman"/>
                <w:sz w:val="20"/>
                <w:szCs w:val="20"/>
              </w:rPr>
            </w:pPr>
            <w:r w:rsidRPr="00817646">
              <w:rPr>
                <w:rFonts w:ascii="Times New Roman" w:hAnsi="Times New Roman"/>
                <w:sz w:val="20"/>
                <w:szCs w:val="20"/>
              </w:rPr>
              <w:t>більше хімічних та механічних стимуляторів моторики кишківника</w:t>
            </w:r>
          </w:p>
        </w:tc>
      </w:tr>
      <w:tr w:rsidR="00D043C7" w:rsidTr="00E44AEC">
        <w:tc>
          <w:tcPr>
            <w:tcW w:w="709" w:type="dxa"/>
          </w:tcPr>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4</w:t>
            </w:r>
          </w:p>
        </w:tc>
        <w:tc>
          <w:tcPr>
            <w:tcW w:w="1701"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Г</w:t>
            </w:r>
            <w:r w:rsidRPr="00817646">
              <w:rPr>
                <w:rFonts w:ascii="Times New Roman" w:hAnsi="Times New Roman"/>
                <w:sz w:val="20"/>
                <w:szCs w:val="20"/>
              </w:rPr>
              <w:t>острий і хронічний коліт, ентероколіт, гастроентероко</w:t>
            </w:r>
            <w:r>
              <w:rPr>
                <w:rFonts w:ascii="Times New Roman" w:hAnsi="Times New Roman"/>
                <w:sz w:val="20"/>
                <w:szCs w:val="20"/>
              </w:rPr>
              <w:t>-літ у</w:t>
            </w:r>
            <w:r w:rsidRPr="00817646">
              <w:rPr>
                <w:rFonts w:ascii="Times New Roman" w:hAnsi="Times New Roman"/>
                <w:sz w:val="20"/>
                <w:szCs w:val="20"/>
              </w:rPr>
              <w:t xml:space="preserve"> період загострення</w:t>
            </w:r>
          </w:p>
        </w:tc>
        <w:tc>
          <w:tcPr>
            <w:tcW w:w="1418"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М</w:t>
            </w:r>
            <w:r w:rsidRPr="00817646">
              <w:rPr>
                <w:rFonts w:ascii="Times New Roman" w:hAnsi="Times New Roman"/>
                <w:sz w:val="20"/>
                <w:szCs w:val="20"/>
              </w:rPr>
              <w:t>аксимальне механічне, термічне і хімічне щадіння травного каналу</w:t>
            </w:r>
          </w:p>
        </w:tc>
        <w:tc>
          <w:tcPr>
            <w:tcW w:w="2002"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Дієта гіпохлоридна, виключаю</w:t>
            </w:r>
            <w:r w:rsidRPr="00817646">
              <w:rPr>
                <w:rFonts w:ascii="Times New Roman" w:hAnsi="Times New Roman"/>
                <w:sz w:val="20"/>
                <w:szCs w:val="20"/>
              </w:rPr>
              <w:t>ться молоко і продукти, що містять грубу рослин</w:t>
            </w:r>
            <w:r>
              <w:rPr>
                <w:rFonts w:ascii="Times New Roman" w:hAnsi="Times New Roman"/>
                <w:sz w:val="20"/>
                <w:szCs w:val="20"/>
              </w:rPr>
              <w:t>ну клітковину, стимулятори жовчо</w:t>
            </w:r>
            <w:r w:rsidRPr="00817646">
              <w:rPr>
                <w:rFonts w:ascii="Times New Roman" w:hAnsi="Times New Roman"/>
                <w:sz w:val="20"/>
                <w:szCs w:val="20"/>
              </w:rPr>
              <w:t>виділення;</w:t>
            </w:r>
          </w:p>
          <w:p w:rsidR="00D043C7" w:rsidRDefault="00D043C7" w:rsidP="00534429">
            <w:pPr>
              <w:spacing w:after="0" w:line="240" w:lineRule="auto"/>
              <w:jc w:val="both"/>
              <w:rPr>
                <w:rFonts w:ascii="Times New Roman" w:hAnsi="Times New Roman"/>
                <w:sz w:val="20"/>
                <w:szCs w:val="20"/>
              </w:rPr>
            </w:pPr>
            <w:r w:rsidRPr="00817646">
              <w:rPr>
                <w:rFonts w:ascii="Times New Roman" w:hAnsi="Times New Roman"/>
                <w:sz w:val="20"/>
                <w:szCs w:val="20"/>
              </w:rPr>
              <w:t>енергоцінність знижена за рахунок вуглеводів і жирів</w:t>
            </w:r>
          </w:p>
          <w:p w:rsidR="00D043C7" w:rsidRPr="00817646" w:rsidRDefault="00D043C7" w:rsidP="00534429">
            <w:pPr>
              <w:spacing w:after="0" w:line="240" w:lineRule="auto"/>
              <w:jc w:val="both"/>
              <w:rPr>
                <w:rFonts w:ascii="Times New Roman" w:hAnsi="Times New Roman"/>
                <w:sz w:val="20"/>
                <w:szCs w:val="20"/>
              </w:rPr>
            </w:pPr>
          </w:p>
        </w:tc>
      </w:tr>
      <w:tr w:rsidR="00D043C7" w:rsidTr="00E44AEC">
        <w:tc>
          <w:tcPr>
            <w:tcW w:w="709" w:type="dxa"/>
          </w:tcPr>
          <w:p w:rsidR="00D043C7" w:rsidRDefault="00D043C7" w:rsidP="00F4692A">
            <w:pPr>
              <w:spacing w:after="0" w:line="240" w:lineRule="auto"/>
              <w:rPr>
                <w:rFonts w:ascii="Times New Roman" w:hAnsi="Times New Roman"/>
                <w:sz w:val="20"/>
                <w:szCs w:val="20"/>
              </w:rPr>
            </w:pPr>
            <w:r w:rsidRPr="00817646">
              <w:rPr>
                <w:rFonts w:ascii="Times New Roman" w:hAnsi="Times New Roman"/>
                <w:sz w:val="20"/>
                <w:szCs w:val="20"/>
              </w:rPr>
              <w:t>5</w:t>
            </w:r>
          </w:p>
          <w:p w:rsidR="00D043C7" w:rsidRDefault="00D043C7" w:rsidP="00EF00CB">
            <w:pPr>
              <w:spacing w:after="0" w:line="240" w:lineRule="auto"/>
              <w:jc w:val="center"/>
              <w:rPr>
                <w:rFonts w:ascii="Times New Roman" w:hAnsi="Times New Roman"/>
                <w:sz w:val="20"/>
                <w:szCs w:val="20"/>
              </w:rPr>
            </w:pPr>
          </w:p>
          <w:p w:rsidR="00D043C7" w:rsidRDefault="00D043C7" w:rsidP="00EF00CB">
            <w:pPr>
              <w:spacing w:after="0" w:line="240" w:lineRule="auto"/>
              <w:jc w:val="center"/>
              <w:rPr>
                <w:rFonts w:ascii="Times New Roman" w:hAnsi="Times New Roman"/>
                <w:sz w:val="20"/>
                <w:szCs w:val="20"/>
              </w:rPr>
            </w:pPr>
          </w:p>
          <w:p w:rsidR="00D043C7" w:rsidRDefault="00D043C7" w:rsidP="00EF00CB">
            <w:pPr>
              <w:spacing w:after="0" w:line="240" w:lineRule="auto"/>
              <w:jc w:val="center"/>
              <w:rPr>
                <w:rFonts w:ascii="Times New Roman" w:hAnsi="Times New Roman"/>
                <w:sz w:val="20"/>
                <w:szCs w:val="20"/>
              </w:rPr>
            </w:pPr>
          </w:p>
          <w:p w:rsidR="00D043C7" w:rsidRDefault="00D043C7" w:rsidP="00EF00CB">
            <w:pPr>
              <w:spacing w:after="0" w:line="240" w:lineRule="auto"/>
              <w:jc w:val="center"/>
              <w:rPr>
                <w:rFonts w:ascii="Times New Roman" w:hAnsi="Times New Roman"/>
                <w:sz w:val="20"/>
                <w:szCs w:val="20"/>
              </w:rPr>
            </w:pPr>
          </w:p>
          <w:p w:rsidR="00D043C7" w:rsidRPr="00817646" w:rsidRDefault="00D043C7" w:rsidP="00EF00CB">
            <w:pPr>
              <w:spacing w:after="0" w:line="240" w:lineRule="auto"/>
              <w:jc w:val="center"/>
              <w:rPr>
                <w:rFonts w:ascii="Times New Roman" w:hAnsi="Times New Roman"/>
                <w:sz w:val="20"/>
                <w:szCs w:val="20"/>
              </w:rPr>
            </w:pPr>
            <w:r>
              <w:rPr>
                <w:rFonts w:ascii="Times New Roman" w:hAnsi="Times New Roman"/>
                <w:sz w:val="20"/>
                <w:szCs w:val="20"/>
              </w:rPr>
              <w:t>1</w:t>
            </w:r>
          </w:p>
        </w:tc>
        <w:tc>
          <w:tcPr>
            <w:tcW w:w="1701" w:type="dxa"/>
          </w:tcPr>
          <w:p w:rsidR="00D043C7" w:rsidRDefault="00D043C7" w:rsidP="00405F63">
            <w:pPr>
              <w:spacing w:after="0" w:line="240" w:lineRule="auto"/>
              <w:rPr>
                <w:rFonts w:ascii="Times New Roman" w:hAnsi="Times New Roman"/>
                <w:sz w:val="20"/>
                <w:szCs w:val="20"/>
              </w:rPr>
            </w:pPr>
            <w:r>
              <w:rPr>
                <w:rFonts w:ascii="Times New Roman" w:hAnsi="Times New Roman"/>
                <w:sz w:val="20"/>
                <w:szCs w:val="20"/>
              </w:rPr>
              <w:t>Г</w:t>
            </w:r>
            <w:r w:rsidRPr="00817646">
              <w:rPr>
                <w:rFonts w:ascii="Times New Roman" w:hAnsi="Times New Roman"/>
                <w:sz w:val="20"/>
                <w:szCs w:val="20"/>
              </w:rPr>
              <w:t>острий і хронічний гепатит, цироз печінки, хронічний</w:t>
            </w:r>
          </w:p>
          <w:p w:rsidR="00D043C7" w:rsidRPr="00817646" w:rsidRDefault="00D043C7" w:rsidP="00EF00CB">
            <w:pPr>
              <w:spacing w:after="0" w:line="240" w:lineRule="auto"/>
              <w:jc w:val="center"/>
              <w:rPr>
                <w:rFonts w:ascii="Times New Roman" w:hAnsi="Times New Roman"/>
                <w:sz w:val="20"/>
                <w:szCs w:val="20"/>
              </w:rPr>
            </w:pPr>
            <w:r>
              <w:rPr>
                <w:rFonts w:ascii="Times New Roman" w:hAnsi="Times New Roman"/>
                <w:sz w:val="20"/>
                <w:szCs w:val="20"/>
              </w:rPr>
              <w:t>2</w:t>
            </w:r>
          </w:p>
        </w:tc>
        <w:tc>
          <w:tcPr>
            <w:tcW w:w="1418" w:type="dxa"/>
          </w:tcPr>
          <w:p w:rsidR="00D043C7" w:rsidRDefault="00D043C7" w:rsidP="00405F63">
            <w:pPr>
              <w:spacing w:after="0" w:line="240" w:lineRule="auto"/>
              <w:rPr>
                <w:rFonts w:ascii="Times New Roman" w:hAnsi="Times New Roman"/>
                <w:sz w:val="20"/>
                <w:szCs w:val="20"/>
              </w:rPr>
            </w:pPr>
            <w:r>
              <w:rPr>
                <w:rFonts w:ascii="Times New Roman" w:hAnsi="Times New Roman"/>
                <w:sz w:val="20"/>
                <w:szCs w:val="20"/>
              </w:rPr>
              <w:t>Х</w:t>
            </w:r>
            <w:r w:rsidRPr="00817646">
              <w:rPr>
                <w:rFonts w:ascii="Times New Roman" w:hAnsi="Times New Roman"/>
                <w:sz w:val="20"/>
                <w:szCs w:val="20"/>
              </w:rPr>
              <w:t>імічне щадіння печінки, стимуляція ферментатив</w:t>
            </w:r>
            <w:r>
              <w:rPr>
                <w:rFonts w:ascii="Times New Roman" w:hAnsi="Times New Roman"/>
                <w:sz w:val="20"/>
                <w:szCs w:val="20"/>
              </w:rPr>
              <w:t>-</w:t>
            </w:r>
          </w:p>
          <w:p w:rsidR="00D043C7" w:rsidRPr="00817646" w:rsidRDefault="00D043C7" w:rsidP="00EF00CB">
            <w:pPr>
              <w:spacing w:after="0" w:line="240" w:lineRule="auto"/>
              <w:jc w:val="center"/>
              <w:rPr>
                <w:rFonts w:ascii="Times New Roman" w:hAnsi="Times New Roman"/>
                <w:sz w:val="20"/>
                <w:szCs w:val="20"/>
              </w:rPr>
            </w:pPr>
            <w:r>
              <w:rPr>
                <w:rFonts w:ascii="Times New Roman" w:hAnsi="Times New Roman"/>
                <w:sz w:val="20"/>
                <w:szCs w:val="20"/>
              </w:rPr>
              <w:t>3</w:t>
            </w:r>
          </w:p>
        </w:tc>
        <w:tc>
          <w:tcPr>
            <w:tcW w:w="2002" w:type="dxa"/>
          </w:tcPr>
          <w:p w:rsidR="00D043C7" w:rsidRPr="00817646" w:rsidRDefault="00D043C7" w:rsidP="00405F63">
            <w:pPr>
              <w:spacing w:after="0" w:line="240" w:lineRule="auto"/>
              <w:rPr>
                <w:rFonts w:ascii="Times New Roman" w:hAnsi="Times New Roman"/>
                <w:sz w:val="20"/>
                <w:szCs w:val="20"/>
              </w:rPr>
            </w:pPr>
            <w:r>
              <w:rPr>
                <w:rFonts w:ascii="Times New Roman" w:hAnsi="Times New Roman"/>
                <w:sz w:val="20"/>
                <w:szCs w:val="20"/>
              </w:rPr>
              <w:t>В</w:t>
            </w:r>
            <w:r w:rsidRPr="00817646">
              <w:rPr>
                <w:rFonts w:ascii="Times New Roman" w:hAnsi="Times New Roman"/>
                <w:sz w:val="20"/>
                <w:szCs w:val="20"/>
              </w:rPr>
              <w:t>иключення тугоплавких жирів (свинина, баранина,</w:t>
            </w:r>
          </w:p>
          <w:p w:rsidR="00D043C7" w:rsidRPr="00817646" w:rsidRDefault="00D043C7" w:rsidP="00405F63">
            <w:pPr>
              <w:spacing w:after="0" w:line="240" w:lineRule="auto"/>
              <w:rPr>
                <w:rFonts w:ascii="Times New Roman" w:hAnsi="Times New Roman"/>
                <w:sz w:val="20"/>
                <w:szCs w:val="20"/>
              </w:rPr>
            </w:pPr>
            <w:r w:rsidRPr="00817646">
              <w:rPr>
                <w:rFonts w:ascii="Times New Roman" w:hAnsi="Times New Roman"/>
                <w:sz w:val="20"/>
                <w:szCs w:val="20"/>
              </w:rPr>
              <w:t>качка, гуска);</w:t>
            </w:r>
          </w:p>
          <w:p w:rsidR="00D043C7" w:rsidRDefault="00D043C7" w:rsidP="00405F63">
            <w:pPr>
              <w:spacing w:after="0" w:line="240" w:lineRule="auto"/>
              <w:rPr>
                <w:rFonts w:ascii="Times New Roman" w:hAnsi="Times New Roman"/>
                <w:sz w:val="20"/>
                <w:szCs w:val="20"/>
              </w:rPr>
            </w:pPr>
            <w:r w:rsidRPr="00817646">
              <w:rPr>
                <w:rFonts w:ascii="Times New Roman" w:hAnsi="Times New Roman"/>
                <w:sz w:val="20"/>
                <w:szCs w:val="20"/>
              </w:rPr>
              <w:t>виключаються</w:t>
            </w:r>
          </w:p>
          <w:p w:rsidR="00D043C7" w:rsidRPr="00817646" w:rsidRDefault="00D043C7" w:rsidP="00EF00CB">
            <w:pPr>
              <w:spacing w:after="0" w:line="240" w:lineRule="auto"/>
              <w:jc w:val="center"/>
              <w:rPr>
                <w:rFonts w:ascii="Times New Roman" w:hAnsi="Times New Roman"/>
                <w:sz w:val="20"/>
                <w:szCs w:val="20"/>
              </w:rPr>
            </w:pPr>
            <w:r>
              <w:rPr>
                <w:rFonts w:ascii="Times New Roman" w:hAnsi="Times New Roman"/>
                <w:sz w:val="20"/>
                <w:szCs w:val="20"/>
              </w:rPr>
              <w:t>4</w:t>
            </w:r>
          </w:p>
        </w:tc>
      </w:tr>
      <w:tr w:rsidR="00D043C7" w:rsidTr="00E44AEC">
        <w:tc>
          <w:tcPr>
            <w:tcW w:w="709" w:type="dxa"/>
          </w:tcPr>
          <w:p w:rsidR="00D043C7" w:rsidRPr="00817646" w:rsidRDefault="00D043C7" w:rsidP="00817646">
            <w:pPr>
              <w:spacing w:after="0" w:line="240" w:lineRule="auto"/>
              <w:jc w:val="both"/>
              <w:rPr>
                <w:rFonts w:ascii="Times New Roman" w:hAnsi="Times New Roman"/>
                <w:sz w:val="20"/>
                <w:szCs w:val="20"/>
              </w:rPr>
            </w:pPr>
          </w:p>
        </w:tc>
        <w:tc>
          <w:tcPr>
            <w:tcW w:w="1701" w:type="dxa"/>
          </w:tcPr>
          <w:p w:rsidR="00D043C7" w:rsidRPr="00817646" w:rsidRDefault="00D043C7" w:rsidP="00EF00CB">
            <w:pPr>
              <w:spacing w:after="0" w:line="240" w:lineRule="auto"/>
              <w:jc w:val="both"/>
              <w:rPr>
                <w:rFonts w:ascii="Times New Roman" w:hAnsi="Times New Roman"/>
                <w:sz w:val="20"/>
                <w:szCs w:val="20"/>
              </w:rPr>
            </w:pPr>
            <w:r w:rsidRPr="00817646">
              <w:rPr>
                <w:rFonts w:ascii="Times New Roman" w:hAnsi="Times New Roman"/>
                <w:sz w:val="20"/>
                <w:szCs w:val="20"/>
              </w:rPr>
              <w:t>холецистит,</w:t>
            </w:r>
          </w:p>
          <w:p w:rsidR="00D043C7" w:rsidRPr="00817646" w:rsidRDefault="00D043C7" w:rsidP="00EF00CB">
            <w:pPr>
              <w:spacing w:after="0" w:line="240" w:lineRule="auto"/>
              <w:jc w:val="both"/>
              <w:rPr>
                <w:rFonts w:ascii="Times New Roman" w:hAnsi="Times New Roman"/>
                <w:sz w:val="20"/>
                <w:szCs w:val="20"/>
              </w:rPr>
            </w:pPr>
            <w:r>
              <w:rPr>
                <w:rFonts w:ascii="Times New Roman" w:hAnsi="Times New Roman"/>
                <w:sz w:val="20"/>
                <w:szCs w:val="20"/>
              </w:rPr>
              <w:t>жовчно</w:t>
            </w:r>
            <w:r w:rsidRPr="00817646">
              <w:rPr>
                <w:rFonts w:ascii="Times New Roman" w:hAnsi="Times New Roman"/>
                <w:sz w:val="20"/>
                <w:szCs w:val="20"/>
              </w:rPr>
              <w:t>кам</w:t>
            </w:r>
            <w:r w:rsidRPr="00FE4FAC">
              <w:rPr>
                <w:rFonts w:ascii="Times New Roman" w:hAnsi="Times New Roman"/>
                <w:sz w:val="20"/>
                <w:szCs w:val="20"/>
              </w:rPr>
              <w:t>’</w:t>
            </w:r>
            <w:r w:rsidRPr="00817646">
              <w:rPr>
                <w:rFonts w:ascii="Times New Roman" w:hAnsi="Times New Roman"/>
                <w:sz w:val="20"/>
                <w:szCs w:val="20"/>
              </w:rPr>
              <w:t>яна хвороба,</w:t>
            </w:r>
          </w:p>
          <w:p w:rsidR="00D043C7" w:rsidRDefault="00D043C7" w:rsidP="00EF00CB">
            <w:pPr>
              <w:spacing w:after="0" w:line="240" w:lineRule="auto"/>
              <w:jc w:val="both"/>
              <w:rPr>
                <w:rFonts w:ascii="Times New Roman" w:hAnsi="Times New Roman"/>
                <w:sz w:val="20"/>
                <w:szCs w:val="20"/>
              </w:rPr>
            </w:pPr>
            <w:r w:rsidRPr="00817646">
              <w:rPr>
                <w:rFonts w:ascii="Times New Roman" w:hAnsi="Times New Roman"/>
                <w:sz w:val="20"/>
                <w:szCs w:val="20"/>
              </w:rPr>
              <w:t>пієлонефрит</w:t>
            </w:r>
          </w:p>
        </w:tc>
        <w:tc>
          <w:tcPr>
            <w:tcW w:w="1418" w:type="dxa"/>
          </w:tcPr>
          <w:p w:rsidR="00D043C7" w:rsidRDefault="00D043C7" w:rsidP="00534429">
            <w:pPr>
              <w:spacing w:after="0" w:line="240" w:lineRule="auto"/>
              <w:jc w:val="both"/>
              <w:rPr>
                <w:rFonts w:ascii="Times New Roman" w:hAnsi="Times New Roman"/>
                <w:sz w:val="20"/>
                <w:szCs w:val="20"/>
              </w:rPr>
            </w:pPr>
            <w:r w:rsidRPr="00817646">
              <w:rPr>
                <w:rFonts w:ascii="Times New Roman" w:hAnsi="Times New Roman"/>
                <w:sz w:val="20"/>
                <w:szCs w:val="20"/>
              </w:rPr>
              <w:t>них, білковосинте</w:t>
            </w:r>
            <w:r>
              <w:rPr>
                <w:rFonts w:ascii="Times New Roman" w:hAnsi="Times New Roman"/>
                <w:sz w:val="20"/>
                <w:szCs w:val="20"/>
              </w:rPr>
              <w:t>-</w:t>
            </w:r>
            <w:r w:rsidRPr="00817646">
              <w:rPr>
                <w:rFonts w:ascii="Times New Roman" w:hAnsi="Times New Roman"/>
                <w:sz w:val="20"/>
                <w:szCs w:val="20"/>
              </w:rPr>
              <w:t>зу</w:t>
            </w:r>
            <w:r>
              <w:rPr>
                <w:rFonts w:ascii="Times New Roman" w:hAnsi="Times New Roman"/>
                <w:sz w:val="20"/>
                <w:szCs w:val="20"/>
              </w:rPr>
              <w:t>вальних і жовчо</w:t>
            </w:r>
            <w:r w:rsidRPr="00817646">
              <w:rPr>
                <w:rFonts w:ascii="Times New Roman" w:hAnsi="Times New Roman"/>
                <w:sz w:val="20"/>
                <w:szCs w:val="20"/>
              </w:rPr>
              <w:t>виділь</w:t>
            </w:r>
            <w:r>
              <w:rPr>
                <w:rFonts w:ascii="Times New Roman" w:hAnsi="Times New Roman"/>
                <w:sz w:val="20"/>
                <w:szCs w:val="20"/>
              </w:rPr>
              <w:t>-них процесів у</w:t>
            </w:r>
            <w:r w:rsidRPr="00817646">
              <w:rPr>
                <w:rFonts w:ascii="Times New Roman" w:hAnsi="Times New Roman"/>
                <w:sz w:val="20"/>
                <w:szCs w:val="20"/>
              </w:rPr>
              <w:t xml:space="preserve"> печінці</w:t>
            </w:r>
          </w:p>
        </w:tc>
        <w:tc>
          <w:tcPr>
            <w:tcW w:w="2002" w:type="dxa"/>
          </w:tcPr>
          <w:p w:rsidR="00D043C7" w:rsidRPr="00817646" w:rsidRDefault="00D043C7" w:rsidP="00EF00CB">
            <w:pPr>
              <w:spacing w:after="0" w:line="240" w:lineRule="auto"/>
              <w:jc w:val="both"/>
              <w:rPr>
                <w:rFonts w:ascii="Times New Roman" w:hAnsi="Times New Roman"/>
                <w:sz w:val="20"/>
                <w:szCs w:val="20"/>
              </w:rPr>
            </w:pPr>
            <w:r w:rsidRPr="00817646">
              <w:rPr>
                <w:rFonts w:ascii="Times New Roman" w:hAnsi="Times New Roman"/>
                <w:sz w:val="20"/>
                <w:szCs w:val="20"/>
              </w:rPr>
              <w:t>продукти, що стимулюють секрецію шлунка і підшлункової залози;</w:t>
            </w:r>
          </w:p>
          <w:p w:rsidR="00D043C7" w:rsidRPr="00817646" w:rsidRDefault="00D043C7" w:rsidP="00EF00CB">
            <w:pPr>
              <w:spacing w:after="0" w:line="240" w:lineRule="auto"/>
              <w:jc w:val="both"/>
              <w:rPr>
                <w:rFonts w:ascii="Times New Roman" w:hAnsi="Times New Roman"/>
                <w:sz w:val="20"/>
                <w:szCs w:val="20"/>
              </w:rPr>
            </w:pPr>
            <w:r w:rsidRPr="00817646">
              <w:rPr>
                <w:rFonts w:ascii="Times New Roman" w:hAnsi="Times New Roman"/>
                <w:sz w:val="20"/>
                <w:szCs w:val="20"/>
              </w:rPr>
              <w:t>дієта збагачена метіоніном</w:t>
            </w:r>
          </w:p>
          <w:p w:rsidR="00D043C7" w:rsidRPr="00817646" w:rsidRDefault="00D043C7" w:rsidP="00EF00CB">
            <w:pPr>
              <w:spacing w:after="0" w:line="240" w:lineRule="auto"/>
              <w:jc w:val="both"/>
              <w:rPr>
                <w:rFonts w:ascii="Times New Roman" w:hAnsi="Times New Roman"/>
                <w:sz w:val="20"/>
                <w:szCs w:val="20"/>
              </w:rPr>
            </w:pPr>
            <w:r w:rsidRPr="00817646">
              <w:rPr>
                <w:rFonts w:ascii="Times New Roman" w:hAnsi="Times New Roman"/>
                <w:sz w:val="20"/>
                <w:szCs w:val="20"/>
              </w:rPr>
              <w:t>лецитином, холіном;</w:t>
            </w:r>
          </w:p>
          <w:p w:rsidR="00D043C7" w:rsidRDefault="00D043C7" w:rsidP="00EF00CB">
            <w:pPr>
              <w:spacing w:after="0" w:line="240" w:lineRule="auto"/>
              <w:jc w:val="both"/>
              <w:rPr>
                <w:rFonts w:ascii="Times New Roman" w:hAnsi="Times New Roman"/>
                <w:sz w:val="20"/>
                <w:szCs w:val="20"/>
              </w:rPr>
            </w:pPr>
            <w:r w:rsidRPr="00817646">
              <w:rPr>
                <w:rFonts w:ascii="Times New Roman" w:hAnsi="Times New Roman"/>
                <w:sz w:val="20"/>
                <w:szCs w:val="20"/>
              </w:rPr>
              <w:t>збільшена кількість рідини</w:t>
            </w:r>
          </w:p>
        </w:tc>
      </w:tr>
      <w:tr w:rsidR="00D043C7" w:rsidTr="00E44AEC">
        <w:tc>
          <w:tcPr>
            <w:tcW w:w="709" w:type="dxa"/>
          </w:tcPr>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5а</w:t>
            </w:r>
          </w:p>
        </w:tc>
        <w:tc>
          <w:tcPr>
            <w:tcW w:w="1701"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Х</w:t>
            </w:r>
            <w:r w:rsidRPr="00817646">
              <w:rPr>
                <w:rFonts w:ascii="Times New Roman" w:hAnsi="Times New Roman"/>
                <w:sz w:val="20"/>
                <w:szCs w:val="20"/>
              </w:rPr>
              <w:t>ронічний панкреатит у фазі загострення</w:t>
            </w:r>
          </w:p>
        </w:tc>
        <w:tc>
          <w:tcPr>
            <w:tcW w:w="1418"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Г</w:t>
            </w:r>
            <w:r w:rsidRPr="00817646">
              <w:rPr>
                <w:rFonts w:ascii="Times New Roman" w:hAnsi="Times New Roman"/>
                <w:sz w:val="20"/>
                <w:szCs w:val="20"/>
              </w:rPr>
              <w:t>альмування зовнішньо</w:t>
            </w:r>
            <w:r>
              <w:rPr>
                <w:rFonts w:ascii="Times New Roman" w:hAnsi="Times New Roman"/>
                <w:sz w:val="20"/>
                <w:szCs w:val="20"/>
              </w:rPr>
              <w:t>-</w:t>
            </w:r>
            <w:r w:rsidRPr="00817646">
              <w:rPr>
                <w:rFonts w:ascii="Times New Roman" w:hAnsi="Times New Roman"/>
                <w:sz w:val="20"/>
                <w:szCs w:val="20"/>
              </w:rPr>
              <w:t>секреторної функції залози,</w:t>
            </w:r>
            <w:r>
              <w:rPr>
                <w:rFonts w:ascii="Times New Roman" w:hAnsi="Times New Roman"/>
                <w:sz w:val="20"/>
                <w:szCs w:val="20"/>
              </w:rPr>
              <w:t xml:space="preserve"> </w:t>
            </w:r>
            <w:r w:rsidRPr="00817646">
              <w:rPr>
                <w:rFonts w:ascii="Times New Roman" w:hAnsi="Times New Roman"/>
                <w:sz w:val="20"/>
                <w:szCs w:val="20"/>
              </w:rPr>
              <w:t>підсилений синтез білка, попереджен</w:t>
            </w:r>
            <w:r>
              <w:rPr>
                <w:rFonts w:ascii="Times New Roman" w:hAnsi="Times New Roman"/>
                <w:sz w:val="20"/>
                <w:szCs w:val="20"/>
              </w:rPr>
              <w:t>-</w:t>
            </w:r>
            <w:r w:rsidRPr="00817646">
              <w:rPr>
                <w:rFonts w:ascii="Times New Roman" w:hAnsi="Times New Roman"/>
                <w:sz w:val="20"/>
                <w:szCs w:val="20"/>
              </w:rPr>
              <w:t>ня жирової інфільтрації і дистрофії залози</w:t>
            </w:r>
          </w:p>
        </w:tc>
        <w:tc>
          <w:tcPr>
            <w:tcW w:w="2002"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Д</w:t>
            </w:r>
            <w:r w:rsidRPr="00817646">
              <w:rPr>
                <w:rFonts w:ascii="Times New Roman" w:hAnsi="Times New Roman"/>
                <w:sz w:val="20"/>
                <w:szCs w:val="20"/>
              </w:rPr>
              <w:t>ієта з нормальним вмістом білка, ліпотропних речовин і вітамінів, обмеження жирів і вуглеводів, солі, екстрактивних речовин</w:t>
            </w:r>
          </w:p>
        </w:tc>
      </w:tr>
      <w:tr w:rsidR="00D043C7" w:rsidTr="00E44AEC">
        <w:tc>
          <w:tcPr>
            <w:tcW w:w="709" w:type="dxa"/>
          </w:tcPr>
          <w:p w:rsidR="00D043C7" w:rsidRPr="00C50BD5" w:rsidRDefault="00D043C7" w:rsidP="00817646">
            <w:pPr>
              <w:spacing w:after="0" w:line="240" w:lineRule="auto"/>
              <w:jc w:val="both"/>
              <w:rPr>
                <w:rFonts w:ascii="Times New Roman" w:hAnsi="Times New Roman"/>
                <w:sz w:val="20"/>
                <w:szCs w:val="20"/>
                <w:lang w:val="ru-RU"/>
              </w:rPr>
            </w:pPr>
            <w:r>
              <w:rPr>
                <w:rFonts w:ascii="Times New Roman" w:hAnsi="Times New Roman"/>
                <w:sz w:val="20"/>
                <w:szCs w:val="20"/>
                <w:lang w:val="ru-RU"/>
              </w:rPr>
              <w:t xml:space="preserve">6 </w:t>
            </w:r>
          </w:p>
        </w:tc>
        <w:tc>
          <w:tcPr>
            <w:tcW w:w="1701"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 xml:space="preserve">Подагра, сечокислий діатез, еритремія </w:t>
            </w:r>
          </w:p>
        </w:tc>
        <w:tc>
          <w:tcPr>
            <w:tcW w:w="1418"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Сприяти нормалізації пуринового обміну і зменшенню ендогенного утворення сечової кислоти</w:t>
            </w:r>
          </w:p>
        </w:tc>
        <w:tc>
          <w:tcPr>
            <w:tcW w:w="2002" w:type="dxa"/>
          </w:tcPr>
          <w:p w:rsidR="00D043C7" w:rsidRDefault="00D043C7" w:rsidP="00534429">
            <w:pPr>
              <w:spacing w:after="0" w:line="240" w:lineRule="auto"/>
              <w:jc w:val="both"/>
              <w:rPr>
                <w:rFonts w:ascii="Times New Roman" w:hAnsi="Times New Roman"/>
                <w:sz w:val="20"/>
                <w:szCs w:val="20"/>
              </w:rPr>
            </w:pPr>
            <w:r>
              <w:rPr>
                <w:rFonts w:ascii="Times New Roman" w:hAnsi="Times New Roman"/>
                <w:sz w:val="20"/>
                <w:szCs w:val="20"/>
              </w:rPr>
              <w:t>Дозволяються молочні та вегетаріанські супи, м'ясо і рибу дають не щодня і тільки у вареному вигляді. Дозволяються продукти, що містять лужні радикали (овочі, фрукти, ягоди і молоко)</w:t>
            </w:r>
          </w:p>
          <w:p w:rsidR="00D043C7" w:rsidRPr="00817646" w:rsidRDefault="00D043C7" w:rsidP="00534429">
            <w:pPr>
              <w:spacing w:after="0" w:line="240" w:lineRule="auto"/>
              <w:jc w:val="both"/>
              <w:rPr>
                <w:rFonts w:ascii="Times New Roman" w:hAnsi="Times New Roman"/>
                <w:sz w:val="20"/>
                <w:szCs w:val="20"/>
              </w:rPr>
            </w:pPr>
          </w:p>
        </w:tc>
      </w:tr>
      <w:tr w:rsidR="00D043C7" w:rsidTr="00E44AEC">
        <w:tc>
          <w:tcPr>
            <w:tcW w:w="709" w:type="dxa"/>
          </w:tcPr>
          <w:p w:rsidR="00D043C7" w:rsidRDefault="00D043C7" w:rsidP="00F4692A">
            <w:pPr>
              <w:spacing w:after="0" w:line="240" w:lineRule="auto"/>
              <w:rPr>
                <w:rFonts w:ascii="Times New Roman" w:hAnsi="Times New Roman"/>
                <w:sz w:val="20"/>
                <w:szCs w:val="20"/>
              </w:rPr>
            </w:pPr>
            <w:r w:rsidRPr="00817646">
              <w:rPr>
                <w:rFonts w:ascii="Times New Roman" w:hAnsi="Times New Roman"/>
                <w:sz w:val="20"/>
                <w:szCs w:val="20"/>
              </w:rPr>
              <w:t>7а</w:t>
            </w:r>
          </w:p>
          <w:p w:rsidR="00D043C7" w:rsidRDefault="00D043C7" w:rsidP="00EF00CB">
            <w:pPr>
              <w:spacing w:after="0" w:line="240" w:lineRule="auto"/>
              <w:jc w:val="center"/>
              <w:rPr>
                <w:rFonts w:ascii="Times New Roman" w:hAnsi="Times New Roman"/>
                <w:sz w:val="20"/>
                <w:szCs w:val="20"/>
              </w:rPr>
            </w:pPr>
          </w:p>
          <w:p w:rsidR="00D043C7" w:rsidRDefault="00D043C7" w:rsidP="00EF00CB">
            <w:pPr>
              <w:spacing w:after="0" w:line="240" w:lineRule="auto"/>
              <w:jc w:val="center"/>
              <w:rPr>
                <w:rFonts w:ascii="Times New Roman" w:hAnsi="Times New Roman"/>
                <w:sz w:val="20"/>
                <w:szCs w:val="20"/>
              </w:rPr>
            </w:pPr>
          </w:p>
          <w:p w:rsidR="00D043C7" w:rsidRDefault="00D043C7" w:rsidP="00EF00CB">
            <w:pPr>
              <w:spacing w:after="0" w:line="240" w:lineRule="auto"/>
              <w:jc w:val="center"/>
              <w:rPr>
                <w:rFonts w:ascii="Times New Roman" w:hAnsi="Times New Roman"/>
                <w:sz w:val="20"/>
                <w:szCs w:val="20"/>
              </w:rPr>
            </w:pPr>
          </w:p>
          <w:p w:rsidR="00D043C7" w:rsidRDefault="00D043C7" w:rsidP="00EF00CB">
            <w:pPr>
              <w:spacing w:after="0" w:line="240" w:lineRule="auto"/>
              <w:jc w:val="center"/>
              <w:rPr>
                <w:rFonts w:ascii="Times New Roman" w:hAnsi="Times New Roman"/>
                <w:sz w:val="20"/>
                <w:szCs w:val="20"/>
              </w:rPr>
            </w:pPr>
          </w:p>
          <w:p w:rsidR="00D043C7" w:rsidRPr="00817646" w:rsidRDefault="00D043C7" w:rsidP="00EF00CB">
            <w:pPr>
              <w:spacing w:after="0" w:line="240" w:lineRule="auto"/>
              <w:jc w:val="center"/>
              <w:rPr>
                <w:rFonts w:ascii="Times New Roman" w:hAnsi="Times New Roman"/>
                <w:sz w:val="20"/>
                <w:szCs w:val="20"/>
              </w:rPr>
            </w:pPr>
            <w:r>
              <w:rPr>
                <w:rFonts w:ascii="Times New Roman" w:hAnsi="Times New Roman"/>
                <w:sz w:val="20"/>
                <w:szCs w:val="20"/>
              </w:rPr>
              <w:t>1</w:t>
            </w:r>
          </w:p>
        </w:tc>
        <w:tc>
          <w:tcPr>
            <w:tcW w:w="1701" w:type="dxa"/>
          </w:tcPr>
          <w:p w:rsidR="00D043C7" w:rsidRDefault="00D043C7" w:rsidP="00405F63">
            <w:pPr>
              <w:spacing w:after="0" w:line="240" w:lineRule="auto"/>
              <w:rPr>
                <w:rFonts w:ascii="Times New Roman" w:hAnsi="Times New Roman"/>
                <w:sz w:val="20"/>
                <w:szCs w:val="20"/>
              </w:rPr>
            </w:pPr>
            <w:r>
              <w:rPr>
                <w:rFonts w:ascii="Times New Roman" w:hAnsi="Times New Roman"/>
                <w:sz w:val="20"/>
                <w:szCs w:val="20"/>
              </w:rPr>
              <w:t>Г</w:t>
            </w:r>
            <w:r w:rsidRPr="00817646">
              <w:rPr>
                <w:rFonts w:ascii="Times New Roman" w:hAnsi="Times New Roman"/>
                <w:sz w:val="20"/>
                <w:szCs w:val="20"/>
              </w:rPr>
              <w:t>острий та хронічний гломерулонеф</w:t>
            </w:r>
            <w:r>
              <w:rPr>
                <w:rFonts w:ascii="Times New Roman" w:hAnsi="Times New Roman"/>
                <w:sz w:val="20"/>
                <w:szCs w:val="20"/>
              </w:rPr>
              <w:t>-</w:t>
            </w:r>
            <w:r w:rsidRPr="00817646">
              <w:rPr>
                <w:rFonts w:ascii="Times New Roman" w:hAnsi="Times New Roman"/>
                <w:sz w:val="20"/>
                <w:szCs w:val="20"/>
              </w:rPr>
              <w:t>рит в стадії загострення</w:t>
            </w:r>
          </w:p>
          <w:p w:rsidR="00D043C7" w:rsidRPr="00817646" w:rsidRDefault="00D043C7" w:rsidP="00EF00CB">
            <w:pPr>
              <w:spacing w:after="0" w:line="240" w:lineRule="auto"/>
              <w:jc w:val="center"/>
              <w:rPr>
                <w:rFonts w:ascii="Times New Roman" w:hAnsi="Times New Roman"/>
                <w:sz w:val="20"/>
                <w:szCs w:val="20"/>
              </w:rPr>
            </w:pPr>
            <w:r>
              <w:rPr>
                <w:rFonts w:ascii="Times New Roman" w:hAnsi="Times New Roman"/>
                <w:sz w:val="20"/>
                <w:szCs w:val="20"/>
              </w:rPr>
              <w:t>2</w:t>
            </w:r>
          </w:p>
        </w:tc>
        <w:tc>
          <w:tcPr>
            <w:tcW w:w="1418" w:type="dxa"/>
          </w:tcPr>
          <w:p w:rsidR="00D043C7" w:rsidRDefault="00D043C7" w:rsidP="00405F63">
            <w:pPr>
              <w:spacing w:after="0" w:line="240" w:lineRule="auto"/>
              <w:rPr>
                <w:rFonts w:ascii="Times New Roman" w:hAnsi="Times New Roman"/>
                <w:sz w:val="20"/>
                <w:szCs w:val="20"/>
              </w:rPr>
            </w:pPr>
            <w:r>
              <w:rPr>
                <w:rFonts w:ascii="Times New Roman" w:hAnsi="Times New Roman"/>
                <w:sz w:val="20"/>
                <w:szCs w:val="20"/>
              </w:rPr>
              <w:t>М</w:t>
            </w:r>
            <w:r w:rsidRPr="00817646">
              <w:rPr>
                <w:rFonts w:ascii="Times New Roman" w:hAnsi="Times New Roman"/>
                <w:sz w:val="20"/>
                <w:szCs w:val="20"/>
              </w:rPr>
              <w:t>аксимальне щадіння функції нирок, зменшення</w:t>
            </w:r>
          </w:p>
          <w:p w:rsidR="00D043C7" w:rsidRPr="00817646" w:rsidRDefault="00D043C7" w:rsidP="00EF00CB">
            <w:pPr>
              <w:spacing w:after="0" w:line="240" w:lineRule="auto"/>
              <w:jc w:val="center"/>
              <w:rPr>
                <w:rFonts w:ascii="Times New Roman" w:hAnsi="Times New Roman"/>
                <w:sz w:val="20"/>
                <w:szCs w:val="20"/>
              </w:rPr>
            </w:pPr>
            <w:r>
              <w:rPr>
                <w:rFonts w:ascii="Times New Roman" w:hAnsi="Times New Roman"/>
                <w:sz w:val="20"/>
                <w:szCs w:val="20"/>
              </w:rPr>
              <w:t>3</w:t>
            </w:r>
          </w:p>
        </w:tc>
        <w:tc>
          <w:tcPr>
            <w:tcW w:w="2002" w:type="dxa"/>
          </w:tcPr>
          <w:p w:rsidR="00D043C7" w:rsidRDefault="00D043C7" w:rsidP="00405F63">
            <w:pPr>
              <w:spacing w:after="0" w:line="240" w:lineRule="auto"/>
              <w:rPr>
                <w:rFonts w:ascii="Times New Roman" w:hAnsi="Times New Roman"/>
                <w:sz w:val="20"/>
                <w:szCs w:val="20"/>
              </w:rPr>
            </w:pPr>
            <w:r>
              <w:rPr>
                <w:rFonts w:ascii="Times New Roman" w:hAnsi="Times New Roman"/>
                <w:sz w:val="20"/>
                <w:szCs w:val="20"/>
              </w:rPr>
              <w:t>Р</w:t>
            </w:r>
            <w:r w:rsidRPr="00817646">
              <w:rPr>
                <w:rFonts w:ascii="Times New Roman" w:hAnsi="Times New Roman"/>
                <w:sz w:val="20"/>
                <w:szCs w:val="20"/>
              </w:rPr>
              <w:t>ізке обмеження б</w:t>
            </w:r>
            <w:r>
              <w:rPr>
                <w:rFonts w:ascii="Times New Roman" w:hAnsi="Times New Roman"/>
                <w:sz w:val="20"/>
                <w:szCs w:val="20"/>
              </w:rPr>
              <w:t xml:space="preserve">ілків, помірне обмеження жирів </w:t>
            </w:r>
            <w:r w:rsidRPr="00817646">
              <w:rPr>
                <w:rFonts w:ascii="Times New Roman" w:hAnsi="Times New Roman"/>
                <w:sz w:val="20"/>
                <w:szCs w:val="20"/>
              </w:rPr>
              <w:t>і вуглеводів, води, обмеження солі та</w:t>
            </w:r>
          </w:p>
          <w:p w:rsidR="00D043C7" w:rsidRPr="00817646" w:rsidRDefault="00D043C7" w:rsidP="00EF00CB">
            <w:pPr>
              <w:spacing w:after="0" w:line="240" w:lineRule="auto"/>
              <w:jc w:val="center"/>
              <w:rPr>
                <w:rFonts w:ascii="Times New Roman" w:hAnsi="Times New Roman"/>
                <w:sz w:val="20"/>
                <w:szCs w:val="20"/>
              </w:rPr>
            </w:pPr>
            <w:r>
              <w:rPr>
                <w:rFonts w:ascii="Times New Roman" w:hAnsi="Times New Roman"/>
                <w:sz w:val="20"/>
                <w:szCs w:val="20"/>
              </w:rPr>
              <w:t>4</w:t>
            </w:r>
          </w:p>
        </w:tc>
      </w:tr>
      <w:tr w:rsidR="00D043C7" w:rsidTr="00E44AEC">
        <w:tc>
          <w:tcPr>
            <w:tcW w:w="709" w:type="dxa"/>
          </w:tcPr>
          <w:p w:rsidR="00D043C7" w:rsidRPr="00817646" w:rsidRDefault="00D043C7" w:rsidP="00817646">
            <w:pPr>
              <w:spacing w:after="0" w:line="240" w:lineRule="auto"/>
              <w:jc w:val="both"/>
              <w:rPr>
                <w:rFonts w:ascii="Times New Roman" w:hAnsi="Times New Roman"/>
                <w:sz w:val="20"/>
                <w:szCs w:val="20"/>
              </w:rPr>
            </w:pPr>
          </w:p>
        </w:tc>
        <w:tc>
          <w:tcPr>
            <w:tcW w:w="1701" w:type="dxa"/>
          </w:tcPr>
          <w:p w:rsidR="00D043C7" w:rsidRDefault="00D043C7" w:rsidP="00534429">
            <w:pPr>
              <w:spacing w:after="0" w:line="240" w:lineRule="auto"/>
              <w:jc w:val="both"/>
              <w:rPr>
                <w:rFonts w:ascii="Times New Roman" w:hAnsi="Times New Roman"/>
                <w:sz w:val="20"/>
                <w:szCs w:val="20"/>
              </w:rPr>
            </w:pPr>
          </w:p>
        </w:tc>
        <w:tc>
          <w:tcPr>
            <w:tcW w:w="1418" w:type="dxa"/>
          </w:tcPr>
          <w:p w:rsidR="00D043C7" w:rsidRDefault="00D043C7" w:rsidP="00EF00CB">
            <w:pPr>
              <w:spacing w:after="0" w:line="240" w:lineRule="auto"/>
              <w:jc w:val="both"/>
              <w:rPr>
                <w:rFonts w:ascii="Times New Roman" w:hAnsi="Times New Roman"/>
                <w:sz w:val="20"/>
                <w:szCs w:val="20"/>
              </w:rPr>
            </w:pPr>
            <w:r w:rsidRPr="00817646">
              <w:rPr>
                <w:rFonts w:ascii="Times New Roman" w:hAnsi="Times New Roman"/>
                <w:sz w:val="20"/>
                <w:szCs w:val="20"/>
              </w:rPr>
              <w:t>гіпертонії і набряків, розвантажен</w:t>
            </w:r>
            <w:r>
              <w:rPr>
                <w:rFonts w:ascii="Times New Roman" w:hAnsi="Times New Roman"/>
                <w:sz w:val="20"/>
                <w:szCs w:val="20"/>
              </w:rPr>
              <w:t>-</w:t>
            </w:r>
            <w:r w:rsidRPr="00817646">
              <w:rPr>
                <w:rFonts w:ascii="Times New Roman" w:hAnsi="Times New Roman"/>
                <w:sz w:val="20"/>
                <w:szCs w:val="20"/>
              </w:rPr>
              <w:t>ня білкового обміну</w:t>
            </w:r>
          </w:p>
          <w:p w:rsidR="00D043C7" w:rsidRDefault="00D043C7" w:rsidP="00534429">
            <w:pPr>
              <w:spacing w:after="0" w:line="240" w:lineRule="auto"/>
              <w:jc w:val="both"/>
              <w:rPr>
                <w:rFonts w:ascii="Times New Roman" w:hAnsi="Times New Roman"/>
                <w:sz w:val="20"/>
                <w:szCs w:val="20"/>
              </w:rPr>
            </w:pPr>
          </w:p>
        </w:tc>
        <w:tc>
          <w:tcPr>
            <w:tcW w:w="2002" w:type="dxa"/>
          </w:tcPr>
          <w:p w:rsidR="00D043C7" w:rsidRPr="00817646" w:rsidRDefault="00D043C7" w:rsidP="00EF00CB">
            <w:pPr>
              <w:spacing w:after="0" w:line="240" w:lineRule="auto"/>
              <w:jc w:val="both"/>
              <w:rPr>
                <w:rFonts w:ascii="Times New Roman" w:hAnsi="Times New Roman"/>
                <w:sz w:val="20"/>
                <w:szCs w:val="20"/>
              </w:rPr>
            </w:pPr>
            <w:r w:rsidRPr="00817646">
              <w:rPr>
                <w:rFonts w:ascii="Times New Roman" w:hAnsi="Times New Roman"/>
                <w:sz w:val="20"/>
                <w:szCs w:val="20"/>
              </w:rPr>
              <w:t>алергізу</w:t>
            </w:r>
            <w:r>
              <w:rPr>
                <w:rFonts w:ascii="Times New Roman" w:hAnsi="Times New Roman"/>
                <w:sz w:val="20"/>
                <w:szCs w:val="20"/>
              </w:rPr>
              <w:t>вальних</w:t>
            </w:r>
          </w:p>
          <w:p w:rsidR="00D043C7" w:rsidRDefault="00D043C7" w:rsidP="00EF00CB">
            <w:pPr>
              <w:spacing w:after="0" w:line="240" w:lineRule="auto"/>
              <w:jc w:val="both"/>
              <w:rPr>
                <w:rFonts w:ascii="Times New Roman" w:hAnsi="Times New Roman"/>
                <w:sz w:val="20"/>
                <w:szCs w:val="20"/>
              </w:rPr>
            </w:pPr>
            <w:r w:rsidRPr="00817646">
              <w:rPr>
                <w:rFonts w:ascii="Times New Roman" w:hAnsi="Times New Roman"/>
                <w:sz w:val="20"/>
                <w:szCs w:val="20"/>
              </w:rPr>
              <w:t>продуктів</w:t>
            </w:r>
          </w:p>
        </w:tc>
      </w:tr>
      <w:tr w:rsidR="00D043C7" w:rsidTr="00E44AEC">
        <w:tc>
          <w:tcPr>
            <w:tcW w:w="709" w:type="dxa"/>
          </w:tcPr>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7</w:t>
            </w:r>
          </w:p>
        </w:tc>
        <w:tc>
          <w:tcPr>
            <w:tcW w:w="1701"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Г</w:t>
            </w:r>
            <w:r w:rsidRPr="00817646">
              <w:rPr>
                <w:rFonts w:ascii="Times New Roman" w:hAnsi="Times New Roman"/>
                <w:sz w:val="20"/>
                <w:szCs w:val="20"/>
              </w:rPr>
              <w:t>острий гломерулонеф</w:t>
            </w:r>
            <w:r>
              <w:rPr>
                <w:rFonts w:ascii="Times New Roman" w:hAnsi="Times New Roman"/>
                <w:sz w:val="20"/>
                <w:szCs w:val="20"/>
              </w:rPr>
              <w:t>-</w:t>
            </w:r>
            <w:r w:rsidRPr="00817646">
              <w:rPr>
                <w:rFonts w:ascii="Times New Roman" w:hAnsi="Times New Roman"/>
                <w:sz w:val="20"/>
                <w:szCs w:val="20"/>
              </w:rPr>
              <w:t>рит</w:t>
            </w:r>
            <w:r>
              <w:rPr>
                <w:rFonts w:ascii="Times New Roman" w:hAnsi="Times New Roman"/>
                <w:sz w:val="20"/>
                <w:szCs w:val="20"/>
              </w:rPr>
              <w:t>,</w:t>
            </w:r>
          </w:p>
          <w:p w:rsidR="00D043C7" w:rsidRPr="00817646" w:rsidRDefault="00D043C7" w:rsidP="00534429">
            <w:pPr>
              <w:spacing w:after="0" w:line="240" w:lineRule="auto"/>
              <w:jc w:val="both"/>
              <w:rPr>
                <w:rFonts w:ascii="Times New Roman" w:hAnsi="Times New Roman"/>
                <w:sz w:val="20"/>
                <w:szCs w:val="20"/>
              </w:rPr>
            </w:pPr>
            <w:r w:rsidRPr="00817646">
              <w:rPr>
                <w:rFonts w:ascii="Times New Roman" w:hAnsi="Times New Roman"/>
                <w:sz w:val="20"/>
                <w:szCs w:val="20"/>
              </w:rPr>
              <w:t>хронічний гломерулонеф</w:t>
            </w:r>
            <w:r>
              <w:rPr>
                <w:rFonts w:ascii="Times New Roman" w:hAnsi="Times New Roman"/>
                <w:sz w:val="20"/>
                <w:szCs w:val="20"/>
              </w:rPr>
              <w:t>-</w:t>
            </w:r>
            <w:r w:rsidRPr="00817646">
              <w:rPr>
                <w:rFonts w:ascii="Times New Roman" w:hAnsi="Times New Roman"/>
                <w:sz w:val="20"/>
                <w:szCs w:val="20"/>
              </w:rPr>
              <w:t>рит</w:t>
            </w:r>
          </w:p>
          <w:p w:rsidR="00D043C7" w:rsidRPr="00817646" w:rsidRDefault="00D043C7" w:rsidP="00534429">
            <w:pPr>
              <w:spacing w:after="0" w:line="240" w:lineRule="auto"/>
              <w:jc w:val="both"/>
              <w:rPr>
                <w:rFonts w:ascii="Times New Roman" w:hAnsi="Times New Roman"/>
                <w:sz w:val="20"/>
                <w:szCs w:val="20"/>
              </w:rPr>
            </w:pPr>
            <w:r w:rsidRPr="00817646">
              <w:rPr>
                <w:rFonts w:ascii="Times New Roman" w:hAnsi="Times New Roman"/>
                <w:sz w:val="20"/>
                <w:szCs w:val="20"/>
              </w:rPr>
              <w:t>в стадії ремісії</w:t>
            </w:r>
          </w:p>
        </w:tc>
        <w:tc>
          <w:tcPr>
            <w:tcW w:w="1418" w:type="dxa"/>
          </w:tcPr>
          <w:p w:rsidR="00D043C7" w:rsidRPr="00817646" w:rsidRDefault="00D043C7" w:rsidP="00E44AEC">
            <w:pPr>
              <w:spacing w:after="0" w:line="240" w:lineRule="auto"/>
              <w:jc w:val="both"/>
              <w:rPr>
                <w:rFonts w:ascii="Times New Roman" w:hAnsi="Times New Roman"/>
                <w:sz w:val="20"/>
                <w:szCs w:val="20"/>
              </w:rPr>
            </w:pPr>
            <w:r>
              <w:rPr>
                <w:rFonts w:ascii="Times New Roman" w:hAnsi="Times New Roman"/>
                <w:sz w:val="20"/>
                <w:szCs w:val="20"/>
              </w:rPr>
              <w:t>Покраща</w:t>
            </w:r>
            <w:r w:rsidRPr="00817646">
              <w:rPr>
                <w:rFonts w:ascii="Times New Roman" w:hAnsi="Times New Roman"/>
                <w:sz w:val="20"/>
                <w:szCs w:val="20"/>
              </w:rPr>
              <w:t xml:space="preserve">ння виділення азотистих шлаків, збільшення добового </w:t>
            </w:r>
            <w:r>
              <w:rPr>
                <w:rFonts w:ascii="Times New Roman" w:hAnsi="Times New Roman"/>
                <w:sz w:val="20"/>
                <w:szCs w:val="20"/>
              </w:rPr>
              <w:t>сечовиділен-</w:t>
            </w:r>
            <w:r w:rsidRPr="00817646">
              <w:rPr>
                <w:rFonts w:ascii="Times New Roman" w:hAnsi="Times New Roman"/>
                <w:sz w:val="20"/>
                <w:szCs w:val="20"/>
              </w:rPr>
              <w:t>ня</w:t>
            </w:r>
          </w:p>
        </w:tc>
        <w:tc>
          <w:tcPr>
            <w:tcW w:w="2002"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П</w:t>
            </w:r>
            <w:r w:rsidRPr="00817646">
              <w:rPr>
                <w:rFonts w:ascii="Times New Roman" w:hAnsi="Times New Roman"/>
                <w:sz w:val="20"/>
                <w:szCs w:val="20"/>
              </w:rPr>
              <w:t>омірне обмеження білків,</w:t>
            </w:r>
          </w:p>
          <w:p w:rsidR="00D043C7" w:rsidRPr="00817646" w:rsidRDefault="00D043C7" w:rsidP="00534429">
            <w:pPr>
              <w:spacing w:after="0" w:line="240" w:lineRule="auto"/>
              <w:jc w:val="both"/>
              <w:rPr>
                <w:rFonts w:ascii="Times New Roman" w:hAnsi="Times New Roman"/>
                <w:sz w:val="20"/>
                <w:szCs w:val="20"/>
              </w:rPr>
            </w:pPr>
            <w:r w:rsidRPr="00817646">
              <w:rPr>
                <w:rFonts w:ascii="Times New Roman" w:hAnsi="Times New Roman"/>
                <w:sz w:val="20"/>
                <w:szCs w:val="20"/>
              </w:rPr>
              <w:t>обмеження</w:t>
            </w:r>
          </w:p>
          <w:p w:rsidR="00D043C7" w:rsidRPr="00817646" w:rsidRDefault="00D043C7" w:rsidP="00534429">
            <w:pPr>
              <w:spacing w:after="0" w:line="240" w:lineRule="auto"/>
              <w:jc w:val="both"/>
              <w:rPr>
                <w:rFonts w:ascii="Times New Roman" w:hAnsi="Times New Roman"/>
                <w:sz w:val="20"/>
                <w:szCs w:val="20"/>
              </w:rPr>
            </w:pPr>
            <w:r w:rsidRPr="00817646">
              <w:rPr>
                <w:rFonts w:ascii="Times New Roman" w:hAnsi="Times New Roman"/>
                <w:sz w:val="20"/>
                <w:szCs w:val="20"/>
              </w:rPr>
              <w:t>солі;</w:t>
            </w:r>
          </w:p>
          <w:p w:rsidR="00D043C7" w:rsidRPr="00817646" w:rsidRDefault="00D043C7" w:rsidP="00534429">
            <w:pPr>
              <w:spacing w:after="0" w:line="240" w:lineRule="auto"/>
              <w:jc w:val="both"/>
              <w:rPr>
                <w:rFonts w:ascii="Times New Roman" w:hAnsi="Times New Roman"/>
                <w:sz w:val="20"/>
                <w:szCs w:val="20"/>
              </w:rPr>
            </w:pPr>
            <w:r w:rsidRPr="00817646">
              <w:rPr>
                <w:rFonts w:ascii="Times New Roman" w:hAnsi="Times New Roman"/>
                <w:sz w:val="20"/>
                <w:szCs w:val="20"/>
              </w:rPr>
              <w:t>жири і вуглеводи в межах фізіологічної</w:t>
            </w:r>
          </w:p>
          <w:p w:rsidR="00D043C7" w:rsidRPr="00817646" w:rsidRDefault="00D043C7" w:rsidP="00534429">
            <w:pPr>
              <w:spacing w:after="0" w:line="240" w:lineRule="auto"/>
              <w:jc w:val="both"/>
              <w:rPr>
                <w:rFonts w:ascii="Times New Roman" w:hAnsi="Times New Roman"/>
                <w:sz w:val="20"/>
                <w:szCs w:val="20"/>
              </w:rPr>
            </w:pPr>
            <w:r w:rsidRPr="00817646">
              <w:rPr>
                <w:rFonts w:ascii="Times New Roman" w:hAnsi="Times New Roman"/>
                <w:sz w:val="20"/>
                <w:szCs w:val="20"/>
              </w:rPr>
              <w:t>норми</w:t>
            </w:r>
          </w:p>
        </w:tc>
      </w:tr>
      <w:tr w:rsidR="00D043C7" w:rsidTr="00E44AEC">
        <w:tc>
          <w:tcPr>
            <w:tcW w:w="709" w:type="dxa"/>
          </w:tcPr>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8</w:t>
            </w:r>
          </w:p>
        </w:tc>
        <w:tc>
          <w:tcPr>
            <w:tcW w:w="1701"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О</w:t>
            </w:r>
            <w:r w:rsidRPr="00817646">
              <w:rPr>
                <w:rFonts w:ascii="Times New Roman" w:hAnsi="Times New Roman"/>
                <w:sz w:val="20"/>
                <w:szCs w:val="20"/>
              </w:rPr>
              <w:t xml:space="preserve">жиріння </w:t>
            </w:r>
          </w:p>
        </w:tc>
        <w:tc>
          <w:tcPr>
            <w:tcW w:w="1418"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П</w:t>
            </w:r>
            <w:r w:rsidRPr="00817646">
              <w:rPr>
                <w:rFonts w:ascii="Times New Roman" w:hAnsi="Times New Roman"/>
                <w:sz w:val="20"/>
                <w:szCs w:val="20"/>
              </w:rPr>
              <w:t>опереджен</w:t>
            </w:r>
            <w:r>
              <w:rPr>
                <w:rFonts w:ascii="Times New Roman" w:hAnsi="Times New Roman"/>
                <w:sz w:val="20"/>
                <w:szCs w:val="20"/>
              </w:rPr>
              <w:t>-</w:t>
            </w:r>
            <w:r w:rsidRPr="00817646">
              <w:rPr>
                <w:rFonts w:ascii="Times New Roman" w:hAnsi="Times New Roman"/>
                <w:sz w:val="20"/>
                <w:szCs w:val="20"/>
              </w:rPr>
              <w:t>ня і усунення відкладання жирової тканини</w:t>
            </w:r>
          </w:p>
        </w:tc>
        <w:tc>
          <w:tcPr>
            <w:tcW w:w="2002"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З</w:t>
            </w:r>
            <w:r w:rsidRPr="00817646">
              <w:rPr>
                <w:rFonts w:ascii="Times New Roman" w:hAnsi="Times New Roman"/>
                <w:sz w:val="20"/>
                <w:szCs w:val="20"/>
              </w:rPr>
              <w:t>меншення енергоцінності за рахунок обмеження легкозасвою</w:t>
            </w:r>
            <w:r>
              <w:rPr>
                <w:rFonts w:ascii="Times New Roman" w:hAnsi="Times New Roman"/>
                <w:sz w:val="20"/>
                <w:szCs w:val="20"/>
              </w:rPr>
              <w:t>ваних</w:t>
            </w:r>
            <w:r w:rsidRPr="00817646">
              <w:rPr>
                <w:rFonts w:ascii="Times New Roman" w:hAnsi="Times New Roman"/>
                <w:sz w:val="20"/>
                <w:szCs w:val="20"/>
              </w:rPr>
              <w:t xml:space="preserve"> вуглеводів, жирів,</w:t>
            </w:r>
          </w:p>
          <w:p w:rsidR="00D043C7" w:rsidRDefault="00D043C7" w:rsidP="00534429">
            <w:pPr>
              <w:spacing w:after="0" w:line="240" w:lineRule="auto"/>
              <w:jc w:val="both"/>
              <w:rPr>
                <w:rFonts w:ascii="Times New Roman" w:hAnsi="Times New Roman"/>
                <w:sz w:val="20"/>
                <w:szCs w:val="20"/>
              </w:rPr>
            </w:pPr>
            <w:r>
              <w:rPr>
                <w:rFonts w:ascii="Times New Roman" w:hAnsi="Times New Roman"/>
                <w:sz w:val="20"/>
                <w:szCs w:val="20"/>
              </w:rPr>
              <w:t xml:space="preserve">дієта </w:t>
            </w:r>
            <w:r w:rsidRPr="00817646">
              <w:rPr>
                <w:rFonts w:ascii="Times New Roman" w:hAnsi="Times New Roman"/>
                <w:sz w:val="20"/>
                <w:szCs w:val="20"/>
              </w:rPr>
              <w:t>гіпохлоридна, обмеження вільної рідини</w:t>
            </w:r>
          </w:p>
          <w:p w:rsidR="00D043C7" w:rsidRPr="00817646" w:rsidRDefault="00D043C7" w:rsidP="00534429">
            <w:pPr>
              <w:spacing w:after="0" w:line="240" w:lineRule="auto"/>
              <w:jc w:val="both"/>
              <w:rPr>
                <w:rFonts w:ascii="Times New Roman" w:hAnsi="Times New Roman"/>
                <w:sz w:val="20"/>
                <w:szCs w:val="20"/>
              </w:rPr>
            </w:pPr>
          </w:p>
        </w:tc>
      </w:tr>
      <w:tr w:rsidR="00D043C7" w:rsidTr="00E44AEC">
        <w:tc>
          <w:tcPr>
            <w:tcW w:w="709" w:type="dxa"/>
          </w:tcPr>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9</w:t>
            </w:r>
          </w:p>
        </w:tc>
        <w:tc>
          <w:tcPr>
            <w:tcW w:w="1701"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Ц</w:t>
            </w:r>
            <w:r w:rsidRPr="00817646">
              <w:rPr>
                <w:rFonts w:ascii="Times New Roman" w:hAnsi="Times New Roman"/>
                <w:sz w:val="20"/>
                <w:szCs w:val="20"/>
              </w:rPr>
              <w:t>укровий діабет</w:t>
            </w:r>
          </w:p>
        </w:tc>
        <w:tc>
          <w:tcPr>
            <w:tcW w:w="1418" w:type="dxa"/>
          </w:tcPr>
          <w:p w:rsidR="00D043C7" w:rsidRDefault="00D043C7" w:rsidP="00534429">
            <w:pPr>
              <w:spacing w:after="0" w:line="240" w:lineRule="auto"/>
              <w:jc w:val="both"/>
              <w:rPr>
                <w:rFonts w:ascii="Times New Roman" w:hAnsi="Times New Roman"/>
                <w:sz w:val="20"/>
                <w:szCs w:val="20"/>
              </w:rPr>
            </w:pPr>
            <w:r>
              <w:rPr>
                <w:rFonts w:ascii="Times New Roman" w:hAnsi="Times New Roman"/>
                <w:sz w:val="20"/>
                <w:szCs w:val="20"/>
              </w:rPr>
              <w:t>Н</w:t>
            </w:r>
            <w:r w:rsidRPr="00817646">
              <w:rPr>
                <w:rFonts w:ascii="Times New Roman" w:hAnsi="Times New Roman"/>
                <w:sz w:val="20"/>
                <w:szCs w:val="20"/>
              </w:rPr>
              <w:t>ормалізація вуглеводного обміну, попереджен</w:t>
            </w:r>
            <w:r>
              <w:rPr>
                <w:rFonts w:ascii="Times New Roman" w:hAnsi="Times New Roman"/>
                <w:sz w:val="20"/>
                <w:szCs w:val="20"/>
              </w:rPr>
              <w:t>-</w:t>
            </w:r>
            <w:r w:rsidRPr="00817646">
              <w:rPr>
                <w:rFonts w:ascii="Times New Roman" w:hAnsi="Times New Roman"/>
                <w:sz w:val="20"/>
                <w:szCs w:val="20"/>
              </w:rPr>
              <w:t>ня порушень жирового, водно-сольового і білкового обмінів</w:t>
            </w:r>
          </w:p>
          <w:p w:rsidR="00D043C7" w:rsidRDefault="00D043C7" w:rsidP="00534429">
            <w:pPr>
              <w:spacing w:after="0" w:line="240" w:lineRule="auto"/>
              <w:jc w:val="both"/>
              <w:rPr>
                <w:rFonts w:ascii="Times New Roman" w:hAnsi="Times New Roman"/>
                <w:sz w:val="20"/>
                <w:szCs w:val="20"/>
              </w:rPr>
            </w:pPr>
          </w:p>
          <w:p w:rsidR="00D043C7" w:rsidRPr="00817646" w:rsidRDefault="00D043C7" w:rsidP="00534429">
            <w:pPr>
              <w:spacing w:after="0" w:line="240" w:lineRule="auto"/>
              <w:jc w:val="both"/>
              <w:rPr>
                <w:rFonts w:ascii="Times New Roman" w:hAnsi="Times New Roman"/>
                <w:sz w:val="20"/>
                <w:szCs w:val="20"/>
              </w:rPr>
            </w:pPr>
          </w:p>
        </w:tc>
        <w:tc>
          <w:tcPr>
            <w:tcW w:w="2002"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П</w:t>
            </w:r>
            <w:r w:rsidRPr="00817646">
              <w:rPr>
                <w:rFonts w:ascii="Times New Roman" w:hAnsi="Times New Roman"/>
                <w:sz w:val="20"/>
                <w:szCs w:val="20"/>
              </w:rPr>
              <w:t>омірне зниження енергоцінності за рахунок обмеження вуглеводів, жирів;</w:t>
            </w:r>
          </w:p>
          <w:p w:rsidR="00D043C7" w:rsidRPr="00817646" w:rsidRDefault="00D043C7" w:rsidP="00534429">
            <w:pPr>
              <w:spacing w:after="0" w:line="240" w:lineRule="auto"/>
              <w:jc w:val="both"/>
              <w:rPr>
                <w:rFonts w:ascii="Times New Roman" w:hAnsi="Times New Roman"/>
                <w:sz w:val="20"/>
                <w:szCs w:val="20"/>
              </w:rPr>
            </w:pPr>
            <w:r w:rsidRPr="00817646">
              <w:rPr>
                <w:rFonts w:ascii="Times New Roman" w:hAnsi="Times New Roman"/>
                <w:sz w:val="20"/>
                <w:szCs w:val="20"/>
              </w:rPr>
              <w:t>виключаються вуглеводи, що легко засвоюються (цукор, солодощі, варення, мед)</w:t>
            </w:r>
          </w:p>
        </w:tc>
      </w:tr>
      <w:tr w:rsidR="00D043C7" w:rsidTr="00E44AEC">
        <w:tc>
          <w:tcPr>
            <w:tcW w:w="709" w:type="dxa"/>
          </w:tcPr>
          <w:p w:rsidR="00D043C7"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10</w:t>
            </w:r>
          </w:p>
          <w:p w:rsidR="00D043C7" w:rsidRDefault="00D043C7" w:rsidP="00817646">
            <w:pPr>
              <w:spacing w:after="0" w:line="240" w:lineRule="auto"/>
              <w:jc w:val="both"/>
              <w:rPr>
                <w:rFonts w:ascii="Times New Roman" w:hAnsi="Times New Roman"/>
                <w:sz w:val="20"/>
                <w:szCs w:val="20"/>
              </w:rPr>
            </w:pPr>
          </w:p>
          <w:p w:rsidR="00D043C7" w:rsidRDefault="00D043C7" w:rsidP="00817646">
            <w:pPr>
              <w:spacing w:after="0" w:line="240" w:lineRule="auto"/>
              <w:jc w:val="both"/>
              <w:rPr>
                <w:rFonts w:ascii="Times New Roman" w:hAnsi="Times New Roman"/>
                <w:sz w:val="20"/>
                <w:szCs w:val="20"/>
              </w:rPr>
            </w:pPr>
          </w:p>
          <w:p w:rsidR="00D043C7" w:rsidRDefault="00D043C7" w:rsidP="00817646">
            <w:pPr>
              <w:spacing w:after="0" w:line="240" w:lineRule="auto"/>
              <w:jc w:val="both"/>
              <w:rPr>
                <w:rFonts w:ascii="Times New Roman" w:hAnsi="Times New Roman"/>
                <w:sz w:val="20"/>
                <w:szCs w:val="20"/>
              </w:rPr>
            </w:pPr>
          </w:p>
          <w:p w:rsidR="00D043C7" w:rsidRDefault="00D043C7" w:rsidP="00817646">
            <w:pPr>
              <w:spacing w:after="0" w:line="240" w:lineRule="auto"/>
              <w:jc w:val="both"/>
              <w:rPr>
                <w:rFonts w:ascii="Times New Roman" w:hAnsi="Times New Roman"/>
                <w:sz w:val="20"/>
                <w:szCs w:val="20"/>
              </w:rPr>
            </w:pPr>
          </w:p>
          <w:p w:rsidR="00D043C7" w:rsidRPr="00817646" w:rsidRDefault="00D043C7" w:rsidP="00EF00CB">
            <w:pPr>
              <w:spacing w:after="0" w:line="240" w:lineRule="auto"/>
              <w:jc w:val="center"/>
              <w:rPr>
                <w:rFonts w:ascii="Times New Roman" w:hAnsi="Times New Roman"/>
                <w:sz w:val="20"/>
                <w:szCs w:val="20"/>
              </w:rPr>
            </w:pPr>
            <w:r>
              <w:rPr>
                <w:rFonts w:ascii="Times New Roman" w:hAnsi="Times New Roman"/>
                <w:sz w:val="20"/>
                <w:szCs w:val="20"/>
              </w:rPr>
              <w:t>1</w:t>
            </w:r>
          </w:p>
        </w:tc>
        <w:tc>
          <w:tcPr>
            <w:tcW w:w="1701" w:type="dxa"/>
          </w:tcPr>
          <w:p w:rsidR="00D043C7" w:rsidRDefault="00D043C7" w:rsidP="00534429">
            <w:pPr>
              <w:spacing w:after="0" w:line="240" w:lineRule="auto"/>
              <w:jc w:val="both"/>
              <w:rPr>
                <w:rFonts w:ascii="Times New Roman" w:hAnsi="Times New Roman"/>
                <w:sz w:val="20"/>
                <w:szCs w:val="20"/>
              </w:rPr>
            </w:pPr>
            <w:r>
              <w:rPr>
                <w:rFonts w:ascii="Times New Roman" w:hAnsi="Times New Roman"/>
                <w:sz w:val="20"/>
                <w:szCs w:val="20"/>
              </w:rPr>
              <w:t>З</w:t>
            </w:r>
            <w:r w:rsidRPr="00817646">
              <w:rPr>
                <w:rFonts w:ascii="Times New Roman" w:hAnsi="Times New Roman"/>
                <w:sz w:val="20"/>
                <w:szCs w:val="20"/>
              </w:rPr>
              <w:t>ахворювання серця в стадії компенсації, ревматизм, гіпертонічна</w:t>
            </w:r>
          </w:p>
          <w:p w:rsidR="00D043C7" w:rsidRPr="00817646" w:rsidRDefault="00D043C7" w:rsidP="00EF00CB">
            <w:pPr>
              <w:spacing w:after="0" w:line="240" w:lineRule="auto"/>
              <w:jc w:val="center"/>
              <w:rPr>
                <w:rFonts w:ascii="Times New Roman" w:hAnsi="Times New Roman"/>
                <w:sz w:val="20"/>
                <w:szCs w:val="20"/>
              </w:rPr>
            </w:pPr>
            <w:r>
              <w:rPr>
                <w:rFonts w:ascii="Times New Roman" w:hAnsi="Times New Roman"/>
                <w:sz w:val="20"/>
                <w:szCs w:val="20"/>
              </w:rPr>
              <w:t>2</w:t>
            </w:r>
          </w:p>
        </w:tc>
        <w:tc>
          <w:tcPr>
            <w:tcW w:w="1418" w:type="dxa"/>
          </w:tcPr>
          <w:p w:rsidR="00D043C7" w:rsidRDefault="00D043C7" w:rsidP="00534429">
            <w:pPr>
              <w:spacing w:after="0" w:line="240" w:lineRule="auto"/>
              <w:jc w:val="both"/>
              <w:rPr>
                <w:rFonts w:ascii="Times New Roman" w:hAnsi="Times New Roman"/>
                <w:sz w:val="20"/>
                <w:szCs w:val="20"/>
              </w:rPr>
            </w:pPr>
            <w:r>
              <w:rPr>
                <w:rFonts w:ascii="Times New Roman" w:hAnsi="Times New Roman"/>
                <w:sz w:val="20"/>
                <w:szCs w:val="20"/>
              </w:rPr>
              <w:t>Покраща</w:t>
            </w:r>
            <w:r w:rsidRPr="00817646">
              <w:rPr>
                <w:rFonts w:ascii="Times New Roman" w:hAnsi="Times New Roman"/>
                <w:sz w:val="20"/>
                <w:szCs w:val="20"/>
              </w:rPr>
              <w:t xml:space="preserve">ння функції серцево-судинної системи, </w:t>
            </w:r>
          </w:p>
          <w:p w:rsidR="00D043C7" w:rsidRPr="00817646" w:rsidRDefault="00D043C7" w:rsidP="00EF00CB">
            <w:pPr>
              <w:spacing w:after="0" w:line="240" w:lineRule="auto"/>
              <w:jc w:val="center"/>
              <w:rPr>
                <w:rFonts w:ascii="Times New Roman" w:hAnsi="Times New Roman"/>
                <w:sz w:val="20"/>
                <w:szCs w:val="20"/>
              </w:rPr>
            </w:pPr>
            <w:r>
              <w:rPr>
                <w:rFonts w:ascii="Times New Roman" w:hAnsi="Times New Roman"/>
                <w:sz w:val="20"/>
                <w:szCs w:val="20"/>
              </w:rPr>
              <w:t>3</w:t>
            </w:r>
          </w:p>
        </w:tc>
        <w:tc>
          <w:tcPr>
            <w:tcW w:w="2002" w:type="dxa"/>
          </w:tcPr>
          <w:p w:rsidR="00D043C7" w:rsidRDefault="00D043C7" w:rsidP="00E44AEC">
            <w:pPr>
              <w:spacing w:after="0" w:line="240" w:lineRule="auto"/>
              <w:jc w:val="both"/>
              <w:rPr>
                <w:rFonts w:ascii="Times New Roman" w:hAnsi="Times New Roman"/>
                <w:sz w:val="20"/>
                <w:szCs w:val="20"/>
              </w:rPr>
            </w:pPr>
            <w:r>
              <w:rPr>
                <w:rFonts w:ascii="Times New Roman" w:hAnsi="Times New Roman"/>
                <w:sz w:val="20"/>
                <w:szCs w:val="20"/>
              </w:rPr>
              <w:t>П</w:t>
            </w:r>
            <w:r w:rsidRPr="00817646">
              <w:rPr>
                <w:rFonts w:ascii="Times New Roman" w:hAnsi="Times New Roman"/>
                <w:sz w:val="20"/>
                <w:szCs w:val="20"/>
              </w:rPr>
              <w:t>омірне обмеження жирів, зниження кількості вільної рідини, солі;</w:t>
            </w:r>
            <w:r>
              <w:rPr>
                <w:rFonts w:ascii="Times New Roman" w:hAnsi="Times New Roman"/>
                <w:sz w:val="20"/>
                <w:szCs w:val="20"/>
              </w:rPr>
              <w:t xml:space="preserve"> з</w:t>
            </w:r>
            <w:r w:rsidRPr="00817646">
              <w:rPr>
                <w:rFonts w:ascii="Times New Roman" w:hAnsi="Times New Roman"/>
                <w:sz w:val="20"/>
                <w:szCs w:val="20"/>
              </w:rPr>
              <w:t>біль</w:t>
            </w:r>
            <w:r>
              <w:rPr>
                <w:rFonts w:ascii="Times New Roman" w:hAnsi="Times New Roman"/>
                <w:sz w:val="20"/>
                <w:szCs w:val="20"/>
              </w:rPr>
              <w:t>-</w:t>
            </w:r>
            <w:r w:rsidRPr="00817646">
              <w:rPr>
                <w:rFonts w:ascii="Times New Roman" w:hAnsi="Times New Roman"/>
                <w:sz w:val="20"/>
                <w:szCs w:val="20"/>
              </w:rPr>
              <w:t>шення</w:t>
            </w:r>
            <w:r>
              <w:rPr>
                <w:rFonts w:ascii="Times New Roman" w:hAnsi="Times New Roman"/>
                <w:sz w:val="20"/>
                <w:szCs w:val="20"/>
              </w:rPr>
              <w:t xml:space="preserve"> </w:t>
            </w:r>
            <w:r w:rsidRPr="00817646">
              <w:rPr>
                <w:rFonts w:ascii="Times New Roman" w:hAnsi="Times New Roman"/>
                <w:sz w:val="20"/>
                <w:szCs w:val="20"/>
              </w:rPr>
              <w:t xml:space="preserve">кількості </w:t>
            </w:r>
          </w:p>
          <w:p w:rsidR="00D043C7" w:rsidRPr="00817646" w:rsidRDefault="00D043C7" w:rsidP="00EF00CB">
            <w:pPr>
              <w:spacing w:after="0" w:line="240" w:lineRule="auto"/>
              <w:jc w:val="center"/>
              <w:rPr>
                <w:rFonts w:ascii="Times New Roman" w:hAnsi="Times New Roman"/>
                <w:sz w:val="20"/>
                <w:szCs w:val="20"/>
              </w:rPr>
            </w:pPr>
            <w:r>
              <w:rPr>
                <w:rFonts w:ascii="Times New Roman" w:hAnsi="Times New Roman"/>
                <w:sz w:val="20"/>
                <w:szCs w:val="20"/>
              </w:rPr>
              <w:t>4</w:t>
            </w:r>
          </w:p>
        </w:tc>
      </w:tr>
      <w:tr w:rsidR="00D043C7" w:rsidTr="00E44AEC">
        <w:tc>
          <w:tcPr>
            <w:tcW w:w="709" w:type="dxa"/>
          </w:tcPr>
          <w:p w:rsidR="00D043C7" w:rsidRPr="00817646" w:rsidRDefault="00D043C7" w:rsidP="00817646">
            <w:pPr>
              <w:spacing w:after="0" w:line="240" w:lineRule="auto"/>
              <w:jc w:val="both"/>
              <w:rPr>
                <w:rFonts w:ascii="Times New Roman" w:hAnsi="Times New Roman"/>
                <w:sz w:val="20"/>
                <w:szCs w:val="20"/>
              </w:rPr>
            </w:pPr>
          </w:p>
        </w:tc>
        <w:tc>
          <w:tcPr>
            <w:tcW w:w="1701" w:type="dxa"/>
          </w:tcPr>
          <w:p w:rsidR="00D043C7" w:rsidRDefault="00D043C7" w:rsidP="00534429">
            <w:pPr>
              <w:spacing w:after="0" w:line="240" w:lineRule="auto"/>
              <w:jc w:val="both"/>
              <w:rPr>
                <w:rFonts w:ascii="Times New Roman" w:hAnsi="Times New Roman"/>
                <w:sz w:val="20"/>
                <w:szCs w:val="20"/>
              </w:rPr>
            </w:pPr>
            <w:r w:rsidRPr="00817646">
              <w:rPr>
                <w:rFonts w:ascii="Times New Roman" w:hAnsi="Times New Roman"/>
                <w:sz w:val="20"/>
                <w:szCs w:val="20"/>
              </w:rPr>
              <w:t>хвороба І</w:t>
            </w:r>
            <w:r w:rsidRPr="00817646">
              <w:rPr>
                <w:rFonts w:ascii="Times New Roman" w:hAnsi="Times New Roman"/>
                <w:sz w:val="20"/>
                <w:szCs w:val="20"/>
              </w:rPr>
              <w:sym w:font="Times New Roman" w:char="2013"/>
            </w:r>
            <w:r w:rsidRPr="00817646">
              <w:rPr>
                <w:rFonts w:ascii="Times New Roman" w:hAnsi="Times New Roman"/>
                <w:sz w:val="20"/>
                <w:szCs w:val="20"/>
              </w:rPr>
              <w:t xml:space="preserve">ІІ </w:t>
            </w:r>
            <w:r>
              <w:rPr>
                <w:rFonts w:ascii="Times New Roman" w:hAnsi="Times New Roman"/>
                <w:sz w:val="20"/>
                <w:szCs w:val="20"/>
              </w:rPr>
              <w:t>ст.</w:t>
            </w:r>
          </w:p>
        </w:tc>
        <w:tc>
          <w:tcPr>
            <w:tcW w:w="1418" w:type="dxa"/>
          </w:tcPr>
          <w:p w:rsidR="00D043C7" w:rsidRDefault="00D043C7" w:rsidP="00534429">
            <w:pPr>
              <w:spacing w:after="0" w:line="240" w:lineRule="auto"/>
              <w:jc w:val="both"/>
              <w:rPr>
                <w:rFonts w:ascii="Times New Roman" w:hAnsi="Times New Roman"/>
                <w:sz w:val="20"/>
                <w:szCs w:val="20"/>
              </w:rPr>
            </w:pPr>
            <w:r w:rsidRPr="00817646">
              <w:rPr>
                <w:rFonts w:ascii="Times New Roman" w:hAnsi="Times New Roman"/>
                <w:sz w:val="20"/>
                <w:szCs w:val="20"/>
              </w:rPr>
              <w:t>нирок, печінки</w:t>
            </w:r>
          </w:p>
        </w:tc>
        <w:tc>
          <w:tcPr>
            <w:tcW w:w="2002" w:type="dxa"/>
          </w:tcPr>
          <w:p w:rsidR="00D043C7" w:rsidRDefault="00D043C7" w:rsidP="00E44AEC">
            <w:pPr>
              <w:spacing w:after="0" w:line="240" w:lineRule="auto"/>
              <w:jc w:val="both"/>
              <w:rPr>
                <w:rFonts w:ascii="Times New Roman" w:hAnsi="Times New Roman"/>
                <w:sz w:val="20"/>
                <w:szCs w:val="20"/>
              </w:rPr>
            </w:pPr>
            <w:r w:rsidRPr="00817646">
              <w:rPr>
                <w:rFonts w:ascii="Times New Roman" w:hAnsi="Times New Roman"/>
                <w:sz w:val="20"/>
                <w:szCs w:val="20"/>
              </w:rPr>
              <w:t>солей калію, магнію</w:t>
            </w:r>
            <w:r>
              <w:rPr>
                <w:rFonts w:ascii="Times New Roman" w:hAnsi="Times New Roman"/>
                <w:sz w:val="20"/>
                <w:szCs w:val="20"/>
              </w:rPr>
              <w:t xml:space="preserve"> та ін. речовин</w:t>
            </w:r>
          </w:p>
        </w:tc>
      </w:tr>
      <w:tr w:rsidR="00D043C7" w:rsidTr="00E44AEC">
        <w:tc>
          <w:tcPr>
            <w:tcW w:w="709" w:type="dxa"/>
          </w:tcPr>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11</w:t>
            </w:r>
          </w:p>
        </w:tc>
        <w:tc>
          <w:tcPr>
            <w:tcW w:w="1701" w:type="dxa"/>
          </w:tcPr>
          <w:p w:rsidR="00D043C7" w:rsidRPr="00817646" w:rsidRDefault="00D043C7" w:rsidP="00E44AEC">
            <w:pPr>
              <w:spacing w:after="0" w:line="240" w:lineRule="auto"/>
              <w:jc w:val="both"/>
              <w:rPr>
                <w:rFonts w:ascii="Times New Roman" w:hAnsi="Times New Roman"/>
                <w:sz w:val="20"/>
                <w:szCs w:val="20"/>
              </w:rPr>
            </w:pPr>
            <w:r>
              <w:rPr>
                <w:rFonts w:ascii="Times New Roman" w:hAnsi="Times New Roman"/>
                <w:sz w:val="20"/>
                <w:szCs w:val="20"/>
              </w:rPr>
              <w:t>Т</w:t>
            </w:r>
            <w:r w:rsidRPr="00817646">
              <w:rPr>
                <w:rFonts w:ascii="Times New Roman" w:hAnsi="Times New Roman"/>
                <w:sz w:val="20"/>
                <w:szCs w:val="20"/>
              </w:rPr>
              <w:t>уберкульоз легенів і кісток, виснаження після інфекцій</w:t>
            </w:r>
            <w:r>
              <w:rPr>
                <w:rFonts w:ascii="Times New Roman" w:hAnsi="Times New Roman"/>
                <w:sz w:val="20"/>
                <w:szCs w:val="20"/>
              </w:rPr>
              <w:t>-</w:t>
            </w:r>
            <w:r w:rsidRPr="00817646">
              <w:rPr>
                <w:rFonts w:ascii="Times New Roman" w:hAnsi="Times New Roman"/>
                <w:sz w:val="20"/>
                <w:szCs w:val="20"/>
              </w:rPr>
              <w:t>них хвороб, операцій, анемія</w:t>
            </w:r>
          </w:p>
        </w:tc>
        <w:tc>
          <w:tcPr>
            <w:tcW w:w="1418"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П</w:t>
            </w:r>
            <w:r w:rsidRPr="00817646">
              <w:rPr>
                <w:rFonts w:ascii="Times New Roman" w:hAnsi="Times New Roman"/>
                <w:sz w:val="20"/>
                <w:szCs w:val="20"/>
              </w:rPr>
              <w:t>ідвищення реактивн</w:t>
            </w:r>
            <w:r>
              <w:rPr>
                <w:rFonts w:ascii="Times New Roman" w:hAnsi="Times New Roman"/>
                <w:sz w:val="20"/>
                <w:szCs w:val="20"/>
              </w:rPr>
              <w:t>ості організму</w:t>
            </w:r>
            <w:r w:rsidRPr="00817646">
              <w:rPr>
                <w:rFonts w:ascii="Times New Roman" w:hAnsi="Times New Roman"/>
                <w:sz w:val="20"/>
                <w:szCs w:val="20"/>
              </w:rPr>
              <w:t xml:space="preserve"> до інфекцій</w:t>
            </w:r>
          </w:p>
        </w:tc>
        <w:tc>
          <w:tcPr>
            <w:tcW w:w="2002"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Д</w:t>
            </w:r>
            <w:r w:rsidRPr="00817646">
              <w:rPr>
                <w:rFonts w:ascii="Times New Roman" w:hAnsi="Times New Roman"/>
                <w:sz w:val="20"/>
                <w:szCs w:val="20"/>
              </w:rPr>
              <w:t>ієта з підвищеною кількістю тваринних білків, вітамінів, мінеральних речо</w:t>
            </w:r>
            <w:r>
              <w:rPr>
                <w:rFonts w:ascii="Times New Roman" w:hAnsi="Times New Roman"/>
                <w:sz w:val="20"/>
                <w:szCs w:val="20"/>
              </w:rPr>
              <w:t>-</w:t>
            </w:r>
            <w:r w:rsidRPr="00817646">
              <w:rPr>
                <w:rFonts w:ascii="Times New Roman" w:hAnsi="Times New Roman"/>
                <w:sz w:val="20"/>
                <w:szCs w:val="20"/>
              </w:rPr>
              <w:t>вин, помірним збіль</w:t>
            </w:r>
            <w:r>
              <w:rPr>
                <w:rFonts w:ascii="Times New Roman" w:hAnsi="Times New Roman"/>
                <w:sz w:val="20"/>
                <w:szCs w:val="20"/>
              </w:rPr>
              <w:t>-</w:t>
            </w:r>
            <w:r w:rsidRPr="00817646">
              <w:rPr>
                <w:rFonts w:ascii="Times New Roman" w:hAnsi="Times New Roman"/>
                <w:sz w:val="20"/>
                <w:szCs w:val="20"/>
              </w:rPr>
              <w:t>шенням жирів та вуглеводів</w:t>
            </w:r>
          </w:p>
        </w:tc>
      </w:tr>
      <w:tr w:rsidR="00D043C7" w:rsidTr="00E44AEC">
        <w:tc>
          <w:tcPr>
            <w:tcW w:w="709" w:type="dxa"/>
          </w:tcPr>
          <w:p w:rsidR="00D043C7" w:rsidRPr="00817646" w:rsidRDefault="00D043C7" w:rsidP="00817646">
            <w:pPr>
              <w:spacing w:after="0" w:line="240" w:lineRule="auto"/>
              <w:jc w:val="both"/>
              <w:rPr>
                <w:rFonts w:ascii="Times New Roman" w:hAnsi="Times New Roman"/>
                <w:sz w:val="20"/>
                <w:szCs w:val="20"/>
              </w:rPr>
            </w:pPr>
            <w:r>
              <w:rPr>
                <w:rFonts w:ascii="Times New Roman" w:hAnsi="Times New Roman"/>
                <w:sz w:val="20"/>
                <w:szCs w:val="20"/>
              </w:rPr>
              <w:t>12</w:t>
            </w:r>
          </w:p>
        </w:tc>
        <w:tc>
          <w:tcPr>
            <w:tcW w:w="1701"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Захворювання нервової системи</w:t>
            </w:r>
          </w:p>
        </w:tc>
        <w:tc>
          <w:tcPr>
            <w:tcW w:w="1418"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Щадіння нервової системи</w:t>
            </w:r>
          </w:p>
        </w:tc>
        <w:tc>
          <w:tcPr>
            <w:tcW w:w="2002" w:type="dxa"/>
          </w:tcPr>
          <w:p w:rsidR="00D043C7" w:rsidRPr="00817646" w:rsidRDefault="00D043C7" w:rsidP="00E44AEC">
            <w:pPr>
              <w:spacing w:after="0" w:line="240" w:lineRule="auto"/>
              <w:jc w:val="both"/>
              <w:rPr>
                <w:rFonts w:ascii="Times New Roman" w:hAnsi="Times New Roman"/>
                <w:sz w:val="20"/>
                <w:szCs w:val="20"/>
              </w:rPr>
            </w:pPr>
            <w:r>
              <w:rPr>
                <w:rFonts w:ascii="Times New Roman" w:hAnsi="Times New Roman"/>
                <w:sz w:val="20"/>
                <w:szCs w:val="20"/>
              </w:rPr>
              <w:t xml:space="preserve">Стіл змішаний, з обмеженням м’яса, гострих страв та приправ, а також збуджувальних речовин (чай, кава, шоколад, алкогольні напої) </w:t>
            </w:r>
          </w:p>
        </w:tc>
      </w:tr>
      <w:tr w:rsidR="00D043C7" w:rsidTr="00E44AEC">
        <w:tc>
          <w:tcPr>
            <w:tcW w:w="709" w:type="dxa"/>
          </w:tcPr>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13</w:t>
            </w:r>
          </w:p>
        </w:tc>
        <w:tc>
          <w:tcPr>
            <w:tcW w:w="1701"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Г</w:t>
            </w:r>
            <w:r w:rsidRPr="00817646">
              <w:rPr>
                <w:rFonts w:ascii="Times New Roman" w:hAnsi="Times New Roman"/>
                <w:sz w:val="20"/>
                <w:szCs w:val="20"/>
              </w:rPr>
              <w:t>острі інфекційні захворювання</w:t>
            </w:r>
          </w:p>
        </w:tc>
        <w:tc>
          <w:tcPr>
            <w:tcW w:w="1418"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П</w:t>
            </w:r>
            <w:r w:rsidRPr="00817646">
              <w:rPr>
                <w:rFonts w:ascii="Times New Roman" w:hAnsi="Times New Roman"/>
                <w:sz w:val="20"/>
                <w:szCs w:val="20"/>
              </w:rPr>
              <w:t>ідсилення виведення токсинів з організму, підвищення захисних сил</w:t>
            </w:r>
          </w:p>
        </w:tc>
        <w:tc>
          <w:tcPr>
            <w:tcW w:w="2002"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Д</w:t>
            </w:r>
            <w:r w:rsidRPr="00817646">
              <w:rPr>
                <w:rFonts w:ascii="Times New Roman" w:hAnsi="Times New Roman"/>
                <w:sz w:val="20"/>
                <w:szCs w:val="20"/>
              </w:rPr>
              <w:t>ієта забезпечує фізіологічні потреби організму, збагачена свіжими фруктами та овочами, обме</w:t>
            </w:r>
            <w:r>
              <w:rPr>
                <w:rFonts w:ascii="Times New Roman" w:hAnsi="Times New Roman"/>
                <w:sz w:val="20"/>
                <w:szCs w:val="20"/>
              </w:rPr>
              <w:t>-</w:t>
            </w:r>
            <w:r w:rsidRPr="00817646">
              <w:rPr>
                <w:rFonts w:ascii="Times New Roman" w:hAnsi="Times New Roman"/>
                <w:sz w:val="20"/>
                <w:szCs w:val="20"/>
              </w:rPr>
              <w:t>жені жирні, солені і продукти</w:t>
            </w:r>
            <w:r>
              <w:rPr>
                <w:rFonts w:ascii="Times New Roman" w:hAnsi="Times New Roman"/>
                <w:sz w:val="20"/>
                <w:szCs w:val="20"/>
              </w:rPr>
              <w:t>,</w:t>
            </w:r>
            <w:r w:rsidRPr="00817646">
              <w:rPr>
                <w:rFonts w:ascii="Times New Roman" w:hAnsi="Times New Roman"/>
                <w:sz w:val="20"/>
                <w:szCs w:val="20"/>
              </w:rPr>
              <w:t xml:space="preserve"> важкі для травлення</w:t>
            </w:r>
          </w:p>
        </w:tc>
      </w:tr>
      <w:tr w:rsidR="00D043C7" w:rsidTr="00E44AEC">
        <w:tc>
          <w:tcPr>
            <w:tcW w:w="709" w:type="dxa"/>
          </w:tcPr>
          <w:p w:rsidR="00D043C7" w:rsidRPr="00817646" w:rsidRDefault="00D043C7" w:rsidP="00817646">
            <w:pPr>
              <w:spacing w:after="0" w:line="240" w:lineRule="auto"/>
              <w:jc w:val="both"/>
              <w:rPr>
                <w:rFonts w:ascii="Times New Roman" w:hAnsi="Times New Roman"/>
                <w:sz w:val="20"/>
                <w:szCs w:val="20"/>
              </w:rPr>
            </w:pPr>
            <w:r>
              <w:rPr>
                <w:rFonts w:ascii="Times New Roman" w:hAnsi="Times New Roman"/>
                <w:sz w:val="20"/>
                <w:szCs w:val="20"/>
              </w:rPr>
              <w:t>14</w:t>
            </w:r>
          </w:p>
        </w:tc>
        <w:tc>
          <w:tcPr>
            <w:tcW w:w="1701"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 xml:space="preserve">Фосфатурія з лужною реакцією сечі й випаданням осаду фосфорно-кальцієвих солей </w:t>
            </w:r>
          </w:p>
        </w:tc>
        <w:tc>
          <w:tcPr>
            <w:tcW w:w="1418"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Сприяти відновленню кислої реакції сечі і таким чином перешкоджати випадінню осаду</w:t>
            </w:r>
          </w:p>
        </w:tc>
        <w:tc>
          <w:tcPr>
            <w:tcW w:w="2002" w:type="dxa"/>
          </w:tcPr>
          <w:p w:rsidR="00D043C7" w:rsidRPr="00817646" w:rsidRDefault="00D043C7" w:rsidP="00E44AEC">
            <w:pPr>
              <w:spacing w:after="0" w:line="240" w:lineRule="auto"/>
              <w:jc w:val="both"/>
              <w:rPr>
                <w:rFonts w:ascii="Times New Roman" w:hAnsi="Times New Roman"/>
                <w:sz w:val="20"/>
                <w:szCs w:val="20"/>
              </w:rPr>
            </w:pPr>
            <w:r>
              <w:rPr>
                <w:rFonts w:ascii="Times New Roman" w:hAnsi="Times New Roman"/>
                <w:sz w:val="20"/>
                <w:szCs w:val="20"/>
              </w:rPr>
              <w:t xml:space="preserve">Входять продукти, які сприя-ють зміні реакції сечі на кислу. Вик-лючають продукти, що мають лужну дію і багаті на кальцій (молоко, сир), бобові росли-ни, міцні м’ясні бульйони, шоколад </w:t>
            </w:r>
          </w:p>
        </w:tc>
      </w:tr>
      <w:tr w:rsidR="00D043C7" w:rsidTr="00E44AEC">
        <w:tc>
          <w:tcPr>
            <w:tcW w:w="709" w:type="dxa"/>
          </w:tcPr>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15</w:t>
            </w:r>
          </w:p>
        </w:tc>
        <w:tc>
          <w:tcPr>
            <w:tcW w:w="1701"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З</w:t>
            </w:r>
            <w:r w:rsidRPr="00817646">
              <w:rPr>
                <w:rFonts w:ascii="Times New Roman" w:hAnsi="Times New Roman"/>
                <w:sz w:val="20"/>
                <w:szCs w:val="20"/>
              </w:rPr>
              <w:t xml:space="preserve">ахворювання, що не потребують спеціальних дієт, </w:t>
            </w:r>
          </w:p>
        </w:tc>
        <w:tc>
          <w:tcPr>
            <w:tcW w:w="1418" w:type="dxa"/>
          </w:tcPr>
          <w:p w:rsidR="00D043C7" w:rsidRPr="00817646" w:rsidRDefault="00D043C7" w:rsidP="00E44AEC">
            <w:pPr>
              <w:spacing w:after="0" w:line="240" w:lineRule="auto"/>
              <w:jc w:val="both"/>
              <w:rPr>
                <w:rFonts w:ascii="Times New Roman" w:hAnsi="Times New Roman"/>
                <w:sz w:val="20"/>
                <w:szCs w:val="20"/>
              </w:rPr>
            </w:pPr>
            <w:r>
              <w:rPr>
                <w:rFonts w:ascii="Times New Roman" w:hAnsi="Times New Roman"/>
                <w:sz w:val="20"/>
                <w:szCs w:val="20"/>
              </w:rPr>
              <w:t>За</w:t>
            </w:r>
            <w:r w:rsidRPr="00817646">
              <w:rPr>
                <w:rFonts w:ascii="Times New Roman" w:hAnsi="Times New Roman"/>
                <w:sz w:val="20"/>
                <w:szCs w:val="20"/>
              </w:rPr>
              <w:t xml:space="preserve">безпечення повноцінного </w:t>
            </w:r>
            <w:r>
              <w:rPr>
                <w:rFonts w:ascii="Times New Roman" w:hAnsi="Times New Roman"/>
                <w:sz w:val="20"/>
                <w:szCs w:val="20"/>
              </w:rPr>
              <w:t>раціонально-го</w:t>
            </w:r>
            <w:r w:rsidRPr="00817646">
              <w:rPr>
                <w:rFonts w:ascii="Times New Roman" w:hAnsi="Times New Roman"/>
                <w:sz w:val="20"/>
                <w:szCs w:val="20"/>
              </w:rPr>
              <w:t xml:space="preserve"> харчуван</w:t>
            </w:r>
            <w:r>
              <w:rPr>
                <w:rFonts w:ascii="Times New Roman" w:hAnsi="Times New Roman"/>
                <w:sz w:val="20"/>
                <w:szCs w:val="20"/>
              </w:rPr>
              <w:t>-</w:t>
            </w:r>
            <w:r w:rsidRPr="00817646">
              <w:rPr>
                <w:rFonts w:ascii="Times New Roman" w:hAnsi="Times New Roman"/>
                <w:sz w:val="20"/>
                <w:szCs w:val="20"/>
              </w:rPr>
              <w:t>ня</w:t>
            </w:r>
            <w:r>
              <w:rPr>
                <w:rFonts w:ascii="Times New Roman" w:hAnsi="Times New Roman"/>
                <w:sz w:val="20"/>
                <w:szCs w:val="20"/>
              </w:rPr>
              <w:t xml:space="preserve">, </w:t>
            </w:r>
          </w:p>
        </w:tc>
        <w:tc>
          <w:tcPr>
            <w:tcW w:w="2002"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Д</w:t>
            </w:r>
            <w:r w:rsidRPr="00817646">
              <w:rPr>
                <w:rFonts w:ascii="Times New Roman" w:hAnsi="Times New Roman"/>
                <w:sz w:val="20"/>
                <w:szCs w:val="20"/>
              </w:rPr>
              <w:t>ієта фізіологічно повноцінна</w:t>
            </w:r>
            <w:r>
              <w:rPr>
                <w:rFonts w:ascii="Times New Roman" w:hAnsi="Times New Roman"/>
                <w:sz w:val="20"/>
                <w:szCs w:val="20"/>
              </w:rPr>
              <w:t>,</w:t>
            </w:r>
            <w:r w:rsidRPr="00817646">
              <w:rPr>
                <w:rFonts w:ascii="Times New Roman" w:hAnsi="Times New Roman"/>
                <w:sz w:val="20"/>
                <w:szCs w:val="20"/>
              </w:rPr>
              <w:t xml:space="preserve"> 4</w:t>
            </w:r>
            <w:r w:rsidRPr="00817646">
              <w:rPr>
                <w:rFonts w:ascii="Times New Roman" w:hAnsi="Times New Roman"/>
                <w:sz w:val="20"/>
                <w:szCs w:val="20"/>
              </w:rPr>
              <w:sym w:font="Times New Roman" w:char="2013"/>
            </w:r>
            <w:r w:rsidRPr="00817646">
              <w:rPr>
                <w:rFonts w:ascii="Times New Roman" w:hAnsi="Times New Roman"/>
                <w:sz w:val="20"/>
                <w:szCs w:val="20"/>
              </w:rPr>
              <w:t>5 разів</w:t>
            </w:r>
          </w:p>
        </w:tc>
      </w:tr>
      <w:tr w:rsidR="00D043C7" w:rsidTr="00E44AEC">
        <w:tc>
          <w:tcPr>
            <w:tcW w:w="709" w:type="dxa"/>
          </w:tcPr>
          <w:p w:rsidR="00D043C7" w:rsidRPr="00817646" w:rsidRDefault="00D043C7" w:rsidP="00EF00CB">
            <w:pPr>
              <w:spacing w:after="0" w:line="240" w:lineRule="auto"/>
              <w:jc w:val="center"/>
              <w:rPr>
                <w:rFonts w:ascii="Times New Roman" w:hAnsi="Times New Roman"/>
                <w:sz w:val="20"/>
                <w:szCs w:val="20"/>
              </w:rPr>
            </w:pPr>
            <w:r>
              <w:rPr>
                <w:rFonts w:ascii="Times New Roman" w:hAnsi="Times New Roman"/>
                <w:sz w:val="20"/>
                <w:szCs w:val="20"/>
              </w:rPr>
              <w:t>1</w:t>
            </w:r>
          </w:p>
        </w:tc>
        <w:tc>
          <w:tcPr>
            <w:tcW w:w="1701" w:type="dxa"/>
          </w:tcPr>
          <w:p w:rsidR="00D043C7" w:rsidRDefault="00D043C7" w:rsidP="00EF00CB">
            <w:pPr>
              <w:spacing w:after="0" w:line="240" w:lineRule="auto"/>
              <w:jc w:val="center"/>
              <w:rPr>
                <w:rFonts w:ascii="Times New Roman" w:hAnsi="Times New Roman"/>
                <w:sz w:val="20"/>
                <w:szCs w:val="20"/>
              </w:rPr>
            </w:pPr>
            <w:r>
              <w:rPr>
                <w:rFonts w:ascii="Times New Roman" w:hAnsi="Times New Roman"/>
                <w:sz w:val="20"/>
                <w:szCs w:val="20"/>
              </w:rPr>
              <w:t>2</w:t>
            </w:r>
          </w:p>
        </w:tc>
        <w:tc>
          <w:tcPr>
            <w:tcW w:w="1418" w:type="dxa"/>
          </w:tcPr>
          <w:p w:rsidR="00D043C7" w:rsidRDefault="00D043C7" w:rsidP="00EF00CB">
            <w:pPr>
              <w:spacing w:after="0" w:line="240" w:lineRule="auto"/>
              <w:jc w:val="center"/>
              <w:rPr>
                <w:rFonts w:ascii="Times New Roman" w:hAnsi="Times New Roman"/>
                <w:sz w:val="20"/>
                <w:szCs w:val="20"/>
              </w:rPr>
            </w:pPr>
            <w:r>
              <w:rPr>
                <w:rFonts w:ascii="Times New Roman" w:hAnsi="Times New Roman"/>
                <w:sz w:val="20"/>
                <w:szCs w:val="20"/>
              </w:rPr>
              <w:t>3</w:t>
            </w:r>
          </w:p>
        </w:tc>
        <w:tc>
          <w:tcPr>
            <w:tcW w:w="2002" w:type="dxa"/>
          </w:tcPr>
          <w:p w:rsidR="00D043C7" w:rsidRDefault="00D043C7" w:rsidP="00EF00CB">
            <w:pPr>
              <w:spacing w:after="0" w:line="240" w:lineRule="auto"/>
              <w:jc w:val="center"/>
              <w:rPr>
                <w:rFonts w:ascii="Times New Roman" w:hAnsi="Times New Roman"/>
                <w:sz w:val="20"/>
                <w:szCs w:val="20"/>
              </w:rPr>
            </w:pPr>
            <w:r>
              <w:rPr>
                <w:rFonts w:ascii="Times New Roman" w:hAnsi="Times New Roman"/>
                <w:sz w:val="20"/>
                <w:szCs w:val="20"/>
              </w:rPr>
              <w:t>4</w:t>
            </w:r>
          </w:p>
        </w:tc>
      </w:tr>
      <w:tr w:rsidR="00D043C7" w:rsidTr="00E44AEC">
        <w:tc>
          <w:tcPr>
            <w:tcW w:w="709" w:type="dxa"/>
          </w:tcPr>
          <w:p w:rsidR="00D043C7" w:rsidRPr="00817646" w:rsidRDefault="00D043C7" w:rsidP="00817646">
            <w:pPr>
              <w:spacing w:after="0" w:line="240" w:lineRule="auto"/>
              <w:jc w:val="both"/>
              <w:rPr>
                <w:rFonts w:ascii="Times New Roman" w:hAnsi="Times New Roman"/>
                <w:sz w:val="20"/>
                <w:szCs w:val="20"/>
              </w:rPr>
            </w:pPr>
          </w:p>
        </w:tc>
        <w:tc>
          <w:tcPr>
            <w:tcW w:w="1701" w:type="dxa"/>
          </w:tcPr>
          <w:p w:rsidR="00D043C7" w:rsidRDefault="00D043C7" w:rsidP="00534429">
            <w:pPr>
              <w:spacing w:after="0" w:line="240" w:lineRule="auto"/>
              <w:jc w:val="both"/>
              <w:rPr>
                <w:rFonts w:ascii="Times New Roman" w:hAnsi="Times New Roman"/>
                <w:sz w:val="20"/>
                <w:szCs w:val="20"/>
              </w:rPr>
            </w:pPr>
            <w:r w:rsidRPr="00817646">
              <w:rPr>
                <w:rFonts w:ascii="Times New Roman" w:hAnsi="Times New Roman"/>
                <w:sz w:val="20"/>
                <w:szCs w:val="20"/>
              </w:rPr>
              <w:t>період видужання</w:t>
            </w:r>
          </w:p>
        </w:tc>
        <w:tc>
          <w:tcPr>
            <w:tcW w:w="1418" w:type="dxa"/>
          </w:tcPr>
          <w:p w:rsidR="00D043C7" w:rsidRDefault="00D043C7" w:rsidP="00E44AEC">
            <w:pPr>
              <w:spacing w:after="0" w:line="240" w:lineRule="auto"/>
              <w:jc w:val="both"/>
              <w:rPr>
                <w:rFonts w:ascii="Times New Roman" w:hAnsi="Times New Roman"/>
                <w:sz w:val="20"/>
                <w:szCs w:val="20"/>
              </w:rPr>
            </w:pPr>
            <w:r w:rsidRPr="00817646">
              <w:rPr>
                <w:rFonts w:ascii="Times New Roman" w:hAnsi="Times New Roman"/>
                <w:sz w:val="20"/>
                <w:szCs w:val="20"/>
              </w:rPr>
              <w:t>усі види страв</w:t>
            </w:r>
          </w:p>
        </w:tc>
        <w:tc>
          <w:tcPr>
            <w:tcW w:w="2002" w:type="dxa"/>
          </w:tcPr>
          <w:p w:rsidR="00D043C7" w:rsidRDefault="00D043C7" w:rsidP="00534429">
            <w:pPr>
              <w:spacing w:after="0" w:line="240" w:lineRule="auto"/>
              <w:jc w:val="both"/>
              <w:rPr>
                <w:rFonts w:ascii="Times New Roman" w:hAnsi="Times New Roman"/>
                <w:sz w:val="20"/>
                <w:szCs w:val="20"/>
              </w:rPr>
            </w:pPr>
          </w:p>
        </w:tc>
      </w:tr>
      <w:tr w:rsidR="00D043C7" w:rsidTr="00E44AEC">
        <w:tc>
          <w:tcPr>
            <w:tcW w:w="709" w:type="dxa"/>
          </w:tcPr>
          <w:p w:rsidR="00D043C7" w:rsidRPr="00817646" w:rsidRDefault="00D043C7" w:rsidP="00817646">
            <w:pPr>
              <w:spacing w:after="0" w:line="240" w:lineRule="auto"/>
              <w:jc w:val="both"/>
              <w:rPr>
                <w:rFonts w:ascii="Times New Roman" w:hAnsi="Times New Roman"/>
                <w:sz w:val="20"/>
                <w:szCs w:val="20"/>
              </w:rPr>
            </w:pPr>
            <w:r>
              <w:rPr>
                <w:rFonts w:ascii="Times New Roman" w:hAnsi="Times New Roman"/>
                <w:sz w:val="20"/>
                <w:szCs w:val="20"/>
              </w:rPr>
              <w:t xml:space="preserve">0 </w:t>
            </w:r>
          </w:p>
        </w:tc>
        <w:tc>
          <w:tcPr>
            <w:tcW w:w="1701"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Призначають у перші дні після операції на шлунку, кишках, а також при напівсвідомому стані (порушення мозкового кровообігу, черепно-мозкова травма, висока температура тіла)</w:t>
            </w:r>
          </w:p>
        </w:tc>
        <w:tc>
          <w:tcPr>
            <w:tcW w:w="1418"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 xml:space="preserve">Їжа складається із рідких та желеподібних страв </w:t>
            </w:r>
          </w:p>
        </w:tc>
        <w:tc>
          <w:tcPr>
            <w:tcW w:w="2002"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Виключають незбиране молоко. Дозволяють чай із цукром, соки зі свіжих ягід та фрукти, розведені солодкою водою, неміцний бульйон, рисовий відвар. Їжу дають часто, малими порціями вдень та вночі впродовж 2</w:t>
            </w:r>
            <w:r w:rsidRPr="00817646">
              <w:rPr>
                <w:rFonts w:ascii="Times New Roman" w:hAnsi="Times New Roman"/>
                <w:sz w:val="20"/>
                <w:szCs w:val="20"/>
              </w:rPr>
              <w:sym w:font="Times New Roman" w:char="2013"/>
            </w:r>
            <w:r>
              <w:rPr>
                <w:rFonts w:ascii="Times New Roman" w:hAnsi="Times New Roman"/>
                <w:sz w:val="20"/>
                <w:szCs w:val="20"/>
              </w:rPr>
              <w:t>3 днів</w:t>
            </w:r>
          </w:p>
        </w:tc>
      </w:tr>
    </w:tbl>
    <w:p w:rsidR="00D043C7" w:rsidRPr="00B31211" w:rsidRDefault="00D043C7" w:rsidP="00CB5F97">
      <w:pPr>
        <w:spacing w:after="0" w:line="240" w:lineRule="auto"/>
        <w:jc w:val="both"/>
        <w:rPr>
          <w:rFonts w:ascii="Times New Roman" w:hAnsi="Times New Roman"/>
          <w:b/>
          <w:i/>
          <w:sz w:val="24"/>
          <w:szCs w:val="24"/>
        </w:rPr>
      </w:pPr>
      <w:r w:rsidRPr="00B31211">
        <w:rPr>
          <w:rFonts w:ascii="Times New Roman" w:hAnsi="Times New Roman"/>
          <w:b/>
          <w:i/>
          <w:sz w:val="24"/>
          <w:szCs w:val="24"/>
        </w:rPr>
        <w:t>Особливості лікув</w:t>
      </w:r>
      <w:r>
        <w:rPr>
          <w:rFonts w:ascii="Times New Roman" w:hAnsi="Times New Roman"/>
          <w:b/>
          <w:i/>
          <w:sz w:val="24"/>
          <w:szCs w:val="24"/>
        </w:rPr>
        <w:t>ального харчування при окремих у</w:t>
      </w:r>
      <w:r w:rsidRPr="00B31211">
        <w:rPr>
          <w:rFonts w:ascii="Times New Roman" w:hAnsi="Times New Roman"/>
          <w:b/>
          <w:i/>
          <w:sz w:val="24"/>
          <w:szCs w:val="24"/>
        </w:rPr>
        <w:t>роджених порушеннях обміну</w:t>
      </w:r>
      <w:r>
        <w:rPr>
          <w:rFonts w:ascii="Times New Roman" w:hAnsi="Times New Roman"/>
          <w:b/>
          <w:i/>
          <w:sz w:val="24"/>
          <w:szCs w:val="24"/>
        </w:rPr>
        <w:t xml:space="preserve"> речовин (ензимопатіях) у дітей</w:t>
      </w:r>
    </w:p>
    <w:tbl>
      <w:tblPr>
        <w:tblW w:w="58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30"/>
        <w:gridCol w:w="4400"/>
      </w:tblGrid>
      <w:tr w:rsidR="00D043C7" w:rsidTr="008E3736">
        <w:tc>
          <w:tcPr>
            <w:tcW w:w="1430" w:type="dxa"/>
          </w:tcPr>
          <w:p w:rsidR="00D043C7" w:rsidRPr="008E3736" w:rsidRDefault="00D043C7" w:rsidP="008E3736">
            <w:pPr>
              <w:spacing w:after="0" w:line="240" w:lineRule="auto"/>
              <w:rPr>
                <w:rFonts w:ascii="Times New Roman" w:hAnsi="Times New Roman"/>
                <w:b/>
                <w:bCs/>
                <w:sz w:val="18"/>
                <w:szCs w:val="18"/>
              </w:rPr>
            </w:pPr>
            <w:r w:rsidRPr="008E3736">
              <w:rPr>
                <w:rFonts w:ascii="Times New Roman" w:hAnsi="Times New Roman"/>
                <w:sz w:val="18"/>
                <w:szCs w:val="18"/>
              </w:rPr>
              <w:t>Фенілкетонурія</w:t>
            </w:r>
          </w:p>
        </w:tc>
        <w:tc>
          <w:tcPr>
            <w:tcW w:w="4400" w:type="dxa"/>
          </w:tcPr>
          <w:p w:rsidR="00D043C7" w:rsidRPr="00E00163" w:rsidRDefault="00D043C7" w:rsidP="002F0374">
            <w:pPr>
              <w:numPr>
                <w:ilvl w:val="0"/>
                <w:numId w:val="9"/>
              </w:numPr>
              <w:spacing w:after="0" w:line="240" w:lineRule="auto"/>
              <w:ind w:left="0" w:firstLine="22"/>
              <w:rPr>
                <w:rFonts w:ascii="Times New Roman" w:hAnsi="Times New Roman"/>
                <w:sz w:val="18"/>
                <w:szCs w:val="18"/>
              </w:rPr>
            </w:pPr>
            <w:r w:rsidRPr="00E00163">
              <w:rPr>
                <w:rFonts w:ascii="Times New Roman" w:hAnsi="Times New Roman"/>
                <w:sz w:val="18"/>
                <w:szCs w:val="18"/>
              </w:rPr>
              <w:t>Уроджене порушення обміну амінокислот;</w:t>
            </w:r>
          </w:p>
          <w:p w:rsidR="00D043C7" w:rsidRPr="00E00163" w:rsidRDefault="00D043C7" w:rsidP="00E00163">
            <w:pPr>
              <w:spacing w:after="0" w:line="240" w:lineRule="auto"/>
              <w:ind w:left="22"/>
              <w:rPr>
                <w:rFonts w:ascii="Times New Roman" w:hAnsi="Times New Roman"/>
                <w:sz w:val="18"/>
                <w:szCs w:val="18"/>
              </w:rPr>
            </w:pPr>
            <w:r w:rsidRPr="00E00163">
              <w:rPr>
                <w:rFonts w:ascii="Times New Roman" w:hAnsi="Times New Roman"/>
                <w:sz w:val="18"/>
                <w:szCs w:val="18"/>
              </w:rPr>
              <w:t>в основі лежить уроджена недостатність ферменту фенілаланінпероксидази, що бере участь в окиснювальному перетворенні фенілаланіну в тирозин;</w:t>
            </w:r>
          </w:p>
          <w:p w:rsidR="00D043C7" w:rsidRPr="00E00163" w:rsidRDefault="00D043C7" w:rsidP="002F0374">
            <w:pPr>
              <w:numPr>
                <w:ilvl w:val="0"/>
                <w:numId w:val="9"/>
              </w:numPr>
              <w:spacing w:after="0" w:line="240" w:lineRule="auto"/>
              <w:ind w:left="0" w:firstLine="22"/>
              <w:rPr>
                <w:rFonts w:ascii="Times New Roman" w:hAnsi="Times New Roman"/>
                <w:sz w:val="18"/>
                <w:szCs w:val="18"/>
              </w:rPr>
            </w:pPr>
            <w:r w:rsidRPr="00E00163">
              <w:rPr>
                <w:rFonts w:ascii="Times New Roman" w:hAnsi="Times New Roman"/>
                <w:sz w:val="18"/>
                <w:szCs w:val="18"/>
              </w:rPr>
              <w:t>при накопиченні у крові фенілаланіну і продуктів його аномального обміну розвивається розумова неповноцінність;</w:t>
            </w:r>
          </w:p>
          <w:p w:rsidR="00D043C7" w:rsidRPr="00E00163" w:rsidRDefault="00D043C7" w:rsidP="002F0374">
            <w:pPr>
              <w:numPr>
                <w:ilvl w:val="0"/>
                <w:numId w:val="9"/>
              </w:numPr>
              <w:spacing w:after="0" w:line="240" w:lineRule="auto"/>
              <w:ind w:left="0" w:firstLine="22"/>
              <w:rPr>
                <w:rFonts w:ascii="Times New Roman" w:hAnsi="Times New Roman"/>
                <w:sz w:val="18"/>
                <w:szCs w:val="18"/>
              </w:rPr>
            </w:pPr>
            <w:r w:rsidRPr="00E00163">
              <w:rPr>
                <w:rFonts w:ascii="Times New Roman" w:hAnsi="Times New Roman"/>
                <w:sz w:val="18"/>
                <w:szCs w:val="18"/>
              </w:rPr>
              <w:t xml:space="preserve">дієтотерапія як єдиний ефективний метод лікування недуги </w:t>
            </w:r>
            <w:r w:rsidRPr="008E3736">
              <w:rPr>
                <w:rFonts w:ascii="Times New Roman" w:hAnsi="Times New Roman"/>
                <w:sz w:val="18"/>
                <w:szCs w:val="18"/>
              </w:rPr>
              <w:sym w:font="Times New Roman" w:char="2013"/>
            </w:r>
            <w:r w:rsidRPr="00E00163">
              <w:rPr>
                <w:rFonts w:ascii="Times New Roman" w:hAnsi="Times New Roman"/>
                <w:sz w:val="18"/>
                <w:szCs w:val="18"/>
              </w:rPr>
              <w:t xml:space="preserve"> з перших місяців життя дитини;</w:t>
            </w:r>
          </w:p>
          <w:p w:rsidR="00D043C7" w:rsidRPr="00E00163" w:rsidRDefault="00D043C7" w:rsidP="002F0374">
            <w:pPr>
              <w:numPr>
                <w:ilvl w:val="0"/>
                <w:numId w:val="9"/>
              </w:numPr>
              <w:spacing w:after="0" w:line="240" w:lineRule="auto"/>
              <w:ind w:left="0" w:firstLine="22"/>
              <w:rPr>
                <w:rFonts w:ascii="Times New Roman" w:hAnsi="Times New Roman"/>
                <w:sz w:val="18"/>
                <w:szCs w:val="18"/>
              </w:rPr>
            </w:pPr>
            <w:r w:rsidRPr="00E00163">
              <w:rPr>
                <w:rFonts w:ascii="Times New Roman" w:hAnsi="Times New Roman"/>
                <w:sz w:val="18"/>
                <w:szCs w:val="18"/>
              </w:rPr>
              <w:t xml:space="preserve">у харчуванні </w:t>
            </w:r>
            <w:r w:rsidRPr="008E3736">
              <w:rPr>
                <w:rFonts w:ascii="Times New Roman" w:hAnsi="Times New Roman"/>
                <w:sz w:val="18"/>
                <w:szCs w:val="18"/>
              </w:rPr>
              <w:sym w:font="Times New Roman" w:char="2013"/>
            </w:r>
            <w:r w:rsidRPr="00E00163">
              <w:rPr>
                <w:rFonts w:ascii="Times New Roman" w:hAnsi="Times New Roman"/>
                <w:sz w:val="18"/>
                <w:szCs w:val="18"/>
              </w:rPr>
              <w:t xml:space="preserve"> різке обмеження надходження з їжею фенілаланіну;</w:t>
            </w:r>
          </w:p>
          <w:p w:rsidR="00D043C7" w:rsidRPr="00E00163" w:rsidRDefault="00D043C7" w:rsidP="002F0374">
            <w:pPr>
              <w:numPr>
                <w:ilvl w:val="0"/>
                <w:numId w:val="9"/>
              </w:numPr>
              <w:spacing w:after="0" w:line="240" w:lineRule="auto"/>
              <w:ind w:left="0" w:firstLine="22"/>
              <w:rPr>
                <w:rFonts w:ascii="Times New Roman" w:hAnsi="Times New Roman"/>
                <w:sz w:val="18"/>
                <w:szCs w:val="18"/>
              </w:rPr>
            </w:pPr>
            <w:r w:rsidRPr="00E00163">
              <w:rPr>
                <w:rFonts w:ascii="Times New Roman" w:hAnsi="Times New Roman"/>
                <w:sz w:val="18"/>
                <w:szCs w:val="18"/>
              </w:rPr>
              <w:t>рекомендується переведення на штучне вигодовування і призначення гідролізатів білка з відсутністю фенілаланіну: “Мінафен” (Англія), ”Берлофен” (Німеччина), “Кетоніл” (США), “Лофенак” (США), ”Гіпофенат” (Росія)</w:t>
            </w:r>
          </w:p>
        </w:tc>
      </w:tr>
      <w:tr w:rsidR="00D043C7" w:rsidTr="008E3736">
        <w:tc>
          <w:tcPr>
            <w:tcW w:w="1430" w:type="dxa"/>
          </w:tcPr>
          <w:p w:rsidR="00D043C7" w:rsidRPr="008E3736" w:rsidRDefault="00D043C7" w:rsidP="008E3736">
            <w:pPr>
              <w:spacing w:after="0" w:line="240" w:lineRule="auto"/>
              <w:rPr>
                <w:rFonts w:ascii="Times New Roman" w:hAnsi="Times New Roman"/>
                <w:b/>
                <w:bCs/>
                <w:sz w:val="18"/>
                <w:szCs w:val="18"/>
              </w:rPr>
            </w:pPr>
            <w:r w:rsidRPr="008E3736">
              <w:rPr>
                <w:rFonts w:ascii="Times New Roman" w:hAnsi="Times New Roman"/>
                <w:sz w:val="18"/>
                <w:szCs w:val="18"/>
              </w:rPr>
              <w:t>Галактоземія</w:t>
            </w:r>
          </w:p>
        </w:tc>
        <w:tc>
          <w:tcPr>
            <w:tcW w:w="4400" w:type="dxa"/>
          </w:tcPr>
          <w:p w:rsidR="00D043C7" w:rsidRPr="000B7C2B" w:rsidRDefault="00D043C7" w:rsidP="002F0374">
            <w:pPr>
              <w:numPr>
                <w:ilvl w:val="0"/>
                <w:numId w:val="9"/>
              </w:numPr>
              <w:spacing w:after="0" w:line="240" w:lineRule="auto"/>
              <w:ind w:left="0" w:firstLine="22"/>
              <w:rPr>
                <w:rFonts w:ascii="Times New Roman" w:hAnsi="Times New Roman"/>
                <w:sz w:val="18"/>
                <w:szCs w:val="18"/>
              </w:rPr>
            </w:pPr>
            <w:r w:rsidRPr="000B7C2B">
              <w:rPr>
                <w:rFonts w:ascii="Times New Roman" w:hAnsi="Times New Roman"/>
                <w:sz w:val="18"/>
                <w:szCs w:val="18"/>
              </w:rPr>
              <w:t>Уроджене порушення вуглеводного обміну, пов</w:t>
            </w:r>
            <w:r w:rsidRPr="000B7C2B">
              <w:rPr>
                <w:rFonts w:ascii="Times New Roman" w:hAnsi="Times New Roman"/>
                <w:sz w:val="18"/>
                <w:szCs w:val="18"/>
                <w:lang w:val="ru-RU"/>
              </w:rPr>
              <w:t>’</w:t>
            </w:r>
            <w:r w:rsidRPr="000B7C2B">
              <w:rPr>
                <w:rFonts w:ascii="Times New Roman" w:hAnsi="Times New Roman"/>
                <w:sz w:val="18"/>
                <w:szCs w:val="18"/>
              </w:rPr>
              <w:t>язане з уродженою недостатністю  ферменту галактозо-1-фосфат-уридилтрансферази, в результаті виникає блок на шляху розщеплення одного з компонентів цукру-галактози;</w:t>
            </w:r>
          </w:p>
          <w:p w:rsidR="00D043C7" w:rsidRPr="000B7C2B" w:rsidRDefault="00D043C7" w:rsidP="002F0374">
            <w:pPr>
              <w:numPr>
                <w:ilvl w:val="0"/>
                <w:numId w:val="9"/>
              </w:numPr>
              <w:spacing w:after="0" w:line="240" w:lineRule="auto"/>
              <w:ind w:left="0" w:firstLine="22"/>
              <w:rPr>
                <w:rFonts w:ascii="Times New Roman" w:hAnsi="Times New Roman"/>
                <w:sz w:val="18"/>
                <w:szCs w:val="18"/>
              </w:rPr>
            </w:pPr>
            <w:r w:rsidRPr="000B7C2B">
              <w:rPr>
                <w:rFonts w:ascii="Times New Roman" w:hAnsi="Times New Roman"/>
                <w:sz w:val="18"/>
                <w:szCs w:val="18"/>
              </w:rPr>
              <w:t>при накопиченні продуктів обміну розвивається ендогенна інтоксикація, що призводить до тяжких наслідків: уражен</w:t>
            </w:r>
            <w:r>
              <w:rPr>
                <w:rFonts w:ascii="Times New Roman" w:hAnsi="Times New Roman"/>
                <w:sz w:val="18"/>
                <w:szCs w:val="18"/>
              </w:rPr>
              <w:t>ня, мозку, печінки, очей, настає повна інваліди</w:t>
            </w:r>
            <w:r w:rsidRPr="000B7C2B">
              <w:rPr>
                <w:rFonts w:ascii="Times New Roman" w:hAnsi="Times New Roman"/>
                <w:sz w:val="18"/>
                <w:szCs w:val="18"/>
              </w:rPr>
              <w:t>зація чи навіть смерть хворого;</w:t>
            </w:r>
          </w:p>
          <w:p w:rsidR="00D043C7" w:rsidRPr="000B7C2B" w:rsidRDefault="00D043C7" w:rsidP="002F0374">
            <w:pPr>
              <w:numPr>
                <w:ilvl w:val="0"/>
                <w:numId w:val="9"/>
              </w:numPr>
              <w:spacing w:after="0" w:line="240" w:lineRule="auto"/>
              <w:ind w:left="0" w:firstLine="22"/>
              <w:rPr>
                <w:rFonts w:ascii="Times New Roman" w:hAnsi="Times New Roman"/>
                <w:sz w:val="18"/>
                <w:szCs w:val="18"/>
              </w:rPr>
            </w:pPr>
            <w:r>
              <w:rPr>
                <w:rFonts w:ascii="Times New Roman" w:hAnsi="Times New Roman"/>
                <w:sz w:val="18"/>
                <w:szCs w:val="18"/>
              </w:rPr>
              <w:t>у</w:t>
            </w:r>
            <w:r w:rsidRPr="000B7C2B">
              <w:rPr>
                <w:rFonts w:ascii="Times New Roman" w:hAnsi="Times New Roman"/>
                <w:sz w:val="18"/>
                <w:szCs w:val="18"/>
              </w:rPr>
              <w:t xml:space="preserve"> харчуванні: виключення молока і молочних продуктів, призначення низьколактозних чи безлактозних сумішей (“Нутрісоя”, “Бонасоя”, “Симілак-і</w:t>
            </w:r>
            <w:r>
              <w:rPr>
                <w:rFonts w:ascii="Times New Roman" w:hAnsi="Times New Roman"/>
                <w:sz w:val="18"/>
                <w:szCs w:val="18"/>
              </w:rPr>
              <w:t>зоміл” та</w:t>
            </w:r>
            <w:r w:rsidRPr="000B7C2B">
              <w:rPr>
                <w:rFonts w:ascii="Times New Roman" w:hAnsi="Times New Roman"/>
                <w:sz w:val="18"/>
                <w:szCs w:val="18"/>
              </w:rPr>
              <w:t xml:space="preserve"> ін.);</w:t>
            </w:r>
          </w:p>
          <w:p w:rsidR="00D043C7" w:rsidRPr="000B7C2B" w:rsidRDefault="00D043C7" w:rsidP="008C0D2B">
            <w:pPr>
              <w:spacing w:after="0" w:line="240" w:lineRule="auto"/>
              <w:ind w:firstLine="22"/>
              <w:rPr>
                <w:rFonts w:ascii="Times New Roman" w:hAnsi="Times New Roman"/>
                <w:b/>
                <w:bCs/>
                <w:sz w:val="18"/>
                <w:szCs w:val="18"/>
              </w:rPr>
            </w:pPr>
            <w:r w:rsidRPr="000B7C2B">
              <w:rPr>
                <w:rFonts w:ascii="Times New Roman" w:hAnsi="Times New Roman"/>
                <w:sz w:val="18"/>
                <w:szCs w:val="18"/>
              </w:rPr>
              <w:t xml:space="preserve">після </w:t>
            </w:r>
            <w:r>
              <w:rPr>
                <w:rFonts w:ascii="Times New Roman" w:hAnsi="Times New Roman"/>
                <w:sz w:val="18"/>
                <w:szCs w:val="18"/>
              </w:rPr>
              <w:t xml:space="preserve">1 </w:t>
            </w:r>
            <w:r w:rsidRPr="000B7C2B">
              <w:rPr>
                <w:rFonts w:ascii="Times New Roman" w:hAnsi="Times New Roman"/>
                <w:sz w:val="18"/>
                <w:szCs w:val="18"/>
              </w:rPr>
              <w:t xml:space="preserve">року виключаються поряд </w:t>
            </w:r>
            <w:r>
              <w:rPr>
                <w:rFonts w:ascii="Times New Roman" w:hAnsi="Times New Roman"/>
                <w:sz w:val="18"/>
                <w:szCs w:val="18"/>
              </w:rPr>
              <w:t>із молочними продуктами</w:t>
            </w:r>
            <w:r w:rsidRPr="000B7C2B">
              <w:rPr>
                <w:rFonts w:ascii="Times New Roman" w:hAnsi="Times New Roman"/>
                <w:sz w:val="18"/>
                <w:szCs w:val="18"/>
              </w:rPr>
              <w:t xml:space="preserve"> продукти</w:t>
            </w:r>
            <w:r>
              <w:rPr>
                <w:rFonts w:ascii="Times New Roman" w:hAnsi="Times New Roman"/>
                <w:sz w:val="18"/>
                <w:szCs w:val="18"/>
              </w:rPr>
              <w:t>,</w:t>
            </w:r>
            <w:r w:rsidRPr="000B7C2B">
              <w:rPr>
                <w:rFonts w:ascii="Times New Roman" w:hAnsi="Times New Roman"/>
                <w:sz w:val="18"/>
                <w:szCs w:val="18"/>
              </w:rPr>
              <w:t xml:space="preserve"> в яких можлива </w:t>
            </w:r>
            <w:r>
              <w:rPr>
                <w:rFonts w:ascii="Times New Roman" w:hAnsi="Times New Roman"/>
                <w:sz w:val="18"/>
                <w:szCs w:val="18"/>
              </w:rPr>
              <w:t>наявність</w:t>
            </w:r>
            <w:r w:rsidRPr="000B7C2B">
              <w:rPr>
                <w:rFonts w:ascii="Times New Roman" w:hAnsi="Times New Roman"/>
                <w:sz w:val="18"/>
                <w:szCs w:val="18"/>
              </w:rPr>
              <w:t xml:space="preserve"> галактозидів (шоколад, кава, квасоля, горох)</w:t>
            </w:r>
          </w:p>
        </w:tc>
      </w:tr>
      <w:tr w:rsidR="00D043C7" w:rsidTr="008E3736">
        <w:tc>
          <w:tcPr>
            <w:tcW w:w="1430" w:type="dxa"/>
          </w:tcPr>
          <w:p w:rsidR="00D043C7" w:rsidRPr="008E3736" w:rsidRDefault="00D043C7" w:rsidP="008E3736">
            <w:pPr>
              <w:spacing w:after="0" w:line="240" w:lineRule="auto"/>
              <w:rPr>
                <w:rFonts w:ascii="Times New Roman" w:hAnsi="Times New Roman"/>
                <w:bCs/>
                <w:sz w:val="18"/>
                <w:szCs w:val="18"/>
              </w:rPr>
            </w:pPr>
            <w:r w:rsidRPr="008E3736">
              <w:rPr>
                <w:rFonts w:ascii="Times New Roman" w:hAnsi="Times New Roman"/>
                <w:sz w:val="18"/>
                <w:szCs w:val="18"/>
              </w:rPr>
              <w:t>Гіпо- і алактазія</w:t>
            </w:r>
          </w:p>
        </w:tc>
        <w:tc>
          <w:tcPr>
            <w:tcW w:w="4400" w:type="dxa"/>
          </w:tcPr>
          <w:p w:rsidR="00D043C7" w:rsidRPr="000B7C2B" w:rsidRDefault="00D043C7" w:rsidP="002F0374">
            <w:pPr>
              <w:numPr>
                <w:ilvl w:val="0"/>
                <w:numId w:val="9"/>
              </w:numPr>
              <w:spacing w:after="0" w:line="240" w:lineRule="auto"/>
              <w:ind w:left="0" w:firstLine="0"/>
              <w:rPr>
                <w:rFonts w:ascii="Times New Roman" w:hAnsi="Times New Roman"/>
                <w:sz w:val="18"/>
                <w:szCs w:val="18"/>
              </w:rPr>
            </w:pPr>
            <w:r>
              <w:rPr>
                <w:rFonts w:ascii="Times New Roman" w:hAnsi="Times New Roman"/>
                <w:sz w:val="18"/>
                <w:szCs w:val="18"/>
              </w:rPr>
              <w:t>У</w:t>
            </w:r>
            <w:r w:rsidRPr="000B7C2B">
              <w:rPr>
                <w:rFonts w:ascii="Times New Roman" w:hAnsi="Times New Roman"/>
                <w:sz w:val="18"/>
                <w:szCs w:val="18"/>
              </w:rPr>
              <w:t>роджене порушення вуглеводного обміну, в основі якого лежить недостатність чи повна відсутність ферменту лактази, внаслідок чого порушується розщеплення в кишківнику лактози;</w:t>
            </w:r>
          </w:p>
          <w:p w:rsidR="00D043C7" w:rsidRPr="000B7C2B" w:rsidRDefault="00D043C7" w:rsidP="002F0374">
            <w:pPr>
              <w:numPr>
                <w:ilvl w:val="0"/>
                <w:numId w:val="9"/>
              </w:numPr>
              <w:spacing w:after="0" w:line="240" w:lineRule="auto"/>
              <w:ind w:left="0" w:firstLine="0"/>
              <w:rPr>
                <w:rFonts w:ascii="Times New Roman" w:hAnsi="Times New Roman"/>
                <w:sz w:val="18"/>
                <w:szCs w:val="18"/>
              </w:rPr>
            </w:pPr>
            <w:r w:rsidRPr="000B7C2B">
              <w:rPr>
                <w:rFonts w:ascii="Times New Roman" w:hAnsi="Times New Roman"/>
                <w:sz w:val="18"/>
                <w:szCs w:val="18"/>
              </w:rPr>
              <w:t xml:space="preserve">основні прояви недуги </w:t>
            </w:r>
            <w:r w:rsidRPr="000B7C2B">
              <w:rPr>
                <w:rFonts w:ascii="Times New Roman" w:hAnsi="Times New Roman"/>
                <w:sz w:val="18"/>
                <w:szCs w:val="18"/>
              </w:rPr>
              <w:sym w:font="Times New Roman" w:char="2013"/>
            </w:r>
            <w:r w:rsidRPr="000B7C2B">
              <w:rPr>
                <w:rFonts w:ascii="Times New Roman" w:hAnsi="Times New Roman"/>
                <w:sz w:val="18"/>
                <w:szCs w:val="18"/>
              </w:rPr>
              <w:t xml:space="preserve"> кишкові розлади, зригування, здуття живота, блювання, розвиток гіпотрофії;</w:t>
            </w:r>
          </w:p>
          <w:p w:rsidR="00D043C7" w:rsidRPr="000B7C2B" w:rsidRDefault="00D043C7" w:rsidP="008C0D2B">
            <w:pPr>
              <w:spacing w:after="0" w:line="240" w:lineRule="auto"/>
              <w:rPr>
                <w:rFonts w:ascii="Times New Roman" w:hAnsi="Times New Roman"/>
                <w:b/>
                <w:bCs/>
                <w:sz w:val="18"/>
                <w:szCs w:val="18"/>
              </w:rPr>
            </w:pPr>
            <w:r>
              <w:rPr>
                <w:rFonts w:ascii="Times New Roman" w:hAnsi="Times New Roman"/>
                <w:sz w:val="18"/>
                <w:szCs w:val="18"/>
              </w:rPr>
              <w:t>у</w:t>
            </w:r>
            <w:r w:rsidRPr="000B7C2B">
              <w:rPr>
                <w:rFonts w:ascii="Times New Roman" w:hAnsi="Times New Roman"/>
                <w:sz w:val="18"/>
                <w:szCs w:val="18"/>
              </w:rPr>
              <w:t xml:space="preserve"> харчуванні: виключення з харчового раціону молока та молочних продуктів, замінюючи їх низьколактозними чи безлактозними сумішами (“Нутрі-соя”, “Симілак-ізоміл”, “Бона-соя”та ін.)</w:t>
            </w:r>
          </w:p>
        </w:tc>
      </w:tr>
      <w:tr w:rsidR="00D043C7" w:rsidTr="008E3736">
        <w:tc>
          <w:tcPr>
            <w:tcW w:w="1430" w:type="dxa"/>
          </w:tcPr>
          <w:p w:rsidR="00D043C7" w:rsidRPr="008E3736" w:rsidRDefault="00D043C7" w:rsidP="008E3736">
            <w:pPr>
              <w:spacing w:after="0" w:line="240" w:lineRule="auto"/>
              <w:rPr>
                <w:rFonts w:ascii="Times New Roman" w:hAnsi="Times New Roman"/>
                <w:bCs/>
                <w:sz w:val="18"/>
                <w:szCs w:val="18"/>
              </w:rPr>
            </w:pPr>
            <w:r w:rsidRPr="008E3736">
              <w:rPr>
                <w:rFonts w:ascii="Times New Roman" w:hAnsi="Times New Roman"/>
                <w:bCs/>
                <w:sz w:val="18"/>
                <w:szCs w:val="18"/>
              </w:rPr>
              <w:t xml:space="preserve">Целіакія </w:t>
            </w:r>
          </w:p>
        </w:tc>
        <w:tc>
          <w:tcPr>
            <w:tcW w:w="4400" w:type="dxa"/>
          </w:tcPr>
          <w:p w:rsidR="00D043C7" w:rsidRPr="000B7C2B" w:rsidRDefault="00D043C7" w:rsidP="002F0374">
            <w:pPr>
              <w:numPr>
                <w:ilvl w:val="0"/>
                <w:numId w:val="9"/>
              </w:numPr>
              <w:spacing w:after="0" w:line="240" w:lineRule="auto"/>
              <w:ind w:left="0" w:firstLine="0"/>
              <w:rPr>
                <w:rFonts w:ascii="Times New Roman" w:hAnsi="Times New Roman"/>
                <w:sz w:val="18"/>
                <w:szCs w:val="18"/>
              </w:rPr>
            </w:pPr>
            <w:r>
              <w:rPr>
                <w:rFonts w:ascii="Times New Roman" w:hAnsi="Times New Roman"/>
                <w:sz w:val="18"/>
                <w:szCs w:val="18"/>
              </w:rPr>
              <w:t>У</w:t>
            </w:r>
            <w:r w:rsidRPr="000B7C2B">
              <w:rPr>
                <w:rFonts w:ascii="Times New Roman" w:hAnsi="Times New Roman"/>
                <w:sz w:val="18"/>
                <w:szCs w:val="18"/>
              </w:rPr>
              <w:t>ро</w:t>
            </w:r>
            <w:r>
              <w:rPr>
                <w:rFonts w:ascii="Times New Roman" w:hAnsi="Times New Roman"/>
                <w:sz w:val="18"/>
                <w:szCs w:val="18"/>
              </w:rPr>
              <w:t>джена ензимопатія, пов’язана з у</w:t>
            </w:r>
            <w:r w:rsidRPr="000B7C2B">
              <w:rPr>
                <w:rFonts w:ascii="Times New Roman" w:hAnsi="Times New Roman"/>
                <w:sz w:val="18"/>
                <w:szCs w:val="18"/>
              </w:rPr>
              <w:t xml:space="preserve">родженою недостатністю чи відсутністю ферментів-амінопептидаз, </w:t>
            </w:r>
            <w:r>
              <w:rPr>
                <w:rFonts w:ascii="Times New Roman" w:hAnsi="Times New Roman"/>
                <w:sz w:val="18"/>
                <w:szCs w:val="18"/>
              </w:rPr>
              <w:t>що</w:t>
            </w:r>
            <w:r w:rsidRPr="000B7C2B">
              <w:rPr>
                <w:rFonts w:ascii="Times New Roman" w:hAnsi="Times New Roman"/>
                <w:sz w:val="18"/>
                <w:szCs w:val="18"/>
              </w:rPr>
              <w:t xml:space="preserve"> </w:t>
            </w:r>
            <w:r>
              <w:rPr>
                <w:rFonts w:ascii="Times New Roman" w:hAnsi="Times New Roman"/>
                <w:sz w:val="18"/>
                <w:szCs w:val="18"/>
              </w:rPr>
              <w:t>беруть участь у</w:t>
            </w:r>
            <w:r w:rsidRPr="000B7C2B">
              <w:rPr>
                <w:rFonts w:ascii="Times New Roman" w:hAnsi="Times New Roman"/>
                <w:sz w:val="18"/>
                <w:szCs w:val="18"/>
              </w:rPr>
              <w:t xml:space="preserve"> травленні білка злакових</w:t>
            </w:r>
            <w:r>
              <w:rPr>
                <w:rFonts w:ascii="Times New Roman" w:hAnsi="Times New Roman"/>
                <w:sz w:val="18"/>
                <w:szCs w:val="18"/>
              </w:rPr>
              <w:t>−</w:t>
            </w:r>
            <w:r w:rsidRPr="000B7C2B">
              <w:rPr>
                <w:rFonts w:ascii="Times New Roman" w:hAnsi="Times New Roman"/>
                <w:sz w:val="18"/>
                <w:szCs w:val="18"/>
              </w:rPr>
              <w:t>глютену, зокрема його фракцій</w:t>
            </w:r>
            <w:r>
              <w:rPr>
                <w:rFonts w:ascii="Times New Roman" w:hAnsi="Times New Roman"/>
                <w:sz w:val="18"/>
                <w:szCs w:val="18"/>
              </w:rPr>
              <w:t>−</w:t>
            </w:r>
            <w:r w:rsidRPr="000B7C2B">
              <w:rPr>
                <w:rFonts w:ascii="Times New Roman" w:hAnsi="Times New Roman"/>
                <w:sz w:val="18"/>
                <w:szCs w:val="18"/>
              </w:rPr>
              <w:t>гліа</w:t>
            </w:r>
            <w:r>
              <w:rPr>
                <w:rFonts w:ascii="Times New Roman" w:hAnsi="Times New Roman"/>
                <w:sz w:val="18"/>
                <w:szCs w:val="18"/>
              </w:rPr>
              <w:t>дину (пшениці і жита), авеніну (вівса</w:t>
            </w:r>
            <w:r w:rsidRPr="000B7C2B">
              <w:rPr>
                <w:rFonts w:ascii="Times New Roman" w:hAnsi="Times New Roman"/>
                <w:sz w:val="18"/>
                <w:szCs w:val="18"/>
              </w:rPr>
              <w:t>) і гардеїну (ячменю);</w:t>
            </w:r>
          </w:p>
          <w:p w:rsidR="00D043C7" w:rsidRPr="000B7C2B" w:rsidRDefault="00D043C7" w:rsidP="002F0374">
            <w:pPr>
              <w:numPr>
                <w:ilvl w:val="0"/>
                <w:numId w:val="9"/>
              </w:numPr>
              <w:spacing w:after="0" w:line="240" w:lineRule="auto"/>
              <w:ind w:left="0" w:firstLine="0"/>
              <w:rPr>
                <w:rFonts w:ascii="Times New Roman" w:hAnsi="Times New Roman"/>
                <w:sz w:val="18"/>
                <w:szCs w:val="18"/>
              </w:rPr>
            </w:pPr>
            <w:r w:rsidRPr="000B7C2B">
              <w:rPr>
                <w:rFonts w:ascii="Times New Roman" w:hAnsi="Times New Roman"/>
                <w:sz w:val="18"/>
                <w:szCs w:val="18"/>
              </w:rPr>
              <w:t>накопичення продуктів неповного розщеплення їх має токсичний вплив на слизову оболонк</w:t>
            </w:r>
            <w:r>
              <w:rPr>
                <w:rFonts w:ascii="Times New Roman" w:hAnsi="Times New Roman"/>
                <w:sz w:val="18"/>
                <w:szCs w:val="18"/>
              </w:rPr>
              <w:t>у кишківника з розвитком диспепт</w:t>
            </w:r>
            <w:r w:rsidRPr="000B7C2B">
              <w:rPr>
                <w:rFonts w:ascii="Times New Roman" w:hAnsi="Times New Roman"/>
                <w:sz w:val="18"/>
                <w:szCs w:val="18"/>
              </w:rPr>
              <w:t>ичного синдрому;</w:t>
            </w:r>
          </w:p>
          <w:p w:rsidR="00D043C7" w:rsidRPr="000B7C2B" w:rsidRDefault="00D043C7" w:rsidP="002F0374">
            <w:pPr>
              <w:numPr>
                <w:ilvl w:val="0"/>
                <w:numId w:val="9"/>
              </w:numPr>
              <w:spacing w:after="0" w:line="240" w:lineRule="auto"/>
              <w:ind w:left="0" w:firstLine="0"/>
              <w:rPr>
                <w:rFonts w:ascii="Times New Roman" w:hAnsi="Times New Roman"/>
                <w:sz w:val="18"/>
                <w:szCs w:val="18"/>
              </w:rPr>
            </w:pPr>
            <w:r>
              <w:rPr>
                <w:rFonts w:ascii="Times New Roman" w:hAnsi="Times New Roman"/>
                <w:sz w:val="18"/>
                <w:szCs w:val="18"/>
              </w:rPr>
              <w:t>у</w:t>
            </w:r>
            <w:r w:rsidRPr="000B7C2B">
              <w:rPr>
                <w:rFonts w:ascii="Times New Roman" w:hAnsi="Times New Roman"/>
                <w:sz w:val="18"/>
                <w:szCs w:val="18"/>
              </w:rPr>
              <w:t xml:space="preserve"> лікувальному харчуванні </w:t>
            </w:r>
            <w:r w:rsidRPr="000B7C2B">
              <w:rPr>
                <w:rFonts w:ascii="Times New Roman" w:hAnsi="Times New Roman"/>
                <w:sz w:val="18"/>
                <w:szCs w:val="18"/>
              </w:rPr>
              <w:sym w:font="Times New Roman" w:char="2013"/>
            </w:r>
            <w:r>
              <w:rPr>
                <w:rFonts w:ascii="Times New Roman" w:hAnsi="Times New Roman"/>
                <w:sz w:val="18"/>
                <w:szCs w:val="18"/>
              </w:rPr>
              <w:t xml:space="preserve"> агліадинова (вільна від глюти</w:t>
            </w:r>
            <w:r w:rsidRPr="000B7C2B">
              <w:rPr>
                <w:rFonts w:ascii="Times New Roman" w:hAnsi="Times New Roman"/>
                <w:sz w:val="18"/>
                <w:szCs w:val="18"/>
              </w:rPr>
              <w:t xml:space="preserve">ну) дієта з виключенням </w:t>
            </w:r>
            <w:r>
              <w:rPr>
                <w:rFonts w:ascii="Times New Roman" w:hAnsi="Times New Roman"/>
                <w:sz w:val="18"/>
                <w:szCs w:val="18"/>
              </w:rPr>
              <w:t>і</w:t>
            </w:r>
            <w:r w:rsidRPr="000B7C2B">
              <w:rPr>
                <w:rFonts w:ascii="Times New Roman" w:hAnsi="Times New Roman"/>
                <w:sz w:val="18"/>
                <w:szCs w:val="18"/>
              </w:rPr>
              <w:t>з харчового раціону пшеничної, житньої та вівсяної муки, манної, вівсяної, толокняної круп, хліба, сухарів, макаронних виробів, кондитерських мучних виробів;</w:t>
            </w:r>
          </w:p>
          <w:p w:rsidR="00D043C7" w:rsidRPr="000B7C2B" w:rsidRDefault="00D043C7" w:rsidP="007863E2">
            <w:pPr>
              <w:spacing w:after="0" w:line="240" w:lineRule="auto"/>
              <w:ind w:left="2"/>
              <w:rPr>
                <w:rFonts w:ascii="Times New Roman" w:hAnsi="Times New Roman"/>
                <w:b/>
                <w:bCs/>
                <w:sz w:val="18"/>
                <w:szCs w:val="18"/>
              </w:rPr>
            </w:pPr>
            <w:r w:rsidRPr="000B7C2B">
              <w:rPr>
                <w:rFonts w:ascii="Times New Roman" w:hAnsi="Times New Roman"/>
                <w:sz w:val="18"/>
                <w:szCs w:val="18"/>
              </w:rPr>
              <w:t xml:space="preserve">дозволяються </w:t>
            </w:r>
            <w:r w:rsidRPr="000B7C2B">
              <w:rPr>
                <w:rFonts w:ascii="Times New Roman" w:hAnsi="Times New Roman"/>
                <w:sz w:val="18"/>
                <w:szCs w:val="18"/>
              </w:rPr>
              <w:sym w:font="Times New Roman" w:char="2013"/>
            </w:r>
            <w:r w:rsidRPr="000B7C2B">
              <w:rPr>
                <w:rFonts w:ascii="Times New Roman" w:hAnsi="Times New Roman"/>
                <w:sz w:val="18"/>
                <w:szCs w:val="18"/>
              </w:rPr>
              <w:t xml:space="preserve"> рис, гречана крупа, кукурудзяна мука, молоко, сир, кисломолочні продукти, яйця, овочі, фрукти, соки, масло, цукор, мед, варення</w:t>
            </w:r>
          </w:p>
        </w:tc>
      </w:tr>
    </w:tbl>
    <w:p w:rsidR="00D043C7" w:rsidRDefault="00D043C7" w:rsidP="00CB5F97">
      <w:pPr>
        <w:spacing w:after="0" w:line="240" w:lineRule="auto"/>
        <w:jc w:val="center"/>
        <w:rPr>
          <w:rFonts w:ascii="Times New Roman" w:hAnsi="Times New Roman"/>
          <w:b/>
          <w:sz w:val="24"/>
          <w:szCs w:val="24"/>
        </w:rPr>
      </w:pPr>
    </w:p>
    <w:p w:rsidR="00D043C7" w:rsidRPr="00B31211" w:rsidRDefault="00D043C7" w:rsidP="001F23DB">
      <w:pPr>
        <w:spacing w:after="0" w:line="240" w:lineRule="auto"/>
        <w:jc w:val="center"/>
        <w:outlineLvl w:val="0"/>
        <w:rPr>
          <w:rFonts w:ascii="Times New Roman" w:hAnsi="Times New Roman"/>
          <w:sz w:val="24"/>
          <w:szCs w:val="24"/>
        </w:rPr>
      </w:pPr>
      <w:r w:rsidRPr="00B31211">
        <w:rPr>
          <w:rFonts w:ascii="Times New Roman" w:hAnsi="Times New Roman"/>
          <w:b/>
          <w:sz w:val="24"/>
          <w:szCs w:val="24"/>
        </w:rPr>
        <w:t>АЛГОРИТМ ПРАКТИЧНОЇ РОБОТИ СТУДЕНТА</w:t>
      </w:r>
    </w:p>
    <w:p w:rsidR="00D043C7" w:rsidRPr="005D5308" w:rsidRDefault="00D043C7" w:rsidP="00A00914">
      <w:pPr>
        <w:spacing w:after="0" w:line="240" w:lineRule="auto"/>
        <w:jc w:val="both"/>
        <w:rPr>
          <w:rFonts w:ascii="Times New Roman" w:hAnsi="Times New Roman"/>
          <w:sz w:val="24"/>
          <w:szCs w:val="24"/>
          <w:lang w:val="ru-RU"/>
        </w:rPr>
      </w:pPr>
      <w:r>
        <w:rPr>
          <w:rFonts w:ascii="Times New Roman" w:hAnsi="Times New Roman"/>
          <w:sz w:val="24"/>
          <w:szCs w:val="24"/>
        </w:rPr>
        <w:t>І етап</w:t>
      </w:r>
      <w:r w:rsidRPr="00A00914">
        <w:rPr>
          <w:rFonts w:ascii="Times New Roman" w:hAnsi="Times New Roman"/>
          <w:sz w:val="24"/>
          <w:szCs w:val="24"/>
          <w:lang w:val="ru-RU"/>
        </w:rPr>
        <w:t xml:space="preserve">. </w:t>
      </w:r>
      <w:r w:rsidRPr="00B31211">
        <w:rPr>
          <w:rFonts w:ascii="Times New Roman" w:hAnsi="Times New Roman"/>
          <w:sz w:val="24"/>
          <w:szCs w:val="24"/>
        </w:rPr>
        <w:t>Провести комплексне обстеження</w:t>
      </w:r>
      <w:r>
        <w:rPr>
          <w:rFonts w:ascii="Times New Roman" w:hAnsi="Times New Roman"/>
          <w:sz w:val="24"/>
          <w:szCs w:val="24"/>
        </w:rPr>
        <w:t xml:space="preserve"> систем і органів</w:t>
      </w:r>
      <w:r w:rsidRPr="00B31211">
        <w:rPr>
          <w:rFonts w:ascii="Times New Roman" w:hAnsi="Times New Roman"/>
          <w:sz w:val="24"/>
          <w:szCs w:val="24"/>
        </w:rPr>
        <w:t xml:space="preserve"> дитини. Для цього необхідно:</w:t>
      </w:r>
    </w:p>
    <w:p w:rsidR="00D043C7" w:rsidRPr="00B31211" w:rsidRDefault="00D043C7" w:rsidP="00A00914">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а) зібрати скарги і анамнез у дитини;</w:t>
      </w:r>
    </w:p>
    <w:p w:rsidR="00D043C7" w:rsidRPr="00B31211" w:rsidRDefault="00D043C7" w:rsidP="00A00914">
      <w:pPr>
        <w:spacing w:after="0" w:line="240" w:lineRule="auto"/>
        <w:jc w:val="both"/>
        <w:rPr>
          <w:rFonts w:ascii="Times New Roman" w:hAnsi="Times New Roman"/>
          <w:sz w:val="24"/>
          <w:szCs w:val="24"/>
        </w:rPr>
      </w:pPr>
      <w:r w:rsidRPr="00B31211">
        <w:rPr>
          <w:rFonts w:ascii="Times New Roman" w:hAnsi="Times New Roman"/>
          <w:sz w:val="24"/>
          <w:szCs w:val="24"/>
        </w:rPr>
        <w:t xml:space="preserve">б) провести комплексне обстеження </w:t>
      </w:r>
      <w:r>
        <w:rPr>
          <w:rFonts w:ascii="Times New Roman" w:hAnsi="Times New Roman"/>
          <w:sz w:val="24"/>
          <w:szCs w:val="24"/>
        </w:rPr>
        <w:t>систем і органів</w:t>
      </w:r>
      <w:r w:rsidRPr="00B31211">
        <w:rPr>
          <w:rFonts w:ascii="Times New Roman" w:hAnsi="Times New Roman"/>
          <w:sz w:val="24"/>
          <w:szCs w:val="24"/>
        </w:rPr>
        <w:t xml:space="preserve"> за загальноприйнятою методикою;</w:t>
      </w:r>
    </w:p>
    <w:p w:rsidR="00D043C7" w:rsidRPr="00B31211" w:rsidRDefault="00D043C7" w:rsidP="00A00914">
      <w:pPr>
        <w:spacing w:after="0" w:line="240" w:lineRule="auto"/>
        <w:jc w:val="both"/>
        <w:rPr>
          <w:rFonts w:ascii="Times New Roman" w:hAnsi="Times New Roman"/>
          <w:sz w:val="24"/>
          <w:szCs w:val="24"/>
        </w:rPr>
      </w:pPr>
      <w:r w:rsidRPr="00B31211">
        <w:rPr>
          <w:rFonts w:ascii="Times New Roman" w:hAnsi="Times New Roman"/>
          <w:sz w:val="24"/>
          <w:szCs w:val="24"/>
        </w:rPr>
        <w:t>в) оцінити стан дитини, визначитися</w:t>
      </w:r>
      <w:r>
        <w:rPr>
          <w:rFonts w:ascii="Times New Roman" w:hAnsi="Times New Roman"/>
          <w:sz w:val="24"/>
          <w:szCs w:val="24"/>
        </w:rPr>
        <w:t>, яка система чи орган уражені в</w:t>
      </w:r>
      <w:r w:rsidRPr="00B31211">
        <w:rPr>
          <w:rFonts w:ascii="Times New Roman" w:hAnsi="Times New Roman"/>
          <w:sz w:val="24"/>
          <w:szCs w:val="24"/>
        </w:rPr>
        <w:t xml:space="preserve"> обстежуваної дитини;</w:t>
      </w:r>
    </w:p>
    <w:p w:rsidR="00D043C7" w:rsidRPr="00B31211" w:rsidRDefault="00D043C7" w:rsidP="00A00914">
      <w:pPr>
        <w:spacing w:after="0" w:line="240" w:lineRule="auto"/>
        <w:jc w:val="both"/>
        <w:rPr>
          <w:rFonts w:ascii="Times New Roman" w:hAnsi="Times New Roman"/>
          <w:sz w:val="24"/>
          <w:szCs w:val="24"/>
        </w:rPr>
      </w:pPr>
      <w:r w:rsidRPr="00B31211">
        <w:rPr>
          <w:rFonts w:ascii="Times New Roman" w:hAnsi="Times New Roman"/>
          <w:sz w:val="24"/>
          <w:szCs w:val="24"/>
        </w:rPr>
        <w:t>г) пригадати особливості функціонування організму дитини в умовах ураження виявленої системи чи органа.</w:t>
      </w:r>
    </w:p>
    <w:p w:rsidR="00D043C7" w:rsidRPr="00B31211" w:rsidRDefault="00D043C7" w:rsidP="00A00914">
      <w:pPr>
        <w:spacing w:after="0" w:line="240" w:lineRule="auto"/>
        <w:jc w:val="both"/>
        <w:rPr>
          <w:rFonts w:ascii="Times New Roman" w:hAnsi="Times New Roman"/>
          <w:sz w:val="24"/>
          <w:szCs w:val="24"/>
        </w:rPr>
      </w:pPr>
      <w:r>
        <w:rPr>
          <w:rFonts w:ascii="Times New Roman" w:hAnsi="Times New Roman"/>
          <w:sz w:val="24"/>
          <w:szCs w:val="24"/>
        </w:rPr>
        <w:t>ІІ етап</w:t>
      </w:r>
      <w:r w:rsidRPr="00A00914">
        <w:rPr>
          <w:rFonts w:ascii="Times New Roman" w:hAnsi="Times New Roman"/>
          <w:sz w:val="24"/>
          <w:szCs w:val="24"/>
          <w:lang w:val="ru-RU"/>
        </w:rPr>
        <w:t xml:space="preserve">. </w:t>
      </w:r>
      <w:r w:rsidRPr="00B31211">
        <w:rPr>
          <w:rFonts w:ascii="Times New Roman" w:hAnsi="Times New Roman"/>
          <w:sz w:val="24"/>
          <w:szCs w:val="24"/>
        </w:rPr>
        <w:t xml:space="preserve">Скласти одноденне зразкове меню хворій дитині, </w:t>
      </w:r>
      <w:r>
        <w:rPr>
          <w:rFonts w:ascii="Times New Roman" w:hAnsi="Times New Roman"/>
          <w:sz w:val="24"/>
          <w:szCs w:val="24"/>
        </w:rPr>
        <w:t>яка</w:t>
      </w:r>
      <w:r w:rsidRPr="00B31211">
        <w:rPr>
          <w:rFonts w:ascii="Times New Roman" w:hAnsi="Times New Roman"/>
          <w:sz w:val="24"/>
          <w:szCs w:val="24"/>
        </w:rPr>
        <w:t xml:space="preserve"> </w:t>
      </w:r>
      <w:r>
        <w:rPr>
          <w:rFonts w:ascii="Times New Roman" w:hAnsi="Times New Roman"/>
          <w:sz w:val="24"/>
          <w:szCs w:val="24"/>
        </w:rPr>
        <w:t>перебуває</w:t>
      </w:r>
      <w:r w:rsidRPr="00B31211">
        <w:rPr>
          <w:rFonts w:ascii="Times New Roman" w:hAnsi="Times New Roman"/>
          <w:sz w:val="24"/>
          <w:szCs w:val="24"/>
        </w:rPr>
        <w:t xml:space="preserve"> на дієтичному харчуванні. Для цього необхідно:</w:t>
      </w:r>
    </w:p>
    <w:p w:rsidR="00D043C7" w:rsidRPr="00B31211" w:rsidRDefault="00D043C7" w:rsidP="00A00914">
      <w:pPr>
        <w:spacing w:after="0" w:line="240" w:lineRule="auto"/>
        <w:jc w:val="both"/>
        <w:rPr>
          <w:rFonts w:ascii="Times New Roman" w:hAnsi="Times New Roman"/>
          <w:sz w:val="24"/>
          <w:szCs w:val="24"/>
        </w:rPr>
      </w:pPr>
      <w:r w:rsidRPr="00B31211">
        <w:rPr>
          <w:rFonts w:ascii="Times New Roman" w:hAnsi="Times New Roman"/>
          <w:sz w:val="24"/>
          <w:szCs w:val="24"/>
        </w:rPr>
        <w:t>а) вибрати лікувальне харчування залежно від ураженої системи чи органа (характеру захворювання);</w:t>
      </w:r>
    </w:p>
    <w:p w:rsidR="00D043C7" w:rsidRPr="00B31211" w:rsidRDefault="00D043C7" w:rsidP="00A00914">
      <w:pPr>
        <w:spacing w:after="0" w:line="240" w:lineRule="auto"/>
        <w:jc w:val="both"/>
        <w:rPr>
          <w:rFonts w:ascii="Times New Roman" w:hAnsi="Times New Roman"/>
          <w:sz w:val="24"/>
          <w:szCs w:val="24"/>
        </w:rPr>
      </w:pPr>
      <w:r w:rsidRPr="00B31211">
        <w:rPr>
          <w:rFonts w:ascii="Times New Roman" w:hAnsi="Times New Roman"/>
          <w:sz w:val="24"/>
          <w:szCs w:val="24"/>
        </w:rPr>
        <w:t>б) підрахувати необхідну кількість їжі на добу;</w:t>
      </w:r>
    </w:p>
    <w:p w:rsidR="00D043C7" w:rsidRPr="00B31211" w:rsidRDefault="00D043C7" w:rsidP="00A00914">
      <w:pPr>
        <w:spacing w:after="0" w:line="240" w:lineRule="auto"/>
        <w:jc w:val="both"/>
        <w:rPr>
          <w:rFonts w:ascii="Times New Roman" w:hAnsi="Times New Roman"/>
          <w:sz w:val="24"/>
          <w:szCs w:val="24"/>
        </w:rPr>
      </w:pPr>
      <w:r w:rsidRPr="00B31211">
        <w:rPr>
          <w:rFonts w:ascii="Times New Roman" w:hAnsi="Times New Roman"/>
          <w:sz w:val="24"/>
          <w:szCs w:val="24"/>
        </w:rPr>
        <w:t>в) встановити правильний режим харчування дитини, розписати години годування;</w:t>
      </w:r>
    </w:p>
    <w:p w:rsidR="00D043C7" w:rsidRPr="00B31211" w:rsidRDefault="00D043C7" w:rsidP="00A00914">
      <w:pPr>
        <w:spacing w:after="0" w:line="240" w:lineRule="auto"/>
        <w:jc w:val="both"/>
        <w:rPr>
          <w:rFonts w:ascii="Times New Roman" w:hAnsi="Times New Roman"/>
          <w:sz w:val="24"/>
          <w:szCs w:val="24"/>
        </w:rPr>
      </w:pPr>
      <w:r w:rsidRPr="00B31211">
        <w:rPr>
          <w:rFonts w:ascii="Times New Roman" w:hAnsi="Times New Roman"/>
          <w:sz w:val="24"/>
          <w:szCs w:val="24"/>
        </w:rPr>
        <w:t>г) розписати дозволені при даному лікувальному харчуванні стра</w:t>
      </w:r>
      <w:r>
        <w:rPr>
          <w:rFonts w:ascii="Times New Roman" w:hAnsi="Times New Roman"/>
          <w:sz w:val="24"/>
          <w:szCs w:val="24"/>
        </w:rPr>
        <w:t>ви на певні години вживання їжі</w:t>
      </w:r>
      <w:r w:rsidRPr="00B31211">
        <w:rPr>
          <w:rFonts w:ascii="Times New Roman" w:hAnsi="Times New Roman"/>
          <w:sz w:val="24"/>
          <w:szCs w:val="24"/>
        </w:rPr>
        <w:t xml:space="preserve"> залежно від належної енергоцінності добового раціону.</w:t>
      </w:r>
    </w:p>
    <w:p w:rsidR="00D043C7" w:rsidRPr="00B31211" w:rsidRDefault="00D043C7" w:rsidP="001F23DB">
      <w:pPr>
        <w:pStyle w:val="FR1"/>
        <w:jc w:val="center"/>
        <w:outlineLvl w:val="0"/>
        <w:rPr>
          <w:rFonts w:ascii="Times New Roman" w:hAnsi="Times New Roman" w:cs="Times New Roman"/>
          <w:b/>
          <w:bCs/>
          <w:sz w:val="24"/>
          <w:szCs w:val="24"/>
        </w:rPr>
      </w:pPr>
      <w:r>
        <w:rPr>
          <w:rFonts w:ascii="Times New Roman" w:hAnsi="Times New Roman" w:cs="Times New Roman"/>
          <w:b/>
          <w:bCs/>
          <w:sz w:val="24"/>
          <w:szCs w:val="24"/>
        </w:rPr>
        <w:t>МАТЕРІАЛИ ДЛЯ САМОКОНТРОЛЮ</w:t>
      </w:r>
    </w:p>
    <w:p w:rsidR="00D043C7" w:rsidRPr="00B31211" w:rsidRDefault="00D043C7" w:rsidP="001F23DB">
      <w:pPr>
        <w:pStyle w:val="FR1"/>
        <w:outlineLvl w:val="0"/>
        <w:rPr>
          <w:rFonts w:ascii="Times New Roman" w:hAnsi="Times New Roman" w:cs="Times New Roman"/>
          <w:b/>
          <w:sz w:val="24"/>
          <w:szCs w:val="24"/>
        </w:rPr>
      </w:pPr>
      <w:r>
        <w:rPr>
          <w:rFonts w:ascii="Times New Roman" w:hAnsi="Times New Roman" w:cs="Times New Roman"/>
          <w:b/>
          <w:sz w:val="24"/>
          <w:szCs w:val="24"/>
        </w:rPr>
        <w:t>Задачі для самоконтролю</w:t>
      </w:r>
    </w:p>
    <w:p w:rsidR="00D043C7" w:rsidRPr="00B31211" w:rsidRDefault="00D043C7" w:rsidP="00CB5F97">
      <w:pPr>
        <w:spacing w:after="0" w:line="240" w:lineRule="auto"/>
        <w:jc w:val="both"/>
        <w:rPr>
          <w:rFonts w:ascii="Times New Roman" w:hAnsi="Times New Roman"/>
          <w:sz w:val="24"/>
          <w:szCs w:val="24"/>
        </w:rPr>
      </w:pPr>
      <w:r w:rsidRPr="00A00914">
        <w:rPr>
          <w:rFonts w:ascii="Times New Roman" w:hAnsi="Times New Roman"/>
          <w:b/>
          <w:i/>
          <w:sz w:val="24"/>
          <w:szCs w:val="24"/>
        </w:rPr>
        <w:t>Задача.</w:t>
      </w:r>
      <w:r>
        <w:rPr>
          <w:rFonts w:ascii="Times New Roman" w:hAnsi="Times New Roman"/>
          <w:sz w:val="24"/>
          <w:szCs w:val="24"/>
        </w:rPr>
        <w:t xml:space="preserve"> Дитина 1,5 року</w:t>
      </w:r>
      <w:r w:rsidRPr="00B31211">
        <w:rPr>
          <w:rFonts w:ascii="Times New Roman" w:hAnsi="Times New Roman"/>
          <w:sz w:val="24"/>
          <w:szCs w:val="24"/>
        </w:rPr>
        <w:t xml:space="preserve"> страждає на целіакію. Батьки звернулися за медичною допомогою з метою визначення тактики харчування дитини.</w:t>
      </w:r>
    </w:p>
    <w:p w:rsidR="00D043C7" w:rsidRPr="00B31211" w:rsidRDefault="00D043C7" w:rsidP="00CB5F97">
      <w:pPr>
        <w:spacing w:after="0" w:line="240" w:lineRule="auto"/>
        <w:jc w:val="both"/>
        <w:rPr>
          <w:rFonts w:ascii="Times New Roman" w:hAnsi="Times New Roman"/>
          <w:sz w:val="24"/>
          <w:szCs w:val="24"/>
        </w:rPr>
      </w:pPr>
      <w:r w:rsidRPr="00A00914">
        <w:rPr>
          <w:rFonts w:ascii="Times New Roman" w:hAnsi="Times New Roman"/>
          <w:i/>
          <w:sz w:val="24"/>
          <w:szCs w:val="24"/>
        </w:rPr>
        <w:t>Завдання:</w:t>
      </w:r>
      <w:r w:rsidRPr="00B31211">
        <w:rPr>
          <w:rFonts w:ascii="Times New Roman" w:hAnsi="Times New Roman"/>
          <w:b/>
          <w:i/>
          <w:sz w:val="24"/>
          <w:szCs w:val="24"/>
        </w:rPr>
        <w:t xml:space="preserve"> </w:t>
      </w:r>
      <w:r w:rsidRPr="00A00914">
        <w:rPr>
          <w:rFonts w:ascii="Times New Roman" w:hAnsi="Times New Roman"/>
          <w:sz w:val="24"/>
          <w:szCs w:val="24"/>
        </w:rPr>
        <w:t>1</w:t>
      </w:r>
      <w:r w:rsidRPr="00B31211">
        <w:rPr>
          <w:rFonts w:ascii="Times New Roman" w:hAnsi="Times New Roman"/>
          <w:b/>
          <w:i/>
          <w:sz w:val="24"/>
          <w:szCs w:val="24"/>
        </w:rPr>
        <w:t>.</w:t>
      </w:r>
      <w:r w:rsidRPr="00B31211">
        <w:rPr>
          <w:rFonts w:ascii="Times New Roman" w:hAnsi="Times New Roman"/>
          <w:sz w:val="24"/>
          <w:szCs w:val="24"/>
        </w:rPr>
        <w:t xml:space="preserve"> Якого лікувального харчування потребує </w:t>
      </w:r>
      <w:r>
        <w:rPr>
          <w:rFonts w:ascii="Times New Roman" w:hAnsi="Times New Roman"/>
          <w:sz w:val="24"/>
          <w:szCs w:val="24"/>
        </w:rPr>
        <w:t>ця</w:t>
      </w:r>
      <w:r w:rsidRPr="00B31211">
        <w:rPr>
          <w:rFonts w:ascii="Times New Roman" w:hAnsi="Times New Roman"/>
          <w:sz w:val="24"/>
          <w:szCs w:val="24"/>
        </w:rPr>
        <w:t xml:space="preserve"> дитина ?</w:t>
      </w:r>
    </w:p>
    <w:p w:rsidR="00D043C7" w:rsidRPr="00B31211" w:rsidRDefault="00D043C7" w:rsidP="002F0374">
      <w:pPr>
        <w:numPr>
          <w:ilvl w:val="0"/>
          <w:numId w:val="18"/>
        </w:numPr>
        <w:spacing w:after="0" w:line="240" w:lineRule="auto"/>
        <w:ind w:left="0" w:firstLine="0"/>
        <w:jc w:val="both"/>
        <w:rPr>
          <w:rFonts w:ascii="Times New Roman" w:hAnsi="Times New Roman"/>
          <w:sz w:val="24"/>
          <w:szCs w:val="24"/>
        </w:rPr>
      </w:pPr>
      <w:r w:rsidRPr="00B31211">
        <w:rPr>
          <w:rFonts w:ascii="Times New Roman" w:hAnsi="Times New Roman"/>
          <w:sz w:val="24"/>
          <w:szCs w:val="24"/>
        </w:rPr>
        <w:t>Виберіть правильний режим харчування дитини.</w:t>
      </w:r>
    </w:p>
    <w:p w:rsidR="00D043C7" w:rsidRPr="00B31211" w:rsidRDefault="00D043C7" w:rsidP="002F0374">
      <w:pPr>
        <w:numPr>
          <w:ilvl w:val="0"/>
          <w:numId w:val="19"/>
        </w:numPr>
        <w:spacing w:after="0" w:line="240" w:lineRule="auto"/>
        <w:ind w:left="0" w:firstLine="0"/>
        <w:jc w:val="both"/>
        <w:rPr>
          <w:rFonts w:ascii="Times New Roman" w:hAnsi="Times New Roman"/>
          <w:sz w:val="24"/>
          <w:szCs w:val="24"/>
        </w:rPr>
      </w:pPr>
      <w:r w:rsidRPr="00B31211">
        <w:rPr>
          <w:rFonts w:ascii="Times New Roman" w:hAnsi="Times New Roman"/>
          <w:sz w:val="24"/>
          <w:szCs w:val="24"/>
        </w:rPr>
        <w:t xml:space="preserve">Складіть </w:t>
      </w:r>
      <w:r>
        <w:rPr>
          <w:rFonts w:ascii="Times New Roman" w:hAnsi="Times New Roman"/>
          <w:sz w:val="24"/>
          <w:szCs w:val="24"/>
        </w:rPr>
        <w:t>ц</w:t>
      </w:r>
      <w:r w:rsidRPr="00B31211">
        <w:rPr>
          <w:rFonts w:ascii="Times New Roman" w:hAnsi="Times New Roman"/>
          <w:sz w:val="24"/>
          <w:szCs w:val="24"/>
        </w:rPr>
        <w:t xml:space="preserve">ій дитині одноденне </w:t>
      </w:r>
      <w:r>
        <w:rPr>
          <w:rFonts w:ascii="Times New Roman" w:hAnsi="Times New Roman"/>
          <w:sz w:val="24"/>
          <w:szCs w:val="24"/>
        </w:rPr>
        <w:t xml:space="preserve">орієнтовне </w:t>
      </w:r>
      <w:r w:rsidRPr="00B31211">
        <w:rPr>
          <w:rFonts w:ascii="Times New Roman" w:hAnsi="Times New Roman"/>
          <w:sz w:val="24"/>
          <w:szCs w:val="24"/>
        </w:rPr>
        <w:t>меню.</w:t>
      </w:r>
    </w:p>
    <w:p w:rsidR="00D043C7" w:rsidRPr="00A00914" w:rsidRDefault="00D043C7" w:rsidP="001F23DB">
      <w:pPr>
        <w:spacing w:after="0" w:line="240" w:lineRule="auto"/>
        <w:jc w:val="both"/>
        <w:outlineLvl w:val="0"/>
        <w:rPr>
          <w:rFonts w:ascii="Times New Roman" w:hAnsi="Times New Roman"/>
          <w:i/>
          <w:sz w:val="24"/>
          <w:szCs w:val="24"/>
        </w:rPr>
      </w:pPr>
      <w:r w:rsidRPr="00A00914">
        <w:rPr>
          <w:rFonts w:ascii="Times New Roman" w:hAnsi="Times New Roman"/>
          <w:i/>
          <w:sz w:val="24"/>
          <w:szCs w:val="24"/>
        </w:rPr>
        <w:t xml:space="preserve">Еталон відповіді: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1. </w:t>
      </w:r>
      <w:r>
        <w:rPr>
          <w:rFonts w:ascii="Times New Roman" w:hAnsi="Times New Roman"/>
          <w:sz w:val="24"/>
          <w:szCs w:val="24"/>
        </w:rPr>
        <w:t>Ця</w:t>
      </w:r>
      <w:r w:rsidRPr="00B31211">
        <w:rPr>
          <w:rFonts w:ascii="Times New Roman" w:hAnsi="Times New Roman"/>
          <w:sz w:val="24"/>
          <w:szCs w:val="24"/>
        </w:rPr>
        <w:t xml:space="preserve"> дитина потребує агліадинового дієтичного харчування з виключенням </w:t>
      </w:r>
      <w:r>
        <w:rPr>
          <w:rFonts w:ascii="Times New Roman" w:hAnsi="Times New Roman"/>
          <w:sz w:val="24"/>
          <w:szCs w:val="24"/>
        </w:rPr>
        <w:t>і</w:t>
      </w:r>
      <w:r w:rsidRPr="00B31211">
        <w:rPr>
          <w:rFonts w:ascii="Times New Roman" w:hAnsi="Times New Roman"/>
          <w:sz w:val="24"/>
          <w:szCs w:val="24"/>
        </w:rPr>
        <w:t>з харчового раціону продуктів, що містять глютен.</w:t>
      </w:r>
    </w:p>
    <w:p w:rsidR="00D043C7" w:rsidRPr="00B31211" w:rsidRDefault="00D043C7" w:rsidP="002F0374">
      <w:pPr>
        <w:numPr>
          <w:ilvl w:val="0"/>
          <w:numId w:val="20"/>
        </w:numPr>
        <w:spacing w:after="0" w:line="240" w:lineRule="auto"/>
        <w:ind w:left="0" w:firstLine="0"/>
        <w:jc w:val="both"/>
        <w:rPr>
          <w:rFonts w:ascii="Times New Roman" w:hAnsi="Times New Roman"/>
          <w:sz w:val="24"/>
          <w:szCs w:val="24"/>
        </w:rPr>
      </w:pPr>
      <w:r w:rsidRPr="00B31211">
        <w:rPr>
          <w:rFonts w:ascii="Times New Roman" w:hAnsi="Times New Roman"/>
          <w:sz w:val="24"/>
          <w:szCs w:val="24"/>
        </w:rPr>
        <w:t xml:space="preserve">Правильний режим харчування </w:t>
      </w:r>
      <w:r w:rsidRPr="00B31211">
        <w:rPr>
          <w:rFonts w:ascii="Times New Roman" w:hAnsi="Times New Roman"/>
          <w:sz w:val="24"/>
          <w:szCs w:val="24"/>
        </w:rPr>
        <w:sym w:font="Times New Roman" w:char="2013"/>
      </w:r>
      <w:r w:rsidRPr="00B31211">
        <w:rPr>
          <w:rFonts w:ascii="Times New Roman" w:hAnsi="Times New Roman"/>
          <w:sz w:val="24"/>
          <w:szCs w:val="24"/>
        </w:rPr>
        <w:t xml:space="preserve"> 5 разів на добу (сніданок, другий сніданок, обід, підвечірок, вечеря).</w:t>
      </w:r>
    </w:p>
    <w:p w:rsidR="00D043C7" w:rsidRPr="00B31211" w:rsidRDefault="00D043C7" w:rsidP="002F0374">
      <w:pPr>
        <w:numPr>
          <w:ilvl w:val="0"/>
          <w:numId w:val="21"/>
        </w:numPr>
        <w:spacing w:after="0" w:line="240" w:lineRule="auto"/>
        <w:ind w:left="0" w:firstLine="0"/>
        <w:jc w:val="both"/>
        <w:rPr>
          <w:rFonts w:ascii="Times New Roman" w:hAnsi="Times New Roman"/>
          <w:sz w:val="24"/>
          <w:szCs w:val="24"/>
        </w:rPr>
      </w:pPr>
      <w:r w:rsidRPr="00B31211">
        <w:rPr>
          <w:rFonts w:ascii="Times New Roman" w:hAnsi="Times New Roman"/>
          <w:sz w:val="24"/>
          <w:szCs w:val="24"/>
        </w:rPr>
        <w:t xml:space="preserve">Зразок одноденного меню для </w:t>
      </w:r>
      <w:r>
        <w:rPr>
          <w:rFonts w:ascii="Times New Roman" w:hAnsi="Times New Roman"/>
          <w:sz w:val="24"/>
          <w:szCs w:val="24"/>
        </w:rPr>
        <w:t>цієї</w:t>
      </w:r>
      <w:r w:rsidRPr="00B31211">
        <w:rPr>
          <w:rFonts w:ascii="Times New Roman" w:hAnsi="Times New Roman"/>
          <w:sz w:val="24"/>
          <w:szCs w:val="24"/>
        </w:rPr>
        <w:t xml:space="preserve"> дитини:</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9.00 – Сніданок</w:t>
      </w:r>
    </w:p>
    <w:p w:rsidR="00D043C7" w:rsidRPr="00B31211" w:rsidRDefault="00D043C7" w:rsidP="00CB5F97">
      <w:pPr>
        <w:spacing w:after="0" w:line="240" w:lineRule="auto"/>
        <w:jc w:val="both"/>
        <w:rPr>
          <w:rFonts w:ascii="Times New Roman" w:hAnsi="Times New Roman"/>
          <w:sz w:val="24"/>
          <w:szCs w:val="24"/>
        </w:rPr>
      </w:pPr>
      <w:r>
        <w:rPr>
          <w:rFonts w:ascii="Times New Roman" w:hAnsi="Times New Roman"/>
          <w:sz w:val="24"/>
          <w:szCs w:val="24"/>
        </w:rPr>
        <w:t>Каша гречана молочна з маслом</w:t>
      </w:r>
      <w:r>
        <w:rPr>
          <w:rFonts w:ascii="Times New Roman" w:hAnsi="Times New Roman"/>
          <w:sz w:val="24"/>
          <w:szCs w:val="24"/>
        </w:rPr>
        <w:tab/>
      </w:r>
      <w:smartTag w:uri="urn:schemas-microsoft-com:office:smarttags" w:element="metricconverter">
        <w:smartTagPr>
          <w:attr w:name="ProductID" w:val="200 г"/>
        </w:smartTagPr>
        <w:r w:rsidRPr="00B31211">
          <w:rPr>
            <w:rFonts w:ascii="Times New Roman" w:hAnsi="Times New Roman"/>
            <w:sz w:val="24"/>
            <w:szCs w:val="24"/>
          </w:rPr>
          <w:t>200 г</w:t>
        </w:r>
      </w:smartTag>
    </w:p>
    <w:p w:rsidR="00D043C7" w:rsidRPr="00B31211" w:rsidRDefault="00D043C7" w:rsidP="00CB5F97">
      <w:pPr>
        <w:spacing w:after="0" w:line="240" w:lineRule="auto"/>
        <w:jc w:val="both"/>
        <w:rPr>
          <w:rFonts w:ascii="Times New Roman" w:hAnsi="Times New Roman"/>
          <w:sz w:val="24"/>
          <w:szCs w:val="24"/>
        </w:rPr>
      </w:pPr>
      <w:r>
        <w:rPr>
          <w:rFonts w:ascii="Times New Roman" w:hAnsi="Times New Roman"/>
          <w:sz w:val="24"/>
          <w:szCs w:val="24"/>
        </w:rPr>
        <w:t>Чай з молоком</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metricconverter">
        <w:smartTagPr>
          <w:attr w:name="ProductID" w:val="100 г"/>
        </w:smartTagPr>
        <w:r w:rsidRPr="00B31211">
          <w:rPr>
            <w:rFonts w:ascii="Times New Roman" w:hAnsi="Times New Roman"/>
            <w:sz w:val="24"/>
            <w:szCs w:val="24"/>
          </w:rPr>
          <w:t>100 г</w:t>
        </w:r>
      </w:smartTag>
    </w:p>
    <w:p w:rsidR="00D043C7" w:rsidRPr="00B31211" w:rsidRDefault="00D043C7" w:rsidP="00CB5F97">
      <w:pPr>
        <w:spacing w:after="0" w:line="240" w:lineRule="auto"/>
        <w:jc w:val="both"/>
        <w:rPr>
          <w:rFonts w:ascii="Times New Roman" w:hAnsi="Times New Roman"/>
          <w:sz w:val="24"/>
          <w:szCs w:val="24"/>
        </w:rPr>
      </w:pPr>
      <w:r>
        <w:rPr>
          <w:rFonts w:ascii="Times New Roman" w:hAnsi="Times New Roman"/>
          <w:sz w:val="24"/>
          <w:szCs w:val="24"/>
        </w:rPr>
        <w:t>Кукурудзяні пластівці</w:t>
      </w:r>
      <w:r>
        <w:rPr>
          <w:rFonts w:ascii="Times New Roman" w:hAnsi="Times New Roman"/>
          <w:sz w:val="24"/>
          <w:szCs w:val="24"/>
        </w:rPr>
        <w:tab/>
      </w:r>
      <w:r>
        <w:rPr>
          <w:rFonts w:ascii="Times New Roman" w:hAnsi="Times New Roman"/>
          <w:sz w:val="24"/>
          <w:szCs w:val="24"/>
        </w:rPr>
        <w:tab/>
      </w:r>
      <w:smartTag w:uri="urn:schemas-microsoft-com:office:smarttags" w:element="metricconverter">
        <w:smartTagPr>
          <w:attr w:name="ProductID" w:val="15 г"/>
        </w:smartTagPr>
        <w:r w:rsidRPr="00B31211">
          <w:rPr>
            <w:rFonts w:ascii="Times New Roman" w:hAnsi="Times New Roman"/>
            <w:sz w:val="24"/>
            <w:szCs w:val="24"/>
          </w:rPr>
          <w:t>15 г</w:t>
        </w:r>
      </w:smartTag>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11.00 </w:t>
      </w:r>
      <w:r w:rsidRPr="00B31211">
        <w:rPr>
          <w:rFonts w:ascii="Times New Roman" w:hAnsi="Times New Roman"/>
          <w:sz w:val="24"/>
          <w:szCs w:val="24"/>
        </w:rPr>
        <w:sym w:font="Times New Roman" w:char="2013"/>
      </w:r>
      <w:r w:rsidRPr="00B31211">
        <w:rPr>
          <w:rFonts w:ascii="Times New Roman" w:hAnsi="Times New Roman"/>
          <w:sz w:val="24"/>
          <w:szCs w:val="24"/>
        </w:rPr>
        <w:t xml:space="preserve"> Другий сніданок</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Фруктовий сік (моркв</w:t>
      </w:r>
      <w:r>
        <w:rPr>
          <w:rFonts w:ascii="Times New Roman" w:hAnsi="Times New Roman"/>
          <w:sz w:val="24"/>
          <w:szCs w:val="24"/>
        </w:rPr>
        <w:t>яний)</w:t>
      </w:r>
      <w:r>
        <w:rPr>
          <w:rFonts w:ascii="Times New Roman" w:hAnsi="Times New Roman"/>
          <w:sz w:val="24"/>
          <w:szCs w:val="24"/>
        </w:rPr>
        <w:tab/>
      </w:r>
      <w:r>
        <w:rPr>
          <w:rFonts w:ascii="Times New Roman" w:hAnsi="Times New Roman"/>
          <w:sz w:val="24"/>
          <w:szCs w:val="24"/>
        </w:rPr>
        <w:tab/>
      </w:r>
      <w:smartTag w:uri="urn:schemas-microsoft-com:office:smarttags" w:element="metricconverter">
        <w:smartTagPr>
          <w:attr w:name="ProductID" w:val="100 г"/>
        </w:smartTagPr>
        <w:r w:rsidRPr="00B31211">
          <w:rPr>
            <w:rFonts w:ascii="Times New Roman" w:hAnsi="Times New Roman"/>
            <w:sz w:val="24"/>
            <w:szCs w:val="24"/>
          </w:rPr>
          <w:t>100 г</w:t>
        </w:r>
      </w:smartTag>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14.00</w:t>
      </w:r>
      <w:r>
        <w:rPr>
          <w:rFonts w:ascii="Times New Roman" w:hAnsi="Times New Roman"/>
          <w:sz w:val="24"/>
          <w:szCs w:val="24"/>
        </w:rPr>
        <w:t xml:space="preserve"> </w:t>
      </w:r>
      <w:r w:rsidRPr="00B31211">
        <w:rPr>
          <w:rFonts w:ascii="Times New Roman" w:hAnsi="Times New Roman"/>
          <w:sz w:val="24"/>
          <w:szCs w:val="24"/>
        </w:rPr>
        <w:sym w:font="Times New Roman" w:char="2013"/>
      </w:r>
      <w:r>
        <w:rPr>
          <w:rFonts w:ascii="Times New Roman" w:hAnsi="Times New Roman"/>
          <w:sz w:val="24"/>
          <w:szCs w:val="24"/>
        </w:rPr>
        <w:t xml:space="preserve"> </w:t>
      </w:r>
      <w:r w:rsidRPr="00B31211">
        <w:rPr>
          <w:rFonts w:ascii="Times New Roman" w:hAnsi="Times New Roman"/>
          <w:sz w:val="24"/>
          <w:szCs w:val="24"/>
        </w:rPr>
        <w:t>Обід</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Суп-пюре овоч. на кістковому бульйоні</w:t>
      </w:r>
      <w:r w:rsidRPr="00B31211">
        <w:rPr>
          <w:rFonts w:ascii="Times New Roman" w:hAnsi="Times New Roman"/>
          <w:sz w:val="24"/>
          <w:szCs w:val="24"/>
        </w:rPr>
        <w:tab/>
      </w:r>
      <w:smartTag w:uri="urn:schemas-microsoft-com:office:smarttags" w:element="metricconverter">
        <w:smartTagPr>
          <w:attr w:name="ProductID" w:val="100 г"/>
        </w:smartTagPr>
        <w:r w:rsidRPr="00B31211">
          <w:rPr>
            <w:rFonts w:ascii="Times New Roman" w:hAnsi="Times New Roman"/>
            <w:sz w:val="24"/>
            <w:szCs w:val="24"/>
          </w:rPr>
          <w:t>100 г</w:t>
        </w:r>
      </w:smartTag>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М</w:t>
      </w:r>
      <w:r w:rsidRPr="00B31211">
        <w:rPr>
          <w:rFonts w:ascii="Times New Roman" w:hAnsi="Times New Roman"/>
          <w:sz w:val="24"/>
          <w:szCs w:val="24"/>
          <w:lang w:val="ru-RU"/>
        </w:rPr>
        <w:t>’</w:t>
      </w:r>
      <w:r w:rsidRPr="00B31211">
        <w:rPr>
          <w:rFonts w:ascii="Times New Roman" w:hAnsi="Times New Roman"/>
          <w:sz w:val="24"/>
          <w:szCs w:val="24"/>
        </w:rPr>
        <w:t>ясне пюре з овочевим гарніром</w:t>
      </w:r>
      <w:r w:rsidRPr="00B31211">
        <w:rPr>
          <w:rFonts w:ascii="Times New Roman" w:hAnsi="Times New Roman"/>
          <w:sz w:val="24"/>
          <w:szCs w:val="24"/>
        </w:rPr>
        <w:tab/>
      </w:r>
      <w:r w:rsidRPr="00B31211">
        <w:rPr>
          <w:rFonts w:ascii="Times New Roman" w:hAnsi="Times New Roman"/>
          <w:sz w:val="24"/>
          <w:szCs w:val="24"/>
        </w:rPr>
        <w:tab/>
        <w:t>80/100 г</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Яблучний сік</w:t>
      </w:r>
      <w:r w:rsidRPr="00B31211">
        <w:rPr>
          <w:rFonts w:ascii="Times New Roman" w:hAnsi="Times New Roman"/>
          <w:sz w:val="24"/>
          <w:szCs w:val="24"/>
        </w:rPr>
        <w:tab/>
      </w:r>
      <w:r w:rsidRPr="00B31211">
        <w:rPr>
          <w:rFonts w:ascii="Times New Roman" w:hAnsi="Times New Roman"/>
          <w:sz w:val="24"/>
          <w:szCs w:val="24"/>
        </w:rPr>
        <w:tab/>
      </w:r>
      <w:r w:rsidRPr="00B31211">
        <w:rPr>
          <w:rFonts w:ascii="Times New Roman" w:hAnsi="Times New Roman"/>
          <w:sz w:val="24"/>
          <w:szCs w:val="24"/>
        </w:rPr>
        <w:tab/>
      </w:r>
      <w:r w:rsidRPr="00B31211">
        <w:rPr>
          <w:rFonts w:ascii="Times New Roman" w:hAnsi="Times New Roman"/>
          <w:sz w:val="24"/>
          <w:szCs w:val="24"/>
        </w:rPr>
        <w:tab/>
      </w:r>
      <w:r w:rsidRPr="00B31211">
        <w:rPr>
          <w:rFonts w:ascii="Times New Roman" w:hAnsi="Times New Roman"/>
          <w:sz w:val="24"/>
          <w:szCs w:val="24"/>
        </w:rPr>
        <w:tab/>
      </w:r>
      <w:smartTag w:uri="urn:schemas-microsoft-com:office:smarttags" w:element="metricconverter">
        <w:smartTagPr>
          <w:attr w:name="ProductID" w:val="50 г"/>
        </w:smartTagPr>
        <w:r w:rsidRPr="00B31211">
          <w:rPr>
            <w:rFonts w:ascii="Times New Roman" w:hAnsi="Times New Roman"/>
            <w:sz w:val="24"/>
            <w:szCs w:val="24"/>
          </w:rPr>
          <w:t>50 г</w:t>
        </w:r>
      </w:smartTag>
    </w:p>
    <w:p w:rsidR="00D043C7" w:rsidRPr="00B31211" w:rsidRDefault="00D043C7" w:rsidP="00CB5F97">
      <w:pPr>
        <w:spacing w:after="0" w:line="240" w:lineRule="auto"/>
        <w:jc w:val="both"/>
        <w:rPr>
          <w:rFonts w:ascii="Times New Roman" w:hAnsi="Times New Roman"/>
          <w:sz w:val="24"/>
          <w:szCs w:val="24"/>
        </w:rPr>
      </w:pPr>
      <w:r>
        <w:rPr>
          <w:rFonts w:ascii="Times New Roman" w:hAnsi="Times New Roman"/>
          <w:sz w:val="24"/>
          <w:szCs w:val="24"/>
        </w:rPr>
        <w:t>Зефір</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metricconverter">
        <w:smartTagPr>
          <w:attr w:name="ProductID" w:val="20 г"/>
        </w:smartTagPr>
        <w:r w:rsidRPr="00B31211">
          <w:rPr>
            <w:rFonts w:ascii="Times New Roman" w:hAnsi="Times New Roman"/>
            <w:sz w:val="24"/>
            <w:szCs w:val="24"/>
          </w:rPr>
          <w:t>20 г</w:t>
        </w:r>
      </w:smartTag>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17.00 – Підвечірок</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Кефір</w:t>
      </w:r>
      <w:r w:rsidRPr="00B31211">
        <w:rPr>
          <w:rFonts w:ascii="Times New Roman" w:hAnsi="Times New Roman"/>
          <w:sz w:val="24"/>
          <w:szCs w:val="24"/>
        </w:rPr>
        <w:tab/>
      </w:r>
      <w:r w:rsidRPr="00B31211">
        <w:rPr>
          <w:rFonts w:ascii="Times New Roman" w:hAnsi="Times New Roman"/>
          <w:sz w:val="24"/>
          <w:szCs w:val="24"/>
        </w:rPr>
        <w:tab/>
      </w:r>
      <w:r w:rsidRPr="00B31211">
        <w:rPr>
          <w:rFonts w:ascii="Times New Roman" w:hAnsi="Times New Roman"/>
          <w:sz w:val="24"/>
          <w:szCs w:val="24"/>
        </w:rPr>
        <w:tab/>
      </w:r>
      <w:r w:rsidRPr="00B31211">
        <w:rPr>
          <w:rFonts w:ascii="Times New Roman" w:hAnsi="Times New Roman"/>
          <w:sz w:val="24"/>
          <w:szCs w:val="24"/>
        </w:rPr>
        <w:tab/>
      </w:r>
      <w:r w:rsidRPr="00B31211">
        <w:rPr>
          <w:rFonts w:ascii="Times New Roman" w:hAnsi="Times New Roman"/>
          <w:sz w:val="24"/>
          <w:szCs w:val="24"/>
        </w:rPr>
        <w:tab/>
      </w:r>
      <w:r w:rsidRPr="00B31211">
        <w:rPr>
          <w:rFonts w:ascii="Times New Roman" w:hAnsi="Times New Roman"/>
          <w:sz w:val="24"/>
          <w:szCs w:val="24"/>
        </w:rPr>
        <w:tab/>
      </w:r>
      <w:smartTag w:uri="urn:schemas-microsoft-com:office:smarttags" w:element="metricconverter">
        <w:smartTagPr>
          <w:attr w:name="ProductID" w:val="150 г"/>
        </w:smartTagPr>
        <w:r w:rsidRPr="00B31211">
          <w:rPr>
            <w:rFonts w:ascii="Times New Roman" w:hAnsi="Times New Roman"/>
            <w:sz w:val="24"/>
            <w:szCs w:val="24"/>
          </w:rPr>
          <w:t>150 г</w:t>
        </w:r>
      </w:smartTag>
    </w:p>
    <w:p w:rsidR="00D043C7" w:rsidRPr="00B31211" w:rsidRDefault="00D043C7" w:rsidP="00CB5F97">
      <w:pPr>
        <w:spacing w:after="0" w:line="240" w:lineRule="auto"/>
        <w:jc w:val="both"/>
        <w:rPr>
          <w:rFonts w:ascii="Times New Roman" w:hAnsi="Times New Roman"/>
          <w:sz w:val="24"/>
          <w:szCs w:val="24"/>
        </w:rPr>
      </w:pPr>
      <w:r>
        <w:rPr>
          <w:rFonts w:ascii="Times New Roman" w:hAnsi="Times New Roman"/>
          <w:sz w:val="24"/>
          <w:szCs w:val="24"/>
        </w:rPr>
        <w:t>Млинці з кукурудзяної муки</w:t>
      </w:r>
      <w:r>
        <w:rPr>
          <w:rFonts w:ascii="Times New Roman" w:hAnsi="Times New Roman"/>
          <w:sz w:val="24"/>
          <w:szCs w:val="24"/>
        </w:rPr>
        <w:tab/>
      </w:r>
      <w:r>
        <w:rPr>
          <w:rFonts w:ascii="Times New Roman" w:hAnsi="Times New Roman"/>
          <w:sz w:val="24"/>
          <w:szCs w:val="24"/>
        </w:rPr>
        <w:tab/>
      </w:r>
      <w:smartTag w:uri="urn:schemas-microsoft-com:office:smarttags" w:element="metricconverter">
        <w:smartTagPr>
          <w:attr w:name="ProductID" w:val="20 г"/>
        </w:smartTagPr>
        <w:r w:rsidRPr="00B31211">
          <w:rPr>
            <w:rFonts w:ascii="Times New Roman" w:hAnsi="Times New Roman"/>
            <w:sz w:val="24"/>
            <w:szCs w:val="24"/>
          </w:rPr>
          <w:t>20 г</w:t>
        </w:r>
      </w:smartTag>
    </w:p>
    <w:p w:rsidR="00D043C7" w:rsidRPr="00B31211" w:rsidRDefault="00D043C7" w:rsidP="002F0374">
      <w:pPr>
        <w:numPr>
          <w:ilvl w:val="0"/>
          <w:numId w:val="2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B31211">
        <w:rPr>
          <w:rFonts w:ascii="Times New Roman" w:hAnsi="Times New Roman"/>
          <w:sz w:val="24"/>
          <w:szCs w:val="24"/>
        </w:rPr>
        <w:sym w:font="Times New Roman" w:char="2013"/>
      </w:r>
      <w:r w:rsidRPr="00B31211">
        <w:rPr>
          <w:rFonts w:ascii="Times New Roman" w:hAnsi="Times New Roman"/>
          <w:sz w:val="24"/>
          <w:szCs w:val="24"/>
        </w:rPr>
        <w:t xml:space="preserve"> Вечеря</w:t>
      </w:r>
    </w:p>
    <w:p w:rsidR="00D043C7" w:rsidRPr="00B31211" w:rsidRDefault="00D043C7" w:rsidP="00CB5F97">
      <w:pPr>
        <w:spacing w:after="0" w:line="240" w:lineRule="auto"/>
        <w:jc w:val="both"/>
        <w:rPr>
          <w:rFonts w:ascii="Times New Roman" w:hAnsi="Times New Roman"/>
          <w:sz w:val="24"/>
          <w:szCs w:val="24"/>
        </w:rPr>
      </w:pPr>
      <w:r>
        <w:rPr>
          <w:rFonts w:ascii="Times New Roman" w:hAnsi="Times New Roman"/>
          <w:sz w:val="24"/>
          <w:szCs w:val="24"/>
        </w:rPr>
        <w:t>Картопляне пюре</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metricconverter">
        <w:smartTagPr>
          <w:attr w:name="ProductID" w:val="100 г"/>
        </w:smartTagPr>
        <w:r w:rsidRPr="00B31211">
          <w:rPr>
            <w:rFonts w:ascii="Times New Roman" w:hAnsi="Times New Roman"/>
            <w:sz w:val="24"/>
            <w:szCs w:val="24"/>
          </w:rPr>
          <w:t>100 г</w:t>
        </w:r>
      </w:smartTag>
    </w:p>
    <w:p w:rsidR="00D043C7" w:rsidRPr="00B31211" w:rsidRDefault="00D043C7" w:rsidP="00CB5F97">
      <w:pPr>
        <w:spacing w:after="0" w:line="240" w:lineRule="auto"/>
        <w:jc w:val="both"/>
        <w:rPr>
          <w:rFonts w:ascii="Times New Roman" w:hAnsi="Times New Roman"/>
          <w:sz w:val="24"/>
          <w:szCs w:val="24"/>
        </w:rPr>
      </w:pPr>
      <w:r>
        <w:rPr>
          <w:rFonts w:ascii="Times New Roman" w:hAnsi="Times New Roman"/>
          <w:sz w:val="24"/>
          <w:szCs w:val="24"/>
        </w:rPr>
        <w:t>Сир 9% жирності</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metricconverter">
        <w:smartTagPr>
          <w:attr w:name="ProductID" w:val="75 г"/>
        </w:smartTagPr>
        <w:r w:rsidRPr="00B31211">
          <w:rPr>
            <w:rFonts w:ascii="Times New Roman" w:hAnsi="Times New Roman"/>
            <w:sz w:val="24"/>
            <w:szCs w:val="24"/>
          </w:rPr>
          <w:t>75 г</w:t>
        </w:r>
      </w:smartTag>
    </w:p>
    <w:p w:rsidR="00D043C7" w:rsidRPr="00B31211" w:rsidRDefault="00D043C7" w:rsidP="00CB5F97">
      <w:pPr>
        <w:spacing w:after="0" w:line="240" w:lineRule="auto"/>
        <w:jc w:val="both"/>
        <w:rPr>
          <w:rFonts w:ascii="Times New Roman" w:hAnsi="Times New Roman"/>
          <w:sz w:val="24"/>
          <w:szCs w:val="24"/>
        </w:rPr>
      </w:pPr>
      <w:r>
        <w:rPr>
          <w:rFonts w:ascii="Times New Roman" w:hAnsi="Times New Roman"/>
          <w:sz w:val="24"/>
          <w:szCs w:val="24"/>
        </w:rPr>
        <w:t>Кукурудзяні палички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metricconverter">
        <w:smartTagPr>
          <w:attr w:name="ProductID" w:val="10 г"/>
        </w:smartTagPr>
        <w:r w:rsidRPr="00B31211">
          <w:rPr>
            <w:rFonts w:ascii="Times New Roman" w:hAnsi="Times New Roman"/>
            <w:sz w:val="24"/>
            <w:szCs w:val="24"/>
          </w:rPr>
          <w:t>10 г</w:t>
        </w:r>
      </w:smartTag>
    </w:p>
    <w:p w:rsidR="00D043C7" w:rsidRPr="00B31211" w:rsidRDefault="00D043C7" w:rsidP="00CB5F97">
      <w:pPr>
        <w:spacing w:after="0" w:line="240" w:lineRule="auto"/>
        <w:jc w:val="both"/>
        <w:rPr>
          <w:rFonts w:ascii="Times New Roman" w:hAnsi="Times New Roman"/>
          <w:sz w:val="24"/>
          <w:szCs w:val="24"/>
        </w:rPr>
      </w:pPr>
      <w:r>
        <w:rPr>
          <w:rFonts w:ascii="Times New Roman" w:hAnsi="Times New Roman"/>
          <w:sz w:val="24"/>
          <w:szCs w:val="24"/>
        </w:rPr>
        <w:t>Настій шипшини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metricconverter">
        <w:smartTagPr>
          <w:attr w:name="ProductID" w:val="100 г"/>
        </w:smartTagPr>
        <w:r w:rsidRPr="00B31211">
          <w:rPr>
            <w:rFonts w:ascii="Times New Roman" w:hAnsi="Times New Roman"/>
            <w:sz w:val="24"/>
            <w:szCs w:val="24"/>
          </w:rPr>
          <w:t>100 г</w:t>
        </w:r>
      </w:smartTag>
      <w:r w:rsidRPr="00B31211">
        <w:rPr>
          <w:rFonts w:ascii="Times New Roman" w:hAnsi="Times New Roman"/>
          <w:sz w:val="24"/>
          <w:szCs w:val="24"/>
        </w:rPr>
        <w:t xml:space="preserve"> </w:t>
      </w:r>
    </w:p>
    <w:p w:rsidR="00D043C7" w:rsidRDefault="00D043C7" w:rsidP="008F108A">
      <w:pPr>
        <w:tabs>
          <w:tab w:val="left" w:pos="1200"/>
          <w:tab w:val="center" w:pos="2919"/>
        </w:tabs>
        <w:spacing w:after="0" w:line="240" w:lineRule="auto"/>
        <w:rPr>
          <w:rFonts w:ascii="Times New Roman" w:hAnsi="Times New Roman"/>
          <w:b/>
          <w:sz w:val="24"/>
          <w:szCs w:val="24"/>
        </w:rPr>
      </w:pPr>
    </w:p>
    <w:p w:rsidR="00D043C7" w:rsidRPr="00B31211" w:rsidRDefault="00D043C7" w:rsidP="00A00914">
      <w:pPr>
        <w:tabs>
          <w:tab w:val="left" w:pos="1200"/>
          <w:tab w:val="center" w:pos="2919"/>
        </w:tabs>
        <w:spacing w:after="0" w:line="240" w:lineRule="auto"/>
        <w:jc w:val="center"/>
        <w:outlineLvl w:val="0"/>
        <w:rPr>
          <w:rFonts w:ascii="Times New Roman" w:hAnsi="Times New Roman"/>
          <w:b/>
          <w:sz w:val="24"/>
          <w:szCs w:val="24"/>
        </w:rPr>
      </w:pPr>
      <w:r w:rsidRPr="00B31211">
        <w:rPr>
          <w:rFonts w:ascii="Times New Roman" w:hAnsi="Times New Roman"/>
          <w:b/>
          <w:sz w:val="24"/>
          <w:szCs w:val="24"/>
        </w:rPr>
        <w:t xml:space="preserve">Практичне заняття </w:t>
      </w:r>
      <w:r>
        <w:rPr>
          <w:rFonts w:ascii="Times New Roman" w:hAnsi="Times New Roman"/>
          <w:b/>
          <w:sz w:val="24"/>
          <w:szCs w:val="24"/>
        </w:rPr>
        <w:t>до теми</w:t>
      </w:r>
    </w:p>
    <w:p w:rsidR="00D043C7" w:rsidRPr="005D5308" w:rsidRDefault="00D043C7" w:rsidP="00A00914">
      <w:pPr>
        <w:spacing w:after="0" w:line="240" w:lineRule="auto"/>
        <w:jc w:val="center"/>
        <w:rPr>
          <w:rFonts w:ascii="Times New Roman" w:hAnsi="Times New Roman"/>
          <w:b/>
          <w:sz w:val="24"/>
          <w:szCs w:val="24"/>
          <w:lang w:val="ru-RU"/>
        </w:rPr>
      </w:pPr>
      <w:r w:rsidRPr="00A00914">
        <w:rPr>
          <w:rFonts w:ascii="Times New Roman" w:hAnsi="Times New Roman"/>
          <w:b/>
          <w:sz w:val="24"/>
          <w:szCs w:val="24"/>
        </w:rPr>
        <w:t>«Догляд за дітьми, у яких спостерігається лихоманка</w:t>
      </w:r>
      <w:r w:rsidRPr="00A00914">
        <w:rPr>
          <w:rFonts w:ascii="Times New Roman" w:hAnsi="Times New Roman"/>
          <w:b/>
          <w:spacing w:val="-9"/>
          <w:sz w:val="24"/>
          <w:szCs w:val="24"/>
          <w:lang w:val="ru-RU"/>
        </w:rPr>
        <w:t xml:space="preserve">. </w:t>
      </w:r>
      <w:r w:rsidRPr="00A00914">
        <w:rPr>
          <w:rFonts w:ascii="Times New Roman" w:hAnsi="Times New Roman"/>
          <w:b/>
          <w:w w:val="101"/>
          <w:sz w:val="24"/>
          <w:szCs w:val="24"/>
        </w:rPr>
        <w:t xml:space="preserve">Методи та техніка </w:t>
      </w:r>
      <w:r w:rsidRPr="00A00914">
        <w:rPr>
          <w:rFonts w:ascii="Times New Roman" w:hAnsi="Times New Roman"/>
          <w:b/>
          <w:sz w:val="24"/>
          <w:szCs w:val="24"/>
        </w:rPr>
        <w:t>введення лікарських засобів.</w:t>
      </w:r>
      <w:r w:rsidRPr="00A00914">
        <w:rPr>
          <w:rFonts w:ascii="Times New Roman" w:hAnsi="Times New Roman"/>
          <w:b/>
          <w:spacing w:val="-9"/>
          <w:sz w:val="24"/>
          <w:szCs w:val="24"/>
          <w:lang w:val="ru-RU"/>
        </w:rPr>
        <w:t xml:space="preserve"> </w:t>
      </w:r>
      <w:r w:rsidRPr="00A00914">
        <w:rPr>
          <w:rFonts w:ascii="Times New Roman" w:hAnsi="Times New Roman"/>
          <w:b/>
          <w:sz w:val="24"/>
          <w:szCs w:val="24"/>
        </w:rPr>
        <w:t>Переваги та недоліки різних видів введення»</w:t>
      </w:r>
    </w:p>
    <w:p w:rsidR="00D043C7" w:rsidRPr="005D5308" w:rsidRDefault="00D043C7" w:rsidP="00A00914">
      <w:pPr>
        <w:spacing w:after="0" w:line="240" w:lineRule="auto"/>
        <w:jc w:val="center"/>
        <w:rPr>
          <w:rFonts w:ascii="Times New Roman" w:hAnsi="Times New Roman"/>
          <w:b/>
          <w:spacing w:val="-9"/>
          <w:sz w:val="24"/>
          <w:szCs w:val="24"/>
          <w:lang w:val="ru-RU"/>
        </w:rPr>
      </w:pPr>
    </w:p>
    <w:p w:rsidR="00D043C7" w:rsidRPr="00B639E6" w:rsidRDefault="00D043C7" w:rsidP="00A00914">
      <w:pPr>
        <w:spacing w:after="0" w:line="240" w:lineRule="auto"/>
        <w:ind w:firstLine="708"/>
        <w:jc w:val="both"/>
        <w:rPr>
          <w:rFonts w:ascii="Times New Roman" w:hAnsi="Times New Roman"/>
          <w:sz w:val="24"/>
          <w:szCs w:val="24"/>
        </w:rPr>
      </w:pPr>
      <w:r w:rsidRPr="00B31211">
        <w:rPr>
          <w:rFonts w:ascii="Times New Roman" w:hAnsi="Times New Roman"/>
          <w:sz w:val="24"/>
          <w:szCs w:val="24"/>
        </w:rPr>
        <w:t xml:space="preserve">Місце проведення заняття: міська дитяча клінічна лікарня, відділення СМДКЛ, </w:t>
      </w:r>
      <w:r>
        <w:rPr>
          <w:rFonts w:ascii="Times New Roman" w:hAnsi="Times New Roman"/>
          <w:sz w:val="24"/>
          <w:szCs w:val="24"/>
        </w:rPr>
        <w:t>навчальна</w:t>
      </w:r>
      <w:r w:rsidRPr="00B31211">
        <w:rPr>
          <w:rFonts w:ascii="Times New Roman" w:hAnsi="Times New Roman"/>
          <w:sz w:val="24"/>
          <w:szCs w:val="24"/>
        </w:rPr>
        <w:t xml:space="preserve"> кімната. </w:t>
      </w:r>
      <w:r w:rsidRPr="00B10543">
        <w:rPr>
          <w:rFonts w:ascii="Times New Roman" w:hAnsi="Times New Roman"/>
          <w:sz w:val="24"/>
          <w:szCs w:val="24"/>
        </w:rPr>
        <w:t>Кількість годин</w:t>
      </w:r>
      <w:r w:rsidRPr="00B31211">
        <w:rPr>
          <w:rFonts w:ascii="Times New Roman" w:hAnsi="Times New Roman"/>
          <w:b/>
          <w:sz w:val="24"/>
          <w:szCs w:val="24"/>
        </w:rPr>
        <w:t xml:space="preserve"> </w:t>
      </w:r>
      <w:r w:rsidRPr="00B639E6">
        <w:rPr>
          <w:rFonts w:ascii="Times New Roman" w:hAnsi="Times New Roman"/>
          <w:sz w:val="24"/>
          <w:szCs w:val="24"/>
        </w:rPr>
        <w:t>− 4</w:t>
      </w:r>
      <w:r>
        <w:rPr>
          <w:rFonts w:ascii="Times New Roman" w:hAnsi="Times New Roman"/>
          <w:sz w:val="24"/>
          <w:szCs w:val="24"/>
        </w:rPr>
        <w:t xml:space="preserve"> год.</w:t>
      </w:r>
    </w:p>
    <w:p w:rsidR="00D043C7" w:rsidRPr="00B31211" w:rsidRDefault="00D043C7" w:rsidP="00CB5F97">
      <w:pPr>
        <w:spacing w:after="0" w:line="240" w:lineRule="auto"/>
        <w:ind w:firstLine="476"/>
        <w:jc w:val="both"/>
        <w:rPr>
          <w:rFonts w:ascii="Times New Roman" w:hAnsi="Times New Roman"/>
          <w:sz w:val="24"/>
          <w:szCs w:val="24"/>
        </w:rPr>
      </w:pPr>
      <w:r w:rsidRPr="00B31211">
        <w:rPr>
          <w:rFonts w:ascii="Times New Roman" w:hAnsi="Times New Roman"/>
          <w:b/>
          <w:sz w:val="24"/>
          <w:szCs w:val="24"/>
        </w:rPr>
        <w:t>АКТУАЛЬНІСТЬ</w:t>
      </w:r>
      <w:r>
        <w:rPr>
          <w:rFonts w:ascii="Times New Roman" w:hAnsi="Times New Roman"/>
          <w:sz w:val="24"/>
          <w:szCs w:val="24"/>
        </w:rPr>
        <w:t>: о</w:t>
      </w:r>
      <w:r w:rsidRPr="00B31211">
        <w:rPr>
          <w:rFonts w:ascii="Times New Roman" w:hAnsi="Times New Roman"/>
          <w:sz w:val="24"/>
          <w:szCs w:val="24"/>
        </w:rPr>
        <w:t>днією з основних галузей охорони здоров’я населення України є охорона материнства і дитинства. Надання кваліфіка</w:t>
      </w:r>
      <w:r>
        <w:rPr>
          <w:rFonts w:ascii="Times New Roman" w:hAnsi="Times New Roman"/>
          <w:sz w:val="24"/>
          <w:szCs w:val="24"/>
        </w:rPr>
        <w:t>ційної медичної допомоги дітям у</w:t>
      </w:r>
      <w:r w:rsidRPr="00B31211">
        <w:rPr>
          <w:rFonts w:ascii="Times New Roman" w:hAnsi="Times New Roman"/>
          <w:sz w:val="24"/>
          <w:szCs w:val="24"/>
        </w:rPr>
        <w:t xml:space="preserve"> педіатричному відділенні дитячого стаціонару – невід’ємна частина цієї галузі. </w:t>
      </w:r>
      <w:r>
        <w:rPr>
          <w:rFonts w:ascii="Times New Roman" w:hAnsi="Times New Roman"/>
          <w:sz w:val="24"/>
          <w:szCs w:val="24"/>
        </w:rPr>
        <w:t>Е</w:t>
      </w:r>
      <w:r w:rsidRPr="00B31211">
        <w:rPr>
          <w:rFonts w:ascii="Times New Roman" w:hAnsi="Times New Roman"/>
          <w:sz w:val="24"/>
          <w:szCs w:val="24"/>
        </w:rPr>
        <w:t>фективн</w:t>
      </w:r>
      <w:r>
        <w:rPr>
          <w:rFonts w:ascii="Times New Roman" w:hAnsi="Times New Roman"/>
          <w:sz w:val="24"/>
          <w:szCs w:val="24"/>
        </w:rPr>
        <w:t>і</w:t>
      </w:r>
      <w:r w:rsidRPr="00B31211">
        <w:rPr>
          <w:rFonts w:ascii="Times New Roman" w:hAnsi="Times New Roman"/>
          <w:sz w:val="24"/>
          <w:szCs w:val="24"/>
        </w:rPr>
        <w:t>ст</w:t>
      </w:r>
      <w:r>
        <w:rPr>
          <w:rFonts w:ascii="Times New Roman" w:hAnsi="Times New Roman"/>
          <w:sz w:val="24"/>
          <w:szCs w:val="24"/>
        </w:rPr>
        <w:t>ь</w:t>
      </w:r>
      <w:r w:rsidRPr="00B31211">
        <w:rPr>
          <w:rFonts w:ascii="Times New Roman" w:hAnsi="Times New Roman"/>
          <w:sz w:val="24"/>
          <w:szCs w:val="24"/>
        </w:rPr>
        <w:t xml:space="preserve"> </w:t>
      </w:r>
      <w:r>
        <w:rPr>
          <w:rFonts w:ascii="Times New Roman" w:hAnsi="Times New Roman"/>
          <w:sz w:val="24"/>
          <w:szCs w:val="24"/>
        </w:rPr>
        <w:t>терапії залежить від ч</w:t>
      </w:r>
      <w:r w:rsidRPr="00B31211">
        <w:rPr>
          <w:rFonts w:ascii="Times New Roman" w:hAnsi="Times New Roman"/>
          <w:sz w:val="24"/>
          <w:szCs w:val="24"/>
        </w:rPr>
        <w:t>ітк</w:t>
      </w:r>
      <w:r>
        <w:rPr>
          <w:rFonts w:ascii="Times New Roman" w:hAnsi="Times New Roman"/>
          <w:sz w:val="24"/>
          <w:szCs w:val="24"/>
        </w:rPr>
        <w:t>ої</w:t>
      </w:r>
      <w:r w:rsidRPr="00B31211">
        <w:rPr>
          <w:rFonts w:ascii="Times New Roman" w:hAnsi="Times New Roman"/>
          <w:sz w:val="24"/>
          <w:szCs w:val="24"/>
        </w:rPr>
        <w:t xml:space="preserve"> організаці</w:t>
      </w:r>
      <w:r>
        <w:rPr>
          <w:rFonts w:ascii="Times New Roman" w:hAnsi="Times New Roman"/>
          <w:sz w:val="24"/>
          <w:szCs w:val="24"/>
        </w:rPr>
        <w:t>ї</w:t>
      </w:r>
      <w:r w:rsidRPr="00B31211">
        <w:rPr>
          <w:rFonts w:ascii="Times New Roman" w:hAnsi="Times New Roman"/>
          <w:sz w:val="24"/>
          <w:szCs w:val="24"/>
        </w:rPr>
        <w:t xml:space="preserve"> роботи медсестринського посту педіатричного відділення</w:t>
      </w:r>
      <w:r>
        <w:rPr>
          <w:rFonts w:ascii="Times New Roman" w:hAnsi="Times New Roman"/>
          <w:sz w:val="24"/>
          <w:szCs w:val="24"/>
        </w:rPr>
        <w:t xml:space="preserve">, </w:t>
      </w:r>
      <w:r w:rsidRPr="00634132">
        <w:rPr>
          <w:rFonts w:ascii="Times New Roman" w:hAnsi="Times New Roman"/>
          <w:sz w:val="24"/>
          <w:szCs w:val="24"/>
        </w:rPr>
        <w:t>в</w:t>
      </w:r>
      <w:r>
        <w:rPr>
          <w:rFonts w:ascii="Times New Roman" w:hAnsi="Times New Roman"/>
          <w:sz w:val="24"/>
          <w:szCs w:val="24"/>
        </w:rPr>
        <w:t>і</w:t>
      </w:r>
      <w:r w:rsidRPr="00634132">
        <w:rPr>
          <w:rFonts w:ascii="Times New Roman" w:hAnsi="Times New Roman"/>
          <w:sz w:val="24"/>
          <w:szCs w:val="24"/>
        </w:rPr>
        <w:t>д вза</w:t>
      </w:r>
      <w:r>
        <w:rPr>
          <w:rFonts w:ascii="Times New Roman" w:hAnsi="Times New Roman"/>
          <w:sz w:val="24"/>
          <w:szCs w:val="24"/>
        </w:rPr>
        <w:t>ємодії не тільки постової медичної сестри і лікаря, але й від молодшої медичної сестри. Тому володіння навичками догляду за хворими дітьми при різній патології, виконання певних медичних маніпуляцій досить важливо у роботі молодшої медичної сестри.</w:t>
      </w:r>
    </w:p>
    <w:p w:rsidR="00D043C7" w:rsidRPr="00B31211" w:rsidRDefault="00D043C7" w:rsidP="00CB5F97">
      <w:pPr>
        <w:spacing w:after="0" w:line="240" w:lineRule="auto"/>
        <w:ind w:firstLine="476"/>
        <w:jc w:val="both"/>
        <w:rPr>
          <w:rFonts w:ascii="Times New Roman" w:hAnsi="Times New Roman"/>
          <w:sz w:val="24"/>
          <w:szCs w:val="24"/>
        </w:rPr>
      </w:pPr>
      <w:r>
        <w:rPr>
          <w:rFonts w:ascii="Times New Roman" w:hAnsi="Times New Roman"/>
          <w:b/>
          <w:bCs/>
          <w:sz w:val="24"/>
          <w:szCs w:val="24"/>
        </w:rPr>
        <w:t xml:space="preserve">МЕТА </w:t>
      </w:r>
      <w:r w:rsidRPr="00B639E6">
        <w:rPr>
          <w:rFonts w:ascii="Times New Roman" w:hAnsi="Times New Roman"/>
          <w:bCs/>
          <w:sz w:val="24"/>
          <w:szCs w:val="24"/>
        </w:rPr>
        <w:t>−</w:t>
      </w:r>
      <w:r w:rsidRPr="00B31211">
        <w:rPr>
          <w:rFonts w:ascii="Times New Roman" w:hAnsi="Times New Roman"/>
          <w:b/>
          <w:bCs/>
          <w:sz w:val="24"/>
          <w:szCs w:val="24"/>
        </w:rPr>
        <w:t xml:space="preserve"> </w:t>
      </w:r>
      <w:r>
        <w:rPr>
          <w:rFonts w:ascii="Times New Roman" w:hAnsi="Times New Roman"/>
          <w:bCs/>
          <w:sz w:val="24"/>
          <w:szCs w:val="24"/>
        </w:rPr>
        <w:t>о</w:t>
      </w:r>
      <w:r w:rsidRPr="00147201">
        <w:rPr>
          <w:rFonts w:ascii="Times New Roman" w:hAnsi="Times New Roman"/>
          <w:bCs/>
          <w:sz w:val="24"/>
          <w:szCs w:val="24"/>
        </w:rPr>
        <w:t xml:space="preserve">знайомитись з особливостями догляду за дітьми з </w:t>
      </w:r>
      <w:r>
        <w:rPr>
          <w:rFonts w:ascii="Times New Roman" w:hAnsi="Times New Roman"/>
          <w:bCs/>
          <w:sz w:val="24"/>
          <w:szCs w:val="24"/>
        </w:rPr>
        <w:t>лихоманкою</w:t>
      </w:r>
      <w:r w:rsidRPr="00147201">
        <w:rPr>
          <w:rFonts w:ascii="Times New Roman" w:hAnsi="Times New Roman"/>
          <w:bCs/>
          <w:sz w:val="24"/>
          <w:szCs w:val="24"/>
        </w:rPr>
        <w:t>, методами</w:t>
      </w:r>
      <w:r>
        <w:rPr>
          <w:rFonts w:ascii="Times New Roman" w:hAnsi="Times New Roman"/>
          <w:bCs/>
          <w:sz w:val="24"/>
          <w:szCs w:val="24"/>
        </w:rPr>
        <w:t xml:space="preserve"> та способами введення лікарських засобів.</w:t>
      </w:r>
      <w:r w:rsidRPr="00147201">
        <w:rPr>
          <w:rFonts w:ascii="Times New Roman" w:hAnsi="Times New Roman"/>
          <w:bCs/>
          <w:sz w:val="24"/>
          <w:szCs w:val="24"/>
        </w:rPr>
        <w:t xml:space="preserve"> </w:t>
      </w:r>
    </w:p>
    <w:p w:rsidR="00D043C7" w:rsidRPr="00B31211" w:rsidRDefault="00D043C7" w:rsidP="001F23DB">
      <w:pPr>
        <w:spacing w:after="0" w:line="240" w:lineRule="auto"/>
        <w:ind w:firstLine="260"/>
        <w:outlineLvl w:val="0"/>
        <w:rPr>
          <w:rFonts w:ascii="Times New Roman" w:hAnsi="Times New Roman"/>
          <w:b/>
          <w:bCs/>
          <w:iCs/>
          <w:sz w:val="24"/>
          <w:szCs w:val="24"/>
        </w:rPr>
      </w:pPr>
      <w:r w:rsidRPr="00B31211">
        <w:rPr>
          <w:rFonts w:ascii="Times New Roman" w:hAnsi="Times New Roman"/>
          <w:b/>
          <w:bCs/>
          <w:iCs/>
          <w:sz w:val="24"/>
          <w:szCs w:val="24"/>
        </w:rPr>
        <w:t xml:space="preserve">КОНКРЕТНІ ЦІЛІ </w:t>
      </w:r>
    </w:p>
    <w:p w:rsidR="00D043C7" w:rsidRPr="00405F63" w:rsidRDefault="00D043C7" w:rsidP="00B639E6">
      <w:pPr>
        <w:spacing w:after="0" w:line="240" w:lineRule="auto"/>
        <w:ind w:firstLine="709"/>
        <w:rPr>
          <w:rFonts w:ascii="Times New Roman" w:hAnsi="Times New Roman"/>
          <w:bCs/>
          <w:i/>
          <w:iCs/>
          <w:sz w:val="24"/>
          <w:szCs w:val="24"/>
        </w:rPr>
      </w:pPr>
      <w:r w:rsidRPr="00405F63">
        <w:rPr>
          <w:rFonts w:ascii="Times New Roman" w:hAnsi="Times New Roman"/>
          <w:bCs/>
          <w:i/>
          <w:iCs/>
          <w:sz w:val="24"/>
          <w:szCs w:val="24"/>
        </w:rPr>
        <w:t xml:space="preserve">Студент повинен знати: </w:t>
      </w:r>
    </w:p>
    <w:p w:rsidR="00D043C7" w:rsidRPr="00B31211" w:rsidRDefault="00D043C7" w:rsidP="002F0374">
      <w:pPr>
        <w:numPr>
          <w:ilvl w:val="0"/>
          <w:numId w:val="37"/>
        </w:numPr>
        <w:spacing w:after="0" w:line="240" w:lineRule="auto"/>
        <w:ind w:left="220" w:hanging="220"/>
        <w:jc w:val="both"/>
        <w:rPr>
          <w:rFonts w:ascii="Times New Roman" w:hAnsi="Times New Roman"/>
          <w:sz w:val="24"/>
          <w:szCs w:val="24"/>
        </w:rPr>
      </w:pPr>
      <w:r w:rsidRPr="00B31211">
        <w:rPr>
          <w:rFonts w:ascii="Times New Roman" w:hAnsi="Times New Roman"/>
          <w:sz w:val="24"/>
          <w:szCs w:val="24"/>
        </w:rPr>
        <w:t>техніку проведення термометрії</w:t>
      </w:r>
      <w:r>
        <w:rPr>
          <w:rFonts w:ascii="Times New Roman" w:hAnsi="Times New Roman"/>
          <w:sz w:val="24"/>
          <w:szCs w:val="24"/>
        </w:rPr>
        <w:t>;</w:t>
      </w:r>
    </w:p>
    <w:p w:rsidR="00D043C7" w:rsidRPr="00B31211" w:rsidRDefault="00D043C7" w:rsidP="002F0374">
      <w:pPr>
        <w:numPr>
          <w:ilvl w:val="0"/>
          <w:numId w:val="37"/>
        </w:numPr>
        <w:spacing w:after="0" w:line="240" w:lineRule="auto"/>
        <w:ind w:left="220" w:hanging="220"/>
        <w:jc w:val="both"/>
        <w:rPr>
          <w:rFonts w:ascii="Times New Roman" w:hAnsi="Times New Roman"/>
          <w:sz w:val="24"/>
          <w:szCs w:val="24"/>
        </w:rPr>
      </w:pPr>
      <w:r w:rsidRPr="00B31211">
        <w:rPr>
          <w:rFonts w:ascii="Times New Roman" w:hAnsi="Times New Roman"/>
          <w:sz w:val="24"/>
          <w:szCs w:val="24"/>
        </w:rPr>
        <w:t>правила заповнення листка призначень</w:t>
      </w:r>
      <w:r>
        <w:rPr>
          <w:rFonts w:ascii="Times New Roman" w:hAnsi="Times New Roman"/>
          <w:sz w:val="24"/>
          <w:szCs w:val="24"/>
        </w:rPr>
        <w:t>;</w:t>
      </w:r>
    </w:p>
    <w:p w:rsidR="00D043C7" w:rsidRPr="00ED7E6A" w:rsidRDefault="00D043C7" w:rsidP="002F0374">
      <w:pPr>
        <w:numPr>
          <w:ilvl w:val="0"/>
          <w:numId w:val="37"/>
        </w:numPr>
        <w:overflowPunct w:val="0"/>
        <w:autoSpaceDE w:val="0"/>
        <w:autoSpaceDN w:val="0"/>
        <w:adjustRightInd w:val="0"/>
        <w:spacing w:after="0" w:line="240" w:lineRule="auto"/>
        <w:ind w:left="220" w:hanging="220"/>
        <w:jc w:val="both"/>
        <w:textAlignment w:val="baseline"/>
        <w:rPr>
          <w:rFonts w:ascii="Times New Roman" w:hAnsi="Times New Roman"/>
          <w:color w:val="000000"/>
          <w:sz w:val="24"/>
          <w:szCs w:val="24"/>
          <w:shd w:val="clear" w:color="auto" w:fill="FFFFFF"/>
        </w:rPr>
      </w:pPr>
      <w:r w:rsidRPr="00B31211">
        <w:rPr>
          <w:rFonts w:ascii="Times New Roman" w:hAnsi="Times New Roman"/>
          <w:sz w:val="24"/>
          <w:szCs w:val="24"/>
        </w:rPr>
        <w:t>особливості введення лікарських засобів</w:t>
      </w:r>
      <w:r>
        <w:rPr>
          <w:rFonts w:ascii="Times New Roman" w:hAnsi="Times New Roman"/>
          <w:sz w:val="24"/>
          <w:szCs w:val="24"/>
        </w:rPr>
        <w:t xml:space="preserve">; </w:t>
      </w:r>
    </w:p>
    <w:p w:rsidR="00D043C7" w:rsidRPr="00ED7E6A" w:rsidRDefault="00D043C7" w:rsidP="002F0374">
      <w:pPr>
        <w:numPr>
          <w:ilvl w:val="0"/>
          <w:numId w:val="37"/>
        </w:numPr>
        <w:overflowPunct w:val="0"/>
        <w:autoSpaceDE w:val="0"/>
        <w:autoSpaceDN w:val="0"/>
        <w:adjustRightInd w:val="0"/>
        <w:spacing w:after="0" w:line="240" w:lineRule="auto"/>
        <w:ind w:left="220" w:hanging="220"/>
        <w:jc w:val="both"/>
        <w:textAlignment w:val="baseline"/>
        <w:rPr>
          <w:rFonts w:ascii="Times New Roman" w:hAnsi="Times New Roman"/>
          <w:color w:val="000000"/>
          <w:sz w:val="24"/>
          <w:szCs w:val="24"/>
          <w:shd w:val="clear" w:color="auto" w:fill="FFFFFF"/>
        </w:rPr>
      </w:pPr>
      <w:r>
        <w:rPr>
          <w:rFonts w:ascii="Times New Roman" w:hAnsi="Times New Roman"/>
          <w:sz w:val="24"/>
          <w:szCs w:val="24"/>
        </w:rPr>
        <w:t>визначення лихоманки;</w:t>
      </w:r>
    </w:p>
    <w:p w:rsidR="00D043C7" w:rsidRPr="00ED7E6A" w:rsidRDefault="00D043C7" w:rsidP="002F0374">
      <w:pPr>
        <w:numPr>
          <w:ilvl w:val="0"/>
          <w:numId w:val="37"/>
        </w:numPr>
        <w:overflowPunct w:val="0"/>
        <w:autoSpaceDE w:val="0"/>
        <w:autoSpaceDN w:val="0"/>
        <w:adjustRightInd w:val="0"/>
        <w:spacing w:after="0" w:line="240" w:lineRule="auto"/>
        <w:ind w:left="220" w:hanging="220"/>
        <w:jc w:val="both"/>
        <w:textAlignment w:val="baseline"/>
        <w:rPr>
          <w:rFonts w:ascii="Times New Roman" w:hAnsi="Times New Roman"/>
          <w:color w:val="000000"/>
          <w:sz w:val="24"/>
          <w:szCs w:val="24"/>
          <w:shd w:val="clear" w:color="auto" w:fill="FFFFFF"/>
        </w:rPr>
      </w:pPr>
      <w:r>
        <w:rPr>
          <w:rFonts w:ascii="Times New Roman" w:hAnsi="Times New Roman"/>
          <w:sz w:val="24"/>
          <w:szCs w:val="24"/>
        </w:rPr>
        <w:t>основні принципи допомоги та догляду за дітьми при лихоманці.</w:t>
      </w:r>
    </w:p>
    <w:p w:rsidR="00D043C7" w:rsidRPr="00405F63" w:rsidRDefault="00D043C7" w:rsidP="00B639E6">
      <w:pPr>
        <w:spacing w:after="0" w:line="240" w:lineRule="auto"/>
        <w:ind w:firstLine="709"/>
        <w:jc w:val="both"/>
        <w:outlineLvl w:val="0"/>
        <w:rPr>
          <w:rFonts w:ascii="Times New Roman" w:hAnsi="Times New Roman"/>
          <w:bCs/>
          <w:i/>
          <w:sz w:val="24"/>
          <w:szCs w:val="24"/>
        </w:rPr>
      </w:pPr>
      <w:r w:rsidRPr="00405F63">
        <w:rPr>
          <w:rFonts w:ascii="Times New Roman" w:hAnsi="Times New Roman"/>
          <w:bCs/>
          <w:i/>
          <w:sz w:val="24"/>
          <w:szCs w:val="24"/>
        </w:rPr>
        <w:t>Студент повинен вміти:</w:t>
      </w:r>
    </w:p>
    <w:p w:rsidR="00D043C7" w:rsidRPr="00B31211" w:rsidRDefault="00D043C7" w:rsidP="002F0374">
      <w:pPr>
        <w:pStyle w:val="ListParagraph"/>
        <w:numPr>
          <w:ilvl w:val="4"/>
          <w:numId w:val="38"/>
        </w:numPr>
        <w:spacing w:after="0" w:line="240" w:lineRule="auto"/>
        <w:ind w:left="220" w:hanging="220"/>
        <w:jc w:val="both"/>
        <w:rPr>
          <w:rFonts w:ascii="Times New Roman" w:hAnsi="Times New Roman"/>
          <w:sz w:val="24"/>
          <w:szCs w:val="24"/>
          <w:lang w:eastAsia="uk-UA"/>
        </w:rPr>
      </w:pPr>
      <w:r>
        <w:rPr>
          <w:rFonts w:ascii="Times New Roman" w:hAnsi="Times New Roman"/>
          <w:sz w:val="24"/>
          <w:szCs w:val="24"/>
          <w:lang w:eastAsia="uk-UA"/>
        </w:rPr>
        <w:t>д</w:t>
      </w:r>
      <w:r w:rsidRPr="00B31211">
        <w:rPr>
          <w:rFonts w:ascii="Times New Roman" w:hAnsi="Times New Roman"/>
          <w:sz w:val="24"/>
          <w:szCs w:val="24"/>
          <w:lang w:eastAsia="uk-UA"/>
        </w:rPr>
        <w:t>отримуватися правил деонтології в роботі медсестри</w:t>
      </w:r>
      <w:r>
        <w:rPr>
          <w:rFonts w:ascii="Times New Roman" w:hAnsi="Times New Roman"/>
          <w:sz w:val="24"/>
          <w:szCs w:val="24"/>
          <w:lang w:eastAsia="uk-UA"/>
        </w:rPr>
        <w:t>;</w:t>
      </w:r>
    </w:p>
    <w:p w:rsidR="00D043C7" w:rsidRPr="00B31211" w:rsidRDefault="00D043C7" w:rsidP="002F0374">
      <w:pPr>
        <w:pStyle w:val="ListParagraph"/>
        <w:numPr>
          <w:ilvl w:val="4"/>
          <w:numId w:val="39"/>
        </w:numPr>
        <w:spacing w:after="0" w:line="240" w:lineRule="auto"/>
        <w:ind w:left="220" w:hanging="220"/>
        <w:jc w:val="both"/>
        <w:rPr>
          <w:rFonts w:ascii="Times New Roman" w:hAnsi="Times New Roman"/>
          <w:sz w:val="24"/>
          <w:szCs w:val="24"/>
          <w:lang w:eastAsia="uk-UA"/>
        </w:rPr>
      </w:pPr>
      <w:r>
        <w:rPr>
          <w:rFonts w:ascii="Times New Roman" w:hAnsi="Times New Roman"/>
          <w:sz w:val="24"/>
          <w:szCs w:val="24"/>
          <w:lang w:eastAsia="uk-UA"/>
        </w:rPr>
        <w:t>проводити</w:t>
      </w:r>
      <w:r w:rsidRPr="00B31211">
        <w:rPr>
          <w:rFonts w:ascii="Times New Roman" w:hAnsi="Times New Roman"/>
          <w:sz w:val="24"/>
          <w:szCs w:val="24"/>
          <w:lang w:eastAsia="uk-UA"/>
        </w:rPr>
        <w:t xml:space="preserve"> термометрію</w:t>
      </w:r>
      <w:r>
        <w:rPr>
          <w:rFonts w:ascii="Times New Roman" w:hAnsi="Times New Roman"/>
          <w:sz w:val="24"/>
          <w:szCs w:val="24"/>
          <w:lang w:eastAsia="uk-UA"/>
        </w:rPr>
        <w:t>;</w:t>
      </w:r>
    </w:p>
    <w:p w:rsidR="00D043C7" w:rsidRPr="00B31211" w:rsidRDefault="00D043C7" w:rsidP="002F0374">
      <w:pPr>
        <w:pStyle w:val="ListParagraph"/>
        <w:numPr>
          <w:ilvl w:val="4"/>
          <w:numId w:val="39"/>
        </w:numPr>
        <w:spacing w:after="0" w:line="240" w:lineRule="auto"/>
        <w:ind w:left="220" w:hanging="220"/>
        <w:jc w:val="both"/>
        <w:rPr>
          <w:rStyle w:val="longtext"/>
          <w:rFonts w:ascii="Times New Roman" w:hAnsi="Times New Roman"/>
          <w:color w:val="000000"/>
          <w:sz w:val="24"/>
          <w:szCs w:val="24"/>
        </w:rPr>
      </w:pPr>
      <w:r>
        <w:rPr>
          <w:rStyle w:val="longtext"/>
          <w:rFonts w:ascii="Times New Roman" w:hAnsi="Times New Roman"/>
          <w:color w:val="000000"/>
          <w:sz w:val="24"/>
          <w:szCs w:val="24"/>
        </w:rPr>
        <w:t>н</w:t>
      </w:r>
      <w:r w:rsidRPr="00B31211">
        <w:rPr>
          <w:rStyle w:val="longtext"/>
          <w:rFonts w:ascii="Times New Roman" w:hAnsi="Times New Roman"/>
          <w:color w:val="000000"/>
          <w:sz w:val="24"/>
          <w:szCs w:val="24"/>
        </w:rPr>
        <w:t>ада</w:t>
      </w:r>
      <w:r>
        <w:rPr>
          <w:rStyle w:val="longtext"/>
          <w:rFonts w:ascii="Times New Roman" w:hAnsi="Times New Roman"/>
          <w:color w:val="000000"/>
          <w:sz w:val="24"/>
          <w:szCs w:val="24"/>
        </w:rPr>
        <w:t>ва</w:t>
      </w:r>
      <w:r w:rsidRPr="00B31211">
        <w:rPr>
          <w:rStyle w:val="longtext"/>
          <w:rFonts w:ascii="Times New Roman" w:hAnsi="Times New Roman"/>
          <w:color w:val="000000"/>
          <w:sz w:val="24"/>
          <w:szCs w:val="24"/>
        </w:rPr>
        <w:t>ти допомогу під час лихоманки</w:t>
      </w:r>
      <w:r>
        <w:rPr>
          <w:rStyle w:val="longtext"/>
          <w:rFonts w:ascii="Times New Roman" w:hAnsi="Times New Roman"/>
          <w:color w:val="000000"/>
          <w:sz w:val="24"/>
          <w:szCs w:val="24"/>
        </w:rPr>
        <w:t>;</w:t>
      </w:r>
      <w:r w:rsidRPr="00B31211">
        <w:rPr>
          <w:rStyle w:val="longtext"/>
          <w:rFonts w:ascii="Times New Roman" w:hAnsi="Times New Roman"/>
          <w:color w:val="000000"/>
          <w:sz w:val="24"/>
          <w:szCs w:val="24"/>
        </w:rPr>
        <w:t xml:space="preserve"> </w:t>
      </w:r>
    </w:p>
    <w:p w:rsidR="00D043C7" w:rsidRPr="00B31211" w:rsidRDefault="00D043C7" w:rsidP="002F0374">
      <w:pPr>
        <w:pStyle w:val="ListParagraph"/>
        <w:numPr>
          <w:ilvl w:val="1"/>
          <w:numId w:val="40"/>
        </w:numPr>
        <w:spacing w:after="0" w:line="240" w:lineRule="auto"/>
        <w:ind w:left="220" w:hanging="220"/>
        <w:jc w:val="both"/>
        <w:rPr>
          <w:rStyle w:val="longtext"/>
          <w:rFonts w:ascii="Times New Roman" w:hAnsi="Times New Roman"/>
          <w:color w:val="000000"/>
          <w:sz w:val="24"/>
          <w:szCs w:val="24"/>
        </w:rPr>
      </w:pPr>
      <w:r>
        <w:rPr>
          <w:rStyle w:val="longtext"/>
          <w:rFonts w:ascii="Times New Roman" w:hAnsi="Times New Roman"/>
          <w:color w:val="000000"/>
          <w:sz w:val="24"/>
          <w:szCs w:val="24"/>
        </w:rPr>
        <w:t>брати мазки із зіва та носа</w:t>
      </w:r>
      <w:r w:rsidRPr="00B31211">
        <w:rPr>
          <w:rStyle w:val="longtext"/>
          <w:rFonts w:ascii="Times New Roman" w:hAnsi="Times New Roman"/>
          <w:color w:val="000000"/>
          <w:sz w:val="24"/>
          <w:szCs w:val="24"/>
        </w:rPr>
        <w:t xml:space="preserve"> на дослідження; </w:t>
      </w:r>
    </w:p>
    <w:p w:rsidR="00D043C7" w:rsidRPr="00B31211" w:rsidRDefault="00D043C7" w:rsidP="002F0374">
      <w:pPr>
        <w:pStyle w:val="ListParagraph"/>
        <w:numPr>
          <w:ilvl w:val="4"/>
          <w:numId w:val="39"/>
        </w:numPr>
        <w:spacing w:after="0" w:line="240" w:lineRule="auto"/>
        <w:ind w:left="220" w:hanging="220"/>
        <w:jc w:val="both"/>
        <w:rPr>
          <w:rStyle w:val="longtext"/>
          <w:rFonts w:ascii="Times New Roman" w:hAnsi="Times New Roman"/>
          <w:color w:val="000000"/>
          <w:sz w:val="24"/>
          <w:szCs w:val="24"/>
        </w:rPr>
      </w:pPr>
      <w:r>
        <w:rPr>
          <w:rStyle w:val="longtext"/>
          <w:rFonts w:ascii="Times New Roman" w:hAnsi="Times New Roman"/>
          <w:color w:val="000000"/>
          <w:sz w:val="24"/>
          <w:szCs w:val="24"/>
        </w:rPr>
        <w:t>проводити пероральну роздачу лікарських засобів.</w:t>
      </w:r>
    </w:p>
    <w:p w:rsidR="00D043C7" w:rsidRDefault="00D043C7" w:rsidP="00B639E6">
      <w:pPr>
        <w:spacing w:after="0" w:line="240" w:lineRule="auto"/>
        <w:jc w:val="center"/>
        <w:rPr>
          <w:rFonts w:ascii="Times New Roman" w:hAnsi="Times New Roman"/>
          <w:b/>
          <w:bCs/>
          <w:sz w:val="24"/>
          <w:szCs w:val="24"/>
        </w:rPr>
      </w:pPr>
      <w:r w:rsidRPr="00B31211">
        <w:rPr>
          <w:rFonts w:ascii="Times New Roman" w:hAnsi="Times New Roman"/>
          <w:b/>
          <w:bCs/>
          <w:sz w:val="24"/>
          <w:szCs w:val="24"/>
        </w:rPr>
        <w:t>БАЗОВІ ЗНАННЯ, ВМІННЯ</w:t>
      </w:r>
      <w:r>
        <w:rPr>
          <w:rFonts w:ascii="Times New Roman" w:hAnsi="Times New Roman"/>
          <w:b/>
          <w:bCs/>
          <w:sz w:val="24"/>
          <w:szCs w:val="24"/>
        </w:rPr>
        <w:t>,</w:t>
      </w:r>
      <w:r w:rsidRPr="00B31211">
        <w:rPr>
          <w:rFonts w:ascii="Times New Roman" w:hAnsi="Times New Roman"/>
          <w:b/>
          <w:bCs/>
          <w:sz w:val="24"/>
          <w:szCs w:val="24"/>
        </w:rPr>
        <w:t xml:space="preserve"> НАВИЧКИ,</w:t>
      </w:r>
      <w:r>
        <w:rPr>
          <w:rFonts w:ascii="Times New Roman" w:hAnsi="Times New Roman"/>
          <w:b/>
          <w:bCs/>
          <w:sz w:val="24"/>
          <w:szCs w:val="24"/>
        </w:rPr>
        <w:t xml:space="preserve"> </w:t>
      </w:r>
      <w:r w:rsidRPr="00B31211">
        <w:rPr>
          <w:rFonts w:ascii="Times New Roman" w:hAnsi="Times New Roman"/>
          <w:b/>
          <w:bCs/>
          <w:sz w:val="24"/>
          <w:szCs w:val="24"/>
        </w:rPr>
        <w:t>НЕОБХІДНІ ДЛЯ ВИВЧЕННЯ ТЕМИ (міждисциплінарна інтеграція)</w:t>
      </w:r>
    </w:p>
    <w:tbl>
      <w:tblPr>
        <w:tblW w:w="58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3"/>
        <w:gridCol w:w="3987"/>
      </w:tblGrid>
      <w:tr w:rsidR="00D043C7" w:rsidTr="00405F63">
        <w:tc>
          <w:tcPr>
            <w:tcW w:w="1843" w:type="dxa"/>
            <w:vAlign w:val="center"/>
          </w:tcPr>
          <w:p w:rsidR="00D043C7" w:rsidRPr="00817646" w:rsidRDefault="00D043C7" w:rsidP="004232CF">
            <w:pPr>
              <w:spacing w:after="0" w:line="240" w:lineRule="auto"/>
              <w:jc w:val="center"/>
              <w:rPr>
                <w:rFonts w:ascii="Times New Roman" w:hAnsi="Times New Roman"/>
                <w:b/>
                <w:bCs/>
                <w:sz w:val="24"/>
                <w:szCs w:val="24"/>
              </w:rPr>
            </w:pPr>
            <w:r w:rsidRPr="00817646">
              <w:rPr>
                <w:rFonts w:ascii="Times New Roman" w:hAnsi="Times New Roman"/>
                <w:sz w:val="24"/>
                <w:szCs w:val="24"/>
              </w:rPr>
              <w:t>Назви попередніх дисциплін</w:t>
            </w:r>
          </w:p>
        </w:tc>
        <w:tc>
          <w:tcPr>
            <w:tcW w:w="3987" w:type="dxa"/>
            <w:vAlign w:val="center"/>
          </w:tcPr>
          <w:p w:rsidR="00D043C7" w:rsidRPr="00817646" w:rsidRDefault="00D043C7" w:rsidP="004232CF">
            <w:pPr>
              <w:spacing w:after="0" w:line="240" w:lineRule="auto"/>
              <w:jc w:val="center"/>
              <w:rPr>
                <w:rFonts w:ascii="Times New Roman" w:hAnsi="Times New Roman"/>
                <w:b/>
                <w:bCs/>
                <w:sz w:val="24"/>
                <w:szCs w:val="24"/>
              </w:rPr>
            </w:pPr>
            <w:r w:rsidRPr="00817646">
              <w:rPr>
                <w:rFonts w:ascii="Times New Roman" w:hAnsi="Times New Roman"/>
                <w:sz w:val="24"/>
                <w:szCs w:val="24"/>
              </w:rPr>
              <w:t>Отримані навички</w:t>
            </w:r>
          </w:p>
        </w:tc>
      </w:tr>
      <w:tr w:rsidR="00D043C7" w:rsidTr="00405F63">
        <w:tc>
          <w:tcPr>
            <w:tcW w:w="1843" w:type="dxa"/>
          </w:tcPr>
          <w:p w:rsidR="00D043C7" w:rsidRDefault="00D043C7" w:rsidP="00B639E6">
            <w:pPr>
              <w:spacing w:after="0" w:line="240" w:lineRule="auto"/>
              <w:rPr>
                <w:rFonts w:ascii="Times New Roman" w:hAnsi="Times New Roman"/>
                <w:sz w:val="24"/>
                <w:szCs w:val="24"/>
              </w:rPr>
            </w:pPr>
            <w:r w:rsidRPr="00817646">
              <w:rPr>
                <w:rFonts w:ascii="Times New Roman" w:hAnsi="Times New Roman"/>
                <w:sz w:val="24"/>
                <w:szCs w:val="24"/>
              </w:rPr>
              <w:t>Етика та деонтологія</w:t>
            </w:r>
            <w:r>
              <w:rPr>
                <w:rFonts w:ascii="Times New Roman" w:hAnsi="Times New Roman"/>
                <w:sz w:val="24"/>
                <w:szCs w:val="24"/>
              </w:rPr>
              <w:t>.</w:t>
            </w:r>
          </w:p>
          <w:p w:rsidR="00D043C7" w:rsidRPr="00817646" w:rsidRDefault="00D043C7" w:rsidP="00B639E6">
            <w:pPr>
              <w:spacing w:after="0" w:line="240" w:lineRule="auto"/>
              <w:rPr>
                <w:rFonts w:ascii="Times New Roman" w:hAnsi="Times New Roman"/>
                <w:sz w:val="24"/>
                <w:szCs w:val="24"/>
              </w:rPr>
            </w:pPr>
            <w:r w:rsidRPr="00817646">
              <w:rPr>
                <w:rFonts w:ascii="Times New Roman" w:hAnsi="Times New Roman"/>
                <w:sz w:val="24"/>
                <w:szCs w:val="24"/>
              </w:rPr>
              <w:t>Догляд за дітьми</w:t>
            </w:r>
          </w:p>
          <w:p w:rsidR="00D043C7" w:rsidRPr="00817646" w:rsidRDefault="00D043C7" w:rsidP="00817646">
            <w:pPr>
              <w:spacing w:after="0" w:line="240" w:lineRule="auto"/>
              <w:rPr>
                <w:rFonts w:ascii="Times New Roman" w:hAnsi="Times New Roman"/>
                <w:b/>
                <w:bCs/>
                <w:sz w:val="24"/>
                <w:szCs w:val="24"/>
              </w:rPr>
            </w:pPr>
          </w:p>
        </w:tc>
        <w:tc>
          <w:tcPr>
            <w:tcW w:w="3987" w:type="dxa"/>
          </w:tcPr>
          <w:p w:rsidR="00D043C7" w:rsidRPr="00817646" w:rsidRDefault="00D043C7" w:rsidP="00817646">
            <w:pPr>
              <w:pStyle w:val="Oaeno"/>
              <w:ind w:left="-103"/>
              <w:jc w:val="both"/>
              <w:rPr>
                <w:rFonts w:ascii="Times New Roman" w:hAnsi="Times New Roman" w:cs="Times New Roman"/>
                <w:sz w:val="24"/>
                <w:szCs w:val="24"/>
                <w:lang w:eastAsia="uk-UA"/>
              </w:rPr>
            </w:pPr>
            <w:r>
              <w:rPr>
                <w:rFonts w:ascii="Times New Roman" w:hAnsi="Times New Roman" w:cs="Times New Roman"/>
                <w:sz w:val="24"/>
                <w:szCs w:val="24"/>
                <w:lang w:val="uk-UA" w:eastAsia="uk-UA"/>
              </w:rPr>
              <w:t>О</w:t>
            </w:r>
            <w:r w:rsidRPr="00817646">
              <w:rPr>
                <w:rFonts w:ascii="Times New Roman" w:hAnsi="Times New Roman" w:cs="Times New Roman"/>
                <w:sz w:val="24"/>
                <w:szCs w:val="24"/>
                <w:lang w:eastAsia="uk-UA"/>
              </w:rPr>
              <w:t>собливості деонтології в роботі медсестри педіатричного відділення.</w:t>
            </w:r>
          </w:p>
          <w:p w:rsidR="00D043C7" w:rsidRPr="00817646" w:rsidRDefault="00D043C7" w:rsidP="004232CF">
            <w:pPr>
              <w:spacing w:after="0" w:line="240" w:lineRule="auto"/>
              <w:ind w:left="-81"/>
              <w:rPr>
                <w:rFonts w:ascii="Times New Roman" w:hAnsi="Times New Roman"/>
                <w:b/>
                <w:bCs/>
                <w:sz w:val="24"/>
                <w:szCs w:val="24"/>
              </w:rPr>
            </w:pPr>
            <w:r>
              <w:rPr>
                <w:rFonts w:ascii="Times New Roman" w:hAnsi="Times New Roman"/>
                <w:sz w:val="24"/>
                <w:szCs w:val="24"/>
              </w:rPr>
              <w:t>З</w:t>
            </w:r>
            <w:r w:rsidRPr="00817646">
              <w:rPr>
                <w:rFonts w:ascii="Times New Roman" w:hAnsi="Times New Roman"/>
                <w:sz w:val="24"/>
                <w:szCs w:val="24"/>
              </w:rPr>
              <w:t>аконодавчі та нормативні акти, особливості санітарно-гігієнічного режиму для дітей різного віку</w:t>
            </w:r>
          </w:p>
        </w:tc>
      </w:tr>
    </w:tbl>
    <w:p w:rsidR="00D043C7" w:rsidRPr="00ED7E6A" w:rsidRDefault="00D043C7" w:rsidP="00CB5F97">
      <w:pPr>
        <w:pStyle w:val="BodyText2"/>
        <w:spacing w:after="0" w:line="240" w:lineRule="auto"/>
        <w:rPr>
          <w:rFonts w:ascii="Times New Roman" w:hAnsi="Times New Roman"/>
          <w:b/>
          <w:sz w:val="24"/>
          <w:szCs w:val="24"/>
        </w:rPr>
      </w:pPr>
      <w:r w:rsidRPr="00ED7E6A">
        <w:rPr>
          <w:rFonts w:ascii="Times New Roman" w:hAnsi="Times New Roman"/>
          <w:b/>
          <w:sz w:val="24"/>
          <w:szCs w:val="24"/>
        </w:rPr>
        <w:t xml:space="preserve">ЗАВДАННЯ ДЛЯ САМОСТІЙНОЇ </w:t>
      </w:r>
      <w:r>
        <w:rPr>
          <w:rFonts w:ascii="Times New Roman" w:hAnsi="Times New Roman"/>
          <w:b/>
          <w:sz w:val="24"/>
          <w:szCs w:val="24"/>
        </w:rPr>
        <w:t>РОБОТИ</w:t>
      </w:r>
      <w:r w:rsidRPr="00ED7E6A">
        <w:rPr>
          <w:rFonts w:ascii="Times New Roman" w:hAnsi="Times New Roman"/>
          <w:b/>
          <w:sz w:val="24"/>
          <w:szCs w:val="24"/>
        </w:rPr>
        <w:t xml:space="preserve"> ПІД ЧАС</w:t>
      </w:r>
      <w:r>
        <w:rPr>
          <w:rFonts w:ascii="Times New Roman" w:hAnsi="Times New Roman"/>
          <w:b/>
          <w:sz w:val="24"/>
          <w:szCs w:val="24"/>
        </w:rPr>
        <w:t xml:space="preserve"> ПІДГОТОВКИ СТУДЕНТА ДО ЗАНЯТТЯ</w:t>
      </w:r>
    </w:p>
    <w:p w:rsidR="00D043C7" w:rsidRPr="00B31211" w:rsidRDefault="00D043C7" w:rsidP="001F23DB">
      <w:pPr>
        <w:spacing w:after="0" w:line="240" w:lineRule="auto"/>
        <w:outlineLvl w:val="0"/>
        <w:rPr>
          <w:rFonts w:ascii="Times New Roman" w:hAnsi="Times New Roman"/>
          <w:b/>
          <w:bCs/>
          <w:sz w:val="24"/>
          <w:szCs w:val="24"/>
        </w:rPr>
      </w:pPr>
      <w:r w:rsidRPr="00B31211">
        <w:rPr>
          <w:rFonts w:ascii="Times New Roman" w:hAnsi="Times New Roman"/>
          <w:b/>
          <w:bCs/>
          <w:sz w:val="24"/>
          <w:szCs w:val="24"/>
        </w:rPr>
        <w:t>Теоретичні питання до заняття:</w:t>
      </w:r>
    </w:p>
    <w:p w:rsidR="00D043C7" w:rsidRPr="00B31211" w:rsidRDefault="00D043C7" w:rsidP="002F0374">
      <w:pPr>
        <w:numPr>
          <w:ilvl w:val="0"/>
          <w:numId w:val="41"/>
        </w:numPr>
        <w:spacing w:after="0" w:line="240" w:lineRule="auto"/>
        <w:ind w:left="220" w:hanging="220"/>
        <w:jc w:val="both"/>
        <w:rPr>
          <w:rFonts w:ascii="Times New Roman" w:hAnsi="Times New Roman"/>
          <w:sz w:val="24"/>
          <w:szCs w:val="24"/>
        </w:rPr>
      </w:pPr>
      <w:r w:rsidRPr="00B31211">
        <w:rPr>
          <w:rFonts w:ascii="Times New Roman" w:hAnsi="Times New Roman"/>
          <w:sz w:val="24"/>
          <w:szCs w:val="24"/>
        </w:rPr>
        <w:t>техніка проведення термометрії</w:t>
      </w:r>
      <w:r>
        <w:rPr>
          <w:rFonts w:ascii="Times New Roman" w:hAnsi="Times New Roman"/>
          <w:sz w:val="24"/>
          <w:szCs w:val="24"/>
        </w:rPr>
        <w:t>;</w:t>
      </w:r>
    </w:p>
    <w:p w:rsidR="00D043C7" w:rsidRPr="00B55D36" w:rsidRDefault="00D043C7" w:rsidP="002F0374">
      <w:pPr>
        <w:numPr>
          <w:ilvl w:val="0"/>
          <w:numId w:val="41"/>
        </w:numPr>
        <w:overflowPunct w:val="0"/>
        <w:autoSpaceDE w:val="0"/>
        <w:autoSpaceDN w:val="0"/>
        <w:adjustRightInd w:val="0"/>
        <w:spacing w:after="0" w:line="240" w:lineRule="auto"/>
        <w:ind w:left="220" w:hanging="220"/>
        <w:jc w:val="both"/>
        <w:textAlignment w:val="baseline"/>
        <w:rPr>
          <w:rFonts w:ascii="Times New Roman" w:hAnsi="Times New Roman"/>
          <w:color w:val="000000"/>
          <w:sz w:val="24"/>
          <w:szCs w:val="24"/>
          <w:shd w:val="clear" w:color="auto" w:fill="FFFFFF"/>
        </w:rPr>
      </w:pPr>
      <w:r w:rsidRPr="00B31211">
        <w:rPr>
          <w:rFonts w:ascii="Times New Roman" w:hAnsi="Times New Roman"/>
          <w:sz w:val="24"/>
          <w:szCs w:val="24"/>
        </w:rPr>
        <w:t>особливості введення лікарських засобів</w:t>
      </w:r>
      <w:r>
        <w:rPr>
          <w:rFonts w:ascii="Times New Roman" w:hAnsi="Times New Roman"/>
          <w:sz w:val="24"/>
          <w:szCs w:val="24"/>
        </w:rPr>
        <w:t>;</w:t>
      </w:r>
    </w:p>
    <w:p w:rsidR="00D043C7" w:rsidRPr="00B31211" w:rsidRDefault="00D043C7" w:rsidP="002F0374">
      <w:pPr>
        <w:numPr>
          <w:ilvl w:val="0"/>
          <w:numId w:val="41"/>
        </w:numPr>
        <w:overflowPunct w:val="0"/>
        <w:autoSpaceDE w:val="0"/>
        <w:autoSpaceDN w:val="0"/>
        <w:adjustRightInd w:val="0"/>
        <w:spacing w:after="0" w:line="240" w:lineRule="auto"/>
        <w:ind w:left="220" w:hanging="220"/>
        <w:jc w:val="both"/>
        <w:textAlignment w:val="baseline"/>
        <w:rPr>
          <w:rStyle w:val="longtext"/>
          <w:rFonts w:ascii="Times New Roman" w:hAnsi="Times New Roman"/>
          <w:color w:val="000000"/>
          <w:sz w:val="24"/>
          <w:szCs w:val="24"/>
        </w:rPr>
      </w:pPr>
      <w:r>
        <w:rPr>
          <w:rStyle w:val="longtext"/>
          <w:rFonts w:ascii="Times New Roman" w:hAnsi="Times New Roman"/>
          <w:color w:val="000000"/>
          <w:sz w:val="24"/>
          <w:szCs w:val="24"/>
        </w:rPr>
        <w:t>п</w:t>
      </w:r>
      <w:r w:rsidRPr="00B31211">
        <w:rPr>
          <w:rStyle w:val="longtext"/>
          <w:rFonts w:ascii="Times New Roman" w:hAnsi="Times New Roman"/>
          <w:color w:val="000000"/>
          <w:sz w:val="24"/>
          <w:szCs w:val="24"/>
        </w:rPr>
        <w:t xml:space="preserve">ринципи надання першої медичної допомоги </w:t>
      </w:r>
      <w:r>
        <w:rPr>
          <w:rStyle w:val="longtext"/>
          <w:rFonts w:ascii="Times New Roman" w:hAnsi="Times New Roman"/>
          <w:color w:val="000000"/>
          <w:sz w:val="24"/>
          <w:szCs w:val="24"/>
        </w:rPr>
        <w:t xml:space="preserve">дітям із лихоманкою; </w:t>
      </w:r>
    </w:p>
    <w:p w:rsidR="00D043C7" w:rsidRPr="00B31211" w:rsidRDefault="00D043C7" w:rsidP="002F0374">
      <w:pPr>
        <w:numPr>
          <w:ilvl w:val="0"/>
          <w:numId w:val="41"/>
        </w:numPr>
        <w:overflowPunct w:val="0"/>
        <w:autoSpaceDE w:val="0"/>
        <w:autoSpaceDN w:val="0"/>
        <w:adjustRightInd w:val="0"/>
        <w:spacing w:after="0" w:line="240" w:lineRule="auto"/>
        <w:ind w:left="220" w:hanging="220"/>
        <w:jc w:val="both"/>
        <w:textAlignment w:val="baseline"/>
        <w:rPr>
          <w:rFonts w:ascii="Times New Roman" w:hAnsi="Times New Roman"/>
          <w:color w:val="000000"/>
          <w:spacing w:val="-2"/>
          <w:sz w:val="24"/>
          <w:szCs w:val="24"/>
        </w:rPr>
      </w:pPr>
      <w:r>
        <w:rPr>
          <w:rFonts w:ascii="Times New Roman" w:hAnsi="Times New Roman"/>
          <w:color w:val="000000"/>
          <w:spacing w:val="-2"/>
          <w:sz w:val="24"/>
          <w:szCs w:val="24"/>
        </w:rPr>
        <w:t>т</w:t>
      </w:r>
      <w:r w:rsidRPr="00B31211">
        <w:rPr>
          <w:rFonts w:ascii="Times New Roman" w:hAnsi="Times New Roman"/>
          <w:color w:val="000000"/>
          <w:spacing w:val="-2"/>
          <w:sz w:val="24"/>
          <w:szCs w:val="24"/>
        </w:rPr>
        <w:t>ехнік</w:t>
      </w:r>
      <w:r>
        <w:rPr>
          <w:rFonts w:ascii="Times New Roman" w:hAnsi="Times New Roman"/>
          <w:color w:val="000000"/>
          <w:spacing w:val="-2"/>
          <w:sz w:val="24"/>
          <w:szCs w:val="24"/>
        </w:rPr>
        <w:t>а</w:t>
      </w:r>
      <w:r w:rsidRPr="00B31211">
        <w:rPr>
          <w:rFonts w:ascii="Times New Roman" w:hAnsi="Times New Roman"/>
          <w:color w:val="000000"/>
          <w:spacing w:val="-2"/>
          <w:sz w:val="24"/>
          <w:szCs w:val="24"/>
        </w:rPr>
        <w:t xml:space="preserve"> взяття мазків із зіва та носа</w:t>
      </w:r>
      <w:r>
        <w:rPr>
          <w:rFonts w:ascii="Times New Roman" w:hAnsi="Times New Roman"/>
          <w:color w:val="000000"/>
          <w:spacing w:val="-2"/>
          <w:sz w:val="24"/>
          <w:szCs w:val="24"/>
        </w:rPr>
        <w:t>;</w:t>
      </w:r>
      <w:r w:rsidRPr="00B31211">
        <w:rPr>
          <w:rFonts w:ascii="Times New Roman" w:hAnsi="Times New Roman"/>
          <w:color w:val="000000"/>
          <w:spacing w:val="-2"/>
          <w:sz w:val="24"/>
          <w:szCs w:val="24"/>
        </w:rPr>
        <w:t xml:space="preserve"> </w:t>
      </w:r>
    </w:p>
    <w:p w:rsidR="00D043C7" w:rsidRPr="00B31211" w:rsidRDefault="00D043C7" w:rsidP="002F0374">
      <w:pPr>
        <w:numPr>
          <w:ilvl w:val="0"/>
          <w:numId w:val="41"/>
        </w:numPr>
        <w:overflowPunct w:val="0"/>
        <w:autoSpaceDE w:val="0"/>
        <w:autoSpaceDN w:val="0"/>
        <w:adjustRightInd w:val="0"/>
        <w:spacing w:after="0" w:line="240" w:lineRule="auto"/>
        <w:ind w:left="220" w:hanging="220"/>
        <w:jc w:val="both"/>
        <w:textAlignment w:val="baseline"/>
        <w:rPr>
          <w:rStyle w:val="longtext"/>
          <w:rFonts w:ascii="Times New Roman" w:hAnsi="Times New Roman"/>
          <w:color w:val="000000"/>
          <w:sz w:val="24"/>
          <w:szCs w:val="24"/>
        </w:rPr>
      </w:pPr>
      <w:r>
        <w:rPr>
          <w:rStyle w:val="longtext"/>
          <w:rFonts w:ascii="Times New Roman" w:hAnsi="Times New Roman"/>
          <w:color w:val="000000"/>
          <w:sz w:val="24"/>
          <w:szCs w:val="24"/>
        </w:rPr>
        <w:t>п</w:t>
      </w:r>
      <w:r w:rsidRPr="00B31211">
        <w:rPr>
          <w:rStyle w:val="longtext"/>
          <w:rFonts w:ascii="Times New Roman" w:hAnsi="Times New Roman"/>
          <w:color w:val="000000"/>
          <w:sz w:val="24"/>
          <w:szCs w:val="24"/>
        </w:rPr>
        <w:t>равила підготовки хворої дитини до маніпуляцій і досліджень</w:t>
      </w:r>
      <w:r>
        <w:rPr>
          <w:rStyle w:val="longtext"/>
          <w:rFonts w:ascii="Times New Roman" w:hAnsi="Times New Roman"/>
          <w:color w:val="000000"/>
          <w:sz w:val="24"/>
          <w:szCs w:val="24"/>
        </w:rPr>
        <w:t>.</w:t>
      </w:r>
      <w:r w:rsidRPr="00B31211">
        <w:rPr>
          <w:rStyle w:val="longtext"/>
          <w:rFonts w:ascii="Times New Roman" w:hAnsi="Times New Roman"/>
          <w:color w:val="000000"/>
          <w:sz w:val="24"/>
          <w:szCs w:val="24"/>
        </w:rPr>
        <w:t xml:space="preserve">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b/>
          <w:bCs/>
          <w:sz w:val="24"/>
          <w:szCs w:val="24"/>
        </w:rPr>
        <w:t>Вихідний рівень знань та вмінь</w:t>
      </w:r>
      <w:r w:rsidRPr="00B31211">
        <w:rPr>
          <w:rFonts w:ascii="Times New Roman" w:hAnsi="Times New Roman"/>
          <w:sz w:val="24"/>
          <w:szCs w:val="24"/>
        </w:rPr>
        <w:t xml:space="preserve"> перевіряється шляхом розв’язування ситуаційних задач з кожної теми, відповідями на тести та конструктивні запитання.</w:t>
      </w:r>
    </w:p>
    <w:p w:rsidR="00D043C7" w:rsidRDefault="00D043C7" w:rsidP="00CB5F97">
      <w:pPr>
        <w:tabs>
          <w:tab w:val="left" w:pos="15451"/>
        </w:tabs>
        <w:spacing w:after="0" w:line="240" w:lineRule="auto"/>
        <w:ind w:right="-29"/>
        <w:jc w:val="center"/>
        <w:rPr>
          <w:rFonts w:ascii="Times New Roman" w:hAnsi="Times New Roman"/>
          <w:b/>
          <w:sz w:val="24"/>
          <w:szCs w:val="24"/>
        </w:rPr>
      </w:pPr>
    </w:p>
    <w:p w:rsidR="00D043C7" w:rsidRDefault="00D043C7" w:rsidP="001F23DB">
      <w:pPr>
        <w:tabs>
          <w:tab w:val="left" w:pos="15451"/>
        </w:tabs>
        <w:spacing w:after="0" w:line="240" w:lineRule="auto"/>
        <w:ind w:right="-29"/>
        <w:jc w:val="center"/>
        <w:outlineLvl w:val="0"/>
        <w:rPr>
          <w:rFonts w:ascii="Times New Roman" w:hAnsi="Times New Roman"/>
          <w:b/>
          <w:sz w:val="24"/>
          <w:szCs w:val="24"/>
        </w:rPr>
      </w:pPr>
      <w:r>
        <w:rPr>
          <w:rFonts w:ascii="Times New Roman" w:hAnsi="Times New Roman"/>
          <w:b/>
          <w:sz w:val="24"/>
          <w:szCs w:val="24"/>
        </w:rPr>
        <w:t>КОРОТКИЙ ВИКЛАД МАТЕРІАЛУ</w:t>
      </w:r>
    </w:p>
    <w:p w:rsidR="00D043C7" w:rsidRPr="00B31211" w:rsidRDefault="00D043C7" w:rsidP="0095724C">
      <w:pPr>
        <w:spacing w:after="0" w:line="240" w:lineRule="auto"/>
        <w:ind w:firstLine="708"/>
        <w:jc w:val="both"/>
        <w:rPr>
          <w:rFonts w:ascii="Times New Roman" w:hAnsi="Times New Roman"/>
          <w:sz w:val="24"/>
          <w:szCs w:val="24"/>
        </w:rPr>
      </w:pPr>
      <w:r w:rsidRPr="00B31211">
        <w:rPr>
          <w:rFonts w:ascii="Times New Roman" w:hAnsi="Times New Roman"/>
          <w:b/>
          <w:sz w:val="24"/>
          <w:szCs w:val="24"/>
        </w:rPr>
        <w:t>Лихоманка</w:t>
      </w:r>
      <w:r>
        <w:rPr>
          <w:rFonts w:ascii="Times New Roman" w:hAnsi="Times New Roman"/>
          <w:b/>
          <w:sz w:val="24"/>
          <w:szCs w:val="24"/>
        </w:rPr>
        <w:t xml:space="preserve"> </w:t>
      </w:r>
      <w:r>
        <w:rPr>
          <w:rFonts w:ascii="Times New Roman" w:hAnsi="Times New Roman"/>
          <w:sz w:val="24"/>
          <w:szCs w:val="24"/>
        </w:rPr>
        <w:t xml:space="preserve">− </w:t>
      </w:r>
      <w:r w:rsidRPr="00B31211">
        <w:rPr>
          <w:rFonts w:ascii="Times New Roman" w:hAnsi="Times New Roman"/>
          <w:sz w:val="24"/>
          <w:szCs w:val="24"/>
        </w:rPr>
        <w:t>загальна захисна реакція організму на вплив</w:t>
      </w:r>
      <w:r>
        <w:rPr>
          <w:rFonts w:ascii="Times New Roman" w:hAnsi="Times New Roman"/>
          <w:sz w:val="24"/>
          <w:szCs w:val="24"/>
        </w:rPr>
        <w:t>,</w:t>
      </w:r>
      <w:r w:rsidRPr="00B31211">
        <w:rPr>
          <w:rFonts w:ascii="Times New Roman" w:hAnsi="Times New Roman"/>
          <w:sz w:val="24"/>
          <w:szCs w:val="24"/>
        </w:rPr>
        <w:t xml:space="preserve"> частіше</w:t>
      </w:r>
      <w:r>
        <w:rPr>
          <w:rFonts w:ascii="Times New Roman" w:hAnsi="Times New Roman"/>
          <w:sz w:val="24"/>
          <w:szCs w:val="24"/>
        </w:rPr>
        <w:t>,</w:t>
      </w:r>
      <w:r w:rsidRPr="00B31211">
        <w:rPr>
          <w:rFonts w:ascii="Times New Roman" w:hAnsi="Times New Roman"/>
          <w:sz w:val="24"/>
          <w:szCs w:val="24"/>
        </w:rPr>
        <w:t xml:space="preserve"> інфекційного агента, являє собою зміну теплової регуляції з накопиченням тепла і підвищенням температури тіла. </w:t>
      </w:r>
    </w:p>
    <w:p w:rsidR="00D043C7" w:rsidRPr="00B31211" w:rsidRDefault="00D043C7" w:rsidP="0095724C">
      <w:pPr>
        <w:spacing w:after="0" w:line="240" w:lineRule="auto"/>
        <w:ind w:firstLine="708"/>
        <w:jc w:val="both"/>
        <w:rPr>
          <w:rFonts w:ascii="Times New Roman" w:hAnsi="Times New Roman"/>
          <w:sz w:val="24"/>
          <w:szCs w:val="24"/>
        </w:rPr>
      </w:pPr>
      <w:r w:rsidRPr="00B31211">
        <w:rPr>
          <w:rFonts w:ascii="Times New Roman" w:hAnsi="Times New Roman"/>
          <w:sz w:val="24"/>
          <w:szCs w:val="24"/>
        </w:rPr>
        <w:t xml:space="preserve">Підвищення температури тіла на 1°С прискорює ритм серця на 10 ударів. Дихання при лихоманці частішає паралельно підвищенню ритму серцевих скорочень і температури тіла. </w:t>
      </w:r>
    </w:p>
    <w:p w:rsidR="00D043C7" w:rsidRPr="00B31211" w:rsidRDefault="00D043C7" w:rsidP="0095724C">
      <w:pPr>
        <w:spacing w:after="0" w:line="240" w:lineRule="auto"/>
        <w:ind w:firstLine="708"/>
        <w:jc w:val="both"/>
        <w:rPr>
          <w:rFonts w:ascii="Times New Roman" w:hAnsi="Times New Roman"/>
          <w:sz w:val="24"/>
          <w:szCs w:val="24"/>
        </w:rPr>
      </w:pPr>
      <w:r w:rsidRPr="00B31211">
        <w:rPr>
          <w:rFonts w:ascii="Times New Roman" w:hAnsi="Times New Roman"/>
          <w:sz w:val="24"/>
          <w:szCs w:val="24"/>
        </w:rPr>
        <w:t>Оскільки температура відображає ступінь реактивності організму, то вона може бути цінним показником його стану в боротьбі з інфекцією</w:t>
      </w:r>
      <w:r>
        <w:rPr>
          <w:rFonts w:ascii="Times New Roman" w:hAnsi="Times New Roman"/>
          <w:sz w:val="24"/>
          <w:szCs w:val="24"/>
        </w:rPr>
        <w:t>, тому досить важливо у роботі медичної сестри, а також і в роботі молодшої медичної сестри уміти правильно провести термометрію, особливо у дітей.</w:t>
      </w:r>
    </w:p>
    <w:p w:rsidR="00D043C7" w:rsidRPr="00B31211" w:rsidRDefault="00D043C7" w:rsidP="001F23DB">
      <w:pPr>
        <w:tabs>
          <w:tab w:val="left" w:pos="15451"/>
        </w:tabs>
        <w:spacing w:after="0" w:line="240" w:lineRule="auto"/>
        <w:ind w:right="-29"/>
        <w:jc w:val="center"/>
        <w:outlineLvl w:val="0"/>
        <w:rPr>
          <w:rFonts w:ascii="Times New Roman" w:hAnsi="Times New Roman"/>
          <w:b/>
          <w:sz w:val="24"/>
          <w:szCs w:val="24"/>
        </w:rPr>
      </w:pPr>
      <w:r w:rsidRPr="00B31211">
        <w:rPr>
          <w:rFonts w:ascii="Times New Roman" w:hAnsi="Times New Roman"/>
          <w:b/>
          <w:sz w:val="24"/>
          <w:szCs w:val="24"/>
        </w:rPr>
        <w:t>Правила термометрії</w:t>
      </w:r>
    </w:p>
    <w:p w:rsidR="00D043C7" w:rsidRPr="00B31211" w:rsidRDefault="00D043C7" w:rsidP="004232CF">
      <w:pPr>
        <w:pStyle w:val="NormalWeb"/>
        <w:spacing w:before="0" w:beforeAutospacing="0" w:after="0" w:afterAutospacing="0"/>
        <w:ind w:firstLine="709"/>
        <w:jc w:val="both"/>
      </w:pPr>
      <w:r w:rsidRPr="00B31211">
        <w:t>Вимір</w:t>
      </w:r>
      <w:r>
        <w:t>ювання</w:t>
      </w:r>
      <w:r w:rsidRPr="00B31211">
        <w:t xml:space="preserve"> температури тіла проводиться 2 рази </w:t>
      </w:r>
      <w:r>
        <w:t>на</w:t>
      </w:r>
      <w:r w:rsidRPr="00B31211">
        <w:t xml:space="preserve"> день (о 7</w:t>
      </w:r>
      <w:r>
        <w:t>−</w:t>
      </w:r>
      <w:r w:rsidRPr="00B31211">
        <w:t>9</w:t>
      </w:r>
      <w:r>
        <w:t>-й</w:t>
      </w:r>
      <w:r w:rsidRPr="00B31211">
        <w:t xml:space="preserve"> годині ранку </w:t>
      </w:r>
      <w:r>
        <w:t>та</w:t>
      </w:r>
      <w:r w:rsidRPr="00B31211">
        <w:t xml:space="preserve"> о 17</w:t>
      </w:r>
      <w:r>
        <w:t>−</w:t>
      </w:r>
      <w:r w:rsidRPr="00B31211">
        <w:t>19</w:t>
      </w:r>
      <w:r>
        <w:t>-й</w:t>
      </w:r>
      <w:r w:rsidRPr="00B31211">
        <w:t xml:space="preserve"> годині вечора). Як правил</w:t>
      </w:r>
      <w:r>
        <w:t>о, систематичне</w:t>
      </w:r>
      <w:r w:rsidRPr="00B31211">
        <w:t xml:space="preserve"> вимір</w:t>
      </w:r>
      <w:r>
        <w:t>ювання</w:t>
      </w:r>
      <w:r w:rsidRPr="00B31211">
        <w:t xml:space="preserve"> температури тіла 2 рази </w:t>
      </w:r>
      <w:r>
        <w:t>на</w:t>
      </w:r>
      <w:r w:rsidRPr="00B31211">
        <w:t xml:space="preserve"> день дає можливість отримати уявлення про її добові коливання, тому вимірювати температуру через коротші проміжки (6</w:t>
      </w:r>
      <w:r>
        <w:t>−</w:t>
      </w:r>
      <w:r w:rsidRPr="00B31211">
        <w:t>4</w:t>
      </w:r>
      <w:r>
        <w:t>−</w:t>
      </w:r>
      <w:r w:rsidRPr="00B31211">
        <w:t>2 години) немає необхідності. Температуру тіла можна вимірювати різними способами:</w:t>
      </w:r>
    </w:p>
    <w:p w:rsidR="00D043C7" w:rsidRPr="00B31211" w:rsidRDefault="00D043C7" w:rsidP="002F0374">
      <w:pPr>
        <w:pStyle w:val="NormalWeb"/>
        <w:numPr>
          <w:ilvl w:val="2"/>
          <w:numId w:val="42"/>
        </w:numPr>
        <w:spacing w:before="0" w:beforeAutospacing="0" w:after="0" w:afterAutospacing="0"/>
        <w:ind w:left="330" w:hanging="330"/>
        <w:jc w:val="both"/>
      </w:pPr>
      <w:r w:rsidRPr="00B31211">
        <w:t>у пах</w:t>
      </w:r>
      <w:r>
        <w:t>вовій западині;</w:t>
      </w:r>
      <w:r w:rsidRPr="00B31211">
        <w:t xml:space="preserve"> </w:t>
      </w:r>
    </w:p>
    <w:p w:rsidR="00D043C7" w:rsidRPr="00B31211" w:rsidRDefault="00D043C7" w:rsidP="002F0374">
      <w:pPr>
        <w:pStyle w:val="NormalWeb"/>
        <w:numPr>
          <w:ilvl w:val="2"/>
          <w:numId w:val="42"/>
        </w:numPr>
        <w:spacing w:before="0" w:beforeAutospacing="0" w:after="0" w:afterAutospacing="0"/>
        <w:ind w:left="330" w:hanging="330"/>
        <w:jc w:val="both"/>
      </w:pPr>
      <w:r w:rsidRPr="00B31211">
        <w:t xml:space="preserve">у паховій складці, </w:t>
      </w:r>
    </w:p>
    <w:p w:rsidR="00D043C7" w:rsidRPr="00B31211" w:rsidRDefault="00D043C7" w:rsidP="002F0374">
      <w:pPr>
        <w:pStyle w:val="NormalWeb"/>
        <w:numPr>
          <w:ilvl w:val="2"/>
          <w:numId w:val="42"/>
        </w:numPr>
        <w:spacing w:before="0" w:beforeAutospacing="0" w:after="0" w:afterAutospacing="0"/>
        <w:ind w:left="330" w:hanging="330"/>
        <w:jc w:val="both"/>
      </w:pPr>
      <w:r>
        <w:t>у ротовій порожнині;</w:t>
      </w:r>
      <w:r w:rsidRPr="00B31211">
        <w:t xml:space="preserve"> </w:t>
      </w:r>
    </w:p>
    <w:p w:rsidR="00D043C7" w:rsidRDefault="00D043C7" w:rsidP="002F0374">
      <w:pPr>
        <w:pStyle w:val="NormalWeb"/>
        <w:numPr>
          <w:ilvl w:val="2"/>
          <w:numId w:val="42"/>
        </w:numPr>
        <w:spacing w:before="0" w:beforeAutospacing="0" w:after="0" w:afterAutospacing="0"/>
        <w:ind w:left="330" w:hanging="330"/>
        <w:jc w:val="both"/>
      </w:pPr>
      <w:r>
        <w:t>у вушному каналі;</w:t>
      </w:r>
    </w:p>
    <w:p w:rsidR="00D043C7" w:rsidRPr="00B31211" w:rsidRDefault="00D043C7" w:rsidP="002F0374">
      <w:pPr>
        <w:pStyle w:val="NormalWeb"/>
        <w:numPr>
          <w:ilvl w:val="2"/>
          <w:numId w:val="42"/>
        </w:numPr>
        <w:spacing w:before="0" w:beforeAutospacing="0" w:after="0" w:afterAutospacing="0"/>
        <w:ind w:left="330" w:hanging="330"/>
        <w:jc w:val="both"/>
      </w:pPr>
      <w:r>
        <w:t>у прямій кишці;</w:t>
      </w:r>
    </w:p>
    <w:p w:rsidR="00D043C7" w:rsidRPr="00B31211" w:rsidRDefault="00D043C7" w:rsidP="002F0374">
      <w:pPr>
        <w:pStyle w:val="NormalWeb"/>
        <w:numPr>
          <w:ilvl w:val="2"/>
          <w:numId w:val="42"/>
        </w:numPr>
        <w:spacing w:before="0" w:beforeAutospacing="0" w:after="0" w:afterAutospacing="0"/>
        <w:ind w:left="330" w:hanging="330"/>
        <w:jc w:val="both"/>
      </w:pPr>
      <w:r w:rsidRPr="00B31211">
        <w:t xml:space="preserve">у піхві. </w:t>
      </w:r>
    </w:p>
    <w:p w:rsidR="00D043C7" w:rsidRPr="00B31211" w:rsidRDefault="00D043C7" w:rsidP="00EB577D">
      <w:pPr>
        <w:pStyle w:val="NormalWeb"/>
        <w:spacing w:before="0" w:beforeAutospacing="0" w:after="0" w:afterAutospacing="0"/>
        <w:ind w:firstLine="567"/>
        <w:jc w:val="both"/>
      </w:pPr>
      <w:r w:rsidRPr="00B31211">
        <w:t>Результати можуть розрізнятися: температура в ротовій порожнині</w:t>
      </w:r>
      <w:r>
        <w:t>,</w:t>
      </w:r>
      <w:r w:rsidRPr="00B31211">
        <w:t xml:space="preserve"> </w:t>
      </w:r>
      <w:r>
        <w:t>як правило, на 0,5 градуса нижча від</w:t>
      </w:r>
      <w:r w:rsidRPr="00B31211">
        <w:t xml:space="preserve"> ректальної (виміряної у прямій кишці) і на 0,5 градуса</w:t>
      </w:r>
      <w:r>
        <w:t xml:space="preserve"> вища за температуру тіла, виміряну</w:t>
      </w:r>
      <w:r w:rsidRPr="00B31211">
        <w:t xml:space="preserve"> під пахвою. Те</w:t>
      </w:r>
      <w:r>
        <w:t>мпература тіла у вушному каналі</w:t>
      </w:r>
      <w:r w:rsidRPr="00B31211">
        <w:t xml:space="preserve"> </w:t>
      </w:r>
      <w:r>
        <w:t>така сама або трохи вища від</w:t>
      </w:r>
      <w:r w:rsidRPr="00B31211">
        <w:t xml:space="preserve"> ректальної. Температура тіла, виміряна в паховій складці, близька до температури в порожнині рота. </w:t>
      </w:r>
    </w:p>
    <w:p w:rsidR="00D043C7" w:rsidRPr="00B31211" w:rsidRDefault="00D043C7" w:rsidP="001F23DB">
      <w:pPr>
        <w:pStyle w:val="NormalWeb"/>
        <w:spacing w:before="0" w:beforeAutospacing="0" w:after="0" w:afterAutospacing="0"/>
        <w:ind w:firstLine="708"/>
        <w:jc w:val="both"/>
        <w:outlineLvl w:val="0"/>
        <w:rPr>
          <w:b/>
        </w:rPr>
      </w:pPr>
      <w:r w:rsidRPr="00B31211">
        <w:rPr>
          <w:b/>
        </w:rPr>
        <w:t>Вимір</w:t>
      </w:r>
      <w:r>
        <w:rPr>
          <w:b/>
        </w:rPr>
        <w:t>ювання</w:t>
      </w:r>
      <w:r w:rsidRPr="00B31211">
        <w:rPr>
          <w:b/>
        </w:rPr>
        <w:t xml:space="preserve"> темпер</w:t>
      </w:r>
      <w:r>
        <w:rPr>
          <w:b/>
        </w:rPr>
        <w:t>атури тіла в пахвовій западині</w:t>
      </w:r>
    </w:p>
    <w:p w:rsidR="00D043C7" w:rsidRDefault="00D043C7" w:rsidP="00CB5F97">
      <w:pPr>
        <w:pStyle w:val="NormalWeb"/>
        <w:spacing w:before="0" w:beforeAutospacing="0" w:after="0" w:afterAutospacing="0"/>
        <w:ind w:firstLine="708"/>
        <w:jc w:val="both"/>
      </w:pPr>
      <w:r w:rsidRPr="00B31211">
        <w:t>Пахвова ямка найчастіше викор</w:t>
      </w:r>
      <w:r>
        <w:t>истовується в Україні для вимірювання</w:t>
      </w:r>
      <w:r w:rsidRPr="00B31211">
        <w:t xml:space="preserve"> температури тіла, оскільки це практично зручно. Але при цьому </w:t>
      </w:r>
      <w:r>
        <w:t>потрібно</w:t>
      </w:r>
      <w:r w:rsidRPr="00B31211">
        <w:t xml:space="preserve"> знати, що вимір</w:t>
      </w:r>
      <w:r>
        <w:t>ювання</w:t>
      </w:r>
      <w:r w:rsidRPr="00B31211">
        <w:t xml:space="preserve"> температури тіла в пахвовій ямці є ненадійним, тому що при ньому отримуються менш точні результати, </w:t>
      </w:r>
      <w:r>
        <w:t>ніж</w:t>
      </w:r>
      <w:r w:rsidRPr="00B31211">
        <w:t xml:space="preserve"> при вимір</w:t>
      </w:r>
      <w:r>
        <w:t>ювання</w:t>
      </w:r>
      <w:r w:rsidRPr="00B31211">
        <w:t xml:space="preserve"> в інших порожнинах. Більше того, температура може бути неоднаковою в лівій і правій пахвових западинах (частіше зліва на 0,1</w:t>
      </w:r>
      <w:r>
        <w:t>−</w:t>
      </w:r>
      <w:r w:rsidRPr="00B31211">
        <w:t>0,3</w:t>
      </w:r>
      <w:r>
        <w:t xml:space="preserve"> </w:t>
      </w:r>
      <w:r w:rsidRPr="00B31211">
        <w:t>°С</w:t>
      </w:r>
      <w:r>
        <w:t xml:space="preserve"> вища</w:t>
      </w:r>
      <w:r w:rsidRPr="00B31211">
        <w:t>). Якщо при порівняльному в</w:t>
      </w:r>
      <w:r>
        <w:t>имірі температури різниця більша</w:t>
      </w:r>
      <w:r w:rsidRPr="00B31211">
        <w:t xml:space="preserve"> </w:t>
      </w:r>
      <w:r>
        <w:t xml:space="preserve">від     </w:t>
      </w:r>
      <w:r w:rsidRPr="00B31211">
        <w:t>0,5</w:t>
      </w:r>
      <w:r>
        <w:t xml:space="preserve"> </w:t>
      </w:r>
      <w:r w:rsidRPr="00B31211">
        <w:t xml:space="preserve">°С, то це </w:t>
      </w:r>
      <w:r>
        <w:t>свідчить про запальний процес на тому</w:t>
      </w:r>
      <w:r w:rsidRPr="00B31211">
        <w:t xml:space="preserve"> </w:t>
      </w:r>
      <w:r>
        <w:t>боці</w:t>
      </w:r>
      <w:r w:rsidRPr="00B31211">
        <w:t>, де спостерігаються вищі цифри</w:t>
      </w:r>
      <w:r>
        <w:t>, або про неточність вимірювання</w:t>
      </w:r>
      <w:r w:rsidRPr="00B31211">
        <w:t xml:space="preserve">. </w:t>
      </w:r>
    </w:p>
    <w:p w:rsidR="00D043C7" w:rsidRPr="00B31211" w:rsidRDefault="00D043C7" w:rsidP="00CB5F97">
      <w:pPr>
        <w:pStyle w:val="NormalWeb"/>
        <w:spacing w:before="0" w:beforeAutospacing="0" w:after="0" w:afterAutospacing="0"/>
        <w:ind w:firstLine="708"/>
        <w:jc w:val="both"/>
      </w:pPr>
    </w:p>
    <w:p w:rsidR="00D043C7" w:rsidRDefault="00D043C7" w:rsidP="005021E3">
      <w:pPr>
        <w:pStyle w:val="NormalWeb"/>
        <w:spacing w:before="0" w:beforeAutospacing="0" w:after="0" w:afterAutospacing="0"/>
        <w:ind w:firstLine="708"/>
        <w:jc w:val="both"/>
        <w:outlineLvl w:val="0"/>
        <w:rPr>
          <w:b/>
        </w:rPr>
      </w:pPr>
      <w:r>
        <w:rPr>
          <w:b/>
        </w:rPr>
        <w:t>Методика</w:t>
      </w:r>
    </w:p>
    <w:p w:rsidR="00D043C7" w:rsidRDefault="00D043C7" w:rsidP="005021E3">
      <w:pPr>
        <w:pStyle w:val="NormalWeb"/>
        <w:spacing w:before="0" w:beforeAutospacing="0" w:after="0" w:afterAutospacing="0"/>
        <w:ind w:firstLine="709"/>
        <w:jc w:val="both"/>
        <w:outlineLvl w:val="0"/>
        <w:rPr>
          <w:b/>
        </w:rPr>
      </w:pPr>
      <w:r>
        <w:t>Перед установленням термометра в пахвову западину</w:t>
      </w:r>
      <w:r w:rsidRPr="00B31211">
        <w:t xml:space="preserve"> необхідно прот</w:t>
      </w:r>
      <w:r>
        <w:t>ерти шкіру серветкою (особливо у пітливих). Цим запобігають охолодженню градусника під час вимірювання температури в</w:t>
      </w:r>
      <w:r w:rsidRPr="00B31211">
        <w:t>наслідок випа</w:t>
      </w:r>
      <w:r>
        <w:t>ровування поту.</w:t>
      </w:r>
    </w:p>
    <w:p w:rsidR="00D043C7" w:rsidRDefault="00D043C7" w:rsidP="005021E3">
      <w:pPr>
        <w:pStyle w:val="NormalWeb"/>
        <w:spacing w:before="0" w:beforeAutospacing="0" w:after="0" w:afterAutospacing="0"/>
        <w:ind w:firstLine="709"/>
        <w:jc w:val="both"/>
        <w:outlineLvl w:val="0"/>
        <w:rPr>
          <w:b/>
        </w:rPr>
      </w:pPr>
      <w:r w:rsidRPr="00B31211">
        <w:t xml:space="preserve">Встановлювати термометр </w:t>
      </w:r>
      <w:r>
        <w:t>потрібно</w:t>
      </w:r>
      <w:r w:rsidRPr="00B31211">
        <w:t xml:space="preserve"> так, щоб весь ртутний резервуар з усіх боків прилягав до тіла в найглибшій </w:t>
      </w:r>
      <w:r>
        <w:t>точці пахвової западини</w:t>
      </w:r>
      <w:r w:rsidRPr="00B31211">
        <w:t xml:space="preserve">, нікуди не зміщуючись </w:t>
      </w:r>
      <w:r>
        <w:t xml:space="preserve">упродовж всього часу вимірювання температури. </w:t>
      </w:r>
    </w:p>
    <w:p w:rsidR="00D043C7" w:rsidRDefault="00D043C7" w:rsidP="00C96D62">
      <w:pPr>
        <w:pStyle w:val="NormalWeb"/>
        <w:spacing w:before="0" w:beforeAutospacing="0" w:after="0" w:afterAutospacing="0"/>
        <w:ind w:firstLine="709"/>
        <w:jc w:val="both"/>
        <w:outlineLvl w:val="0"/>
        <w:rPr>
          <w:b/>
        </w:rPr>
      </w:pPr>
      <w:r w:rsidRPr="00B31211">
        <w:t>Необхідно стежити</w:t>
      </w:r>
      <w:r>
        <w:t>,</w:t>
      </w:r>
      <w:r w:rsidRPr="00B31211">
        <w:t xml:space="preserve"> щоб повітря не потрапляло в пахвову ямку, а термометр щільно прилягав до шкіри. Для цього треба притиснути плече і лікоть до тіла, щоб пахво</w:t>
      </w:r>
      <w:r>
        <w:t>ва ямка була закрита. При вимірюванні</w:t>
      </w:r>
      <w:r w:rsidRPr="00B31211">
        <w:t xml:space="preserve"> температури тіла у маленьких дітей і хворих, </w:t>
      </w:r>
      <w:r>
        <w:t>які</w:t>
      </w:r>
      <w:r w:rsidRPr="00B31211">
        <w:t xml:space="preserve"> </w:t>
      </w:r>
      <w:r>
        <w:t>перебувають у</w:t>
      </w:r>
      <w:r w:rsidRPr="00B31211">
        <w:t xml:space="preserve"> несвідомому стані</w:t>
      </w:r>
      <w:r>
        <w:t>,</w:t>
      </w:r>
      <w:r w:rsidRPr="00B31211">
        <w:t xml:space="preserve"> необхідно додатково притримувати руку, поки не за</w:t>
      </w:r>
      <w:r>
        <w:t>кінчиться</w:t>
      </w:r>
      <w:r w:rsidRPr="00B31211">
        <w:t xml:space="preserve"> вимір</w:t>
      </w:r>
      <w:r>
        <w:t>ювання</w:t>
      </w:r>
      <w:r w:rsidRPr="00B31211">
        <w:t xml:space="preserve">. </w:t>
      </w:r>
    </w:p>
    <w:p w:rsidR="00D043C7" w:rsidRDefault="00D043C7" w:rsidP="00046EF5">
      <w:pPr>
        <w:pStyle w:val="NormalWeb"/>
        <w:spacing w:before="0" w:beforeAutospacing="0" w:after="0" w:afterAutospacing="0"/>
        <w:ind w:firstLine="709"/>
        <w:jc w:val="both"/>
        <w:outlineLvl w:val="0"/>
        <w:rPr>
          <w:b/>
        </w:rPr>
      </w:pPr>
      <w:r w:rsidRPr="00B31211">
        <w:t>Час виміру темпе</w:t>
      </w:r>
      <w:r>
        <w:t>ратури тіла в пахвовій   западині −</w:t>
      </w:r>
      <w:r w:rsidRPr="00B31211">
        <w:t xml:space="preserve"> 5 хвилин (при використанні ртутного термометра </w:t>
      </w:r>
      <w:r>
        <w:t>− не менше 10 хвилин).</w:t>
      </w:r>
    </w:p>
    <w:p w:rsidR="00D043C7" w:rsidRPr="00046EF5" w:rsidRDefault="00D043C7" w:rsidP="00046EF5">
      <w:pPr>
        <w:pStyle w:val="NormalWeb"/>
        <w:spacing w:before="0" w:beforeAutospacing="0" w:after="0" w:afterAutospacing="0"/>
        <w:ind w:firstLine="709"/>
        <w:jc w:val="both"/>
        <w:outlineLvl w:val="0"/>
        <w:rPr>
          <w:b/>
        </w:rPr>
      </w:pPr>
      <w:r w:rsidRPr="00B31211">
        <w:t>Норма</w:t>
      </w:r>
      <w:r>
        <w:t>льна температура тіла при вимірюванні</w:t>
      </w:r>
      <w:r w:rsidRPr="00B31211">
        <w:t xml:space="preserve"> в</w:t>
      </w:r>
      <w:r>
        <w:t xml:space="preserve"> пахвовій ямці −</w:t>
      </w:r>
      <w:r w:rsidRPr="00B31211">
        <w:t xml:space="preserve"> 36,3</w:t>
      </w:r>
      <w:r>
        <w:t>−</w:t>
      </w:r>
      <w:r w:rsidRPr="00B31211">
        <w:t>36,9</w:t>
      </w:r>
      <w:r>
        <w:t xml:space="preserve"> </w:t>
      </w:r>
      <w:r w:rsidRPr="00B31211">
        <w:t xml:space="preserve">°С. </w:t>
      </w:r>
    </w:p>
    <w:p w:rsidR="00D043C7" w:rsidRPr="00B31211" w:rsidRDefault="00D043C7" w:rsidP="001F23DB">
      <w:pPr>
        <w:pStyle w:val="NormalWeb"/>
        <w:spacing w:before="0" w:beforeAutospacing="0" w:after="0" w:afterAutospacing="0"/>
        <w:ind w:firstLine="708"/>
        <w:jc w:val="both"/>
        <w:outlineLvl w:val="0"/>
        <w:rPr>
          <w:b/>
        </w:rPr>
      </w:pPr>
      <w:r w:rsidRPr="00B31211">
        <w:rPr>
          <w:b/>
        </w:rPr>
        <w:t>Вимір</w:t>
      </w:r>
      <w:r>
        <w:rPr>
          <w:b/>
        </w:rPr>
        <w:t>ювання</w:t>
      </w:r>
      <w:r w:rsidRPr="00B31211">
        <w:rPr>
          <w:b/>
        </w:rPr>
        <w:t xml:space="preserve"> тем</w:t>
      </w:r>
      <w:r>
        <w:rPr>
          <w:b/>
        </w:rPr>
        <w:t>ператури тіла в паховій складці</w:t>
      </w:r>
    </w:p>
    <w:p w:rsidR="00D043C7" w:rsidRDefault="00D043C7" w:rsidP="00046EF5">
      <w:pPr>
        <w:pStyle w:val="NormalWeb"/>
        <w:spacing w:before="0" w:beforeAutospacing="0" w:after="0" w:afterAutospacing="0"/>
        <w:ind w:firstLine="709"/>
        <w:jc w:val="both"/>
      </w:pPr>
      <w:r>
        <w:t>Не кращий спосіб вимірювання</w:t>
      </w:r>
      <w:r w:rsidRPr="00B31211">
        <w:t xml:space="preserve"> температури тіла, але його припустимо використовувати</w:t>
      </w:r>
      <w:r>
        <w:t xml:space="preserve"> у грудних дітей. Дитину клад</w:t>
      </w:r>
      <w:r w:rsidRPr="00B31211">
        <w:t xml:space="preserve">уть на спину і згинають ногу в тазостегновому суглобі, приводячи стегно до тулуба. Утримують стегно в такому положенні </w:t>
      </w:r>
      <w:r>
        <w:t>впродовж усього часу вимірювання</w:t>
      </w:r>
      <w:r w:rsidRPr="00B31211">
        <w:t xml:space="preserve"> температури тіла (</w:t>
      </w:r>
      <w:r>
        <w:t>впродовж</w:t>
      </w:r>
      <w:r w:rsidRPr="00B31211">
        <w:t xml:space="preserve"> 5</w:t>
      </w:r>
      <w:r>
        <w:t>−</w:t>
      </w:r>
      <w:r w:rsidRPr="00B31211">
        <w:t xml:space="preserve">10 хвилин залежно від типу використовуваного термометра). </w:t>
      </w:r>
    </w:p>
    <w:p w:rsidR="00D043C7" w:rsidRPr="00B31211" w:rsidRDefault="00D043C7" w:rsidP="00046EF5">
      <w:pPr>
        <w:pStyle w:val="NormalWeb"/>
        <w:spacing w:before="0" w:beforeAutospacing="0" w:after="0" w:afterAutospacing="0"/>
        <w:ind w:firstLine="709"/>
        <w:jc w:val="both"/>
      </w:pPr>
    </w:p>
    <w:p w:rsidR="00D043C7" w:rsidRPr="00B31211" w:rsidRDefault="00D043C7" w:rsidP="001F23DB">
      <w:pPr>
        <w:pStyle w:val="NormalWeb"/>
        <w:spacing w:before="0" w:beforeAutospacing="0" w:after="0" w:afterAutospacing="0"/>
        <w:ind w:firstLine="708"/>
        <w:jc w:val="both"/>
        <w:outlineLvl w:val="0"/>
        <w:rPr>
          <w:b/>
        </w:rPr>
      </w:pPr>
      <w:r w:rsidRPr="00B31211">
        <w:rPr>
          <w:b/>
        </w:rPr>
        <w:t>Вимір</w:t>
      </w:r>
      <w:r>
        <w:rPr>
          <w:b/>
        </w:rPr>
        <w:t>ювання</w:t>
      </w:r>
      <w:r w:rsidRPr="00B31211">
        <w:rPr>
          <w:b/>
        </w:rPr>
        <w:t xml:space="preserve"> температури в порожнині рота </w:t>
      </w:r>
    </w:p>
    <w:p w:rsidR="00D043C7" w:rsidRDefault="00D043C7" w:rsidP="00405F63">
      <w:pPr>
        <w:pStyle w:val="NormalWeb"/>
        <w:spacing w:before="0" w:beforeAutospacing="0" w:after="0" w:afterAutospacing="0"/>
        <w:ind w:firstLine="708"/>
        <w:jc w:val="both"/>
      </w:pPr>
      <w:r>
        <w:t>Цей спосіб вимірювання</w:t>
      </w:r>
      <w:r w:rsidRPr="00B31211">
        <w:t xml:space="preserve"> температури тіла поширений в англомовних країнах і є досить надійним. Але він протипоказаний: дітям до 4</w:t>
      </w:r>
      <w:r>
        <w:t>−</w:t>
      </w:r>
      <w:r w:rsidRPr="00B31211">
        <w:t xml:space="preserve">5 років, дітям </w:t>
      </w:r>
      <w:r>
        <w:t>і</w:t>
      </w:r>
      <w:r w:rsidRPr="00B31211">
        <w:t>з підвищеною збудливістю і психічним хворим, за наявності у пацієнтів захворювань порожнини рота і розладу носового дихання. Слід знати, що температура в порожнині рота може змінюватися пр</w:t>
      </w:r>
      <w:r>
        <w:t>и недавньому курінні або прийманні</w:t>
      </w:r>
      <w:r w:rsidRPr="00B31211">
        <w:t xml:space="preserve"> холодних/гарячих рідин, а збільшення частоти дихання на кожних 10 дихальних рухів вище</w:t>
      </w:r>
      <w:r>
        <w:t xml:space="preserve"> від</w:t>
      </w:r>
      <w:r w:rsidRPr="00B31211">
        <w:t xml:space="preserve"> норми може знижувати температуру у ротовій порожнині на 0,5</w:t>
      </w:r>
      <w:r>
        <w:t xml:space="preserve"> </w:t>
      </w:r>
      <w:r w:rsidRPr="00B31211">
        <w:t xml:space="preserve">°С. </w:t>
      </w:r>
    </w:p>
    <w:p w:rsidR="00D043C7" w:rsidRPr="00405F63" w:rsidRDefault="00D043C7" w:rsidP="00405F63">
      <w:pPr>
        <w:pStyle w:val="NormalWeb"/>
        <w:spacing w:before="0" w:beforeAutospacing="0" w:after="0" w:afterAutospacing="0"/>
        <w:ind w:firstLine="708"/>
        <w:jc w:val="both"/>
      </w:pPr>
      <w:r>
        <w:rPr>
          <w:b/>
        </w:rPr>
        <w:t>Методика</w:t>
      </w:r>
    </w:p>
    <w:p w:rsidR="00D043C7" w:rsidRDefault="00D043C7" w:rsidP="00046EF5">
      <w:pPr>
        <w:pStyle w:val="NormalWeb"/>
        <w:spacing w:before="0" w:beforeAutospacing="0" w:after="0" w:afterAutospacing="0"/>
        <w:ind w:firstLine="709"/>
        <w:jc w:val="both"/>
      </w:pPr>
      <w:r>
        <w:t>Перед вимірюванням</w:t>
      </w:r>
      <w:r w:rsidRPr="00B31211">
        <w:t xml:space="preserve"> температури тіла в літніх</w:t>
      </w:r>
      <w:r>
        <w:t xml:space="preserve"> людей</w:t>
      </w:r>
      <w:r w:rsidRPr="00B31211">
        <w:t xml:space="preserve"> знімають знімні зубні протези. </w:t>
      </w:r>
    </w:p>
    <w:p w:rsidR="00D043C7" w:rsidRDefault="00D043C7" w:rsidP="00046EF5">
      <w:pPr>
        <w:pStyle w:val="NormalWeb"/>
        <w:spacing w:before="0" w:beforeAutospacing="0" w:after="0" w:afterAutospacing="0"/>
        <w:ind w:firstLine="709"/>
        <w:jc w:val="both"/>
      </w:pPr>
      <w:r w:rsidRPr="00B31211">
        <w:t xml:space="preserve">Наконечник термометра поміщають під язик справа або зліва від його вуздечки.  </w:t>
      </w:r>
    </w:p>
    <w:p w:rsidR="00D043C7" w:rsidRDefault="00D043C7" w:rsidP="00046EF5">
      <w:pPr>
        <w:pStyle w:val="NormalWeb"/>
        <w:spacing w:before="0" w:beforeAutospacing="0" w:after="0" w:afterAutospacing="0"/>
        <w:ind w:firstLine="709"/>
        <w:jc w:val="both"/>
      </w:pPr>
      <w:r w:rsidRPr="00B31211">
        <w:t xml:space="preserve">Просять хворого тримати рот щільно закритим, щоб не </w:t>
      </w:r>
      <w:r>
        <w:t>надходило</w:t>
      </w:r>
      <w:r w:rsidRPr="00B31211">
        <w:t xml:space="preserve"> холодне повітря.  </w:t>
      </w:r>
    </w:p>
    <w:p w:rsidR="00D043C7" w:rsidRDefault="00D043C7" w:rsidP="00046EF5">
      <w:pPr>
        <w:pStyle w:val="NormalWeb"/>
        <w:spacing w:before="0" w:beforeAutospacing="0" w:after="0" w:afterAutospacing="0"/>
        <w:ind w:firstLine="709"/>
        <w:jc w:val="both"/>
      </w:pPr>
      <w:r>
        <w:t>Час вимірювання</w:t>
      </w:r>
      <w:r w:rsidRPr="00B31211">
        <w:t xml:space="preserve"> температури тіла в порожнині рота ртутним термометром</w:t>
      </w:r>
      <w:r>
        <w:t xml:space="preserve"> −</w:t>
      </w:r>
      <w:r w:rsidRPr="00B31211">
        <w:t xml:space="preserve"> 3 хвилини.  </w:t>
      </w:r>
    </w:p>
    <w:p w:rsidR="00D043C7" w:rsidRDefault="00D043C7" w:rsidP="00046EF5">
      <w:pPr>
        <w:pStyle w:val="NormalWeb"/>
        <w:spacing w:before="0" w:beforeAutospacing="0" w:after="0" w:afterAutospacing="0"/>
        <w:ind w:firstLine="709"/>
        <w:jc w:val="both"/>
      </w:pPr>
      <w:r w:rsidRPr="00B31211">
        <w:t>Нормальна температура т</w:t>
      </w:r>
      <w:r>
        <w:t>іла при вимірі в порожнині рота −</w:t>
      </w:r>
      <w:r w:rsidRPr="00B31211">
        <w:t xml:space="preserve"> 36,8</w:t>
      </w:r>
      <w:r>
        <w:t>−</w:t>
      </w:r>
      <w:r w:rsidRPr="00B31211">
        <w:t>37,3</w:t>
      </w:r>
      <w:r>
        <w:t xml:space="preserve"> </w:t>
      </w:r>
      <w:r w:rsidRPr="00B31211">
        <w:t xml:space="preserve">°С. </w:t>
      </w:r>
    </w:p>
    <w:p w:rsidR="00D043C7" w:rsidRPr="00B31211" w:rsidRDefault="00D043C7" w:rsidP="00046EF5">
      <w:pPr>
        <w:pStyle w:val="NormalWeb"/>
        <w:spacing w:before="0" w:beforeAutospacing="0" w:after="0" w:afterAutospacing="0"/>
        <w:ind w:firstLine="709"/>
        <w:jc w:val="both"/>
      </w:pPr>
      <w:r w:rsidRPr="00B31211">
        <w:t>Якщо пацієнт випадково відкусив кінчи</w:t>
      </w:r>
      <w:r>
        <w:t>к ртутного термометра при вимірюванні</w:t>
      </w:r>
      <w:r w:rsidRPr="00B31211">
        <w:t xml:space="preserve"> температури тіла, то турбуватися не потрібно</w:t>
      </w:r>
      <w:r>
        <w:t xml:space="preserve"> : ртуть у</w:t>
      </w:r>
      <w:r w:rsidRPr="00B31211">
        <w:t xml:space="preserve"> тій кількості, в якій вона міститься в термометрі, при проковтуванні не </w:t>
      </w:r>
      <w:r>
        <w:t>спричиняє</w:t>
      </w:r>
      <w:r w:rsidRPr="00B31211">
        <w:t xml:space="preserve"> отруєння, а дрібні уламки скла виходять </w:t>
      </w:r>
      <w:r>
        <w:t>і</w:t>
      </w:r>
      <w:r w:rsidRPr="00B31211">
        <w:t xml:space="preserve">з калом. </w:t>
      </w:r>
    </w:p>
    <w:p w:rsidR="00D043C7" w:rsidRPr="00B31211" w:rsidRDefault="00D043C7" w:rsidP="001F23DB">
      <w:pPr>
        <w:pStyle w:val="NormalWeb"/>
        <w:spacing w:before="0" w:beforeAutospacing="0" w:after="0" w:afterAutospacing="0"/>
        <w:ind w:firstLine="708"/>
        <w:jc w:val="both"/>
        <w:outlineLvl w:val="0"/>
        <w:rPr>
          <w:b/>
        </w:rPr>
      </w:pPr>
      <w:r w:rsidRPr="00B31211">
        <w:rPr>
          <w:b/>
        </w:rPr>
        <w:t>Вимір</w:t>
      </w:r>
      <w:r>
        <w:rPr>
          <w:b/>
        </w:rPr>
        <w:t>ювання</w:t>
      </w:r>
      <w:r w:rsidRPr="00B31211">
        <w:rPr>
          <w:b/>
        </w:rPr>
        <w:t xml:space="preserve"> температури тіла у вушному каналі </w:t>
      </w:r>
    </w:p>
    <w:p w:rsidR="00D043C7" w:rsidRPr="00B31211" w:rsidRDefault="00D043C7" w:rsidP="00CB5F97">
      <w:pPr>
        <w:pStyle w:val="NormalWeb"/>
        <w:spacing w:before="0" w:beforeAutospacing="0" w:after="0" w:afterAutospacing="0"/>
        <w:ind w:firstLine="708"/>
        <w:jc w:val="both"/>
      </w:pPr>
      <w:r w:rsidRPr="00B31211">
        <w:t>Досить рідк</w:t>
      </w:r>
      <w:r>
        <w:t>ий спосіб, проте він поширений у Германії при вимірюванні</w:t>
      </w:r>
      <w:r w:rsidRPr="00B31211">
        <w:t xml:space="preserve"> температури тіла у дітей, а також при використанні спеціального вушного інфрачервоного термометра. Мочка вуха </w:t>
      </w:r>
      <w:r>
        <w:t>відтягується</w:t>
      </w:r>
      <w:r w:rsidRPr="00B31211">
        <w:t xml:space="preserve"> вгору і назад, щоб випрямити вушний канал; після чого кінчик термометра обережно вводиться у вухо приблизно на глибину </w:t>
      </w:r>
      <w:smartTag w:uri="urn:schemas-microsoft-com:office:smarttags" w:element="metricconverter">
        <w:smartTagPr>
          <w:attr w:name="ProductID" w:val="1 см"/>
        </w:smartTagPr>
        <w:r w:rsidRPr="00B31211">
          <w:t>1</w:t>
        </w:r>
        <w:r>
          <w:t xml:space="preserve"> </w:t>
        </w:r>
        <w:r w:rsidRPr="00B31211">
          <w:t>см</w:t>
        </w:r>
      </w:smartTag>
      <w:r w:rsidRPr="00B31211">
        <w:t xml:space="preserve">. </w:t>
      </w:r>
    </w:p>
    <w:p w:rsidR="00D043C7" w:rsidRPr="00B31211" w:rsidRDefault="00D043C7" w:rsidP="001F23DB">
      <w:pPr>
        <w:pStyle w:val="NormalWeb"/>
        <w:spacing w:before="0" w:beforeAutospacing="0" w:after="0" w:afterAutospacing="0"/>
        <w:ind w:firstLine="708"/>
        <w:jc w:val="both"/>
        <w:outlineLvl w:val="0"/>
        <w:rPr>
          <w:b/>
        </w:rPr>
      </w:pPr>
      <w:r w:rsidRPr="00B31211">
        <w:rPr>
          <w:b/>
        </w:rPr>
        <w:t>Вимір</w:t>
      </w:r>
      <w:r>
        <w:rPr>
          <w:b/>
        </w:rPr>
        <w:t>ювання</w:t>
      </w:r>
      <w:r w:rsidRPr="00B31211">
        <w:rPr>
          <w:b/>
        </w:rPr>
        <w:t xml:space="preserve"> температури тіла в прямій кишці </w:t>
      </w:r>
    </w:p>
    <w:p w:rsidR="00D043C7" w:rsidRDefault="00D043C7" w:rsidP="00CB5F97">
      <w:pPr>
        <w:pStyle w:val="NormalWeb"/>
        <w:spacing w:before="0" w:beforeAutospacing="0" w:after="0" w:afterAutospacing="0"/>
        <w:ind w:firstLine="708"/>
        <w:jc w:val="both"/>
      </w:pPr>
      <w:r w:rsidRPr="00B31211">
        <w:t>Пряма кишка</w:t>
      </w:r>
      <w:r>
        <w:t xml:space="preserve"> −</w:t>
      </w:r>
      <w:r w:rsidRPr="00B31211">
        <w:t xml:space="preserve"> це замкнута анальним сфінктером порожнина зі стійк</w:t>
      </w:r>
      <w:r>
        <w:t>ою температурою, тому при вимірюванні</w:t>
      </w:r>
      <w:r w:rsidRPr="00B31211">
        <w:t xml:space="preserve"> температури тіла в прямій кишці виходять найбільш точні результати. Крім того, темпер</w:t>
      </w:r>
      <w:r>
        <w:t>атура в прямій кишці щонайближча</w:t>
      </w:r>
      <w:r w:rsidRPr="00B31211">
        <w:t xml:space="preserve"> до температури внутр</w:t>
      </w:r>
      <w:r>
        <w:t>ішніх органів. Цей спосіб вимірювання</w:t>
      </w:r>
      <w:r w:rsidRPr="00B31211">
        <w:t xml:space="preserve"> температури широко застосовують при термоневрозах, а також у дітей до 4</w:t>
      </w:r>
      <w:r>
        <w:t>−</w:t>
      </w:r>
      <w:r w:rsidRPr="00B31211">
        <w:t>5 років, виснажених і ослаб</w:t>
      </w:r>
      <w:r>
        <w:t>лених хворих (в яких градусник у пахвовій</w:t>
      </w:r>
      <w:r w:rsidRPr="00B31211">
        <w:t xml:space="preserve"> </w:t>
      </w:r>
      <w:r>
        <w:t>ділянці</w:t>
      </w:r>
      <w:r w:rsidRPr="00B31211">
        <w:t xml:space="preserve"> не щільно охоплюється м'якими тканинами). </w:t>
      </w:r>
    </w:p>
    <w:p w:rsidR="00D043C7" w:rsidRPr="00B31211" w:rsidRDefault="00D043C7" w:rsidP="00CB5F97">
      <w:pPr>
        <w:pStyle w:val="NormalWeb"/>
        <w:spacing w:before="0" w:beforeAutospacing="0" w:after="0" w:afterAutospacing="0"/>
        <w:ind w:firstLine="708"/>
        <w:jc w:val="both"/>
      </w:pPr>
      <w:r w:rsidRPr="00B31211">
        <w:t xml:space="preserve">Протипоказання: затримка </w:t>
      </w:r>
      <w:r>
        <w:t>випорожнення</w:t>
      </w:r>
      <w:r w:rsidRPr="00B31211">
        <w:t xml:space="preserve"> (ампула прямої кишки інколи буває заповнена каловими масами), пронос, захворювання </w:t>
      </w:r>
      <w:r>
        <w:t>прямої кишки (проктит, геморой та</w:t>
      </w:r>
      <w:r w:rsidRPr="00B31211">
        <w:t xml:space="preserve"> ін.)</w:t>
      </w:r>
      <w:r>
        <w:t>.</w:t>
      </w:r>
    </w:p>
    <w:p w:rsidR="00D043C7" w:rsidRPr="00B31211" w:rsidRDefault="00D043C7" w:rsidP="001F23DB">
      <w:pPr>
        <w:pStyle w:val="NormalWeb"/>
        <w:spacing w:before="0" w:beforeAutospacing="0" w:after="0" w:afterAutospacing="0"/>
        <w:ind w:firstLine="708"/>
        <w:jc w:val="both"/>
        <w:outlineLvl w:val="0"/>
        <w:rPr>
          <w:b/>
        </w:rPr>
      </w:pPr>
      <w:r>
        <w:rPr>
          <w:b/>
        </w:rPr>
        <w:t>Методика</w:t>
      </w:r>
    </w:p>
    <w:p w:rsidR="00D043C7" w:rsidRDefault="00D043C7" w:rsidP="000A26ED">
      <w:pPr>
        <w:pStyle w:val="NormalWeb"/>
        <w:spacing w:before="0" w:beforeAutospacing="0" w:after="0" w:afterAutospacing="0"/>
        <w:ind w:firstLine="709"/>
        <w:jc w:val="both"/>
      </w:pPr>
      <w:r>
        <w:t>Перед введенням у</w:t>
      </w:r>
      <w:r w:rsidRPr="00B31211">
        <w:t xml:space="preserve"> пряму кишку кінчик термометра треба змастити вазеліном або маслом. </w:t>
      </w:r>
    </w:p>
    <w:p w:rsidR="00D043C7" w:rsidRDefault="00D043C7" w:rsidP="000A26ED">
      <w:pPr>
        <w:pStyle w:val="NormalWeb"/>
        <w:spacing w:before="0" w:beforeAutospacing="0" w:after="0" w:afterAutospacing="0"/>
        <w:ind w:firstLine="709"/>
        <w:jc w:val="both"/>
      </w:pPr>
      <w:r w:rsidRPr="00B31211">
        <w:t xml:space="preserve">Дорослий пацієнт займає положення на боці, маленьку дитину </w:t>
      </w:r>
      <w:r>
        <w:t>кладуть</w:t>
      </w:r>
      <w:r w:rsidRPr="00B31211">
        <w:t xml:space="preserve"> на живіт. </w:t>
      </w:r>
    </w:p>
    <w:p w:rsidR="00D043C7" w:rsidRDefault="00D043C7" w:rsidP="000A26ED">
      <w:pPr>
        <w:pStyle w:val="NormalWeb"/>
        <w:spacing w:before="0" w:beforeAutospacing="0" w:after="0" w:afterAutospacing="0"/>
        <w:ind w:firstLine="709"/>
        <w:jc w:val="both"/>
      </w:pPr>
      <w:r>
        <w:t>Г</w:t>
      </w:r>
      <w:r w:rsidRPr="00B31211">
        <w:t>радусник плавно вводиться у пряму кишку на глибину 2</w:t>
      </w:r>
      <w:r>
        <w:t>−3 см (дорослому хворому можна дати це зробити самому).</w:t>
      </w:r>
    </w:p>
    <w:p w:rsidR="00D043C7" w:rsidRDefault="00D043C7" w:rsidP="000A26ED">
      <w:pPr>
        <w:pStyle w:val="NormalWeb"/>
        <w:spacing w:before="0" w:beforeAutospacing="0" w:after="0" w:afterAutospacing="0"/>
        <w:ind w:firstLine="709"/>
        <w:jc w:val="both"/>
      </w:pPr>
      <w:r w:rsidRPr="00B31211">
        <w:t xml:space="preserve">Після введення пацієнт повинен лежати, термометр стримується пальцями (як сигарета). Сідниці повинні щільно прилягати одна до іншої, щоб виключити вплив холодного повітря.  </w:t>
      </w:r>
    </w:p>
    <w:p w:rsidR="00D043C7" w:rsidRDefault="00D043C7" w:rsidP="000A26ED">
      <w:pPr>
        <w:pStyle w:val="NormalWeb"/>
        <w:spacing w:before="0" w:beforeAutospacing="0" w:after="0" w:afterAutospacing="0"/>
        <w:ind w:firstLine="709"/>
        <w:jc w:val="both"/>
      </w:pPr>
      <w:r w:rsidRPr="00B31211">
        <w:t>Не можна різко вводити термометр, жорстко фіксувати його в прямі</w:t>
      </w:r>
      <w:r>
        <w:t>й кишці, рухатися під час вимірювання</w:t>
      </w:r>
      <w:r w:rsidRPr="00B31211">
        <w:t xml:space="preserve"> температури тіла.</w:t>
      </w:r>
    </w:p>
    <w:p w:rsidR="00D043C7" w:rsidRDefault="00D043C7" w:rsidP="000A26ED">
      <w:pPr>
        <w:pStyle w:val="NormalWeb"/>
        <w:spacing w:before="0" w:beforeAutospacing="0" w:after="0" w:afterAutospacing="0"/>
        <w:ind w:firstLine="709"/>
        <w:jc w:val="both"/>
      </w:pPr>
      <w:r w:rsidRPr="00B31211">
        <w:t>Час вимір</w:t>
      </w:r>
      <w:r>
        <w:t>ювання</w:t>
      </w:r>
      <w:r w:rsidRPr="00B31211">
        <w:t xml:space="preserve"> температури тіла в п</w:t>
      </w:r>
      <w:r>
        <w:t>рямій кишці ртутним термометром −</w:t>
      </w:r>
      <w:r w:rsidRPr="00B31211">
        <w:t xml:space="preserve"> 1</w:t>
      </w:r>
      <w:r>
        <w:t>−</w:t>
      </w:r>
      <w:r w:rsidRPr="00B31211">
        <w:t xml:space="preserve">2 хвилини. </w:t>
      </w:r>
    </w:p>
    <w:p w:rsidR="00D043C7" w:rsidRPr="00B31211" w:rsidRDefault="00D043C7" w:rsidP="000A26ED">
      <w:pPr>
        <w:pStyle w:val="NormalWeb"/>
        <w:spacing w:before="0" w:beforeAutospacing="0" w:after="0" w:afterAutospacing="0"/>
        <w:ind w:firstLine="709"/>
        <w:jc w:val="both"/>
      </w:pPr>
      <w:r w:rsidRPr="00B31211">
        <w:t>Нормальна температура тіла при ви</w:t>
      </w:r>
      <w:r>
        <w:t>мірюванні в прямій кишці −</w:t>
      </w:r>
      <w:r w:rsidRPr="00B31211">
        <w:t xml:space="preserve"> 37,3</w:t>
      </w:r>
      <w:r>
        <w:t>−</w:t>
      </w:r>
      <w:r w:rsidRPr="00B31211">
        <w:t>37,7</w:t>
      </w:r>
      <w:r>
        <w:t xml:space="preserve"> </w:t>
      </w:r>
      <w:r w:rsidRPr="00B31211">
        <w:t>°С</w:t>
      </w:r>
      <w:r>
        <w:t>. Після вимірюванні</w:t>
      </w:r>
      <w:r w:rsidRPr="00B31211">
        <w:t xml:space="preserve"> температури тіла г</w:t>
      </w:r>
      <w:r>
        <w:t>радусник обов'язково поміщають у</w:t>
      </w:r>
      <w:r w:rsidRPr="00B31211">
        <w:t xml:space="preserve"> дезрозчин. Те</w:t>
      </w:r>
      <w:r>
        <w:t>рмометр, використаний для вимірювання</w:t>
      </w:r>
      <w:r w:rsidRPr="00B31211">
        <w:t xml:space="preserve"> температури в прямій кишці, зберігають окремо від інших термометрів. </w:t>
      </w:r>
    </w:p>
    <w:p w:rsidR="00D043C7" w:rsidRPr="00B31211" w:rsidRDefault="00D043C7" w:rsidP="001F23DB">
      <w:pPr>
        <w:pStyle w:val="NormalWeb"/>
        <w:spacing w:before="0" w:beforeAutospacing="0" w:after="0" w:afterAutospacing="0"/>
        <w:ind w:firstLine="708"/>
        <w:jc w:val="both"/>
        <w:outlineLvl w:val="0"/>
        <w:rPr>
          <w:b/>
        </w:rPr>
      </w:pPr>
      <w:r w:rsidRPr="00B31211">
        <w:rPr>
          <w:b/>
        </w:rPr>
        <w:t>Вимір</w:t>
      </w:r>
      <w:r>
        <w:rPr>
          <w:b/>
        </w:rPr>
        <w:t>ювання температури тіла в піхві</w:t>
      </w:r>
    </w:p>
    <w:p w:rsidR="00D043C7" w:rsidRPr="00B31211" w:rsidRDefault="00D043C7" w:rsidP="00CB5F97">
      <w:pPr>
        <w:pStyle w:val="NormalWeb"/>
        <w:spacing w:before="0" w:beforeAutospacing="0" w:after="0" w:afterAutospacing="0"/>
        <w:ind w:firstLine="708"/>
        <w:jc w:val="both"/>
      </w:pPr>
      <w:r w:rsidRPr="00B31211">
        <w:t>Цей спос</w:t>
      </w:r>
      <w:r>
        <w:t>іб вимірювання температури тіла використовують</w:t>
      </w:r>
      <w:r w:rsidRPr="00B31211">
        <w:t xml:space="preserve"> головним чином для визначення часу овуляції.</w:t>
      </w:r>
    </w:p>
    <w:p w:rsidR="00D043C7" w:rsidRPr="00B31211" w:rsidRDefault="00D043C7" w:rsidP="001F23DB">
      <w:pPr>
        <w:pStyle w:val="NormalWeb"/>
        <w:spacing w:before="0" w:beforeAutospacing="0" w:after="0" w:afterAutospacing="0"/>
        <w:ind w:firstLine="708"/>
        <w:jc w:val="both"/>
        <w:outlineLvl w:val="0"/>
        <w:rPr>
          <w:b/>
        </w:rPr>
      </w:pPr>
      <w:r>
        <w:rPr>
          <w:b/>
        </w:rPr>
        <w:t>Методика</w:t>
      </w:r>
    </w:p>
    <w:p w:rsidR="00D043C7" w:rsidRDefault="00D043C7" w:rsidP="00B60EB4">
      <w:pPr>
        <w:pStyle w:val="NormalWeb"/>
        <w:spacing w:before="0" w:beforeAutospacing="0" w:after="0" w:afterAutospacing="0"/>
        <w:ind w:firstLine="709"/>
        <w:jc w:val="both"/>
      </w:pPr>
      <w:r w:rsidRPr="00B31211">
        <w:t>Вимір</w:t>
      </w:r>
      <w:r>
        <w:t>ювання</w:t>
      </w:r>
      <w:r w:rsidRPr="00B31211">
        <w:t xml:space="preserve"> температури тіла проводять вранці, не встаючи з ліжка.</w:t>
      </w:r>
    </w:p>
    <w:p w:rsidR="00D043C7" w:rsidRDefault="00D043C7" w:rsidP="00B60EB4">
      <w:pPr>
        <w:pStyle w:val="NormalWeb"/>
        <w:spacing w:before="0" w:beforeAutospacing="0" w:after="0" w:afterAutospacing="0"/>
        <w:ind w:firstLine="709"/>
        <w:jc w:val="both"/>
      </w:pPr>
      <w:r w:rsidRPr="00B31211">
        <w:t>Термометр вводять глибоко в піхву.</w:t>
      </w:r>
    </w:p>
    <w:p w:rsidR="00D043C7" w:rsidRDefault="00D043C7" w:rsidP="00B60EB4">
      <w:pPr>
        <w:pStyle w:val="NormalWeb"/>
        <w:spacing w:before="0" w:beforeAutospacing="0" w:after="0" w:afterAutospacing="0"/>
        <w:ind w:firstLine="709"/>
        <w:jc w:val="both"/>
      </w:pPr>
      <w:r>
        <w:t>Час вимірювання</w:t>
      </w:r>
      <w:r w:rsidRPr="00B31211">
        <w:t xml:space="preserve"> температури т</w:t>
      </w:r>
      <w:r>
        <w:t>іла в піхві ртутним термометром −</w:t>
      </w:r>
      <w:r w:rsidRPr="00B31211">
        <w:t xml:space="preserve"> 5 хвилин. </w:t>
      </w:r>
    </w:p>
    <w:p w:rsidR="00D043C7" w:rsidRDefault="00D043C7" w:rsidP="00B60EB4">
      <w:pPr>
        <w:pStyle w:val="NormalWeb"/>
        <w:spacing w:before="0" w:beforeAutospacing="0" w:after="0" w:afterAutospacing="0"/>
        <w:ind w:firstLine="709"/>
        <w:jc w:val="both"/>
      </w:pPr>
      <w:r w:rsidRPr="00B31211">
        <w:t>Норма</w:t>
      </w:r>
      <w:r>
        <w:t>льна температура тіла при вимірюванні</w:t>
      </w:r>
      <w:r w:rsidRPr="00B31211">
        <w:t xml:space="preserve"> в піхві (залежить</w:t>
      </w:r>
      <w:r>
        <w:t xml:space="preserve"> від фази менструального циклу) −</w:t>
      </w:r>
      <w:r w:rsidRPr="00B31211">
        <w:t xml:space="preserve"> 36,7</w:t>
      </w:r>
      <w:r>
        <w:t>−</w:t>
      </w:r>
      <w:r w:rsidRPr="00B31211">
        <w:t>37,5</w:t>
      </w:r>
      <w:r>
        <w:t xml:space="preserve"> </w:t>
      </w:r>
      <w:r w:rsidRPr="00B31211">
        <w:t>°С</w:t>
      </w:r>
      <w:r>
        <w:t>. Після вимірювання</w:t>
      </w:r>
      <w:r w:rsidRPr="00B31211">
        <w:t xml:space="preserve"> температури тіла г</w:t>
      </w:r>
      <w:r>
        <w:t>радусник обов'язково поміщають у</w:t>
      </w:r>
      <w:r w:rsidRPr="00B31211">
        <w:t xml:space="preserve"> дезрозчин. Те</w:t>
      </w:r>
      <w:r>
        <w:t>рмометр, використаний для вимірювання</w:t>
      </w:r>
      <w:r w:rsidRPr="00B31211">
        <w:t xml:space="preserve"> температури в піхві, зберігають окремо від інших термометрів.</w:t>
      </w:r>
    </w:p>
    <w:p w:rsidR="00D043C7" w:rsidRDefault="00D043C7" w:rsidP="00B60EB4">
      <w:pPr>
        <w:pStyle w:val="NormalWeb"/>
        <w:spacing w:before="0" w:beforeAutospacing="0" w:after="0" w:afterAutospacing="0"/>
        <w:ind w:firstLine="709"/>
        <w:jc w:val="both"/>
      </w:pPr>
    </w:p>
    <w:p w:rsidR="00D043C7" w:rsidRDefault="00D043C7" w:rsidP="0095724C">
      <w:pPr>
        <w:spacing w:after="0" w:line="240" w:lineRule="auto"/>
        <w:jc w:val="center"/>
        <w:rPr>
          <w:rFonts w:ascii="Times New Roman" w:hAnsi="Times New Roman"/>
          <w:b/>
          <w:sz w:val="24"/>
          <w:szCs w:val="24"/>
        </w:rPr>
      </w:pPr>
      <w:r w:rsidRPr="00B31211">
        <w:rPr>
          <w:rFonts w:ascii="Times New Roman" w:hAnsi="Times New Roman"/>
          <w:b/>
          <w:sz w:val="24"/>
          <w:szCs w:val="24"/>
        </w:rPr>
        <w:t>ДОПОМОГА ПРИ ЛИХОМАНЦІ</w:t>
      </w:r>
    </w:p>
    <w:p w:rsidR="00D043C7" w:rsidRDefault="00D043C7" w:rsidP="0095724C">
      <w:pPr>
        <w:spacing w:after="0" w:line="240" w:lineRule="auto"/>
        <w:jc w:val="center"/>
        <w:rPr>
          <w:rFonts w:ascii="Times New Roman" w:hAnsi="Times New Roman"/>
          <w:b/>
          <w:sz w:val="24"/>
          <w:szCs w:val="24"/>
        </w:rPr>
      </w:pPr>
      <w:r>
        <w:rPr>
          <w:rFonts w:ascii="Times New Roman" w:hAnsi="Times New Roman"/>
          <w:b/>
          <w:sz w:val="24"/>
          <w:szCs w:val="24"/>
        </w:rPr>
        <w:t>(загальні принципи)</w:t>
      </w:r>
      <w:r w:rsidRPr="00B31211">
        <w:rPr>
          <w:rFonts w:ascii="Times New Roman" w:hAnsi="Times New Roman"/>
          <w:b/>
          <w:sz w:val="24"/>
          <w:szCs w:val="24"/>
        </w:rPr>
        <w:t xml:space="preserve"> </w:t>
      </w:r>
    </w:p>
    <w:p w:rsidR="00D043C7" w:rsidRPr="00B31211" w:rsidRDefault="00D043C7" w:rsidP="00405F63">
      <w:pPr>
        <w:spacing w:after="0" w:line="240" w:lineRule="auto"/>
        <w:ind w:firstLine="708"/>
        <w:jc w:val="both"/>
        <w:rPr>
          <w:rFonts w:ascii="Times New Roman" w:hAnsi="Times New Roman"/>
          <w:sz w:val="24"/>
          <w:szCs w:val="24"/>
        </w:rPr>
      </w:pPr>
      <w:r>
        <w:rPr>
          <w:rFonts w:ascii="Times New Roman" w:hAnsi="Times New Roman"/>
          <w:b/>
          <w:sz w:val="24"/>
          <w:szCs w:val="24"/>
        </w:rPr>
        <w:t xml:space="preserve">МЕТА </w:t>
      </w:r>
      <w:r>
        <w:t>−</w:t>
      </w:r>
      <w:r w:rsidRPr="00B31211">
        <w:rPr>
          <w:rFonts w:ascii="Times New Roman" w:hAnsi="Times New Roman"/>
          <w:sz w:val="24"/>
          <w:szCs w:val="24"/>
        </w:rPr>
        <w:t xml:space="preserve"> надання допомоги </w:t>
      </w:r>
      <w:r>
        <w:rPr>
          <w:rFonts w:ascii="Times New Roman" w:hAnsi="Times New Roman"/>
          <w:sz w:val="24"/>
          <w:szCs w:val="24"/>
        </w:rPr>
        <w:t>дитині у</w:t>
      </w:r>
      <w:r w:rsidRPr="00B31211">
        <w:rPr>
          <w:rFonts w:ascii="Times New Roman" w:hAnsi="Times New Roman"/>
          <w:sz w:val="24"/>
          <w:szCs w:val="24"/>
        </w:rPr>
        <w:t xml:space="preserve"> різні періоди лихоманки. </w:t>
      </w:r>
    </w:p>
    <w:p w:rsidR="00D043C7" w:rsidRDefault="00D043C7" w:rsidP="00B60EB4">
      <w:pPr>
        <w:spacing w:after="0" w:line="240" w:lineRule="auto"/>
        <w:ind w:firstLine="708"/>
        <w:jc w:val="both"/>
        <w:rPr>
          <w:rFonts w:ascii="Times New Roman" w:hAnsi="Times New Roman"/>
          <w:sz w:val="24"/>
          <w:szCs w:val="24"/>
        </w:rPr>
      </w:pPr>
      <w:r w:rsidRPr="00B60EB4">
        <w:rPr>
          <w:rFonts w:ascii="Times New Roman" w:hAnsi="Times New Roman"/>
        </w:rPr>
        <w:t>У</w:t>
      </w:r>
      <w:r w:rsidRPr="00B31211">
        <w:rPr>
          <w:rFonts w:ascii="Times New Roman" w:hAnsi="Times New Roman"/>
          <w:sz w:val="24"/>
          <w:szCs w:val="24"/>
        </w:rPr>
        <w:t xml:space="preserve"> розвитку більшості лихоманок розрізняють три стадії, а обсяг догляду за пацієнтом залежить від тієї чи іншої стадії лихоманки</w:t>
      </w:r>
      <w:r>
        <w:rPr>
          <w:rFonts w:ascii="Times New Roman" w:hAnsi="Times New Roman"/>
          <w:sz w:val="24"/>
          <w:szCs w:val="24"/>
        </w:rPr>
        <w:t>:</w:t>
      </w:r>
      <w:r w:rsidRPr="00B31211">
        <w:rPr>
          <w:rFonts w:ascii="Times New Roman" w:hAnsi="Times New Roman"/>
          <w:sz w:val="24"/>
          <w:szCs w:val="24"/>
        </w:rPr>
        <w:t xml:space="preserve"> </w:t>
      </w:r>
    </w:p>
    <w:p w:rsidR="00D043C7" w:rsidRDefault="00D043C7" w:rsidP="00B60EB4">
      <w:pPr>
        <w:spacing w:after="0" w:line="240" w:lineRule="auto"/>
        <w:ind w:firstLine="708"/>
        <w:jc w:val="both"/>
        <w:rPr>
          <w:rFonts w:ascii="Times New Roman" w:hAnsi="Times New Roman"/>
          <w:sz w:val="24"/>
          <w:szCs w:val="24"/>
        </w:rPr>
      </w:pPr>
      <w:r w:rsidRPr="00B31211">
        <w:rPr>
          <w:rFonts w:ascii="Times New Roman" w:hAnsi="Times New Roman"/>
          <w:b/>
          <w:sz w:val="24"/>
          <w:szCs w:val="24"/>
        </w:rPr>
        <w:t>1</w:t>
      </w:r>
      <w:r>
        <w:rPr>
          <w:rFonts w:ascii="Times New Roman" w:hAnsi="Times New Roman"/>
          <w:b/>
          <w:sz w:val="24"/>
          <w:szCs w:val="24"/>
        </w:rPr>
        <w:t>-ша</w:t>
      </w:r>
      <w:r w:rsidRPr="00B31211">
        <w:rPr>
          <w:rFonts w:ascii="Times New Roman" w:hAnsi="Times New Roman"/>
          <w:b/>
          <w:sz w:val="24"/>
          <w:szCs w:val="24"/>
        </w:rPr>
        <w:t xml:space="preserve"> стадія</w:t>
      </w:r>
      <w:r w:rsidRPr="00B31211">
        <w:rPr>
          <w:rFonts w:ascii="Times New Roman" w:hAnsi="Times New Roman"/>
          <w:sz w:val="24"/>
          <w:szCs w:val="24"/>
        </w:rPr>
        <w:t xml:space="preserve"> </w:t>
      </w:r>
      <w:r>
        <w:t>−</w:t>
      </w:r>
      <w:r w:rsidRPr="00B31211">
        <w:rPr>
          <w:rFonts w:ascii="Times New Roman" w:hAnsi="Times New Roman"/>
          <w:b/>
          <w:sz w:val="24"/>
          <w:szCs w:val="24"/>
        </w:rPr>
        <w:t xml:space="preserve"> наростання температури (короткочасна),</w:t>
      </w:r>
      <w:r w:rsidRPr="00B31211">
        <w:rPr>
          <w:rFonts w:ascii="Times New Roman" w:hAnsi="Times New Roman"/>
          <w:sz w:val="24"/>
          <w:szCs w:val="24"/>
        </w:rPr>
        <w:t xml:space="preserve"> характеризується переважанням теплопродукції над тепловіддачею і проявляється ознобом, б</w:t>
      </w:r>
      <w:r>
        <w:rPr>
          <w:rFonts w:ascii="Times New Roman" w:hAnsi="Times New Roman"/>
          <w:sz w:val="24"/>
          <w:szCs w:val="24"/>
        </w:rPr>
        <w:t>олем</w:t>
      </w:r>
      <w:r w:rsidRPr="00B31211">
        <w:rPr>
          <w:rFonts w:ascii="Times New Roman" w:hAnsi="Times New Roman"/>
          <w:sz w:val="24"/>
          <w:szCs w:val="24"/>
        </w:rPr>
        <w:t xml:space="preserve"> у всьому тілі, головним болем, може бути ціаноз (синюшність) губ</w:t>
      </w:r>
      <w:r>
        <w:rPr>
          <w:rFonts w:ascii="Times New Roman" w:hAnsi="Times New Roman"/>
          <w:sz w:val="24"/>
          <w:szCs w:val="24"/>
        </w:rPr>
        <w:t>;</w:t>
      </w:r>
      <w:r w:rsidRPr="00B31211">
        <w:rPr>
          <w:rFonts w:ascii="Times New Roman" w:hAnsi="Times New Roman"/>
          <w:sz w:val="24"/>
          <w:szCs w:val="24"/>
        </w:rPr>
        <w:t xml:space="preserve"> </w:t>
      </w:r>
    </w:p>
    <w:p w:rsidR="00D043C7" w:rsidRDefault="00D043C7" w:rsidP="00B60EB4">
      <w:pPr>
        <w:spacing w:after="0" w:line="240" w:lineRule="auto"/>
        <w:ind w:firstLine="708"/>
        <w:jc w:val="both"/>
        <w:rPr>
          <w:rFonts w:ascii="Times New Roman" w:hAnsi="Times New Roman"/>
          <w:sz w:val="24"/>
          <w:szCs w:val="24"/>
        </w:rPr>
      </w:pPr>
      <w:r w:rsidRPr="00B31211">
        <w:rPr>
          <w:rFonts w:ascii="Times New Roman" w:hAnsi="Times New Roman"/>
          <w:b/>
          <w:sz w:val="24"/>
          <w:szCs w:val="24"/>
        </w:rPr>
        <w:t>2</w:t>
      </w:r>
      <w:r>
        <w:rPr>
          <w:rFonts w:ascii="Times New Roman" w:hAnsi="Times New Roman"/>
          <w:b/>
          <w:sz w:val="24"/>
          <w:szCs w:val="24"/>
        </w:rPr>
        <w:t>-га</w:t>
      </w:r>
      <w:r w:rsidRPr="00B31211">
        <w:rPr>
          <w:rFonts w:ascii="Times New Roman" w:hAnsi="Times New Roman"/>
          <w:b/>
          <w:sz w:val="24"/>
          <w:szCs w:val="24"/>
        </w:rPr>
        <w:t xml:space="preserve"> стадія</w:t>
      </w:r>
      <w:r>
        <w:rPr>
          <w:rFonts w:ascii="Times New Roman" w:hAnsi="Times New Roman"/>
          <w:b/>
          <w:sz w:val="24"/>
          <w:szCs w:val="24"/>
        </w:rPr>
        <w:t xml:space="preserve"> </w:t>
      </w:r>
      <w:r w:rsidRPr="00B31211">
        <w:rPr>
          <w:rFonts w:ascii="Times New Roman" w:hAnsi="Times New Roman"/>
          <w:b/>
          <w:sz w:val="24"/>
          <w:szCs w:val="24"/>
        </w:rPr>
        <w:t>–</w:t>
      </w:r>
      <w:r>
        <w:rPr>
          <w:rFonts w:ascii="Times New Roman" w:hAnsi="Times New Roman"/>
          <w:b/>
          <w:sz w:val="24"/>
          <w:szCs w:val="24"/>
        </w:rPr>
        <w:t xml:space="preserve"> </w:t>
      </w:r>
      <w:r w:rsidRPr="00B31211">
        <w:rPr>
          <w:rFonts w:ascii="Times New Roman" w:hAnsi="Times New Roman"/>
          <w:b/>
          <w:sz w:val="24"/>
          <w:szCs w:val="24"/>
        </w:rPr>
        <w:t>максимального під</w:t>
      </w:r>
      <w:r>
        <w:rPr>
          <w:rFonts w:ascii="Times New Roman" w:hAnsi="Times New Roman"/>
          <w:b/>
          <w:sz w:val="24"/>
          <w:szCs w:val="24"/>
        </w:rPr>
        <w:t>вищення</w:t>
      </w:r>
      <w:r w:rsidRPr="00B31211">
        <w:rPr>
          <w:rFonts w:ascii="Times New Roman" w:hAnsi="Times New Roman"/>
          <w:b/>
          <w:sz w:val="24"/>
          <w:szCs w:val="24"/>
        </w:rPr>
        <w:t xml:space="preserve"> </w:t>
      </w:r>
      <w:r>
        <w:rPr>
          <w:rFonts w:ascii="Times New Roman" w:hAnsi="Times New Roman"/>
          <w:b/>
          <w:sz w:val="24"/>
          <w:szCs w:val="24"/>
        </w:rPr>
        <w:t>т</w:t>
      </w:r>
      <w:r w:rsidRPr="00B31211">
        <w:rPr>
          <w:rFonts w:ascii="Times New Roman" w:hAnsi="Times New Roman"/>
          <w:b/>
          <w:sz w:val="24"/>
          <w:szCs w:val="24"/>
        </w:rPr>
        <w:t>емператури</w:t>
      </w:r>
      <w:r w:rsidRPr="00B31211">
        <w:rPr>
          <w:rFonts w:ascii="Times New Roman" w:hAnsi="Times New Roman"/>
          <w:sz w:val="24"/>
          <w:szCs w:val="24"/>
        </w:rPr>
        <w:t xml:space="preserve"> </w:t>
      </w:r>
      <w:r w:rsidRPr="00B31211">
        <w:rPr>
          <w:rFonts w:ascii="Times New Roman" w:hAnsi="Times New Roman"/>
          <w:b/>
          <w:sz w:val="24"/>
          <w:szCs w:val="24"/>
        </w:rPr>
        <w:t>(період розпалу)</w:t>
      </w:r>
      <w:r>
        <w:rPr>
          <w:rFonts w:ascii="Times New Roman" w:hAnsi="Times New Roman"/>
          <w:b/>
          <w:sz w:val="24"/>
          <w:szCs w:val="24"/>
        </w:rPr>
        <w:t>;</w:t>
      </w:r>
      <w:r w:rsidRPr="00B31211">
        <w:rPr>
          <w:rFonts w:ascii="Times New Roman" w:hAnsi="Times New Roman"/>
          <w:sz w:val="24"/>
          <w:szCs w:val="24"/>
        </w:rPr>
        <w:t xml:space="preserve"> </w:t>
      </w:r>
    </w:p>
    <w:p w:rsidR="00D043C7" w:rsidRPr="00F92E9A" w:rsidRDefault="00D043C7" w:rsidP="00B60EB4">
      <w:pPr>
        <w:spacing w:after="0" w:line="240" w:lineRule="auto"/>
        <w:ind w:firstLine="708"/>
        <w:jc w:val="both"/>
        <w:rPr>
          <w:rFonts w:ascii="Times New Roman" w:hAnsi="Times New Roman"/>
          <w:sz w:val="24"/>
          <w:szCs w:val="24"/>
        </w:rPr>
      </w:pPr>
      <w:r w:rsidRPr="00F92E9A">
        <w:rPr>
          <w:rFonts w:ascii="Times New Roman" w:hAnsi="Times New Roman"/>
          <w:b/>
          <w:sz w:val="24"/>
          <w:szCs w:val="24"/>
        </w:rPr>
        <w:t>3</w:t>
      </w:r>
      <w:r>
        <w:rPr>
          <w:rFonts w:ascii="Times New Roman" w:hAnsi="Times New Roman"/>
          <w:b/>
          <w:sz w:val="24"/>
          <w:szCs w:val="24"/>
        </w:rPr>
        <w:t>-тя</w:t>
      </w:r>
      <w:r w:rsidRPr="00F92E9A">
        <w:rPr>
          <w:rFonts w:ascii="Times New Roman" w:hAnsi="Times New Roman"/>
          <w:b/>
          <w:sz w:val="24"/>
          <w:szCs w:val="24"/>
        </w:rPr>
        <w:t xml:space="preserve"> стадія </w:t>
      </w:r>
      <w:r>
        <w:t>−</w:t>
      </w:r>
      <w:r w:rsidRPr="00F92E9A">
        <w:rPr>
          <w:rFonts w:ascii="Times New Roman" w:hAnsi="Times New Roman"/>
          <w:b/>
          <w:sz w:val="24"/>
          <w:szCs w:val="24"/>
        </w:rPr>
        <w:t xml:space="preserve"> період зниження температури</w:t>
      </w:r>
      <w:r>
        <w:rPr>
          <w:rFonts w:ascii="Times New Roman" w:hAnsi="Times New Roman"/>
          <w:b/>
          <w:sz w:val="24"/>
          <w:szCs w:val="24"/>
        </w:rPr>
        <w:t>,</w:t>
      </w:r>
      <w:r w:rsidRPr="00F92E9A">
        <w:rPr>
          <w:rFonts w:ascii="Times New Roman" w:hAnsi="Times New Roman"/>
          <w:b/>
          <w:sz w:val="24"/>
          <w:szCs w:val="24"/>
        </w:rPr>
        <w:t xml:space="preserve"> </w:t>
      </w:r>
      <w:r w:rsidRPr="00263C29">
        <w:rPr>
          <w:rFonts w:ascii="Times New Roman" w:hAnsi="Times New Roman"/>
          <w:sz w:val="24"/>
          <w:szCs w:val="24"/>
        </w:rPr>
        <w:t>м</w:t>
      </w:r>
      <w:r w:rsidRPr="00F92E9A">
        <w:rPr>
          <w:rFonts w:ascii="Times New Roman" w:hAnsi="Times New Roman"/>
          <w:sz w:val="24"/>
          <w:szCs w:val="24"/>
        </w:rPr>
        <w:t>оже про</w:t>
      </w:r>
      <w:r>
        <w:rPr>
          <w:rFonts w:ascii="Times New Roman" w:hAnsi="Times New Roman"/>
          <w:sz w:val="24"/>
          <w:szCs w:val="24"/>
        </w:rPr>
        <w:t>ходити</w:t>
      </w:r>
      <w:r w:rsidRPr="00F92E9A">
        <w:rPr>
          <w:rFonts w:ascii="Times New Roman" w:hAnsi="Times New Roman"/>
          <w:sz w:val="24"/>
          <w:szCs w:val="24"/>
        </w:rPr>
        <w:t xml:space="preserve"> </w:t>
      </w:r>
      <w:r w:rsidRPr="00F92E9A">
        <w:rPr>
          <w:rFonts w:ascii="Times New Roman" w:hAnsi="Times New Roman"/>
          <w:i/>
          <w:sz w:val="24"/>
          <w:szCs w:val="24"/>
        </w:rPr>
        <w:t>критично і літично.</w:t>
      </w:r>
      <w:r>
        <w:rPr>
          <w:rFonts w:ascii="Times New Roman" w:hAnsi="Times New Roman"/>
          <w:i/>
          <w:sz w:val="24"/>
          <w:szCs w:val="24"/>
        </w:rPr>
        <w:t xml:space="preserve"> </w:t>
      </w:r>
      <w:r>
        <w:rPr>
          <w:rFonts w:ascii="Times New Roman" w:hAnsi="Times New Roman"/>
          <w:sz w:val="24"/>
          <w:szCs w:val="24"/>
        </w:rPr>
        <w:t xml:space="preserve">Критичне зниження температури характеризується </w:t>
      </w:r>
      <w:r w:rsidRPr="00F92E9A">
        <w:rPr>
          <w:rFonts w:ascii="Times New Roman" w:hAnsi="Times New Roman"/>
          <w:sz w:val="24"/>
          <w:szCs w:val="24"/>
        </w:rPr>
        <w:t>різк</w:t>
      </w:r>
      <w:r>
        <w:rPr>
          <w:rFonts w:ascii="Times New Roman" w:hAnsi="Times New Roman"/>
          <w:sz w:val="24"/>
          <w:szCs w:val="24"/>
        </w:rPr>
        <w:t>им</w:t>
      </w:r>
      <w:r w:rsidRPr="00F92E9A">
        <w:rPr>
          <w:rFonts w:ascii="Times New Roman" w:hAnsi="Times New Roman"/>
          <w:sz w:val="24"/>
          <w:szCs w:val="24"/>
        </w:rPr>
        <w:t xml:space="preserve"> зниж</w:t>
      </w:r>
      <w:r>
        <w:rPr>
          <w:rFonts w:ascii="Times New Roman" w:hAnsi="Times New Roman"/>
          <w:sz w:val="24"/>
          <w:szCs w:val="24"/>
        </w:rPr>
        <w:t>енням</w:t>
      </w:r>
      <w:r w:rsidRPr="00F92E9A">
        <w:rPr>
          <w:rFonts w:ascii="Times New Roman" w:hAnsi="Times New Roman"/>
          <w:sz w:val="24"/>
          <w:szCs w:val="24"/>
        </w:rPr>
        <w:t xml:space="preserve"> </w:t>
      </w:r>
      <w:r>
        <w:rPr>
          <w:rFonts w:ascii="Times New Roman" w:hAnsi="Times New Roman"/>
          <w:sz w:val="24"/>
          <w:szCs w:val="24"/>
        </w:rPr>
        <w:t>і</w:t>
      </w:r>
      <w:r w:rsidRPr="00F92E9A">
        <w:rPr>
          <w:rFonts w:ascii="Times New Roman" w:hAnsi="Times New Roman"/>
          <w:sz w:val="24"/>
          <w:szCs w:val="24"/>
        </w:rPr>
        <w:t xml:space="preserve">з високих цифр до низьких (наприклад, від 40 до 37 градусів), що часто супроводжується стрімким </w:t>
      </w:r>
      <w:r>
        <w:rPr>
          <w:rFonts w:ascii="Times New Roman" w:hAnsi="Times New Roman"/>
          <w:sz w:val="24"/>
          <w:szCs w:val="24"/>
        </w:rPr>
        <w:t>зниженням</w:t>
      </w:r>
      <w:r w:rsidRPr="00F92E9A">
        <w:rPr>
          <w:rFonts w:ascii="Times New Roman" w:hAnsi="Times New Roman"/>
          <w:sz w:val="24"/>
          <w:szCs w:val="24"/>
        </w:rPr>
        <w:t xml:space="preserve"> судинного тонусу, яке проявляється у різкому зниженні АТ до 80/20 мм рт. ст. і появі ниткоподібного пульсу, підвищеною пітливіст</w:t>
      </w:r>
      <w:r>
        <w:rPr>
          <w:rFonts w:ascii="Times New Roman" w:hAnsi="Times New Roman"/>
          <w:sz w:val="24"/>
          <w:szCs w:val="24"/>
        </w:rPr>
        <w:t>ю (гіпергідроз), вираженою слабі</w:t>
      </w:r>
      <w:r w:rsidRPr="00F92E9A">
        <w:rPr>
          <w:rFonts w:ascii="Times New Roman" w:hAnsi="Times New Roman"/>
          <w:sz w:val="24"/>
          <w:szCs w:val="24"/>
        </w:rPr>
        <w:t xml:space="preserve">стю та блідістю шкірних покривів. Цей стан дитини називається колапсом і вимагає від медичного персоналу термінових заходів. </w:t>
      </w:r>
    </w:p>
    <w:p w:rsidR="00D043C7" w:rsidRPr="00B31211" w:rsidRDefault="00D043C7" w:rsidP="00705FF1">
      <w:pPr>
        <w:spacing w:after="0" w:line="240" w:lineRule="auto"/>
        <w:ind w:firstLine="708"/>
        <w:jc w:val="both"/>
        <w:rPr>
          <w:rFonts w:ascii="Times New Roman" w:hAnsi="Times New Roman"/>
          <w:sz w:val="24"/>
          <w:szCs w:val="24"/>
        </w:rPr>
      </w:pPr>
      <w:r>
        <w:rPr>
          <w:rFonts w:ascii="Times New Roman" w:hAnsi="Times New Roman"/>
          <w:sz w:val="24"/>
          <w:szCs w:val="24"/>
        </w:rPr>
        <w:t xml:space="preserve">Літичне </w:t>
      </w:r>
      <w:r w:rsidRPr="00B31211">
        <w:rPr>
          <w:rFonts w:ascii="Times New Roman" w:hAnsi="Times New Roman"/>
          <w:sz w:val="24"/>
          <w:szCs w:val="24"/>
        </w:rPr>
        <w:t xml:space="preserve">зниження температури </w:t>
      </w:r>
      <w:r>
        <w:rPr>
          <w:rFonts w:ascii="Times New Roman" w:hAnsi="Times New Roman"/>
          <w:sz w:val="24"/>
          <w:szCs w:val="24"/>
        </w:rPr>
        <w:t xml:space="preserve">характеризується поступовим зниженням температури </w:t>
      </w:r>
      <w:r w:rsidRPr="00B31211">
        <w:rPr>
          <w:rFonts w:ascii="Times New Roman" w:hAnsi="Times New Roman"/>
          <w:sz w:val="24"/>
          <w:szCs w:val="24"/>
        </w:rPr>
        <w:t>з високих цифр до норми (нижче</w:t>
      </w:r>
      <w:r>
        <w:rPr>
          <w:rFonts w:ascii="Times New Roman" w:hAnsi="Times New Roman"/>
          <w:sz w:val="24"/>
          <w:szCs w:val="24"/>
        </w:rPr>
        <w:t xml:space="preserve"> від</w:t>
      </w:r>
      <w:r w:rsidRPr="00B31211">
        <w:rPr>
          <w:rFonts w:ascii="Times New Roman" w:hAnsi="Times New Roman"/>
          <w:sz w:val="24"/>
          <w:szCs w:val="24"/>
        </w:rPr>
        <w:t xml:space="preserve"> норми)</w:t>
      </w:r>
      <w:r>
        <w:rPr>
          <w:rFonts w:ascii="Times New Roman" w:hAnsi="Times New Roman"/>
          <w:sz w:val="24"/>
          <w:szCs w:val="24"/>
        </w:rPr>
        <w:t>.</w:t>
      </w:r>
    </w:p>
    <w:p w:rsidR="00D043C7" w:rsidRPr="00B31211" w:rsidRDefault="00D043C7" w:rsidP="004662E1">
      <w:pPr>
        <w:spacing w:after="0" w:line="240" w:lineRule="auto"/>
        <w:ind w:firstLine="708"/>
        <w:jc w:val="both"/>
        <w:rPr>
          <w:rFonts w:ascii="Times New Roman" w:hAnsi="Times New Roman"/>
          <w:sz w:val="24"/>
          <w:szCs w:val="24"/>
        </w:rPr>
      </w:pPr>
      <w:r>
        <w:rPr>
          <w:rFonts w:ascii="Times New Roman" w:hAnsi="Times New Roman"/>
          <w:b/>
          <w:sz w:val="24"/>
          <w:szCs w:val="24"/>
        </w:rPr>
        <w:t xml:space="preserve">Для допомоги при першій стадії лихоманки необхідно приготувати </w:t>
      </w:r>
      <w:r w:rsidRPr="00F92E9A">
        <w:rPr>
          <w:rFonts w:ascii="Times New Roman" w:hAnsi="Times New Roman"/>
          <w:sz w:val="24"/>
          <w:szCs w:val="24"/>
        </w:rPr>
        <w:t>г</w:t>
      </w:r>
      <w:r w:rsidRPr="00B31211">
        <w:rPr>
          <w:rFonts w:ascii="Times New Roman" w:hAnsi="Times New Roman"/>
          <w:sz w:val="24"/>
          <w:szCs w:val="24"/>
        </w:rPr>
        <w:t xml:space="preserve">рілку, </w:t>
      </w:r>
      <w:r>
        <w:rPr>
          <w:rFonts w:ascii="Times New Roman" w:hAnsi="Times New Roman"/>
          <w:sz w:val="24"/>
          <w:szCs w:val="24"/>
        </w:rPr>
        <w:t>р</w:t>
      </w:r>
      <w:r w:rsidRPr="00B31211">
        <w:rPr>
          <w:rFonts w:ascii="Times New Roman" w:hAnsi="Times New Roman"/>
          <w:sz w:val="24"/>
          <w:szCs w:val="24"/>
        </w:rPr>
        <w:t>ушник, ковдр</w:t>
      </w:r>
      <w:r>
        <w:rPr>
          <w:rFonts w:ascii="Times New Roman" w:hAnsi="Times New Roman"/>
          <w:sz w:val="24"/>
          <w:szCs w:val="24"/>
        </w:rPr>
        <w:t>у, поїльник</w:t>
      </w:r>
      <w:r w:rsidRPr="00B31211">
        <w:rPr>
          <w:rFonts w:ascii="Times New Roman" w:hAnsi="Times New Roman"/>
          <w:sz w:val="24"/>
          <w:szCs w:val="24"/>
        </w:rPr>
        <w:t xml:space="preserve">, </w:t>
      </w:r>
      <w:r>
        <w:rPr>
          <w:rFonts w:ascii="Times New Roman" w:hAnsi="Times New Roman"/>
          <w:sz w:val="24"/>
          <w:szCs w:val="24"/>
        </w:rPr>
        <w:t>с</w:t>
      </w:r>
      <w:r w:rsidRPr="00B31211">
        <w:rPr>
          <w:rFonts w:ascii="Times New Roman" w:hAnsi="Times New Roman"/>
          <w:sz w:val="24"/>
          <w:szCs w:val="24"/>
        </w:rPr>
        <w:t>удно,</w:t>
      </w:r>
      <w:r>
        <w:rPr>
          <w:rFonts w:ascii="Times New Roman" w:hAnsi="Times New Roman"/>
          <w:sz w:val="24"/>
          <w:szCs w:val="24"/>
        </w:rPr>
        <w:t xml:space="preserve"> м</w:t>
      </w:r>
      <w:r w:rsidRPr="00B31211">
        <w:rPr>
          <w:rFonts w:ascii="Times New Roman" w:hAnsi="Times New Roman"/>
          <w:sz w:val="24"/>
          <w:szCs w:val="24"/>
        </w:rPr>
        <w:t xml:space="preserve">інеральну воду (морс, соки) без газів. </w:t>
      </w:r>
    </w:p>
    <w:p w:rsidR="00D043C7" w:rsidRPr="00B31211" w:rsidRDefault="00D043C7" w:rsidP="004662E1">
      <w:pPr>
        <w:spacing w:after="0" w:line="240" w:lineRule="auto"/>
        <w:ind w:firstLine="708"/>
        <w:jc w:val="both"/>
        <w:rPr>
          <w:rFonts w:ascii="Times New Roman" w:hAnsi="Times New Roman"/>
          <w:sz w:val="24"/>
          <w:szCs w:val="24"/>
        </w:rPr>
      </w:pPr>
      <w:r w:rsidRPr="004662E1">
        <w:rPr>
          <w:rFonts w:ascii="Times New Roman" w:hAnsi="Times New Roman"/>
          <w:sz w:val="24"/>
          <w:szCs w:val="24"/>
        </w:rPr>
        <w:t xml:space="preserve">Для такої дитини необхідно </w:t>
      </w:r>
      <w:r>
        <w:rPr>
          <w:rFonts w:ascii="Times New Roman" w:hAnsi="Times New Roman"/>
          <w:sz w:val="24"/>
          <w:szCs w:val="24"/>
        </w:rPr>
        <w:t>с</w:t>
      </w:r>
      <w:r w:rsidRPr="00B31211">
        <w:rPr>
          <w:rFonts w:ascii="Times New Roman" w:hAnsi="Times New Roman"/>
          <w:sz w:val="24"/>
          <w:szCs w:val="24"/>
        </w:rPr>
        <w:t>творити спокій, укласти в ліжко, до ніг покласти грілку, добре вкрити, напоїти міцним свіжоз</w:t>
      </w:r>
      <w:r>
        <w:rPr>
          <w:rFonts w:ascii="Times New Roman" w:hAnsi="Times New Roman"/>
          <w:sz w:val="24"/>
          <w:szCs w:val="24"/>
          <w:lang w:val="ru-RU"/>
        </w:rPr>
        <w:t>а</w:t>
      </w:r>
      <w:r w:rsidRPr="00B31211">
        <w:rPr>
          <w:rFonts w:ascii="Times New Roman" w:hAnsi="Times New Roman"/>
          <w:sz w:val="24"/>
          <w:szCs w:val="24"/>
        </w:rPr>
        <w:t>вареним чаєм</w:t>
      </w:r>
      <w:r>
        <w:rPr>
          <w:rFonts w:ascii="Times New Roman" w:hAnsi="Times New Roman"/>
          <w:sz w:val="24"/>
          <w:szCs w:val="24"/>
        </w:rPr>
        <w:t xml:space="preserve"> і не допускати протягів у палаті, де перебуває дитина.</w:t>
      </w:r>
      <w:r w:rsidRPr="004662E1">
        <w:rPr>
          <w:rFonts w:ascii="Times New Roman" w:hAnsi="Times New Roman"/>
          <w:sz w:val="24"/>
          <w:szCs w:val="24"/>
        </w:rPr>
        <w:t xml:space="preserve"> </w:t>
      </w:r>
      <w:r w:rsidRPr="00B31211">
        <w:rPr>
          <w:rFonts w:ascii="Times New Roman" w:hAnsi="Times New Roman"/>
          <w:sz w:val="24"/>
          <w:szCs w:val="24"/>
        </w:rPr>
        <w:t xml:space="preserve">Бажано </w:t>
      </w:r>
      <w:r>
        <w:rPr>
          <w:rFonts w:ascii="Times New Roman" w:hAnsi="Times New Roman"/>
          <w:sz w:val="24"/>
          <w:szCs w:val="24"/>
        </w:rPr>
        <w:t>у</w:t>
      </w:r>
      <w:r w:rsidRPr="00B31211">
        <w:rPr>
          <w:rFonts w:ascii="Times New Roman" w:hAnsi="Times New Roman"/>
          <w:sz w:val="24"/>
          <w:szCs w:val="24"/>
        </w:rPr>
        <w:t xml:space="preserve">становити </w:t>
      </w:r>
      <w:r>
        <w:rPr>
          <w:rFonts w:ascii="Times New Roman" w:hAnsi="Times New Roman"/>
          <w:sz w:val="24"/>
          <w:szCs w:val="24"/>
        </w:rPr>
        <w:t>індивідуальний пост</w:t>
      </w:r>
      <w:r w:rsidRPr="00B31211">
        <w:rPr>
          <w:rFonts w:ascii="Times New Roman" w:hAnsi="Times New Roman"/>
          <w:sz w:val="24"/>
          <w:szCs w:val="24"/>
        </w:rPr>
        <w:t xml:space="preserve">. Якщо це неможливо, то медсестра зобов'язана постійно підходити до </w:t>
      </w:r>
      <w:r>
        <w:rPr>
          <w:rFonts w:ascii="Times New Roman" w:hAnsi="Times New Roman"/>
          <w:sz w:val="24"/>
          <w:szCs w:val="24"/>
        </w:rPr>
        <w:t>дитини</w:t>
      </w:r>
      <w:r w:rsidRPr="00B31211">
        <w:rPr>
          <w:rFonts w:ascii="Times New Roman" w:hAnsi="Times New Roman"/>
          <w:sz w:val="24"/>
          <w:szCs w:val="24"/>
        </w:rPr>
        <w:t xml:space="preserve"> і контролювати гемодинамічні показники (пульс, АТ, ЧСС, ЧДР)</w:t>
      </w:r>
      <w:r>
        <w:rPr>
          <w:rFonts w:ascii="Times New Roman" w:hAnsi="Times New Roman"/>
          <w:sz w:val="24"/>
          <w:szCs w:val="24"/>
        </w:rPr>
        <w:t xml:space="preserve"> та </w:t>
      </w:r>
      <w:r w:rsidRPr="00B31211">
        <w:rPr>
          <w:rFonts w:ascii="Times New Roman" w:hAnsi="Times New Roman"/>
          <w:sz w:val="24"/>
          <w:szCs w:val="24"/>
        </w:rPr>
        <w:t>фізіологічні відправлення. При появі змін у бік погіршення вона повинна негайно викликати лікаря</w:t>
      </w:r>
      <w:r>
        <w:rPr>
          <w:rFonts w:ascii="Times New Roman" w:hAnsi="Times New Roman"/>
          <w:sz w:val="24"/>
          <w:szCs w:val="24"/>
        </w:rPr>
        <w:t>.</w:t>
      </w:r>
      <w:r w:rsidRPr="00B31211">
        <w:rPr>
          <w:rFonts w:ascii="Times New Roman" w:hAnsi="Times New Roman"/>
          <w:sz w:val="24"/>
          <w:szCs w:val="24"/>
        </w:rPr>
        <w:t xml:space="preserve"> </w:t>
      </w:r>
    </w:p>
    <w:p w:rsidR="00D043C7" w:rsidRPr="00B31211" w:rsidRDefault="00D043C7" w:rsidP="00B10543">
      <w:pPr>
        <w:spacing w:after="0" w:line="240" w:lineRule="auto"/>
        <w:ind w:firstLine="708"/>
        <w:jc w:val="both"/>
        <w:rPr>
          <w:rFonts w:ascii="Times New Roman" w:hAnsi="Times New Roman"/>
          <w:sz w:val="24"/>
          <w:szCs w:val="24"/>
        </w:rPr>
      </w:pPr>
      <w:r w:rsidRPr="00904EDF">
        <w:rPr>
          <w:rFonts w:ascii="Times New Roman" w:hAnsi="Times New Roman"/>
          <w:b/>
          <w:sz w:val="24"/>
          <w:szCs w:val="24"/>
        </w:rPr>
        <w:t>При 2</w:t>
      </w:r>
      <w:r>
        <w:rPr>
          <w:rFonts w:ascii="Times New Roman" w:hAnsi="Times New Roman"/>
          <w:b/>
          <w:sz w:val="24"/>
          <w:szCs w:val="24"/>
        </w:rPr>
        <w:t>-й</w:t>
      </w:r>
      <w:r w:rsidRPr="00904EDF">
        <w:rPr>
          <w:rFonts w:ascii="Times New Roman" w:hAnsi="Times New Roman"/>
          <w:b/>
          <w:sz w:val="24"/>
          <w:szCs w:val="24"/>
        </w:rPr>
        <w:t xml:space="preserve"> стадії</w:t>
      </w:r>
      <w:r w:rsidRPr="004662E1">
        <w:rPr>
          <w:rFonts w:ascii="Times New Roman" w:hAnsi="Times New Roman"/>
          <w:sz w:val="24"/>
          <w:szCs w:val="24"/>
        </w:rPr>
        <w:t xml:space="preserve"> необхідні</w:t>
      </w:r>
      <w:r>
        <w:rPr>
          <w:rFonts w:ascii="Times New Roman" w:hAnsi="Times New Roman"/>
          <w:sz w:val="24"/>
          <w:szCs w:val="24"/>
        </w:rPr>
        <w:t xml:space="preserve"> м</w:t>
      </w:r>
      <w:r w:rsidRPr="00B31211">
        <w:rPr>
          <w:rFonts w:ascii="Times New Roman" w:hAnsi="Times New Roman"/>
          <w:sz w:val="24"/>
          <w:szCs w:val="24"/>
        </w:rPr>
        <w:t xml:space="preserve">іхур </w:t>
      </w:r>
      <w:r>
        <w:rPr>
          <w:rFonts w:ascii="Times New Roman" w:hAnsi="Times New Roman"/>
          <w:sz w:val="24"/>
          <w:szCs w:val="24"/>
        </w:rPr>
        <w:t>і</w:t>
      </w:r>
      <w:r w:rsidRPr="00B31211">
        <w:rPr>
          <w:rFonts w:ascii="Times New Roman" w:hAnsi="Times New Roman"/>
          <w:sz w:val="24"/>
          <w:szCs w:val="24"/>
        </w:rPr>
        <w:t>з льодом,</w:t>
      </w:r>
      <w:r>
        <w:rPr>
          <w:rFonts w:ascii="Times New Roman" w:hAnsi="Times New Roman"/>
          <w:sz w:val="24"/>
          <w:szCs w:val="24"/>
        </w:rPr>
        <w:t xml:space="preserve"> р</w:t>
      </w:r>
      <w:r w:rsidRPr="00B31211">
        <w:rPr>
          <w:rFonts w:ascii="Times New Roman" w:hAnsi="Times New Roman"/>
          <w:sz w:val="24"/>
          <w:szCs w:val="24"/>
        </w:rPr>
        <w:t>ушник,</w:t>
      </w:r>
      <w:r>
        <w:rPr>
          <w:rFonts w:ascii="Times New Roman" w:hAnsi="Times New Roman"/>
          <w:sz w:val="24"/>
          <w:szCs w:val="24"/>
        </w:rPr>
        <w:t xml:space="preserve"> т</w:t>
      </w:r>
      <w:r w:rsidRPr="00B31211">
        <w:rPr>
          <w:rFonts w:ascii="Times New Roman" w:hAnsi="Times New Roman"/>
          <w:sz w:val="24"/>
          <w:szCs w:val="24"/>
        </w:rPr>
        <w:t xml:space="preserve">онометр </w:t>
      </w:r>
      <w:r>
        <w:rPr>
          <w:rFonts w:ascii="Times New Roman" w:hAnsi="Times New Roman"/>
          <w:sz w:val="24"/>
          <w:szCs w:val="24"/>
        </w:rPr>
        <w:t>і</w:t>
      </w:r>
      <w:r w:rsidRPr="00B31211">
        <w:rPr>
          <w:rFonts w:ascii="Times New Roman" w:hAnsi="Times New Roman"/>
          <w:sz w:val="24"/>
          <w:szCs w:val="24"/>
        </w:rPr>
        <w:t xml:space="preserve">з фонендоскопом, </w:t>
      </w:r>
      <w:r>
        <w:rPr>
          <w:rFonts w:ascii="Times New Roman" w:hAnsi="Times New Roman"/>
          <w:sz w:val="24"/>
          <w:szCs w:val="24"/>
        </w:rPr>
        <w:t>п</w:t>
      </w:r>
      <w:r w:rsidRPr="00B31211">
        <w:rPr>
          <w:rFonts w:ascii="Times New Roman" w:hAnsi="Times New Roman"/>
          <w:sz w:val="24"/>
          <w:szCs w:val="24"/>
        </w:rPr>
        <w:t>оїльник,</w:t>
      </w:r>
      <w:r>
        <w:rPr>
          <w:rFonts w:ascii="Times New Roman" w:hAnsi="Times New Roman"/>
          <w:sz w:val="24"/>
          <w:szCs w:val="24"/>
        </w:rPr>
        <w:t xml:space="preserve"> с</w:t>
      </w:r>
      <w:r w:rsidRPr="00B31211">
        <w:rPr>
          <w:rFonts w:ascii="Times New Roman" w:hAnsi="Times New Roman"/>
          <w:sz w:val="24"/>
          <w:szCs w:val="24"/>
        </w:rPr>
        <w:t xml:space="preserve">удно. </w:t>
      </w:r>
    </w:p>
    <w:p w:rsidR="00D043C7" w:rsidRPr="00B31211" w:rsidRDefault="00D043C7" w:rsidP="001F23DB">
      <w:pPr>
        <w:spacing w:after="0" w:line="240" w:lineRule="auto"/>
        <w:ind w:firstLine="708"/>
        <w:jc w:val="both"/>
        <w:outlineLvl w:val="0"/>
        <w:rPr>
          <w:rFonts w:ascii="Times New Roman" w:hAnsi="Times New Roman"/>
          <w:b/>
          <w:i/>
          <w:sz w:val="24"/>
          <w:szCs w:val="24"/>
        </w:rPr>
      </w:pPr>
      <w:r>
        <w:rPr>
          <w:rFonts w:ascii="Times New Roman" w:hAnsi="Times New Roman"/>
          <w:b/>
          <w:i/>
          <w:sz w:val="24"/>
          <w:szCs w:val="24"/>
        </w:rPr>
        <w:t>Послідовність дій</w:t>
      </w:r>
      <w:r w:rsidRPr="00B31211">
        <w:rPr>
          <w:rFonts w:ascii="Times New Roman" w:hAnsi="Times New Roman"/>
          <w:b/>
          <w:i/>
          <w:sz w:val="24"/>
          <w:szCs w:val="24"/>
        </w:rPr>
        <w:t xml:space="preserve">: </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п</w:t>
      </w:r>
      <w:r w:rsidRPr="00B31211">
        <w:rPr>
          <w:rFonts w:ascii="Times New Roman" w:hAnsi="Times New Roman"/>
          <w:sz w:val="24"/>
          <w:szCs w:val="24"/>
        </w:rPr>
        <w:t>о можливості організуйте індивідуальний пост</w:t>
      </w:r>
      <w:r>
        <w:rPr>
          <w:rFonts w:ascii="Times New Roman" w:hAnsi="Times New Roman"/>
          <w:sz w:val="24"/>
          <w:szCs w:val="24"/>
        </w:rPr>
        <w:t>;</w:t>
      </w:r>
      <w:r w:rsidRPr="00B31211">
        <w:rPr>
          <w:rFonts w:ascii="Times New Roman" w:hAnsi="Times New Roman"/>
          <w:sz w:val="24"/>
          <w:szCs w:val="24"/>
        </w:rPr>
        <w:t xml:space="preserve"> </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п</w:t>
      </w:r>
      <w:r w:rsidRPr="00B31211">
        <w:rPr>
          <w:rFonts w:ascii="Times New Roman" w:hAnsi="Times New Roman"/>
          <w:sz w:val="24"/>
          <w:szCs w:val="24"/>
        </w:rPr>
        <w:t>овідомте лікаря про зміну стану пацієнта</w:t>
      </w:r>
      <w:r>
        <w:rPr>
          <w:rFonts w:ascii="Times New Roman" w:hAnsi="Times New Roman"/>
          <w:sz w:val="24"/>
          <w:szCs w:val="24"/>
        </w:rPr>
        <w:t>;</w:t>
      </w:r>
      <w:r w:rsidRPr="00B31211">
        <w:rPr>
          <w:rFonts w:ascii="Times New Roman" w:hAnsi="Times New Roman"/>
          <w:sz w:val="24"/>
          <w:szCs w:val="24"/>
        </w:rPr>
        <w:t xml:space="preserve"> </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к</w:t>
      </w:r>
      <w:r w:rsidRPr="00B31211">
        <w:rPr>
          <w:rFonts w:ascii="Times New Roman" w:hAnsi="Times New Roman"/>
          <w:sz w:val="24"/>
          <w:szCs w:val="24"/>
        </w:rPr>
        <w:t>онтролюйте гемодинамічні показники</w:t>
      </w:r>
      <w:r>
        <w:rPr>
          <w:rFonts w:ascii="Times New Roman" w:hAnsi="Times New Roman"/>
          <w:sz w:val="24"/>
          <w:szCs w:val="24"/>
        </w:rPr>
        <w:t>;</w:t>
      </w:r>
      <w:r w:rsidRPr="00B31211">
        <w:rPr>
          <w:rFonts w:ascii="Times New Roman" w:hAnsi="Times New Roman"/>
          <w:sz w:val="24"/>
          <w:szCs w:val="24"/>
        </w:rPr>
        <w:t xml:space="preserve"> </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п</w:t>
      </w:r>
      <w:r w:rsidRPr="00B31211">
        <w:rPr>
          <w:rFonts w:ascii="Times New Roman" w:hAnsi="Times New Roman"/>
          <w:sz w:val="24"/>
          <w:szCs w:val="24"/>
        </w:rPr>
        <w:t>риберіть ковдри і укрийте дитину простирадлом</w:t>
      </w:r>
      <w:r>
        <w:rPr>
          <w:rFonts w:ascii="Times New Roman" w:hAnsi="Times New Roman"/>
          <w:sz w:val="24"/>
          <w:szCs w:val="24"/>
        </w:rPr>
        <w:t>;</w:t>
      </w:r>
      <w:r w:rsidRPr="00B31211">
        <w:rPr>
          <w:rFonts w:ascii="Times New Roman" w:hAnsi="Times New Roman"/>
          <w:sz w:val="24"/>
          <w:szCs w:val="24"/>
        </w:rPr>
        <w:t xml:space="preserve"> </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в</w:t>
      </w:r>
      <w:r w:rsidRPr="00B31211">
        <w:rPr>
          <w:rFonts w:ascii="Times New Roman" w:hAnsi="Times New Roman"/>
          <w:sz w:val="24"/>
          <w:szCs w:val="24"/>
        </w:rPr>
        <w:t>икористову</w:t>
      </w:r>
      <w:r>
        <w:rPr>
          <w:rFonts w:ascii="Times New Roman" w:hAnsi="Times New Roman"/>
          <w:sz w:val="24"/>
          <w:szCs w:val="24"/>
        </w:rPr>
        <w:t>йте</w:t>
      </w:r>
      <w:r w:rsidRPr="00B31211">
        <w:rPr>
          <w:rFonts w:ascii="Times New Roman" w:hAnsi="Times New Roman"/>
          <w:sz w:val="24"/>
          <w:szCs w:val="24"/>
        </w:rPr>
        <w:t xml:space="preserve"> примочки до периферичних судин і міхур </w:t>
      </w:r>
      <w:r>
        <w:rPr>
          <w:rFonts w:ascii="Times New Roman" w:hAnsi="Times New Roman"/>
          <w:sz w:val="24"/>
          <w:szCs w:val="24"/>
        </w:rPr>
        <w:t>і</w:t>
      </w:r>
      <w:r w:rsidRPr="00B31211">
        <w:rPr>
          <w:rFonts w:ascii="Times New Roman" w:hAnsi="Times New Roman"/>
          <w:sz w:val="24"/>
          <w:szCs w:val="24"/>
        </w:rPr>
        <w:t>з льодом до голови</w:t>
      </w:r>
      <w:r>
        <w:rPr>
          <w:rFonts w:ascii="Times New Roman" w:hAnsi="Times New Roman"/>
          <w:sz w:val="24"/>
          <w:szCs w:val="24"/>
        </w:rPr>
        <w:t>;</w:t>
      </w:r>
      <w:r w:rsidRPr="00B31211">
        <w:rPr>
          <w:rFonts w:ascii="Times New Roman" w:hAnsi="Times New Roman"/>
          <w:sz w:val="24"/>
          <w:szCs w:val="24"/>
        </w:rPr>
        <w:t xml:space="preserve"> </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п</w:t>
      </w:r>
      <w:r w:rsidRPr="00B31211">
        <w:rPr>
          <w:rFonts w:ascii="Times New Roman" w:hAnsi="Times New Roman"/>
          <w:sz w:val="24"/>
          <w:szCs w:val="24"/>
        </w:rPr>
        <w:t>ровітрюйте приміщення, уникайте протягів</w:t>
      </w:r>
      <w:r>
        <w:rPr>
          <w:rFonts w:ascii="Times New Roman" w:hAnsi="Times New Roman"/>
          <w:sz w:val="24"/>
          <w:szCs w:val="24"/>
        </w:rPr>
        <w:t>;</w:t>
      </w:r>
      <w:r w:rsidRPr="00B31211">
        <w:rPr>
          <w:rFonts w:ascii="Times New Roman" w:hAnsi="Times New Roman"/>
          <w:sz w:val="24"/>
          <w:szCs w:val="24"/>
        </w:rPr>
        <w:t xml:space="preserve"> </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д</w:t>
      </w:r>
      <w:r w:rsidRPr="00B31211">
        <w:rPr>
          <w:rFonts w:ascii="Times New Roman" w:hAnsi="Times New Roman"/>
          <w:sz w:val="24"/>
          <w:szCs w:val="24"/>
        </w:rPr>
        <w:t xml:space="preserve">оглядайте за порожниною рота, носом </w:t>
      </w:r>
      <w:r>
        <w:rPr>
          <w:rFonts w:ascii="Times New Roman" w:hAnsi="Times New Roman"/>
          <w:sz w:val="24"/>
          <w:szCs w:val="24"/>
        </w:rPr>
        <w:t>та</w:t>
      </w:r>
      <w:r w:rsidRPr="00B31211">
        <w:rPr>
          <w:rFonts w:ascii="Times New Roman" w:hAnsi="Times New Roman"/>
          <w:sz w:val="24"/>
          <w:szCs w:val="24"/>
        </w:rPr>
        <w:t xml:space="preserve"> іншими органами дитини</w:t>
      </w:r>
      <w:r>
        <w:rPr>
          <w:rFonts w:ascii="Times New Roman" w:hAnsi="Times New Roman"/>
          <w:sz w:val="24"/>
          <w:szCs w:val="24"/>
        </w:rPr>
        <w:t>;</w:t>
      </w:r>
      <w:r w:rsidRPr="00B31211">
        <w:rPr>
          <w:rFonts w:ascii="Times New Roman" w:hAnsi="Times New Roman"/>
          <w:sz w:val="24"/>
          <w:szCs w:val="24"/>
        </w:rPr>
        <w:t xml:space="preserve"> </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д</w:t>
      </w:r>
      <w:r w:rsidRPr="00B31211">
        <w:rPr>
          <w:rFonts w:ascii="Times New Roman" w:hAnsi="Times New Roman"/>
          <w:sz w:val="24"/>
          <w:szCs w:val="24"/>
        </w:rPr>
        <w:t>опомагайте пацієнтові при фізіологічних відправленнях, провод</w:t>
      </w:r>
      <w:r>
        <w:rPr>
          <w:rFonts w:ascii="Times New Roman" w:hAnsi="Times New Roman"/>
          <w:sz w:val="24"/>
          <w:szCs w:val="24"/>
        </w:rPr>
        <w:t>ь</w:t>
      </w:r>
      <w:r w:rsidRPr="00B31211">
        <w:rPr>
          <w:rFonts w:ascii="Times New Roman" w:hAnsi="Times New Roman"/>
          <w:sz w:val="24"/>
          <w:szCs w:val="24"/>
        </w:rPr>
        <w:t>т</w:t>
      </w:r>
      <w:r>
        <w:rPr>
          <w:rFonts w:ascii="Times New Roman" w:hAnsi="Times New Roman"/>
          <w:sz w:val="24"/>
          <w:szCs w:val="24"/>
        </w:rPr>
        <w:t>е</w:t>
      </w:r>
      <w:r w:rsidRPr="00B31211">
        <w:rPr>
          <w:rFonts w:ascii="Times New Roman" w:hAnsi="Times New Roman"/>
          <w:sz w:val="24"/>
          <w:szCs w:val="24"/>
        </w:rPr>
        <w:t xml:space="preserve"> профілактику пролежнів. </w:t>
      </w:r>
    </w:p>
    <w:p w:rsidR="00D043C7" w:rsidRPr="00B31211" w:rsidRDefault="00D043C7" w:rsidP="00904EDF">
      <w:pPr>
        <w:spacing w:after="0" w:line="240" w:lineRule="auto"/>
        <w:ind w:firstLine="708"/>
        <w:jc w:val="both"/>
        <w:rPr>
          <w:rFonts w:ascii="Times New Roman" w:hAnsi="Times New Roman"/>
          <w:b/>
          <w:sz w:val="24"/>
          <w:szCs w:val="24"/>
        </w:rPr>
      </w:pPr>
      <w:r>
        <w:rPr>
          <w:rFonts w:ascii="Times New Roman" w:hAnsi="Times New Roman"/>
          <w:b/>
          <w:sz w:val="24"/>
          <w:szCs w:val="24"/>
        </w:rPr>
        <w:t>Послідовність дій для допомоги при критичному стані лихоманки передбачає таке:</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т</w:t>
      </w:r>
      <w:r w:rsidRPr="00B31211">
        <w:rPr>
          <w:rFonts w:ascii="Times New Roman" w:hAnsi="Times New Roman"/>
          <w:sz w:val="24"/>
          <w:szCs w:val="24"/>
        </w:rPr>
        <w:t xml:space="preserve">ерміново </w:t>
      </w:r>
      <w:r>
        <w:rPr>
          <w:rFonts w:ascii="Times New Roman" w:hAnsi="Times New Roman"/>
          <w:sz w:val="24"/>
          <w:szCs w:val="24"/>
        </w:rPr>
        <w:t>у</w:t>
      </w:r>
      <w:r w:rsidRPr="00B31211">
        <w:rPr>
          <w:rFonts w:ascii="Times New Roman" w:hAnsi="Times New Roman"/>
          <w:sz w:val="24"/>
          <w:szCs w:val="24"/>
        </w:rPr>
        <w:t>сіма доступними способами повідомт</w:t>
      </w:r>
      <w:r>
        <w:rPr>
          <w:rFonts w:ascii="Times New Roman" w:hAnsi="Times New Roman"/>
          <w:sz w:val="24"/>
          <w:szCs w:val="24"/>
        </w:rPr>
        <w:t>е</w:t>
      </w:r>
      <w:r w:rsidRPr="00B31211">
        <w:rPr>
          <w:rFonts w:ascii="Times New Roman" w:hAnsi="Times New Roman"/>
          <w:sz w:val="24"/>
          <w:szCs w:val="24"/>
        </w:rPr>
        <w:t xml:space="preserve"> лікаря, організуйте надання допомоги пацієнтові</w:t>
      </w:r>
      <w:r>
        <w:rPr>
          <w:rFonts w:ascii="Times New Roman" w:hAnsi="Times New Roman"/>
          <w:sz w:val="24"/>
          <w:szCs w:val="24"/>
        </w:rPr>
        <w:t>;</w:t>
      </w:r>
      <w:r w:rsidRPr="00B31211">
        <w:rPr>
          <w:rFonts w:ascii="Times New Roman" w:hAnsi="Times New Roman"/>
          <w:sz w:val="24"/>
          <w:szCs w:val="24"/>
        </w:rPr>
        <w:t xml:space="preserve"> </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н</w:t>
      </w:r>
      <w:r w:rsidRPr="00B31211">
        <w:rPr>
          <w:rFonts w:ascii="Times New Roman" w:hAnsi="Times New Roman"/>
          <w:sz w:val="24"/>
          <w:szCs w:val="24"/>
        </w:rPr>
        <w:t>і в якому разі не залиша</w:t>
      </w:r>
      <w:r>
        <w:rPr>
          <w:rFonts w:ascii="Times New Roman" w:hAnsi="Times New Roman"/>
          <w:sz w:val="24"/>
          <w:szCs w:val="24"/>
        </w:rPr>
        <w:t>йте</w:t>
      </w:r>
      <w:r w:rsidRPr="00B31211">
        <w:rPr>
          <w:rFonts w:ascii="Times New Roman" w:hAnsi="Times New Roman"/>
          <w:sz w:val="24"/>
          <w:szCs w:val="24"/>
        </w:rPr>
        <w:t xml:space="preserve"> пацієнта одного</w:t>
      </w:r>
      <w:r>
        <w:rPr>
          <w:rFonts w:ascii="Times New Roman" w:hAnsi="Times New Roman"/>
          <w:sz w:val="24"/>
          <w:szCs w:val="24"/>
        </w:rPr>
        <w:t>;</w:t>
      </w:r>
      <w:r w:rsidRPr="00B31211">
        <w:rPr>
          <w:rFonts w:ascii="Times New Roman" w:hAnsi="Times New Roman"/>
          <w:sz w:val="24"/>
          <w:szCs w:val="24"/>
        </w:rPr>
        <w:t xml:space="preserve"> </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ш</w:t>
      </w:r>
      <w:r w:rsidRPr="00B31211">
        <w:rPr>
          <w:rFonts w:ascii="Times New Roman" w:hAnsi="Times New Roman"/>
          <w:sz w:val="24"/>
          <w:szCs w:val="24"/>
        </w:rPr>
        <w:t>видко приберіть у нього з-під голови подушку, підніміть ножну частину ліжка на 20 градусів або використ</w:t>
      </w:r>
      <w:r>
        <w:rPr>
          <w:rFonts w:ascii="Times New Roman" w:hAnsi="Times New Roman"/>
          <w:sz w:val="24"/>
          <w:szCs w:val="24"/>
        </w:rPr>
        <w:t>айте</w:t>
      </w:r>
      <w:r w:rsidRPr="00B31211">
        <w:rPr>
          <w:rFonts w:ascii="Times New Roman" w:hAnsi="Times New Roman"/>
          <w:sz w:val="24"/>
          <w:szCs w:val="24"/>
        </w:rPr>
        <w:t xml:space="preserve"> підручні засоб</w:t>
      </w:r>
      <w:r>
        <w:rPr>
          <w:rFonts w:ascii="Times New Roman" w:hAnsi="Times New Roman"/>
          <w:sz w:val="24"/>
          <w:szCs w:val="24"/>
        </w:rPr>
        <w:t>и</w:t>
      </w:r>
      <w:r w:rsidRPr="00B31211">
        <w:rPr>
          <w:rFonts w:ascii="Times New Roman" w:hAnsi="Times New Roman"/>
          <w:sz w:val="24"/>
          <w:szCs w:val="24"/>
        </w:rPr>
        <w:t xml:space="preserve"> (ковдри, подушки та ін.)</w:t>
      </w:r>
      <w:r>
        <w:rPr>
          <w:rFonts w:ascii="Times New Roman" w:hAnsi="Times New Roman"/>
          <w:sz w:val="24"/>
          <w:szCs w:val="24"/>
        </w:rPr>
        <w:t>;</w:t>
      </w:r>
      <w:r w:rsidRPr="00B31211">
        <w:rPr>
          <w:rFonts w:ascii="Times New Roman" w:hAnsi="Times New Roman"/>
          <w:sz w:val="24"/>
          <w:szCs w:val="24"/>
        </w:rPr>
        <w:t xml:space="preserve"> </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п</w:t>
      </w:r>
      <w:r w:rsidRPr="00B31211">
        <w:rPr>
          <w:rFonts w:ascii="Times New Roman" w:hAnsi="Times New Roman"/>
          <w:sz w:val="24"/>
          <w:szCs w:val="24"/>
        </w:rPr>
        <w:t xml:space="preserve">оложення </w:t>
      </w:r>
      <w:r>
        <w:rPr>
          <w:rFonts w:ascii="Times New Roman" w:hAnsi="Times New Roman"/>
          <w:sz w:val="24"/>
          <w:szCs w:val="24"/>
        </w:rPr>
        <w:t>дитини</w:t>
      </w:r>
      <w:r w:rsidRPr="00B31211">
        <w:rPr>
          <w:rFonts w:ascii="Times New Roman" w:hAnsi="Times New Roman"/>
          <w:sz w:val="24"/>
          <w:szCs w:val="24"/>
        </w:rPr>
        <w:t xml:space="preserve"> повинн</w:t>
      </w:r>
      <w:r>
        <w:rPr>
          <w:rFonts w:ascii="Times New Roman" w:hAnsi="Times New Roman"/>
          <w:sz w:val="24"/>
          <w:szCs w:val="24"/>
        </w:rPr>
        <w:t>о</w:t>
      </w:r>
      <w:r w:rsidRPr="00B31211">
        <w:rPr>
          <w:rFonts w:ascii="Times New Roman" w:hAnsi="Times New Roman"/>
          <w:sz w:val="24"/>
          <w:szCs w:val="24"/>
        </w:rPr>
        <w:t xml:space="preserve"> бути горизонтальним, з піднятими ногами</w:t>
      </w:r>
      <w:r>
        <w:rPr>
          <w:rFonts w:ascii="Times New Roman" w:hAnsi="Times New Roman"/>
          <w:sz w:val="24"/>
          <w:szCs w:val="24"/>
        </w:rPr>
        <w:t>;</w:t>
      </w:r>
      <w:r w:rsidRPr="00B31211">
        <w:rPr>
          <w:rFonts w:ascii="Times New Roman" w:hAnsi="Times New Roman"/>
          <w:sz w:val="24"/>
          <w:szCs w:val="24"/>
        </w:rPr>
        <w:t xml:space="preserve"> </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д</w:t>
      </w:r>
      <w:r w:rsidRPr="00B31211">
        <w:rPr>
          <w:rFonts w:ascii="Times New Roman" w:hAnsi="Times New Roman"/>
          <w:sz w:val="24"/>
          <w:szCs w:val="24"/>
        </w:rPr>
        <w:t xml:space="preserve">о рук і ніг </w:t>
      </w:r>
      <w:r>
        <w:rPr>
          <w:rFonts w:ascii="Times New Roman" w:hAnsi="Times New Roman"/>
          <w:sz w:val="24"/>
          <w:szCs w:val="24"/>
        </w:rPr>
        <w:t>дитини</w:t>
      </w:r>
      <w:r w:rsidRPr="00B31211">
        <w:rPr>
          <w:rFonts w:ascii="Times New Roman" w:hAnsi="Times New Roman"/>
          <w:sz w:val="24"/>
          <w:szCs w:val="24"/>
        </w:rPr>
        <w:t xml:space="preserve"> прикладіть грілки, обгорнуті полотенцем</w:t>
      </w:r>
      <w:r>
        <w:rPr>
          <w:rFonts w:ascii="Times New Roman" w:hAnsi="Times New Roman"/>
          <w:sz w:val="24"/>
          <w:szCs w:val="24"/>
        </w:rPr>
        <w:t>;</w:t>
      </w:r>
      <w:r w:rsidRPr="00B31211">
        <w:rPr>
          <w:rFonts w:ascii="Times New Roman" w:hAnsi="Times New Roman"/>
          <w:sz w:val="24"/>
          <w:szCs w:val="24"/>
        </w:rPr>
        <w:t xml:space="preserve"> </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в</w:t>
      </w:r>
      <w:r w:rsidRPr="00B31211">
        <w:rPr>
          <w:rFonts w:ascii="Times New Roman" w:hAnsi="Times New Roman"/>
          <w:sz w:val="24"/>
          <w:szCs w:val="24"/>
        </w:rPr>
        <w:t>икористовуйте зволожений водою кисень</w:t>
      </w:r>
      <w:r>
        <w:rPr>
          <w:rFonts w:ascii="Times New Roman" w:hAnsi="Times New Roman"/>
          <w:sz w:val="24"/>
          <w:szCs w:val="24"/>
        </w:rPr>
        <w:t>;</w:t>
      </w:r>
      <w:r w:rsidRPr="00B31211">
        <w:rPr>
          <w:rFonts w:ascii="Times New Roman" w:hAnsi="Times New Roman"/>
          <w:sz w:val="24"/>
          <w:szCs w:val="24"/>
        </w:rPr>
        <w:t xml:space="preserve"> </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к</w:t>
      </w:r>
      <w:r w:rsidRPr="00B31211">
        <w:rPr>
          <w:rFonts w:ascii="Times New Roman" w:hAnsi="Times New Roman"/>
          <w:sz w:val="24"/>
          <w:szCs w:val="24"/>
        </w:rPr>
        <w:t>онтролюйте гемодинамічні показники</w:t>
      </w:r>
      <w:r>
        <w:rPr>
          <w:rFonts w:ascii="Times New Roman" w:hAnsi="Times New Roman"/>
          <w:sz w:val="24"/>
          <w:szCs w:val="24"/>
        </w:rPr>
        <w:t>;</w:t>
      </w:r>
      <w:r w:rsidRPr="00B31211">
        <w:rPr>
          <w:rFonts w:ascii="Times New Roman" w:hAnsi="Times New Roman"/>
          <w:sz w:val="24"/>
          <w:szCs w:val="24"/>
        </w:rPr>
        <w:t xml:space="preserve"> </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п</w:t>
      </w:r>
      <w:r w:rsidRPr="00B31211">
        <w:rPr>
          <w:rFonts w:ascii="Times New Roman" w:hAnsi="Times New Roman"/>
          <w:sz w:val="24"/>
          <w:szCs w:val="24"/>
        </w:rPr>
        <w:t>равильно доповідайте лік</w:t>
      </w:r>
      <w:r>
        <w:rPr>
          <w:rFonts w:ascii="Times New Roman" w:hAnsi="Times New Roman"/>
          <w:sz w:val="24"/>
          <w:szCs w:val="24"/>
        </w:rPr>
        <w:t xml:space="preserve">арю-куратору </w:t>
      </w:r>
      <w:r w:rsidRPr="00B31211">
        <w:rPr>
          <w:rFonts w:ascii="Times New Roman" w:hAnsi="Times New Roman"/>
          <w:sz w:val="24"/>
          <w:szCs w:val="24"/>
        </w:rPr>
        <w:t>або черговому лікарю про стан дитини</w:t>
      </w:r>
      <w:r>
        <w:rPr>
          <w:rFonts w:ascii="Times New Roman" w:hAnsi="Times New Roman"/>
          <w:sz w:val="24"/>
          <w:szCs w:val="24"/>
        </w:rPr>
        <w:t>;</w:t>
      </w:r>
      <w:r w:rsidRPr="00B31211">
        <w:rPr>
          <w:rFonts w:ascii="Times New Roman" w:hAnsi="Times New Roman"/>
          <w:sz w:val="24"/>
          <w:szCs w:val="24"/>
        </w:rPr>
        <w:t xml:space="preserve"> </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в</w:t>
      </w:r>
      <w:r w:rsidRPr="00B31211">
        <w:rPr>
          <w:rFonts w:ascii="Times New Roman" w:hAnsi="Times New Roman"/>
          <w:sz w:val="24"/>
          <w:szCs w:val="24"/>
        </w:rPr>
        <w:t>иконайте призначення лікаря</w:t>
      </w:r>
      <w:r>
        <w:rPr>
          <w:rFonts w:ascii="Times New Roman" w:hAnsi="Times New Roman"/>
          <w:sz w:val="24"/>
          <w:szCs w:val="24"/>
        </w:rPr>
        <w:t>;</w:t>
      </w:r>
      <w:r w:rsidRPr="00B31211">
        <w:rPr>
          <w:rFonts w:ascii="Times New Roman" w:hAnsi="Times New Roman"/>
          <w:sz w:val="24"/>
          <w:szCs w:val="24"/>
        </w:rPr>
        <w:t xml:space="preserve"> </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п</w:t>
      </w:r>
      <w:r w:rsidRPr="00B31211">
        <w:rPr>
          <w:rFonts w:ascii="Times New Roman" w:hAnsi="Times New Roman"/>
          <w:sz w:val="24"/>
          <w:szCs w:val="24"/>
        </w:rPr>
        <w:t xml:space="preserve">ісля виведення </w:t>
      </w:r>
      <w:r>
        <w:rPr>
          <w:rFonts w:ascii="Times New Roman" w:hAnsi="Times New Roman"/>
          <w:sz w:val="24"/>
          <w:szCs w:val="24"/>
        </w:rPr>
        <w:t>дитини</w:t>
      </w:r>
      <w:r w:rsidRPr="00B31211">
        <w:rPr>
          <w:rFonts w:ascii="Times New Roman" w:hAnsi="Times New Roman"/>
          <w:sz w:val="24"/>
          <w:szCs w:val="24"/>
        </w:rPr>
        <w:t xml:space="preserve"> з цього стану витріть насухо, змініть волог</w:t>
      </w:r>
      <w:r>
        <w:rPr>
          <w:rFonts w:ascii="Times New Roman" w:hAnsi="Times New Roman"/>
          <w:sz w:val="24"/>
          <w:szCs w:val="24"/>
        </w:rPr>
        <w:t>у</w:t>
      </w:r>
      <w:r w:rsidRPr="00B31211">
        <w:rPr>
          <w:rFonts w:ascii="Times New Roman" w:hAnsi="Times New Roman"/>
          <w:sz w:val="24"/>
          <w:szCs w:val="24"/>
        </w:rPr>
        <w:t xml:space="preserve"> натільн</w:t>
      </w:r>
      <w:r>
        <w:rPr>
          <w:rFonts w:ascii="Times New Roman" w:hAnsi="Times New Roman"/>
          <w:sz w:val="24"/>
          <w:szCs w:val="24"/>
        </w:rPr>
        <w:t>у</w:t>
      </w:r>
      <w:r w:rsidRPr="00B31211">
        <w:rPr>
          <w:rFonts w:ascii="Times New Roman" w:hAnsi="Times New Roman"/>
          <w:sz w:val="24"/>
          <w:szCs w:val="24"/>
        </w:rPr>
        <w:t xml:space="preserve"> та постільн</w:t>
      </w:r>
      <w:r>
        <w:rPr>
          <w:rFonts w:ascii="Times New Roman" w:hAnsi="Times New Roman"/>
          <w:sz w:val="24"/>
          <w:szCs w:val="24"/>
        </w:rPr>
        <w:t>у</w:t>
      </w:r>
      <w:r w:rsidRPr="00B31211">
        <w:rPr>
          <w:rFonts w:ascii="Times New Roman" w:hAnsi="Times New Roman"/>
          <w:sz w:val="24"/>
          <w:szCs w:val="24"/>
        </w:rPr>
        <w:t xml:space="preserve"> білизн</w:t>
      </w:r>
      <w:r>
        <w:rPr>
          <w:rFonts w:ascii="Times New Roman" w:hAnsi="Times New Roman"/>
          <w:sz w:val="24"/>
          <w:szCs w:val="24"/>
        </w:rPr>
        <w:t>у;</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з</w:t>
      </w:r>
      <w:r w:rsidRPr="00B31211">
        <w:rPr>
          <w:rFonts w:ascii="Times New Roman" w:hAnsi="Times New Roman"/>
          <w:sz w:val="24"/>
          <w:szCs w:val="24"/>
        </w:rPr>
        <w:t>абезпечте подальший догляд (гарячий солодки</w:t>
      </w:r>
      <w:r>
        <w:rPr>
          <w:rFonts w:ascii="Times New Roman" w:hAnsi="Times New Roman"/>
          <w:sz w:val="24"/>
          <w:szCs w:val="24"/>
        </w:rPr>
        <w:t xml:space="preserve">й чай та </w:t>
      </w:r>
      <w:r w:rsidRPr="00B31211">
        <w:rPr>
          <w:rFonts w:ascii="Times New Roman" w:hAnsi="Times New Roman"/>
          <w:sz w:val="24"/>
          <w:szCs w:val="24"/>
        </w:rPr>
        <w:t>і</w:t>
      </w:r>
      <w:r>
        <w:rPr>
          <w:rFonts w:ascii="Times New Roman" w:hAnsi="Times New Roman"/>
          <w:sz w:val="24"/>
          <w:szCs w:val="24"/>
        </w:rPr>
        <w:t>н</w:t>
      </w:r>
      <w:r w:rsidRPr="00B31211">
        <w:rPr>
          <w:rFonts w:ascii="Times New Roman" w:hAnsi="Times New Roman"/>
          <w:sz w:val="24"/>
          <w:szCs w:val="24"/>
        </w:rPr>
        <w:t>.)</w:t>
      </w:r>
      <w:r>
        <w:rPr>
          <w:rFonts w:ascii="Times New Roman" w:hAnsi="Times New Roman"/>
          <w:sz w:val="24"/>
          <w:szCs w:val="24"/>
        </w:rPr>
        <w:t>;</w:t>
      </w:r>
      <w:r w:rsidRPr="00B31211">
        <w:rPr>
          <w:rFonts w:ascii="Times New Roman" w:hAnsi="Times New Roman"/>
          <w:sz w:val="24"/>
          <w:szCs w:val="24"/>
        </w:rPr>
        <w:t xml:space="preserve"> </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к</w:t>
      </w:r>
      <w:r w:rsidRPr="00B31211">
        <w:rPr>
          <w:rFonts w:ascii="Times New Roman" w:hAnsi="Times New Roman"/>
          <w:sz w:val="24"/>
          <w:szCs w:val="24"/>
        </w:rPr>
        <w:t xml:space="preserve">онтролюйте призначений лікарем режим рухової активності </w:t>
      </w:r>
      <w:r>
        <w:rPr>
          <w:rFonts w:ascii="Times New Roman" w:hAnsi="Times New Roman"/>
          <w:sz w:val="24"/>
          <w:szCs w:val="24"/>
        </w:rPr>
        <w:t>дитини;</w:t>
      </w:r>
      <w:r w:rsidRPr="00B31211">
        <w:rPr>
          <w:rFonts w:ascii="Times New Roman" w:hAnsi="Times New Roman"/>
          <w:sz w:val="24"/>
          <w:szCs w:val="24"/>
        </w:rPr>
        <w:t xml:space="preserve"> </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з</w:t>
      </w:r>
      <w:r w:rsidRPr="00B31211">
        <w:rPr>
          <w:rFonts w:ascii="Times New Roman" w:hAnsi="Times New Roman"/>
          <w:sz w:val="24"/>
          <w:szCs w:val="24"/>
        </w:rPr>
        <w:t>абезпечте спостереження чергового мед</w:t>
      </w:r>
      <w:r>
        <w:rPr>
          <w:rFonts w:ascii="Times New Roman" w:hAnsi="Times New Roman"/>
          <w:sz w:val="24"/>
          <w:szCs w:val="24"/>
        </w:rPr>
        <w:t>ичного</w:t>
      </w:r>
      <w:r w:rsidRPr="00B31211">
        <w:rPr>
          <w:rFonts w:ascii="Times New Roman" w:hAnsi="Times New Roman"/>
          <w:sz w:val="24"/>
          <w:szCs w:val="24"/>
        </w:rPr>
        <w:t xml:space="preserve"> персоналу </w:t>
      </w:r>
      <w:r>
        <w:rPr>
          <w:rFonts w:ascii="Times New Roman" w:hAnsi="Times New Roman"/>
          <w:sz w:val="24"/>
          <w:szCs w:val="24"/>
        </w:rPr>
        <w:t xml:space="preserve">впродовж 1 </w:t>
      </w:r>
      <w:r w:rsidRPr="00B31211">
        <w:rPr>
          <w:rFonts w:ascii="Times New Roman" w:hAnsi="Times New Roman"/>
          <w:sz w:val="24"/>
          <w:szCs w:val="24"/>
        </w:rPr>
        <w:t>доби</w:t>
      </w:r>
      <w:r>
        <w:rPr>
          <w:rFonts w:ascii="Times New Roman" w:hAnsi="Times New Roman"/>
          <w:sz w:val="24"/>
          <w:szCs w:val="24"/>
        </w:rPr>
        <w:t>;</w:t>
      </w:r>
      <w:r w:rsidRPr="00B31211">
        <w:rPr>
          <w:rFonts w:ascii="Times New Roman" w:hAnsi="Times New Roman"/>
          <w:sz w:val="24"/>
          <w:szCs w:val="24"/>
        </w:rPr>
        <w:t xml:space="preserve"> </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с</w:t>
      </w:r>
      <w:r w:rsidRPr="00B31211">
        <w:rPr>
          <w:rFonts w:ascii="Times New Roman" w:hAnsi="Times New Roman"/>
          <w:sz w:val="24"/>
          <w:szCs w:val="24"/>
        </w:rPr>
        <w:t xml:space="preserve">творіть </w:t>
      </w:r>
      <w:r>
        <w:rPr>
          <w:rFonts w:ascii="Times New Roman" w:hAnsi="Times New Roman"/>
          <w:sz w:val="24"/>
          <w:szCs w:val="24"/>
        </w:rPr>
        <w:t>дитині</w:t>
      </w:r>
      <w:r w:rsidRPr="00B31211">
        <w:rPr>
          <w:rFonts w:ascii="Times New Roman" w:hAnsi="Times New Roman"/>
          <w:sz w:val="24"/>
          <w:szCs w:val="24"/>
        </w:rPr>
        <w:t xml:space="preserve"> умови для тривалого глибокого сну. </w:t>
      </w:r>
    </w:p>
    <w:p w:rsidR="00D043C7" w:rsidRPr="00B31211" w:rsidRDefault="00D043C7" w:rsidP="0017467B">
      <w:pPr>
        <w:spacing w:after="0" w:line="240" w:lineRule="auto"/>
        <w:jc w:val="center"/>
        <w:rPr>
          <w:rFonts w:ascii="Times New Roman" w:hAnsi="Times New Roman"/>
          <w:b/>
          <w:sz w:val="24"/>
          <w:szCs w:val="24"/>
        </w:rPr>
      </w:pPr>
      <w:r w:rsidRPr="00B31211">
        <w:rPr>
          <w:rFonts w:ascii="Times New Roman" w:hAnsi="Times New Roman"/>
          <w:b/>
          <w:sz w:val="24"/>
          <w:szCs w:val="24"/>
        </w:rPr>
        <w:t>Лікувальна тактика та догляд за дітьми з лихоманкою</w:t>
      </w:r>
    </w:p>
    <w:p w:rsidR="00D043C7" w:rsidRDefault="00D043C7" w:rsidP="0017467B">
      <w:pPr>
        <w:spacing w:after="0" w:line="240" w:lineRule="auto"/>
        <w:ind w:firstLine="709"/>
        <w:jc w:val="both"/>
        <w:rPr>
          <w:rFonts w:ascii="Times New Roman" w:hAnsi="Times New Roman"/>
          <w:sz w:val="24"/>
          <w:szCs w:val="24"/>
        </w:rPr>
      </w:pPr>
      <w:r w:rsidRPr="00B31211">
        <w:rPr>
          <w:rFonts w:ascii="Times New Roman" w:hAnsi="Times New Roman"/>
          <w:sz w:val="24"/>
          <w:szCs w:val="24"/>
        </w:rPr>
        <w:t xml:space="preserve">Основне завдання медсестри чи лікаря, </w:t>
      </w:r>
      <w:r>
        <w:rPr>
          <w:rFonts w:ascii="Times New Roman" w:hAnsi="Times New Roman"/>
          <w:sz w:val="24"/>
          <w:szCs w:val="24"/>
        </w:rPr>
        <w:t>який</w:t>
      </w:r>
      <w:r w:rsidRPr="00B31211">
        <w:rPr>
          <w:rFonts w:ascii="Times New Roman" w:hAnsi="Times New Roman"/>
          <w:sz w:val="24"/>
          <w:szCs w:val="24"/>
        </w:rPr>
        <w:t xml:space="preserve"> виявив у дитини підвищення температури, полягає </w:t>
      </w:r>
      <w:r>
        <w:rPr>
          <w:rFonts w:ascii="Times New Roman" w:hAnsi="Times New Roman"/>
          <w:sz w:val="24"/>
          <w:szCs w:val="24"/>
        </w:rPr>
        <w:t>у</w:t>
      </w:r>
      <w:r w:rsidRPr="00B31211">
        <w:rPr>
          <w:rFonts w:ascii="Times New Roman" w:hAnsi="Times New Roman"/>
          <w:sz w:val="24"/>
          <w:szCs w:val="24"/>
        </w:rPr>
        <w:t xml:space="preserve"> вирішенні двох питань: </w:t>
      </w:r>
    </w:p>
    <w:p w:rsidR="00D043C7" w:rsidRDefault="00D043C7" w:rsidP="0017467B">
      <w:pPr>
        <w:spacing w:after="0" w:line="240" w:lineRule="auto"/>
        <w:ind w:firstLine="709"/>
        <w:jc w:val="both"/>
        <w:rPr>
          <w:rFonts w:ascii="Times New Roman" w:hAnsi="Times New Roman"/>
          <w:sz w:val="24"/>
          <w:szCs w:val="24"/>
        </w:rPr>
      </w:pPr>
      <w:r w:rsidRPr="00B31211">
        <w:rPr>
          <w:rFonts w:ascii="Times New Roman" w:hAnsi="Times New Roman"/>
          <w:sz w:val="24"/>
          <w:szCs w:val="24"/>
        </w:rPr>
        <w:t>Чи потрібно знижувати температуру тіла дитини і яким методом?</w:t>
      </w:r>
      <w:r>
        <w:rPr>
          <w:rFonts w:ascii="Times New Roman" w:hAnsi="Times New Roman"/>
          <w:sz w:val="24"/>
          <w:szCs w:val="24"/>
        </w:rPr>
        <w:t xml:space="preserve"> </w:t>
      </w:r>
    </w:p>
    <w:p w:rsidR="00D043C7" w:rsidRDefault="00D043C7" w:rsidP="0017467B">
      <w:pPr>
        <w:spacing w:after="0" w:line="240" w:lineRule="auto"/>
        <w:ind w:firstLine="709"/>
        <w:jc w:val="both"/>
        <w:rPr>
          <w:rFonts w:ascii="Times New Roman" w:hAnsi="Times New Roman"/>
          <w:sz w:val="24"/>
          <w:szCs w:val="24"/>
        </w:rPr>
      </w:pPr>
      <w:r w:rsidRPr="00B31211">
        <w:rPr>
          <w:rFonts w:ascii="Times New Roman" w:hAnsi="Times New Roman"/>
          <w:sz w:val="24"/>
          <w:szCs w:val="24"/>
        </w:rPr>
        <w:t xml:space="preserve">Яким повинно бути </w:t>
      </w:r>
      <w:r>
        <w:rPr>
          <w:rFonts w:ascii="Times New Roman" w:hAnsi="Times New Roman"/>
          <w:sz w:val="24"/>
          <w:szCs w:val="24"/>
        </w:rPr>
        <w:t>правильне тактичне рішення?</w:t>
      </w:r>
    </w:p>
    <w:p w:rsidR="00D043C7" w:rsidRPr="00B31211" w:rsidRDefault="00D043C7" w:rsidP="0017467B">
      <w:pPr>
        <w:spacing w:after="0" w:line="240" w:lineRule="auto"/>
        <w:ind w:firstLine="709"/>
        <w:jc w:val="both"/>
        <w:rPr>
          <w:rFonts w:ascii="Times New Roman" w:hAnsi="Times New Roman"/>
          <w:sz w:val="24"/>
          <w:szCs w:val="24"/>
        </w:rPr>
      </w:pPr>
      <w:r w:rsidRPr="00B31211">
        <w:rPr>
          <w:rFonts w:ascii="Times New Roman" w:hAnsi="Times New Roman"/>
          <w:sz w:val="24"/>
          <w:szCs w:val="24"/>
        </w:rPr>
        <w:t xml:space="preserve">Знижувати температуру тіла хворій дитині необхідно </w:t>
      </w:r>
      <w:r>
        <w:rPr>
          <w:rFonts w:ascii="Times New Roman" w:hAnsi="Times New Roman"/>
          <w:sz w:val="24"/>
          <w:szCs w:val="24"/>
        </w:rPr>
        <w:t>у таких</w:t>
      </w:r>
      <w:r w:rsidRPr="00B31211">
        <w:rPr>
          <w:rFonts w:ascii="Times New Roman" w:hAnsi="Times New Roman"/>
          <w:sz w:val="24"/>
          <w:szCs w:val="24"/>
        </w:rPr>
        <w:t xml:space="preserve"> випадках: </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xml:space="preserve">- </w:t>
      </w:r>
      <w:r w:rsidRPr="00B31211">
        <w:rPr>
          <w:rFonts w:ascii="Times New Roman" w:hAnsi="Times New Roman"/>
          <w:sz w:val="24"/>
          <w:szCs w:val="24"/>
        </w:rPr>
        <w:t>дитина перших 3</w:t>
      </w:r>
      <w:r>
        <w:rPr>
          <w:rFonts w:ascii="Times New Roman" w:hAnsi="Times New Roman"/>
          <w:sz w:val="24"/>
          <w:szCs w:val="24"/>
        </w:rPr>
        <w:t xml:space="preserve"> </w:t>
      </w:r>
      <w:r w:rsidRPr="00B31211">
        <w:rPr>
          <w:rFonts w:ascii="Times New Roman" w:hAnsi="Times New Roman"/>
          <w:sz w:val="24"/>
          <w:szCs w:val="24"/>
        </w:rPr>
        <w:t xml:space="preserve">місяців життя; </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xml:space="preserve">- </w:t>
      </w:r>
      <w:r w:rsidRPr="00B31211">
        <w:rPr>
          <w:rFonts w:ascii="Times New Roman" w:hAnsi="Times New Roman"/>
          <w:sz w:val="24"/>
          <w:szCs w:val="24"/>
        </w:rPr>
        <w:t xml:space="preserve">при несприятливому преморбідному стані (наявність перинатальної енцефалопатії, судом, </w:t>
      </w:r>
      <w:r>
        <w:rPr>
          <w:rFonts w:ascii="Times New Roman" w:hAnsi="Times New Roman"/>
          <w:sz w:val="24"/>
          <w:szCs w:val="24"/>
        </w:rPr>
        <w:t>у</w:t>
      </w:r>
      <w:r w:rsidRPr="00B31211">
        <w:rPr>
          <w:rFonts w:ascii="Times New Roman" w:hAnsi="Times New Roman"/>
          <w:sz w:val="24"/>
          <w:szCs w:val="24"/>
        </w:rPr>
        <w:t xml:space="preserve">родженої вади серця); </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xml:space="preserve">- </w:t>
      </w:r>
      <w:r w:rsidRPr="00B31211">
        <w:rPr>
          <w:rFonts w:ascii="Times New Roman" w:hAnsi="Times New Roman"/>
          <w:sz w:val="24"/>
          <w:szCs w:val="24"/>
        </w:rPr>
        <w:t xml:space="preserve">при підвищенні температури тіла вище 38,5 °С. </w:t>
      </w:r>
    </w:p>
    <w:p w:rsidR="00D043C7" w:rsidRPr="00B31211" w:rsidRDefault="00D043C7" w:rsidP="0017467B">
      <w:pPr>
        <w:spacing w:after="0" w:line="240" w:lineRule="auto"/>
        <w:ind w:firstLine="709"/>
        <w:jc w:val="both"/>
        <w:rPr>
          <w:rFonts w:ascii="Times New Roman" w:hAnsi="Times New Roman"/>
          <w:sz w:val="24"/>
          <w:szCs w:val="24"/>
        </w:rPr>
      </w:pPr>
      <w:r w:rsidRPr="00B31211">
        <w:rPr>
          <w:rFonts w:ascii="Times New Roman" w:hAnsi="Times New Roman"/>
          <w:sz w:val="24"/>
          <w:szCs w:val="24"/>
        </w:rPr>
        <w:t>Рекомендується застосовувати жарознижу</w:t>
      </w:r>
      <w:r>
        <w:rPr>
          <w:rFonts w:ascii="Times New Roman" w:hAnsi="Times New Roman"/>
          <w:sz w:val="24"/>
          <w:szCs w:val="24"/>
        </w:rPr>
        <w:t>вальні</w:t>
      </w:r>
      <w:r w:rsidRPr="00B31211">
        <w:rPr>
          <w:rFonts w:ascii="Times New Roman" w:hAnsi="Times New Roman"/>
          <w:sz w:val="24"/>
          <w:szCs w:val="24"/>
        </w:rPr>
        <w:t xml:space="preserve"> засоби: </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xml:space="preserve">- </w:t>
      </w:r>
      <w:r w:rsidRPr="00B31211">
        <w:rPr>
          <w:rFonts w:ascii="Times New Roman" w:hAnsi="Times New Roman"/>
          <w:sz w:val="24"/>
          <w:szCs w:val="24"/>
        </w:rPr>
        <w:t>у дітей перших двох місяців життя</w:t>
      </w:r>
      <w:r>
        <w:rPr>
          <w:rFonts w:ascii="Times New Roman" w:hAnsi="Times New Roman"/>
          <w:sz w:val="24"/>
          <w:szCs w:val="24"/>
        </w:rPr>
        <w:t xml:space="preserve"> – </w:t>
      </w:r>
      <w:r w:rsidRPr="00B31211">
        <w:rPr>
          <w:rFonts w:ascii="Times New Roman" w:hAnsi="Times New Roman"/>
          <w:sz w:val="24"/>
          <w:szCs w:val="24"/>
        </w:rPr>
        <w:t xml:space="preserve">при температурі вище 38 °С; </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xml:space="preserve">- </w:t>
      </w:r>
      <w:r w:rsidRPr="00B31211">
        <w:rPr>
          <w:rFonts w:ascii="Times New Roman" w:hAnsi="Times New Roman"/>
          <w:sz w:val="24"/>
          <w:szCs w:val="24"/>
        </w:rPr>
        <w:t xml:space="preserve">у дітей старше 3 місяців </w:t>
      </w:r>
      <w:r>
        <w:rPr>
          <w:rFonts w:ascii="Times New Roman" w:hAnsi="Times New Roman"/>
          <w:sz w:val="24"/>
          <w:szCs w:val="24"/>
        </w:rPr>
        <w:t>–</w:t>
      </w:r>
      <w:r w:rsidRPr="00B31211">
        <w:rPr>
          <w:rFonts w:ascii="Times New Roman" w:hAnsi="Times New Roman"/>
          <w:sz w:val="24"/>
          <w:szCs w:val="24"/>
        </w:rPr>
        <w:t xml:space="preserve"> при температурі вище 39 °С; </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xml:space="preserve">- </w:t>
      </w:r>
      <w:r w:rsidRPr="00B31211">
        <w:rPr>
          <w:rFonts w:ascii="Times New Roman" w:hAnsi="Times New Roman"/>
          <w:sz w:val="24"/>
          <w:szCs w:val="24"/>
        </w:rPr>
        <w:t xml:space="preserve">при температурі від 37 до 38 °С, якщо вона супроводжується скаргами на погане самопочуття, м'язовими болями або головним болем; </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xml:space="preserve">- </w:t>
      </w:r>
      <w:r w:rsidRPr="00B31211">
        <w:rPr>
          <w:rFonts w:ascii="Times New Roman" w:hAnsi="Times New Roman"/>
          <w:sz w:val="24"/>
          <w:szCs w:val="24"/>
        </w:rPr>
        <w:t xml:space="preserve">при температурі вище 38 °С у дітей </w:t>
      </w:r>
      <w:r>
        <w:rPr>
          <w:rFonts w:ascii="Times New Roman" w:hAnsi="Times New Roman"/>
          <w:sz w:val="24"/>
          <w:szCs w:val="24"/>
        </w:rPr>
        <w:t>і</w:t>
      </w:r>
      <w:r w:rsidRPr="00B31211">
        <w:rPr>
          <w:rFonts w:ascii="Times New Roman" w:hAnsi="Times New Roman"/>
          <w:sz w:val="24"/>
          <w:szCs w:val="24"/>
        </w:rPr>
        <w:t xml:space="preserve">з фебрильними судомами в анамнезі; </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xml:space="preserve">- </w:t>
      </w:r>
      <w:r w:rsidRPr="00B31211">
        <w:rPr>
          <w:rFonts w:ascii="Times New Roman" w:hAnsi="Times New Roman"/>
          <w:sz w:val="24"/>
          <w:szCs w:val="24"/>
        </w:rPr>
        <w:t>при злоякісн</w:t>
      </w:r>
      <w:r>
        <w:rPr>
          <w:rFonts w:ascii="Times New Roman" w:hAnsi="Times New Roman"/>
          <w:sz w:val="24"/>
          <w:szCs w:val="24"/>
        </w:rPr>
        <w:t>ій</w:t>
      </w:r>
      <w:r w:rsidRPr="00B31211">
        <w:rPr>
          <w:rFonts w:ascii="Times New Roman" w:hAnsi="Times New Roman"/>
          <w:sz w:val="24"/>
          <w:szCs w:val="24"/>
        </w:rPr>
        <w:t xml:space="preserve"> гіпертермії з порушеннями мікроциркуляції. </w:t>
      </w:r>
    </w:p>
    <w:p w:rsidR="00D043C7" w:rsidRPr="00B31211" w:rsidRDefault="00D043C7" w:rsidP="0017467B">
      <w:pPr>
        <w:spacing w:after="0" w:line="240" w:lineRule="auto"/>
        <w:ind w:firstLine="709"/>
        <w:jc w:val="both"/>
        <w:rPr>
          <w:rFonts w:ascii="Times New Roman" w:hAnsi="Times New Roman"/>
          <w:sz w:val="24"/>
          <w:szCs w:val="24"/>
        </w:rPr>
      </w:pPr>
      <w:r w:rsidRPr="00B31211">
        <w:rPr>
          <w:rFonts w:ascii="Times New Roman" w:hAnsi="Times New Roman"/>
          <w:sz w:val="24"/>
          <w:szCs w:val="24"/>
        </w:rPr>
        <w:t xml:space="preserve">Перша допомога при гіпертермії залежить: </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xml:space="preserve">- </w:t>
      </w:r>
      <w:r w:rsidRPr="00B31211">
        <w:rPr>
          <w:rFonts w:ascii="Times New Roman" w:hAnsi="Times New Roman"/>
          <w:sz w:val="24"/>
          <w:szCs w:val="24"/>
        </w:rPr>
        <w:t xml:space="preserve">від величини лихоманки; </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xml:space="preserve">- </w:t>
      </w:r>
      <w:r w:rsidRPr="00B31211">
        <w:rPr>
          <w:rFonts w:ascii="Times New Roman" w:hAnsi="Times New Roman"/>
          <w:sz w:val="24"/>
          <w:szCs w:val="24"/>
        </w:rPr>
        <w:t>від наявності або відсутності симптомів порушення периферичного кровообігу</w:t>
      </w:r>
      <w:r>
        <w:rPr>
          <w:rFonts w:ascii="Times New Roman" w:hAnsi="Times New Roman"/>
          <w:sz w:val="24"/>
          <w:szCs w:val="24"/>
        </w:rPr>
        <w:t>;</w:t>
      </w:r>
      <w:r w:rsidRPr="00B31211">
        <w:rPr>
          <w:rFonts w:ascii="Times New Roman" w:hAnsi="Times New Roman"/>
          <w:sz w:val="24"/>
          <w:szCs w:val="24"/>
        </w:rPr>
        <w:t xml:space="preserve"> </w:t>
      </w:r>
    </w:p>
    <w:p w:rsidR="00D043C7" w:rsidRPr="00B31211" w:rsidRDefault="00D043C7" w:rsidP="0017467B">
      <w:pPr>
        <w:spacing w:after="0" w:line="240" w:lineRule="auto"/>
        <w:ind w:firstLine="708"/>
        <w:jc w:val="both"/>
        <w:rPr>
          <w:rFonts w:ascii="Times New Roman" w:hAnsi="Times New Roman"/>
          <w:sz w:val="24"/>
          <w:szCs w:val="24"/>
        </w:rPr>
      </w:pPr>
      <w:r>
        <w:rPr>
          <w:rFonts w:ascii="Times New Roman" w:hAnsi="Times New Roman"/>
          <w:sz w:val="24"/>
          <w:szCs w:val="24"/>
        </w:rPr>
        <w:t xml:space="preserve">Як </w:t>
      </w:r>
      <w:r w:rsidRPr="00B31211">
        <w:rPr>
          <w:rFonts w:ascii="Times New Roman" w:hAnsi="Times New Roman"/>
          <w:sz w:val="24"/>
          <w:szCs w:val="24"/>
        </w:rPr>
        <w:t>жарознижу</w:t>
      </w:r>
      <w:r>
        <w:rPr>
          <w:rFonts w:ascii="Times New Roman" w:hAnsi="Times New Roman"/>
          <w:sz w:val="24"/>
          <w:szCs w:val="24"/>
        </w:rPr>
        <w:t xml:space="preserve">вальні </w:t>
      </w:r>
      <w:r w:rsidRPr="00B31211">
        <w:rPr>
          <w:rFonts w:ascii="Times New Roman" w:hAnsi="Times New Roman"/>
          <w:sz w:val="24"/>
          <w:szCs w:val="24"/>
        </w:rPr>
        <w:t>засоб</w:t>
      </w:r>
      <w:r>
        <w:rPr>
          <w:rFonts w:ascii="Times New Roman" w:hAnsi="Times New Roman"/>
          <w:sz w:val="24"/>
          <w:szCs w:val="24"/>
        </w:rPr>
        <w:t>и</w:t>
      </w:r>
      <w:r w:rsidRPr="00B31211">
        <w:rPr>
          <w:rFonts w:ascii="Times New Roman" w:hAnsi="Times New Roman"/>
          <w:sz w:val="24"/>
          <w:szCs w:val="24"/>
        </w:rPr>
        <w:t xml:space="preserve"> не рекомендується застосовувати у дітей: </w:t>
      </w:r>
    </w:p>
    <w:p w:rsidR="00D043C7" w:rsidRDefault="00D043C7" w:rsidP="0017467B">
      <w:pPr>
        <w:pStyle w:val="ListParagraph"/>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FD567D">
        <w:rPr>
          <w:rFonts w:ascii="Times New Roman" w:hAnsi="Times New Roman"/>
          <w:sz w:val="24"/>
          <w:szCs w:val="24"/>
        </w:rPr>
        <w:t xml:space="preserve">Метамізол (анальгін) </w:t>
      </w:r>
      <w:r>
        <w:rPr>
          <w:rFonts w:ascii="Times New Roman" w:hAnsi="Times New Roman"/>
          <w:sz w:val="24"/>
          <w:szCs w:val="24"/>
        </w:rPr>
        <w:t>–</w:t>
      </w:r>
      <w:r w:rsidRPr="00FD567D">
        <w:rPr>
          <w:rFonts w:ascii="Times New Roman" w:hAnsi="Times New Roman"/>
          <w:sz w:val="24"/>
          <w:szCs w:val="24"/>
        </w:rPr>
        <w:t xml:space="preserve"> викликає пригнічення кровотворення. </w:t>
      </w:r>
    </w:p>
    <w:p w:rsidR="00D043C7" w:rsidRPr="00FD567D" w:rsidRDefault="00D043C7" w:rsidP="0017467B">
      <w:pPr>
        <w:pStyle w:val="ListParagraph"/>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FD567D">
        <w:rPr>
          <w:rFonts w:ascii="Times New Roman" w:hAnsi="Times New Roman"/>
          <w:sz w:val="24"/>
          <w:szCs w:val="24"/>
        </w:rPr>
        <w:t xml:space="preserve">Ібупрофен </w:t>
      </w:r>
      <w:r>
        <w:rPr>
          <w:rFonts w:ascii="Times New Roman" w:hAnsi="Times New Roman"/>
          <w:sz w:val="24"/>
          <w:szCs w:val="24"/>
        </w:rPr>
        <w:t>–</w:t>
      </w:r>
      <w:r w:rsidRPr="00FD567D">
        <w:rPr>
          <w:rFonts w:ascii="Times New Roman" w:hAnsi="Times New Roman"/>
          <w:sz w:val="24"/>
          <w:szCs w:val="24"/>
        </w:rPr>
        <w:t xml:space="preserve"> частіше є причиною виникнення побічних явищ (диспепсія,  шлункові кровотечі). </w:t>
      </w:r>
    </w:p>
    <w:p w:rsidR="00D043C7" w:rsidRPr="00B31211" w:rsidRDefault="00D043C7" w:rsidP="0017467B">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 цей </w:t>
      </w:r>
      <w:r w:rsidRPr="00B31211">
        <w:rPr>
          <w:rFonts w:ascii="Times New Roman" w:hAnsi="Times New Roman"/>
          <w:sz w:val="24"/>
          <w:szCs w:val="24"/>
        </w:rPr>
        <w:t xml:space="preserve">час </w:t>
      </w:r>
      <w:r>
        <w:rPr>
          <w:rFonts w:ascii="Times New Roman" w:hAnsi="Times New Roman"/>
          <w:sz w:val="24"/>
          <w:szCs w:val="24"/>
        </w:rPr>
        <w:t>і</w:t>
      </w:r>
      <w:r w:rsidRPr="00B31211">
        <w:rPr>
          <w:rFonts w:ascii="Times New Roman" w:hAnsi="Times New Roman"/>
          <w:sz w:val="24"/>
          <w:szCs w:val="24"/>
        </w:rPr>
        <w:t>з педіатричної практики виключені такі препарати</w:t>
      </w:r>
      <w:r>
        <w:rPr>
          <w:rFonts w:ascii="Times New Roman" w:hAnsi="Times New Roman"/>
          <w:sz w:val="24"/>
          <w:szCs w:val="24"/>
        </w:rPr>
        <w:t>,</w:t>
      </w:r>
      <w:r w:rsidRPr="00B31211">
        <w:rPr>
          <w:rFonts w:ascii="Times New Roman" w:hAnsi="Times New Roman"/>
          <w:sz w:val="24"/>
          <w:szCs w:val="24"/>
        </w:rPr>
        <w:t xml:space="preserve"> як амідопірин, антипірин, фенацетин. </w:t>
      </w:r>
    </w:p>
    <w:p w:rsidR="00D043C7" w:rsidRPr="00B31211" w:rsidRDefault="00D043C7" w:rsidP="0017467B">
      <w:pPr>
        <w:spacing w:after="0" w:line="240" w:lineRule="auto"/>
        <w:jc w:val="center"/>
        <w:outlineLvl w:val="0"/>
        <w:rPr>
          <w:rFonts w:ascii="Times New Roman" w:hAnsi="Times New Roman"/>
          <w:b/>
          <w:sz w:val="24"/>
          <w:szCs w:val="24"/>
        </w:rPr>
      </w:pPr>
      <w:r w:rsidRPr="00B31211">
        <w:rPr>
          <w:rFonts w:ascii="Times New Roman" w:hAnsi="Times New Roman"/>
          <w:b/>
          <w:sz w:val="24"/>
          <w:szCs w:val="24"/>
        </w:rPr>
        <w:t>Дії медично</w:t>
      </w:r>
      <w:r>
        <w:rPr>
          <w:rFonts w:ascii="Times New Roman" w:hAnsi="Times New Roman"/>
          <w:b/>
          <w:sz w:val="24"/>
          <w:szCs w:val="24"/>
        </w:rPr>
        <w:t>го персоналу</w:t>
      </w:r>
      <w:r w:rsidRPr="00B31211">
        <w:rPr>
          <w:rFonts w:ascii="Times New Roman" w:hAnsi="Times New Roman"/>
          <w:b/>
          <w:sz w:val="24"/>
          <w:szCs w:val="24"/>
        </w:rPr>
        <w:t xml:space="preserve"> при гіпертермії</w:t>
      </w:r>
      <w:r>
        <w:rPr>
          <w:rFonts w:ascii="Times New Roman" w:hAnsi="Times New Roman"/>
          <w:b/>
          <w:sz w:val="24"/>
          <w:szCs w:val="24"/>
        </w:rPr>
        <w:t>:</w:t>
      </w:r>
    </w:p>
    <w:p w:rsidR="00D043C7" w:rsidRPr="00B31211" w:rsidRDefault="00D043C7" w:rsidP="00BC783E">
      <w:p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 н</w:t>
      </w:r>
      <w:r w:rsidRPr="00B31211">
        <w:rPr>
          <w:rFonts w:ascii="Times New Roman" w:hAnsi="Times New Roman"/>
          <w:sz w:val="24"/>
          <w:szCs w:val="24"/>
        </w:rPr>
        <w:t>егайно викликати лікаря</w:t>
      </w:r>
      <w:r>
        <w:rPr>
          <w:rFonts w:ascii="Times New Roman" w:hAnsi="Times New Roman"/>
          <w:sz w:val="24"/>
          <w:szCs w:val="24"/>
        </w:rPr>
        <w:t>;</w:t>
      </w:r>
    </w:p>
    <w:p w:rsidR="00D043C7" w:rsidRPr="00B31211" w:rsidRDefault="00D043C7" w:rsidP="00BC783E">
      <w:p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 р</w:t>
      </w:r>
      <w:r w:rsidRPr="00B31211">
        <w:rPr>
          <w:rFonts w:ascii="Times New Roman" w:hAnsi="Times New Roman"/>
          <w:sz w:val="24"/>
          <w:szCs w:val="24"/>
        </w:rPr>
        <w:t>озгорнути пелюшки, зняти зайвий одяг</w:t>
      </w:r>
      <w:r>
        <w:rPr>
          <w:rFonts w:ascii="Times New Roman" w:hAnsi="Times New Roman"/>
          <w:sz w:val="24"/>
          <w:szCs w:val="24"/>
        </w:rPr>
        <w:t>;</w:t>
      </w:r>
    </w:p>
    <w:p w:rsidR="00D043C7" w:rsidRPr="00B31211" w:rsidRDefault="00D043C7" w:rsidP="00BC783E">
      <w:p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 з</w:t>
      </w:r>
      <w:r w:rsidRPr="00B31211">
        <w:rPr>
          <w:rFonts w:ascii="Times New Roman" w:hAnsi="Times New Roman"/>
          <w:sz w:val="24"/>
          <w:szCs w:val="24"/>
        </w:rPr>
        <w:t>астосувати фізичні методи охолодження</w:t>
      </w:r>
      <w:r>
        <w:rPr>
          <w:rFonts w:ascii="Times New Roman" w:hAnsi="Times New Roman"/>
          <w:sz w:val="24"/>
          <w:szCs w:val="24"/>
        </w:rPr>
        <w:t>.</w:t>
      </w:r>
    </w:p>
    <w:p w:rsidR="00D043C7" w:rsidRPr="00B31211" w:rsidRDefault="00D043C7" w:rsidP="00B10543">
      <w:pPr>
        <w:spacing w:after="0" w:line="240" w:lineRule="auto"/>
        <w:ind w:firstLine="709"/>
        <w:jc w:val="both"/>
        <w:outlineLvl w:val="0"/>
        <w:rPr>
          <w:rFonts w:ascii="Times New Roman" w:hAnsi="Times New Roman"/>
          <w:sz w:val="24"/>
          <w:szCs w:val="24"/>
        </w:rPr>
      </w:pPr>
      <w:r w:rsidRPr="00B31211">
        <w:rPr>
          <w:rFonts w:ascii="Times New Roman" w:hAnsi="Times New Roman"/>
          <w:b/>
          <w:sz w:val="24"/>
          <w:szCs w:val="24"/>
        </w:rPr>
        <w:t>Методика проведення спиртового обтирання</w:t>
      </w:r>
    </w:p>
    <w:p w:rsidR="00D043C7" w:rsidRPr="00B31211" w:rsidRDefault="00D043C7" w:rsidP="0017467B">
      <w:pPr>
        <w:spacing w:after="0" w:line="240" w:lineRule="auto"/>
        <w:jc w:val="both"/>
        <w:rPr>
          <w:rFonts w:ascii="Times New Roman" w:hAnsi="Times New Roman"/>
          <w:sz w:val="24"/>
          <w:szCs w:val="24"/>
        </w:rPr>
      </w:pPr>
      <w:r w:rsidRPr="00CC67D1">
        <w:rPr>
          <w:rFonts w:ascii="Times New Roman" w:hAnsi="Times New Roman"/>
          <w:i/>
          <w:sz w:val="24"/>
          <w:szCs w:val="24"/>
        </w:rPr>
        <w:t>Матеріальне забезпечення</w:t>
      </w:r>
      <w:r w:rsidRPr="00B31211">
        <w:rPr>
          <w:rFonts w:ascii="Times New Roman" w:hAnsi="Times New Roman"/>
          <w:sz w:val="24"/>
          <w:szCs w:val="24"/>
        </w:rPr>
        <w:t>: перекип’ячена вода кімнатної температури; 40%</w:t>
      </w:r>
      <w:r>
        <w:rPr>
          <w:rFonts w:ascii="Times New Roman" w:hAnsi="Times New Roman"/>
          <w:sz w:val="24"/>
          <w:szCs w:val="24"/>
        </w:rPr>
        <w:t xml:space="preserve"> </w:t>
      </w:r>
      <w:r w:rsidRPr="00B31211">
        <w:rPr>
          <w:rFonts w:ascii="Times New Roman" w:hAnsi="Times New Roman"/>
          <w:sz w:val="24"/>
          <w:szCs w:val="24"/>
        </w:rPr>
        <w:t>спирт, 9% столовий оцет; губка або шматки вати; простирадло для витирання.</w:t>
      </w:r>
    </w:p>
    <w:p w:rsidR="00D043C7" w:rsidRPr="00B31211" w:rsidRDefault="00D043C7" w:rsidP="001F23DB">
      <w:pPr>
        <w:spacing w:after="0" w:line="240" w:lineRule="auto"/>
        <w:jc w:val="both"/>
        <w:outlineLvl w:val="0"/>
        <w:rPr>
          <w:rFonts w:ascii="Times New Roman" w:hAnsi="Times New Roman"/>
          <w:sz w:val="24"/>
          <w:szCs w:val="24"/>
        </w:rPr>
      </w:pPr>
      <w:r w:rsidRPr="00CC67D1">
        <w:rPr>
          <w:rFonts w:ascii="Times New Roman" w:hAnsi="Times New Roman"/>
          <w:i/>
          <w:sz w:val="24"/>
          <w:szCs w:val="24"/>
        </w:rPr>
        <w:t>Хід виконання</w:t>
      </w:r>
      <w:r w:rsidRPr="00B31211">
        <w:rPr>
          <w:rFonts w:ascii="Times New Roman" w:hAnsi="Times New Roman"/>
          <w:sz w:val="24"/>
          <w:szCs w:val="24"/>
        </w:rPr>
        <w:t xml:space="preserve"> </w:t>
      </w:r>
    </w:p>
    <w:p w:rsidR="00D043C7" w:rsidRPr="00B31211" w:rsidRDefault="00D043C7" w:rsidP="0095724C">
      <w:pPr>
        <w:spacing w:after="0" w:line="240" w:lineRule="auto"/>
        <w:jc w:val="both"/>
        <w:rPr>
          <w:rFonts w:ascii="Times New Roman" w:hAnsi="Times New Roman"/>
          <w:sz w:val="24"/>
          <w:szCs w:val="24"/>
        </w:rPr>
      </w:pPr>
      <w:r w:rsidRPr="00B31211">
        <w:rPr>
          <w:rFonts w:ascii="Times New Roman" w:hAnsi="Times New Roman"/>
          <w:sz w:val="24"/>
          <w:szCs w:val="24"/>
        </w:rPr>
        <w:t>1. Приготувати суміш, до складу якої входять вода, 40%</w:t>
      </w:r>
      <w:r>
        <w:rPr>
          <w:rFonts w:ascii="Times New Roman" w:hAnsi="Times New Roman"/>
          <w:sz w:val="24"/>
          <w:szCs w:val="24"/>
        </w:rPr>
        <w:t xml:space="preserve"> </w:t>
      </w:r>
      <w:r w:rsidRPr="00B31211">
        <w:rPr>
          <w:rFonts w:ascii="Times New Roman" w:hAnsi="Times New Roman"/>
          <w:sz w:val="24"/>
          <w:szCs w:val="24"/>
        </w:rPr>
        <w:t xml:space="preserve">спирт  та 9% столовий оцет </w:t>
      </w:r>
      <w:r>
        <w:rPr>
          <w:rFonts w:ascii="Times New Roman" w:hAnsi="Times New Roman"/>
          <w:sz w:val="24"/>
          <w:szCs w:val="24"/>
        </w:rPr>
        <w:t>у</w:t>
      </w:r>
      <w:r w:rsidRPr="00B31211">
        <w:rPr>
          <w:rFonts w:ascii="Times New Roman" w:hAnsi="Times New Roman"/>
          <w:sz w:val="24"/>
          <w:szCs w:val="24"/>
        </w:rPr>
        <w:t xml:space="preserve"> пропорції 1:1:1.</w:t>
      </w:r>
    </w:p>
    <w:p w:rsidR="00D043C7" w:rsidRPr="00B31211" w:rsidRDefault="00D043C7" w:rsidP="0095724C">
      <w:pPr>
        <w:spacing w:after="0" w:line="240" w:lineRule="auto"/>
        <w:jc w:val="both"/>
        <w:rPr>
          <w:rFonts w:ascii="Times New Roman" w:hAnsi="Times New Roman"/>
          <w:sz w:val="24"/>
          <w:szCs w:val="24"/>
        </w:rPr>
      </w:pPr>
      <w:r w:rsidRPr="00B31211">
        <w:rPr>
          <w:rFonts w:ascii="Times New Roman" w:hAnsi="Times New Roman"/>
          <w:sz w:val="24"/>
          <w:szCs w:val="24"/>
        </w:rPr>
        <w:t xml:space="preserve">2. Змочити губку або шматки вати цією сумішшю, протерти шкіру лоба, шиї, кінцівок (особливо </w:t>
      </w:r>
      <w:r>
        <w:rPr>
          <w:rFonts w:ascii="Times New Roman" w:hAnsi="Times New Roman"/>
          <w:sz w:val="24"/>
          <w:szCs w:val="24"/>
        </w:rPr>
        <w:t>у</w:t>
      </w:r>
      <w:r w:rsidRPr="00B31211">
        <w:rPr>
          <w:rFonts w:ascii="Times New Roman" w:hAnsi="Times New Roman"/>
          <w:sz w:val="24"/>
          <w:szCs w:val="24"/>
        </w:rPr>
        <w:t xml:space="preserve"> ділянці магістральних судин), дати висохнути, повторити.</w:t>
      </w:r>
    </w:p>
    <w:p w:rsidR="00D043C7" w:rsidRPr="00B31211" w:rsidRDefault="00D043C7" w:rsidP="0095724C">
      <w:pPr>
        <w:spacing w:after="0" w:line="240" w:lineRule="auto"/>
        <w:ind w:firstLine="708"/>
        <w:jc w:val="both"/>
        <w:rPr>
          <w:rFonts w:ascii="Times New Roman" w:hAnsi="Times New Roman"/>
          <w:sz w:val="24"/>
          <w:szCs w:val="24"/>
        </w:rPr>
      </w:pPr>
      <w:r w:rsidRPr="00B31211">
        <w:rPr>
          <w:rFonts w:ascii="Times New Roman" w:hAnsi="Times New Roman"/>
          <w:sz w:val="24"/>
          <w:szCs w:val="24"/>
        </w:rPr>
        <w:t>Чим вищ</w:t>
      </w:r>
      <w:r>
        <w:rPr>
          <w:rFonts w:ascii="Times New Roman" w:hAnsi="Times New Roman"/>
          <w:sz w:val="24"/>
          <w:szCs w:val="24"/>
        </w:rPr>
        <w:t>а</w:t>
      </w:r>
      <w:r w:rsidRPr="00B31211">
        <w:rPr>
          <w:rFonts w:ascii="Times New Roman" w:hAnsi="Times New Roman"/>
          <w:sz w:val="24"/>
          <w:szCs w:val="24"/>
        </w:rPr>
        <w:t xml:space="preserve"> температура і більш</w:t>
      </w:r>
      <w:r>
        <w:rPr>
          <w:rFonts w:ascii="Times New Roman" w:hAnsi="Times New Roman"/>
          <w:sz w:val="24"/>
          <w:szCs w:val="24"/>
        </w:rPr>
        <w:t>і</w:t>
      </w:r>
      <w:r w:rsidRPr="00B31211">
        <w:rPr>
          <w:rFonts w:ascii="Times New Roman" w:hAnsi="Times New Roman"/>
          <w:sz w:val="24"/>
          <w:szCs w:val="24"/>
        </w:rPr>
        <w:t xml:space="preserve"> її коливання, тим більш</w:t>
      </w:r>
      <w:r>
        <w:rPr>
          <w:rFonts w:ascii="Times New Roman" w:hAnsi="Times New Roman"/>
          <w:sz w:val="24"/>
          <w:szCs w:val="24"/>
        </w:rPr>
        <w:t>е</w:t>
      </w:r>
      <w:r w:rsidRPr="00B31211">
        <w:rPr>
          <w:rFonts w:ascii="Times New Roman" w:hAnsi="Times New Roman"/>
          <w:sz w:val="24"/>
          <w:szCs w:val="24"/>
        </w:rPr>
        <w:t xml:space="preserve"> схудне дитина, тому щоб підвищити опірність організму і заповнити енергетичні втрати, необхідно годувати дитину висококалорійною та легкозасвоюваною їжею в рідкому або напіврідкому вигляді 5</w:t>
      </w:r>
      <w:r>
        <w:rPr>
          <w:rFonts w:ascii="Times New Roman" w:hAnsi="Times New Roman"/>
          <w:sz w:val="24"/>
          <w:szCs w:val="24"/>
        </w:rPr>
        <w:t>–</w:t>
      </w:r>
      <w:r w:rsidRPr="00B31211">
        <w:rPr>
          <w:rFonts w:ascii="Times New Roman" w:hAnsi="Times New Roman"/>
          <w:sz w:val="24"/>
          <w:szCs w:val="24"/>
        </w:rPr>
        <w:t xml:space="preserve">6 разів на добу малими порціями. Як дезінтоксикаційний (зниження концентрації і виведення з організму токсичних речовин) засіб застосовується велика кількість рідини у вигляді мінеральної води, соків, морсів. </w:t>
      </w:r>
    </w:p>
    <w:p w:rsidR="00D043C7" w:rsidRPr="00B31211" w:rsidRDefault="00D043C7" w:rsidP="001F23DB">
      <w:pPr>
        <w:spacing w:after="0" w:line="240" w:lineRule="auto"/>
        <w:jc w:val="center"/>
        <w:outlineLvl w:val="0"/>
        <w:rPr>
          <w:rFonts w:ascii="Times New Roman" w:hAnsi="Times New Roman"/>
          <w:b/>
          <w:sz w:val="24"/>
          <w:szCs w:val="24"/>
        </w:rPr>
      </w:pPr>
      <w:r w:rsidRPr="00B31211">
        <w:rPr>
          <w:rFonts w:ascii="Times New Roman" w:hAnsi="Times New Roman"/>
          <w:b/>
          <w:sz w:val="24"/>
          <w:szCs w:val="24"/>
        </w:rPr>
        <w:t>Шляхи введення лікарських засобів</w:t>
      </w:r>
    </w:p>
    <w:p w:rsidR="00D043C7" w:rsidRPr="00B31211" w:rsidRDefault="00D043C7" w:rsidP="00BC783E">
      <w:pPr>
        <w:spacing w:after="0" w:line="240" w:lineRule="auto"/>
        <w:ind w:firstLine="709"/>
        <w:jc w:val="both"/>
        <w:rPr>
          <w:rFonts w:ascii="Times New Roman" w:hAnsi="Times New Roman"/>
          <w:sz w:val="24"/>
          <w:szCs w:val="24"/>
        </w:rPr>
      </w:pPr>
      <w:r w:rsidRPr="00B31211">
        <w:rPr>
          <w:rFonts w:ascii="Times New Roman" w:hAnsi="Times New Roman"/>
          <w:sz w:val="24"/>
          <w:szCs w:val="24"/>
        </w:rPr>
        <w:t xml:space="preserve">Лікарські речовини можна вводити природним шляхом (інгаляційним, ентеральним, нашкірним) і за допомогою різних технічних засобів. У першому випадку транспорт їх до внутрішніх середовищ організму забезпечується фізіологічною транспортною здатністю слизової оболонки і шкіри, у другому </w:t>
      </w:r>
      <w:r>
        <w:rPr>
          <w:rFonts w:ascii="Times New Roman" w:hAnsi="Times New Roman"/>
          <w:sz w:val="24"/>
          <w:szCs w:val="24"/>
        </w:rPr>
        <w:t>–</w:t>
      </w:r>
      <w:r w:rsidRPr="00B31211">
        <w:rPr>
          <w:rFonts w:ascii="Times New Roman" w:hAnsi="Times New Roman"/>
          <w:sz w:val="24"/>
          <w:szCs w:val="24"/>
        </w:rPr>
        <w:t xml:space="preserve"> відбувається інвазивно.</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sz w:val="24"/>
          <w:szCs w:val="24"/>
        </w:rPr>
        <w:t>Шляхи введення лікарських речовин поділяють на ентеральний, парентеральний, інгаляційний.</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b/>
          <w:sz w:val="24"/>
          <w:szCs w:val="24"/>
        </w:rPr>
        <w:t xml:space="preserve">Ентеральний </w:t>
      </w:r>
      <w:r w:rsidRPr="00B31211">
        <w:rPr>
          <w:rFonts w:ascii="Times New Roman" w:hAnsi="Times New Roman"/>
          <w:sz w:val="24"/>
          <w:szCs w:val="24"/>
        </w:rPr>
        <w:t xml:space="preserve">шлях (усередину) передбачає введення лікарської речовини через різні ділянки </w:t>
      </w:r>
      <w:r w:rsidRPr="00C64220">
        <w:rPr>
          <w:rFonts w:ascii="Times New Roman" w:hAnsi="Times New Roman"/>
          <w:sz w:val="24"/>
          <w:szCs w:val="24"/>
        </w:rPr>
        <w:t>травного каналу. У разі приймання під язик</w:t>
      </w:r>
      <w:r w:rsidRPr="00B31211">
        <w:rPr>
          <w:rFonts w:ascii="Times New Roman" w:hAnsi="Times New Roman"/>
          <w:sz w:val="24"/>
          <w:szCs w:val="24"/>
        </w:rPr>
        <w:t xml:space="preserve"> (сублінгвально) і защічно (суббукально) абсорбція (транспорт, всмоктування) починається досить швидко, речовини діють, обминаючи печінковий бар'єр, не вступають у контакт </w:t>
      </w:r>
      <w:r>
        <w:rPr>
          <w:rFonts w:ascii="Times New Roman" w:hAnsi="Times New Roman"/>
          <w:sz w:val="24"/>
          <w:szCs w:val="24"/>
        </w:rPr>
        <w:t>і</w:t>
      </w:r>
      <w:r w:rsidRPr="00B31211">
        <w:rPr>
          <w:rFonts w:ascii="Times New Roman" w:hAnsi="Times New Roman"/>
          <w:sz w:val="24"/>
          <w:szCs w:val="24"/>
        </w:rPr>
        <w:t>з хлороводневою кислотою шлунка і ферментами травного каналу. Сублінгвально і суббукально призначають швидкодіючі речовини з високою активністю (наприклад, нітрогліцерин), доза яких є досить низькою, а також речовини, що погано абсорбуються з травного каналу або руйнуються в ньому. Препарат має перебувати в порожнині рота до повного розсмоктування. Проковтування його зі слиною знижує переваги цього шляху введення. Часте застосування лікарських засобів сублінгвально може призвести до подразнення слизової оболонки порожнини рота.</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b/>
          <w:sz w:val="24"/>
          <w:szCs w:val="24"/>
        </w:rPr>
        <w:t>Введення лікарських препаратів через рот</w:t>
      </w:r>
      <w:r w:rsidRPr="00B31211">
        <w:rPr>
          <w:rFonts w:ascii="Times New Roman" w:hAnsi="Times New Roman"/>
          <w:sz w:val="24"/>
          <w:szCs w:val="24"/>
        </w:rPr>
        <w:t xml:space="preserve"> (перорально) передбачає проковтування лікарської речовини з подальшим пересуванням її травним каналом. Цей шлях є найпростішим і найзручнішим для хворого, не потребує умов стерильності. Однак лише незначна частина лікарської речовини починає абсорбуватися (всмоктуватися) вже у шлунку. Для більшості лікарських речовин найсприятливішим для абсорбції є слабколужне середовище тонкої кишки, тому при пероральному введенні фармакологічний ефект настає тільки через 35</w:t>
      </w:r>
      <w:r>
        <w:rPr>
          <w:rFonts w:ascii="Times New Roman" w:hAnsi="Times New Roman"/>
          <w:sz w:val="24"/>
          <w:szCs w:val="24"/>
        </w:rPr>
        <w:t>–</w:t>
      </w:r>
      <w:r w:rsidRPr="00B31211">
        <w:rPr>
          <w:rFonts w:ascii="Times New Roman" w:hAnsi="Times New Roman"/>
          <w:sz w:val="24"/>
          <w:szCs w:val="24"/>
        </w:rPr>
        <w:t>45 хв.</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sz w:val="24"/>
          <w:szCs w:val="24"/>
        </w:rPr>
        <w:t>Прийнята всередину лікарська речовина зазнає впливу травних соків і може втрачати свою активність. Прикладом може бути руйнування протеолітичними ферментами інсуліну та інших речовин білкової природи. Деякі речовини зазнають впливу хлороводневої кислоти шлунка і лужного вмісту кишок. Крім того, речовини, що транспортуються із шлунка та кишок, потрапляють через систему ворітної вени в печінку, де починають інактивуватися ферментами. Цей процес отримав назву ефекту первинного проходження. Саме тому, а не внаслідок недостатньої абсорбції дози деяких препаратів (аміназин, наркотичні аналгетики, антагоністи кальцію) при застосуванні їх усередину мають бути значно більшими, ніж при введенні парентерально. Біотрансформацію речовини при первинному проходженні через печінку називають досистемним метаболізмом. Інтенсивність його залежить від швидкості кровообігу в печінці.</w:t>
      </w:r>
    </w:p>
    <w:p w:rsidR="00D043C7" w:rsidRPr="00B31211" w:rsidRDefault="00D043C7" w:rsidP="00CB5F97">
      <w:pPr>
        <w:spacing w:after="0" w:line="240" w:lineRule="auto"/>
        <w:ind w:firstLine="708"/>
        <w:jc w:val="both"/>
        <w:rPr>
          <w:rFonts w:ascii="Times New Roman" w:hAnsi="Times New Roman"/>
          <w:sz w:val="24"/>
          <w:szCs w:val="24"/>
        </w:rPr>
      </w:pPr>
      <w:r>
        <w:rPr>
          <w:rFonts w:ascii="Times New Roman" w:hAnsi="Times New Roman"/>
          <w:sz w:val="24"/>
          <w:szCs w:val="24"/>
        </w:rPr>
        <w:t xml:space="preserve">Здебільшого пероральне введення ліків рекомендується проводити </w:t>
      </w:r>
      <w:r w:rsidRPr="00B31211">
        <w:rPr>
          <w:rFonts w:ascii="Times New Roman" w:hAnsi="Times New Roman"/>
          <w:sz w:val="24"/>
          <w:szCs w:val="24"/>
        </w:rPr>
        <w:t xml:space="preserve">натще </w:t>
      </w:r>
      <w:r>
        <w:rPr>
          <w:rFonts w:ascii="Times New Roman" w:hAnsi="Times New Roman"/>
          <w:sz w:val="24"/>
          <w:szCs w:val="24"/>
        </w:rPr>
        <w:t>–</w:t>
      </w:r>
      <w:r w:rsidRPr="00B31211">
        <w:rPr>
          <w:rFonts w:ascii="Times New Roman" w:hAnsi="Times New Roman"/>
          <w:sz w:val="24"/>
          <w:szCs w:val="24"/>
        </w:rPr>
        <w:t xml:space="preserve"> за </w:t>
      </w:r>
      <w:r>
        <w:rPr>
          <w:rFonts w:ascii="Times New Roman" w:hAnsi="Times New Roman"/>
          <w:sz w:val="24"/>
          <w:szCs w:val="24"/>
        </w:rPr>
        <w:t>30</w:t>
      </w:r>
      <w:r w:rsidRPr="00B31211">
        <w:rPr>
          <w:rFonts w:ascii="Times New Roman" w:hAnsi="Times New Roman"/>
          <w:sz w:val="24"/>
          <w:szCs w:val="24"/>
        </w:rPr>
        <w:t xml:space="preserve"> хв до їди</w:t>
      </w:r>
      <w:r>
        <w:rPr>
          <w:rFonts w:ascii="Times New Roman" w:hAnsi="Times New Roman"/>
          <w:sz w:val="24"/>
          <w:szCs w:val="24"/>
        </w:rPr>
        <w:t>, але в деяких випадках ліки приймаються під час їди або після її вживання</w:t>
      </w:r>
      <w:r w:rsidRPr="00B31211">
        <w:rPr>
          <w:rFonts w:ascii="Times New Roman" w:hAnsi="Times New Roman"/>
          <w:sz w:val="24"/>
          <w:szCs w:val="24"/>
        </w:rPr>
        <w:t>.</w:t>
      </w:r>
    </w:p>
    <w:p w:rsidR="00D043C7" w:rsidRPr="00B31211" w:rsidRDefault="00D043C7" w:rsidP="00FD567D">
      <w:pPr>
        <w:spacing w:after="0" w:line="240" w:lineRule="auto"/>
        <w:ind w:firstLine="567"/>
        <w:jc w:val="both"/>
        <w:rPr>
          <w:rFonts w:ascii="Times New Roman" w:hAnsi="Times New Roman"/>
          <w:sz w:val="24"/>
          <w:szCs w:val="24"/>
        </w:rPr>
      </w:pPr>
      <w:r>
        <w:rPr>
          <w:rFonts w:ascii="Times New Roman" w:hAnsi="Times New Roman"/>
          <w:sz w:val="24"/>
          <w:szCs w:val="24"/>
        </w:rPr>
        <w:t>У</w:t>
      </w:r>
      <w:r w:rsidRPr="00B31211">
        <w:rPr>
          <w:rFonts w:ascii="Times New Roman" w:hAnsi="Times New Roman"/>
          <w:sz w:val="24"/>
          <w:szCs w:val="24"/>
        </w:rPr>
        <w:t>середину вводять лікарські речовини у формі розчинів, порошків, таблеток, капсул, гранул тощо. Щоб запобігти руйнуванню деяких лікарських речовин у кислому середовищі шлунка, використовують таблетки, вкриті оболонкою</w:t>
      </w:r>
      <w:r>
        <w:rPr>
          <w:rFonts w:ascii="Times New Roman" w:hAnsi="Times New Roman"/>
          <w:sz w:val="24"/>
          <w:szCs w:val="24"/>
        </w:rPr>
        <w:t>,</w:t>
      </w:r>
      <w:r w:rsidRPr="00B31211">
        <w:rPr>
          <w:rFonts w:ascii="Times New Roman" w:hAnsi="Times New Roman"/>
          <w:sz w:val="24"/>
          <w:szCs w:val="24"/>
        </w:rPr>
        <w:t xml:space="preserve"> стійкою до впливу шлункового соку, але розчинною у лужному середовищі кишок. Існують лікарські форми (таблетки з багатошаровим покриттям, капсули тощо), які забезпечують поступовий транспорт діючої речовини, що дає змогу п</w:t>
      </w:r>
      <w:r>
        <w:rPr>
          <w:rFonts w:ascii="Times New Roman" w:hAnsi="Times New Roman"/>
          <w:sz w:val="24"/>
          <w:szCs w:val="24"/>
        </w:rPr>
        <w:t>р</w:t>
      </w:r>
      <w:r w:rsidRPr="00B31211">
        <w:rPr>
          <w:rFonts w:ascii="Times New Roman" w:hAnsi="Times New Roman"/>
          <w:sz w:val="24"/>
          <w:szCs w:val="24"/>
        </w:rPr>
        <w:t>одовжувати терапевтичну дію препарату.</w:t>
      </w:r>
    </w:p>
    <w:p w:rsidR="00D043C7" w:rsidRPr="00B31211" w:rsidRDefault="00D043C7" w:rsidP="00FD567D">
      <w:pPr>
        <w:spacing w:after="0" w:line="240" w:lineRule="auto"/>
        <w:ind w:firstLine="567"/>
        <w:jc w:val="both"/>
        <w:rPr>
          <w:rFonts w:ascii="Times New Roman" w:hAnsi="Times New Roman"/>
          <w:sz w:val="24"/>
          <w:szCs w:val="24"/>
        </w:rPr>
      </w:pPr>
      <w:r w:rsidRPr="00B31211">
        <w:rPr>
          <w:rFonts w:ascii="Times New Roman" w:hAnsi="Times New Roman"/>
          <w:sz w:val="24"/>
          <w:szCs w:val="24"/>
        </w:rPr>
        <w:t xml:space="preserve">У хворих (особливо похилого віку) з порушеною перистальтикою стравоходу або у тих, які довго перебувають у горизонтальному положенні, таблетки й капсули можуть затримуватися у стравоході, утворюючи в ньому виразки. Для профілактики цього ускладнення потрібно таблетки й капсули запивати значною кількістю води. Зменшення подразнювальної дії лікарських засобів на слизову оболонку шлунка можна досягти виготовленням їх у вигляді мікстур </w:t>
      </w:r>
      <w:r>
        <w:rPr>
          <w:rFonts w:ascii="Times New Roman" w:hAnsi="Times New Roman"/>
          <w:sz w:val="24"/>
          <w:szCs w:val="24"/>
        </w:rPr>
        <w:t>і</w:t>
      </w:r>
      <w:r w:rsidRPr="00B31211">
        <w:rPr>
          <w:rFonts w:ascii="Times New Roman" w:hAnsi="Times New Roman"/>
          <w:sz w:val="24"/>
          <w:szCs w:val="24"/>
        </w:rPr>
        <w:t xml:space="preserve">з додаванням слизу. </w:t>
      </w:r>
      <w:r>
        <w:rPr>
          <w:rFonts w:ascii="Times New Roman" w:hAnsi="Times New Roman"/>
          <w:sz w:val="24"/>
          <w:szCs w:val="24"/>
        </w:rPr>
        <w:t>У</w:t>
      </w:r>
      <w:r w:rsidRPr="00B31211">
        <w:rPr>
          <w:rFonts w:ascii="Times New Roman" w:hAnsi="Times New Roman"/>
          <w:sz w:val="24"/>
          <w:szCs w:val="24"/>
        </w:rPr>
        <w:t xml:space="preserve"> разі значного подразнювального (або ульцерогенного) ефекту препарати, особливо ті, що потребують тривалого курсового застосування (наприклад, диклофенак натрі</w:t>
      </w:r>
      <w:r>
        <w:rPr>
          <w:rFonts w:ascii="Times New Roman" w:hAnsi="Times New Roman"/>
          <w:sz w:val="24"/>
          <w:szCs w:val="24"/>
        </w:rPr>
        <w:t>ю</w:t>
      </w:r>
      <w:r w:rsidRPr="00B31211">
        <w:rPr>
          <w:rFonts w:ascii="Times New Roman" w:hAnsi="Times New Roman"/>
          <w:sz w:val="24"/>
          <w:szCs w:val="24"/>
        </w:rPr>
        <w:t>), доцільно приймати після їди.</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sz w:val="24"/>
          <w:szCs w:val="24"/>
        </w:rPr>
        <w:t>Введення лікарських засобів через рот неможливе або утруднене під час блювання, судом, у стані непритомності.</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b/>
          <w:sz w:val="24"/>
          <w:szCs w:val="24"/>
        </w:rPr>
        <w:t>Інколи лікарські речовини вводять дуоденально</w:t>
      </w:r>
      <w:r w:rsidRPr="00B31211">
        <w:rPr>
          <w:rFonts w:ascii="Times New Roman" w:hAnsi="Times New Roman"/>
          <w:sz w:val="24"/>
          <w:szCs w:val="24"/>
        </w:rPr>
        <w:t xml:space="preserve"> (через зонд у дванадцятипалу кишку), що дає можливість швидко створити високу концентрацію лікарської речовини в кишці. Так вводять, наприклад, магнію сульфат (щоб досягти жовчогінного ефекту або з діагностичною метою).</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b/>
          <w:sz w:val="24"/>
          <w:szCs w:val="24"/>
        </w:rPr>
        <w:t>У пряму кишку (ректально</w:t>
      </w:r>
      <w:r w:rsidRPr="00B31211">
        <w:rPr>
          <w:rFonts w:ascii="Times New Roman" w:hAnsi="Times New Roman"/>
          <w:sz w:val="24"/>
          <w:szCs w:val="24"/>
        </w:rPr>
        <w:t>) лікарські речовини вводять у вигляді супозиторіїв (свічок) або клізм (дорослим об'ємом не більше 50</w:t>
      </w:r>
      <w:r>
        <w:rPr>
          <w:rFonts w:ascii="Times New Roman" w:hAnsi="Times New Roman"/>
          <w:sz w:val="24"/>
          <w:szCs w:val="24"/>
        </w:rPr>
        <w:t>–</w:t>
      </w:r>
      <w:r w:rsidRPr="00B31211">
        <w:rPr>
          <w:rFonts w:ascii="Times New Roman" w:hAnsi="Times New Roman"/>
          <w:sz w:val="24"/>
          <w:szCs w:val="24"/>
        </w:rPr>
        <w:t>100 мл). Ректальне введення дає змогу уникати подразнювальної дії речовин на слизову оболонку шлунка, а також дає можливість застосовувати їх у тих випадках, коли утруднене або неможливе застосування через рот (нудота, блювання, спазм або непрохідність стравоходу). Транспортуючись із прямої кишки, лікарська речовина надходить у кров не через ворітну вену, а системою нижньої порожнистої вени, минаючи печінку. Тому сила фармакологічної дії лікарських речовин і точність дозування у разі ректального способу введення є вищими, ніж у разі перорального, що дає змогу вводити лікарські речовини не тільки місцевої дії (місцевоанестезу</w:t>
      </w:r>
      <w:r>
        <w:rPr>
          <w:rFonts w:ascii="Times New Roman" w:hAnsi="Times New Roman"/>
          <w:sz w:val="24"/>
          <w:szCs w:val="24"/>
        </w:rPr>
        <w:t>вальні</w:t>
      </w:r>
      <w:r w:rsidRPr="00B31211">
        <w:rPr>
          <w:rFonts w:ascii="Times New Roman" w:hAnsi="Times New Roman"/>
          <w:sz w:val="24"/>
          <w:szCs w:val="24"/>
        </w:rPr>
        <w:t>, протизапальні, дезінф</w:t>
      </w:r>
      <w:r>
        <w:rPr>
          <w:rFonts w:ascii="Times New Roman" w:hAnsi="Times New Roman"/>
          <w:sz w:val="24"/>
          <w:szCs w:val="24"/>
        </w:rPr>
        <w:t>екційні</w:t>
      </w:r>
      <w:r w:rsidRPr="00B31211">
        <w:rPr>
          <w:rFonts w:ascii="Times New Roman" w:hAnsi="Times New Roman"/>
          <w:sz w:val="24"/>
          <w:szCs w:val="24"/>
        </w:rPr>
        <w:t>), а й загальної (снодійні, аналгетики, антибіотики, серцеві глікозиди тощо) дії.</w:t>
      </w:r>
    </w:p>
    <w:p w:rsidR="00D043C7" w:rsidRPr="00B31211" w:rsidRDefault="00D043C7" w:rsidP="00BC783E">
      <w:pPr>
        <w:spacing w:after="0" w:line="240" w:lineRule="auto"/>
        <w:ind w:firstLine="709"/>
        <w:jc w:val="both"/>
        <w:rPr>
          <w:rFonts w:ascii="Times New Roman" w:hAnsi="Times New Roman"/>
          <w:sz w:val="24"/>
          <w:szCs w:val="24"/>
        </w:rPr>
      </w:pPr>
      <w:r w:rsidRPr="00B31211">
        <w:rPr>
          <w:rFonts w:ascii="Times New Roman" w:hAnsi="Times New Roman"/>
          <w:b/>
          <w:sz w:val="24"/>
          <w:szCs w:val="24"/>
        </w:rPr>
        <w:t>Інгаляційний шлях</w:t>
      </w:r>
      <w:r w:rsidRPr="00B31211">
        <w:rPr>
          <w:rFonts w:ascii="Times New Roman" w:hAnsi="Times New Roman"/>
          <w:sz w:val="24"/>
          <w:szCs w:val="24"/>
        </w:rPr>
        <w:t xml:space="preserve"> є також фізіологічним природним шляхом введення лікарських речовин. У вигляді аерозолів речовини призначають переважно для отримання місцевого ефекту (при бронхіальній астмі, запальних процесах дихальних шляхів), хоча більшість речовин (адреналін, ізадрин, антибіотики), введених таким шляхом, абсорбуються і чинять також резорбтивну (загальну) дію. Вдихання газоподібних або дрібнодиспергованих твердих і рідких лікарських речовин (аерозолів) забезпечує майже таке саме швидке надходження їх у кров, як і введення у вену, не є інвазивним, що важливо стосовно дітей, осіб похилого віку і виснажених хворих. Ефектом легко керувати, змінюючи концентрацію речовини у вдихуваному повітрі. Швидкість транспорту залежить від об'єму дихання, площі активної поверхні альвеол, проникності їх стінки, розчинності речовин у ліпідах, іонізації молекул лікарської речовини, інтенсивності течії крові тощо.</w:t>
      </w:r>
    </w:p>
    <w:p w:rsidR="00D043C7" w:rsidRDefault="00D043C7" w:rsidP="00BC783E">
      <w:pPr>
        <w:spacing w:after="0" w:line="240" w:lineRule="auto"/>
        <w:ind w:firstLine="708"/>
        <w:jc w:val="both"/>
        <w:rPr>
          <w:rFonts w:ascii="Times New Roman" w:hAnsi="Times New Roman"/>
          <w:sz w:val="24"/>
          <w:szCs w:val="24"/>
        </w:rPr>
      </w:pPr>
      <w:r w:rsidRPr="00B31211">
        <w:rPr>
          <w:rFonts w:ascii="Times New Roman" w:hAnsi="Times New Roman"/>
          <w:sz w:val="24"/>
          <w:szCs w:val="24"/>
        </w:rPr>
        <w:t>Щоб полегшити інгаляційне застосування нелетких розчинів, використовують спеціальні розпилювачі (інгалятори), а введення і дозування газоподібних речовин і летких рідин (ефір для наркозу, фторотан) здійснюють за допомогою апаратів (наркозних, штучної вентиляції легень).</w:t>
      </w:r>
    </w:p>
    <w:p w:rsidR="00D043C7" w:rsidRPr="00B31211" w:rsidRDefault="00D043C7" w:rsidP="00BC783E">
      <w:pPr>
        <w:spacing w:after="0" w:line="240" w:lineRule="auto"/>
        <w:ind w:firstLine="708"/>
        <w:jc w:val="both"/>
        <w:rPr>
          <w:rFonts w:ascii="Times New Roman" w:hAnsi="Times New Roman"/>
          <w:sz w:val="24"/>
          <w:szCs w:val="24"/>
        </w:rPr>
      </w:pPr>
      <w:r w:rsidRPr="00B31211">
        <w:rPr>
          <w:rFonts w:ascii="Times New Roman" w:hAnsi="Times New Roman"/>
          <w:b/>
          <w:sz w:val="24"/>
          <w:szCs w:val="24"/>
        </w:rPr>
        <w:t xml:space="preserve">Парентеральний шлях </w:t>
      </w:r>
      <w:r w:rsidRPr="00B31211">
        <w:rPr>
          <w:rFonts w:ascii="Times New Roman" w:hAnsi="Times New Roman"/>
          <w:sz w:val="24"/>
          <w:szCs w:val="24"/>
        </w:rPr>
        <w:t xml:space="preserve">(минаючи травний канал) переслідує одну мету </w:t>
      </w:r>
      <w:r>
        <w:rPr>
          <w:rFonts w:ascii="Times New Roman" w:hAnsi="Times New Roman"/>
          <w:sz w:val="24"/>
          <w:szCs w:val="24"/>
        </w:rPr>
        <w:t>–</w:t>
      </w:r>
      <w:r w:rsidRPr="00B31211">
        <w:rPr>
          <w:rFonts w:ascii="Times New Roman" w:hAnsi="Times New Roman"/>
          <w:sz w:val="24"/>
          <w:szCs w:val="24"/>
        </w:rPr>
        <w:t xml:space="preserve"> швидше і без втрат доставити лікарську речовину до внутрішнього середовища організму або безпосередньо в патологічне вогнище.</w:t>
      </w:r>
    </w:p>
    <w:p w:rsidR="00D043C7" w:rsidRPr="00B31211" w:rsidRDefault="00D043C7" w:rsidP="00BC783E">
      <w:pPr>
        <w:spacing w:after="0" w:line="240" w:lineRule="auto"/>
        <w:ind w:firstLine="709"/>
        <w:jc w:val="both"/>
        <w:rPr>
          <w:rFonts w:ascii="Times New Roman" w:hAnsi="Times New Roman"/>
          <w:sz w:val="24"/>
          <w:szCs w:val="24"/>
        </w:rPr>
      </w:pPr>
      <w:r w:rsidRPr="00B31211">
        <w:rPr>
          <w:rFonts w:ascii="Times New Roman" w:hAnsi="Times New Roman"/>
          <w:b/>
          <w:sz w:val="24"/>
          <w:szCs w:val="24"/>
        </w:rPr>
        <w:t>Нашкірний шлях</w:t>
      </w:r>
      <w:r w:rsidRPr="00B31211">
        <w:rPr>
          <w:rFonts w:ascii="Times New Roman" w:hAnsi="Times New Roman"/>
          <w:sz w:val="24"/>
          <w:szCs w:val="24"/>
        </w:rPr>
        <w:t xml:space="preserve"> широко використовується в дерматології для безпосереднього впливу на патологічний процес. Деякі речовини мають високу ліпофільність, можуть частково проникати крізь шкіру, надходити у кров і чинити загальну дію. Втирання у шкіру мазей і лініментів сприяє глибшому проникненню лікарських речовин і надходженню їх у кров. З мазевих основ ланолін, спермацет і свинячий жир забезпечують глибше проникнення лікарських речовин у шкіру, ніж вазелін, оскільки вони ближчі за складом до ліпідів організму.</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sz w:val="24"/>
          <w:szCs w:val="24"/>
        </w:rPr>
        <w:t>Останнім часом розроблено спеціальні фармакотерапевтичні системи для надходження лікарської речовини крізь шкіру (наприклад, нітрогліцерину) у кров. Це особливі лікарські форми, які фіксуються клейкою речовиною на шкірі і забезпечують повільне транспортування лікарської речовини, за рахунок чого п</w:t>
      </w:r>
      <w:r>
        <w:rPr>
          <w:rFonts w:ascii="Times New Roman" w:hAnsi="Times New Roman"/>
          <w:sz w:val="24"/>
          <w:szCs w:val="24"/>
        </w:rPr>
        <w:t>р</w:t>
      </w:r>
      <w:r w:rsidRPr="00B31211">
        <w:rPr>
          <w:rFonts w:ascii="Times New Roman" w:hAnsi="Times New Roman"/>
          <w:sz w:val="24"/>
          <w:szCs w:val="24"/>
        </w:rPr>
        <w:t>одовжується її ефект.</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b/>
          <w:sz w:val="24"/>
          <w:szCs w:val="24"/>
        </w:rPr>
        <w:t>Введення лікарських речовин у кон'юнктивальний мішок, зовнішній слуховий прохід, у порожнину носа і на слизову оболонку ротової порожнини</w:t>
      </w:r>
      <w:r w:rsidRPr="00B31211">
        <w:rPr>
          <w:rFonts w:ascii="Times New Roman" w:hAnsi="Times New Roman"/>
          <w:sz w:val="24"/>
          <w:szCs w:val="24"/>
        </w:rPr>
        <w:t xml:space="preserve"> найчастіше передбачає місцевий вплив на патологічний процес у відповідних органах (кон'юнктивіт, отит, риніт, стоматит). Деякі речовини для місцевого застосування мають резорбтивну дію (наприклад, холіноблокуючі та антихолінестеразні засоби при глаукомі). Для отримання резорбтивного антидіуретичного ефекту хворим на нецукровий діабет призначають вдихання через ніс гормонального препарату адіурекрину.</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b/>
          <w:sz w:val="24"/>
          <w:szCs w:val="24"/>
        </w:rPr>
        <w:t>Введення лікарських речовин у порожнини</w:t>
      </w:r>
      <w:r w:rsidRPr="00B31211">
        <w:rPr>
          <w:rFonts w:ascii="Times New Roman" w:hAnsi="Times New Roman"/>
          <w:sz w:val="24"/>
          <w:szCs w:val="24"/>
        </w:rPr>
        <w:t xml:space="preserve"> застосовують нечасто. У черевну порожнину вводять, як правило, антибіотики під час хірургічних операцій. Введення в порожнини суглобів, плеври є доцільним для ліквідації запальних процесів (артрит, плеврит).</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b/>
          <w:sz w:val="24"/>
          <w:szCs w:val="24"/>
        </w:rPr>
        <w:t>Серед парентеральних шляхів введення лікарських речовин найпоширенішим є ін'єкційний: у шкіру, під шкіру, у м'яз, вену, в артерію, субарахноїдальний,</w:t>
      </w:r>
      <w:r>
        <w:rPr>
          <w:rFonts w:ascii="Times New Roman" w:hAnsi="Times New Roman"/>
          <w:b/>
          <w:sz w:val="24"/>
          <w:szCs w:val="24"/>
        </w:rPr>
        <w:t xml:space="preserve"> </w:t>
      </w:r>
      <w:r w:rsidRPr="00B31211">
        <w:rPr>
          <w:rFonts w:ascii="Times New Roman" w:hAnsi="Times New Roman"/>
          <w:b/>
          <w:sz w:val="24"/>
          <w:szCs w:val="24"/>
        </w:rPr>
        <w:t>субдуральний, субокципіталь</w:t>
      </w:r>
      <w:r>
        <w:rPr>
          <w:rFonts w:ascii="Times New Roman" w:hAnsi="Times New Roman"/>
          <w:b/>
          <w:sz w:val="24"/>
          <w:szCs w:val="24"/>
        </w:rPr>
        <w:t>-</w:t>
      </w:r>
      <w:r w:rsidRPr="00B31211">
        <w:rPr>
          <w:rFonts w:ascii="Times New Roman" w:hAnsi="Times New Roman"/>
          <w:b/>
          <w:sz w:val="24"/>
          <w:szCs w:val="24"/>
        </w:rPr>
        <w:t>ний, внутрішньокістковий</w:t>
      </w:r>
      <w:r w:rsidRPr="00B31211">
        <w:rPr>
          <w:rFonts w:ascii="Times New Roman" w:hAnsi="Times New Roman"/>
          <w:sz w:val="24"/>
          <w:szCs w:val="24"/>
        </w:rPr>
        <w:t xml:space="preserve"> тощо.</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sz w:val="24"/>
          <w:szCs w:val="24"/>
        </w:rPr>
        <w:t>Введення у шкіру використовують переважно з діагностичною метою (наприклад, проба на підвищену індивідуальну чутливість до антибіотиків і місцево-анестезу</w:t>
      </w:r>
      <w:r>
        <w:rPr>
          <w:rFonts w:ascii="Times New Roman" w:hAnsi="Times New Roman"/>
          <w:sz w:val="24"/>
          <w:szCs w:val="24"/>
        </w:rPr>
        <w:t>вальних</w:t>
      </w:r>
      <w:r w:rsidRPr="00B31211">
        <w:rPr>
          <w:rFonts w:ascii="Times New Roman" w:hAnsi="Times New Roman"/>
          <w:sz w:val="24"/>
          <w:szCs w:val="24"/>
        </w:rPr>
        <w:t>, діагностика туберкульозу), а також при вакцинації.</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sz w:val="24"/>
          <w:szCs w:val="24"/>
        </w:rPr>
        <w:t xml:space="preserve">Часто лікарські речовини </w:t>
      </w:r>
      <w:r w:rsidRPr="00B31211">
        <w:rPr>
          <w:rFonts w:ascii="Times New Roman" w:hAnsi="Times New Roman"/>
          <w:b/>
          <w:sz w:val="24"/>
          <w:szCs w:val="24"/>
        </w:rPr>
        <w:t>вводять під шкіру і внутрішньом'язово</w:t>
      </w:r>
      <w:r w:rsidRPr="00B31211">
        <w:rPr>
          <w:rFonts w:ascii="Times New Roman" w:hAnsi="Times New Roman"/>
          <w:sz w:val="24"/>
          <w:szCs w:val="24"/>
        </w:rPr>
        <w:t>. Ці шляхи використовують за неможливості введення речовин через рот або у вену, а також для п</w:t>
      </w:r>
      <w:r>
        <w:rPr>
          <w:rFonts w:ascii="Times New Roman" w:hAnsi="Times New Roman"/>
          <w:sz w:val="24"/>
          <w:szCs w:val="24"/>
        </w:rPr>
        <w:t>р</w:t>
      </w:r>
      <w:r w:rsidRPr="00B31211">
        <w:rPr>
          <w:rFonts w:ascii="Times New Roman" w:hAnsi="Times New Roman"/>
          <w:sz w:val="24"/>
          <w:szCs w:val="24"/>
        </w:rPr>
        <w:t>одовження фармакотерапевтичного ефекту. Повільна абсорбція лікарської речовини (особливо олійних розчинів) дає змогу створювати у підшкірній клітковині або м'язах депо, з якого вона поступово надходить у кров і міститься там у потрібній концентрації. Під шкіру і внутрішньом'язово не слід вводити речовини, які мають значну місцевоподразнювальну дію, оскільки це може спричинити запальні реакції, утворення інфільтратів, некрозу.</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b/>
          <w:sz w:val="24"/>
          <w:szCs w:val="24"/>
        </w:rPr>
        <w:t>Введення у вену</w:t>
      </w:r>
      <w:r w:rsidRPr="00B31211">
        <w:rPr>
          <w:rFonts w:ascii="Times New Roman" w:hAnsi="Times New Roman"/>
          <w:sz w:val="24"/>
          <w:szCs w:val="24"/>
        </w:rPr>
        <w:t xml:space="preserve"> прискорює транспортування лікарських речовин, дає можливість швидко створювати в організмі максимальну концентрацію їх і отримувати чіткий лікувальний ефект, що є дуже важливим у випадках надання невідкладної допомоги. Внутрішньовенно вводять тільки водні стерильні розчини лікарських речовин. Категорично заборонено вводити суспензії та олійні розчини (щоб запобігти емболії судин життєво важливих органів), а також речовини, що викликають інтенсивне згущення крові й гемоліз.</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sz w:val="24"/>
          <w:szCs w:val="24"/>
        </w:rPr>
        <w:t>Лікарські речовини можна вводити у вену швидко, повільно струминно і повільно крапельно. Найчастіше їх вводять повільно (особливо дітям), оскільки велика кількість лікарських речовин має здатність викликати ефект надто швидко (строфантин, гангліоблокатори, плазмозамінні рідини та ін.), що не завжди бажано і може бути небезпечним для життя. Найраціональнішим є крапельне введення розчинів. Починають</w:t>
      </w:r>
      <w:r>
        <w:rPr>
          <w:rFonts w:ascii="Times New Roman" w:hAnsi="Times New Roman"/>
          <w:sz w:val="24"/>
          <w:szCs w:val="24"/>
        </w:rPr>
        <w:t xml:space="preserve">, як правило, </w:t>
      </w:r>
      <w:r w:rsidRPr="00B31211">
        <w:rPr>
          <w:rFonts w:ascii="Times New Roman" w:hAnsi="Times New Roman"/>
          <w:sz w:val="24"/>
          <w:szCs w:val="24"/>
        </w:rPr>
        <w:t>з 10</w:t>
      </w:r>
      <w:r>
        <w:rPr>
          <w:rFonts w:ascii="Times New Roman" w:hAnsi="Times New Roman"/>
          <w:sz w:val="24"/>
          <w:szCs w:val="24"/>
        </w:rPr>
        <w:t>–</w:t>
      </w:r>
      <w:r w:rsidRPr="00B31211">
        <w:rPr>
          <w:rFonts w:ascii="Times New Roman" w:hAnsi="Times New Roman"/>
          <w:sz w:val="24"/>
          <w:szCs w:val="24"/>
        </w:rPr>
        <w:t xml:space="preserve">15 крапель за 1 хв, поступово збільшуючи швидкість; максимальна швидкість введення </w:t>
      </w:r>
      <w:r>
        <w:rPr>
          <w:rFonts w:ascii="Times New Roman" w:hAnsi="Times New Roman"/>
          <w:sz w:val="24"/>
          <w:szCs w:val="24"/>
        </w:rPr>
        <w:t>–</w:t>
      </w:r>
      <w:r w:rsidRPr="00B31211">
        <w:rPr>
          <w:rFonts w:ascii="Times New Roman" w:hAnsi="Times New Roman"/>
          <w:sz w:val="24"/>
          <w:szCs w:val="24"/>
        </w:rPr>
        <w:t xml:space="preserve"> 80</w:t>
      </w:r>
      <w:r>
        <w:rPr>
          <w:rFonts w:ascii="Times New Roman" w:hAnsi="Times New Roman"/>
          <w:sz w:val="24"/>
          <w:szCs w:val="24"/>
        </w:rPr>
        <w:t>–</w:t>
      </w:r>
      <w:r w:rsidRPr="00B31211">
        <w:rPr>
          <w:rFonts w:ascii="Times New Roman" w:hAnsi="Times New Roman"/>
          <w:sz w:val="24"/>
          <w:szCs w:val="24"/>
        </w:rPr>
        <w:t>100 крапель за 1 хв. Речовину, що вводять у вену, розчиняють в ізотонічному розчині натрію хлору або глюкози (5% розчин). Розведення в гіпертонічних розчинах (наприклад, у 20 або 40% розчині глюкози), крім окремих випадків, є недоцільним внаслідок можливого ушкодження ендотелію судин.</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sz w:val="24"/>
          <w:szCs w:val="24"/>
        </w:rPr>
        <w:t>Останнім часом використовують швидке (</w:t>
      </w:r>
      <w:r>
        <w:rPr>
          <w:rFonts w:ascii="Times New Roman" w:hAnsi="Times New Roman"/>
          <w:sz w:val="24"/>
          <w:szCs w:val="24"/>
        </w:rPr>
        <w:t xml:space="preserve">впродовж </w:t>
      </w:r>
      <w:r w:rsidRPr="00B31211">
        <w:rPr>
          <w:rFonts w:ascii="Times New Roman" w:hAnsi="Times New Roman"/>
          <w:sz w:val="24"/>
          <w:szCs w:val="24"/>
        </w:rPr>
        <w:t>3</w:t>
      </w:r>
      <w:r>
        <w:rPr>
          <w:rFonts w:ascii="Times New Roman" w:hAnsi="Times New Roman"/>
          <w:sz w:val="24"/>
          <w:szCs w:val="24"/>
        </w:rPr>
        <w:t>–</w:t>
      </w:r>
      <w:r w:rsidRPr="00B31211">
        <w:rPr>
          <w:rFonts w:ascii="Times New Roman" w:hAnsi="Times New Roman"/>
          <w:sz w:val="24"/>
          <w:szCs w:val="24"/>
        </w:rPr>
        <w:t xml:space="preserve">5 хв) внутрішньовенне введення лікарських </w:t>
      </w:r>
      <w:r w:rsidRPr="0095724C">
        <w:rPr>
          <w:rFonts w:ascii="Times New Roman" w:hAnsi="Times New Roman"/>
          <w:sz w:val="24"/>
          <w:szCs w:val="24"/>
        </w:rPr>
        <w:t xml:space="preserve">засобів </w:t>
      </w:r>
      <w:r>
        <w:rPr>
          <w:rFonts w:ascii="Times New Roman" w:hAnsi="Times New Roman"/>
          <w:sz w:val="24"/>
          <w:szCs w:val="24"/>
        </w:rPr>
        <w:t>–</w:t>
      </w:r>
      <w:r w:rsidRPr="0095724C">
        <w:rPr>
          <w:rFonts w:ascii="Times New Roman" w:hAnsi="Times New Roman"/>
          <w:sz w:val="24"/>
          <w:szCs w:val="24"/>
        </w:rPr>
        <w:t xml:space="preserve"> у вигляді болюса (грец. bolos </w:t>
      </w:r>
      <w:r>
        <w:rPr>
          <w:rFonts w:ascii="Times New Roman" w:hAnsi="Times New Roman"/>
          <w:sz w:val="24"/>
          <w:szCs w:val="24"/>
        </w:rPr>
        <w:t>–</w:t>
      </w:r>
      <w:r w:rsidRPr="0095724C">
        <w:rPr>
          <w:rFonts w:ascii="Times New Roman" w:hAnsi="Times New Roman"/>
          <w:sz w:val="24"/>
          <w:szCs w:val="24"/>
        </w:rPr>
        <w:t xml:space="preserve"> грудка). Дозу</w:t>
      </w:r>
      <w:r w:rsidRPr="00B31211">
        <w:rPr>
          <w:rFonts w:ascii="Times New Roman" w:hAnsi="Times New Roman"/>
          <w:sz w:val="24"/>
          <w:szCs w:val="24"/>
        </w:rPr>
        <w:t xml:space="preserve"> визначають у міліграмах препарату або в мілілітрах певної концентрації лікарської речовини в розчині.</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b/>
          <w:sz w:val="24"/>
          <w:szCs w:val="24"/>
        </w:rPr>
        <w:t>Введення в артерію</w:t>
      </w:r>
      <w:r w:rsidRPr="00B31211">
        <w:rPr>
          <w:rFonts w:ascii="Times New Roman" w:hAnsi="Times New Roman"/>
          <w:sz w:val="24"/>
          <w:szCs w:val="24"/>
        </w:rPr>
        <w:t xml:space="preserve"> дає змогу створювати в ділянці кровопостачання цієї судини високу концентрацію лікарської речовини. Таким шляхом інколи вводять протипухлинні засоби. Для зменшення їх загальної токсичної дії течію крові можна штучно сповільнювати (стискання вен). В артерію вводять також рентгеноконтрастні речовини для уточнення локалізації пухлини, тромбу, аневризми тощо.</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sz w:val="24"/>
          <w:szCs w:val="24"/>
        </w:rPr>
        <w:t xml:space="preserve">Лікарські речовини, які погано проникають крізь гематоенцефалічний бар'єр, </w:t>
      </w:r>
      <w:r w:rsidRPr="00B31211">
        <w:rPr>
          <w:rFonts w:ascii="Times New Roman" w:hAnsi="Times New Roman"/>
          <w:b/>
          <w:sz w:val="24"/>
          <w:szCs w:val="24"/>
        </w:rPr>
        <w:t xml:space="preserve">вводять під оболонки мозку </w:t>
      </w:r>
      <w:r>
        <w:rPr>
          <w:rFonts w:ascii="Times New Roman" w:hAnsi="Times New Roman"/>
          <w:b/>
          <w:sz w:val="24"/>
          <w:szCs w:val="24"/>
        </w:rPr>
        <w:t>–</w:t>
      </w:r>
      <w:r w:rsidRPr="00B31211">
        <w:rPr>
          <w:rFonts w:ascii="Times New Roman" w:hAnsi="Times New Roman"/>
          <w:b/>
          <w:sz w:val="24"/>
          <w:szCs w:val="24"/>
        </w:rPr>
        <w:t xml:space="preserve"> субара</w:t>
      </w:r>
      <w:r>
        <w:rPr>
          <w:rFonts w:ascii="Times New Roman" w:hAnsi="Times New Roman"/>
          <w:b/>
          <w:sz w:val="24"/>
          <w:szCs w:val="24"/>
        </w:rPr>
        <w:t>х</w:t>
      </w:r>
      <w:r w:rsidRPr="00B31211">
        <w:rPr>
          <w:rFonts w:ascii="Times New Roman" w:hAnsi="Times New Roman"/>
          <w:b/>
          <w:sz w:val="24"/>
          <w:szCs w:val="24"/>
        </w:rPr>
        <w:t>ноїдально, субдурально, субокципі</w:t>
      </w:r>
      <w:r>
        <w:rPr>
          <w:rFonts w:ascii="Times New Roman" w:hAnsi="Times New Roman"/>
          <w:b/>
          <w:sz w:val="24"/>
          <w:szCs w:val="24"/>
        </w:rPr>
        <w:t>-</w:t>
      </w:r>
      <w:r w:rsidRPr="00B31211">
        <w:rPr>
          <w:rFonts w:ascii="Times New Roman" w:hAnsi="Times New Roman"/>
          <w:b/>
          <w:sz w:val="24"/>
          <w:szCs w:val="24"/>
        </w:rPr>
        <w:t>тально</w:t>
      </w:r>
      <w:r w:rsidRPr="00B31211">
        <w:rPr>
          <w:rFonts w:ascii="Times New Roman" w:hAnsi="Times New Roman"/>
          <w:sz w:val="24"/>
          <w:szCs w:val="24"/>
        </w:rPr>
        <w:t>. Так, наприклад, застосовують деякі антибіотики у випадках інфекційного ураження тканин і оболонок головного мозку.</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b/>
          <w:sz w:val="24"/>
          <w:szCs w:val="24"/>
        </w:rPr>
        <w:t>Внутрішньокісткові ін'єкції</w:t>
      </w:r>
      <w:r w:rsidRPr="00B31211">
        <w:rPr>
          <w:rFonts w:ascii="Times New Roman" w:hAnsi="Times New Roman"/>
          <w:sz w:val="24"/>
          <w:szCs w:val="24"/>
        </w:rPr>
        <w:t xml:space="preserve"> застосовують, якщо технічно неможливе введення у вену (дітям, особам похилого віку), а також іноді для введення великої кількості  плазмозамінних рідин (</w:t>
      </w:r>
      <w:r>
        <w:rPr>
          <w:rFonts w:ascii="Times New Roman" w:hAnsi="Times New Roman"/>
          <w:sz w:val="24"/>
          <w:szCs w:val="24"/>
        </w:rPr>
        <w:t>у</w:t>
      </w:r>
      <w:r w:rsidRPr="00B31211">
        <w:rPr>
          <w:rFonts w:ascii="Times New Roman" w:hAnsi="Times New Roman"/>
          <w:sz w:val="24"/>
          <w:szCs w:val="24"/>
        </w:rPr>
        <w:t xml:space="preserve"> губчасту речовину п'яткової кістки).</w:t>
      </w:r>
    </w:p>
    <w:p w:rsidR="00D043C7" w:rsidRPr="00B31211" w:rsidRDefault="00D043C7" w:rsidP="00CB5F97">
      <w:pPr>
        <w:spacing w:after="0" w:line="240" w:lineRule="auto"/>
        <w:ind w:firstLine="708"/>
        <w:jc w:val="both"/>
        <w:rPr>
          <w:rFonts w:ascii="Times New Roman" w:hAnsi="Times New Roman"/>
          <w:b/>
          <w:sz w:val="24"/>
          <w:szCs w:val="24"/>
        </w:rPr>
      </w:pPr>
      <w:r w:rsidRPr="00B31211">
        <w:rPr>
          <w:rFonts w:ascii="Times New Roman" w:hAnsi="Times New Roman"/>
          <w:b/>
          <w:sz w:val="24"/>
          <w:szCs w:val="24"/>
        </w:rPr>
        <w:t>Переваги парентерального шляху введення лікарських засобів:</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1. Швидкий розвиток фармакологічного ефекту</w:t>
      </w:r>
      <w:r>
        <w:rPr>
          <w:rFonts w:ascii="Times New Roman" w:hAnsi="Times New Roman"/>
          <w:sz w:val="24"/>
          <w:szCs w:val="24"/>
        </w:rPr>
        <w:t>.</w:t>
      </w:r>
      <w:r w:rsidRPr="00B31211">
        <w:rPr>
          <w:rFonts w:ascii="Times New Roman" w:hAnsi="Times New Roman"/>
          <w:sz w:val="24"/>
          <w:szCs w:val="24"/>
        </w:rPr>
        <w:t xml:space="preserve">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2. Висока точність дозування.</w:t>
      </w:r>
    </w:p>
    <w:p w:rsidR="00D043C7" w:rsidRPr="00B31211" w:rsidRDefault="00D043C7" w:rsidP="00CB1DDC">
      <w:pPr>
        <w:tabs>
          <w:tab w:val="left" w:pos="220"/>
        </w:tabs>
        <w:spacing w:after="0" w:line="240" w:lineRule="auto"/>
        <w:jc w:val="both"/>
        <w:rPr>
          <w:rFonts w:ascii="Times New Roman" w:hAnsi="Times New Roman"/>
          <w:sz w:val="24"/>
          <w:szCs w:val="24"/>
        </w:rPr>
      </w:pPr>
      <w:r w:rsidRPr="00B31211">
        <w:rPr>
          <w:rFonts w:ascii="Times New Roman" w:hAnsi="Times New Roman"/>
          <w:sz w:val="24"/>
          <w:szCs w:val="24"/>
        </w:rPr>
        <w:t>3. Можливість введення лікарських засобів, що руйнуються при введенні ентеральним шляхом (інсулін, гепарин).</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4. Можливість введення лікарських засобів хворим у непритомному стані.</w:t>
      </w:r>
    </w:p>
    <w:p w:rsidR="00D043C7" w:rsidRPr="00B31211" w:rsidRDefault="00D043C7" w:rsidP="00CB5F97">
      <w:pPr>
        <w:spacing w:after="0" w:line="240" w:lineRule="auto"/>
        <w:ind w:firstLine="708"/>
        <w:jc w:val="both"/>
        <w:rPr>
          <w:rFonts w:ascii="Times New Roman" w:hAnsi="Times New Roman"/>
          <w:b/>
          <w:sz w:val="24"/>
          <w:szCs w:val="24"/>
        </w:rPr>
      </w:pPr>
      <w:r w:rsidRPr="00B31211">
        <w:rPr>
          <w:rFonts w:ascii="Times New Roman" w:hAnsi="Times New Roman"/>
          <w:b/>
          <w:sz w:val="24"/>
          <w:szCs w:val="24"/>
        </w:rPr>
        <w:t>Недоліки парентерального шляху введення лікарських засобів:</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1. Потреба стерильності лікарських засобів.</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2. Потреба в устаткуванні, підготовленості медичного персоналу.</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3. Небезпека інфікування.</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4. Введення лікарських засобів часто супроводжується болем.</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b/>
          <w:sz w:val="24"/>
          <w:szCs w:val="24"/>
        </w:rPr>
        <w:t xml:space="preserve">Електрофорез </w:t>
      </w:r>
      <w:r w:rsidRPr="00B31211">
        <w:rPr>
          <w:rFonts w:ascii="Times New Roman" w:hAnsi="Times New Roman"/>
          <w:sz w:val="24"/>
          <w:szCs w:val="24"/>
        </w:rPr>
        <w:t xml:space="preserve">часто називають безкровною ін'єкцією. Аніони й катіони </w:t>
      </w:r>
      <w:r>
        <w:rPr>
          <w:rFonts w:ascii="Times New Roman" w:hAnsi="Times New Roman"/>
          <w:sz w:val="24"/>
          <w:szCs w:val="24"/>
        </w:rPr>
        <w:t>і</w:t>
      </w:r>
      <w:r w:rsidRPr="00B31211">
        <w:rPr>
          <w:rFonts w:ascii="Times New Roman" w:hAnsi="Times New Roman"/>
          <w:sz w:val="24"/>
          <w:szCs w:val="24"/>
        </w:rPr>
        <w:t xml:space="preserve">онізованої лікарської речовини здатні під впливом електричного поля проникати в організм </w:t>
      </w:r>
      <w:r>
        <w:rPr>
          <w:rFonts w:ascii="Times New Roman" w:hAnsi="Times New Roman"/>
          <w:sz w:val="24"/>
          <w:szCs w:val="24"/>
        </w:rPr>
        <w:t>через</w:t>
      </w:r>
      <w:r w:rsidRPr="00B31211">
        <w:rPr>
          <w:rFonts w:ascii="Times New Roman" w:hAnsi="Times New Roman"/>
          <w:sz w:val="24"/>
          <w:szCs w:val="24"/>
        </w:rPr>
        <w:t xml:space="preserve"> неушкоджену шкіру (протоками потових і сальних залоз) і слизову оболонку. Частково вони затримуються у тканинах, зв'язуються з білками клітин і міжклітинної рідини, а частково надходять у кров.</w:t>
      </w:r>
    </w:p>
    <w:p w:rsidR="00D043C7" w:rsidRPr="00B31211" w:rsidRDefault="00D043C7" w:rsidP="001F23DB">
      <w:pPr>
        <w:spacing w:after="0" w:line="240" w:lineRule="auto"/>
        <w:jc w:val="center"/>
        <w:outlineLvl w:val="0"/>
        <w:rPr>
          <w:rFonts w:ascii="Times New Roman" w:hAnsi="Times New Roman"/>
          <w:b/>
          <w:sz w:val="24"/>
          <w:szCs w:val="24"/>
        </w:rPr>
      </w:pPr>
      <w:r w:rsidRPr="00B31211">
        <w:rPr>
          <w:rFonts w:ascii="Times New Roman" w:hAnsi="Times New Roman"/>
          <w:b/>
          <w:sz w:val="24"/>
          <w:szCs w:val="24"/>
        </w:rPr>
        <w:t>Зразки тестових завдань та ситуаційних задач</w:t>
      </w:r>
    </w:p>
    <w:p w:rsidR="00D043C7" w:rsidRPr="00B31211" w:rsidRDefault="00D043C7" w:rsidP="00375718">
      <w:pPr>
        <w:spacing w:after="0" w:line="240" w:lineRule="auto"/>
        <w:jc w:val="both"/>
        <w:rPr>
          <w:rFonts w:ascii="Times New Roman" w:hAnsi="Times New Roman"/>
          <w:sz w:val="24"/>
          <w:szCs w:val="24"/>
        </w:rPr>
      </w:pPr>
      <w:r w:rsidRPr="00814993">
        <w:rPr>
          <w:rFonts w:ascii="Times New Roman" w:hAnsi="Times New Roman"/>
          <w:b/>
          <w:i/>
          <w:sz w:val="24"/>
          <w:szCs w:val="24"/>
        </w:rPr>
        <w:t>Задача.</w:t>
      </w:r>
      <w:r w:rsidRPr="00B31211">
        <w:rPr>
          <w:rFonts w:ascii="Times New Roman" w:hAnsi="Times New Roman"/>
          <w:sz w:val="24"/>
          <w:szCs w:val="24"/>
        </w:rPr>
        <w:t xml:space="preserve"> У дитини 4 </w:t>
      </w:r>
      <w:r>
        <w:rPr>
          <w:rFonts w:ascii="Times New Roman" w:hAnsi="Times New Roman"/>
          <w:sz w:val="24"/>
          <w:szCs w:val="24"/>
        </w:rPr>
        <w:t>місячного</w:t>
      </w:r>
      <w:r w:rsidRPr="00B31211">
        <w:rPr>
          <w:rFonts w:ascii="Times New Roman" w:hAnsi="Times New Roman"/>
          <w:sz w:val="24"/>
          <w:szCs w:val="24"/>
        </w:rPr>
        <w:t xml:space="preserve"> віку на фоні ГРВІ, гострого нежитю </w:t>
      </w:r>
      <w:r>
        <w:rPr>
          <w:rFonts w:ascii="Times New Roman" w:hAnsi="Times New Roman"/>
          <w:sz w:val="24"/>
          <w:szCs w:val="24"/>
        </w:rPr>
        <w:t xml:space="preserve">з’явилася лихоманка 39,5 </w:t>
      </w:r>
      <w:r w:rsidRPr="00B31211">
        <w:rPr>
          <w:rFonts w:ascii="Times New Roman" w:hAnsi="Times New Roman"/>
          <w:sz w:val="24"/>
          <w:szCs w:val="24"/>
        </w:rPr>
        <w:t>°С.</w:t>
      </w:r>
    </w:p>
    <w:p w:rsidR="00D043C7" w:rsidRPr="00B31211" w:rsidRDefault="00D043C7" w:rsidP="00375718">
      <w:pPr>
        <w:spacing w:after="0" w:line="240" w:lineRule="auto"/>
        <w:jc w:val="both"/>
        <w:rPr>
          <w:rFonts w:ascii="Times New Roman" w:hAnsi="Times New Roman"/>
          <w:sz w:val="24"/>
          <w:szCs w:val="24"/>
        </w:rPr>
      </w:pPr>
      <w:r w:rsidRPr="00814993">
        <w:rPr>
          <w:rFonts w:ascii="Times New Roman" w:hAnsi="Times New Roman"/>
          <w:i/>
          <w:sz w:val="24"/>
          <w:szCs w:val="24"/>
        </w:rPr>
        <w:t>Завдання:</w:t>
      </w:r>
      <w:r w:rsidRPr="00B31211">
        <w:rPr>
          <w:rFonts w:ascii="Times New Roman" w:hAnsi="Times New Roman"/>
          <w:sz w:val="24"/>
          <w:szCs w:val="24"/>
        </w:rPr>
        <w:t xml:space="preserve"> </w:t>
      </w:r>
      <w:r>
        <w:rPr>
          <w:rFonts w:ascii="Times New Roman" w:hAnsi="Times New Roman"/>
          <w:sz w:val="24"/>
          <w:szCs w:val="24"/>
        </w:rPr>
        <w:t>ваша тактика?</w:t>
      </w:r>
    </w:p>
    <w:p w:rsidR="00D043C7" w:rsidRPr="00814993" w:rsidRDefault="00D043C7" w:rsidP="00814993">
      <w:pPr>
        <w:spacing w:after="0" w:line="240" w:lineRule="auto"/>
        <w:outlineLvl w:val="0"/>
        <w:rPr>
          <w:rFonts w:ascii="Times New Roman" w:hAnsi="Times New Roman"/>
          <w:i/>
          <w:sz w:val="24"/>
          <w:szCs w:val="24"/>
        </w:rPr>
      </w:pPr>
      <w:r w:rsidRPr="00814993">
        <w:rPr>
          <w:rFonts w:ascii="Times New Roman" w:hAnsi="Times New Roman"/>
          <w:i/>
          <w:sz w:val="24"/>
          <w:szCs w:val="24"/>
        </w:rPr>
        <w:t>Відповідь:</w:t>
      </w:r>
    </w:p>
    <w:p w:rsidR="00D043C7" w:rsidRPr="00B31211" w:rsidRDefault="00D043C7" w:rsidP="00BC783E">
      <w:p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 н</w:t>
      </w:r>
      <w:r w:rsidRPr="00B31211">
        <w:rPr>
          <w:rFonts w:ascii="Times New Roman" w:hAnsi="Times New Roman"/>
          <w:sz w:val="24"/>
          <w:szCs w:val="24"/>
        </w:rPr>
        <w:t>егайно викликати лікаря</w:t>
      </w:r>
      <w:r>
        <w:rPr>
          <w:rFonts w:ascii="Times New Roman" w:hAnsi="Times New Roman"/>
          <w:sz w:val="24"/>
          <w:szCs w:val="24"/>
        </w:rPr>
        <w:t>;</w:t>
      </w:r>
    </w:p>
    <w:p w:rsidR="00D043C7" w:rsidRPr="00B31211" w:rsidRDefault="00D043C7" w:rsidP="00BC783E">
      <w:p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 р</w:t>
      </w:r>
      <w:r w:rsidRPr="00B31211">
        <w:rPr>
          <w:rFonts w:ascii="Times New Roman" w:hAnsi="Times New Roman"/>
          <w:sz w:val="24"/>
          <w:szCs w:val="24"/>
        </w:rPr>
        <w:t>озгорнути пелюшки, зняти зайвий одяг</w:t>
      </w:r>
      <w:r>
        <w:rPr>
          <w:rFonts w:ascii="Times New Roman" w:hAnsi="Times New Roman"/>
          <w:sz w:val="24"/>
          <w:szCs w:val="24"/>
        </w:rPr>
        <w:t>;</w:t>
      </w:r>
    </w:p>
    <w:p w:rsidR="00D043C7" w:rsidRDefault="00D043C7" w:rsidP="00BC783E">
      <w:p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 з</w:t>
      </w:r>
      <w:r w:rsidRPr="00B31211">
        <w:rPr>
          <w:rFonts w:ascii="Times New Roman" w:hAnsi="Times New Roman"/>
          <w:sz w:val="24"/>
          <w:szCs w:val="24"/>
        </w:rPr>
        <w:t>астосувати фізичні методи охолодження</w:t>
      </w:r>
      <w:r>
        <w:rPr>
          <w:rFonts w:ascii="Times New Roman" w:hAnsi="Times New Roman"/>
          <w:sz w:val="24"/>
          <w:szCs w:val="24"/>
        </w:rPr>
        <w:t>.</w:t>
      </w:r>
    </w:p>
    <w:p w:rsidR="00D043C7" w:rsidRPr="00B31211" w:rsidRDefault="00D043C7" w:rsidP="00BC783E">
      <w:pPr>
        <w:overflowPunct w:val="0"/>
        <w:autoSpaceDE w:val="0"/>
        <w:autoSpaceDN w:val="0"/>
        <w:adjustRightInd w:val="0"/>
        <w:spacing w:after="0" w:line="240" w:lineRule="auto"/>
        <w:jc w:val="both"/>
        <w:textAlignment w:val="baseline"/>
        <w:rPr>
          <w:rFonts w:ascii="Times New Roman" w:hAnsi="Times New Roman"/>
          <w:sz w:val="24"/>
          <w:szCs w:val="24"/>
        </w:rPr>
      </w:pPr>
    </w:p>
    <w:p w:rsidR="00D043C7" w:rsidRPr="00B31211" w:rsidRDefault="00D043C7" w:rsidP="001F23DB">
      <w:pPr>
        <w:spacing w:after="0" w:line="240" w:lineRule="auto"/>
        <w:jc w:val="center"/>
        <w:outlineLvl w:val="0"/>
        <w:rPr>
          <w:rFonts w:ascii="Times New Roman" w:hAnsi="Times New Roman"/>
          <w:b/>
          <w:sz w:val="24"/>
          <w:szCs w:val="24"/>
        </w:rPr>
      </w:pPr>
      <w:r w:rsidRPr="00B31211">
        <w:rPr>
          <w:rFonts w:ascii="Times New Roman" w:hAnsi="Times New Roman"/>
          <w:b/>
          <w:sz w:val="24"/>
          <w:szCs w:val="24"/>
        </w:rPr>
        <w:t xml:space="preserve">Практичне заняття </w:t>
      </w:r>
      <w:r>
        <w:rPr>
          <w:rFonts w:ascii="Times New Roman" w:hAnsi="Times New Roman"/>
          <w:b/>
          <w:sz w:val="24"/>
          <w:szCs w:val="24"/>
        </w:rPr>
        <w:t>на тему</w:t>
      </w:r>
    </w:p>
    <w:p w:rsidR="00D043C7" w:rsidRDefault="00D043C7" w:rsidP="00CB5F97">
      <w:pPr>
        <w:spacing w:after="0" w:line="240" w:lineRule="auto"/>
        <w:jc w:val="center"/>
        <w:rPr>
          <w:rFonts w:ascii="Times New Roman" w:hAnsi="Times New Roman"/>
          <w:b/>
          <w:spacing w:val="-1"/>
          <w:sz w:val="24"/>
          <w:szCs w:val="24"/>
        </w:rPr>
      </w:pPr>
      <w:r>
        <w:rPr>
          <w:rFonts w:ascii="Times New Roman" w:hAnsi="Times New Roman"/>
          <w:b/>
          <w:sz w:val="24"/>
          <w:szCs w:val="24"/>
        </w:rPr>
        <w:t>«</w:t>
      </w:r>
      <w:r w:rsidRPr="00B31211">
        <w:rPr>
          <w:rFonts w:ascii="Times New Roman" w:hAnsi="Times New Roman"/>
          <w:b/>
          <w:sz w:val="24"/>
          <w:szCs w:val="24"/>
        </w:rPr>
        <w:t xml:space="preserve">Лабораторні методи дослідження функціонального стану органів та систем </w:t>
      </w:r>
      <w:r w:rsidRPr="00B31211">
        <w:rPr>
          <w:rFonts w:ascii="Times New Roman" w:hAnsi="Times New Roman"/>
          <w:b/>
          <w:spacing w:val="-1"/>
          <w:sz w:val="24"/>
          <w:szCs w:val="24"/>
        </w:rPr>
        <w:t>дитячого організму. Правила і техніка взяття матеріалу для дослідження</w:t>
      </w:r>
      <w:r>
        <w:rPr>
          <w:rFonts w:ascii="Times New Roman" w:hAnsi="Times New Roman"/>
          <w:b/>
          <w:spacing w:val="-1"/>
          <w:sz w:val="24"/>
          <w:szCs w:val="24"/>
        </w:rPr>
        <w:t>»</w:t>
      </w:r>
      <w:r w:rsidRPr="00B31211">
        <w:rPr>
          <w:rFonts w:ascii="Times New Roman" w:hAnsi="Times New Roman"/>
          <w:b/>
          <w:spacing w:val="-1"/>
          <w:sz w:val="24"/>
          <w:szCs w:val="24"/>
        </w:rPr>
        <w:t xml:space="preserve"> </w:t>
      </w:r>
    </w:p>
    <w:p w:rsidR="00D043C7" w:rsidRPr="00814993" w:rsidRDefault="00D043C7" w:rsidP="00814993">
      <w:pPr>
        <w:spacing w:after="0" w:line="240" w:lineRule="auto"/>
        <w:ind w:firstLine="709"/>
        <w:jc w:val="both"/>
        <w:rPr>
          <w:rFonts w:ascii="Times New Roman" w:hAnsi="Times New Roman"/>
          <w:sz w:val="24"/>
          <w:szCs w:val="24"/>
        </w:rPr>
      </w:pPr>
      <w:r w:rsidRPr="00B31211">
        <w:rPr>
          <w:rFonts w:ascii="Times New Roman" w:hAnsi="Times New Roman"/>
          <w:sz w:val="24"/>
          <w:szCs w:val="24"/>
        </w:rPr>
        <w:t xml:space="preserve">Місце проведення заняття: міська дитяча клінічна лікарня, відділення СМДКЛ, </w:t>
      </w:r>
      <w:r>
        <w:rPr>
          <w:rFonts w:ascii="Times New Roman" w:hAnsi="Times New Roman"/>
          <w:sz w:val="24"/>
          <w:szCs w:val="24"/>
        </w:rPr>
        <w:t>навчальна</w:t>
      </w:r>
      <w:r w:rsidRPr="00B31211">
        <w:rPr>
          <w:rFonts w:ascii="Times New Roman" w:hAnsi="Times New Roman"/>
          <w:sz w:val="24"/>
          <w:szCs w:val="24"/>
        </w:rPr>
        <w:t xml:space="preserve"> кімната. </w:t>
      </w:r>
      <w:r w:rsidRPr="002B63A5">
        <w:rPr>
          <w:rFonts w:ascii="Times New Roman" w:hAnsi="Times New Roman"/>
          <w:sz w:val="24"/>
          <w:szCs w:val="24"/>
        </w:rPr>
        <w:t>Кількість годин</w:t>
      </w:r>
      <w:r w:rsidRPr="00B31211">
        <w:rPr>
          <w:rFonts w:ascii="Times New Roman" w:hAnsi="Times New Roman"/>
          <w:b/>
          <w:sz w:val="24"/>
          <w:szCs w:val="24"/>
        </w:rPr>
        <w:t xml:space="preserve"> </w:t>
      </w:r>
      <w:r w:rsidRPr="0021117D">
        <w:rPr>
          <w:rFonts w:ascii="Times New Roman" w:hAnsi="Times New Roman"/>
          <w:sz w:val="24"/>
          <w:szCs w:val="24"/>
        </w:rPr>
        <w:t>– 4 год.</w:t>
      </w:r>
    </w:p>
    <w:p w:rsidR="00D043C7" w:rsidRPr="00B31211" w:rsidRDefault="00D043C7" w:rsidP="00CB5F97">
      <w:pPr>
        <w:spacing w:after="0" w:line="240" w:lineRule="auto"/>
        <w:ind w:firstLine="476"/>
        <w:jc w:val="both"/>
        <w:rPr>
          <w:rFonts w:ascii="Times New Roman" w:hAnsi="Times New Roman"/>
          <w:sz w:val="24"/>
          <w:szCs w:val="24"/>
        </w:rPr>
      </w:pPr>
      <w:r w:rsidRPr="00B31211">
        <w:rPr>
          <w:rFonts w:ascii="Times New Roman" w:hAnsi="Times New Roman"/>
          <w:b/>
          <w:sz w:val="24"/>
          <w:szCs w:val="24"/>
        </w:rPr>
        <w:t>АКТУАЛЬНІСТЬ</w:t>
      </w:r>
      <w:r>
        <w:rPr>
          <w:rFonts w:ascii="Times New Roman" w:hAnsi="Times New Roman"/>
          <w:b/>
          <w:sz w:val="24"/>
          <w:szCs w:val="24"/>
        </w:rPr>
        <w:t>:</w:t>
      </w:r>
      <w:r w:rsidRPr="00B31211">
        <w:rPr>
          <w:rFonts w:ascii="Times New Roman" w:hAnsi="Times New Roman"/>
          <w:sz w:val="24"/>
          <w:szCs w:val="24"/>
        </w:rPr>
        <w:t xml:space="preserve"> </w:t>
      </w:r>
      <w:r>
        <w:rPr>
          <w:rFonts w:ascii="Times New Roman" w:hAnsi="Times New Roman"/>
          <w:sz w:val="24"/>
          <w:szCs w:val="24"/>
        </w:rPr>
        <w:t>ч</w:t>
      </w:r>
      <w:r w:rsidRPr="00B31211">
        <w:rPr>
          <w:rFonts w:ascii="Times New Roman" w:hAnsi="Times New Roman"/>
          <w:sz w:val="24"/>
          <w:szCs w:val="24"/>
        </w:rPr>
        <w:t xml:space="preserve">ітка організація роботи медичної сестри педіатричного відділення </w:t>
      </w:r>
      <w:r>
        <w:rPr>
          <w:rFonts w:ascii="Times New Roman" w:hAnsi="Times New Roman"/>
          <w:sz w:val="24"/>
          <w:szCs w:val="24"/>
        </w:rPr>
        <w:t>з</w:t>
      </w:r>
      <w:r w:rsidRPr="00B31211">
        <w:rPr>
          <w:rFonts w:ascii="Times New Roman" w:hAnsi="Times New Roman"/>
          <w:sz w:val="24"/>
          <w:szCs w:val="24"/>
        </w:rPr>
        <w:t xml:space="preserve"> догляду за дітьм</w:t>
      </w:r>
      <w:r>
        <w:rPr>
          <w:rFonts w:ascii="Times New Roman" w:hAnsi="Times New Roman"/>
          <w:sz w:val="24"/>
          <w:szCs w:val="24"/>
        </w:rPr>
        <w:t>и, її взаємодія з молодшою медичною сестрою щодо правил забору матеріалу для дослідження дозволяють вирішувати актуальні завдання діагностики та лікування в досить сприятливі терміни.</w:t>
      </w:r>
    </w:p>
    <w:p w:rsidR="00D043C7" w:rsidRDefault="00D043C7" w:rsidP="00DA4BC8">
      <w:pPr>
        <w:spacing w:after="0" w:line="240" w:lineRule="auto"/>
        <w:ind w:firstLine="476"/>
        <w:jc w:val="both"/>
        <w:rPr>
          <w:rFonts w:ascii="Times New Roman" w:hAnsi="Times New Roman"/>
          <w:spacing w:val="-1"/>
          <w:sz w:val="24"/>
          <w:szCs w:val="24"/>
        </w:rPr>
      </w:pPr>
      <w:r w:rsidRPr="00B31211">
        <w:rPr>
          <w:rFonts w:ascii="Times New Roman" w:hAnsi="Times New Roman"/>
          <w:b/>
          <w:bCs/>
          <w:sz w:val="24"/>
          <w:szCs w:val="24"/>
        </w:rPr>
        <w:t>М</w:t>
      </w:r>
      <w:r>
        <w:rPr>
          <w:rFonts w:ascii="Times New Roman" w:hAnsi="Times New Roman"/>
          <w:b/>
          <w:bCs/>
          <w:sz w:val="24"/>
          <w:szCs w:val="24"/>
        </w:rPr>
        <w:t>ЕТА</w:t>
      </w:r>
      <w:r w:rsidRPr="00B31211">
        <w:rPr>
          <w:rFonts w:ascii="Times New Roman" w:hAnsi="Times New Roman"/>
          <w:bCs/>
          <w:sz w:val="24"/>
          <w:szCs w:val="24"/>
        </w:rPr>
        <w:t xml:space="preserve"> </w:t>
      </w:r>
      <w:r>
        <w:rPr>
          <w:rFonts w:ascii="Times New Roman" w:hAnsi="Times New Roman"/>
          <w:bCs/>
          <w:sz w:val="24"/>
          <w:szCs w:val="24"/>
        </w:rPr>
        <w:t>– набути</w:t>
      </w:r>
      <w:r w:rsidRPr="00B31211">
        <w:rPr>
          <w:rFonts w:ascii="Times New Roman" w:hAnsi="Times New Roman"/>
          <w:bCs/>
          <w:sz w:val="24"/>
          <w:szCs w:val="24"/>
        </w:rPr>
        <w:t xml:space="preserve"> навич</w:t>
      </w:r>
      <w:r>
        <w:rPr>
          <w:rFonts w:ascii="Times New Roman" w:hAnsi="Times New Roman"/>
          <w:bCs/>
          <w:sz w:val="24"/>
          <w:szCs w:val="24"/>
        </w:rPr>
        <w:t>о</w:t>
      </w:r>
      <w:r w:rsidRPr="00B31211">
        <w:rPr>
          <w:rFonts w:ascii="Times New Roman" w:hAnsi="Times New Roman"/>
          <w:bCs/>
          <w:sz w:val="24"/>
          <w:szCs w:val="24"/>
        </w:rPr>
        <w:t xml:space="preserve">к </w:t>
      </w:r>
      <w:r w:rsidRPr="00B31211">
        <w:rPr>
          <w:rFonts w:ascii="Times New Roman" w:hAnsi="Times New Roman"/>
          <w:spacing w:val="-1"/>
          <w:sz w:val="24"/>
          <w:szCs w:val="24"/>
        </w:rPr>
        <w:t>технік</w:t>
      </w:r>
      <w:r>
        <w:rPr>
          <w:rFonts w:ascii="Times New Roman" w:hAnsi="Times New Roman"/>
          <w:spacing w:val="-1"/>
          <w:sz w:val="24"/>
          <w:szCs w:val="24"/>
        </w:rPr>
        <w:t>и</w:t>
      </w:r>
      <w:r w:rsidRPr="00B31211">
        <w:rPr>
          <w:rFonts w:ascii="Times New Roman" w:hAnsi="Times New Roman"/>
          <w:spacing w:val="-1"/>
          <w:sz w:val="24"/>
          <w:szCs w:val="24"/>
        </w:rPr>
        <w:t xml:space="preserve"> взяття матеріалу для дослідження</w:t>
      </w:r>
      <w:r>
        <w:rPr>
          <w:rFonts w:ascii="Times New Roman" w:hAnsi="Times New Roman"/>
          <w:spacing w:val="-1"/>
          <w:sz w:val="24"/>
          <w:szCs w:val="24"/>
        </w:rPr>
        <w:t xml:space="preserve"> та підготовки хворих дітей до  проведення маніпуляцій.</w:t>
      </w:r>
    </w:p>
    <w:p w:rsidR="00D043C7" w:rsidRDefault="00D043C7" w:rsidP="00DA4BC8">
      <w:pPr>
        <w:spacing w:after="0" w:line="240" w:lineRule="auto"/>
        <w:ind w:firstLine="476"/>
        <w:jc w:val="both"/>
        <w:rPr>
          <w:rFonts w:ascii="Times New Roman" w:hAnsi="Times New Roman"/>
          <w:spacing w:val="-1"/>
          <w:sz w:val="24"/>
          <w:szCs w:val="24"/>
        </w:rPr>
      </w:pPr>
      <w:r w:rsidRPr="00B31211">
        <w:rPr>
          <w:rFonts w:ascii="Times New Roman" w:hAnsi="Times New Roman"/>
          <w:b/>
          <w:bCs/>
          <w:iCs/>
          <w:sz w:val="24"/>
          <w:szCs w:val="24"/>
        </w:rPr>
        <w:t xml:space="preserve">КОНКРЕТНІ ЦІЛІ </w:t>
      </w:r>
    </w:p>
    <w:p w:rsidR="00D043C7" w:rsidRPr="00DA4BC8" w:rsidRDefault="00D043C7" w:rsidP="00DA4BC8">
      <w:pPr>
        <w:spacing w:after="0" w:line="240" w:lineRule="auto"/>
        <w:ind w:firstLine="476"/>
        <w:jc w:val="both"/>
        <w:rPr>
          <w:rFonts w:ascii="Times New Roman" w:hAnsi="Times New Roman"/>
          <w:i/>
          <w:spacing w:val="-1"/>
          <w:sz w:val="24"/>
          <w:szCs w:val="24"/>
        </w:rPr>
      </w:pPr>
      <w:r w:rsidRPr="00DA4BC8">
        <w:rPr>
          <w:rFonts w:ascii="Times New Roman" w:hAnsi="Times New Roman"/>
          <w:i/>
          <w:sz w:val="24"/>
          <w:szCs w:val="24"/>
        </w:rPr>
        <w:t xml:space="preserve">Студент повинен знати: </w:t>
      </w:r>
    </w:p>
    <w:p w:rsidR="00D043C7" w:rsidRPr="00DA4BC8" w:rsidRDefault="00D043C7" w:rsidP="00DA4BC8">
      <w:pPr>
        <w:pStyle w:val="ListParagraph"/>
        <w:numPr>
          <w:ilvl w:val="0"/>
          <w:numId w:val="24"/>
        </w:numPr>
        <w:spacing w:after="0" w:line="240" w:lineRule="auto"/>
        <w:jc w:val="both"/>
        <w:rPr>
          <w:rFonts w:ascii="Times New Roman" w:hAnsi="Times New Roman"/>
          <w:color w:val="000000"/>
          <w:sz w:val="24"/>
          <w:szCs w:val="24"/>
        </w:rPr>
      </w:pPr>
      <w:r w:rsidRPr="00DA4BC8">
        <w:rPr>
          <w:rFonts w:ascii="Times New Roman" w:hAnsi="Times New Roman"/>
          <w:sz w:val="24"/>
          <w:szCs w:val="24"/>
        </w:rPr>
        <w:t>Правила догляду за дитиною під час блювання.</w:t>
      </w:r>
    </w:p>
    <w:p w:rsidR="00D043C7" w:rsidRPr="00DA4BC8" w:rsidRDefault="00D043C7" w:rsidP="00DA4BC8">
      <w:pPr>
        <w:pStyle w:val="ListParagraph"/>
        <w:numPr>
          <w:ilvl w:val="0"/>
          <w:numId w:val="24"/>
        </w:numPr>
        <w:spacing w:after="0" w:line="240" w:lineRule="auto"/>
        <w:jc w:val="both"/>
        <w:rPr>
          <w:rFonts w:ascii="Times New Roman" w:hAnsi="Times New Roman"/>
          <w:color w:val="000000"/>
          <w:sz w:val="24"/>
          <w:szCs w:val="24"/>
        </w:rPr>
      </w:pPr>
      <w:r w:rsidRPr="00DA4BC8">
        <w:rPr>
          <w:rFonts w:ascii="Times New Roman" w:hAnsi="Times New Roman"/>
          <w:sz w:val="24"/>
          <w:szCs w:val="24"/>
        </w:rPr>
        <w:t xml:space="preserve">Техніку взяття промивних вод на дослідження. </w:t>
      </w:r>
    </w:p>
    <w:p w:rsidR="00D043C7" w:rsidRPr="00DA4BC8" w:rsidRDefault="00D043C7" w:rsidP="00DA4BC8">
      <w:pPr>
        <w:pStyle w:val="ListParagraph"/>
        <w:numPr>
          <w:ilvl w:val="0"/>
          <w:numId w:val="24"/>
        </w:numPr>
        <w:spacing w:after="0" w:line="240" w:lineRule="auto"/>
        <w:jc w:val="both"/>
        <w:rPr>
          <w:rFonts w:ascii="Times New Roman" w:hAnsi="Times New Roman"/>
          <w:color w:val="000000"/>
          <w:sz w:val="24"/>
          <w:szCs w:val="24"/>
        </w:rPr>
      </w:pPr>
      <w:r w:rsidRPr="00DA4BC8">
        <w:rPr>
          <w:rFonts w:ascii="Times New Roman" w:hAnsi="Times New Roman"/>
          <w:sz w:val="24"/>
          <w:szCs w:val="24"/>
        </w:rPr>
        <w:t xml:space="preserve">Правила забору матеріалу із дихальних шляхів, шлунково – кишкового тракту. </w:t>
      </w:r>
    </w:p>
    <w:p w:rsidR="00D043C7" w:rsidRPr="00B31211" w:rsidRDefault="00D043C7" w:rsidP="00D20BE6">
      <w:pPr>
        <w:pStyle w:val="ListParagraph"/>
        <w:numPr>
          <w:ilvl w:val="0"/>
          <w:numId w:val="24"/>
        </w:numPr>
        <w:spacing w:after="0" w:line="240" w:lineRule="auto"/>
        <w:jc w:val="both"/>
        <w:rPr>
          <w:rStyle w:val="longtext"/>
          <w:rFonts w:ascii="Times New Roman" w:hAnsi="Times New Roman"/>
          <w:color w:val="000000"/>
          <w:sz w:val="24"/>
          <w:szCs w:val="24"/>
        </w:rPr>
      </w:pPr>
      <w:r w:rsidRPr="00B31211">
        <w:rPr>
          <w:rStyle w:val="longtext"/>
          <w:rFonts w:ascii="Times New Roman" w:hAnsi="Times New Roman"/>
          <w:color w:val="000000"/>
          <w:sz w:val="24"/>
          <w:szCs w:val="24"/>
        </w:rPr>
        <w:t>Правила забору калу для досліджень</w:t>
      </w:r>
      <w:r>
        <w:rPr>
          <w:rStyle w:val="longtext"/>
          <w:rFonts w:ascii="Times New Roman" w:hAnsi="Times New Roman"/>
          <w:color w:val="000000"/>
          <w:sz w:val="24"/>
          <w:szCs w:val="24"/>
        </w:rPr>
        <w:t>.</w:t>
      </w:r>
      <w:r w:rsidRPr="00B31211">
        <w:rPr>
          <w:rStyle w:val="longtext"/>
          <w:rFonts w:ascii="Times New Roman" w:hAnsi="Times New Roman"/>
          <w:color w:val="000000"/>
          <w:sz w:val="24"/>
          <w:szCs w:val="24"/>
        </w:rPr>
        <w:t xml:space="preserve"> </w:t>
      </w:r>
    </w:p>
    <w:p w:rsidR="00D043C7" w:rsidRPr="00B31211" w:rsidRDefault="00D043C7" w:rsidP="00D20BE6">
      <w:pPr>
        <w:pStyle w:val="ListParagraph"/>
        <w:numPr>
          <w:ilvl w:val="0"/>
          <w:numId w:val="24"/>
        </w:numPr>
        <w:overflowPunct w:val="0"/>
        <w:autoSpaceDE w:val="0"/>
        <w:autoSpaceDN w:val="0"/>
        <w:adjustRightInd w:val="0"/>
        <w:spacing w:after="0" w:line="240" w:lineRule="auto"/>
        <w:jc w:val="both"/>
        <w:textAlignment w:val="baseline"/>
        <w:rPr>
          <w:rStyle w:val="longtext"/>
          <w:rFonts w:ascii="Times New Roman" w:hAnsi="Times New Roman"/>
          <w:color w:val="000000"/>
          <w:sz w:val="24"/>
          <w:szCs w:val="24"/>
        </w:rPr>
      </w:pPr>
      <w:r w:rsidRPr="00B31211">
        <w:rPr>
          <w:rStyle w:val="longtext"/>
          <w:rFonts w:ascii="Times New Roman" w:hAnsi="Times New Roman"/>
          <w:color w:val="000000"/>
          <w:sz w:val="24"/>
          <w:szCs w:val="24"/>
        </w:rPr>
        <w:t xml:space="preserve">Техніку забору </w:t>
      </w:r>
      <w:r w:rsidRPr="00B31211">
        <w:rPr>
          <w:rFonts w:ascii="Times New Roman" w:hAnsi="Times New Roman"/>
          <w:color w:val="000000"/>
          <w:spacing w:val="-4"/>
          <w:sz w:val="24"/>
          <w:szCs w:val="24"/>
        </w:rPr>
        <w:t xml:space="preserve">у дітей аналізу сечі для </w:t>
      </w:r>
      <w:r w:rsidRPr="00B31211">
        <w:rPr>
          <w:rFonts w:ascii="Times New Roman" w:hAnsi="Times New Roman"/>
          <w:color w:val="000000"/>
          <w:spacing w:val="-5"/>
          <w:sz w:val="24"/>
          <w:szCs w:val="24"/>
        </w:rPr>
        <w:t>дослідження за методиками Зимницького,  Нечипоренка, Аддіса-Каковського</w:t>
      </w:r>
      <w:r>
        <w:rPr>
          <w:rFonts w:ascii="Times New Roman" w:hAnsi="Times New Roman"/>
          <w:color w:val="000000"/>
          <w:spacing w:val="-5"/>
          <w:sz w:val="24"/>
          <w:szCs w:val="24"/>
        </w:rPr>
        <w:t>.</w:t>
      </w:r>
    </w:p>
    <w:p w:rsidR="00D043C7" w:rsidRPr="00B31211" w:rsidRDefault="00D043C7" w:rsidP="00D20BE6">
      <w:pPr>
        <w:pStyle w:val="ListParagraph"/>
        <w:numPr>
          <w:ilvl w:val="0"/>
          <w:numId w:val="24"/>
        </w:numPr>
        <w:overflowPunct w:val="0"/>
        <w:autoSpaceDE w:val="0"/>
        <w:autoSpaceDN w:val="0"/>
        <w:adjustRightInd w:val="0"/>
        <w:spacing w:after="0" w:line="240" w:lineRule="auto"/>
        <w:jc w:val="both"/>
        <w:textAlignment w:val="baseline"/>
        <w:rPr>
          <w:rFonts w:ascii="Times New Roman" w:hAnsi="Times New Roman"/>
          <w:color w:val="000000"/>
          <w:spacing w:val="-2"/>
          <w:sz w:val="24"/>
          <w:szCs w:val="24"/>
        </w:rPr>
      </w:pPr>
      <w:r w:rsidRPr="00B31211">
        <w:rPr>
          <w:rFonts w:ascii="Times New Roman" w:hAnsi="Times New Roman"/>
          <w:color w:val="000000"/>
          <w:spacing w:val="-2"/>
          <w:sz w:val="24"/>
          <w:szCs w:val="24"/>
        </w:rPr>
        <w:t>Техніку взяття сечі на стерильність</w:t>
      </w:r>
      <w:r>
        <w:rPr>
          <w:rFonts w:ascii="Times New Roman" w:hAnsi="Times New Roman"/>
          <w:color w:val="000000"/>
          <w:spacing w:val="-2"/>
          <w:sz w:val="24"/>
          <w:szCs w:val="24"/>
        </w:rPr>
        <w:t>.</w:t>
      </w:r>
      <w:r w:rsidRPr="00B31211">
        <w:rPr>
          <w:rFonts w:ascii="Times New Roman" w:hAnsi="Times New Roman"/>
          <w:color w:val="000000"/>
          <w:spacing w:val="-2"/>
          <w:sz w:val="24"/>
          <w:szCs w:val="24"/>
        </w:rPr>
        <w:t xml:space="preserve"> </w:t>
      </w:r>
    </w:p>
    <w:p w:rsidR="00D043C7" w:rsidRPr="00B31211" w:rsidRDefault="00D043C7" w:rsidP="00D20BE6">
      <w:pPr>
        <w:pStyle w:val="ListParagraph"/>
        <w:numPr>
          <w:ilvl w:val="0"/>
          <w:numId w:val="24"/>
        </w:numPr>
        <w:overflowPunct w:val="0"/>
        <w:autoSpaceDE w:val="0"/>
        <w:autoSpaceDN w:val="0"/>
        <w:adjustRightInd w:val="0"/>
        <w:spacing w:after="0" w:line="240" w:lineRule="auto"/>
        <w:jc w:val="both"/>
        <w:textAlignment w:val="baseline"/>
        <w:rPr>
          <w:rFonts w:ascii="Times New Roman" w:hAnsi="Times New Roman"/>
          <w:color w:val="000000"/>
          <w:spacing w:val="-2"/>
          <w:sz w:val="24"/>
          <w:szCs w:val="24"/>
        </w:rPr>
      </w:pPr>
      <w:r w:rsidRPr="00B31211">
        <w:rPr>
          <w:rFonts w:ascii="Times New Roman" w:hAnsi="Times New Roman"/>
          <w:color w:val="000000"/>
          <w:spacing w:val="-2"/>
          <w:sz w:val="24"/>
          <w:szCs w:val="24"/>
        </w:rPr>
        <w:t>Критерії оцінки лабораторних досліджень сечі</w:t>
      </w:r>
      <w:r>
        <w:rPr>
          <w:rFonts w:ascii="Times New Roman" w:hAnsi="Times New Roman"/>
          <w:color w:val="000000"/>
          <w:spacing w:val="-2"/>
          <w:sz w:val="24"/>
          <w:szCs w:val="24"/>
        </w:rPr>
        <w:t>.</w:t>
      </w:r>
      <w:r w:rsidRPr="00B31211">
        <w:rPr>
          <w:rFonts w:ascii="Times New Roman" w:hAnsi="Times New Roman"/>
          <w:color w:val="000000"/>
          <w:spacing w:val="-2"/>
          <w:sz w:val="24"/>
          <w:szCs w:val="24"/>
        </w:rPr>
        <w:t xml:space="preserve"> </w:t>
      </w:r>
    </w:p>
    <w:p w:rsidR="00D043C7" w:rsidRPr="00B31211" w:rsidRDefault="00D043C7" w:rsidP="00D20BE6">
      <w:pPr>
        <w:pStyle w:val="ListParagraph"/>
        <w:numPr>
          <w:ilvl w:val="0"/>
          <w:numId w:val="24"/>
        </w:numPr>
        <w:overflowPunct w:val="0"/>
        <w:autoSpaceDE w:val="0"/>
        <w:autoSpaceDN w:val="0"/>
        <w:adjustRightInd w:val="0"/>
        <w:spacing w:after="0" w:line="240" w:lineRule="auto"/>
        <w:jc w:val="both"/>
        <w:textAlignment w:val="baseline"/>
        <w:rPr>
          <w:rStyle w:val="longtext"/>
          <w:rFonts w:ascii="Times New Roman" w:hAnsi="Times New Roman"/>
          <w:color w:val="000000"/>
          <w:sz w:val="24"/>
          <w:szCs w:val="24"/>
        </w:rPr>
      </w:pPr>
      <w:r w:rsidRPr="00B31211">
        <w:rPr>
          <w:rStyle w:val="longtext"/>
          <w:rFonts w:ascii="Times New Roman" w:hAnsi="Times New Roman"/>
          <w:color w:val="000000"/>
          <w:sz w:val="24"/>
          <w:szCs w:val="24"/>
        </w:rPr>
        <w:t xml:space="preserve">Правила підготовки хворої дитини до маніпуляцій і досліджень. </w:t>
      </w:r>
    </w:p>
    <w:p w:rsidR="00D043C7" w:rsidRPr="00DA4BC8" w:rsidRDefault="00D043C7" w:rsidP="001F23DB">
      <w:pPr>
        <w:spacing w:after="0" w:line="240" w:lineRule="auto"/>
        <w:ind w:left="720"/>
        <w:jc w:val="both"/>
        <w:outlineLvl w:val="0"/>
        <w:rPr>
          <w:rStyle w:val="longtext"/>
          <w:rFonts w:ascii="Times New Roman" w:hAnsi="Times New Roman"/>
          <w:i/>
          <w:color w:val="000000"/>
          <w:sz w:val="24"/>
          <w:szCs w:val="24"/>
        </w:rPr>
      </w:pPr>
      <w:r w:rsidRPr="00DA4BC8">
        <w:rPr>
          <w:rStyle w:val="longtext"/>
          <w:rFonts w:ascii="Times New Roman" w:hAnsi="Times New Roman"/>
          <w:i/>
          <w:color w:val="000000"/>
          <w:sz w:val="24"/>
          <w:szCs w:val="24"/>
        </w:rPr>
        <w:t xml:space="preserve">Студент повинен вміти: </w:t>
      </w:r>
    </w:p>
    <w:p w:rsidR="00D043C7" w:rsidRDefault="00D043C7" w:rsidP="00DA4BC8">
      <w:pPr>
        <w:pStyle w:val="ListParagraph"/>
        <w:numPr>
          <w:ilvl w:val="0"/>
          <w:numId w:val="25"/>
        </w:numPr>
        <w:spacing w:after="0" w:line="240" w:lineRule="auto"/>
        <w:jc w:val="both"/>
        <w:rPr>
          <w:rStyle w:val="longtext"/>
          <w:rFonts w:ascii="Times New Roman" w:hAnsi="Times New Roman"/>
          <w:color w:val="000000"/>
          <w:sz w:val="24"/>
          <w:szCs w:val="24"/>
        </w:rPr>
      </w:pPr>
      <w:r w:rsidRPr="00B31211">
        <w:rPr>
          <w:rStyle w:val="longtext"/>
          <w:rFonts w:ascii="Times New Roman" w:hAnsi="Times New Roman"/>
          <w:color w:val="000000"/>
          <w:sz w:val="24"/>
          <w:szCs w:val="24"/>
        </w:rPr>
        <w:t>Взяти промивні води на дослідження</w:t>
      </w:r>
      <w:r>
        <w:rPr>
          <w:rStyle w:val="longtext"/>
          <w:rFonts w:ascii="Times New Roman" w:hAnsi="Times New Roman"/>
          <w:color w:val="000000"/>
          <w:sz w:val="24"/>
          <w:szCs w:val="24"/>
        </w:rPr>
        <w:t>.</w:t>
      </w:r>
      <w:r w:rsidRPr="00B31211">
        <w:rPr>
          <w:rStyle w:val="longtext"/>
          <w:rFonts w:ascii="Times New Roman" w:hAnsi="Times New Roman"/>
          <w:color w:val="000000"/>
          <w:sz w:val="24"/>
          <w:szCs w:val="24"/>
        </w:rPr>
        <w:t xml:space="preserve"> </w:t>
      </w:r>
    </w:p>
    <w:p w:rsidR="00D043C7" w:rsidRPr="00DA4BC8" w:rsidRDefault="00D043C7" w:rsidP="00DA4BC8">
      <w:pPr>
        <w:pStyle w:val="ListParagraph"/>
        <w:numPr>
          <w:ilvl w:val="0"/>
          <w:numId w:val="25"/>
        </w:numPr>
        <w:spacing w:after="0" w:line="240" w:lineRule="auto"/>
        <w:jc w:val="both"/>
        <w:rPr>
          <w:rFonts w:ascii="Times New Roman" w:hAnsi="Times New Roman"/>
          <w:color w:val="000000"/>
          <w:sz w:val="24"/>
          <w:szCs w:val="24"/>
        </w:rPr>
      </w:pPr>
      <w:r w:rsidRPr="00DA4BC8">
        <w:rPr>
          <w:rFonts w:ascii="Times New Roman" w:hAnsi="Times New Roman"/>
          <w:sz w:val="24"/>
          <w:szCs w:val="24"/>
        </w:rPr>
        <w:t>Надати допомогу дитині під час блювання.</w:t>
      </w:r>
    </w:p>
    <w:p w:rsidR="00D043C7" w:rsidRDefault="00D043C7" w:rsidP="00D20BE6">
      <w:pPr>
        <w:pStyle w:val="ListParagraph"/>
        <w:numPr>
          <w:ilvl w:val="0"/>
          <w:numId w:val="25"/>
        </w:numPr>
        <w:spacing w:after="0" w:line="240" w:lineRule="auto"/>
        <w:jc w:val="both"/>
        <w:rPr>
          <w:rStyle w:val="longtext"/>
          <w:rFonts w:ascii="Times New Roman" w:hAnsi="Times New Roman"/>
          <w:color w:val="000000"/>
          <w:sz w:val="24"/>
          <w:szCs w:val="24"/>
        </w:rPr>
      </w:pPr>
      <w:r w:rsidRPr="00B31211">
        <w:rPr>
          <w:rStyle w:val="longtext"/>
          <w:rFonts w:ascii="Times New Roman" w:hAnsi="Times New Roman"/>
          <w:color w:val="000000"/>
          <w:sz w:val="24"/>
          <w:szCs w:val="24"/>
        </w:rPr>
        <w:t>Зібрати кал для досліджень</w:t>
      </w:r>
      <w:r>
        <w:rPr>
          <w:rStyle w:val="longtext"/>
          <w:rFonts w:ascii="Times New Roman" w:hAnsi="Times New Roman"/>
          <w:color w:val="000000"/>
          <w:sz w:val="24"/>
          <w:szCs w:val="24"/>
        </w:rPr>
        <w:t>.</w:t>
      </w:r>
    </w:p>
    <w:p w:rsidR="00D043C7" w:rsidRPr="00EE5BF4" w:rsidRDefault="00D043C7" w:rsidP="00EE5BF4">
      <w:pPr>
        <w:pStyle w:val="ListParagraph"/>
        <w:numPr>
          <w:ilvl w:val="0"/>
          <w:numId w:val="25"/>
        </w:numPr>
        <w:spacing w:after="0" w:line="240" w:lineRule="auto"/>
        <w:jc w:val="both"/>
        <w:rPr>
          <w:rStyle w:val="longtext"/>
          <w:rFonts w:ascii="Times New Roman" w:hAnsi="Times New Roman"/>
          <w:color w:val="000000"/>
          <w:sz w:val="24"/>
          <w:szCs w:val="24"/>
        </w:rPr>
      </w:pPr>
      <w:r w:rsidRPr="00EE5BF4">
        <w:rPr>
          <w:rStyle w:val="longtext"/>
          <w:rFonts w:ascii="Times New Roman" w:hAnsi="Times New Roman"/>
          <w:color w:val="000000"/>
          <w:sz w:val="24"/>
          <w:szCs w:val="24"/>
        </w:rPr>
        <w:t xml:space="preserve"> Зібрати </w:t>
      </w:r>
      <w:r>
        <w:rPr>
          <w:rStyle w:val="longtext"/>
          <w:rFonts w:ascii="Times New Roman" w:hAnsi="Times New Roman"/>
          <w:color w:val="000000"/>
          <w:sz w:val="24"/>
          <w:szCs w:val="24"/>
        </w:rPr>
        <w:t>матеріал для досліджень із дихальних шляхів, травної системи.</w:t>
      </w:r>
      <w:r w:rsidRPr="00EE5BF4">
        <w:rPr>
          <w:rStyle w:val="longtext"/>
          <w:rFonts w:ascii="Times New Roman" w:hAnsi="Times New Roman"/>
          <w:color w:val="000000"/>
          <w:sz w:val="24"/>
          <w:szCs w:val="24"/>
        </w:rPr>
        <w:t xml:space="preserve"> </w:t>
      </w:r>
    </w:p>
    <w:p w:rsidR="00D043C7" w:rsidRPr="00B31211" w:rsidRDefault="00D043C7" w:rsidP="00D20BE6">
      <w:pPr>
        <w:pStyle w:val="ListParagraph"/>
        <w:numPr>
          <w:ilvl w:val="0"/>
          <w:numId w:val="25"/>
        </w:numPr>
        <w:overflowPunct w:val="0"/>
        <w:autoSpaceDE w:val="0"/>
        <w:autoSpaceDN w:val="0"/>
        <w:adjustRightInd w:val="0"/>
        <w:spacing w:after="0" w:line="240" w:lineRule="auto"/>
        <w:jc w:val="both"/>
        <w:textAlignment w:val="baseline"/>
        <w:rPr>
          <w:rFonts w:ascii="Times New Roman" w:hAnsi="Times New Roman"/>
          <w:color w:val="000000"/>
          <w:sz w:val="24"/>
          <w:szCs w:val="24"/>
        </w:rPr>
      </w:pPr>
      <w:r>
        <w:rPr>
          <w:rStyle w:val="longtext"/>
          <w:rFonts w:ascii="Times New Roman" w:hAnsi="Times New Roman"/>
          <w:color w:val="000000"/>
          <w:sz w:val="24"/>
          <w:szCs w:val="24"/>
        </w:rPr>
        <w:t>Во</w:t>
      </w:r>
      <w:r w:rsidRPr="00B31211">
        <w:rPr>
          <w:rStyle w:val="longtext"/>
          <w:rFonts w:ascii="Times New Roman" w:hAnsi="Times New Roman"/>
          <w:color w:val="000000"/>
          <w:sz w:val="24"/>
          <w:szCs w:val="24"/>
        </w:rPr>
        <w:t xml:space="preserve">лодіти технікою забору </w:t>
      </w:r>
      <w:r w:rsidRPr="00B31211">
        <w:rPr>
          <w:rFonts w:ascii="Times New Roman" w:hAnsi="Times New Roman"/>
          <w:color w:val="000000"/>
          <w:spacing w:val="-4"/>
          <w:sz w:val="24"/>
          <w:szCs w:val="24"/>
        </w:rPr>
        <w:t xml:space="preserve">у дітей аналізу сечі для </w:t>
      </w:r>
      <w:r w:rsidRPr="00B31211">
        <w:rPr>
          <w:rFonts w:ascii="Times New Roman" w:hAnsi="Times New Roman"/>
          <w:color w:val="000000"/>
          <w:spacing w:val="-5"/>
          <w:sz w:val="24"/>
          <w:szCs w:val="24"/>
        </w:rPr>
        <w:t>дослідження за методиками Зимницького,  Нечипоренка, Аддіса-Каковського</w:t>
      </w:r>
      <w:r>
        <w:rPr>
          <w:rFonts w:ascii="Times New Roman" w:hAnsi="Times New Roman"/>
          <w:color w:val="000000"/>
          <w:spacing w:val="-5"/>
          <w:sz w:val="24"/>
          <w:szCs w:val="24"/>
        </w:rPr>
        <w:t>.</w:t>
      </w:r>
    </w:p>
    <w:p w:rsidR="00D043C7" w:rsidRPr="00B31211" w:rsidRDefault="00D043C7" w:rsidP="00D20BE6">
      <w:pPr>
        <w:pStyle w:val="ListParagraph"/>
        <w:numPr>
          <w:ilvl w:val="0"/>
          <w:numId w:val="25"/>
        </w:numPr>
        <w:overflowPunct w:val="0"/>
        <w:autoSpaceDE w:val="0"/>
        <w:autoSpaceDN w:val="0"/>
        <w:adjustRightInd w:val="0"/>
        <w:spacing w:after="0" w:line="240" w:lineRule="auto"/>
        <w:jc w:val="both"/>
        <w:textAlignment w:val="baseline"/>
        <w:rPr>
          <w:rFonts w:ascii="Times New Roman" w:hAnsi="Times New Roman"/>
          <w:color w:val="000000"/>
          <w:spacing w:val="-2"/>
          <w:sz w:val="24"/>
          <w:szCs w:val="24"/>
        </w:rPr>
      </w:pPr>
      <w:r w:rsidRPr="00B31211">
        <w:rPr>
          <w:rFonts w:ascii="Times New Roman" w:hAnsi="Times New Roman"/>
          <w:color w:val="000000"/>
          <w:spacing w:val="-2"/>
          <w:sz w:val="24"/>
          <w:szCs w:val="24"/>
        </w:rPr>
        <w:t>Взяти сечу на стерильність</w:t>
      </w:r>
      <w:r>
        <w:rPr>
          <w:rFonts w:ascii="Times New Roman" w:hAnsi="Times New Roman"/>
          <w:color w:val="000000"/>
          <w:spacing w:val="-2"/>
          <w:sz w:val="24"/>
          <w:szCs w:val="24"/>
        </w:rPr>
        <w:t>.</w:t>
      </w:r>
      <w:r w:rsidRPr="00B31211">
        <w:rPr>
          <w:rFonts w:ascii="Times New Roman" w:hAnsi="Times New Roman"/>
          <w:color w:val="000000"/>
          <w:spacing w:val="-2"/>
          <w:sz w:val="24"/>
          <w:szCs w:val="24"/>
        </w:rPr>
        <w:t xml:space="preserve"> </w:t>
      </w:r>
    </w:p>
    <w:p w:rsidR="00D043C7" w:rsidRDefault="00D043C7" w:rsidP="00D20BE6">
      <w:pPr>
        <w:pStyle w:val="ListParagraph"/>
        <w:numPr>
          <w:ilvl w:val="0"/>
          <w:numId w:val="25"/>
        </w:numPr>
        <w:overflowPunct w:val="0"/>
        <w:autoSpaceDE w:val="0"/>
        <w:autoSpaceDN w:val="0"/>
        <w:adjustRightInd w:val="0"/>
        <w:spacing w:after="0" w:line="240" w:lineRule="auto"/>
        <w:jc w:val="both"/>
        <w:textAlignment w:val="baseline"/>
        <w:rPr>
          <w:rStyle w:val="longtext"/>
          <w:rFonts w:ascii="Times New Roman" w:hAnsi="Times New Roman"/>
          <w:color w:val="000000"/>
          <w:sz w:val="24"/>
          <w:szCs w:val="24"/>
        </w:rPr>
      </w:pPr>
      <w:r w:rsidRPr="00B31211">
        <w:rPr>
          <w:rStyle w:val="longtext"/>
          <w:rFonts w:ascii="Times New Roman" w:hAnsi="Times New Roman"/>
          <w:color w:val="000000"/>
          <w:sz w:val="24"/>
          <w:szCs w:val="24"/>
        </w:rPr>
        <w:t>Підготувати хвору дитину до маніпуляцій та досліджень</w:t>
      </w:r>
      <w:r>
        <w:rPr>
          <w:rStyle w:val="longtext"/>
          <w:rFonts w:ascii="Times New Roman" w:hAnsi="Times New Roman"/>
          <w:color w:val="000000"/>
          <w:sz w:val="24"/>
          <w:szCs w:val="24"/>
        </w:rPr>
        <w:t>.</w:t>
      </w:r>
      <w:r w:rsidRPr="00B31211">
        <w:rPr>
          <w:rStyle w:val="longtext"/>
          <w:rFonts w:ascii="Times New Roman" w:hAnsi="Times New Roman"/>
          <w:color w:val="000000"/>
          <w:sz w:val="24"/>
          <w:szCs w:val="24"/>
        </w:rPr>
        <w:t xml:space="preserve"> </w:t>
      </w:r>
    </w:p>
    <w:p w:rsidR="00D043C7" w:rsidRDefault="00D043C7" w:rsidP="00DA4BC8">
      <w:pPr>
        <w:pStyle w:val="ListParagraph"/>
        <w:overflowPunct w:val="0"/>
        <w:autoSpaceDE w:val="0"/>
        <w:autoSpaceDN w:val="0"/>
        <w:adjustRightInd w:val="0"/>
        <w:spacing w:after="0" w:line="240" w:lineRule="auto"/>
        <w:jc w:val="both"/>
        <w:textAlignment w:val="baseline"/>
        <w:rPr>
          <w:rStyle w:val="longtext"/>
          <w:rFonts w:ascii="Times New Roman" w:hAnsi="Times New Roman"/>
          <w:color w:val="000000"/>
          <w:sz w:val="24"/>
          <w:szCs w:val="24"/>
        </w:rPr>
      </w:pPr>
    </w:p>
    <w:p w:rsidR="00D043C7" w:rsidRPr="00B31211" w:rsidRDefault="00D043C7" w:rsidP="00DA4BC8">
      <w:pPr>
        <w:pStyle w:val="ListParagraph"/>
        <w:overflowPunct w:val="0"/>
        <w:autoSpaceDE w:val="0"/>
        <w:autoSpaceDN w:val="0"/>
        <w:adjustRightInd w:val="0"/>
        <w:spacing w:after="0" w:line="240" w:lineRule="auto"/>
        <w:jc w:val="both"/>
        <w:textAlignment w:val="baseline"/>
        <w:rPr>
          <w:rStyle w:val="longtext"/>
          <w:rFonts w:ascii="Times New Roman" w:hAnsi="Times New Roman"/>
          <w:color w:val="000000"/>
          <w:sz w:val="24"/>
          <w:szCs w:val="24"/>
        </w:rPr>
      </w:pPr>
    </w:p>
    <w:p w:rsidR="00D043C7" w:rsidRDefault="00D043C7" w:rsidP="0021117D">
      <w:pPr>
        <w:spacing w:after="0" w:line="240" w:lineRule="auto"/>
        <w:jc w:val="center"/>
        <w:rPr>
          <w:rFonts w:ascii="Times New Roman" w:hAnsi="Times New Roman"/>
          <w:b/>
          <w:bCs/>
          <w:sz w:val="24"/>
          <w:szCs w:val="24"/>
        </w:rPr>
      </w:pPr>
      <w:r w:rsidRPr="00B31211">
        <w:rPr>
          <w:rFonts w:ascii="Times New Roman" w:hAnsi="Times New Roman"/>
          <w:b/>
          <w:bCs/>
          <w:sz w:val="24"/>
          <w:szCs w:val="24"/>
        </w:rPr>
        <w:t>БАЗОВІ ЗНАННЯ, ВМІННЯ</w:t>
      </w:r>
      <w:r>
        <w:rPr>
          <w:rFonts w:ascii="Times New Roman" w:hAnsi="Times New Roman"/>
          <w:b/>
          <w:bCs/>
          <w:sz w:val="24"/>
          <w:szCs w:val="24"/>
        </w:rPr>
        <w:t>,</w:t>
      </w:r>
      <w:r w:rsidRPr="00B31211">
        <w:rPr>
          <w:rFonts w:ascii="Times New Roman" w:hAnsi="Times New Roman"/>
          <w:b/>
          <w:bCs/>
          <w:sz w:val="24"/>
          <w:szCs w:val="24"/>
        </w:rPr>
        <w:t xml:space="preserve"> НАВИЧКИ,</w:t>
      </w:r>
      <w:r>
        <w:rPr>
          <w:rFonts w:ascii="Times New Roman" w:hAnsi="Times New Roman"/>
          <w:b/>
          <w:bCs/>
          <w:sz w:val="24"/>
          <w:szCs w:val="24"/>
        </w:rPr>
        <w:t xml:space="preserve"> </w:t>
      </w:r>
      <w:r w:rsidRPr="00B31211">
        <w:rPr>
          <w:rFonts w:ascii="Times New Roman" w:hAnsi="Times New Roman"/>
          <w:b/>
          <w:bCs/>
          <w:sz w:val="24"/>
          <w:szCs w:val="24"/>
        </w:rPr>
        <w:t>НЕОБХІДНІ ДЛЯ ВИВЧЕННЯ ТЕМИ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0"/>
        <w:gridCol w:w="3740"/>
      </w:tblGrid>
      <w:tr w:rsidR="00D043C7" w:rsidTr="00A70EAC">
        <w:tc>
          <w:tcPr>
            <w:tcW w:w="2090" w:type="dxa"/>
            <w:vAlign w:val="center"/>
          </w:tcPr>
          <w:p w:rsidR="00D043C7" w:rsidRPr="00817646" w:rsidRDefault="00D043C7" w:rsidP="0021117D">
            <w:pPr>
              <w:spacing w:after="0" w:line="240" w:lineRule="auto"/>
              <w:jc w:val="center"/>
              <w:rPr>
                <w:rFonts w:ascii="Times New Roman" w:hAnsi="Times New Roman"/>
                <w:b/>
                <w:bCs/>
                <w:sz w:val="24"/>
                <w:szCs w:val="24"/>
              </w:rPr>
            </w:pPr>
            <w:r w:rsidRPr="00817646">
              <w:rPr>
                <w:rFonts w:ascii="Times New Roman" w:hAnsi="Times New Roman"/>
                <w:sz w:val="24"/>
                <w:szCs w:val="24"/>
              </w:rPr>
              <w:t>Назви попередніх дисциплін</w:t>
            </w:r>
          </w:p>
        </w:tc>
        <w:tc>
          <w:tcPr>
            <w:tcW w:w="3740" w:type="dxa"/>
            <w:vAlign w:val="center"/>
          </w:tcPr>
          <w:p w:rsidR="00D043C7" w:rsidRPr="00817646" w:rsidRDefault="00D043C7" w:rsidP="0021117D">
            <w:pPr>
              <w:spacing w:after="0" w:line="240" w:lineRule="auto"/>
              <w:jc w:val="center"/>
              <w:rPr>
                <w:rFonts w:ascii="Times New Roman" w:hAnsi="Times New Roman"/>
                <w:b/>
                <w:bCs/>
                <w:sz w:val="24"/>
                <w:szCs w:val="24"/>
              </w:rPr>
            </w:pPr>
            <w:r w:rsidRPr="00817646">
              <w:rPr>
                <w:rFonts w:ascii="Times New Roman" w:hAnsi="Times New Roman"/>
                <w:sz w:val="24"/>
                <w:szCs w:val="24"/>
              </w:rPr>
              <w:t>Отримані навички</w:t>
            </w:r>
          </w:p>
        </w:tc>
      </w:tr>
      <w:tr w:rsidR="00D043C7" w:rsidTr="00A70EAC">
        <w:tc>
          <w:tcPr>
            <w:tcW w:w="2090" w:type="dxa"/>
          </w:tcPr>
          <w:p w:rsidR="00D043C7" w:rsidRPr="00817646" w:rsidRDefault="00D043C7" w:rsidP="00817646">
            <w:pPr>
              <w:spacing w:after="0" w:line="240" w:lineRule="auto"/>
              <w:jc w:val="both"/>
              <w:rPr>
                <w:rFonts w:ascii="Times New Roman" w:hAnsi="Times New Roman"/>
                <w:sz w:val="24"/>
                <w:szCs w:val="24"/>
              </w:rPr>
            </w:pPr>
            <w:r w:rsidRPr="00817646">
              <w:rPr>
                <w:rFonts w:ascii="Times New Roman" w:hAnsi="Times New Roman"/>
                <w:sz w:val="24"/>
                <w:szCs w:val="24"/>
              </w:rPr>
              <w:t>Етика та деонтологія</w:t>
            </w:r>
            <w:r>
              <w:rPr>
                <w:rFonts w:ascii="Times New Roman" w:hAnsi="Times New Roman"/>
                <w:sz w:val="24"/>
                <w:szCs w:val="24"/>
              </w:rPr>
              <w:t>.</w:t>
            </w:r>
          </w:p>
          <w:p w:rsidR="00D043C7" w:rsidRDefault="00D043C7" w:rsidP="00817646">
            <w:pPr>
              <w:spacing w:after="0" w:line="240" w:lineRule="auto"/>
              <w:jc w:val="both"/>
              <w:rPr>
                <w:rFonts w:ascii="Times New Roman" w:hAnsi="Times New Roman"/>
                <w:sz w:val="24"/>
                <w:szCs w:val="24"/>
              </w:rPr>
            </w:pPr>
          </w:p>
          <w:p w:rsidR="00D043C7" w:rsidRPr="00817646" w:rsidRDefault="00D043C7" w:rsidP="00817646">
            <w:pPr>
              <w:spacing w:after="0" w:line="240" w:lineRule="auto"/>
              <w:jc w:val="both"/>
              <w:rPr>
                <w:rFonts w:ascii="Times New Roman" w:hAnsi="Times New Roman"/>
                <w:sz w:val="24"/>
                <w:szCs w:val="24"/>
              </w:rPr>
            </w:pPr>
            <w:r w:rsidRPr="00817646">
              <w:rPr>
                <w:rFonts w:ascii="Times New Roman" w:hAnsi="Times New Roman"/>
                <w:sz w:val="24"/>
                <w:szCs w:val="24"/>
              </w:rPr>
              <w:t>Догляд за дітьми</w:t>
            </w:r>
            <w:r>
              <w:rPr>
                <w:rFonts w:ascii="Times New Roman" w:hAnsi="Times New Roman"/>
                <w:sz w:val="24"/>
                <w:szCs w:val="24"/>
              </w:rPr>
              <w:t>.</w:t>
            </w:r>
          </w:p>
          <w:p w:rsidR="00D043C7" w:rsidRPr="00817646" w:rsidRDefault="00D043C7" w:rsidP="00817646">
            <w:pPr>
              <w:spacing w:after="0" w:line="240" w:lineRule="auto"/>
              <w:rPr>
                <w:rFonts w:ascii="Times New Roman" w:hAnsi="Times New Roman"/>
                <w:b/>
                <w:bCs/>
                <w:sz w:val="24"/>
                <w:szCs w:val="24"/>
              </w:rPr>
            </w:pPr>
          </w:p>
        </w:tc>
        <w:tc>
          <w:tcPr>
            <w:tcW w:w="3740" w:type="dxa"/>
          </w:tcPr>
          <w:p w:rsidR="00D043C7" w:rsidRPr="00817646" w:rsidRDefault="00D043C7" w:rsidP="00817646">
            <w:pPr>
              <w:pStyle w:val="Oaeno"/>
              <w:ind w:left="-103"/>
              <w:jc w:val="both"/>
              <w:rPr>
                <w:rFonts w:ascii="Times New Roman" w:hAnsi="Times New Roman" w:cs="Times New Roman"/>
                <w:sz w:val="24"/>
                <w:szCs w:val="24"/>
                <w:lang w:eastAsia="uk-UA"/>
              </w:rPr>
            </w:pPr>
            <w:r>
              <w:rPr>
                <w:rFonts w:ascii="Times New Roman" w:hAnsi="Times New Roman" w:cs="Times New Roman"/>
                <w:sz w:val="24"/>
                <w:szCs w:val="24"/>
                <w:lang w:val="uk-UA" w:eastAsia="uk-UA"/>
              </w:rPr>
              <w:t>О</w:t>
            </w:r>
            <w:r w:rsidRPr="00817646">
              <w:rPr>
                <w:rFonts w:ascii="Times New Roman" w:hAnsi="Times New Roman" w:cs="Times New Roman"/>
                <w:sz w:val="24"/>
                <w:szCs w:val="24"/>
                <w:lang w:eastAsia="uk-UA"/>
              </w:rPr>
              <w:t>собливості деонтології в роботі медсестри педіатрич</w:t>
            </w:r>
            <w:r>
              <w:rPr>
                <w:rFonts w:ascii="Times New Roman" w:hAnsi="Times New Roman" w:cs="Times New Roman"/>
                <w:sz w:val="24"/>
                <w:szCs w:val="24"/>
                <w:lang w:val="uk-UA" w:eastAsia="uk-UA"/>
              </w:rPr>
              <w:t>н</w:t>
            </w:r>
            <w:r w:rsidRPr="00817646">
              <w:rPr>
                <w:rFonts w:ascii="Times New Roman" w:hAnsi="Times New Roman" w:cs="Times New Roman"/>
                <w:sz w:val="24"/>
                <w:szCs w:val="24"/>
                <w:lang w:eastAsia="uk-UA"/>
              </w:rPr>
              <w:t>ого відді</w:t>
            </w:r>
            <w:r>
              <w:rPr>
                <w:rFonts w:ascii="Times New Roman" w:hAnsi="Times New Roman" w:cs="Times New Roman"/>
                <w:sz w:val="24"/>
                <w:szCs w:val="24"/>
                <w:lang w:val="uk-UA" w:eastAsia="uk-UA"/>
              </w:rPr>
              <w:t>-</w:t>
            </w:r>
            <w:r w:rsidRPr="00817646">
              <w:rPr>
                <w:rFonts w:ascii="Times New Roman" w:hAnsi="Times New Roman" w:cs="Times New Roman"/>
                <w:sz w:val="24"/>
                <w:szCs w:val="24"/>
                <w:lang w:eastAsia="uk-UA"/>
              </w:rPr>
              <w:t>лення.</w:t>
            </w:r>
          </w:p>
          <w:p w:rsidR="00D043C7" w:rsidRPr="00817646" w:rsidRDefault="00D043C7" w:rsidP="00817646">
            <w:pPr>
              <w:spacing w:after="0" w:line="240" w:lineRule="auto"/>
              <w:rPr>
                <w:rFonts w:ascii="Times New Roman" w:hAnsi="Times New Roman"/>
                <w:b/>
                <w:bCs/>
                <w:sz w:val="24"/>
                <w:szCs w:val="24"/>
              </w:rPr>
            </w:pPr>
            <w:r>
              <w:rPr>
                <w:rFonts w:ascii="Times New Roman" w:hAnsi="Times New Roman"/>
                <w:sz w:val="24"/>
                <w:szCs w:val="24"/>
              </w:rPr>
              <w:t>О</w:t>
            </w:r>
            <w:r w:rsidRPr="00817646">
              <w:rPr>
                <w:rFonts w:ascii="Times New Roman" w:hAnsi="Times New Roman"/>
                <w:sz w:val="24"/>
                <w:szCs w:val="24"/>
              </w:rPr>
              <w:t>собливості санітарно-гігієнічного режиму для дітей різного віку</w:t>
            </w:r>
          </w:p>
        </w:tc>
      </w:tr>
    </w:tbl>
    <w:p w:rsidR="00D043C7" w:rsidRPr="00B31211" w:rsidRDefault="00D043C7" w:rsidP="00CB5F97">
      <w:pPr>
        <w:spacing w:after="0" w:line="240" w:lineRule="auto"/>
        <w:rPr>
          <w:rFonts w:ascii="Times New Roman" w:hAnsi="Times New Roman"/>
          <w:b/>
          <w:bCs/>
          <w:sz w:val="24"/>
          <w:szCs w:val="24"/>
        </w:rPr>
      </w:pPr>
    </w:p>
    <w:p w:rsidR="00D043C7" w:rsidRPr="0093728E" w:rsidRDefault="00D043C7" w:rsidP="00CB5F97">
      <w:pPr>
        <w:pStyle w:val="BodyText2"/>
        <w:spacing w:after="0" w:line="240" w:lineRule="auto"/>
        <w:rPr>
          <w:rFonts w:ascii="Times New Roman" w:hAnsi="Times New Roman"/>
          <w:b/>
          <w:sz w:val="24"/>
          <w:szCs w:val="24"/>
        </w:rPr>
      </w:pPr>
      <w:r w:rsidRPr="0093728E">
        <w:rPr>
          <w:rFonts w:ascii="Times New Roman" w:hAnsi="Times New Roman"/>
          <w:b/>
          <w:sz w:val="24"/>
          <w:szCs w:val="24"/>
        </w:rPr>
        <w:t xml:space="preserve">ЗАВДАННЯ ДЛЯ САМОСТІЙНОЇ </w:t>
      </w:r>
      <w:r>
        <w:rPr>
          <w:rFonts w:ascii="Times New Roman" w:hAnsi="Times New Roman"/>
          <w:b/>
          <w:sz w:val="24"/>
          <w:szCs w:val="24"/>
        </w:rPr>
        <w:t>РОБОТИ</w:t>
      </w:r>
      <w:r w:rsidRPr="0093728E">
        <w:rPr>
          <w:rFonts w:ascii="Times New Roman" w:hAnsi="Times New Roman"/>
          <w:b/>
          <w:sz w:val="24"/>
          <w:szCs w:val="24"/>
        </w:rPr>
        <w:t xml:space="preserve"> ПІД ЧАС ПІДГОТОВКИ СТУДЕНТА ДО ЗАНЯТТЯ</w:t>
      </w:r>
    </w:p>
    <w:p w:rsidR="00D043C7" w:rsidRPr="00B31211" w:rsidRDefault="00D043C7" w:rsidP="001F23DB">
      <w:pPr>
        <w:spacing w:after="0" w:line="240" w:lineRule="auto"/>
        <w:jc w:val="both"/>
        <w:outlineLvl w:val="0"/>
        <w:rPr>
          <w:rStyle w:val="longtext"/>
          <w:rFonts w:ascii="Times New Roman" w:hAnsi="Times New Roman"/>
          <w:b/>
          <w:color w:val="000000"/>
          <w:sz w:val="24"/>
          <w:szCs w:val="24"/>
        </w:rPr>
      </w:pPr>
      <w:r w:rsidRPr="00B31211">
        <w:rPr>
          <w:rStyle w:val="longtext"/>
          <w:rFonts w:ascii="Times New Roman" w:hAnsi="Times New Roman"/>
          <w:b/>
          <w:color w:val="000000"/>
          <w:sz w:val="24"/>
          <w:szCs w:val="24"/>
        </w:rPr>
        <w:t xml:space="preserve">Теоретичні питання до заняття: </w:t>
      </w:r>
    </w:p>
    <w:p w:rsidR="00D043C7" w:rsidRDefault="00D043C7" w:rsidP="002F0374">
      <w:pPr>
        <w:pStyle w:val="ListParagraph"/>
        <w:numPr>
          <w:ilvl w:val="0"/>
          <w:numId w:val="26"/>
        </w:numPr>
        <w:spacing w:after="0" w:line="240" w:lineRule="auto"/>
        <w:ind w:left="220" w:hanging="220"/>
        <w:jc w:val="both"/>
        <w:rPr>
          <w:rStyle w:val="longtext"/>
          <w:rFonts w:ascii="Times New Roman" w:hAnsi="Times New Roman"/>
          <w:color w:val="000000"/>
          <w:sz w:val="24"/>
          <w:szCs w:val="24"/>
        </w:rPr>
      </w:pPr>
      <w:r>
        <w:rPr>
          <w:rStyle w:val="longtext"/>
          <w:rFonts w:ascii="Times New Roman" w:hAnsi="Times New Roman"/>
          <w:color w:val="000000"/>
          <w:sz w:val="24"/>
          <w:szCs w:val="24"/>
        </w:rPr>
        <w:t>Допомога дитині під час блювання.</w:t>
      </w:r>
    </w:p>
    <w:p w:rsidR="00D043C7" w:rsidRPr="00DA4BC8" w:rsidRDefault="00D043C7" w:rsidP="002F0374">
      <w:pPr>
        <w:pStyle w:val="ListParagraph"/>
        <w:numPr>
          <w:ilvl w:val="0"/>
          <w:numId w:val="26"/>
        </w:numPr>
        <w:spacing w:after="0" w:line="240" w:lineRule="auto"/>
        <w:ind w:left="220" w:hanging="220"/>
        <w:jc w:val="both"/>
        <w:rPr>
          <w:rFonts w:ascii="Times New Roman" w:hAnsi="Times New Roman"/>
          <w:color w:val="000000"/>
          <w:sz w:val="24"/>
          <w:szCs w:val="24"/>
        </w:rPr>
      </w:pPr>
      <w:r w:rsidRPr="00DA4BC8">
        <w:rPr>
          <w:rFonts w:ascii="Times New Roman" w:hAnsi="Times New Roman"/>
          <w:sz w:val="24"/>
          <w:szCs w:val="24"/>
        </w:rPr>
        <w:t>Правила забору матеріалу із дихальних шляхів, шлунково – кишкового тракту.</w:t>
      </w:r>
    </w:p>
    <w:p w:rsidR="00D043C7" w:rsidRDefault="00D043C7" w:rsidP="002F0374">
      <w:pPr>
        <w:pStyle w:val="ListParagraph"/>
        <w:numPr>
          <w:ilvl w:val="0"/>
          <w:numId w:val="26"/>
        </w:numPr>
        <w:spacing w:after="0" w:line="240" w:lineRule="auto"/>
        <w:ind w:left="220" w:hanging="220"/>
        <w:jc w:val="both"/>
        <w:rPr>
          <w:rStyle w:val="longtext"/>
          <w:rFonts w:ascii="Times New Roman" w:hAnsi="Times New Roman"/>
          <w:color w:val="000000"/>
          <w:sz w:val="24"/>
          <w:szCs w:val="24"/>
        </w:rPr>
      </w:pPr>
      <w:r w:rsidRPr="00B31211">
        <w:rPr>
          <w:rStyle w:val="longtext"/>
          <w:rFonts w:ascii="Times New Roman" w:hAnsi="Times New Roman"/>
          <w:color w:val="000000"/>
          <w:sz w:val="24"/>
          <w:szCs w:val="24"/>
        </w:rPr>
        <w:t>Техніка забору калу для досліджень</w:t>
      </w:r>
      <w:r>
        <w:rPr>
          <w:rStyle w:val="longtext"/>
          <w:rFonts w:ascii="Times New Roman" w:hAnsi="Times New Roman"/>
          <w:color w:val="000000"/>
          <w:sz w:val="24"/>
          <w:szCs w:val="24"/>
        </w:rPr>
        <w:t>.</w:t>
      </w:r>
      <w:r w:rsidRPr="00B31211">
        <w:rPr>
          <w:rStyle w:val="longtext"/>
          <w:rFonts w:ascii="Times New Roman" w:hAnsi="Times New Roman"/>
          <w:color w:val="000000"/>
          <w:sz w:val="24"/>
          <w:szCs w:val="24"/>
        </w:rPr>
        <w:t xml:space="preserve"> </w:t>
      </w:r>
    </w:p>
    <w:p w:rsidR="00D043C7" w:rsidRPr="00B31211" w:rsidRDefault="00D043C7" w:rsidP="002F0374">
      <w:pPr>
        <w:pStyle w:val="ListParagraph"/>
        <w:numPr>
          <w:ilvl w:val="0"/>
          <w:numId w:val="26"/>
        </w:numPr>
        <w:spacing w:after="0" w:line="240" w:lineRule="auto"/>
        <w:ind w:left="220" w:hanging="220"/>
        <w:jc w:val="both"/>
        <w:rPr>
          <w:rStyle w:val="longtext"/>
          <w:rFonts w:ascii="Times New Roman" w:hAnsi="Times New Roman"/>
          <w:color w:val="000000"/>
          <w:sz w:val="24"/>
          <w:szCs w:val="24"/>
        </w:rPr>
      </w:pPr>
      <w:r>
        <w:rPr>
          <w:rStyle w:val="longtext"/>
          <w:rFonts w:ascii="Times New Roman" w:hAnsi="Times New Roman"/>
          <w:color w:val="000000"/>
          <w:sz w:val="24"/>
          <w:szCs w:val="24"/>
        </w:rPr>
        <w:t>Підготовка зондів, катетерів, наконечників до маніпуляцій.</w:t>
      </w:r>
    </w:p>
    <w:p w:rsidR="00D043C7" w:rsidRPr="00B31211" w:rsidRDefault="00D043C7" w:rsidP="002F0374">
      <w:pPr>
        <w:pStyle w:val="ListParagraph"/>
        <w:numPr>
          <w:ilvl w:val="0"/>
          <w:numId w:val="26"/>
        </w:numPr>
        <w:overflowPunct w:val="0"/>
        <w:autoSpaceDE w:val="0"/>
        <w:autoSpaceDN w:val="0"/>
        <w:adjustRightInd w:val="0"/>
        <w:spacing w:after="0" w:line="240" w:lineRule="auto"/>
        <w:ind w:left="220" w:hanging="220"/>
        <w:jc w:val="both"/>
        <w:textAlignment w:val="baseline"/>
        <w:rPr>
          <w:rFonts w:ascii="Times New Roman" w:hAnsi="Times New Roman"/>
          <w:color w:val="000000"/>
          <w:sz w:val="24"/>
          <w:szCs w:val="24"/>
        </w:rPr>
      </w:pPr>
      <w:r w:rsidRPr="00B31211">
        <w:rPr>
          <w:rStyle w:val="longtext"/>
          <w:rFonts w:ascii="Times New Roman" w:hAnsi="Times New Roman"/>
          <w:color w:val="000000"/>
          <w:sz w:val="24"/>
          <w:szCs w:val="24"/>
        </w:rPr>
        <w:t xml:space="preserve">Техніка забору сечі для досліджень за </w:t>
      </w:r>
      <w:r w:rsidRPr="00B31211">
        <w:rPr>
          <w:rFonts w:ascii="Times New Roman" w:hAnsi="Times New Roman"/>
          <w:color w:val="000000"/>
          <w:spacing w:val="-5"/>
          <w:sz w:val="24"/>
          <w:szCs w:val="24"/>
        </w:rPr>
        <w:t xml:space="preserve"> методиками Зимницького,  Нечипоренка, Аддіса-Каковського, на стерильність.</w:t>
      </w:r>
    </w:p>
    <w:p w:rsidR="00D043C7" w:rsidRPr="00B31211" w:rsidRDefault="00D043C7" w:rsidP="002F0374">
      <w:pPr>
        <w:pStyle w:val="ListParagraph"/>
        <w:numPr>
          <w:ilvl w:val="0"/>
          <w:numId w:val="26"/>
        </w:numPr>
        <w:overflowPunct w:val="0"/>
        <w:autoSpaceDE w:val="0"/>
        <w:autoSpaceDN w:val="0"/>
        <w:adjustRightInd w:val="0"/>
        <w:spacing w:after="0" w:line="240" w:lineRule="auto"/>
        <w:ind w:left="220" w:hanging="220"/>
        <w:jc w:val="both"/>
        <w:textAlignment w:val="baseline"/>
        <w:rPr>
          <w:rFonts w:ascii="Times New Roman" w:hAnsi="Times New Roman"/>
          <w:color w:val="000000"/>
          <w:spacing w:val="-2"/>
          <w:sz w:val="24"/>
          <w:szCs w:val="24"/>
        </w:rPr>
      </w:pPr>
      <w:r w:rsidRPr="00B31211">
        <w:rPr>
          <w:rFonts w:ascii="Times New Roman" w:hAnsi="Times New Roman"/>
          <w:color w:val="000000"/>
          <w:spacing w:val="-2"/>
          <w:sz w:val="24"/>
          <w:szCs w:val="24"/>
        </w:rPr>
        <w:t xml:space="preserve">Критерії оцінки лабораторних досліджень сечі. </w:t>
      </w:r>
    </w:p>
    <w:p w:rsidR="00D043C7" w:rsidRPr="00B31211" w:rsidRDefault="00D043C7" w:rsidP="002F0374">
      <w:pPr>
        <w:numPr>
          <w:ilvl w:val="0"/>
          <w:numId w:val="26"/>
        </w:numPr>
        <w:overflowPunct w:val="0"/>
        <w:autoSpaceDE w:val="0"/>
        <w:autoSpaceDN w:val="0"/>
        <w:adjustRightInd w:val="0"/>
        <w:spacing w:after="0" w:line="240" w:lineRule="auto"/>
        <w:ind w:left="220" w:hanging="220"/>
        <w:jc w:val="both"/>
        <w:textAlignment w:val="baseline"/>
        <w:rPr>
          <w:rStyle w:val="longtext"/>
          <w:rFonts w:ascii="Times New Roman" w:hAnsi="Times New Roman"/>
          <w:color w:val="000000"/>
          <w:sz w:val="24"/>
          <w:szCs w:val="24"/>
        </w:rPr>
      </w:pPr>
      <w:r w:rsidRPr="00B31211">
        <w:rPr>
          <w:rStyle w:val="longtext"/>
          <w:rFonts w:ascii="Times New Roman" w:hAnsi="Times New Roman"/>
          <w:color w:val="000000"/>
          <w:sz w:val="24"/>
          <w:szCs w:val="24"/>
        </w:rPr>
        <w:t>Правила підготовки хворої дитини до маніпуляцій і досліджень</w:t>
      </w:r>
      <w:r>
        <w:rPr>
          <w:rStyle w:val="longtext"/>
          <w:rFonts w:ascii="Times New Roman" w:hAnsi="Times New Roman"/>
          <w:color w:val="000000"/>
          <w:sz w:val="24"/>
          <w:szCs w:val="24"/>
        </w:rPr>
        <w:t>.</w:t>
      </w:r>
      <w:r w:rsidRPr="00B31211">
        <w:rPr>
          <w:rStyle w:val="longtext"/>
          <w:rFonts w:ascii="Times New Roman" w:hAnsi="Times New Roman"/>
          <w:color w:val="000000"/>
          <w:sz w:val="24"/>
          <w:szCs w:val="24"/>
        </w:rPr>
        <w:t xml:space="preserve"> </w:t>
      </w:r>
    </w:p>
    <w:p w:rsidR="00D043C7" w:rsidRDefault="00D043C7" w:rsidP="00DA4BC8">
      <w:pPr>
        <w:spacing w:after="0" w:line="240" w:lineRule="auto"/>
        <w:ind w:firstLine="709"/>
        <w:jc w:val="both"/>
        <w:rPr>
          <w:rFonts w:ascii="Times New Roman" w:hAnsi="Times New Roman"/>
          <w:sz w:val="24"/>
          <w:szCs w:val="24"/>
        </w:rPr>
      </w:pPr>
      <w:r w:rsidRPr="00DA4BC8">
        <w:rPr>
          <w:rFonts w:ascii="Times New Roman" w:hAnsi="Times New Roman"/>
          <w:sz w:val="24"/>
          <w:szCs w:val="24"/>
        </w:rPr>
        <w:t xml:space="preserve">Вихідний рівень знань і умінь перевіряється шляхом вирішення ситуаційних задач з кожної теми, відповідями на тести та конструктивні питання. </w:t>
      </w:r>
    </w:p>
    <w:p w:rsidR="00D043C7" w:rsidRPr="00B31211" w:rsidRDefault="00D043C7" w:rsidP="001F23DB">
      <w:pPr>
        <w:spacing w:after="0" w:line="240" w:lineRule="auto"/>
        <w:jc w:val="center"/>
        <w:outlineLvl w:val="0"/>
        <w:rPr>
          <w:rFonts w:ascii="Times New Roman" w:hAnsi="Times New Roman"/>
          <w:b/>
          <w:bCs/>
          <w:color w:val="000000"/>
          <w:kern w:val="36"/>
          <w:sz w:val="24"/>
          <w:szCs w:val="24"/>
        </w:rPr>
      </w:pPr>
      <w:r w:rsidRPr="00B31211">
        <w:rPr>
          <w:rFonts w:ascii="Times New Roman" w:hAnsi="Times New Roman"/>
          <w:b/>
          <w:bCs/>
          <w:sz w:val="24"/>
          <w:szCs w:val="24"/>
        </w:rPr>
        <w:t>КОРОТКИЙ ВИКЛАД МАТЕРІАЛУ</w:t>
      </w:r>
    </w:p>
    <w:p w:rsidR="00D043C7" w:rsidRPr="00DA4BC8" w:rsidRDefault="00D043C7" w:rsidP="00DA4BC8">
      <w:pPr>
        <w:spacing w:after="0" w:line="240" w:lineRule="auto"/>
        <w:ind w:firstLine="709"/>
        <w:jc w:val="both"/>
        <w:rPr>
          <w:rFonts w:ascii="Times New Roman" w:hAnsi="Times New Roman"/>
          <w:b/>
          <w:sz w:val="24"/>
          <w:szCs w:val="24"/>
        </w:rPr>
      </w:pPr>
      <w:r w:rsidRPr="00DA4BC8">
        <w:rPr>
          <w:rFonts w:ascii="Times New Roman" w:hAnsi="Times New Roman"/>
          <w:b/>
          <w:sz w:val="24"/>
          <w:szCs w:val="24"/>
        </w:rPr>
        <w:t>Догляд за дитиною під час блювання</w:t>
      </w:r>
    </w:p>
    <w:p w:rsidR="00D043C7" w:rsidRPr="00DA4BC8" w:rsidRDefault="00D043C7" w:rsidP="00DA4BC8">
      <w:pPr>
        <w:spacing w:after="0" w:line="240" w:lineRule="auto"/>
        <w:ind w:firstLine="709"/>
        <w:jc w:val="both"/>
        <w:rPr>
          <w:rFonts w:ascii="Times New Roman" w:hAnsi="Times New Roman"/>
          <w:sz w:val="24"/>
          <w:szCs w:val="24"/>
        </w:rPr>
      </w:pPr>
      <w:r w:rsidRPr="00DA4BC8">
        <w:rPr>
          <w:rFonts w:ascii="Times New Roman" w:hAnsi="Times New Roman"/>
          <w:sz w:val="24"/>
          <w:szCs w:val="24"/>
        </w:rPr>
        <w:t>Під час блювання голову грудної дитини повертають набік, для того щоб блювотні маси не потрапили у дихальні шляхи і не спричинили запалення легень. Під кут рота підставляють лоток або підкладають рушник. Дитині старшого віку пропонують сісти, підставляють таз і нахиляють її голову вперед. Після блювання маленьку дитину напувають водою, старшій дають воду для полоскання рота. Блювотні маси тримають у закритому посуді в холодному місці доки їх не огляне лікар. Якщо виникає потреба в лабораторному дослідженні, їх виливають у банку з кришкою, на етикетці пишуть прізвище, ім’я, вік дитини і мету дослідження.</w:t>
      </w:r>
    </w:p>
    <w:p w:rsidR="00D043C7" w:rsidRPr="00B31211" w:rsidRDefault="00D043C7" w:rsidP="001F23DB">
      <w:pPr>
        <w:spacing w:after="0" w:line="240" w:lineRule="auto"/>
        <w:jc w:val="center"/>
        <w:outlineLvl w:val="0"/>
        <w:rPr>
          <w:rFonts w:ascii="Times New Roman" w:hAnsi="Times New Roman"/>
          <w:b/>
          <w:sz w:val="24"/>
          <w:szCs w:val="24"/>
        </w:rPr>
      </w:pPr>
      <w:r w:rsidRPr="00B31211">
        <w:rPr>
          <w:rFonts w:ascii="Times New Roman" w:hAnsi="Times New Roman"/>
          <w:b/>
          <w:sz w:val="24"/>
          <w:szCs w:val="24"/>
        </w:rPr>
        <w:t>Взяття матеріалу із верхніх дихальних шляхів</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 xml:space="preserve">ПРИГОТУЙТЕ: </w:t>
      </w:r>
    </w:p>
    <w:p w:rsidR="00D043C7" w:rsidRDefault="00D043C7" w:rsidP="00A07C92">
      <w:pPr>
        <w:numPr>
          <w:ilvl w:val="0"/>
          <w:numId w:val="43"/>
        </w:numPr>
        <w:spacing w:after="0" w:line="240" w:lineRule="auto"/>
        <w:jc w:val="both"/>
        <w:rPr>
          <w:rFonts w:ascii="Times New Roman" w:hAnsi="Times New Roman"/>
          <w:sz w:val="24"/>
          <w:szCs w:val="24"/>
        </w:rPr>
      </w:pPr>
      <w:r w:rsidRPr="007B0629">
        <w:rPr>
          <w:rFonts w:ascii="Times New Roman" w:hAnsi="Times New Roman"/>
          <w:sz w:val="24"/>
          <w:szCs w:val="24"/>
        </w:rPr>
        <w:t>стерильні пробірки із сухим стерильним ватним тампоном (2 шт.);</w:t>
      </w:r>
    </w:p>
    <w:p w:rsidR="00D043C7" w:rsidRDefault="00D043C7" w:rsidP="00A07C92">
      <w:pPr>
        <w:numPr>
          <w:ilvl w:val="0"/>
          <w:numId w:val="43"/>
        </w:numPr>
        <w:spacing w:after="0" w:line="240" w:lineRule="auto"/>
        <w:jc w:val="both"/>
        <w:rPr>
          <w:rFonts w:ascii="Times New Roman" w:hAnsi="Times New Roman"/>
          <w:sz w:val="24"/>
          <w:szCs w:val="24"/>
        </w:rPr>
      </w:pPr>
      <w:r w:rsidRPr="007B0629">
        <w:rPr>
          <w:rFonts w:ascii="Times New Roman" w:hAnsi="Times New Roman"/>
          <w:sz w:val="24"/>
          <w:szCs w:val="24"/>
        </w:rPr>
        <w:t>флакон із стерильним фізіологічним розчином;</w:t>
      </w:r>
    </w:p>
    <w:p w:rsidR="00D043C7" w:rsidRDefault="00D043C7" w:rsidP="00A07C92">
      <w:pPr>
        <w:numPr>
          <w:ilvl w:val="0"/>
          <w:numId w:val="43"/>
        </w:numPr>
        <w:spacing w:after="0" w:line="240" w:lineRule="auto"/>
        <w:jc w:val="both"/>
        <w:rPr>
          <w:rFonts w:ascii="Times New Roman" w:hAnsi="Times New Roman"/>
          <w:sz w:val="24"/>
          <w:szCs w:val="24"/>
        </w:rPr>
      </w:pPr>
      <w:r w:rsidRPr="007B0629">
        <w:rPr>
          <w:rFonts w:ascii="Times New Roman" w:hAnsi="Times New Roman"/>
          <w:sz w:val="24"/>
          <w:szCs w:val="24"/>
        </w:rPr>
        <w:t>лампу;</w:t>
      </w:r>
    </w:p>
    <w:p w:rsidR="00D043C7" w:rsidRDefault="00D043C7" w:rsidP="00A07C92">
      <w:pPr>
        <w:numPr>
          <w:ilvl w:val="0"/>
          <w:numId w:val="43"/>
        </w:numPr>
        <w:spacing w:after="0" w:line="240" w:lineRule="auto"/>
        <w:jc w:val="both"/>
        <w:rPr>
          <w:rFonts w:ascii="Times New Roman" w:hAnsi="Times New Roman"/>
          <w:sz w:val="24"/>
          <w:szCs w:val="24"/>
        </w:rPr>
      </w:pPr>
      <w:r w:rsidRPr="007B0629">
        <w:rPr>
          <w:rFonts w:ascii="Times New Roman" w:hAnsi="Times New Roman"/>
          <w:sz w:val="24"/>
          <w:szCs w:val="24"/>
        </w:rPr>
        <w:t>стілець;</w:t>
      </w:r>
    </w:p>
    <w:p w:rsidR="00D043C7" w:rsidRPr="007B0629" w:rsidRDefault="00D043C7" w:rsidP="00A07C92">
      <w:pPr>
        <w:numPr>
          <w:ilvl w:val="0"/>
          <w:numId w:val="43"/>
        </w:numPr>
        <w:spacing w:after="0" w:line="240" w:lineRule="auto"/>
        <w:jc w:val="both"/>
        <w:rPr>
          <w:rFonts w:ascii="Times New Roman" w:hAnsi="Times New Roman"/>
          <w:sz w:val="24"/>
          <w:szCs w:val="24"/>
        </w:rPr>
      </w:pPr>
      <w:r>
        <w:rPr>
          <w:rFonts w:ascii="Times New Roman" w:hAnsi="Times New Roman"/>
          <w:sz w:val="24"/>
          <w:szCs w:val="24"/>
        </w:rPr>
        <w:t>м</w:t>
      </w:r>
      <w:r w:rsidRPr="007B0629">
        <w:rPr>
          <w:rFonts w:ascii="Times New Roman" w:hAnsi="Times New Roman"/>
          <w:sz w:val="24"/>
          <w:szCs w:val="24"/>
        </w:rPr>
        <w:t xml:space="preserve">аску і стерильні рукавички. </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 xml:space="preserve">ПІДГОТУЙТЕ ПАЦІЄНТА: </w:t>
      </w:r>
    </w:p>
    <w:p w:rsidR="00D043C7" w:rsidRDefault="00D043C7" w:rsidP="00A07C92">
      <w:pPr>
        <w:numPr>
          <w:ilvl w:val="0"/>
          <w:numId w:val="44"/>
        </w:numPr>
        <w:spacing w:after="0" w:line="240" w:lineRule="auto"/>
        <w:jc w:val="both"/>
        <w:rPr>
          <w:rFonts w:ascii="Times New Roman" w:hAnsi="Times New Roman"/>
          <w:sz w:val="24"/>
          <w:szCs w:val="24"/>
        </w:rPr>
      </w:pPr>
      <w:r w:rsidRPr="008F759C">
        <w:rPr>
          <w:rFonts w:ascii="Times New Roman" w:hAnsi="Times New Roman"/>
          <w:sz w:val="24"/>
          <w:szCs w:val="24"/>
        </w:rPr>
        <w:t>повідомте про призначену маніпуляці</w:t>
      </w:r>
      <w:r>
        <w:rPr>
          <w:rFonts w:ascii="Times New Roman" w:hAnsi="Times New Roman"/>
          <w:sz w:val="24"/>
          <w:szCs w:val="24"/>
        </w:rPr>
        <w:t>ю</w:t>
      </w:r>
      <w:r w:rsidRPr="008F759C">
        <w:rPr>
          <w:rFonts w:ascii="Times New Roman" w:hAnsi="Times New Roman"/>
          <w:sz w:val="24"/>
          <w:szCs w:val="24"/>
        </w:rPr>
        <w:t xml:space="preserve">; </w:t>
      </w:r>
    </w:p>
    <w:p w:rsidR="00D043C7" w:rsidRDefault="00D043C7" w:rsidP="00A07C92">
      <w:pPr>
        <w:numPr>
          <w:ilvl w:val="0"/>
          <w:numId w:val="44"/>
        </w:numPr>
        <w:spacing w:after="0" w:line="240" w:lineRule="auto"/>
        <w:jc w:val="both"/>
        <w:rPr>
          <w:rFonts w:ascii="Times New Roman" w:hAnsi="Times New Roman"/>
          <w:sz w:val="24"/>
          <w:szCs w:val="24"/>
        </w:rPr>
      </w:pPr>
      <w:r>
        <w:rPr>
          <w:rFonts w:ascii="Times New Roman" w:hAnsi="Times New Roman"/>
          <w:sz w:val="24"/>
          <w:szCs w:val="24"/>
        </w:rPr>
        <w:t>повідомте</w:t>
      </w:r>
      <w:r w:rsidRPr="008F759C">
        <w:rPr>
          <w:rFonts w:ascii="Times New Roman" w:hAnsi="Times New Roman"/>
          <w:sz w:val="24"/>
          <w:szCs w:val="24"/>
        </w:rPr>
        <w:t xml:space="preserve"> і місце її проведення;</w:t>
      </w:r>
    </w:p>
    <w:p w:rsidR="00D043C7" w:rsidRPr="008F759C" w:rsidRDefault="00D043C7" w:rsidP="00A07C92">
      <w:pPr>
        <w:numPr>
          <w:ilvl w:val="0"/>
          <w:numId w:val="44"/>
        </w:numPr>
        <w:spacing w:after="0" w:line="240" w:lineRule="auto"/>
        <w:jc w:val="both"/>
        <w:rPr>
          <w:rFonts w:ascii="Times New Roman" w:hAnsi="Times New Roman"/>
          <w:sz w:val="24"/>
          <w:szCs w:val="24"/>
        </w:rPr>
      </w:pPr>
      <w:r>
        <w:rPr>
          <w:rFonts w:ascii="Times New Roman" w:hAnsi="Times New Roman"/>
          <w:sz w:val="24"/>
          <w:szCs w:val="24"/>
        </w:rPr>
        <w:t>д</w:t>
      </w:r>
      <w:r w:rsidRPr="008F759C">
        <w:rPr>
          <w:rFonts w:ascii="Times New Roman" w:hAnsi="Times New Roman"/>
          <w:sz w:val="24"/>
          <w:szCs w:val="24"/>
        </w:rPr>
        <w:t xml:space="preserve">оступно поясніть хід маніпуляції і необхідні дії пацієнта. </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 xml:space="preserve">ПОСЛІДОВНІСТЬ ДІЙ: </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 xml:space="preserve">1. Проведіть гігієнічну обробку рук. </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 xml:space="preserve">2. Надіньте маску та стерильні рукавички. </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 xml:space="preserve">3. Запропонуйте пацієнту сісти зручно на стілець, ближче до спинки. </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 xml:space="preserve">4. Попросіть пацієнта зсунути обидві  ноги вправо (від вас). </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 xml:space="preserve">5. Сядьте навпроти пацієнта досить близько і обидві ноги посуньте вліво. </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 xml:space="preserve">6. Візьміть </w:t>
      </w:r>
      <w:r>
        <w:rPr>
          <w:rFonts w:ascii="Times New Roman" w:hAnsi="Times New Roman"/>
          <w:sz w:val="24"/>
          <w:szCs w:val="24"/>
        </w:rPr>
        <w:t>у</w:t>
      </w:r>
      <w:r w:rsidRPr="00B31211">
        <w:rPr>
          <w:rFonts w:ascii="Times New Roman" w:hAnsi="Times New Roman"/>
          <w:sz w:val="24"/>
          <w:szCs w:val="24"/>
        </w:rPr>
        <w:t xml:space="preserve"> ліву руку пробірку з тампоном і запропонуйте пацієнту злегка закинути голову і повернути злегка праворуч (пробірка маркована "права ніздря"). </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7. Правою рукою витягніть тампон із пробірки й акуратно вве</w:t>
      </w:r>
      <w:r>
        <w:rPr>
          <w:rFonts w:ascii="Times New Roman" w:hAnsi="Times New Roman"/>
          <w:sz w:val="24"/>
          <w:szCs w:val="24"/>
        </w:rPr>
        <w:t>діть</w:t>
      </w:r>
      <w:r w:rsidRPr="00B31211">
        <w:rPr>
          <w:rFonts w:ascii="Times New Roman" w:hAnsi="Times New Roman"/>
          <w:sz w:val="24"/>
          <w:szCs w:val="24"/>
        </w:rPr>
        <w:t xml:space="preserve"> тампон углиб правої ніздрі, якщо в ніздрі достатня кількість вмісту. Якщо ж його немає</w:t>
      </w:r>
      <w:r>
        <w:rPr>
          <w:rFonts w:ascii="Times New Roman" w:hAnsi="Times New Roman"/>
          <w:sz w:val="24"/>
          <w:szCs w:val="24"/>
        </w:rPr>
        <w:t xml:space="preserve">, </w:t>
      </w:r>
      <w:r w:rsidRPr="00B31211">
        <w:rPr>
          <w:rFonts w:ascii="Times New Roman" w:hAnsi="Times New Roman"/>
          <w:sz w:val="24"/>
          <w:szCs w:val="24"/>
        </w:rPr>
        <w:t xml:space="preserve">то тампон попередньо змочіть стерильним фізіологічним розчином. </w:t>
      </w:r>
    </w:p>
    <w:p w:rsidR="00D043C7" w:rsidRPr="0021117D" w:rsidRDefault="00D043C7" w:rsidP="0021117D">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 xml:space="preserve">УВАГА! </w:t>
      </w:r>
      <w:r w:rsidRPr="00B31211">
        <w:rPr>
          <w:rFonts w:ascii="Times New Roman" w:hAnsi="Times New Roman"/>
          <w:sz w:val="24"/>
          <w:szCs w:val="24"/>
        </w:rPr>
        <w:t xml:space="preserve">При вилученні з флакона стерильного тампона ви повинні доторкатися тільки пробки, в яку вмонтований металевий або пластмасовий стрижень </w:t>
      </w:r>
      <w:r>
        <w:rPr>
          <w:rFonts w:ascii="Times New Roman" w:hAnsi="Times New Roman"/>
          <w:sz w:val="24"/>
          <w:szCs w:val="24"/>
        </w:rPr>
        <w:t>і</w:t>
      </w:r>
      <w:r w:rsidRPr="00B31211">
        <w:rPr>
          <w:rFonts w:ascii="Times New Roman" w:hAnsi="Times New Roman"/>
          <w:sz w:val="24"/>
          <w:szCs w:val="24"/>
        </w:rPr>
        <w:t xml:space="preserve">з тампоном. </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 xml:space="preserve">8. Обережно, намагаючись не торкатися країв пробірки, введіть у неї тампон. </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 xml:space="preserve">9. Ті самі дії повторіть </w:t>
      </w:r>
      <w:r>
        <w:rPr>
          <w:rFonts w:ascii="Times New Roman" w:hAnsi="Times New Roman"/>
          <w:sz w:val="24"/>
          <w:szCs w:val="24"/>
        </w:rPr>
        <w:t>і</w:t>
      </w:r>
      <w:r w:rsidRPr="00B31211">
        <w:rPr>
          <w:rFonts w:ascii="Times New Roman" w:hAnsi="Times New Roman"/>
          <w:sz w:val="24"/>
          <w:szCs w:val="24"/>
        </w:rPr>
        <w:t xml:space="preserve">з лівою ніздрею. </w:t>
      </w:r>
    </w:p>
    <w:p w:rsidR="00D043C7"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 xml:space="preserve">10. Подальші дії див. нижче. </w:t>
      </w:r>
    </w:p>
    <w:p w:rsidR="00D043C7" w:rsidRPr="00B31211" w:rsidRDefault="00D043C7" w:rsidP="006068FA">
      <w:pPr>
        <w:spacing w:after="0" w:line="240" w:lineRule="auto"/>
        <w:jc w:val="both"/>
        <w:rPr>
          <w:rFonts w:ascii="Times New Roman" w:hAnsi="Times New Roman"/>
          <w:sz w:val="24"/>
          <w:szCs w:val="24"/>
        </w:rPr>
      </w:pPr>
    </w:p>
    <w:p w:rsidR="00D043C7" w:rsidRPr="00EE5BF4" w:rsidRDefault="00D043C7" w:rsidP="001F23DB">
      <w:pPr>
        <w:spacing w:after="0" w:line="240" w:lineRule="auto"/>
        <w:jc w:val="center"/>
        <w:outlineLvl w:val="0"/>
        <w:rPr>
          <w:rFonts w:ascii="Times New Roman" w:hAnsi="Times New Roman"/>
          <w:b/>
          <w:sz w:val="24"/>
          <w:szCs w:val="24"/>
        </w:rPr>
      </w:pPr>
      <w:r w:rsidRPr="00EE5BF4">
        <w:rPr>
          <w:rFonts w:ascii="Times New Roman" w:hAnsi="Times New Roman"/>
          <w:b/>
          <w:sz w:val="24"/>
          <w:szCs w:val="24"/>
        </w:rPr>
        <w:t>Взяття матеріалу з глотки</w:t>
      </w:r>
    </w:p>
    <w:p w:rsidR="00D043C7" w:rsidRPr="00B31211" w:rsidRDefault="00D043C7" w:rsidP="001F23DB">
      <w:pPr>
        <w:spacing w:after="0" w:line="240" w:lineRule="auto"/>
        <w:outlineLvl w:val="0"/>
        <w:rPr>
          <w:rFonts w:ascii="Times New Roman" w:hAnsi="Times New Roman"/>
          <w:b/>
          <w:i/>
          <w:sz w:val="24"/>
          <w:szCs w:val="24"/>
        </w:rPr>
      </w:pPr>
      <w:r w:rsidRPr="00B31211">
        <w:rPr>
          <w:rFonts w:ascii="Times New Roman" w:hAnsi="Times New Roman"/>
          <w:b/>
          <w:i/>
          <w:sz w:val="24"/>
          <w:szCs w:val="24"/>
        </w:rPr>
        <w:t xml:space="preserve">ПРИГОТУЙТЕ: </w:t>
      </w:r>
    </w:p>
    <w:p w:rsidR="00D043C7" w:rsidRDefault="00D043C7" w:rsidP="00A07C92">
      <w:pPr>
        <w:numPr>
          <w:ilvl w:val="0"/>
          <w:numId w:val="45"/>
        </w:numPr>
        <w:spacing w:after="0" w:line="240" w:lineRule="auto"/>
        <w:rPr>
          <w:rFonts w:ascii="Times New Roman" w:hAnsi="Times New Roman"/>
          <w:sz w:val="24"/>
          <w:szCs w:val="24"/>
        </w:rPr>
      </w:pPr>
      <w:r w:rsidRPr="00CF7DDE">
        <w:rPr>
          <w:rFonts w:ascii="Times New Roman" w:hAnsi="Times New Roman"/>
          <w:sz w:val="24"/>
          <w:szCs w:val="24"/>
        </w:rPr>
        <w:t>стерильні або одноразові шпателі;</w:t>
      </w:r>
    </w:p>
    <w:p w:rsidR="00D043C7" w:rsidRDefault="00D043C7" w:rsidP="00A07C92">
      <w:pPr>
        <w:numPr>
          <w:ilvl w:val="0"/>
          <w:numId w:val="45"/>
        </w:numPr>
        <w:spacing w:after="0" w:line="240" w:lineRule="auto"/>
        <w:rPr>
          <w:rFonts w:ascii="Times New Roman" w:hAnsi="Times New Roman"/>
          <w:sz w:val="24"/>
          <w:szCs w:val="24"/>
        </w:rPr>
      </w:pPr>
      <w:r w:rsidRPr="00CF7DDE">
        <w:rPr>
          <w:rFonts w:ascii="Times New Roman" w:hAnsi="Times New Roman"/>
          <w:sz w:val="24"/>
          <w:szCs w:val="24"/>
        </w:rPr>
        <w:t>стерильну пробірку з тампоном;</w:t>
      </w:r>
    </w:p>
    <w:p w:rsidR="00D043C7" w:rsidRDefault="00D043C7" w:rsidP="00A07C92">
      <w:pPr>
        <w:numPr>
          <w:ilvl w:val="0"/>
          <w:numId w:val="45"/>
        </w:numPr>
        <w:spacing w:after="0" w:line="240" w:lineRule="auto"/>
        <w:rPr>
          <w:rFonts w:ascii="Times New Roman" w:hAnsi="Times New Roman"/>
          <w:sz w:val="24"/>
          <w:szCs w:val="24"/>
        </w:rPr>
      </w:pPr>
      <w:r w:rsidRPr="00CF7DDE">
        <w:rPr>
          <w:rFonts w:ascii="Times New Roman" w:hAnsi="Times New Roman"/>
          <w:sz w:val="24"/>
          <w:szCs w:val="24"/>
        </w:rPr>
        <w:t>маску;</w:t>
      </w:r>
    </w:p>
    <w:p w:rsidR="00D043C7" w:rsidRDefault="00D043C7" w:rsidP="00A07C92">
      <w:pPr>
        <w:numPr>
          <w:ilvl w:val="0"/>
          <w:numId w:val="45"/>
        </w:numPr>
        <w:spacing w:after="0" w:line="240" w:lineRule="auto"/>
        <w:rPr>
          <w:rFonts w:ascii="Times New Roman" w:hAnsi="Times New Roman"/>
          <w:sz w:val="24"/>
          <w:szCs w:val="24"/>
        </w:rPr>
      </w:pPr>
      <w:r w:rsidRPr="00CF7DDE">
        <w:rPr>
          <w:rFonts w:ascii="Times New Roman" w:hAnsi="Times New Roman"/>
          <w:sz w:val="24"/>
          <w:szCs w:val="24"/>
        </w:rPr>
        <w:t>стерильні рукавички;</w:t>
      </w:r>
    </w:p>
    <w:p w:rsidR="00D043C7" w:rsidRDefault="00D043C7" w:rsidP="00A07C92">
      <w:pPr>
        <w:numPr>
          <w:ilvl w:val="0"/>
          <w:numId w:val="45"/>
        </w:numPr>
        <w:spacing w:after="0" w:line="240" w:lineRule="auto"/>
        <w:rPr>
          <w:rFonts w:ascii="Times New Roman" w:hAnsi="Times New Roman"/>
          <w:sz w:val="24"/>
          <w:szCs w:val="24"/>
        </w:rPr>
      </w:pPr>
      <w:r w:rsidRPr="00CF7DDE">
        <w:rPr>
          <w:rFonts w:ascii="Times New Roman" w:hAnsi="Times New Roman"/>
          <w:sz w:val="24"/>
          <w:szCs w:val="24"/>
        </w:rPr>
        <w:t>штатив для пробірок;</w:t>
      </w:r>
    </w:p>
    <w:p w:rsidR="00D043C7" w:rsidRPr="00CF7DDE" w:rsidRDefault="00D043C7" w:rsidP="00A07C92">
      <w:pPr>
        <w:numPr>
          <w:ilvl w:val="0"/>
          <w:numId w:val="45"/>
        </w:numPr>
        <w:spacing w:after="0" w:line="240" w:lineRule="auto"/>
        <w:rPr>
          <w:rFonts w:ascii="Times New Roman" w:hAnsi="Times New Roman"/>
          <w:sz w:val="24"/>
          <w:szCs w:val="24"/>
        </w:rPr>
      </w:pPr>
      <w:r>
        <w:rPr>
          <w:rFonts w:ascii="Times New Roman" w:hAnsi="Times New Roman"/>
          <w:sz w:val="24"/>
          <w:szCs w:val="24"/>
        </w:rPr>
        <w:t>о</w:t>
      </w:r>
      <w:r w:rsidRPr="00CF7DDE">
        <w:rPr>
          <w:rFonts w:ascii="Times New Roman" w:hAnsi="Times New Roman"/>
          <w:sz w:val="24"/>
          <w:szCs w:val="24"/>
        </w:rPr>
        <w:t xml:space="preserve">куляри. </w:t>
      </w:r>
    </w:p>
    <w:p w:rsidR="00D043C7" w:rsidRPr="00B31211" w:rsidRDefault="00D043C7" w:rsidP="001F23DB">
      <w:pPr>
        <w:spacing w:after="0" w:line="240" w:lineRule="auto"/>
        <w:outlineLvl w:val="0"/>
        <w:rPr>
          <w:rFonts w:ascii="Times New Roman" w:hAnsi="Times New Roman"/>
          <w:b/>
          <w:i/>
          <w:sz w:val="24"/>
          <w:szCs w:val="24"/>
        </w:rPr>
      </w:pPr>
      <w:r w:rsidRPr="00B31211">
        <w:rPr>
          <w:rFonts w:ascii="Times New Roman" w:hAnsi="Times New Roman"/>
          <w:b/>
          <w:i/>
          <w:sz w:val="24"/>
          <w:szCs w:val="24"/>
        </w:rPr>
        <w:t xml:space="preserve">ПІДГОТУЙТЕ ПАЦІЄНТА: </w:t>
      </w:r>
    </w:p>
    <w:p w:rsidR="00D043C7" w:rsidRPr="00B31211" w:rsidRDefault="00D043C7" w:rsidP="006068FA">
      <w:pPr>
        <w:spacing w:after="0" w:line="240" w:lineRule="auto"/>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п</w:t>
      </w:r>
      <w:r w:rsidRPr="00B31211">
        <w:rPr>
          <w:rFonts w:ascii="Times New Roman" w:hAnsi="Times New Roman"/>
          <w:sz w:val="24"/>
          <w:szCs w:val="24"/>
        </w:rPr>
        <w:t>овідомте про призначену маніпуляці</w:t>
      </w:r>
      <w:r>
        <w:rPr>
          <w:rFonts w:ascii="Times New Roman" w:hAnsi="Times New Roman"/>
          <w:sz w:val="24"/>
          <w:szCs w:val="24"/>
        </w:rPr>
        <w:t>ю</w:t>
      </w:r>
      <w:r w:rsidRPr="00B31211">
        <w:rPr>
          <w:rFonts w:ascii="Times New Roman" w:hAnsi="Times New Roman"/>
          <w:sz w:val="24"/>
          <w:szCs w:val="24"/>
        </w:rPr>
        <w:t xml:space="preserve">; </w:t>
      </w:r>
    </w:p>
    <w:p w:rsidR="00D043C7" w:rsidRPr="00B31211" w:rsidRDefault="00D043C7" w:rsidP="006068FA">
      <w:pPr>
        <w:spacing w:after="0" w:line="240" w:lineRule="auto"/>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повідомте п</w:t>
      </w:r>
      <w:r w:rsidRPr="00B31211">
        <w:rPr>
          <w:rFonts w:ascii="Times New Roman" w:hAnsi="Times New Roman"/>
          <w:sz w:val="24"/>
          <w:szCs w:val="24"/>
        </w:rPr>
        <w:t xml:space="preserve">ро час і місце її проведення; </w:t>
      </w:r>
    </w:p>
    <w:p w:rsidR="00D043C7" w:rsidRPr="00B31211" w:rsidRDefault="00D043C7" w:rsidP="006068FA">
      <w:pPr>
        <w:spacing w:after="0" w:line="240" w:lineRule="auto"/>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у</w:t>
      </w:r>
      <w:r w:rsidRPr="00B31211">
        <w:rPr>
          <w:rFonts w:ascii="Times New Roman" w:hAnsi="Times New Roman"/>
          <w:sz w:val="24"/>
          <w:szCs w:val="24"/>
        </w:rPr>
        <w:t xml:space="preserve"> доступній формі поясніть хід маніпуляції </w:t>
      </w:r>
      <w:r>
        <w:rPr>
          <w:rFonts w:ascii="Times New Roman" w:hAnsi="Times New Roman"/>
          <w:sz w:val="24"/>
          <w:szCs w:val="24"/>
        </w:rPr>
        <w:t>та</w:t>
      </w:r>
      <w:r w:rsidRPr="00B31211">
        <w:rPr>
          <w:rFonts w:ascii="Times New Roman" w:hAnsi="Times New Roman"/>
          <w:sz w:val="24"/>
          <w:szCs w:val="24"/>
        </w:rPr>
        <w:t xml:space="preserve"> необхідні дії пацієнта. </w:t>
      </w:r>
    </w:p>
    <w:p w:rsidR="00D043C7" w:rsidRPr="00B31211" w:rsidRDefault="00D043C7" w:rsidP="001F23DB">
      <w:pPr>
        <w:spacing w:after="0" w:line="240" w:lineRule="auto"/>
        <w:outlineLvl w:val="0"/>
        <w:rPr>
          <w:rFonts w:ascii="Times New Roman" w:hAnsi="Times New Roman"/>
          <w:b/>
          <w:i/>
          <w:sz w:val="24"/>
          <w:szCs w:val="24"/>
        </w:rPr>
      </w:pPr>
      <w:r w:rsidRPr="00B31211">
        <w:rPr>
          <w:rFonts w:ascii="Times New Roman" w:hAnsi="Times New Roman"/>
          <w:b/>
          <w:i/>
          <w:sz w:val="24"/>
          <w:szCs w:val="24"/>
        </w:rPr>
        <w:t xml:space="preserve">ПОСЛІДОВНІСТЬ ДІЙ: </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 xml:space="preserve">1. Проведіть гігієнічну обробку рук, висушіть чистим полотенцем. </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 xml:space="preserve">2. Одягніть окуляри і маску. </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 xml:space="preserve">3. Запросіть пацієнта, запропонуйте йому зручно сісти на стілець. </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 xml:space="preserve">4. Одягніть стерильні рукавички, заздалегідь обробивши руки спиртом. </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 xml:space="preserve">5. Сядьте навпроти пацієнта і запропонуйте йому зсунути обидві ноги вправо від вас, свої ж обидві ноги посуньте вліво. </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 xml:space="preserve">6. Візьміть </w:t>
      </w:r>
      <w:r>
        <w:rPr>
          <w:rFonts w:ascii="Times New Roman" w:hAnsi="Times New Roman"/>
          <w:sz w:val="24"/>
          <w:szCs w:val="24"/>
        </w:rPr>
        <w:t>у</w:t>
      </w:r>
      <w:r w:rsidRPr="00B31211">
        <w:rPr>
          <w:rFonts w:ascii="Times New Roman" w:hAnsi="Times New Roman"/>
          <w:sz w:val="24"/>
          <w:szCs w:val="24"/>
        </w:rPr>
        <w:t xml:space="preserve"> ліву руку пробірку з тампоном, запропонуйте пацієнт</w:t>
      </w:r>
      <w:r>
        <w:rPr>
          <w:rFonts w:ascii="Times New Roman" w:hAnsi="Times New Roman"/>
          <w:sz w:val="24"/>
          <w:szCs w:val="24"/>
        </w:rPr>
        <w:t>у</w:t>
      </w:r>
      <w:r w:rsidRPr="00B31211">
        <w:rPr>
          <w:rFonts w:ascii="Times New Roman" w:hAnsi="Times New Roman"/>
          <w:sz w:val="24"/>
          <w:szCs w:val="24"/>
        </w:rPr>
        <w:t xml:space="preserve"> злегка закин</w:t>
      </w:r>
      <w:r>
        <w:rPr>
          <w:rFonts w:ascii="Times New Roman" w:hAnsi="Times New Roman"/>
          <w:sz w:val="24"/>
          <w:szCs w:val="24"/>
        </w:rPr>
        <w:t>ути голову і повернути її у ваш бік</w:t>
      </w:r>
      <w:r w:rsidRPr="00B31211">
        <w:rPr>
          <w:rFonts w:ascii="Times New Roman" w:hAnsi="Times New Roman"/>
          <w:sz w:val="24"/>
          <w:szCs w:val="24"/>
        </w:rPr>
        <w:t xml:space="preserve">, широко відкривши рот. </w:t>
      </w:r>
    </w:p>
    <w:p w:rsidR="00D043C7" w:rsidRPr="00B31211" w:rsidRDefault="00D043C7" w:rsidP="006068FA">
      <w:pPr>
        <w:spacing w:after="0" w:line="240" w:lineRule="auto"/>
        <w:ind w:firstLine="708"/>
        <w:jc w:val="both"/>
        <w:rPr>
          <w:rFonts w:ascii="Times New Roman" w:hAnsi="Times New Roman"/>
          <w:sz w:val="24"/>
          <w:szCs w:val="24"/>
        </w:rPr>
      </w:pPr>
      <w:r w:rsidRPr="00B31211">
        <w:rPr>
          <w:rFonts w:ascii="Times New Roman" w:hAnsi="Times New Roman"/>
          <w:b/>
          <w:i/>
          <w:sz w:val="24"/>
          <w:szCs w:val="24"/>
        </w:rPr>
        <w:t xml:space="preserve">УВАГА! </w:t>
      </w:r>
      <w:r w:rsidRPr="00B31211">
        <w:rPr>
          <w:rFonts w:ascii="Times New Roman" w:hAnsi="Times New Roman"/>
          <w:sz w:val="24"/>
          <w:szCs w:val="24"/>
        </w:rPr>
        <w:t xml:space="preserve">Якщо пацієнт добре відкриває рот, шпатель можна не використовувати. Якщо ж рот відкривається погано, то в ліву руку разом </w:t>
      </w:r>
      <w:r>
        <w:rPr>
          <w:rFonts w:ascii="Times New Roman" w:hAnsi="Times New Roman"/>
          <w:sz w:val="24"/>
          <w:szCs w:val="24"/>
        </w:rPr>
        <w:t>і</w:t>
      </w:r>
      <w:r w:rsidRPr="00B31211">
        <w:rPr>
          <w:rFonts w:ascii="Times New Roman" w:hAnsi="Times New Roman"/>
          <w:sz w:val="24"/>
          <w:szCs w:val="24"/>
        </w:rPr>
        <w:t xml:space="preserve">з пробіркою візьміть шпатель, натисніть шпателем </w:t>
      </w:r>
      <w:r>
        <w:rPr>
          <w:rFonts w:ascii="Times New Roman" w:hAnsi="Times New Roman"/>
          <w:sz w:val="24"/>
          <w:szCs w:val="24"/>
        </w:rPr>
        <w:t>біля</w:t>
      </w:r>
      <w:r w:rsidRPr="00B31211">
        <w:rPr>
          <w:rFonts w:ascii="Times New Roman" w:hAnsi="Times New Roman"/>
          <w:sz w:val="24"/>
          <w:szCs w:val="24"/>
        </w:rPr>
        <w:t xml:space="preserve"> кореня язика, але не торкаючись його, тому що дотик до кореня язика може викликати блювотну реакцію. </w:t>
      </w:r>
    </w:p>
    <w:p w:rsidR="00D043C7" w:rsidRPr="00B31211" w:rsidRDefault="00D043C7" w:rsidP="006068FA">
      <w:pPr>
        <w:spacing w:after="0" w:line="240" w:lineRule="auto"/>
        <w:rPr>
          <w:rFonts w:ascii="Times New Roman" w:hAnsi="Times New Roman"/>
          <w:sz w:val="24"/>
          <w:szCs w:val="24"/>
        </w:rPr>
      </w:pPr>
      <w:r w:rsidRPr="00B31211">
        <w:rPr>
          <w:rFonts w:ascii="Times New Roman" w:hAnsi="Times New Roman"/>
          <w:sz w:val="24"/>
          <w:szCs w:val="24"/>
        </w:rPr>
        <w:t xml:space="preserve">7. Правою рукою, тримаючись тільки за пробку, вийміть з пробірки тампон і введіть його в глотку: </w:t>
      </w:r>
    </w:p>
    <w:p w:rsidR="00D043C7" w:rsidRPr="00B31211" w:rsidRDefault="00D043C7" w:rsidP="006068FA">
      <w:pPr>
        <w:spacing w:after="0" w:line="240" w:lineRule="auto"/>
        <w:rPr>
          <w:rFonts w:ascii="Times New Roman" w:hAnsi="Times New Roman"/>
          <w:sz w:val="24"/>
          <w:szCs w:val="24"/>
        </w:rPr>
      </w:pPr>
      <w:r w:rsidRPr="00B31211">
        <w:rPr>
          <w:rFonts w:ascii="Times New Roman" w:hAnsi="Times New Roman"/>
          <w:sz w:val="24"/>
          <w:szCs w:val="24"/>
        </w:rPr>
        <w:t>- спочатку проведіть тампоном по право</w:t>
      </w:r>
      <w:r>
        <w:rPr>
          <w:rFonts w:ascii="Times New Roman" w:hAnsi="Times New Roman"/>
          <w:sz w:val="24"/>
          <w:szCs w:val="24"/>
        </w:rPr>
        <w:t>му</w:t>
      </w:r>
      <w:r w:rsidRPr="00B31211">
        <w:rPr>
          <w:rFonts w:ascii="Times New Roman" w:hAnsi="Times New Roman"/>
          <w:sz w:val="24"/>
          <w:szCs w:val="24"/>
        </w:rPr>
        <w:t xml:space="preserve"> мигдалик</w:t>
      </w:r>
      <w:r>
        <w:rPr>
          <w:rFonts w:ascii="Times New Roman" w:hAnsi="Times New Roman"/>
          <w:sz w:val="24"/>
          <w:szCs w:val="24"/>
        </w:rPr>
        <w:t>у</w:t>
      </w:r>
      <w:r w:rsidRPr="00B31211">
        <w:rPr>
          <w:rFonts w:ascii="Times New Roman" w:hAnsi="Times New Roman"/>
          <w:sz w:val="24"/>
          <w:szCs w:val="24"/>
        </w:rPr>
        <w:t xml:space="preserve">; </w:t>
      </w:r>
    </w:p>
    <w:p w:rsidR="00D043C7" w:rsidRPr="00B31211" w:rsidRDefault="00D043C7" w:rsidP="006068FA">
      <w:pPr>
        <w:spacing w:after="0" w:line="240" w:lineRule="auto"/>
        <w:rPr>
          <w:rFonts w:ascii="Times New Roman" w:hAnsi="Times New Roman"/>
          <w:sz w:val="24"/>
          <w:szCs w:val="24"/>
        </w:rPr>
      </w:pPr>
      <w:r w:rsidRPr="00B31211">
        <w:rPr>
          <w:rFonts w:ascii="Times New Roman" w:hAnsi="Times New Roman"/>
          <w:sz w:val="24"/>
          <w:szCs w:val="24"/>
        </w:rPr>
        <w:t xml:space="preserve">- потім перейдіть до піднебіння; </w:t>
      </w:r>
    </w:p>
    <w:p w:rsidR="00D043C7" w:rsidRPr="00B31211" w:rsidRDefault="00D043C7" w:rsidP="006068FA">
      <w:pPr>
        <w:spacing w:after="0" w:line="240" w:lineRule="auto"/>
        <w:rPr>
          <w:rFonts w:ascii="Times New Roman" w:hAnsi="Times New Roman"/>
          <w:sz w:val="24"/>
          <w:szCs w:val="24"/>
        </w:rPr>
      </w:pPr>
      <w:r w:rsidRPr="00B31211">
        <w:rPr>
          <w:rFonts w:ascii="Times New Roman" w:hAnsi="Times New Roman"/>
          <w:sz w:val="24"/>
          <w:szCs w:val="24"/>
        </w:rPr>
        <w:t xml:space="preserve">- далі </w:t>
      </w:r>
      <w:r>
        <w:rPr>
          <w:rFonts w:ascii="Times New Roman" w:hAnsi="Times New Roman"/>
          <w:sz w:val="24"/>
          <w:szCs w:val="24"/>
        </w:rPr>
        <w:t xml:space="preserve">– </w:t>
      </w:r>
      <w:r w:rsidRPr="00B31211">
        <w:rPr>
          <w:rFonts w:ascii="Times New Roman" w:hAnsi="Times New Roman"/>
          <w:sz w:val="24"/>
          <w:szCs w:val="24"/>
        </w:rPr>
        <w:t xml:space="preserve">до лівого мигдалика; </w:t>
      </w:r>
    </w:p>
    <w:p w:rsidR="00D043C7" w:rsidRPr="00B31211" w:rsidRDefault="00D043C7" w:rsidP="006068FA">
      <w:pPr>
        <w:spacing w:after="0" w:line="240" w:lineRule="auto"/>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у</w:t>
      </w:r>
      <w:r w:rsidRPr="00B31211">
        <w:rPr>
          <w:rFonts w:ascii="Times New Roman" w:hAnsi="Times New Roman"/>
          <w:sz w:val="24"/>
          <w:szCs w:val="24"/>
        </w:rPr>
        <w:t xml:space="preserve"> кінці </w:t>
      </w:r>
      <w:r>
        <w:rPr>
          <w:rFonts w:ascii="Times New Roman" w:hAnsi="Times New Roman"/>
          <w:sz w:val="24"/>
          <w:szCs w:val="24"/>
        </w:rPr>
        <w:t xml:space="preserve">– </w:t>
      </w:r>
      <w:r w:rsidRPr="00B31211">
        <w:rPr>
          <w:rFonts w:ascii="Times New Roman" w:hAnsi="Times New Roman"/>
          <w:sz w:val="24"/>
          <w:szCs w:val="24"/>
        </w:rPr>
        <w:t xml:space="preserve">до задньої стінки глотки. </w:t>
      </w:r>
    </w:p>
    <w:p w:rsidR="00D043C7" w:rsidRPr="00B31211" w:rsidRDefault="00D043C7" w:rsidP="006068FA">
      <w:pPr>
        <w:spacing w:after="0" w:line="240" w:lineRule="auto"/>
        <w:ind w:firstLine="708"/>
        <w:jc w:val="both"/>
        <w:rPr>
          <w:rFonts w:ascii="Times New Roman" w:hAnsi="Times New Roman"/>
          <w:sz w:val="24"/>
          <w:szCs w:val="24"/>
        </w:rPr>
      </w:pPr>
      <w:r w:rsidRPr="00B31211">
        <w:rPr>
          <w:rFonts w:ascii="Times New Roman" w:hAnsi="Times New Roman"/>
          <w:b/>
          <w:i/>
          <w:sz w:val="24"/>
          <w:szCs w:val="24"/>
        </w:rPr>
        <w:t xml:space="preserve">УВАГА! </w:t>
      </w:r>
      <w:r w:rsidRPr="00B31211">
        <w:rPr>
          <w:rFonts w:ascii="Times New Roman" w:hAnsi="Times New Roman"/>
          <w:sz w:val="24"/>
          <w:szCs w:val="24"/>
        </w:rPr>
        <w:t>Необхідно стежити за тим, щоб тампон не торкався слизової оболонки рота та язика. Необхідно використовувати тільки один тампон. Секрет необхідно брати у пацієнта натщесерце або через декілька годин після ї</w:t>
      </w:r>
      <w:r>
        <w:rPr>
          <w:rFonts w:ascii="Times New Roman" w:hAnsi="Times New Roman"/>
          <w:sz w:val="24"/>
          <w:szCs w:val="24"/>
        </w:rPr>
        <w:t>ди</w:t>
      </w:r>
      <w:r w:rsidRPr="00B31211">
        <w:rPr>
          <w:rFonts w:ascii="Times New Roman" w:hAnsi="Times New Roman"/>
          <w:sz w:val="24"/>
          <w:szCs w:val="24"/>
        </w:rPr>
        <w:t xml:space="preserve">. </w:t>
      </w:r>
    </w:p>
    <w:p w:rsidR="00D043C7" w:rsidRPr="00B31211" w:rsidRDefault="00D043C7" w:rsidP="006068FA">
      <w:pPr>
        <w:spacing w:after="0" w:line="240" w:lineRule="auto"/>
        <w:ind w:firstLine="708"/>
        <w:jc w:val="both"/>
        <w:rPr>
          <w:rFonts w:ascii="Times New Roman" w:hAnsi="Times New Roman"/>
          <w:sz w:val="24"/>
          <w:szCs w:val="24"/>
        </w:rPr>
      </w:pPr>
      <w:r w:rsidRPr="00B31211">
        <w:rPr>
          <w:rFonts w:ascii="Times New Roman" w:hAnsi="Times New Roman"/>
          <w:sz w:val="24"/>
          <w:szCs w:val="24"/>
        </w:rPr>
        <w:t xml:space="preserve">При явних локалізованих змінах у глотці матеріал береться двома тампонами: </w:t>
      </w:r>
    </w:p>
    <w:p w:rsidR="00D043C7" w:rsidRPr="00B31211" w:rsidRDefault="00D043C7" w:rsidP="00677C41">
      <w:pPr>
        <w:spacing w:after="0" w:line="240" w:lineRule="auto"/>
        <w:ind w:left="993" w:hanging="993"/>
        <w:jc w:val="both"/>
        <w:rPr>
          <w:rFonts w:ascii="Times New Roman" w:hAnsi="Times New Roman"/>
          <w:sz w:val="24"/>
          <w:szCs w:val="24"/>
        </w:rPr>
      </w:pPr>
      <w:r w:rsidRPr="00B31211">
        <w:rPr>
          <w:rFonts w:ascii="Times New Roman" w:hAnsi="Times New Roman"/>
          <w:sz w:val="24"/>
          <w:szCs w:val="24"/>
        </w:rPr>
        <w:t xml:space="preserve">- з вогнища; </w:t>
      </w:r>
    </w:p>
    <w:p w:rsidR="00D043C7" w:rsidRPr="00B31211" w:rsidRDefault="00D043C7" w:rsidP="00677C41">
      <w:pPr>
        <w:spacing w:after="0" w:line="240" w:lineRule="auto"/>
        <w:ind w:left="993" w:hanging="993"/>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у</w:t>
      </w:r>
      <w:r w:rsidRPr="00B31211">
        <w:rPr>
          <w:rFonts w:ascii="Times New Roman" w:hAnsi="Times New Roman"/>
          <w:sz w:val="24"/>
          <w:szCs w:val="24"/>
        </w:rPr>
        <w:t xml:space="preserve">сіх інших секторів. </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 xml:space="preserve">8. Вийміть тампон з порожнини рота і обережно, намагаючись не торкатися країв пробірки, введіть його у флакон. </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 xml:space="preserve">9. Відпустіть пацієнта, обробіть робоче місце дез. розчином. </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 xml:space="preserve">10. Обробіть рукавички в ємності з дез. розчином, зніміть і замочіть </w:t>
      </w:r>
      <w:r>
        <w:rPr>
          <w:rFonts w:ascii="Times New Roman" w:hAnsi="Times New Roman"/>
          <w:sz w:val="24"/>
          <w:szCs w:val="24"/>
        </w:rPr>
        <w:t>у</w:t>
      </w:r>
      <w:r w:rsidRPr="00B31211">
        <w:rPr>
          <w:rFonts w:ascii="Times New Roman" w:hAnsi="Times New Roman"/>
          <w:sz w:val="24"/>
          <w:szCs w:val="24"/>
        </w:rPr>
        <w:t xml:space="preserve"> дез. розчині не менш</w:t>
      </w:r>
      <w:r>
        <w:rPr>
          <w:rFonts w:ascii="Times New Roman" w:hAnsi="Times New Roman"/>
          <w:sz w:val="24"/>
          <w:szCs w:val="24"/>
        </w:rPr>
        <w:t>е</w:t>
      </w:r>
      <w:r w:rsidRPr="00B31211">
        <w:rPr>
          <w:rFonts w:ascii="Times New Roman" w:hAnsi="Times New Roman"/>
          <w:sz w:val="24"/>
          <w:szCs w:val="24"/>
        </w:rPr>
        <w:t xml:space="preserve"> ніж на 60 хв. </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 xml:space="preserve">11. Вимийте і висушіть руки, оформіть направлення у лабораторію і забезпечте його доставку. </w:t>
      </w:r>
    </w:p>
    <w:p w:rsidR="00D043C7" w:rsidRPr="00B31211" w:rsidRDefault="00D043C7" w:rsidP="001F23DB">
      <w:pPr>
        <w:spacing w:after="0" w:line="240" w:lineRule="auto"/>
        <w:jc w:val="center"/>
        <w:outlineLvl w:val="0"/>
        <w:rPr>
          <w:rFonts w:ascii="Times New Roman" w:hAnsi="Times New Roman"/>
          <w:b/>
          <w:sz w:val="24"/>
          <w:szCs w:val="24"/>
        </w:rPr>
      </w:pPr>
      <w:r w:rsidRPr="00B31211">
        <w:rPr>
          <w:rFonts w:ascii="Times New Roman" w:hAnsi="Times New Roman"/>
          <w:b/>
          <w:sz w:val="24"/>
          <w:szCs w:val="24"/>
        </w:rPr>
        <w:t>Взяття матеріалу із нижніх дихальних шляхів</w:t>
      </w:r>
    </w:p>
    <w:p w:rsidR="00D043C7" w:rsidRPr="00B31211" w:rsidRDefault="00D043C7" w:rsidP="006068FA">
      <w:pPr>
        <w:spacing w:after="0" w:line="240" w:lineRule="auto"/>
        <w:ind w:firstLine="708"/>
        <w:jc w:val="both"/>
        <w:rPr>
          <w:rFonts w:ascii="Times New Roman" w:hAnsi="Times New Roman"/>
          <w:sz w:val="24"/>
          <w:szCs w:val="24"/>
        </w:rPr>
      </w:pPr>
      <w:r w:rsidRPr="00B31211">
        <w:rPr>
          <w:rFonts w:ascii="Times New Roman" w:hAnsi="Times New Roman"/>
          <w:sz w:val="24"/>
          <w:szCs w:val="24"/>
        </w:rPr>
        <w:t xml:space="preserve">Про вміст бактеріальної флори в нижніх дихальних шляхах і легенях найчастіше </w:t>
      </w:r>
      <w:r>
        <w:rPr>
          <w:rFonts w:ascii="Times New Roman" w:hAnsi="Times New Roman"/>
          <w:sz w:val="24"/>
          <w:szCs w:val="24"/>
        </w:rPr>
        <w:t>роблять висновок</w:t>
      </w:r>
      <w:r w:rsidRPr="00B31211">
        <w:rPr>
          <w:rFonts w:ascii="Times New Roman" w:hAnsi="Times New Roman"/>
          <w:sz w:val="24"/>
          <w:szCs w:val="24"/>
        </w:rPr>
        <w:t xml:space="preserve"> за результатами дослідження мокротиння. </w:t>
      </w:r>
    </w:p>
    <w:p w:rsidR="00D043C7" w:rsidRPr="00B31211" w:rsidRDefault="00D043C7" w:rsidP="00922BB7">
      <w:pPr>
        <w:spacing w:after="0" w:line="240" w:lineRule="auto"/>
        <w:outlineLvl w:val="0"/>
        <w:rPr>
          <w:rFonts w:ascii="Times New Roman" w:hAnsi="Times New Roman"/>
          <w:b/>
          <w:i/>
          <w:sz w:val="24"/>
          <w:szCs w:val="24"/>
        </w:rPr>
      </w:pPr>
      <w:r w:rsidRPr="00B31211">
        <w:rPr>
          <w:rFonts w:ascii="Times New Roman" w:hAnsi="Times New Roman"/>
          <w:b/>
          <w:i/>
          <w:sz w:val="24"/>
          <w:szCs w:val="24"/>
        </w:rPr>
        <w:t xml:space="preserve">ПІДГОТУЙТЕ ПАЦІЄНТА: </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п</w:t>
      </w:r>
      <w:r w:rsidRPr="00B31211">
        <w:rPr>
          <w:rFonts w:ascii="Times New Roman" w:hAnsi="Times New Roman"/>
          <w:sz w:val="24"/>
          <w:szCs w:val="24"/>
        </w:rPr>
        <w:t>опередьте про призначене дослідженн</w:t>
      </w:r>
      <w:r>
        <w:rPr>
          <w:rFonts w:ascii="Times New Roman" w:hAnsi="Times New Roman"/>
          <w:sz w:val="24"/>
          <w:szCs w:val="24"/>
        </w:rPr>
        <w:t>я</w:t>
      </w:r>
      <w:r w:rsidRPr="00B31211">
        <w:rPr>
          <w:rFonts w:ascii="Times New Roman" w:hAnsi="Times New Roman"/>
          <w:sz w:val="24"/>
          <w:szCs w:val="24"/>
        </w:rPr>
        <w:t xml:space="preserve">; </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п</w:t>
      </w:r>
      <w:r w:rsidRPr="00B31211">
        <w:rPr>
          <w:rFonts w:ascii="Times New Roman" w:hAnsi="Times New Roman"/>
          <w:sz w:val="24"/>
          <w:szCs w:val="24"/>
        </w:rPr>
        <w:t>ро час і техні</w:t>
      </w:r>
      <w:r>
        <w:rPr>
          <w:rFonts w:ascii="Times New Roman" w:hAnsi="Times New Roman"/>
          <w:sz w:val="24"/>
          <w:szCs w:val="24"/>
        </w:rPr>
        <w:t>ку</w:t>
      </w:r>
      <w:r w:rsidRPr="00B31211">
        <w:rPr>
          <w:rFonts w:ascii="Times New Roman" w:hAnsi="Times New Roman"/>
          <w:sz w:val="24"/>
          <w:szCs w:val="24"/>
        </w:rPr>
        <w:t xml:space="preserve"> збору мокротиння; </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п</w:t>
      </w:r>
      <w:r w:rsidRPr="00B31211">
        <w:rPr>
          <w:rFonts w:ascii="Times New Roman" w:hAnsi="Times New Roman"/>
          <w:sz w:val="24"/>
          <w:szCs w:val="24"/>
        </w:rPr>
        <w:t xml:space="preserve">ринесіть йому чашку Петрі; </w:t>
      </w:r>
    </w:p>
    <w:p w:rsidR="00D043C7" w:rsidRPr="00B31211" w:rsidRDefault="00D043C7" w:rsidP="006068FA">
      <w:pPr>
        <w:spacing w:after="0" w:line="240" w:lineRule="auto"/>
        <w:jc w:val="both"/>
        <w:rPr>
          <w:rFonts w:ascii="Times New Roman" w:hAnsi="Times New Roman"/>
          <w:sz w:val="24"/>
          <w:szCs w:val="24"/>
        </w:rPr>
      </w:pPr>
      <w:r>
        <w:rPr>
          <w:rFonts w:ascii="Times New Roman" w:hAnsi="Times New Roman"/>
          <w:sz w:val="24"/>
          <w:szCs w:val="24"/>
        </w:rPr>
        <w:t>- п</w:t>
      </w:r>
      <w:r w:rsidRPr="00B31211">
        <w:rPr>
          <w:rFonts w:ascii="Times New Roman" w:hAnsi="Times New Roman"/>
          <w:sz w:val="24"/>
          <w:szCs w:val="24"/>
        </w:rPr>
        <w:t>оясніть, що пацієнт не повинен докладати зусил</w:t>
      </w:r>
      <w:r>
        <w:rPr>
          <w:rFonts w:ascii="Times New Roman" w:hAnsi="Times New Roman"/>
          <w:sz w:val="24"/>
          <w:szCs w:val="24"/>
        </w:rPr>
        <w:t>ь</w:t>
      </w:r>
      <w:r w:rsidRPr="00B31211">
        <w:rPr>
          <w:rFonts w:ascii="Times New Roman" w:hAnsi="Times New Roman"/>
          <w:sz w:val="24"/>
          <w:szCs w:val="24"/>
        </w:rPr>
        <w:t xml:space="preserve"> для відхаркування, якщо в момент взяття він не може виділити мокротиння. У цьому </w:t>
      </w:r>
      <w:r>
        <w:rPr>
          <w:rFonts w:ascii="Times New Roman" w:hAnsi="Times New Roman"/>
          <w:sz w:val="24"/>
          <w:szCs w:val="24"/>
        </w:rPr>
        <w:t>разі</w:t>
      </w:r>
      <w:r w:rsidRPr="00B31211">
        <w:rPr>
          <w:rFonts w:ascii="Times New Roman" w:hAnsi="Times New Roman"/>
          <w:sz w:val="24"/>
          <w:szCs w:val="24"/>
        </w:rPr>
        <w:t xml:space="preserve"> порадьте зробити або проведіть самі інгаляцію теплим гіпертонічним розчином. </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ПРИГОТУЙТЕ:</w:t>
      </w:r>
    </w:p>
    <w:p w:rsidR="00D043C7" w:rsidRDefault="00D043C7" w:rsidP="002F0374">
      <w:pPr>
        <w:numPr>
          <w:ilvl w:val="0"/>
          <w:numId w:val="46"/>
        </w:numPr>
        <w:spacing w:after="0" w:line="240" w:lineRule="auto"/>
        <w:ind w:left="220" w:hanging="220"/>
        <w:rPr>
          <w:rFonts w:ascii="Times New Roman" w:hAnsi="Times New Roman"/>
          <w:sz w:val="24"/>
          <w:szCs w:val="24"/>
        </w:rPr>
      </w:pPr>
      <w:r w:rsidRPr="00CF7DDE">
        <w:rPr>
          <w:rFonts w:ascii="Times New Roman" w:hAnsi="Times New Roman"/>
          <w:sz w:val="24"/>
          <w:szCs w:val="24"/>
        </w:rPr>
        <w:t>стерильну чашку Петрі з живильним середовищем;</w:t>
      </w:r>
    </w:p>
    <w:p w:rsidR="00D043C7" w:rsidRDefault="00D043C7" w:rsidP="002F0374">
      <w:pPr>
        <w:numPr>
          <w:ilvl w:val="0"/>
          <w:numId w:val="46"/>
        </w:numPr>
        <w:spacing w:after="0" w:line="240" w:lineRule="auto"/>
        <w:ind w:left="220" w:hanging="220"/>
        <w:rPr>
          <w:rFonts w:ascii="Times New Roman" w:hAnsi="Times New Roman"/>
          <w:sz w:val="24"/>
          <w:szCs w:val="24"/>
        </w:rPr>
      </w:pPr>
      <w:r w:rsidRPr="00CF7DDE">
        <w:rPr>
          <w:rFonts w:ascii="Times New Roman" w:hAnsi="Times New Roman"/>
          <w:sz w:val="24"/>
          <w:szCs w:val="24"/>
        </w:rPr>
        <w:t>окуляри;</w:t>
      </w:r>
    </w:p>
    <w:p w:rsidR="00D043C7" w:rsidRDefault="00D043C7" w:rsidP="002F0374">
      <w:pPr>
        <w:numPr>
          <w:ilvl w:val="0"/>
          <w:numId w:val="46"/>
        </w:numPr>
        <w:spacing w:after="0" w:line="240" w:lineRule="auto"/>
        <w:ind w:left="220" w:hanging="220"/>
        <w:rPr>
          <w:rFonts w:ascii="Times New Roman" w:hAnsi="Times New Roman"/>
          <w:sz w:val="24"/>
          <w:szCs w:val="24"/>
        </w:rPr>
      </w:pPr>
      <w:r w:rsidRPr="00CF7DDE">
        <w:rPr>
          <w:rFonts w:ascii="Times New Roman" w:hAnsi="Times New Roman"/>
          <w:sz w:val="24"/>
          <w:szCs w:val="24"/>
        </w:rPr>
        <w:t>маску;</w:t>
      </w:r>
    </w:p>
    <w:p w:rsidR="00D043C7" w:rsidRDefault="00D043C7" w:rsidP="002F0374">
      <w:pPr>
        <w:numPr>
          <w:ilvl w:val="0"/>
          <w:numId w:val="46"/>
        </w:numPr>
        <w:spacing w:after="0" w:line="240" w:lineRule="auto"/>
        <w:ind w:left="220" w:hanging="220"/>
        <w:rPr>
          <w:rFonts w:ascii="Times New Roman" w:hAnsi="Times New Roman"/>
          <w:sz w:val="24"/>
          <w:szCs w:val="24"/>
        </w:rPr>
      </w:pPr>
      <w:r w:rsidRPr="00CF7DDE">
        <w:rPr>
          <w:rFonts w:ascii="Times New Roman" w:hAnsi="Times New Roman"/>
          <w:sz w:val="24"/>
          <w:szCs w:val="24"/>
        </w:rPr>
        <w:t>стерильні рукавички;</w:t>
      </w:r>
    </w:p>
    <w:p w:rsidR="00D043C7" w:rsidRDefault="00D043C7" w:rsidP="002F0374">
      <w:pPr>
        <w:numPr>
          <w:ilvl w:val="0"/>
          <w:numId w:val="46"/>
        </w:numPr>
        <w:spacing w:after="0" w:line="240" w:lineRule="auto"/>
        <w:ind w:left="220" w:hanging="220"/>
        <w:rPr>
          <w:rFonts w:ascii="Times New Roman" w:hAnsi="Times New Roman"/>
          <w:sz w:val="24"/>
          <w:szCs w:val="24"/>
        </w:rPr>
      </w:pPr>
      <w:r w:rsidRPr="00CF7DDE">
        <w:rPr>
          <w:rFonts w:ascii="Times New Roman" w:hAnsi="Times New Roman"/>
          <w:sz w:val="24"/>
          <w:szCs w:val="24"/>
        </w:rPr>
        <w:t>додатковий халат (хірургічний) або клейонковий фартух;</w:t>
      </w:r>
    </w:p>
    <w:p w:rsidR="00D043C7" w:rsidRPr="00CF7DDE" w:rsidRDefault="00D043C7" w:rsidP="002F0374">
      <w:pPr>
        <w:numPr>
          <w:ilvl w:val="0"/>
          <w:numId w:val="46"/>
        </w:numPr>
        <w:spacing w:after="0" w:line="240" w:lineRule="auto"/>
        <w:ind w:left="220" w:hanging="220"/>
        <w:rPr>
          <w:rFonts w:ascii="Times New Roman" w:hAnsi="Times New Roman"/>
          <w:sz w:val="24"/>
          <w:szCs w:val="24"/>
        </w:rPr>
      </w:pPr>
      <w:r>
        <w:rPr>
          <w:rFonts w:ascii="Times New Roman" w:hAnsi="Times New Roman"/>
          <w:sz w:val="24"/>
          <w:szCs w:val="24"/>
        </w:rPr>
        <w:t xml:space="preserve">посудини </w:t>
      </w:r>
      <w:r w:rsidRPr="00CF7DDE">
        <w:rPr>
          <w:rFonts w:ascii="Times New Roman" w:hAnsi="Times New Roman"/>
          <w:sz w:val="24"/>
          <w:szCs w:val="24"/>
        </w:rPr>
        <w:t>з дез. розчином для знезараження</w:t>
      </w:r>
      <w:r>
        <w:rPr>
          <w:rFonts w:ascii="Times New Roman" w:hAnsi="Times New Roman"/>
          <w:sz w:val="24"/>
          <w:szCs w:val="24"/>
        </w:rPr>
        <w:t xml:space="preserve"> </w:t>
      </w:r>
      <w:r w:rsidRPr="00CF7DDE">
        <w:rPr>
          <w:rFonts w:ascii="Times New Roman" w:hAnsi="Times New Roman"/>
          <w:sz w:val="24"/>
          <w:szCs w:val="24"/>
        </w:rPr>
        <w:t xml:space="preserve">матеріалу. </w:t>
      </w:r>
    </w:p>
    <w:p w:rsidR="00D043C7" w:rsidRPr="00B31211" w:rsidRDefault="00D043C7" w:rsidP="001F23DB">
      <w:pPr>
        <w:spacing w:after="0" w:line="240" w:lineRule="auto"/>
        <w:outlineLvl w:val="0"/>
        <w:rPr>
          <w:rFonts w:ascii="Times New Roman" w:hAnsi="Times New Roman"/>
          <w:b/>
          <w:i/>
          <w:sz w:val="24"/>
          <w:szCs w:val="24"/>
        </w:rPr>
      </w:pPr>
      <w:r w:rsidRPr="00B31211">
        <w:rPr>
          <w:rFonts w:ascii="Times New Roman" w:hAnsi="Times New Roman"/>
          <w:b/>
          <w:i/>
          <w:sz w:val="24"/>
          <w:szCs w:val="24"/>
        </w:rPr>
        <w:t xml:space="preserve">ПОСЛІДОВНІСТЬ ДІЙ: </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 xml:space="preserve">1. Проведіть гігієнічну обробку рук, висушіть їх. </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 xml:space="preserve">2. Одягніть окуляри, маску, додатковий халат </w:t>
      </w:r>
      <w:r>
        <w:rPr>
          <w:rFonts w:ascii="Times New Roman" w:hAnsi="Times New Roman"/>
          <w:sz w:val="24"/>
          <w:szCs w:val="24"/>
        </w:rPr>
        <w:t>–</w:t>
      </w:r>
      <w:r w:rsidRPr="00B31211">
        <w:rPr>
          <w:rFonts w:ascii="Times New Roman" w:hAnsi="Times New Roman"/>
          <w:sz w:val="24"/>
          <w:szCs w:val="24"/>
        </w:rPr>
        <w:t xml:space="preserve"> особливо при підозрі на ВІЛ, туберкульоз. </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 xml:space="preserve">3. Запросіть пацієнта, ще раз уточніть його дії, переконайтесь, що він добре вас зрозумів. </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4. На відстані 5</w:t>
      </w:r>
      <w:r>
        <w:rPr>
          <w:rFonts w:ascii="Times New Roman" w:hAnsi="Times New Roman"/>
          <w:sz w:val="24"/>
          <w:szCs w:val="24"/>
        </w:rPr>
        <w:t>–</w:t>
      </w:r>
      <w:r w:rsidRPr="00B31211">
        <w:rPr>
          <w:rFonts w:ascii="Times New Roman" w:hAnsi="Times New Roman"/>
          <w:sz w:val="24"/>
          <w:szCs w:val="24"/>
        </w:rPr>
        <w:t xml:space="preserve">10 см піднесіть вертикально чашку Петрі з живильним середовищем, щоб </w:t>
      </w:r>
      <w:r>
        <w:rPr>
          <w:rFonts w:ascii="Times New Roman" w:hAnsi="Times New Roman"/>
          <w:sz w:val="24"/>
          <w:szCs w:val="24"/>
        </w:rPr>
        <w:t>упродовж</w:t>
      </w:r>
      <w:r w:rsidRPr="00B31211">
        <w:rPr>
          <w:rFonts w:ascii="Times New Roman" w:hAnsi="Times New Roman"/>
          <w:sz w:val="24"/>
          <w:szCs w:val="24"/>
        </w:rPr>
        <w:t xml:space="preserve"> кількох секунд вловити 5</w:t>
      </w:r>
      <w:r>
        <w:rPr>
          <w:rFonts w:ascii="Times New Roman" w:hAnsi="Times New Roman"/>
          <w:sz w:val="24"/>
          <w:szCs w:val="24"/>
        </w:rPr>
        <w:t>–</w:t>
      </w:r>
      <w:r w:rsidRPr="00B31211">
        <w:rPr>
          <w:rFonts w:ascii="Times New Roman" w:hAnsi="Times New Roman"/>
          <w:sz w:val="24"/>
          <w:szCs w:val="24"/>
        </w:rPr>
        <w:t xml:space="preserve">6 кашльових поштовхів. </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5. Чашку з посівом швидко закрийте кришкою і, оберігаючи від охолодження</w:t>
      </w:r>
      <w:r>
        <w:rPr>
          <w:rFonts w:ascii="Times New Roman" w:hAnsi="Times New Roman"/>
          <w:sz w:val="24"/>
          <w:szCs w:val="24"/>
        </w:rPr>
        <w:t xml:space="preserve">, </w:t>
      </w:r>
      <w:r w:rsidRPr="00B31211">
        <w:rPr>
          <w:rFonts w:ascii="Times New Roman" w:hAnsi="Times New Roman"/>
          <w:sz w:val="24"/>
          <w:szCs w:val="24"/>
        </w:rPr>
        <w:t xml:space="preserve">швидко забезпечте доставку матеріалу в лабораторію (супровідний напрямок оформляється заздалегідь). </w:t>
      </w:r>
    </w:p>
    <w:p w:rsidR="00D043C7" w:rsidRPr="00B31211" w:rsidRDefault="00D043C7" w:rsidP="00CF7DDE">
      <w:pPr>
        <w:spacing w:after="0" w:line="240" w:lineRule="auto"/>
        <w:jc w:val="both"/>
        <w:rPr>
          <w:rFonts w:ascii="Times New Roman" w:hAnsi="Times New Roman"/>
          <w:sz w:val="24"/>
          <w:szCs w:val="24"/>
        </w:rPr>
      </w:pPr>
      <w:r w:rsidRPr="00B31211">
        <w:rPr>
          <w:rFonts w:ascii="Times New Roman" w:hAnsi="Times New Roman"/>
          <w:sz w:val="24"/>
          <w:szCs w:val="24"/>
        </w:rPr>
        <w:t>6. Обробіть робоче місце дез. розчинами, промийте проточно</w:t>
      </w:r>
      <w:r>
        <w:rPr>
          <w:rFonts w:ascii="Times New Roman" w:hAnsi="Times New Roman"/>
          <w:sz w:val="24"/>
          <w:szCs w:val="24"/>
        </w:rPr>
        <w:t>ю</w:t>
      </w:r>
      <w:r w:rsidRPr="00B31211">
        <w:rPr>
          <w:rFonts w:ascii="Times New Roman" w:hAnsi="Times New Roman"/>
          <w:sz w:val="24"/>
          <w:szCs w:val="24"/>
        </w:rPr>
        <w:t xml:space="preserve"> водою, висушіть. </w:t>
      </w:r>
    </w:p>
    <w:p w:rsidR="00D043C7" w:rsidRPr="00B31211" w:rsidRDefault="00D043C7" w:rsidP="00CF7DDE">
      <w:pPr>
        <w:spacing w:after="0" w:line="240" w:lineRule="auto"/>
        <w:jc w:val="both"/>
        <w:rPr>
          <w:rFonts w:ascii="Times New Roman" w:hAnsi="Times New Roman"/>
          <w:sz w:val="24"/>
          <w:szCs w:val="24"/>
        </w:rPr>
      </w:pPr>
      <w:r w:rsidRPr="00B31211">
        <w:rPr>
          <w:rFonts w:ascii="Times New Roman" w:hAnsi="Times New Roman"/>
          <w:sz w:val="24"/>
          <w:szCs w:val="24"/>
        </w:rPr>
        <w:t xml:space="preserve">7. Зніміть маску, окуляри, замочіть їх у </w:t>
      </w:r>
      <w:r>
        <w:rPr>
          <w:rFonts w:ascii="Times New Roman" w:hAnsi="Times New Roman"/>
          <w:sz w:val="24"/>
          <w:szCs w:val="24"/>
        </w:rPr>
        <w:t>посудині</w:t>
      </w:r>
      <w:r w:rsidRPr="00B31211">
        <w:rPr>
          <w:rFonts w:ascii="Times New Roman" w:hAnsi="Times New Roman"/>
          <w:sz w:val="24"/>
          <w:szCs w:val="24"/>
        </w:rPr>
        <w:t xml:space="preserve"> з дез. </w:t>
      </w:r>
      <w:r>
        <w:rPr>
          <w:rFonts w:ascii="Times New Roman" w:hAnsi="Times New Roman"/>
          <w:sz w:val="24"/>
          <w:szCs w:val="24"/>
        </w:rPr>
        <w:t>р</w:t>
      </w:r>
      <w:r w:rsidRPr="00B31211">
        <w:rPr>
          <w:rFonts w:ascii="Times New Roman" w:hAnsi="Times New Roman"/>
          <w:sz w:val="24"/>
          <w:szCs w:val="24"/>
        </w:rPr>
        <w:t>озчином</w:t>
      </w:r>
      <w:r>
        <w:rPr>
          <w:rFonts w:ascii="Times New Roman" w:hAnsi="Times New Roman"/>
          <w:sz w:val="24"/>
          <w:szCs w:val="24"/>
        </w:rPr>
        <w:t>.</w:t>
      </w:r>
      <w:r w:rsidRPr="00B31211">
        <w:rPr>
          <w:rFonts w:ascii="Times New Roman" w:hAnsi="Times New Roman"/>
          <w:sz w:val="24"/>
          <w:szCs w:val="24"/>
        </w:rPr>
        <w:t xml:space="preserve"> </w:t>
      </w:r>
    </w:p>
    <w:p w:rsidR="00D043C7" w:rsidRPr="00B31211" w:rsidRDefault="00D043C7" w:rsidP="00CF7DDE">
      <w:pPr>
        <w:spacing w:after="0" w:line="240" w:lineRule="auto"/>
        <w:jc w:val="both"/>
        <w:rPr>
          <w:rFonts w:ascii="Times New Roman" w:hAnsi="Times New Roman"/>
          <w:sz w:val="24"/>
          <w:szCs w:val="24"/>
        </w:rPr>
      </w:pPr>
      <w:r w:rsidRPr="00B31211">
        <w:rPr>
          <w:rFonts w:ascii="Times New Roman" w:hAnsi="Times New Roman"/>
          <w:sz w:val="24"/>
          <w:szCs w:val="24"/>
        </w:rPr>
        <w:t xml:space="preserve">8. Зніміть халат, замочіть його в </w:t>
      </w:r>
      <w:r>
        <w:rPr>
          <w:rFonts w:ascii="Times New Roman" w:hAnsi="Times New Roman"/>
          <w:sz w:val="24"/>
          <w:szCs w:val="24"/>
        </w:rPr>
        <w:t>посудині</w:t>
      </w:r>
      <w:r w:rsidRPr="00B31211">
        <w:rPr>
          <w:rFonts w:ascii="Times New Roman" w:hAnsi="Times New Roman"/>
          <w:sz w:val="24"/>
          <w:szCs w:val="24"/>
        </w:rPr>
        <w:t xml:space="preserve"> з дез. розчином. </w:t>
      </w:r>
    </w:p>
    <w:p w:rsidR="00D043C7" w:rsidRPr="00B31211" w:rsidRDefault="00D043C7" w:rsidP="00CF7DDE">
      <w:pPr>
        <w:spacing w:after="0" w:line="240" w:lineRule="auto"/>
        <w:jc w:val="both"/>
        <w:rPr>
          <w:rFonts w:ascii="Times New Roman" w:hAnsi="Times New Roman"/>
          <w:sz w:val="24"/>
          <w:szCs w:val="24"/>
        </w:rPr>
      </w:pPr>
      <w:r w:rsidRPr="00B31211">
        <w:rPr>
          <w:rFonts w:ascii="Times New Roman" w:hAnsi="Times New Roman"/>
          <w:sz w:val="24"/>
          <w:szCs w:val="24"/>
        </w:rPr>
        <w:t xml:space="preserve">9. Останніми зніміть рукавички. Вимийте, висушіть руки. </w:t>
      </w:r>
    </w:p>
    <w:p w:rsidR="00D043C7" w:rsidRDefault="00D043C7" w:rsidP="006068FA">
      <w:pPr>
        <w:spacing w:after="0" w:line="240" w:lineRule="auto"/>
        <w:ind w:firstLine="708"/>
        <w:jc w:val="both"/>
        <w:rPr>
          <w:rFonts w:ascii="Times New Roman" w:hAnsi="Times New Roman"/>
          <w:sz w:val="24"/>
          <w:szCs w:val="24"/>
        </w:rPr>
      </w:pPr>
      <w:r w:rsidRPr="00B31211">
        <w:rPr>
          <w:rFonts w:ascii="Times New Roman" w:hAnsi="Times New Roman"/>
          <w:sz w:val="24"/>
          <w:szCs w:val="24"/>
        </w:rPr>
        <w:t xml:space="preserve">Більш сучасними методами взяття секрету з нижніх дихальних шляхів є бронхоскопія та трахеальна пункція, але вони виконуються тільки в пульмонології. Це найбільш досконалі методи і їх використовують для визначення якісної характеристики мікроорганізмів. </w:t>
      </w:r>
    </w:p>
    <w:p w:rsidR="00D043C7" w:rsidRPr="00EE5BF4" w:rsidRDefault="00D043C7" w:rsidP="001F23DB">
      <w:pPr>
        <w:spacing w:after="0" w:line="240" w:lineRule="auto"/>
        <w:jc w:val="center"/>
        <w:outlineLvl w:val="0"/>
        <w:rPr>
          <w:rFonts w:ascii="Times New Roman" w:hAnsi="Times New Roman"/>
          <w:b/>
          <w:sz w:val="24"/>
          <w:szCs w:val="24"/>
        </w:rPr>
      </w:pPr>
      <w:r w:rsidRPr="00EE5BF4">
        <w:rPr>
          <w:rFonts w:ascii="Times New Roman" w:hAnsi="Times New Roman"/>
          <w:b/>
          <w:sz w:val="24"/>
          <w:szCs w:val="24"/>
        </w:rPr>
        <w:t>З</w:t>
      </w:r>
      <w:r w:rsidRPr="00EE5BF4">
        <w:rPr>
          <w:rFonts w:ascii="Times New Roman" w:hAnsi="Times New Roman"/>
          <w:b/>
          <w:sz w:val="24"/>
          <w:szCs w:val="24"/>
          <w:lang w:val="ru-RU"/>
        </w:rPr>
        <w:t>аб</w:t>
      </w:r>
      <w:r w:rsidRPr="00EE5BF4">
        <w:rPr>
          <w:rFonts w:ascii="Times New Roman" w:hAnsi="Times New Roman"/>
          <w:b/>
          <w:sz w:val="24"/>
          <w:szCs w:val="24"/>
        </w:rPr>
        <w:t>і</w:t>
      </w:r>
      <w:r w:rsidRPr="00EE5BF4">
        <w:rPr>
          <w:rFonts w:ascii="Times New Roman" w:hAnsi="Times New Roman"/>
          <w:b/>
          <w:sz w:val="24"/>
          <w:szCs w:val="24"/>
          <w:lang w:val="ru-RU"/>
        </w:rPr>
        <w:t>р</w:t>
      </w:r>
      <w:r>
        <w:rPr>
          <w:rFonts w:ascii="Times New Roman" w:hAnsi="Times New Roman"/>
          <w:b/>
          <w:sz w:val="24"/>
          <w:szCs w:val="24"/>
        </w:rPr>
        <w:t xml:space="preserve"> мокротиння на дослідження </w:t>
      </w:r>
      <w:r w:rsidRPr="00EE5BF4">
        <w:rPr>
          <w:rFonts w:ascii="Times New Roman" w:hAnsi="Times New Roman"/>
          <w:b/>
          <w:sz w:val="24"/>
          <w:szCs w:val="24"/>
        </w:rPr>
        <w:t>у старших дітей</w:t>
      </w:r>
    </w:p>
    <w:p w:rsidR="00D043C7" w:rsidRPr="00B31211" w:rsidRDefault="00D043C7" w:rsidP="008F108A">
      <w:pPr>
        <w:spacing w:after="0" w:line="240" w:lineRule="auto"/>
        <w:ind w:firstLine="708"/>
        <w:jc w:val="both"/>
        <w:rPr>
          <w:rFonts w:ascii="Times New Roman" w:hAnsi="Times New Roman"/>
          <w:sz w:val="24"/>
          <w:szCs w:val="24"/>
        </w:rPr>
      </w:pPr>
      <w:r w:rsidRPr="00B31211">
        <w:rPr>
          <w:rFonts w:ascii="Times New Roman" w:hAnsi="Times New Roman"/>
          <w:b/>
          <w:sz w:val="24"/>
          <w:szCs w:val="24"/>
        </w:rPr>
        <w:t xml:space="preserve">Мокротиння </w:t>
      </w:r>
      <w:r>
        <w:rPr>
          <w:rFonts w:ascii="Times New Roman" w:hAnsi="Times New Roman"/>
          <w:sz w:val="24"/>
          <w:szCs w:val="24"/>
        </w:rPr>
        <w:t>–</w:t>
      </w:r>
      <w:r w:rsidRPr="00B31211">
        <w:rPr>
          <w:rFonts w:ascii="Times New Roman" w:hAnsi="Times New Roman"/>
          <w:sz w:val="24"/>
          <w:szCs w:val="24"/>
        </w:rPr>
        <w:t xml:space="preserve"> патологічний секрет бронхів, легенів, трахеї, гортані, що виділяється при кашлі та відхаркуванні. Мокрота може бути: </w:t>
      </w:r>
    </w:p>
    <w:p w:rsidR="00D043C7" w:rsidRPr="00B31211" w:rsidRDefault="00D043C7" w:rsidP="008F108A">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с</w:t>
      </w:r>
      <w:r w:rsidRPr="00B31211">
        <w:rPr>
          <w:rFonts w:ascii="Times New Roman" w:hAnsi="Times New Roman"/>
          <w:sz w:val="24"/>
          <w:szCs w:val="24"/>
        </w:rPr>
        <w:t xml:space="preserve">лизовою; </w:t>
      </w:r>
    </w:p>
    <w:p w:rsidR="00D043C7" w:rsidRPr="00B31211" w:rsidRDefault="00D043C7" w:rsidP="008F108A">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с</w:t>
      </w:r>
      <w:r w:rsidRPr="00B31211">
        <w:rPr>
          <w:rFonts w:ascii="Times New Roman" w:hAnsi="Times New Roman"/>
          <w:sz w:val="24"/>
          <w:szCs w:val="24"/>
        </w:rPr>
        <w:t xml:space="preserve">ерозною; </w:t>
      </w:r>
    </w:p>
    <w:p w:rsidR="00D043C7" w:rsidRPr="00B31211" w:rsidRDefault="00D043C7" w:rsidP="008F108A">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г</w:t>
      </w:r>
      <w:r w:rsidRPr="00B31211">
        <w:rPr>
          <w:rFonts w:ascii="Times New Roman" w:hAnsi="Times New Roman"/>
          <w:sz w:val="24"/>
          <w:szCs w:val="24"/>
        </w:rPr>
        <w:t xml:space="preserve">нійною; </w:t>
      </w:r>
    </w:p>
    <w:p w:rsidR="00D043C7" w:rsidRPr="00B31211" w:rsidRDefault="00D043C7" w:rsidP="008F108A">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с</w:t>
      </w:r>
      <w:r w:rsidRPr="00B31211">
        <w:rPr>
          <w:rFonts w:ascii="Times New Roman" w:hAnsi="Times New Roman"/>
          <w:sz w:val="24"/>
          <w:szCs w:val="24"/>
        </w:rPr>
        <w:t xml:space="preserve">лизисто-гнійною; </w:t>
      </w:r>
    </w:p>
    <w:p w:rsidR="00D043C7" w:rsidRPr="00B31211" w:rsidRDefault="00D043C7" w:rsidP="008F108A">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с</w:t>
      </w:r>
      <w:r w:rsidRPr="00B31211">
        <w:rPr>
          <w:rFonts w:ascii="Times New Roman" w:hAnsi="Times New Roman"/>
          <w:sz w:val="24"/>
          <w:szCs w:val="24"/>
        </w:rPr>
        <w:t xml:space="preserve">ерозно-гнійною; </w:t>
      </w:r>
    </w:p>
    <w:p w:rsidR="00D043C7" w:rsidRPr="00B31211" w:rsidRDefault="00D043C7" w:rsidP="008F108A">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к</w:t>
      </w:r>
      <w:r w:rsidRPr="00B31211">
        <w:rPr>
          <w:rFonts w:ascii="Times New Roman" w:hAnsi="Times New Roman"/>
          <w:sz w:val="24"/>
          <w:szCs w:val="24"/>
        </w:rPr>
        <w:t xml:space="preserve">ров'янистою. </w:t>
      </w:r>
    </w:p>
    <w:p w:rsidR="00D043C7" w:rsidRPr="00B31211" w:rsidRDefault="00D043C7" w:rsidP="008F108A">
      <w:pPr>
        <w:spacing w:after="0" w:line="240" w:lineRule="auto"/>
        <w:ind w:firstLine="708"/>
        <w:jc w:val="both"/>
        <w:rPr>
          <w:rFonts w:ascii="Times New Roman" w:hAnsi="Times New Roman"/>
          <w:sz w:val="24"/>
          <w:szCs w:val="24"/>
        </w:rPr>
      </w:pPr>
      <w:r w:rsidRPr="00B31211">
        <w:rPr>
          <w:rFonts w:ascii="Times New Roman" w:hAnsi="Times New Roman"/>
          <w:b/>
          <w:sz w:val="24"/>
          <w:szCs w:val="24"/>
        </w:rPr>
        <w:t>Мета</w:t>
      </w:r>
      <w:r w:rsidRPr="00B31211">
        <w:rPr>
          <w:rFonts w:ascii="Times New Roman" w:hAnsi="Times New Roman"/>
          <w:sz w:val="24"/>
          <w:szCs w:val="24"/>
        </w:rPr>
        <w:t xml:space="preserve"> </w:t>
      </w:r>
      <w:r>
        <w:rPr>
          <w:rFonts w:ascii="Times New Roman" w:hAnsi="Times New Roman"/>
          <w:sz w:val="24"/>
          <w:szCs w:val="24"/>
        </w:rPr>
        <w:t xml:space="preserve">– </w:t>
      </w:r>
      <w:r w:rsidRPr="00B31211">
        <w:rPr>
          <w:rFonts w:ascii="Times New Roman" w:hAnsi="Times New Roman"/>
          <w:sz w:val="24"/>
          <w:szCs w:val="24"/>
        </w:rPr>
        <w:t xml:space="preserve">діагностична. Показання визначає лікар. Протипоказання визначає лікар. </w:t>
      </w:r>
    </w:p>
    <w:p w:rsidR="00D043C7" w:rsidRPr="00B31211" w:rsidRDefault="00D043C7" w:rsidP="00922BB7">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 xml:space="preserve">ПІДГОТОВКА ПАЦІЄНТА: </w:t>
      </w:r>
    </w:p>
    <w:p w:rsidR="00D043C7" w:rsidRDefault="00D043C7" w:rsidP="002F0374">
      <w:pPr>
        <w:numPr>
          <w:ilvl w:val="0"/>
          <w:numId w:val="47"/>
        </w:numPr>
        <w:spacing w:after="0" w:line="240" w:lineRule="auto"/>
        <w:ind w:left="330" w:hanging="330"/>
        <w:jc w:val="both"/>
        <w:rPr>
          <w:rFonts w:ascii="Times New Roman" w:hAnsi="Times New Roman"/>
          <w:sz w:val="24"/>
          <w:szCs w:val="24"/>
        </w:rPr>
      </w:pPr>
      <w:r w:rsidRPr="00F411D3">
        <w:rPr>
          <w:rFonts w:ascii="Times New Roman" w:hAnsi="Times New Roman"/>
          <w:sz w:val="24"/>
          <w:szCs w:val="24"/>
        </w:rPr>
        <w:t>поперед</w:t>
      </w:r>
      <w:r>
        <w:rPr>
          <w:rFonts w:ascii="Times New Roman" w:hAnsi="Times New Roman"/>
          <w:sz w:val="24"/>
          <w:szCs w:val="24"/>
        </w:rPr>
        <w:t>ьте</w:t>
      </w:r>
      <w:r w:rsidRPr="00F411D3">
        <w:rPr>
          <w:rFonts w:ascii="Times New Roman" w:hAnsi="Times New Roman"/>
          <w:sz w:val="24"/>
          <w:szCs w:val="24"/>
        </w:rPr>
        <w:t xml:space="preserve"> про день і час здачі мокротиння;</w:t>
      </w:r>
    </w:p>
    <w:p w:rsidR="00D043C7" w:rsidRDefault="00D043C7" w:rsidP="002F0374">
      <w:pPr>
        <w:numPr>
          <w:ilvl w:val="0"/>
          <w:numId w:val="47"/>
        </w:numPr>
        <w:spacing w:after="0" w:line="240" w:lineRule="auto"/>
        <w:ind w:left="330" w:hanging="330"/>
        <w:jc w:val="both"/>
        <w:rPr>
          <w:rFonts w:ascii="Times New Roman" w:hAnsi="Times New Roman"/>
          <w:sz w:val="24"/>
          <w:szCs w:val="24"/>
        </w:rPr>
      </w:pPr>
      <w:r>
        <w:rPr>
          <w:rFonts w:ascii="Times New Roman" w:hAnsi="Times New Roman"/>
          <w:sz w:val="24"/>
          <w:szCs w:val="24"/>
        </w:rPr>
        <w:t>про</w:t>
      </w:r>
      <w:r w:rsidRPr="00F411D3">
        <w:rPr>
          <w:rFonts w:ascii="Times New Roman" w:hAnsi="Times New Roman"/>
          <w:sz w:val="24"/>
          <w:szCs w:val="24"/>
        </w:rPr>
        <w:t>інформу</w:t>
      </w:r>
      <w:r>
        <w:rPr>
          <w:rFonts w:ascii="Times New Roman" w:hAnsi="Times New Roman"/>
          <w:sz w:val="24"/>
          <w:szCs w:val="24"/>
        </w:rPr>
        <w:t>йте</w:t>
      </w:r>
      <w:r w:rsidRPr="00F411D3">
        <w:rPr>
          <w:rFonts w:ascii="Times New Roman" w:hAnsi="Times New Roman"/>
          <w:sz w:val="24"/>
          <w:szCs w:val="24"/>
        </w:rPr>
        <w:t xml:space="preserve"> про техніку збору мокротиння;</w:t>
      </w:r>
    </w:p>
    <w:p w:rsidR="00D043C7" w:rsidRPr="00F411D3" w:rsidRDefault="00D043C7" w:rsidP="002F0374">
      <w:pPr>
        <w:numPr>
          <w:ilvl w:val="0"/>
          <w:numId w:val="47"/>
        </w:numPr>
        <w:spacing w:after="0" w:line="240" w:lineRule="auto"/>
        <w:ind w:left="330" w:hanging="330"/>
        <w:jc w:val="both"/>
        <w:rPr>
          <w:rFonts w:ascii="Times New Roman" w:hAnsi="Times New Roman"/>
          <w:sz w:val="24"/>
          <w:szCs w:val="24"/>
        </w:rPr>
      </w:pPr>
      <w:r>
        <w:rPr>
          <w:rFonts w:ascii="Times New Roman" w:hAnsi="Times New Roman"/>
          <w:sz w:val="24"/>
          <w:szCs w:val="24"/>
        </w:rPr>
        <w:t>п</w:t>
      </w:r>
      <w:r w:rsidRPr="00F411D3">
        <w:rPr>
          <w:rFonts w:ascii="Times New Roman" w:hAnsi="Times New Roman"/>
          <w:sz w:val="24"/>
          <w:szCs w:val="24"/>
        </w:rPr>
        <w:t>ринес</w:t>
      </w:r>
      <w:r>
        <w:rPr>
          <w:rFonts w:ascii="Times New Roman" w:hAnsi="Times New Roman"/>
          <w:sz w:val="24"/>
          <w:szCs w:val="24"/>
        </w:rPr>
        <w:t>іть</w:t>
      </w:r>
      <w:r w:rsidRPr="00F411D3">
        <w:rPr>
          <w:rFonts w:ascii="Times New Roman" w:hAnsi="Times New Roman"/>
          <w:sz w:val="24"/>
          <w:szCs w:val="24"/>
        </w:rPr>
        <w:t xml:space="preserve"> плювальницю. </w:t>
      </w:r>
    </w:p>
    <w:p w:rsidR="00D043C7" w:rsidRPr="00B31211" w:rsidRDefault="00D043C7" w:rsidP="00922BB7">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 xml:space="preserve">ПОСЛІДОВНІСТЬ ДІЙ: </w:t>
      </w:r>
    </w:p>
    <w:p w:rsidR="00D043C7" w:rsidRDefault="00D043C7" w:rsidP="00A07C92">
      <w:pPr>
        <w:numPr>
          <w:ilvl w:val="0"/>
          <w:numId w:val="48"/>
        </w:numPr>
        <w:spacing w:after="0" w:line="240" w:lineRule="auto"/>
        <w:jc w:val="both"/>
        <w:rPr>
          <w:rFonts w:ascii="Times New Roman" w:hAnsi="Times New Roman"/>
          <w:sz w:val="24"/>
          <w:szCs w:val="24"/>
        </w:rPr>
      </w:pPr>
      <w:r w:rsidRPr="00F411D3">
        <w:rPr>
          <w:rFonts w:ascii="Times New Roman" w:hAnsi="Times New Roman"/>
          <w:sz w:val="24"/>
          <w:szCs w:val="24"/>
        </w:rPr>
        <w:t>Пацієнт збирає ранкове свіже мокротиння.</w:t>
      </w:r>
    </w:p>
    <w:p w:rsidR="00D043C7" w:rsidRDefault="00D043C7" w:rsidP="002F0374">
      <w:pPr>
        <w:numPr>
          <w:ilvl w:val="0"/>
          <w:numId w:val="48"/>
        </w:numPr>
        <w:tabs>
          <w:tab w:val="left" w:pos="330"/>
        </w:tabs>
        <w:spacing w:after="0" w:line="240" w:lineRule="auto"/>
        <w:ind w:left="0" w:firstLine="0"/>
        <w:jc w:val="both"/>
        <w:rPr>
          <w:rFonts w:ascii="Times New Roman" w:hAnsi="Times New Roman"/>
          <w:sz w:val="24"/>
          <w:szCs w:val="24"/>
        </w:rPr>
      </w:pPr>
      <w:r w:rsidRPr="00F411D3">
        <w:rPr>
          <w:rFonts w:ascii="Times New Roman" w:hAnsi="Times New Roman"/>
          <w:sz w:val="24"/>
          <w:szCs w:val="24"/>
        </w:rPr>
        <w:t>Чистить зуби. Відхаркує мокротиння в плювальницю, не торкаючись її країв (достатньо 5 мл).</w:t>
      </w:r>
    </w:p>
    <w:p w:rsidR="00D043C7" w:rsidRDefault="00D043C7" w:rsidP="002F0374">
      <w:pPr>
        <w:numPr>
          <w:ilvl w:val="0"/>
          <w:numId w:val="48"/>
        </w:numPr>
        <w:tabs>
          <w:tab w:val="left" w:pos="330"/>
        </w:tabs>
        <w:spacing w:after="0" w:line="240" w:lineRule="auto"/>
        <w:ind w:left="0" w:firstLine="0"/>
        <w:jc w:val="both"/>
        <w:rPr>
          <w:rFonts w:ascii="Times New Roman" w:hAnsi="Times New Roman"/>
          <w:sz w:val="24"/>
          <w:szCs w:val="24"/>
        </w:rPr>
      </w:pPr>
      <w:r w:rsidRPr="00F411D3">
        <w:rPr>
          <w:rFonts w:ascii="Times New Roman" w:hAnsi="Times New Roman"/>
          <w:sz w:val="24"/>
          <w:szCs w:val="24"/>
        </w:rPr>
        <w:t>Щільно закручує кришку і ставить у прохолодне місце.</w:t>
      </w:r>
    </w:p>
    <w:p w:rsidR="00D043C7" w:rsidRPr="00F411D3" w:rsidRDefault="00D043C7" w:rsidP="002F0374">
      <w:pPr>
        <w:numPr>
          <w:ilvl w:val="0"/>
          <w:numId w:val="48"/>
        </w:numPr>
        <w:tabs>
          <w:tab w:val="left" w:pos="330"/>
        </w:tabs>
        <w:spacing w:after="0" w:line="240" w:lineRule="auto"/>
        <w:ind w:left="0" w:firstLine="0"/>
        <w:jc w:val="both"/>
        <w:rPr>
          <w:rFonts w:ascii="Times New Roman" w:hAnsi="Times New Roman"/>
          <w:sz w:val="24"/>
          <w:szCs w:val="24"/>
        </w:rPr>
      </w:pPr>
      <w:r w:rsidRPr="00F411D3">
        <w:rPr>
          <w:rFonts w:ascii="Times New Roman" w:hAnsi="Times New Roman"/>
          <w:sz w:val="24"/>
          <w:szCs w:val="24"/>
        </w:rPr>
        <w:t>Медсестра оформл</w:t>
      </w:r>
      <w:r>
        <w:rPr>
          <w:rFonts w:ascii="Times New Roman" w:hAnsi="Times New Roman"/>
          <w:sz w:val="24"/>
          <w:szCs w:val="24"/>
        </w:rPr>
        <w:t>ю</w:t>
      </w:r>
      <w:r w:rsidRPr="00F411D3">
        <w:rPr>
          <w:rFonts w:ascii="Times New Roman" w:hAnsi="Times New Roman"/>
          <w:sz w:val="24"/>
          <w:szCs w:val="24"/>
        </w:rPr>
        <w:t xml:space="preserve">є направлення в лабораторію і забезпечує </w:t>
      </w:r>
      <w:r>
        <w:rPr>
          <w:rFonts w:ascii="Times New Roman" w:hAnsi="Times New Roman"/>
          <w:sz w:val="24"/>
          <w:szCs w:val="24"/>
        </w:rPr>
        <w:t>його</w:t>
      </w:r>
      <w:r w:rsidRPr="00F411D3">
        <w:rPr>
          <w:rFonts w:ascii="Times New Roman" w:hAnsi="Times New Roman"/>
          <w:sz w:val="24"/>
          <w:szCs w:val="24"/>
        </w:rPr>
        <w:t xml:space="preserve"> доставку. </w:t>
      </w:r>
    </w:p>
    <w:p w:rsidR="00D043C7" w:rsidRPr="00EE5BF4" w:rsidRDefault="00D043C7" w:rsidP="001F23DB">
      <w:pPr>
        <w:spacing w:after="0" w:line="240" w:lineRule="auto"/>
        <w:jc w:val="both"/>
        <w:outlineLvl w:val="0"/>
        <w:rPr>
          <w:rFonts w:ascii="Times New Roman" w:hAnsi="Times New Roman"/>
          <w:b/>
          <w:sz w:val="24"/>
          <w:szCs w:val="24"/>
        </w:rPr>
      </w:pPr>
      <w:r w:rsidRPr="00EE5BF4">
        <w:rPr>
          <w:rFonts w:ascii="Times New Roman" w:hAnsi="Times New Roman"/>
          <w:b/>
          <w:sz w:val="24"/>
          <w:szCs w:val="24"/>
        </w:rPr>
        <w:t>Збір мокротиння на мікобактерії туберкульозу</w:t>
      </w:r>
    </w:p>
    <w:p w:rsidR="00D043C7" w:rsidRPr="00B31211" w:rsidRDefault="00D043C7" w:rsidP="008F108A">
      <w:pPr>
        <w:spacing w:after="0" w:line="240" w:lineRule="auto"/>
        <w:ind w:firstLine="708"/>
        <w:jc w:val="both"/>
        <w:rPr>
          <w:rFonts w:ascii="Times New Roman" w:hAnsi="Times New Roman"/>
          <w:sz w:val="24"/>
          <w:szCs w:val="24"/>
        </w:rPr>
      </w:pPr>
      <w:r w:rsidRPr="00B31211">
        <w:rPr>
          <w:rFonts w:ascii="Times New Roman" w:hAnsi="Times New Roman"/>
          <w:sz w:val="24"/>
          <w:szCs w:val="24"/>
        </w:rPr>
        <w:t xml:space="preserve">Здійснюється методом флотації, тобто методом накопичення. Мокротиння після дослідження спалюють у муфельних печах. </w:t>
      </w:r>
    </w:p>
    <w:p w:rsidR="00D043C7" w:rsidRPr="00922BB7" w:rsidRDefault="00D043C7" w:rsidP="00922BB7">
      <w:pPr>
        <w:spacing w:after="0" w:line="240" w:lineRule="auto"/>
        <w:ind w:firstLine="709"/>
        <w:jc w:val="both"/>
        <w:outlineLvl w:val="0"/>
        <w:rPr>
          <w:rFonts w:ascii="Times New Roman" w:hAnsi="Times New Roman"/>
          <w:b/>
          <w:i/>
          <w:sz w:val="24"/>
          <w:szCs w:val="24"/>
        </w:rPr>
      </w:pPr>
      <w:r w:rsidRPr="00B31211">
        <w:rPr>
          <w:rFonts w:ascii="Times New Roman" w:hAnsi="Times New Roman"/>
          <w:b/>
          <w:i/>
          <w:sz w:val="24"/>
          <w:szCs w:val="24"/>
        </w:rPr>
        <w:t xml:space="preserve">ПАМ'ЯТАЙТЕ! </w:t>
      </w:r>
      <w:r w:rsidRPr="00B31211">
        <w:rPr>
          <w:rFonts w:ascii="Times New Roman" w:hAnsi="Times New Roman"/>
          <w:sz w:val="24"/>
          <w:szCs w:val="24"/>
        </w:rPr>
        <w:t xml:space="preserve">Мокротиння краще виділяється при глибокому диханні і покашлюванні. </w:t>
      </w:r>
    </w:p>
    <w:p w:rsidR="00D043C7" w:rsidRPr="00EE5BF4" w:rsidRDefault="00D043C7" w:rsidP="001F23DB">
      <w:pPr>
        <w:spacing w:after="0" w:line="240" w:lineRule="auto"/>
        <w:jc w:val="both"/>
        <w:outlineLvl w:val="0"/>
        <w:rPr>
          <w:rFonts w:ascii="Times New Roman" w:hAnsi="Times New Roman"/>
          <w:b/>
          <w:sz w:val="24"/>
          <w:szCs w:val="24"/>
        </w:rPr>
      </w:pPr>
      <w:r w:rsidRPr="00EE5BF4">
        <w:rPr>
          <w:rFonts w:ascii="Times New Roman" w:hAnsi="Times New Roman"/>
          <w:b/>
          <w:sz w:val="24"/>
          <w:szCs w:val="24"/>
        </w:rPr>
        <w:t>Збір мокротиння на чутливість до антибіотиків</w:t>
      </w:r>
    </w:p>
    <w:p w:rsidR="00D043C7" w:rsidRPr="00B31211" w:rsidRDefault="00D043C7" w:rsidP="008F108A">
      <w:pPr>
        <w:spacing w:after="0" w:line="240" w:lineRule="auto"/>
        <w:ind w:firstLine="708"/>
        <w:jc w:val="both"/>
        <w:rPr>
          <w:rFonts w:ascii="Times New Roman" w:hAnsi="Times New Roman"/>
          <w:sz w:val="24"/>
          <w:szCs w:val="24"/>
        </w:rPr>
      </w:pPr>
      <w:r w:rsidRPr="00B31211">
        <w:rPr>
          <w:rFonts w:ascii="Times New Roman" w:hAnsi="Times New Roman"/>
          <w:sz w:val="24"/>
          <w:szCs w:val="24"/>
        </w:rPr>
        <w:t xml:space="preserve">Після обробки порожнини рота і зубів пацієнт робить кілька плювків </w:t>
      </w:r>
      <w:r>
        <w:rPr>
          <w:rFonts w:ascii="Times New Roman" w:hAnsi="Times New Roman"/>
          <w:sz w:val="24"/>
          <w:szCs w:val="24"/>
        </w:rPr>
        <w:t>у</w:t>
      </w:r>
      <w:r w:rsidRPr="00B31211">
        <w:rPr>
          <w:rFonts w:ascii="Times New Roman" w:hAnsi="Times New Roman"/>
          <w:sz w:val="24"/>
          <w:szCs w:val="24"/>
        </w:rPr>
        <w:t xml:space="preserve"> чашку Петрі, не торкаючись її країв, зберігаючи її стерильн</w:t>
      </w:r>
      <w:r>
        <w:rPr>
          <w:rFonts w:ascii="Times New Roman" w:hAnsi="Times New Roman"/>
          <w:sz w:val="24"/>
          <w:szCs w:val="24"/>
        </w:rPr>
        <w:t>і</w:t>
      </w:r>
      <w:r w:rsidRPr="00B31211">
        <w:rPr>
          <w:rFonts w:ascii="Times New Roman" w:hAnsi="Times New Roman"/>
          <w:sz w:val="24"/>
          <w:szCs w:val="24"/>
        </w:rPr>
        <w:t>ст</w:t>
      </w:r>
      <w:r>
        <w:rPr>
          <w:rFonts w:ascii="Times New Roman" w:hAnsi="Times New Roman"/>
          <w:sz w:val="24"/>
          <w:szCs w:val="24"/>
        </w:rPr>
        <w:t>ь</w:t>
      </w:r>
      <w:r w:rsidRPr="00B31211">
        <w:rPr>
          <w:rFonts w:ascii="Times New Roman" w:hAnsi="Times New Roman"/>
          <w:sz w:val="24"/>
          <w:szCs w:val="24"/>
        </w:rPr>
        <w:t xml:space="preserve">. </w:t>
      </w:r>
    </w:p>
    <w:p w:rsidR="00D043C7" w:rsidRPr="00EE5BF4" w:rsidRDefault="00D043C7" w:rsidP="001F23DB">
      <w:pPr>
        <w:spacing w:after="0" w:line="240" w:lineRule="auto"/>
        <w:jc w:val="both"/>
        <w:outlineLvl w:val="0"/>
        <w:rPr>
          <w:rFonts w:ascii="Times New Roman" w:hAnsi="Times New Roman"/>
          <w:b/>
          <w:sz w:val="24"/>
          <w:szCs w:val="24"/>
        </w:rPr>
      </w:pPr>
      <w:r w:rsidRPr="00EE5BF4">
        <w:rPr>
          <w:rFonts w:ascii="Times New Roman" w:hAnsi="Times New Roman"/>
          <w:b/>
          <w:sz w:val="24"/>
          <w:szCs w:val="24"/>
        </w:rPr>
        <w:t>Збір мокротиння на атипові (пухлинні) клітини</w:t>
      </w:r>
    </w:p>
    <w:p w:rsidR="00D043C7" w:rsidRPr="00B31211" w:rsidRDefault="00D043C7" w:rsidP="008F108A">
      <w:pPr>
        <w:spacing w:after="0" w:line="240" w:lineRule="auto"/>
        <w:ind w:firstLine="708"/>
        <w:jc w:val="both"/>
        <w:rPr>
          <w:rFonts w:ascii="Times New Roman" w:hAnsi="Times New Roman"/>
          <w:sz w:val="24"/>
          <w:szCs w:val="24"/>
        </w:rPr>
      </w:pPr>
      <w:r w:rsidRPr="00B31211">
        <w:rPr>
          <w:rFonts w:ascii="Times New Roman" w:hAnsi="Times New Roman"/>
          <w:sz w:val="24"/>
          <w:szCs w:val="24"/>
        </w:rPr>
        <w:t>Пухлинні клітини швидко руйнуються, тому для дослідження використовують свіж</w:t>
      </w:r>
      <w:r>
        <w:rPr>
          <w:rFonts w:ascii="Times New Roman" w:hAnsi="Times New Roman"/>
          <w:sz w:val="24"/>
          <w:szCs w:val="24"/>
        </w:rPr>
        <w:t>о</w:t>
      </w:r>
      <w:r w:rsidRPr="00B31211">
        <w:rPr>
          <w:rFonts w:ascii="Times New Roman" w:hAnsi="Times New Roman"/>
          <w:sz w:val="24"/>
          <w:szCs w:val="24"/>
        </w:rPr>
        <w:t>виділене мокротиння</w:t>
      </w:r>
      <w:r>
        <w:rPr>
          <w:rFonts w:ascii="Times New Roman" w:hAnsi="Times New Roman"/>
          <w:sz w:val="24"/>
          <w:szCs w:val="24"/>
        </w:rPr>
        <w:t>,</w:t>
      </w:r>
      <w:r w:rsidRPr="00B31211">
        <w:rPr>
          <w:rFonts w:ascii="Times New Roman" w:hAnsi="Times New Roman"/>
          <w:sz w:val="24"/>
          <w:szCs w:val="24"/>
        </w:rPr>
        <w:t xml:space="preserve"> зібране в стерильний посуд. </w:t>
      </w:r>
    </w:p>
    <w:p w:rsidR="00D043C7" w:rsidRPr="00B31211" w:rsidRDefault="00D043C7" w:rsidP="001F23DB">
      <w:pPr>
        <w:spacing w:after="0" w:line="240" w:lineRule="auto"/>
        <w:jc w:val="center"/>
        <w:outlineLvl w:val="0"/>
        <w:rPr>
          <w:rFonts w:ascii="Times New Roman" w:hAnsi="Times New Roman"/>
          <w:b/>
          <w:sz w:val="24"/>
          <w:szCs w:val="24"/>
        </w:rPr>
      </w:pPr>
      <w:r w:rsidRPr="00B31211">
        <w:rPr>
          <w:rFonts w:ascii="Times New Roman" w:hAnsi="Times New Roman"/>
          <w:b/>
          <w:sz w:val="24"/>
          <w:szCs w:val="24"/>
        </w:rPr>
        <w:t>Взяття матеріалу із шлунково – кишкового тракту</w:t>
      </w:r>
      <w:r>
        <w:rPr>
          <w:rFonts w:ascii="Times New Roman" w:hAnsi="Times New Roman"/>
          <w:b/>
          <w:sz w:val="24"/>
          <w:szCs w:val="24"/>
        </w:rPr>
        <w:t>.</w:t>
      </w:r>
    </w:p>
    <w:p w:rsidR="00D043C7" w:rsidRPr="00B31211" w:rsidRDefault="00D043C7" w:rsidP="00CB5F97">
      <w:pPr>
        <w:spacing w:after="0" w:line="240" w:lineRule="auto"/>
        <w:ind w:left="284"/>
        <w:jc w:val="center"/>
        <w:rPr>
          <w:rFonts w:ascii="Times New Roman" w:hAnsi="Times New Roman"/>
          <w:b/>
          <w:sz w:val="24"/>
          <w:szCs w:val="24"/>
        </w:rPr>
      </w:pPr>
      <w:r w:rsidRPr="00B31211">
        <w:rPr>
          <w:rFonts w:ascii="Times New Roman" w:hAnsi="Times New Roman"/>
          <w:b/>
          <w:sz w:val="24"/>
          <w:szCs w:val="24"/>
        </w:rPr>
        <w:t>Порожнина рота</w:t>
      </w:r>
    </w:p>
    <w:p w:rsidR="00D043C7" w:rsidRPr="00B31211" w:rsidRDefault="00D043C7" w:rsidP="001F23DB">
      <w:pPr>
        <w:spacing w:after="0" w:line="240" w:lineRule="auto"/>
        <w:outlineLvl w:val="0"/>
        <w:rPr>
          <w:rFonts w:ascii="Times New Roman" w:hAnsi="Times New Roman"/>
          <w:b/>
          <w:i/>
          <w:sz w:val="24"/>
          <w:szCs w:val="24"/>
        </w:rPr>
      </w:pPr>
      <w:r w:rsidRPr="00B31211">
        <w:rPr>
          <w:rFonts w:ascii="Times New Roman" w:hAnsi="Times New Roman"/>
          <w:b/>
          <w:i/>
          <w:sz w:val="24"/>
          <w:szCs w:val="24"/>
        </w:rPr>
        <w:t xml:space="preserve">ПОСЛІДОВНІСТЬ ДІЙ: </w:t>
      </w:r>
    </w:p>
    <w:p w:rsidR="00D043C7" w:rsidRDefault="00D043C7" w:rsidP="006C646A">
      <w:pPr>
        <w:pStyle w:val="ListParagraph"/>
        <w:numPr>
          <w:ilvl w:val="0"/>
          <w:numId w:val="27"/>
        </w:numPr>
        <w:overflowPunct w:val="0"/>
        <w:autoSpaceDE w:val="0"/>
        <w:autoSpaceDN w:val="0"/>
        <w:adjustRightInd w:val="0"/>
        <w:spacing w:after="0" w:line="240" w:lineRule="auto"/>
        <w:jc w:val="both"/>
        <w:textAlignment w:val="baseline"/>
        <w:rPr>
          <w:rFonts w:ascii="Times New Roman" w:hAnsi="Times New Roman"/>
          <w:sz w:val="24"/>
          <w:szCs w:val="24"/>
        </w:rPr>
      </w:pPr>
      <w:r w:rsidRPr="00F411D3">
        <w:rPr>
          <w:rFonts w:ascii="Times New Roman" w:hAnsi="Times New Roman"/>
          <w:sz w:val="24"/>
          <w:szCs w:val="24"/>
        </w:rPr>
        <w:t>Візьміть пробірку з тампоном у ліву руку.</w:t>
      </w:r>
    </w:p>
    <w:p w:rsidR="00D043C7" w:rsidRPr="00F411D3" w:rsidRDefault="00D043C7" w:rsidP="002F0374">
      <w:pPr>
        <w:pStyle w:val="ListParagraph"/>
        <w:numPr>
          <w:ilvl w:val="0"/>
          <w:numId w:val="27"/>
        </w:numPr>
        <w:tabs>
          <w:tab w:val="left" w:pos="33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F411D3">
        <w:rPr>
          <w:rFonts w:ascii="Times New Roman" w:hAnsi="Times New Roman"/>
          <w:sz w:val="24"/>
          <w:szCs w:val="24"/>
        </w:rPr>
        <w:t xml:space="preserve">Запропонуйте пацієнту широко відкрити рот, злегка закинувши голову. </w:t>
      </w:r>
    </w:p>
    <w:p w:rsidR="00D043C7" w:rsidRPr="00B31211" w:rsidRDefault="00D043C7" w:rsidP="006C646A">
      <w:pPr>
        <w:spacing w:after="0" w:line="240" w:lineRule="auto"/>
        <w:jc w:val="both"/>
        <w:rPr>
          <w:rFonts w:ascii="Times New Roman" w:hAnsi="Times New Roman"/>
          <w:sz w:val="24"/>
          <w:szCs w:val="24"/>
        </w:rPr>
      </w:pPr>
      <w:r w:rsidRPr="00B31211">
        <w:rPr>
          <w:rFonts w:ascii="Times New Roman" w:hAnsi="Times New Roman"/>
          <w:sz w:val="24"/>
          <w:szCs w:val="24"/>
        </w:rPr>
        <w:t xml:space="preserve">Дотримуючись </w:t>
      </w:r>
      <w:r>
        <w:rPr>
          <w:rFonts w:ascii="Times New Roman" w:hAnsi="Times New Roman"/>
          <w:sz w:val="24"/>
          <w:szCs w:val="24"/>
        </w:rPr>
        <w:t>у</w:t>
      </w:r>
      <w:r w:rsidRPr="00B31211">
        <w:rPr>
          <w:rFonts w:ascii="Times New Roman" w:hAnsi="Times New Roman"/>
          <w:sz w:val="24"/>
          <w:szCs w:val="24"/>
        </w:rPr>
        <w:t xml:space="preserve">сіх правил асептики, правою рукою вийміть тампон і проведіть </w:t>
      </w:r>
      <w:r>
        <w:rPr>
          <w:rFonts w:ascii="Times New Roman" w:hAnsi="Times New Roman"/>
          <w:sz w:val="24"/>
          <w:szCs w:val="24"/>
        </w:rPr>
        <w:t>ни</w:t>
      </w:r>
      <w:r w:rsidRPr="00B31211">
        <w:rPr>
          <w:rFonts w:ascii="Times New Roman" w:hAnsi="Times New Roman"/>
          <w:sz w:val="24"/>
          <w:szCs w:val="24"/>
        </w:rPr>
        <w:t xml:space="preserve">м по: </w:t>
      </w:r>
    </w:p>
    <w:p w:rsidR="00D043C7" w:rsidRPr="00B31211" w:rsidRDefault="00D043C7" w:rsidP="00CB1DDC">
      <w:pPr>
        <w:pStyle w:val="ListParagraph"/>
        <w:numPr>
          <w:ilvl w:val="0"/>
          <w:numId w:val="28"/>
        </w:numPr>
        <w:tabs>
          <w:tab w:val="clear" w:pos="360"/>
          <w:tab w:val="num" w:pos="220"/>
          <w:tab w:val="num" w:pos="33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Pr>
          <w:rFonts w:ascii="Times New Roman" w:hAnsi="Times New Roman"/>
          <w:sz w:val="24"/>
          <w:szCs w:val="24"/>
        </w:rPr>
        <w:t>с</w:t>
      </w:r>
      <w:r w:rsidRPr="00B31211">
        <w:rPr>
          <w:rFonts w:ascii="Times New Roman" w:hAnsi="Times New Roman"/>
          <w:sz w:val="24"/>
          <w:szCs w:val="24"/>
        </w:rPr>
        <w:t>лизовій оболонці щоки</w:t>
      </w:r>
      <w:r>
        <w:rPr>
          <w:rFonts w:ascii="Times New Roman" w:hAnsi="Times New Roman"/>
          <w:sz w:val="24"/>
          <w:szCs w:val="24"/>
        </w:rPr>
        <w:t>;</w:t>
      </w:r>
      <w:r w:rsidRPr="00B31211">
        <w:rPr>
          <w:rFonts w:ascii="Times New Roman" w:hAnsi="Times New Roman"/>
          <w:sz w:val="24"/>
          <w:szCs w:val="24"/>
        </w:rPr>
        <w:t xml:space="preserve"> </w:t>
      </w:r>
    </w:p>
    <w:p w:rsidR="00D043C7" w:rsidRPr="00B31211" w:rsidRDefault="00D043C7" w:rsidP="00CB1DDC">
      <w:pPr>
        <w:pStyle w:val="ListParagraph"/>
        <w:numPr>
          <w:ilvl w:val="0"/>
          <w:numId w:val="28"/>
        </w:numPr>
        <w:tabs>
          <w:tab w:val="clear" w:pos="360"/>
          <w:tab w:val="num" w:pos="220"/>
          <w:tab w:val="num" w:pos="330"/>
        </w:tabs>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я</w:t>
      </w:r>
      <w:r w:rsidRPr="00B31211">
        <w:rPr>
          <w:rFonts w:ascii="Times New Roman" w:hAnsi="Times New Roman"/>
          <w:sz w:val="24"/>
          <w:szCs w:val="24"/>
        </w:rPr>
        <w:t>с</w:t>
      </w:r>
      <w:r>
        <w:rPr>
          <w:rFonts w:ascii="Times New Roman" w:hAnsi="Times New Roman"/>
          <w:sz w:val="24"/>
          <w:szCs w:val="24"/>
        </w:rPr>
        <w:t>нах;</w:t>
      </w:r>
      <w:r w:rsidRPr="00B31211">
        <w:rPr>
          <w:rFonts w:ascii="Times New Roman" w:hAnsi="Times New Roman"/>
          <w:sz w:val="24"/>
          <w:szCs w:val="24"/>
        </w:rPr>
        <w:t xml:space="preserve"> </w:t>
      </w:r>
    </w:p>
    <w:p w:rsidR="00D043C7" w:rsidRPr="00B31211" w:rsidRDefault="00D043C7" w:rsidP="00CB1DDC">
      <w:pPr>
        <w:pStyle w:val="ListParagraph"/>
        <w:numPr>
          <w:ilvl w:val="0"/>
          <w:numId w:val="28"/>
        </w:numPr>
        <w:tabs>
          <w:tab w:val="clear" w:pos="360"/>
          <w:tab w:val="num" w:pos="220"/>
          <w:tab w:val="num" w:pos="330"/>
        </w:tabs>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язику;</w:t>
      </w:r>
      <w:r w:rsidRPr="00B31211">
        <w:rPr>
          <w:rFonts w:ascii="Times New Roman" w:hAnsi="Times New Roman"/>
          <w:sz w:val="24"/>
          <w:szCs w:val="24"/>
        </w:rPr>
        <w:t xml:space="preserve"> </w:t>
      </w:r>
    </w:p>
    <w:p w:rsidR="00D043C7" w:rsidRPr="00B31211" w:rsidRDefault="00D043C7" w:rsidP="00CB1DDC">
      <w:pPr>
        <w:pStyle w:val="ListParagraph"/>
        <w:numPr>
          <w:ilvl w:val="0"/>
          <w:numId w:val="28"/>
        </w:numPr>
        <w:tabs>
          <w:tab w:val="clear" w:pos="360"/>
          <w:tab w:val="num" w:pos="220"/>
          <w:tab w:val="num" w:pos="330"/>
        </w:tabs>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о</w:t>
      </w:r>
      <w:r w:rsidRPr="00B31211">
        <w:rPr>
          <w:rFonts w:ascii="Times New Roman" w:hAnsi="Times New Roman"/>
          <w:sz w:val="24"/>
          <w:szCs w:val="24"/>
        </w:rPr>
        <w:t>твора</w:t>
      </w:r>
      <w:r>
        <w:rPr>
          <w:rFonts w:ascii="Times New Roman" w:hAnsi="Times New Roman"/>
          <w:sz w:val="24"/>
          <w:szCs w:val="24"/>
        </w:rPr>
        <w:t>х</w:t>
      </w:r>
      <w:r w:rsidRPr="00B31211">
        <w:rPr>
          <w:rFonts w:ascii="Times New Roman" w:hAnsi="Times New Roman"/>
          <w:sz w:val="24"/>
          <w:szCs w:val="24"/>
        </w:rPr>
        <w:t xml:space="preserve"> слинних залоз</w:t>
      </w:r>
      <w:r>
        <w:rPr>
          <w:rFonts w:ascii="Times New Roman" w:hAnsi="Times New Roman"/>
          <w:sz w:val="24"/>
          <w:szCs w:val="24"/>
        </w:rPr>
        <w:t>;</w:t>
      </w:r>
      <w:r w:rsidRPr="00B31211">
        <w:rPr>
          <w:rFonts w:ascii="Times New Roman" w:hAnsi="Times New Roman"/>
          <w:sz w:val="24"/>
          <w:szCs w:val="24"/>
        </w:rPr>
        <w:t xml:space="preserve"> </w:t>
      </w:r>
    </w:p>
    <w:p w:rsidR="00D043C7" w:rsidRPr="00B31211" w:rsidRDefault="00D043C7" w:rsidP="00CB1DDC">
      <w:pPr>
        <w:pStyle w:val="ListParagraph"/>
        <w:numPr>
          <w:ilvl w:val="0"/>
          <w:numId w:val="28"/>
        </w:numPr>
        <w:tabs>
          <w:tab w:val="clear" w:pos="360"/>
          <w:tab w:val="num" w:pos="220"/>
          <w:tab w:val="num" w:pos="330"/>
        </w:tabs>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н</w:t>
      </w:r>
      <w:r w:rsidRPr="00B31211">
        <w:rPr>
          <w:rFonts w:ascii="Times New Roman" w:hAnsi="Times New Roman"/>
          <w:sz w:val="24"/>
          <w:szCs w:val="24"/>
        </w:rPr>
        <w:t>альота</w:t>
      </w:r>
      <w:r>
        <w:rPr>
          <w:rFonts w:ascii="Times New Roman" w:hAnsi="Times New Roman"/>
          <w:sz w:val="24"/>
          <w:szCs w:val="24"/>
        </w:rPr>
        <w:t>х, виразках.</w:t>
      </w:r>
      <w:r w:rsidRPr="00B31211">
        <w:rPr>
          <w:rFonts w:ascii="Times New Roman" w:hAnsi="Times New Roman"/>
          <w:sz w:val="24"/>
          <w:szCs w:val="24"/>
        </w:rPr>
        <w:t xml:space="preserve"> </w:t>
      </w:r>
    </w:p>
    <w:p w:rsidR="00D043C7" w:rsidRPr="00B31211" w:rsidRDefault="00D043C7" w:rsidP="006C646A">
      <w:pPr>
        <w:spacing w:after="0" w:line="240" w:lineRule="auto"/>
        <w:ind w:firstLine="360"/>
        <w:jc w:val="both"/>
        <w:rPr>
          <w:rFonts w:ascii="Times New Roman" w:hAnsi="Times New Roman"/>
          <w:sz w:val="24"/>
          <w:szCs w:val="24"/>
        </w:rPr>
      </w:pPr>
      <w:r w:rsidRPr="00B31211">
        <w:rPr>
          <w:rFonts w:ascii="Times New Roman" w:hAnsi="Times New Roman"/>
          <w:sz w:val="24"/>
          <w:szCs w:val="24"/>
        </w:rPr>
        <w:t xml:space="preserve">З ясенних кишень матеріал забирається  петлею, а із зубного каналу </w:t>
      </w:r>
      <w:r>
        <w:rPr>
          <w:rFonts w:ascii="Times New Roman" w:hAnsi="Times New Roman"/>
          <w:sz w:val="24"/>
          <w:szCs w:val="24"/>
        </w:rPr>
        <w:t>–</w:t>
      </w:r>
      <w:r w:rsidRPr="00B31211">
        <w:rPr>
          <w:rFonts w:ascii="Times New Roman" w:hAnsi="Times New Roman"/>
          <w:sz w:val="24"/>
          <w:szCs w:val="24"/>
        </w:rPr>
        <w:t xml:space="preserve"> зуболікарським інструментом. </w:t>
      </w:r>
    </w:p>
    <w:p w:rsidR="00D043C7" w:rsidRPr="00B31211" w:rsidRDefault="00D043C7" w:rsidP="001F23DB">
      <w:pPr>
        <w:spacing w:after="0" w:line="240" w:lineRule="auto"/>
        <w:jc w:val="center"/>
        <w:outlineLvl w:val="0"/>
        <w:rPr>
          <w:rFonts w:ascii="Times New Roman" w:hAnsi="Times New Roman"/>
          <w:b/>
          <w:sz w:val="24"/>
          <w:szCs w:val="24"/>
        </w:rPr>
      </w:pPr>
      <w:r>
        <w:rPr>
          <w:rFonts w:ascii="Times New Roman" w:hAnsi="Times New Roman"/>
          <w:b/>
          <w:sz w:val="24"/>
          <w:szCs w:val="24"/>
        </w:rPr>
        <w:t>Стравохід і шлунок</w:t>
      </w:r>
    </w:p>
    <w:p w:rsidR="00D043C7" w:rsidRPr="00B31211" w:rsidRDefault="00D043C7" w:rsidP="006C646A">
      <w:pPr>
        <w:spacing w:after="0" w:line="240" w:lineRule="auto"/>
        <w:ind w:firstLine="708"/>
        <w:jc w:val="both"/>
        <w:rPr>
          <w:rFonts w:ascii="Times New Roman" w:hAnsi="Times New Roman"/>
          <w:sz w:val="24"/>
          <w:szCs w:val="24"/>
        </w:rPr>
      </w:pPr>
      <w:r w:rsidRPr="00B31211">
        <w:rPr>
          <w:rFonts w:ascii="Times New Roman" w:hAnsi="Times New Roman"/>
          <w:sz w:val="24"/>
          <w:szCs w:val="24"/>
        </w:rPr>
        <w:t>Найчастіше взяття матеріалу проводиться за допомогою езофагоскопі</w:t>
      </w:r>
      <w:r>
        <w:rPr>
          <w:rFonts w:ascii="Times New Roman" w:hAnsi="Times New Roman"/>
          <w:sz w:val="24"/>
          <w:szCs w:val="24"/>
        </w:rPr>
        <w:t>ї</w:t>
      </w:r>
      <w:r w:rsidRPr="00B31211">
        <w:rPr>
          <w:rFonts w:ascii="Times New Roman" w:hAnsi="Times New Roman"/>
          <w:sz w:val="24"/>
          <w:szCs w:val="24"/>
        </w:rPr>
        <w:t xml:space="preserve"> або гастроскопії. </w:t>
      </w:r>
    </w:p>
    <w:p w:rsidR="00D043C7" w:rsidRPr="00B31211" w:rsidRDefault="00D043C7" w:rsidP="006C646A">
      <w:pPr>
        <w:spacing w:after="0" w:line="240" w:lineRule="auto"/>
        <w:ind w:firstLine="708"/>
        <w:jc w:val="both"/>
        <w:rPr>
          <w:rFonts w:ascii="Times New Roman" w:hAnsi="Times New Roman"/>
          <w:sz w:val="24"/>
          <w:szCs w:val="24"/>
        </w:rPr>
      </w:pPr>
      <w:r w:rsidRPr="00B31211">
        <w:rPr>
          <w:rFonts w:ascii="Times New Roman" w:hAnsi="Times New Roman"/>
          <w:sz w:val="24"/>
          <w:szCs w:val="24"/>
        </w:rPr>
        <w:t xml:space="preserve">Блювотні маси треба </w:t>
      </w:r>
      <w:r>
        <w:rPr>
          <w:rFonts w:ascii="Times New Roman" w:hAnsi="Times New Roman"/>
          <w:sz w:val="24"/>
          <w:szCs w:val="24"/>
        </w:rPr>
        <w:t xml:space="preserve">обов’язково </w:t>
      </w:r>
      <w:r w:rsidRPr="00B31211">
        <w:rPr>
          <w:rFonts w:ascii="Times New Roman" w:hAnsi="Times New Roman"/>
          <w:sz w:val="24"/>
          <w:szCs w:val="24"/>
        </w:rPr>
        <w:t>дослідити, навіть якщо вони зібрані в нестерильни</w:t>
      </w:r>
      <w:r>
        <w:rPr>
          <w:rFonts w:ascii="Times New Roman" w:hAnsi="Times New Roman"/>
          <w:sz w:val="24"/>
          <w:szCs w:val="24"/>
        </w:rPr>
        <w:t>й</w:t>
      </w:r>
      <w:r w:rsidRPr="00B31211">
        <w:rPr>
          <w:rFonts w:ascii="Times New Roman" w:hAnsi="Times New Roman"/>
          <w:sz w:val="24"/>
          <w:szCs w:val="24"/>
        </w:rPr>
        <w:t xml:space="preserve"> посуд. </w:t>
      </w:r>
    </w:p>
    <w:p w:rsidR="00D043C7" w:rsidRPr="00B31211" w:rsidRDefault="00D043C7" w:rsidP="006C646A">
      <w:pPr>
        <w:spacing w:after="0" w:line="240" w:lineRule="auto"/>
        <w:ind w:firstLine="708"/>
        <w:jc w:val="both"/>
        <w:rPr>
          <w:rFonts w:ascii="Times New Roman" w:hAnsi="Times New Roman"/>
          <w:sz w:val="24"/>
          <w:szCs w:val="24"/>
        </w:rPr>
      </w:pPr>
      <w:r w:rsidRPr="00B31211">
        <w:rPr>
          <w:rFonts w:ascii="Times New Roman" w:hAnsi="Times New Roman"/>
          <w:sz w:val="24"/>
          <w:szCs w:val="24"/>
        </w:rPr>
        <w:t>Х</w:t>
      </w:r>
      <w:r>
        <w:rPr>
          <w:rFonts w:ascii="Times New Roman" w:hAnsi="Times New Roman"/>
          <w:sz w:val="24"/>
          <w:szCs w:val="24"/>
        </w:rPr>
        <w:t xml:space="preserve">ороший </w:t>
      </w:r>
      <w:r w:rsidRPr="00B31211">
        <w:rPr>
          <w:rFonts w:ascii="Times New Roman" w:hAnsi="Times New Roman"/>
          <w:sz w:val="24"/>
          <w:szCs w:val="24"/>
        </w:rPr>
        <w:t xml:space="preserve"> результат дає дослідження промивних вод, але лише в тому випадку, якщо вони</w:t>
      </w:r>
      <w:r>
        <w:rPr>
          <w:rFonts w:ascii="Times New Roman" w:hAnsi="Times New Roman"/>
          <w:sz w:val="24"/>
          <w:szCs w:val="24"/>
        </w:rPr>
        <w:t xml:space="preserve"> не містять</w:t>
      </w:r>
      <w:r w:rsidRPr="00B31211">
        <w:rPr>
          <w:rFonts w:ascii="Times New Roman" w:hAnsi="Times New Roman"/>
          <w:sz w:val="24"/>
          <w:szCs w:val="24"/>
        </w:rPr>
        <w:t xml:space="preserve"> антисептиків. </w:t>
      </w:r>
    </w:p>
    <w:p w:rsidR="00D043C7" w:rsidRPr="00B31211" w:rsidRDefault="00D043C7" w:rsidP="006C646A">
      <w:pPr>
        <w:spacing w:after="0" w:line="240" w:lineRule="auto"/>
        <w:ind w:firstLine="708"/>
        <w:jc w:val="both"/>
        <w:rPr>
          <w:rFonts w:ascii="Times New Roman" w:hAnsi="Times New Roman"/>
          <w:sz w:val="24"/>
          <w:szCs w:val="24"/>
        </w:rPr>
      </w:pPr>
      <w:r w:rsidRPr="00B31211">
        <w:rPr>
          <w:rFonts w:ascii="Times New Roman" w:hAnsi="Times New Roman"/>
          <w:b/>
          <w:i/>
          <w:sz w:val="24"/>
          <w:szCs w:val="24"/>
        </w:rPr>
        <w:t xml:space="preserve">ПАМ'ЯТАЙТЕ! </w:t>
      </w:r>
      <w:r w:rsidRPr="00B31211">
        <w:rPr>
          <w:rFonts w:ascii="Times New Roman" w:hAnsi="Times New Roman"/>
          <w:sz w:val="24"/>
          <w:szCs w:val="24"/>
        </w:rPr>
        <w:t xml:space="preserve">Промивні води </w:t>
      </w:r>
      <w:r>
        <w:rPr>
          <w:rFonts w:ascii="Times New Roman" w:hAnsi="Times New Roman"/>
          <w:sz w:val="24"/>
          <w:szCs w:val="24"/>
        </w:rPr>
        <w:t xml:space="preserve">обов’язково </w:t>
      </w:r>
      <w:r w:rsidRPr="00B31211">
        <w:rPr>
          <w:rFonts w:ascii="Times New Roman" w:hAnsi="Times New Roman"/>
          <w:sz w:val="24"/>
          <w:szCs w:val="24"/>
        </w:rPr>
        <w:t xml:space="preserve">збираються в стерильний посуд. </w:t>
      </w:r>
    </w:p>
    <w:p w:rsidR="00D043C7" w:rsidRPr="00B31211" w:rsidRDefault="00D043C7" w:rsidP="001F23DB">
      <w:pPr>
        <w:spacing w:after="0" w:line="240" w:lineRule="auto"/>
        <w:jc w:val="center"/>
        <w:outlineLvl w:val="0"/>
        <w:rPr>
          <w:rFonts w:ascii="Times New Roman" w:hAnsi="Times New Roman"/>
          <w:b/>
          <w:sz w:val="24"/>
          <w:szCs w:val="24"/>
        </w:rPr>
      </w:pPr>
      <w:r>
        <w:rPr>
          <w:rFonts w:ascii="Times New Roman" w:hAnsi="Times New Roman"/>
          <w:b/>
          <w:sz w:val="24"/>
          <w:szCs w:val="24"/>
        </w:rPr>
        <w:t>Кишечник</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1. Тонкий кишечник </w:t>
      </w:r>
      <w:r>
        <w:rPr>
          <w:rFonts w:ascii="Times New Roman" w:hAnsi="Times New Roman"/>
          <w:sz w:val="24"/>
          <w:szCs w:val="24"/>
        </w:rPr>
        <w:t>–</w:t>
      </w:r>
      <w:r w:rsidRPr="00B31211">
        <w:rPr>
          <w:rFonts w:ascii="Times New Roman" w:hAnsi="Times New Roman"/>
          <w:sz w:val="24"/>
          <w:szCs w:val="24"/>
        </w:rPr>
        <w:t xml:space="preserve"> матеріал беруть </w:t>
      </w:r>
      <w:r>
        <w:rPr>
          <w:rFonts w:ascii="Times New Roman" w:hAnsi="Times New Roman"/>
          <w:sz w:val="24"/>
          <w:szCs w:val="24"/>
        </w:rPr>
        <w:t>через шлунок</w:t>
      </w:r>
      <w:r w:rsidRPr="00B31211">
        <w:rPr>
          <w:rFonts w:ascii="Times New Roman" w:hAnsi="Times New Roman"/>
          <w:sz w:val="24"/>
          <w:szCs w:val="24"/>
        </w:rPr>
        <w:t xml:space="preserve"> ендоскопом, що має гострі бранші, які відкриваються в потрібному місці, а після взяття матеріалу закриваються. Таким чином, в аналіз потрапляє мінімальна кількість бактерій з інших відділів. </w:t>
      </w:r>
    </w:p>
    <w:p w:rsidR="00D043C7" w:rsidRPr="00B31211" w:rsidRDefault="00D043C7" w:rsidP="00CB5F97">
      <w:pPr>
        <w:spacing w:after="0" w:line="240" w:lineRule="auto"/>
        <w:ind w:firstLine="708"/>
        <w:jc w:val="both"/>
        <w:rPr>
          <w:rFonts w:ascii="Times New Roman" w:hAnsi="Times New Roman"/>
          <w:sz w:val="24"/>
          <w:szCs w:val="24"/>
        </w:rPr>
      </w:pPr>
      <w:r>
        <w:rPr>
          <w:rFonts w:ascii="Times New Roman" w:hAnsi="Times New Roman"/>
          <w:sz w:val="24"/>
          <w:szCs w:val="24"/>
        </w:rPr>
        <w:t>У зв'язку з тим</w:t>
      </w:r>
      <w:r w:rsidRPr="00B31211">
        <w:rPr>
          <w:rFonts w:ascii="Times New Roman" w:hAnsi="Times New Roman"/>
          <w:sz w:val="24"/>
          <w:szCs w:val="24"/>
        </w:rPr>
        <w:t xml:space="preserve"> що взяття матеріалу ендоскопом є досить складним процесом, матеріал беруть після дефекац</w:t>
      </w:r>
      <w:r>
        <w:rPr>
          <w:rFonts w:ascii="Times New Roman" w:hAnsi="Times New Roman"/>
          <w:sz w:val="24"/>
          <w:szCs w:val="24"/>
        </w:rPr>
        <w:t>ії.</w:t>
      </w:r>
      <w:r w:rsidRPr="00B31211">
        <w:rPr>
          <w:rFonts w:ascii="Times New Roman" w:hAnsi="Times New Roman"/>
          <w:sz w:val="24"/>
          <w:szCs w:val="24"/>
        </w:rPr>
        <w:t xml:space="preserve"> </w:t>
      </w:r>
    </w:p>
    <w:p w:rsidR="00D043C7" w:rsidRPr="00B31211" w:rsidRDefault="00D043C7" w:rsidP="00922BB7">
      <w:pPr>
        <w:spacing w:after="0" w:line="240" w:lineRule="auto"/>
        <w:outlineLvl w:val="0"/>
        <w:rPr>
          <w:rFonts w:ascii="Times New Roman" w:hAnsi="Times New Roman"/>
          <w:b/>
          <w:i/>
          <w:sz w:val="24"/>
          <w:szCs w:val="24"/>
        </w:rPr>
      </w:pPr>
      <w:r w:rsidRPr="00B31211">
        <w:rPr>
          <w:rFonts w:ascii="Times New Roman" w:hAnsi="Times New Roman"/>
          <w:b/>
          <w:i/>
          <w:sz w:val="24"/>
          <w:szCs w:val="24"/>
        </w:rPr>
        <w:t xml:space="preserve">ПРИГОТУЙТЕ: </w:t>
      </w:r>
    </w:p>
    <w:p w:rsidR="00D043C7" w:rsidRDefault="00D043C7" w:rsidP="002F0374">
      <w:pPr>
        <w:numPr>
          <w:ilvl w:val="0"/>
          <w:numId w:val="49"/>
        </w:numPr>
        <w:spacing w:after="0" w:line="240" w:lineRule="auto"/>
        <w:ind w:left="220" w:hanging="220"/>
        <w:jc w:val="both"/>
        <w:rPr>
          <w:rFonts w:ascii="Times New Roman" w:hAnsi="Times New Roman"/>
          <w:sz w:val="24"/>
          <w:szCs w:val="24"/>
        </w:rPr>
      </w:pPr>
      <w:r w:rsidRPr="00F411D3">
        <w:rPr>
          <w:rFonts w:ascii="Times New Roman" w:hAnsi="Times New Roman"/>
          <w:sz w:val="24"/>
          <w:szCs w:val="24"/>
        </w:rPr>
        <w:t>стерильний емальований посуд або добре продезінфіковане судно;</w:t>
      </w:r>
    </w:p>
    <w:p w:rsidR="00D043C7" w:rsidRDefault="00D043C7" w:rsidP="002F0374">
      <w:pPr>
        <w:numPr>
          <w:ilvl w:val="0"/>
          <w:numId w:val="49"/>
        </w:numPr>
        <w:spacing w:after="0" w:line="240" w:lineRule="auto"/>
        <w:ind w:left="220" w:hanging="220"/>
        <w:jc w:val="both"/>
        <w:rPr>
          <w:rFonts w:ascii="Times New Roman" w:hAnsi="Times New Roman"/>
          <w:sz w:val="24"/>
          <w:szCs w:val="24"/>
        </w:rPr>
      </w:pPr>
      <w:r w:rsidRPr="00F411D3">
        <w:rPr>
          <w:rFonts w:ascii="Times New Roman" w:hAnsi="Times New Roman"/>
          <w:sz w:val="24"/>
          <w:szCs w:val="24"/>
        </w:rPr>
        <w:t>стерильну пробірку з петлею, мо</w:t>
      </w:r>
      <w:r>
        <w:rPr>
          <w:rFonts w:ascii="Times New Roman" w:hAnsi="Times New Roman"/>
          <w:sz w:val="24"/>
          <w:szCs w:val="24"/>
        </w:rPr>
        <w:t>жна використовувати пластмасову або</w:t>
      </w:r>
      <w:r w:rsidRPr="00F411D3">
        <w:rPr>
          <w:rFonts w:ascii="Times New Roman" w:hAnsi="Times New Roman"/>
          <w:sz w:val="24"/>
          <w:szCs w:val="24"/>
        </w:rPr>
        <w:t xml:space="preserve"> дерев'яну паличку</w:t>
      </w:r>
      <w:r>
        <w:rPr>
          <w:rFonts w:ascii="Times New Roman" w:hAnsi="Times New Roman"/>
          <w:sz w:val="24"/>
          <w:szCs w:val="24"/>
        </w:rPr>
        <w:t>,</w:t>
      </w:r>
      <w:r w:rsidRPr="00F411D3">
        <w:rPr>
          <w:rFonts w:ascii="Times New Roman" w:hAnsi="Times New Roman"/>
          <w:sz w:val="24"/>
          <w:szCs w:val="24"/>
        </w:rPr>
        <w:t xml:space="preserve"> шпатель;</w:t>
      </w:r>
    </w:p>
    <w:p w:rsidR="00D043C7" w:rsidRDefault="00D043C7" w:rsidP="002F0374">
      <w:pPr>
        <w:numPr>
          <w:ilvl w:val="0"/>
          <w:numId w:val="49"/>
        </w:numPr>
        <w:spacing w:after="0" w:line="240" w:lineRule="auto"/>
        <w:ind w:left="220" w:hanging="220"/>
        <w:jc w:val="both"/>
        <w:rPr>
          <w:rFonts w:ascii="Times New Roman" w:hAnsi="Times New Roman"/>
          <w:sz w:val="24"/>
          <w:szCs w:val="24"/>
        </w:rPr>
      </w:pPr>
      <w:r w:rsidRPr="00F411D3">
        <w:rPr>
          <w:rFonts w:ascii="Times New Roman" w:hAnsi="Times New Roman"/>
          <w:sz w:val="24"/>
          <w:szCs w:val="24"/>
        </w:rPr>
        <w:t>штатив для пробірок або іншого посуду;</w:t>
      </w:r>
    </w:p>
    <w:p w:rsidR="00D043C7" w:rsidRDefault="00D043C7" w:rsidP="002F0374">
      <w:pPr>
        <w:numPr>
          <w:ilvl w:val="0"/>
          <w:numId w:val="49"/>
        </w:numPr>
        <w:spacing w:after="0" w:line="240" w:lineRule="auto"/>
        <w:ind w:left="220" w:hanging="220"/>
        <w:jc w:val="both"/>
        <w:rPr>
          <w:rFonts w:ascii="Times New Roman" w:hAnsi="Times New Roman"/>
          <w:sz w:val="24"/>
          <w:szCs w:val="24"/>
        </w:rPr>
      </w:pPr>
      <w:r w:rsidRPr="00F411D3">
        <w:rPr>
          <w:rFonts w:ascii="Times New Roman" w:hAnsi="Times New Roman"/>
          <w:sz w:val="24"/>
          <w:szCs w:val="24"/>
        </w:rPr>
        <w:t>стерильні маску, рукавички;</w:t>
      </w:r>
    </w:p>
    <w:p w:rsidR="00D043C7" w:rsidRDefault="00D043C7" w:rsidP="002F0374">
      <w:pPr>
        <w:numPr>
          <w:ilvl w:val="0"/>
          <w:numId w:val="49"/>
        </w:numPr>
        <w:spacing w:after="0" w:line="240" w:lineRule="auto"/>
        <w:ind w:left="220" w:hanging="220"/>
        <w:jc w:val="both"/>
        <w:rPr>
          <w:rFonts w:ascii="Times New Roman" w:hAnsi="Times New Roman"/>
          <w:sz w:val="24"/>
          <w:szCs w:val="24"/>
        </w:rPr>
      </w:pPr>
      <w:r w:rsidRPr="00F411D3">
        <w:rPr>
          <w:rFonts w:ascii="Times New Roman" w:hAnsi="Times New Roman"/>
          <w:sz w:val="24"/>
          <w:szCs w:val="24"/>
        </w:rPr>
        <w:t>окуляри;</w:t>
      </w:r>
    </w:p>
    <w:p w:rsidR="00D043C7" w:rsidRPr="00F411D3" w:rsidRDefault="00D043C7" w:rsidP="002F0374">
      <w:pPr>
        <w:numPr>
          <w:ilvl w:val="0"/>
          <w:numId w:val="49"/>
        </w:numPr>
        <w:spacing w:after="0" w:line="240" w:lineRule="auto"/>
        <w:ind w:left="220" w:hanging="220"/>
        <w:jc w:val="both"/>
        <w:rPr>
          <w:rFonts w:ascii="Times New Roman" w:hAnsi="Times New Roman"/>
          <w:sz w:val="24"/>
          <w:szCs w:val="24"/>
        </w:rPr>
      </w:pPr>
      <w:r>
        <w:rPr>
          <w:rFonts w:ascii="Times New Roman" w:hAnsi="Times New Roman"/>
          <w:sz w:val="24"/>
          <w:szCs w:val="24"/>
        </w:rPr>
        <w:t>д</w:t>
      </w:r>
      <w:r w:rsidRPr="00F411D3">
        <w:rPr>
          <w:rFonts w:ascii="Times New Roman" w:hAnsi="Times New Roman"/>
          <w:sz w:val="24"/>
          <w:szCs w:val="24"/>
        </w:rPr>
        <w:t xml:space="preserve">одатковий халат, можна фартух. </w:t>
      </w:r>
    </w:p>
    <w:p w:rsidR="00D043C7" w:rsidRPr="00B31211" w:rsidRDefault="00D043C7" w:rsidP="00922BB7">
      <w:pPr>
        <w:spacing w:after="0" w:line="240" w:lineRule="auto"/>
        <w:jc w:val="both"/>
        <w:outlineLvl w:val="0"/>
        <w:rPr>
          <w:rFonts w:ascii="Times New Roman" w:hAnsi="Times New Roman"/>
          <w:b/>
          <w:i/>
          <w:sz w:val="24"/>
          <w:szCs w:val="24"/>
        </w:rPr>
      </w:pPr>
      <w:r>
        <w:rPr>
          <w:rFonts w:ascii="Times New Roman" w:hAnsi="Times New Roman"/>
          <w:b/>
          <w:i/>
          <w:sz w:val="24"/>
          <w:szCs w:val="24"/>
        </w:rPr>
        <w:t>ПОСЛІДОВНІСТЬ ДІЙ</w:t>
      </w:r>
      <w:r w:rsidRPr="00B31211">
        <w:rPr>
          <w:rFonts w:ascii="Times New Roman" w:hAnsi="Times New Roman"/>
          <w:b/>
          <w:i/>
          <w:sz w:val="24"/>
          <w:szCs w:val="24"/>
        </w:rPr>
        <w:t xml:space="preserve"> </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sz w:val="24"/>
          <w:szCs w:val="24"/>
        </w:rPr>
        <w:t xml:space="preserve">Після дефекації пацієнта на стерильний посуд відпустіть його і стерильним інструментом </w:t>
      </w:r>
      <w:r>
        <w:rPr>
          <w:rFonts w:ascii="Times New Roman" w:hAnsi="Times New Roman"/>
          <w:sz w:val="24"/>
          <w:szCs w:val="24"/>
        </w:rPr>
        <w:t>(петлею, шпателем, пластмасовою або</w:t>
      </w:r>
      <w:r w:rsidRPr="00B31211">
        <w:rPr>
          <w:rFonts w:ascii="Times New Roman" w:hAnsi="Times New Roman"/>
          <w:sz w:val="24"/>
          <w:szCs w:val="24"/>
        </w:rPr>
        <w:t xml:space="preserve"> дерев'яною паличкою) відберіть для дослідження в стерильний посуд слизові і гнійні включення, взяті з різних місць (не менше трьох різних місць</w:t>
      </w:r>
      <w:r>
        <w:rPr>
          <w:rFonts w:ascii="Times New Roman" w:hAnsi="Times New Roman"/>
          <w:sz w:val="24"/>
          <w:szCs w:val="24"/>
        </w:rPr>
        <w:t>.</w:t>
      </w:r>
      <w:r w:rsidRPr="00B31211">
        <w:rPr>
          <w:rFonts w:ascii="Times New Roman" w:hAnsi="Times New Roman"/>
          <w:sz w:val="24"/>
          <w:szCs w:val="24"/>
        </w:rPr>
        <w:t xml:space="preserve"> </w:t>
      </w:r>
    </w:p>
    <w:p w:rsidR="00D043C7" w:rsidRPr="00B31211" w:rsidRDefault="00D043C7" w:rsidP="00CB5F97">
      <w:pPr>
        <w:spacing w:after="0" w:line="240" w:lineRule="auto"/>
        <w:ind w:firstLine="708"/>
        <w:jc w:val="both"/>
        <w:rPr>
          <w:rFonts w:ascii="Times New Roman" w:hAnsi="Times New Roman"/>
          <w:sz w:val="24"/>
          <w:szCs w:val="24"/>
        </w:rPr>
      </w:pPr>
      <w:r w:rsidRPr="006C646A">
        <w:rPr>
          <w:rFonts w:ascii="Times New Roman" w:hAnsi="Times New Roman"/>
          <w:b/>
          <w:i/>
          <w:sz w:val="24"/>
          <w:szCs w:val="24"/>
        </w:rPr>
        <w:t>ПАМ'ЯТАЙТЕ!</w:t>
      </w:r>
      <w:r w:rsidRPr="00B31211">
        <w:rPr>
          <w:rFonts w:ascii="Times New Roman" w:hAnsi="Times New Roman"/>
          <w:i/>
          <w:sz w:val="24"/>
          <w:szCs w:val="24"/>
        </w:rPr>
        <w:t xml:space="preserve"> </w:t>
      </w:r>
      <w:r w:rsidRPr="00B31211">
        <w:rPr>
          <w:rFonts w:ascii="Times New Roman" w:hAnsi="Times New Roman"/>
          <w:sz w:val="24"/>
          <w:szCs w:val="24"/>
        </w:rPr>
        <w:t>Н</w:t>
      </w:r>
      <w:r>
        <w:rPr>
          <w:rFonts w:ascii="Times New Roman" w:hAnsi="Times New Roman"/>
          <w:sz w:val="24"/>
          <w:szCs w:val="24"/>
        </w:rPr>
        <w:t>е можна</w:t>
      </w:r>
      <w:r w:rsidRPr="00B31211">
        <w:rPr>
          <w:rFonts w:ascii="Times New Roman" w:hAnsi="Times New Roman"/>
          <w:sz w:val="24"/>
          <w:szCs w:val="24"/>
        </w:rPr>
        <w:t xml:space="preserve"> </w:t>
      </w:r>
      <w:r>
        <w:rPr>
          <w:rFonts w:ascii="Times New Roman" w:hAnsi="Times New Roman"/>
          <w:sz w:val="24"/>
          <w:szCs w:val="24"/>
        </w:rPr>
        <w:t>відправляти</w:t>
      </w:r>
      <w:r w:rsidRPr="00B31211">
        <w:rPr>
          <w:rFonts w:ascii="Times New Roman" w:hAnsi="Times New Roman"/>
          <w:sz w:val="24"/>
          <w:szCs w:val="24"/>
        </w:rPr>
        <w:t xml:space="preserve"> на бактеріологічне дослідження кал </w:t>
      </w:r>
      <w:r>
        <w:rPr>
          <w:rFonts w:ascii="Times New Roman" w:hAnsi="Times New Roman"/>
          <w:sz w:val="24"/>
          <w:szCs w:val="24"/>
        </w:rPr>
        <w:t>і</w:t>
      </w:r>
      <w:r w:rsidRPr="00B31211">
        <w:rPr>
          <w:rFonts w:ascii="Times New Roman" w:hAnsi="Times New Roman"/>
          <w:sz w:val="24"/>
          <w:szCs w:val="24"/>
        </w:rPr>
        <w:t xml:space="preserve">з кров’янистими включеннями у випорожненнях, </w:t>
      </w:r>
      <w:r>
        <w:rPr>
          <w:rFonts w:ascii="Times New Roman" w:hAnsi="Times New Roman"/>
          <w:sz w:val="24"/>
          <w:szCs w:val="24"/>
        </w:rPr>
        <w:t xml:space="preserve">тому що </w:t>
      </w:r>
      <w:r w:rsidRPr="00B31211">
        <w:rPr>
          <w:rFonts w:ascii="Times New Roman" w:hAnsi="Times New Roman"/>
          <w:sz w:val="24"/>
          <w:szCs w:val="24"/>
        </w:rPr>
        <w:t xml:space="preserve">кров </w:t>
      </w:r>
      <w:r>
        <w:rPr>
          <w:rFonts w:ascii="Times New Roman" w:hAnsi="Times New Roman"/>
          <w:sz w:val="24"/>
          <w:szCs w:val="24"/>
        </w:rPr>
        <w:t>має</w:t>
      </w:r>
      <w:r w:rsidRPr="00B31211">
        <w:rPr>
          <w:rFonts w:ascii="Times New Roman" w:hAnsi="Times New Roman"/>
          <w:sz w:val="24"/>
          <w:szCs w:val="24"/>
        </w:rPr>
        <w:t xml:space="preserve"> виражен</w:t>
      </w:r>
      <w:r>
        <w:rPr>
          <w:rFonts w:ascii="Times New Roman" w:hAnsi="Times New Roman"/>
          <w:sz w:val="24"/>
          <w:szCs w:val="24"/>
        </w:rPr>
        <w:t>у</w:t>
      </w:r>
      <w:r w:rsidRPr="00B31211">
        <w:rPr>
          <w:rFonts w:ascii="Times New Roman" w:hAnsi="Times New Roman"/>
          <w:sz w:val="24"/>
          <w:szCs w:val="24"/>
        </w:rPr>
        <w:t xml:space="preserve"> бактерицидн</w:t>
      </w:r>
      <w:r>
        <w:rPr>
          <w:rFonts w:ascii="Times New Roman" w:hAnsi="Times New Roman"/>
          <w:sz w:val="24"/>
          <w:szCs w:val="24"/>
        </w:rPr>
        <w:t>у</w:t>
      </w:r>
      <w:r w:rsidRPr="00B31211">
        <w:rPr>
          <w:rFonts w:ascii="Times New Roman" w:hAnsi="Times New Roman"/>
          <w:sz w:val="24"/>
          <w:szCs w:val="24"/>
        </w:rPr>
        <w:t xml:space="preserve"> дію, бактерії </w:t>
      </w:r>
      <w:r>
        <w:rPr>
          <w:rFonts w:ascii="Times New Roman" w:hAnsi="Times New Roman"/>
          <w:sz w:val="24"/>
          <w:szCs w:val="24"/>
        </w:rPr>
        <w:t xml:space="preserve">в ній </w:t>
      </w:r>
      <w:r w:rsidRPr="00B31211">
        <w:rPr>
          <w:rFonts w:ascii="Times New Roman" w:hAnsi="Times New Roman"/>
          <w:sz w:val="24"/>
          <w:szCs w:val="24"/>
        </w:rPr>
        <w:t xml:space="preserve">гинуть.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Якщо відсутня самостійна дефекація, то: </w:t>
      </w:r>
    </w:p>
    <w:p w:rsidR="00D043C7" w:rsidRDefault="00D043C7" w:rsidP="002F0374">
      <w:pPr>
        <w:numPr>
          <w:ilvl w:val="0"/>
          <w:numId w:val="50"/>
        </w:numPr>
        <w:spacing w:after="0" w:line="240" w:lineRule="auto"/>
        <w:ind w:left="330" w:hanging="330"/>
        <w:jc w:val="both"/>
        <w:rPr>
          <w:rFonts w:ascii="Times New Roman" w:hAnsi="Times New Roman"/>
          <w:sz w:val="24"/>
          <w:szCs w:val="24"/>
        </w:rPr>
      </w:pPr>
      <w:r w:rsidRPr="00F411D3">
        <w:rPr>
          <w:rFonts w:ascii="Times New Roman" w:hAnsi="Times New Roman"/>
          <w:sz w:val="24"/>
          <w:szCs w:val="24"/>
        </w:rPr>
        <w:t>Пацієнта укладають на лівий бік і просять зігнути ноги в колінах та підтягнути їх до живота (якщо з яких-небудь причин пацієнт цього зробити не може, то ліву ногу він згинає в тазостегновому суглобі, а праву залишає прямою).</w:t>
      </w:r>
    </w:p>
    <w:p w:rsidR="00D043C7" w:rsidRPr="00F411D3" w:rsidRDefault="00D043C7" w:rsidP="002F0374">
      <w:pPr>
        <w:numPr>
          <w:ilvl w:val="0"/>
          <w:numId w:val="50"/>
        </w:numPr>
        <w:spacing w:after="0" w:line="240" w:lineRule="auto"/>
        <w:ind w:left="330" w:hanging="330"/>
        <w:jc w:val="both"/>
        <w:rPr>
          <w:rFonts w:ascii="Times New Roman" w:hAnsi="Times New Roman"/>
          <w:sz w:val="24"/>
          <w:szCs w:val="24"/>
        </w:rPr>
      </w:pPr>
      <w:r w:rsidRPr="00F411D3">
        <w:rPr>
          <w:rFonts w:ascii="Times New Roman" w:hAnsi="Times New Roman"/>
          <w:sz w:val="24"/>
          <w:szCs w:val="24"/>
        </w:rPr>
        <w:t xml:space="preserve">Петлю змочіть у консерванті </w:t>
      </w:r>
      <w:r>
        <w:rPr>
          <w:rFonts w:ascii="Times New Roman" w:hAnsi="Times New Roman"/>
          <w:sz w:val="24"/>
          <w:szCs w:val="24"/>
        </w:rPr>
        <w:t>та</w:t>
      </w:r>
      <w:r w:rsidRPr="00F411D3">
        <w:rPr>
          <w:rFonts w:ascii="Times New Roman" w:hAnsi="Times New Roman"/>
          <w:sz w:val="24"/>
          <w:szCs w:val="24"/>
        </w:rPr>
        <w:t xml:space="preserve"> обережно введіть у пряму кишку на 8</w:t>
      </w:r>
      <w:r>
        <w:rPr>
          <w:rFonts w:ascii="Times New Roman" w:hAnsi="Times New Roman"/>
          <w:sz w:val="24"/>
          <w:szCs w:val="24"/>
        </w:rPr>
        <w:t>–</w:t>
      </w:r>
      <w:r w:rsidRPr="00F411D3">
        <w:rPr>
          <w:rFonts w:ascii="Times New Roman" w:hAnsi="Times New Roman"/>
          <w:sz w:val="24"/>
          <w:szCs w:val="24"/>
        </w:rPr>
        <w:t xml:space="preserve">10 см, обертаючи її навколо осі, потім обережно виведіть з кишки таким </w:t>
      </w:r>
      <w:r>
        <w:rPr>
          <w:rFonts w:ascii="Times New Roman" w:hAnsi="Times New Roman"/>
          <w:sz w:val="24"/>
          <w:szCs w:val="24"/>
        </w:rPr>
        <w:t>самими</w:t>
      </w:r>
      <w:r w:rsidRPr="00F411D3">
        <w:rPr>
          <w:rFonts w:ascii="Times New Roman" w:hAnsi="Times New Roman"/>
          <w:sz w:val="24"/>
          <w:szCs w:val="24"/>
        </w:rPr>
        <w:t xml:space="preserve"> способом. </w:t>
      </w:r>
      <w:r>
        <w:rPr>
          <w:rFonts w:ascii="Times New Roman" w:hAnsi="Times New Roman"/>
          <w:sz w:val="24"/>
          <w:szCs w:val="24"/>
        </w:rPr>
        <w:t>У</w:t>
      </w:r>
      <w:r w:rsidRPr="00F411D3">
        <w:rPr>
          <w:rFonts w:ascii="Times New Roman" w:hAnsi="Times New Roman"/>
          <w:sz w:val="24"/>
          <w:szCs w:val="24"/>
        </w:rPr>
        <w:t xml:space="preserve">ведіть петлю в пробірку, дотримуючись правил асептики! </w:t>
      </w:r>
    </w:p>
    <w:p w:rsidR="00D043C7" w:rsidRPr="00B31211" w:rsidRDefault="00D043C7" w:rsidP="00BC783E">
      <w:pPr>
        <w:spacing w:after="0" w:line="240" w:lineRule="auto"/>
        <w:ind w:firstLine="709"/>
        <w:jc w:val="both"/>
        <w:rPr>
          <w:rFonts w:ascii="Times New Roman" w:hAnsi="Times New Roman"/>
          <w:sz w:val="24"/>
          <w:szCs w:val="24"/>
        </w:rPr>
      </w:pPr>
      <w:r w:rsidRPr="00B31211">
        <w:rPr>
          <w:rFonts w:ascii="Times New Roman" w:hAnsi="Times New Roman"/>
          <w:sz w:val="24"/>
          <w:szCs w:val="24"/>
        </w:rPr>
        <w:t>В</w:t>
      </w:r>
      <w:r>
        <w:rPr>
          <w:rFonts w:ascii="Times New Roman" w:hAnsi="Times New Roman"/>
          <w:sz w:val="24"/>
          <w:szCs w:val="24"/>
        </w:rPr>
        <w:t>есь</w:t>
      </w:r>
      <w:r w:rsidRPr="00B31211">
        <w:rPr>
          <w:rFonts w:ascii="Times New Roman" w:hAnsi="Times New Roman"/>
          <w:sz w:val="24"/>
          <w:szCs w:val="24"/>
        </w:rPr>
        <w:t xml:space="preserve"> використаний матеріал підлягає знезараженню. У тих випадках, коли матеріал </w:t>
      </w:r>
      <w:r>
        <w:rPr>
          <w:rFonts w:ascii="Times New Roman" w:hAnsi="Times New Roman"/>
          <w:sz w:val="24"/>
          <w:szCs w:val="24"/>
        </w:rPr>
        <w:t>неможливо</w:t>
      </w:r>
      <w:r w:rsidRPr="00B31211">
        <w:rPr>
          <w:rFonts w:ascii="Times New Roman" w:hAnsi="Times New Roman"/>
          <w:sz w:val="24"/>
          <w:szCs w:val="24"/>
        </w:rPr>
        <w:t xml:space="preserve"> </w:t>
      </w:r>
      <w:r>
        <w:rPr>
          <w:rFonts w:ascii="Times New Roman" w:hAnsi="Times New Roman"/>
          <w:sz w:val="24"/>
          <w:szCs w:val="24"/>
        </w:rPr>
        <w:t>відправити</w:t>
      </w:r>
      <w:r w:rsidRPr="00B31211">
        <w:rPr>
          <w:rFonts w:ascii="Times New Roman" w:hAnsi="Times New Roman"/>
          <w:sz w:val="24"/>
          <w:szCs w:val="24"/>
        </w:rPr>
        <w:t xml:space="preserve"> впродовж найближчих годин випорожнення</w:t>
      </w:r>
      <w:r>
        <w:rPr>
          <w:rFonts w:ascii="Times New Roman" w:hAnsi="Times New Roman"/>
          <w:sz w:val="24"/>
          <w:szCs w:val="24"/>
        </w:rPr>
        <w:t>,</w:t>
      </w:r>
      <w:r w:rsidRPr="00B31211">
        <w:rPr>
          <w:rFonts w:ascii="Times New Roman" w:hAnsi="Times New Roman"/>
          <w:sz w:val="24"/>
          <w:szCs w:val="24"/>
        </w:rPr>
        <w:t xml:space="preserve"> необхідно помістити в консервант для того, щоб запобігти процесу гниття і бродіння, які відбуваються при тривалому зберіганні. </w:t>
      </w:r>
    </w:p>
    <w:p w:rsidR="00D043C7" w:rsidRPr="00B31211" w:rsidRDefault="00D043C7" w:rsidP="006C646A">
      <w:pPr>
        <w:spacing w:after="0" w:line="240" w:lineRule="auto"/>
        <w:ind w:firstLine="708"/>
        <w:jc w:val="both"/>
        <w:rPr>
          <w:rFonts w:ascii="Times New Roman" w:hAnsi="Times New Roman"/>
          <w:sz w:val="24"/>
          <w:szCs w:val="24"/>
        </w:rPr>
      </w:pPr>
      <w:r w:rsidRPr="00B31211">
        <w:rPr>
          <w:rFonts w:ascii="Times New Roman" w:hAnsi="Times New Roman"/>
          <w:sz w:val="24"/>
          <w:szCs w:val="24"/>
        </w:rPr>
        <w:t>Як виняток, матеріал можна нанести на смужк</w:t>
      </w:r>
      <w:r>
        <w:rPr>
          <w:rFonts w:ascii="Times New Roman" w:hAnsi="Times New Roman"/>
          <w:sz w:val="24"/>
          <w:szCs w:val="24"/>
        </w:rPr>
        <w:t>и</w:t>
      </w:r>
      <w:r w:rsidRPr="00B31211">
        <w:rPr>
          <w:rFonts w:ascii="Times New Roman" w:hAnsi="Times New Roman"/>
          <w:sz w:val="24"/>
          <w:szCs w:val="24"/>
        </w:rPr>
        <w:t xml:space="preserve"> фільтрувального паперу (2х2 см), які </w:t>
      </w:r>
      <w:r>
        <w:rPr>
          <w:rFonts w:ascii="Times New Roman" w:hAnsi="Times New Roman"/>
          <w:sz w:val="24"/>
          <w:szCs w:val="24"/>
        </w:rPr>
        <w:t>після висушування на повітрі</w:t>
      </w:r>
      <w:r w:rsidRPr="00B31211">
        <w:rPr>
          <w:rFonts w:ascii="Times New Roman" w:hAnsi="Times New Roman"/>
          <w:sz w:val="24"/>
          <w:szCs w:val="24"/>
        </w:rPr>
        <w:t xml:space="preserve"> </w:t>
      </w:r>
      <w:r>
        <w:rPr>
          <w:rFonts w:ascii="Times New Roman" w:hAnsi="Times New Roman"/>
          <w:sz w:val="24"/>
          <w:szCs w:val="24"/>
        </w:rPr>
        <w:t>потрібно</w:t>
      </w:r>
      <w:r w:rsidRPr="00B31211">
        <w:rPr>
          <w:rFonts w:ascii="Times New Roman" w:hAnsi="Times New Roman"/>
          <w:sz w:val="24"/>
          <w:szCs w:val="24"/>
        </w:rPr>
        <w:t xml:space="preserve"> зберігати в пробірках або целофанових пакетах. При зберіганні папірців у темряві патогенні мікроорганізми здатні зберігати свою життєздатність від 6 до 35 днів. </w:t>
      </w:r>
    </w:p>
    <w:p w:rsidR="00D043C7" w:rsidRPr="00B31211" w:rsidRDefault="00D043C7" w:rsidP="001F23DB">
      <w:pPr>
        <w:spacing w:after="0" w:line="240" w:lineRule="auto"/>
        <w:jc w:val="center"/>
        <w:outlineLvl w:val="0"/>
        <w:rPr>
          <w:rFonts w:ascii="Times New Roman" w:hAnsi="Times New Roman"/>
          <w:b/>
          <w:sz w:val="24"/>
          <w:szCs w:val="24"/>
        </w:rPr>
      </w:pPr>
      <w:r w:rsidRPr="00B31211">
        <w:rPr>
          <w:rFonts w:ascii="Times New Roman" w:hAnsi="Times New Roman"/>
          <w:b/>
          <w:sz w:val="24"/>
          <w:szCs w:val="24"/>
        </w:rPr>
        <w:t>ЗБІР КАЛУ НА ЗАГАЛЬНИЙ АНАЛІЗ</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b/>
          <w:sz w:val="24"/>
          <w:szCs w:val="24"/>
        </w:rPr>
        <w:t>Мета</w:t>
      </w:r>
      <w:r w:rsidRPr="00B31211">
        <w:rPr>
          <w:rFonts w:ascii="Times New Roman" w:hAnsi="Times New Roman"/>
          <w:sz w:val="24"/>
          <w:szCs w:val="24"/>
        </w:rPr>
        <w:t xml:space="preserve"> </w:t>
      </w:r>
      <w:r>
        <w:rPr>
          <w:rFonts w:ascii="Times New Roman" w:hAnsi="Times New Roman"/>
          <w:sz w:val="24"/>
          <w:szCs w:val="24"/>
        </w:rPr>
        <w:t xml:space="preserve">– </w:t>
      </w:r>
      <w:r w:rsidRPr="00B31211">
        <w:rPr>
          <w:rFonts w:ascii="Times New Roman" w:hAnsi="Times New Roman"/>
          <w:sz w:val="24"/>
          <w:szCs w:val="24"/>
        </w:rPr>
        <w:t xml:space="preserve">діагностична. Показання визначає лікар. Протипоказань немає. </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 xml:space="preserve">ПІДГОТОВКА ПАЦІЄНТА: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п</w:t>
      </w:r>
      <w:r w:rsidRPr="00B31211">
        <w:rPr>
          <w:rFonts w:ascii="Times New Roman" w:hAnsi="Times New Roman"/>
          <w:sz w:val="24"/>
          <w:szCs w:val="24"/>
        </w:rPr>
        <w:t xml:space="preserve">опередити про призначене дослідження;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п</w:t>
      </w:r>
      <w:r w:rsidRPr="00B31211">
        <w:rPr>
          <w:rFonts w:ascii="Times New Roman" w:hAnsi="Times New Roman"/>
          <w:sz w:val="24"/>
          <w:szCs w:val="24"/>
        </w:rPr>
        <w:t xml:space="preserve">ояснити мамі техніку збору калу;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в</w:t>
      </w:r>
      <w:r w:rsidRPr="00B31211">
        <w:rPr>
          <w:rFonts w:ascii="Times New Roman" w:hAnsi="Times New Roman"/>
          <w:sz w:val="24"/>
          <w:szCs w:val="24"/>
        </w:rPr>
        <w:t xml:space="preserve">идати </w:t>
      </w:r>
      <w:r>
        <w:rPr>
          <w:rFonts w:ascii="Times New Roman" w:hAnsi="Times New Roman"/>
          <w:sz w:val="24"/>
          <w:szCs w:val="24"/>
        </w:rPr>
        <w:t>посудину</w:t>
      </w:r>
      <w:r w:rsidRPr="00B31211">
        <w:rPr>
          <w:rFonts w:ascii="Times New Roman" w:hAnsi="Times New Roman"/>
          <w:sz w:val="24"/>
          <w:szCs w:val="24"/>
        </w:rPr>
        <w:t xml:space="preserve"> і шпатель для збору калу; </w:t>
      </w:r>
    </w:p>
    <w:p w:rsidR="00D043C7" w:rsidRPr="00B31211" w:rsidRDefault="00D043C7" w:rsidP="00CB5F97">
      <w:pPr>
        <w:spacing w:after="0" w:line="240" w:lineRule="auto"/>
        <w:jc w:val="both"/>
        <w:rPr>
          <w:rFonts w:ascii="Times New Roman" w:hAnsi="Times New Roman"/>
          <w:sz w:val="24"/>
          <w:szCs w:val="24"/>
        </w:rPr>
      </w:pPr>
      <w:r>
        <w:rPr>
          <w:rFonts w:ascii="Times New Roman" w:hAnsi="Times New Roman"/>
          <w:sz w:val="24"/>
          <w:szCs w:val="24"/>
        </w:rPr>
        <w:t>- в</w:t>
      </w:r>
      <w:r w:rsidRPr="00B31211">
        <w:rPr>
          <w:rFonts w:ascii="Times New Roman" w:hAnsi="Times New Roman"/>
          <w:sz w:val="24"/>
          <w:szCs w:val="24"/>
        </w:rPr>
        <w:t xml:space="preserve">идати направлення в лабораторію і клей. Якщо дитина без батьків, то все це робить медсестра. </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 xml:space="preserve">ПРИГОТУЙТЕ: </w:t>
      </w:r>
    </w:p>
    <w:p w:rsidR="00D043C7" w:rsidRDefault="00D043C7" w:rsidP="002F0374">
      <w:pPr>
        <w:numPr>
          <w:ilvl w:val="0"/>
          <w:numId w:val="51"/>
        </w:numPr>
        <w:spacing w:after="0" w:line="240" w:lineRule="auto"/>
        <w:ind w:left="220" w:hanging="220"/>
        <w:jc w:val="both"/>
        <w:rPr>
          <w:rFonts w:ascii="Times New Roman" w:hAnsi="Times New Roman"/>
          <w:sz w:val="24"/>
          <w:szCs w:val="24"/>
        </w:rPr>
      </w:pPr>
      <w:r w:rsidRPr="0074004F">
        <w:rPr>
          <w:rFonts w:ascii="Times New Roman" w:hAnsi="Times New Roman"/>
          <w:sz w:val="24"/>
          <w:szCs w:val="24"/>
        </w:rPr>
        <w:t>чисту суху скляну посудину;</w:t>
      </w:r>
    </w:p>
    <w:p w:rsidR="00D043C7" w:rsidRDefault="00D043C7" w:rsidP="002F0374">
      <w:pPr>
        <w:numPr>
          <w:ilvl w:val="0"/>
          <w:numId w:val="51"/>
        </w:numPr>
        <w:spacing w:after="0" w:line="240" w:lineRule="auto"/>
        <w:ind w:left="220" w:hanging="220"/>
        <w:jc w:val="both"/>
        <w:rPr>
          <w:rFonts w:ascii="Times New Roman" w:hAnsi="Times New Roman"/>
          <w:sz w:val="24"/>
          <w:szCs w:val="24"/>
        </w:rPr>
      </w:pPr>
      <w:r w:rsidRPr="0074004F">
        <w:rPr>
          <w:rFonts w:ascii="Times New Roman" w:hAnsi="Times New Roman"/>
          <w:sz w:val="24"/>
          <w:szCs w:val="24"/>
        </w:rPr>
        <w:t>дерев'яний шпатель, сірники;</w:t>
      </w:r>
    </w:p>
    <w:p w:rsidR="00D043C7" w:rsidRDefault="00D043C7" w:rsidP="002F0374">
      <w:pPr>
        <w:numPr>
          <w:ilvl w:val="0"/>
          <w:numId w:val="51"/>
        </w:numPr>
        <w:spacing w:after="0" w:line="240" w:lineRule="auto"/>
        <w:ind w:left="220" w:hanging="220"/>
        <w:jc w:val="both"/>
        <w:rPr>
          <w:rFonts w:ascii="Times New Roman" w:hAnsi="Times New Roman"/>
          <w:sz w:val="24"/>
          <w:szCs w:val="24"/>
        </w:rPr>
      </w:pPr>
      <w:r w:rsidRPr="0074004F">
        <w:rPr>
          <w:rFonts w:ascii="Times New Roman" w:hAnsi="Times New Roman"/>
          <w:sz w:val="24"/>
          <w:szCs w:val="24"/>
        </w:rPr>
        <w:t>направлення в лабораторію, клей;</w:t>
      </w:r>
    </w:p>
    <w:p w:rsidR="00D043C7" w:rsidRDefault="00D043C7" w:rsidP="002F0374">
      <w:pPr>
        <w:numPr>
          <w:ilvl w:val="0"/>
          <w:numId w:val="51"/>
        </w:numPr>
        <w:spacing w:after="0" w:line="240" w:lineRule="auto"/>
        <w:ind w:left="220" w:hanging="220"/>
        <w:jc w:val="both"/>
        <w:rPr>
          <w:rFonts w:ascii="Times New Roman" w:hAnsi="Times New Roman"/>
          <w:sz w:val="24"/>
          <w:szCs w:val="24"/>
        </w:rPr>
      </w:pPr>
      <w:r w:rsidRPr="0074004F">
        <w:rPr>
          <w:rFonts w:ascii="Times New Roman" w:hAnsi="Times New Roman"/>
          <w:sz w:val="24"/>
          <w:szCs w:val="24"/>
        </w:rPr>
        <w:t>посудини з дез. розчином;</w:t>
      </w:r>
    </w:p>
    <w:p w:rsidR="00D043C7" w:rsidRPr="0074004F" w:rsidRDefault="00D043C7" w:rsidP="002F0374">
      <w:pPr>
        <w:numPr>
          <w:ilvl w:val="0"/>
          <w:numId w:val="51"/>
        </w:numPr>
        <w:spacing w:after="0" w:line="240" w:lineRule="auto"/>
        <w:ind w:left="220" w:hanging="220"/>
        <w:jc w:val="both"/>
        <w:rPr>
          <w:rFonts w:ascii="Times New Roman" w:hAnsi="Times New Roman"/>
          <w:sz w:val="24"/>
          <w:szCs w:val="24"/>
        </w:rPr>
      </w:pPr>
      <w:r>
        <w:rPr>
          <w:rFonts w:ascii="Times New Roman" w:hAnsi="Times New Roman"/>
          <w:sz w:val="24"/>
          <w:szCs w:val="24"/>
        </w:rPr>
        <w:t>р</w:t>
      </w:r>
      <w:r w:rsidRPr="0074004F">
        <w:rPr>
          <w:rFonts w:ascii="Times New Roman" w:hAnsi="Times New Roman"/>
          <w:sz w:val="24"/>
          <w:szCs w:val="24"/>
        </w:rPr>
        <w:t xml:space="preserve">укавички. </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 xml:space="preserve">ПОСЛІДОВНІСТЬ ДІЙ: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1. Надіньте рукавички.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2. Свіжий кал (відразу після дефекації </w:t>
      </w:r>
      <w:r>
        <w:rPr>
          <w:rFonts w:ascii="Times New Roman" w:hAnsi="Times New Roman"/>
          <w:sz w:val="24"/>
          <w:szCs w:val="24"/>
        </w:rPr>
        <w:t>–</w:t>
      </w:r>
      <w:r w:rsidRPr="00B31211">
        <w:rPr>
          <w:rFonts w:ascii="Times New Roman" w:hAnsi="Times New Roman"/>
          <w:sz w:val="24"/>
          <w:szCs w:val="24"/>
        </w:rPr>
        <w:t xml:space="preserve"> </w:t>
      </w:r>
      <w:r>
        <w:rPr>
          <w:rFonts w:ascii="Times New Roman" w:hAnsi="Times New Roman"/>
          <w:sz w:val="24"/>
          <w:szCs w:val="24"/>
        </w:rPr>
        <w:t>ви</w:t>
      </w:r>
      <w:r w:rsidRPr="00B31211">
        <w:rPr>
          <w:rFonts w:ascii="Times New Roman" w:hAnsi="Times New Roman"/>
          <w:sz w:val="24"/>
          <w:szCs w:val="24"/>
        </w:rPr>
        <w:t xml:space="preserve">порожнення), бажано в теплому вигляді, шпателем помістіть у </w:t>
      </w:r>
      <w:r>
        <w:rPr>
          <w:rFonts w:ascii="Times New Roman" w:hAnsi="Times New Roman"/>
          <w:sz w:val="24"/>
          <w:szCs w:val="24"/>
        </w:rPr>
        <w:t>посудину</w:t>
      </w:r>
      <w:r w:rsidRPr="00B31211">
        <w:rPr>
          <w:rFonts w:ascii="Times New Roman" w:hAnsi="Times New Roman"/>
          <w:sz w:val="24"/>
          <w:szCs w:val="24"/>
        </w:rPr>
        <w:t xml:space="preserve"> (невелика кількість), не торкаючись країв її; спаліть шпатель, обробіть рукавички і зніміть їх.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3. Щільно закрийте кришку.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4. Оформіть направлення у лабораторію, приклейте його.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5. Забезпечте доставку матеріалу в лабораторію. </w:t>
      </w:r>
    </w:p>
    <w:p w:rsidR="00D043C7" w:rsidRPr="00B31211" w:rsidRDefault="00D043C7" w:rsidP="001F23DB">
      <w:pPr>
        <w:spacing w:after="0" w:line="240" w:lineRule="auto"/>
        <w:jc w:val="both"/>
        <w:outlineLvl w:val="0"/>
        <w:rPr>
          <w:rFonts w:ascii="Times New Roman" w:hAnsi="Times New Roman"/>
          <w:b/>
          <w:i/>
          <w:sz w:val="24"/>
          <w:szCs w:val="24"/>
        </w:rPr>
      </w:pPr>
      <w:r>
        <w:rPr>
          <w:rFonts w:ascii="Times New Roman" w:hAnsi="Times New Roman"/>
          <w:b/>
          <w:i/>
          <w:sz w:val="24"/>
          <w:szCs w:val="24"/>
        </w:rPr>
        <w:t>ДОДАТКОВА ІНФОРМАЦІЯ</w:t>
      </w:r>
      <w:r w:rsidRPr="00B31211">
        <w:rPr>
          <w:rFonts w:ascii="Times New Roman" w:hAnsi="Times New Roman"/>
          <w:b/>
          <w:i/>
          <w:sz w:val="24"/>
          <w:szCs w:val="24"/>
        </w:rPr>
        <w:t xml:space="preserve"> </w:t>
      </w:r>
    </w:p>
    <w:p w:rsidR="00D043C7" w:rsidRPr="00B31211" w:rsidRDefault="00D043C7" w:rsidP="0074004F">
      <w:pPr>
        <w:spacing w:after="0" w:line="240" w:lineRule="auto"/>
        <w:ind w:firstLine="567"/>
        <w:jc w:val="both"/>
        <w:rPr>
          <w:rFonts w:ascii="Times New Roman" w:hAnsi="Times New Roman"/>
          <w:sz w:val="24"/>
          <w:szCs w:val="24"/>
        </w:rPr>
      </w:pPr>
      <w:r w:rsidRPr="00B31211">
        <w:rPr>
          <w:rFonts w:ascii="Times New Roman" w:hAnsi="Times New Roman"/>
          <w:sz w:val="24"/>
          <w:szCs w:val="24"/>
        </w:rPr>
        <w:t>Для дослідження кал краще брати після самостійного акту дефекації в такому вигляді, в якому він виділився.</w:t>
      </w:r>
      <w:r>
        <w:rPr>
          <w:rFonts w:ascii="Times New Roman" w:hAnsi="Times New Roman"/>
          <w:sz w:val="24"/>
          <w:szCs w:val="24"/>
        </w:rPr>
        <w:t xml:space="preserve"> </w:t>
      </w:r>
      <w:r w:rsidRPr="00B31211">
        <w:rPr>
          <w:rFonts w:ascii="Times New Roman" w:hAnsi="Times New Roman"/>
          <w:sz w:val="24"/>
          <w:szCs w:val="24"/>
        </w:rPr>
        <w:t>Кал досліджують макроскопічно, мікроскопічн</w:t>
      </w:r>
      <w:r>
        <w:rPr>
          <w:rFonts w:ascii="Times New Roman" w:hAnsi="Times New Roman"/>
          <w:sz w:val="24"/>
          <w:szCs w:val="24"/>
        </w:rPr>
        <w:t>о</w:t>
      </w:r>
      <w:r w:rsidRPr="00B31211">
        <w:rPr>
          <w:rFonts w:ascii="Times New Roman" w:hAnsi="Times New Roman"/>
          <w:sz w:val="24"/>
          <w:szCs w:val="24"/>
        </w:rPr>
        <w:t xml:space="preserve">, хімічно і бактеріологічно. </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sz w:val="24"/>
          <w:szCs w:val="24"/>
        </w:rPr>
        <w:t xml:space="preserve">Макроскопічно визначають: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к</w:t>
      </w:r>
      <w:r w:rsidRPr="00B31211">
        <w:rPr>
          <w:rFonts w:ascii="Times New Roman" w:hAnsi="Times New Roman"/>
          <w:sz w:val="24"/>
          <w:szCs w:val="24"/>
        </w:rPr>
        <w:t xml:space="preserve">олір, щільність (консистенцію);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ф</w:t>
      </w:r>
      <w:r w:rsidRPr="00B31211">
        <w:rPr>
          <w:rFonts w:ascii="Times New Roman" w:hAnsi="Times New Roman"/>
          <w:sz w:val="24"/>
          <w:szCs w:val="24"/>
        </w:rPr>
        <w:t xml:space="preserve">орму, запах, домішки. </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sz w:val="24"/>
          <w:szCs w:val="24"/>
        </w:rPr>
        <w:t>К</w:t>
      </w:r>
      <w:r>
        <w:rPr>
          <w:rFonts w:ascii="Times New Roman" w:hAnsi="Times New Roman"/>
          <w:sz w:val="24"/>
          <w:szCs w:val="24"/>
        </w:rPr>
        <w:t>олір</w:t>
      </w:r>
      <w:r w:rsidRPr="00B31211">
        <w:rPr>
          <w:rFonts w:ascii="Times New Roman" w:hAnsi="Times New Roman"/>
          <w:sz w:val="24"/>
          <w:szCs w:val="24"/>
        </w:rPr>
        <w:t xml:space="preserve"> в нормі при змішаній їжі </w:t>
      </w:r>
      <w:r>
        <w:rPr>
          <w:rFonts w:ascii="Times New Roman" w:hAnsi="Times New Roman"/>
          <w:sz w:val="24"/>
          <w:szCs w:val="24"/>
        </w:rPr>
        <w:t>–</w:t>
      </w:r>
      <w:r w:rsidRPr="00B31211">
        <w:rPr>
          <w:rFonts w:ascii="Times New Roman" w:hAnsi="Times New Roman"/>
          <w:sz w:val="24"/>
          <w:szCs w:val="24"/>
        </w:rPr>
        <w:t xml:space="preserve"> жовтувато-бурий, коричневий, при м'ясній </w:t>
      </w:r>
      <w:r>
        <w:rPr>
          <w:rFonts w:ascii="Times New Roman" w:hAnsi="Times New Roman"/>
          <w:sz w:val="24"/>
          <w:szCs w:val="24"/>
        </w:rPr>
        <w:t>–</w:t>
      </w:r>
      <w:r w:rsidRPr="00B31211">
        <w:rPr>
          <w:rFonts w:ascii="Times New Roman" w:hAnsi="Times New Roman"/>
          <w:sz w:val="24"/>
          <w:szCs w:val="24"/>
        </w:rPr>
        <w:t xml:space="preserve"> темно-коричневий, при молочній </w:t>
      </w:r>
      <w:r>
        <w:rPr>
          <w:rFonts w:ascii="Times New Roman" w:hAnsi="Times New Roman"/>
          <w:sz w:val="24"/>
          <w:szCs w:val="24"/>
        </w:rPr>
        <w:t>–</w:t>
      </w:r>
      <w:r w:rsidRPr="00B31211">
        <w:rPr>
          <w:rFonts w:ascii="Times New Roman" w:hAnsi="Times New Roman"/>
          <w:sz w:val="24"/>
          <w:szCs w:val="24"/>
        </w:rPr>
        <w:t xml:space="preserve"> жовтий або світло-жовтий, у  новонародженого </w:t>
      </w:r>
      <w:r>
        <w:rPr>
          <w:rFonts w:ascii="Times New Roman" w:hAnsi="Times New Roman"/>
          <w:sz w:val="24"/>
          <w:szCs w:val="24"/>
        </w:rPr>
        <w:t>може бути</w:t>
      </w:r>
      <w:r w:rsidRPr="00B31211">
        <w:rPr>
          <w:rFonts w:ascii="Times New Roman" w:hAnsi="Times New Roman"/>
          <w:sz w:val="24"/>
          <w:szCs w:val="24"/>
        </w:rPr>
        <w:t xml:space="preserve"> зеленувато-жовтий. </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b/>
          <w:i/>
          <w:sz w:val="24"/>
          <w:szCs w:val="24"/>
        </w:rPr>
        <w:t>ПАМ'ЯТАЙТЕ!</w:t>
      </w:r>
      <w:r w:rsidRPr="00B31211">
        <w:rPr>
          <w:rFonts w:ascii="Times New Roman" w:hAnsi="Times New Roman"/>
          <w:sz w:val="24"/>
          <w:szCs w:val="24"/>
        </w:rPr>
        <w:t xml:space="preserve"> Колір калу можуть змінити: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ф</w:t>
      </w:r>
      <w:r w:rsidRPr="00B31211">
        <w:rPr>
          <w:rFonts w:ascii="Times New Roman" w:hAnsi="Times New Roman"/>
          <w:sz w:val="24"/>
          <w:szCs w:val="24"/>
        </w:rPr>
        <w:t xml:space="preserve">рукти, ягоди (чорниця, смородина, вишня, мак та ін) у темний колір;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о</w:t>
      </w:r>
      <w:r w:rsidRPr="00B31211">
        <w:rPr>
          <w:rFonts w:ascii="Times New Roman" w:hAnsi="Times New Roman"/>
          <w:sz w:val="24"/>
          <w:szCs w:val="24"/>
        </w:rPr>
        <w:t>вочі (буряк, морква та ін</w:t>
      </w:r>
      <w:r>
        <w:rPr>
          <w:rFonts w:ascii="Times New Roman" w:hAnsi="Times New Roman"/>
          <w:sz w:val="24"/>
          <w:szCs w:val="24"/>
        </w:rPr>
        <w:t>.</w:t>
      </w:r>
      <w:r w:rsidRPr="00B31211">
        <w:rPr>
          <w:rFonts w:ascii="Times New Roman" w:hAnsi="Times New Roman"/>
          <w:sz w:val="24"/>
          <w:szCs w:val="24"/>
        </w:rPr>
        <w:t xml:space="preserve">) </w:t>
      </w:r>
      <w:r>
        <w:rPr>
          <w:rFonts w:ascii="Times New Roman" w:hAnsi="Times New Roman"/>
          <w:sz w:val="24"/>
          <w:szCs w:val="24"/>
        </w:rPr>
        <w:t xml:space="preserve">– </w:t>
      </w:r>
      <w:r w:rsidRPr="00B31211">
        <w:rPr>
          <w:rFonts w:ascii="Times New Roman" w:hAnsi="Times New Roman"/>
          <w:sz w:val="24"/>
          <w:szCs w:val="24"/>
        </w:rPr>
        <w:t xml:space="preserve">у темний колір;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л</w:t>
      </w:r>
      <w:r w:rsidRPr="00B31211">
        <w:rPr>
          <w:rFonts w:ascii="Times New Roman" w:hAnsi="Times New Roman"/>
          <w:sz w:val="24"/>
          <w:szCs w:val="24"/>
        </w:rPr>
        <w:t xml:space="preserve">ікарські речовини (каломель </w:t>
      </w:r>
      <w:r>
        <w:rPr>
          <w:rFonts w:ascii="Times New Roman" w:hAnsi="Times New Roman"/>
          <w:sz w:val="24"/>
          <w:szCs w:val="24"/>
        </w:rPr>
        <w:t>–</w:t>
      </w:r>
      <w:r w:rsidRPr="00B31211">
        <w:rPr>
          <w:rFonts w:ascii="Times New Roman" w:hAnsi="Times New Roman"/>
          <w:sz w:val="24"/>
          <w:szCs w:val="24"/>
        </w:rPr>
        <w:t xml:space="preserve"> у зелений, солі вісмуту, заліза, йоду – у чорний);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н</w:t>
      </w:r>
      <w:r w:rsidRPr="00B31211">
        <w:rPr>
          <w:rFonts w:ascii="Times New Roman" w:hAnsi="Times New Roman"/>
          <w:sz w:val="24"/>
          <w:szCs w:val="24"/>
        </w:rPr>
        <w:t xml:space="preserve">аявність крові залежно від ступеня зміни гемоглобіну і його кількості </w:t>
      </w:r>
      <w:r>
        <w:rPr>
          <w:rFonts w:ascii="Times New Roman" w:hAnsi="Times New Roman"/>
          <w:sz w:val="24"/>
          <w:szCs w:val="24"/>
        </w:rPr>
        <w:t>–</w:t>
      </w:r>
      <w:r w:rsidRPr="00B31211">
        <w:rPr>
          <w:rFonts w:ascii="Times New Roman" w:hAnsi="Times New Roman"/>
          <w:sz w:val="24"/>
          <w:szCs w:val="24"/>
        </w:rPr>
        <w:t xml:space="preserve"> колір калу може бути чорним, а вигляд калових мас </w:t>
      </w:r>
      <w:r>
        <w:rPr>
          <w:rFonts w:ascii="Times New Roman" w:hAnsi="Times New Roman"/>
          <w:sz w:val="24"/>
          <w:szCs w:val="24"/>
        </w:rPr>
        <w:t>–</w:t>
      </w:r>
      <w:r w:rsidRPr="00B31211">
        <w:rPr>
          <w:rFonts w:ascii="Times New Roman" w:hAnsi="Times New Roman"/>
          <w:sz w:val="24"/>
          <w:szCs w:val="24"/>
        </w:rPr>
        <w:t xml:space="preserve"> дьогтьоподібним. </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sz w:val="24"/>
          <w:szCs w:val="24"/>
        </w:rPr>
        <w:t>К</w:t>
      </w:r>
      <w:r>
        <w:rPr>
          <w:rFonts w:ascii="Times New Roman" w:hAnsi="Times New Roman"/>
          <w:sz w:val="24"/>
          <w:szCs w:val="24"/>
        </w:rPr>
        <w:t xml:space="preserve">онсистенція калу м’яка. </w:t>
      </w:r>
      <w:r w:rsidRPr="00B31211">
        <w:rPr>
          <w:rFonts w:ascii="Times New Roman" w:hAnsi="Times New Roman"/>
          <w:sz w:val="24"/>
          <w:szCs w:val="24"/>
        </w:rPr>
        <w:t xml:space="preserve">При різних патологічних станах кал може бути: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к</w:t>
      </w:r>
      <w:r w:rsidRPr="00B31211">
        <w:rPr>
          <w:rFonts w:ascii="Times New Roman" w:hAnsi="Times New Roman"/>
          <w:sz w:val="24"/>
          <w:szCs w:val="24"/>
        </w:rPr>
        <w:t xml:space="preserve">ашкоподібним;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п</w:t>
      </w:r>
      <w:r w:rsidRPr="00B31211">
        <w:rPr>
          <w:rFonts w:ascii="Times New Roman" w:hAnsi="Times New Roman"/>
          <w:sz w:val="24"/>
          <w:szCs w:val="24"/>
        </w:rPr>
        <w:t xml:space="preserve">омірно щільним;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щ</w:t>
      </w:r>
      <w:r w:rsidRPr="00B31211">
        <w:rPr>
          <w:rFonts w:ascii="Times New Roman" w:hAnsi="Times New Roman"/>
          <w:sz w:val="24"/>
          <w:szCs w:val="24"/>
        </w:rPr>
        <w:t xml:space="preserve">ільним;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р</w:t>
      </w:r>
      <w:r w:rsidRPr="00B31211">
        <w:rPr>
          <w:rFonts w:ascii="Times New Roman" w:hAnsi="Times New Roman"/>
          <w:sz w:val="24"/>
          <w:szCs w:val="24"/>
        </w:rPr>
        <w:t xml:space="preserve">ідким;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н</w:t>
      </w:r>
      <w:r w:rsidRPr="00B31211">
        <w:rPr>
          <w:rFonts w:ascii="Times New Roman" w:hAnsi="Times New Roman"/>
          <w:sz w:val="24"/>
          <w:szCs w:val="24"/>
        </w:rPr>
        <w:t xml:space="preserve">апіврідким;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з</w:t>
      </w:r>
      <w:r w:rsidRPr="00B31211">
        <w:rPr>
          <w:rFonts w:ascii="Times New Roman" w:hAnsi="Times New Roman"/>
          <w:sz w:val="24"/>
          <w:szCs w:val="24"/>
        </w:rPr>
        <w:t>амазкоподібним (глинистим), часто б</w:t>
      </w:r>
      <w:r>
        <w:rPr>
          <w:rFonts w:ascii="Times New Roman" w:hAnsi="Times New Roman"/>
          <w:sz w:val="24"/>
          <w:szCs w:val="24"/>
        </w:rPr>
        <w:t xml:space="preserve">уває сірого кольору і залежить </w:t>
      </w:r>
      <w:r w:rsidRPr="00B31211">
        <w:rPr>
          <w:rFonts w:ascii="Times New Roman" w:hAnsi="Times New Roman"/>
          <w:sz w:val="24"/>
          <w:szCs w:val="24"/>
        </w:rPr>
        <w:t xml:space="preserve">від значних домішок незасвоєного жиру. </w:t>
      </w:r>
    </w:p>
    <w:p w:rsidR="00D043C7" w:rsidRPr="00B31211" w:rsidRDefault="00D043C7" w:rsidP="0074004F">
      <w:pPr>
        <w:spacing w:after="0" w:line="240" w:lineRule="auto"/>
        <w:ind w:firstLine="708"/>
        <w:jc w:val="both"/>
        <w:rPr>
          <w:rFonts w:ascii="Times New Roman" w:hAnsi="Times New Roman"/>
          <w:sz w:val="24"/>
          <w:szCs w:val="24"/>
        </w:rPr>
      </w:pPr>
      <w:r w:rsidRPr="00B31211">
        <w:rPr>
          <w:rFonts w:ascii="Times New Roman" w:hAnsi="Times New Roman"/>
          <w:sz w:val="24"/>
          <w:szCs w:val="24"/>
        </w:rPr>
        <w:t>Ф</w:t>
      </w:r>
      <w:r>
        <w:rPr>
          <w:rFonts w:ascii="Times New Roman" w:hAnsi="Times New Roman"/>
          <w:sz w:val="24"/>
          <w:szCs w:val="24"/>
        </w:rPr>
        <w:t>орма</w:t>
      </w:r>
      <w:r w:rsidRPr="00B31211">
        <w:rPr>
          <w:rFonts w:ascii="Times New Roman" w:hAnsi="Times New Roman"/>
          <w:sz w:val="24"/>
          <w:szCs w:val="24"/>
        </w:rPr>
        <w:t xml:space="preserve"> калу в нормі циліндрична або ковбасоподібна.</w:t>
      </w:r>
      <w:r>
        <w:rPr>
          <w:rFonts w:ascii="Times New Roman" w:hAnsi="Times New Roman"/>
          <w:sz w:val="24"/>
          <w:szCs w:val="24"/>
        </w:rPr>
        <w:t xml:space="preserve"> </w:t>
      </w:r>
      <w:r w:rsidRPr="00B31211">
        <w:rPr>
          <w:rFonts w:ascii="Times New Roman" w:hAnsi="Times New Roman"/>
          <w:sz w:val="24"/>
          <w:szCs w:val="24"/>
        </w:rPr>
        <w:t>При спазмах кишечник</w:t>
      </w:r>
      <w:r>
        <w:rPr>
          <w:rFonts w:ascii="Times New Roman" w:hAnsi="Times New Roman"/>
          <w:sz w:val="24"/>
          <w:szCs w:val="24"/>
        </w:rPr>
        <w:t>у</w:t>
      </w:r>
      <w:r w:rsidRPr="00B31211">
        <w:rPr>
          <w:rFonts w:ascii="Times New Roman" w:hAnsi="Times New Roman"/>
          <w:sz w:val="24"/>
          <w:szCs w:val="24"/>
        </w:rPr>
        <w:t xml:space="preserve"> кал може бути стрічкоподібним або у вигляді щільних кульок (овечий кал). </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sz w:val="24"/>
          <w:szCs w:val="24"/>
        </w:rPr>
        <w:t>З</w:t>
      </w:r>
      <w:r>
        <w:rPr>
          <w:rFonts w:ascii="Times New Roman" w:hAnsi="Times New Roman"/>
          <w:sz w:val="24"/>
          <w:szCs w:val="24"/>
        </w:rPr>
        <w:t>апах</w:t>
      </w:r>
      <w:r w:rsidRPr="00B31211">
        <w:rPr>
          <w:rFonts w:ascii="Times New Roman" w:hAnsi="Times New Roman"/>
          <w:sz w:val="24"/>
          <w:szCs w:val="24"/>
        </w:rPr>
        <w:t xml:space="preserve"> калу залежить від складу їжі </w:t>
      </w:r>
      <w:r>
        <w:rPr>
          <w:rFonts w:ascii="Times New Roman" w:hAnsi="Times New Roman"/>
          <w:sz w:val="24"/>
          <w:szCs w:val="24"/>
        </w:rPr>
        <w:t>та</w:t>
      </w:r>
      <w:r w:rsidRPr="00B31211">
        <w:rPr>
          <w:rFonts w:ascii="Times New Roman" w:hAnsi="Times New Roman"/>
          <w:sz w:val="24"/>
          <w:szCs w:val="24"/>
        </w:rPr>
        <w:t xml:space="preserve"> від інтенсивності процесів бродіння і гниття. М'ясна їжа дає різкий запах</w:t>
      </w:r>
      <w:r>
        <w:rPr>
          <w:rFonts w:ascii="Times New Roman" w:hAnsi="Times New Roman"/>
          <w:sz w:val="24"/>
          <w:szCs w:val="24"/>
        </w:rPr>
        <w:t xml:space="preserve">, </w:t>
      </w:r>
      <w:r w:rsidRPr="00B31211">
        <w:rPr>
          <w:rFonts w:ascii="Times New Roman" w:hAnsi="Times New Roman"/>
          <w:sz w:val="24"/>
          <w:szCs w:val="24"/>
        </w:rPr>
        <w:t xml:space="preserve">молочна </w:t>
      </w:r>
      <w:r>
        <w:rPr>
          <w:rFonts w:ascii="Times New Roman" w:hAnsi="Times New Roman"/>
          <w:sz w:val="24"/>
          <w:szCs w:val="24"/>
        </w:rPr>
        <w:t>–</w:t>
      </w:r>
      <w:r w:rsidRPr="00B31211">
        <w:rPr>
          <w:rFonts w:ascii="Times New Roman" w:hAnsi="Times New Roman"/>
          <w:sz w:val="24"/>
          <w:szCs w:val="24"/>
        </w:rPr>
        <w:t xml:space="preserve"> кислий. </w:t>
      </w:r>
    </w:p>
    <w:p w:rsidR="00D043C7" w:rsidRPr="00B31211" w:rsidRDefault="00D043C7" w:rsidP="001F23DB">
      <w:pPr>
        <w:spacing w:after="0" w:line="240" w:lineRule="auto"/>
        <w:jc w:val="center"/>
        <w:outlineLvl w:val="0"/>
        <w:rPr>
          <w:rFonts w:ascii="Times New Roman" w:hAnsi="Times New Roman"/>
          <w:b/>
          <w:sz w:val="24"/>
          <w:szCs w:val="24"/>
        </w:rPr>
      </w:pPr>
      <w:r w:rsidRPr="00B31211">
        <w:rPr>
          <w:rFonts w:ascii="Times New Roman" w:hAnsi="Times New Roman"/>
          <w:b/>
          <w:sz w:val="24"/>
          <w:szCs w:val="24"/>
        </w:rPr>
        <w:t>Збір калу на яйця глистів</w:t>
      </w:r>
    </w:p>
    <w:p w:rsidR="00D043C7" w:rsidRPr="00677C41" w:rsidRDefault="00D043C7" w:rsidP="00677C41">
      <w:pPr>
        <w:spacing w:after="0" w:line="240" w:lineRule="auto"/>
        <w:ind w:firstLine="708"/>
        <w:jc w:val="both"/>
        <w:rPr>
          <w:rFonts w:ascii="Times New Roman" w:hAnsi="Times New Roman"/>
          <w:sz w:val="24"/>
          <w:szCs w:val="24"/>
        </w:rPr>
      </w:pPr>
      <w:r w:rsidRPr="00B31211">
        <w:rPr>
          <w:rFonts w:ascii="Times New Roman" w:hAnsi="Times New Roman"/>
          <w:b/>
          <w:sz w:val="24"/>
          <w:szCs w:val="24"/>
        </w:rPr>
        <w:t>Мета</w:t>
      </w:r>
      <w:r>
        <w:rPr>
          <w:rFonts w:ascii="Times New Roman" w:hAnsi="Times New Roman"/>
          <w:b/>
          <w:sz w:val="24"/>
          <w:szCs w:val="24"/>
        </w:rPr>
        <w:t xml:space="preserve"> </w:t>
      </w:r>
      <w:r w:rsidRPr="0074004F">
        <w:rPr>
          <w:rFonts w:ascii="Times New Roman" w:hAnsi="Times New Roman"/>
          <w:sz w:val="24"/>
          <w:szCs w:val="24"/>
        </w:rPr>
        <w:t>–</w:t>
      </w:r>
      <w:r>
        <w:rPr>
          <w:rFonts w:ascii="Times New Roman" w:hAnsi="Times New Roman"/>
          <w:b/>
          <w:sz w:val="24"/>
          <w:szCs w:val="24"/>
        </w:rPr>
        <w:t xml:space="preserve"> </w:t>
      </w:r>
      <w:r w:rsidRPr="00B31211">
        <w:rPr>
          <w:rFonts w:ascii="Times New Roman" w:hAnsi="Times New Roman"/>
          <w:sz w:val="24"/>
          <w:szCs w:val="24"/>
        </w:rPr>
        <w:t xml:space="preserve">діагностична. </w:t>
      </w:r>
      <w:r w:rsidRPr="00677C41">
        <w:rPr>
          <w:rFonts w:ascii="Times New Roman" w:hAnsi="Times New Roman"/>
          <w:sz w:val="24"/>
          <w:szCs w:val="24"/>
        </w:rPr>
        <w:t xml:space="preserve">Показання та протипоказання визначає лікар. </w:t>
      </w:r>
    </w:p>
    <w:p w:rsidR="00D043C7" w:rsidRPr="00B31211" w:rsidRDefault="00D043C7" w:rsidP="00922BB7">
      <w:pPr>
        <w:spacing w:after="0" w:line="240" w:lineRule="auto"/>
        <w:jc w:val="both"/>
        <w:rPr>
          <w:rFonts w:ascii="Times New Roman" w:hAnsi="Times New Roman"/>
          <w:sz w:val="24"/>
          <w:szCs w:val="24"/>
        </w:rPr>
      </w:pPr>
      <w:r w:rsidRPr="00B31211">
        <w:rPr>
          <w:rFonts w:ascii="Times New Roman" w:hAnsi="Times New Roman"/>
          <w:b/>
          <w:i/>
          <w:sz w:val="24"/>
          <w:szCs w:val="24"/>
        </w:rPr>
        <w:t>ПРИГОТУЙТЕ</w:t>
      </w:r>
      <w:r w:rsidRPr="00B31211">
        <w:rPr>
          <w:rFonts w:ascii="Times New Roman" w:hAnsi="Times New Roman"/>
          <w:sz w:val="24"/>
          <w:szCs w:val="24"/>
        </w:rPr>
        <w:t xml:space="preserve">: див. вище. </w:t>
      </w:r>
    </w:p>
    <w:p w:rsidR="00D043C7" w:rsidRPr="00B31211" w:rsidRDefault="00D043C7" w:rsidP="00922BB7">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 xml:space="preserve">ПОСЛІДОВНІСТЬ ДІЙ: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1. Надіньте рукавички.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2. Свіжий кал візьміть шпателем </w:t>
      </w:r>
      <w:r>
        <w:rPr>
          <w:rFonts w:ascii="Times New Roman" w:hAnsi="Times New Roman"/>
          <w:sz w:val="24"/>
          <w:szCs w:val="24"/>
        </w:rPr>
        <w:t>і</w:t>
      </w:r>
      <w:r w:rsidRPr="00B31211">
        <w:rPr>
          <w:rFonts w:ascii="Times New Roman" w:hAnsi="Times New Roman"/>
          <w:sz w:val="24"/>
          <w:szCs w:val="24"/>
        </w:rPr>
        <w:t xml:space="preserve">з 3 різних місць (з поверхні) і помістіть, не торкаючись країв </w:t>
      </w:r>
      <w:r>
        <w:rPr>
          <w:rFonts w:ascii="Times New Roman" w:hAnsi="Times New Roman"/>
          <w:sz w:val="24"/>
          <w:szCs w:val="24"/>
        </w:rPr>
        <w:t>посудини</w:t>
      </w:r>
      <w:r w:rsidRPr="00B31211">
        <w:rPr>
          <w:rFonts w:ascii="Times New Roman" w:hAnsi="Times New Roman"/>
          <w:sz w:val="24"/>
          <w:szCs w:val="24"/>
        </w:rPr>
        <w:t xml:space="preserve">, всередину, спаліть шпатель.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3. Обробіть рукавички в 3% розчині хлораміну, зніміть, замочіть.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4. Закрийте кришку, наклейте </w:t>
      </w:r>
      <w:r>
        <w:rPr>
          <w:rFonts w:ascii="Times New Roman" w:hAnsi="Times New Roman"/>
          <w:sz w:val="24"/>
          <w:szCs w:val="24"/>
        </w:rPr>
        <w:t>направлення</w:t>
      </w:r>
      <w:r w:rsidRPr="00B31211">
        <w:rPr>
          <w:rFonts w:ascii="Times New Roman" w:hAnsi="Times New Roman"/>
          <w:sz w:val="24"/>
          <w:szCs w:val="24"/>
        </w:rPr>
        <w:t xml:space="preserve"> в лабораторію і забезпечте доставку матеріалу в теплому вигляді в лабораторію. </w:t>
      </w:r>
    </w:p>
    <w:p w:rsidR="00D043C7" w:rsidRPr="00B31211" w:rsidRDefault="00D043C7" w:rsidP="001F23DB">
      <w:pPr>
        <w:spacing w:after="0" w:line="240" w:lineRule="auto"/>
        <w:jc w:val="center"/>
        <w:outlineLvl w:val="0"/>
        <w:rPr>
          <w:rFonts w:ascii="Times New Roman" w:hAnsi="Times New Roman"/>
          <w:b/>
          <w:sz w:val="24"/>
          <w:szCs w:val="24"/>
        </w:rPr>
      </w:pPr>
      <w:r w:rsidRPr="00B31211">
        <w:rPr>
          <w:rFonts w:ascii="Times New Roman" w:hAnsi="Times New Roman"/>
          <w:b/>
          <w:sz w:val="24"/>
          <w:szCs w:val="24"/>
        </w:rPr>
        <w:t>ЗБІР КАЛУ НА ВИЗНАЧЕННЯ ДИЗЕНТЕРІЇ</w:t>
      </w:r>
    </w:p>
    <w:p w:rsidR="00D043C7" w:rsidRDefault="00D043C7" w:rsidP="00594814">
      <w:pPr>
        <w:spacing w:after="0" w:line="240" w:lineRule="auto"/>
        <w:ind w:firstLine="708"/>
        <w:jc w:val="both"/>
        <w:rPr>
          <w:rFonts w:ascii="Times New Roman" w:hAnsi="Times New Roman"/>
          <w:sz w:val="24"/>
          <w:szCs w:val="24"/>
        </w:rPr>
      </w:pPr>
      <w:r w:rsidRPr="00B31211">
        <w:rPr>
          <w:rFonts w:ascii="Times New Roman" w:hAnsi="Times New Roman"/>
          <w:b/>
          <w:sz w:val="24"/>
          <w:szCs w:val="24"/>
        </w:rPr>
        <w:t>Мета</w:t>
      </w:r>
      <w:r w:rsidRPr="00B31211">
        <w:rPr>
          <w:rFonts w:ascii="Times New Roman" w:hAnsi="Times New Roman"/>
          <w:sz w:val="24"/>
          <w:szCs w:val="24"/>
        </w:rPr>
        <w:t xml:space="preserve"> </w:t>
      </w:r>
      <w:r>
        <w:rPr>
          <w:rFonts w:ascii="Times New Roman" w:hAnsi="Times New Roman"/>
          <w:sz w:val="24"/>
          <w:szCs w:val="24"/>
        </w:rPr>
        <w:t xml:space="preserve">– </w:t>
      </w:r>
      <w:r w:rsidRPr="00B31211">
        <w:rPr>
          <w:rFonts w:ascii="Times New Roman" w:hAnsi="Times New Roman"/>
          <w:sz w:val="24"/>
          <w:szCs w:val="24"/>
        </w:rPr>
        <w:t xml:space="preserve">діагностична. </w:t>
      </w:r>
    </w:p>
    <w:p w:rsidR="00D043C7" w:rsidRPr="00677C41" w:rsidRDefault="00D043C7" w:rsidP="00677C41">
      <w:pPr>
        <w:spacing w:after="0" w:line="240" w:lineRule="auto"/>
        <w:jc w:val="both"/>
        <w:rPr>
          <w:rFonts w:ascii="Times New Roman" w:hAnsi="Times New Roman"/>
          <w:i/>
          <w:sz w:val="24"/>
          <w:szCs w:val="24"/>
        </w:rPr>
      </w:pPr>
      <w:r w:rsidRPr="00677C41">
        <w:rPr>
          <w:rFonts w:ascii="Times New Roman" w:hAnsi="Times New Roman"/>
          <w:i/>
          <w:sz w:val="24"/>
          <w:szCs w:val="24"/>
        </w:rPr>
        <w:t xml:space="preserve">Показання та протипоказання визначає лікар. </w:t>
      </w:r>
    </w:p>
    <w:p w:rsidR="00D043C7" w:rsidRPr="00B31211" w:rsidRDefault="00D043C7" w:rsidP="001F23DB">
      <w:pPr>
        <w:spacing w:after="0" w:line="240" w:lineRule="auto"/>
        <w:outlineLvl w:val="0"/>
        <w:rPr>
          <w:rFonts w:ascii="Times New Roman" w:hAnsi="Times New Roman"/>
          <w:b/>
          <w:i/>
          <w:sz w:val="24"/>
          <w:szCs w:val="24"/>
        </w:rPr>
      </w:pPr>
      <w:r w:rsidRPr="00B31211">
        <w:rPr>
          <w:rFonts w:ascii="Times New Roman" w:hAnsi="Times New Roman"/>
          <w:b/>
          <w:i/>
          <w:sz w:val="24"/>
          <w:szCs w:val="24"/>
        </w:rPr>
        <w:t xml:space="preserve">ПРИГОТУЙТЕ: </w:t>
      </w:r>
    </w:p>
    <w:p w:rsidR="00D043C7" w:rsidRDefault="00D043C7" w:rsidP="002F0374">
      <w:pPr>
        <w:numPr>
          <w:ilvl w:val="0"/>
          <w:numId w:val="52"/>
        </w:numPr>
        <w:spacing w:after="0" w:line="240" w:lineRule="auto"/>
        <w:ind w:left="220" w:hanging="220"/>
        <w:jc w:val="both"/>
        <w:rPr>
          <w:rFonts w:ascii="Times New Roman" w:hAnsi="Times New Roman"/>
          <w:sz w:val="24"/>
          <w:szCs w:val="24"/>
        </w:rPr>
      </w:pPr>
      <w:r w:rsidRPr="0074004F">
        <w:rPr>
          <w:rFonts w:ascii="Times New Roman" w:hAnsi="Times New Roman"/>
          <w:sz w:val="24"/>
          <w:szCs w:val="24"/>
        </w:rPr>
        <w:t>спеціальну пробірку з англійською сумішшю (гліцерин, нашатирний спирт), всередині якої знаходиться ректальна трубку (скляна або пластмасова);</w:t>
      </w:r>
    </w:p>
    <w:p w:rsidR="00D043C7" w:rsidRDefault="00D043C7" w:rsidP="002F0374">
      <w:pPr>
        <w:numPr>
          <w:ilvl w:val="0"/>
          <w:numId w:val="52"/>
        </w:numPr>
        <w:spacing w:after="0" w:line="240" w:lineRule="auto"/>
        <w:ind w:left="220" w:hanging="220"/>
        <w:jc w:val="both"/>
        <w:rPr>
          <w:rFonts w:ascii="Times New Roman" w:hAnsi="Times New Roman"/>
          <w:sz w:val="24"/>
          <w:szCs w:val="24"/>
        </w:rPr>
      </w:pPr>
      <w:r w:rsidRPr="0074004F">
        <w:rPr>
          <w:rFonts w:ascii="Times New Roman" w:hAnsi="Times New Roman"/>
          <w:sz w:val="24"/>
          <w:szCs w:val="24"/>
        </w:rPr>
        <w:t>клейонку з пелюшкою;</w:t>
      </w:r>
    </w:p>
    <w:p w:rsidR="00D043C7" w:rsidRDefault="00D043C7" w:rsidP="002F0374">
      <w:pPr>
        <w:numPr>
          <w:ilvl w:val="0"/>
          <w:numId w:val="52"/>
        </w:numPr>
        <w:spacing w:after="0" w:line="240" w:lineRule="auto"/>
        <w:ind w:left="220" w:hanging="220"/>
        <w:jc w:val="both"/>
        <w:rPr>
          <w:rFonts w:ascii="Times New Roman" w:hAnsi="Times New Roman"/>
          <w:sz w:val="24"/>
          <w:szCs w:val="24"/>
        </w:rPr>
      </w:pPr>
      <w:r w:rsidRPr="0074004F">
        <w:rPr>
          <w:rFonts w:ascii="Times New Roman" w:hAnsi="Times New Roman"/>
          <w:sz w:val="24"/>
          <w:szCs w:val="24"/>
        </w:rPr>
        <w:t>рукавички;</w:t>
      </w:r>
    </w:p>
    <w:p w:rsidR="00D043C7" w:rsidRDefault="00D043C7" w:rsidP="002F0374">
      <w:pPr>
        <w:numPr>
          <w:ilvl w:val="0"/>
          <w:numId w:val="52"/>
        </w:numPr>
        <w:spacing w:after="0" w:line="240" w:lineRule="auto"/>
        <w:ind w:left="220" w:hanging="220"/>
        <w:jc w:val="both"/>
        <w:rPr>
          <w:rFonts w:ascii="Times New Roman" w:hAnsi="Times New Roman"/>
          <w:sz w:val="24"/>
          <w:szCs w:val="24"/>
        </w:rPr>
      </w:pPr>
      <w:r w:rsidRPr="0074004F">
        <w:rPr>
          <w:rFonts w:ascii="Times New Roman" w:hAnsi="Times New Roman"/>
          <w:sz w:val="24"/>
          <w:szCs w:val="24"/>
        </w:rPr>
        <w:t>направлення в лабораторію, клей;</w:t>
      </w:r>
    </w:p>
    <w:p w:rsidR="00D043C7" w:rsidRDefault="00D043C7" w:rsidP="002F0374">
      <w:pPr>
        <w:numPr>
          <w:ilvl w:val="0"/>
          <w:numId w:val="52"/>
        </w:numPr>
        <w:spacing w:after="0" w:line="240" w:lineRule="auto"/>
        <w:ind w:left="220" w:hanging="220"/>
        <w:jc w:val="both"/>
        <w:rPr>
          <w:rFonts w:ascii="Times New Roman" w:hAnsi="Times New Roman"/>
          <w:sz w:val="24"/>
          <w:szCs w:val="24"/>
        </w:rPr>
      </w:pPr>
      <w:r w:rsidRPr="0074004F">
        <w:rPr>
          <w:rFonts w:ascii="Times New Roman" w:hAnsi="Times New Roman"/>
          <w:sz w:val="24"/>
          <w:szCs w:val="24"/>
        </w:rPr>
        <w:t>штатив для пробірок;</w:t>
      </w:r>
    </w:p>
    <w:p w:rsidR="00D043C7" w:rsidRPr="0074004F" w:rsidRDefault="00D043C7" w:rsidP="002F0374">
      <w:pPr>
        <w:numPr>
          <w:ilvl w:val="0"/>
          <w:numId w:val="52"/>
        </w:numPr>
        <w:spacing w:after="0" w:line="240" w:lineRule="auto"/>
        <w:ind w:left="220" w:hanging="220"/>
        <w:jc w:val="both"/>
        <w:rPr>
          <w:rFonts w:ascii="Times New Roman" w:hAnsi="Times New Roman"/>
          <w:sz w:val="24"/>
          <w:szCs w:val="24"/>
        </w:rPr>
      </w:pPr>
      <w:r>
        <w:rPr>
          <w:rFonts w:ascii="Times New Roman" w:hAnsi="Times New Roman"/>
          <w:sz w:val="24"/>
          <w:szCs w:val="24"/>
        </w:rPr>
        <w:t xml:space="preserve">посудини </w:t>
      </w:r>
      <w:r w:rsidRPr="0074004F">
        <w:rPr>
          <w:rFonts w:ascii="Times New Roman" w:hAnsi="Times New Roman"/>
          <w:sz w:val="24"/>
          <w:szCs w:val="24"/>
        </w:rPr>
        <w:t xml:space="preserve">з дез. розчином. </w:t>
      </w:r>
    </w:p>
    <w:p w:rsidR="00D043C7" w:rsidRPr="00B31211" w:rsidRDefault="00D043C7" w:rsidP="00CB5F97">
      <w:pPr>
        <w:spacing w:after="0" w:line="240" w:lineRule="auto"/>
        <w:rPr>
          <w:rFonts w:ascii="Times New Roman" w:hAnsi="Times New Roman"/>
          <w:sz w:val="24"/>
          <w:szCs w:val="24"/>
        </w:rPr>
      </w:pPr>
      <w:r w:rsidRPr="00B31211">
        <w:rPr>
          <w:rFonts w:ascii="Times New Roman" w:hAnsi="Times New Roman"/>
          <w:b/>
          <w:i/>
          <w:sz w:val="24"/>
          <w:szCs w:val="24"/>
        </w:rPr>
        <w:t>ПІДГОТУЙТЕ ПАЦІЄНТА</w:t>
      </w:r>
      <w:r w:rsidRPr="00B31211">
        <w:rPr>
          <w:rFonts w:ascii="Times New Roman" w:hAnsi="Times New Roman"/>
          <w:sz w:val="24"/>
          <w:szCs w:val="24"/>
        </w:rPr>
        <w:t xml:space="preserve">: повідомте про маніпуляцію. </w:t>
      </w:r>
    </w:p>
    <w:p w:rsidR="00D043C7" w:rsidRPr="00B31211" w:rsidRDefault="00D043C7" w:rsidP="001F23DB">
      <w:pPr>
        <w:spacing w:after="0" w:line="240" w:lineRule="auto"/>
        <w:outlineLvl w:val="0"/>
        <w:rPr>
          <w:rFonts w:ascii="Times New Roman" w:hAnsi="Times New Roman"/>
          <w:b/>
          <w:i/>
          <w:sz w:val="24"/>
          <w:szCs w:val="24"/>
        </w:rPr>
      </w:pPr>
      <w:r w:rsidRPr="00B31211">
        <w:rPr>
          <w:rFonts w:ascii="Times New Roman" w:hAnsi="Times New Roman"/>
          <w:b/>
          <w:i/>
          <w:sz w:val="24"/>
          <w:szCs w:val="24"/>
        </w:rPr>
        <w:t xml:space="preserve">ПОСЛІДОВНІСТЬ ДІЙ: </w:t>
      </w:r>
    </w:p>
    <w:p w:rsidR="00D043C7" w:rsidRPr="00B31211" w:rsidRDefault="00D043C7" w:rsidP="00CB5F97">
      <w:pPr>
        <w:spacing w:after="0" w:line="240" w:lineRule="auto"/>
        <w:rPr>
          <w:rFonts w:ascii="Times New Roman" w:hAnsi="Times New Roman"/>
          <w:sz w:val="24"/>
          <w:szCs w:val="24"/>
        </w:rPr>
      </w:pPr>
      <w:r w:rsidRPr="00B31211">
        <w:rPr>
          <w:rFonts w:ascii="Times New Roman" w:hAnsi="Times New Roman"/>
          <w:sz w:val="24"/>
          <w:szCs w:val="24"/>
        </w:rPr>
        <w:t xml:space="preserve">1. Надіньте рукавички. </w:t>
      </w:r>
    </w:p>
    <w:p w:rsidR="00D043C7" w:rsidRPr="00B31211" w:rsidRDefault="00D043C7" w:rsidP="00CB5F97">
      <w:pPr>
        <w:spacing w:after="0" w:line="240" w:lineRule="auto"/>
        <w:rPr>
          <w:rFonts w:ascii="Times New Roman" w:hAnsi="Times New Roman"/>
          <w:sz w:val="24"/>
          <w:szCs w:val="24"/>
        </w:rPr>
      </w:pPr>
      <w:r w:rsidRPr="00B31211">
        <w:rPr>
          <w:rFonts w:ascii="Times New Roman" w:hAnsi="Times New Roman"/>
          <w:sz w:val="24"/>
          <w:szCs w:val="24"/>
        </w:rPr>
        <w:t xml:space="preserve">2. Запропонуйте пацієнту лягти на лівий бік. </w:t>
      </w:r>
    </w:p>
    <w:p w:rsidR="00D043C7" w:rsidRPr="00B31211" w:rsidRDefault="00D043C7" w:rsidP="00CB5F97">
      <w:pPr>
        <w:spacing w:after="0" w:line="240" w:lineRule="auto"/>
        <w:rPr>
          <w:rFonts w:ascii="Times New Roman" w:hAnsi="Times New Roman"/>
          <w:sz w:val="24"/>
          <w:szCs w:val="24"/>
        </w:rPr>
      </w:pPr>
      <w:r w:rsidRPr="00B31211">
        <w:rPr>
          <w:rFonts w:ascii="Times New Roman" w:hAnsi="Times New Roman"/>
          <w:sz w:val="24"/>
          <w:szCs w:val="24"/>
        </w:rPr>
        <w:t>3. Обережно, обертальними рухами введіть трубку в анальний отвір на 5</w:t>
      </w:r>
      <w:r>
        <w:rPr>
          <w:rFonts w:ascii="Times New Roman" w:hAnsi="Times New Roman"/>
          <w:sz w:val="24"/>
          <w:szCs w:val="24"/>
        </w:rPr>
        <w:t>–</w:t>
      </w:r>
      <w:r w:rsidRPr="00B31211">
        <w:rPr>
          <w:rFonts w:ascii="Times New Roman" w:hAnsi="Times New Roman"/>
          <w:sz w:val="24"/>
          <w:szCs w:val="24"/>
        </w:rPr>
        <w:t xml:space="preserve">6 см. </w:t>
      </w:r>
    </w:p>
    <w:p w:rsidR="00D043C7" w:rsidRPr="00B31211" w:rsidRDefault="00D043C7" w:rsidP="00CB5F97">
      <w:pPr>
        <w:spacing w:after="0" w:line="240" w:lineRule="auto"/>
        <w:rPr>
          <w:rFonts w:ascii="Times New Roman" w:hAnsi="Times New Roman"/>
          <w:sz w:val="24"/>
          <w:szCs w:val="24"/>
        </w:rPr>
      </w:pPr>
      <w:r w:rsidRPr="00B31211">
        <w:rPr>
          <w:rFonts w:ascii="Times New Roman" w:hAnsi="Times New Roman"/>
          <w:sz w:val="24"/>
          <w:szCs w:val="24"/>
        </w:rPr>
        <w:t xml:space="preserve">4. Обережно виведіть трубку і, не торкаючись країв пробірки, опустіть </w:t>
      </w:r>
      <w:r>
        <w:rPr>
          <w:rFonts w:ascii="Times New Roman" w:hAnsi="Times New Roman"/>
          <w:sz w:val="24"/>
          <w:szCs w:val="24"/>
        </w:rPr>
        <w:t>у</w:t>
      </w:r>
      <w:r w:rsidRPr="00B31211">
        <w:rPr>
          <w:rFonts w:ascii="Times New Roman" w:hAnsi="Times New Roman"/>
          <w:sz w:val="24"/>
          <w:szCs w:val="24"/>
        </w:rPr>
        <w:t xml:space="preserve"> неї трубку. </w:t>
      </w:r>
    </w:p>
    <w:p w:rsidR="00D043C7" w:rsidRPr="00B31211" w:rsidRDefault="00D043C7" w:rsidP="00CB5F97">
      <w:pPr>
        <w:spacing w:after="0" w:line="240" w:lineRule="auto"/>
        <w:rPr>
          <w:rFonts w:ascii="Times New Roman" w:hAnsi="Times New Roman"/>
          <w:sz w:val="24"/>
          <w:szCs w:val="24"/>
        </w:rPr>
      </w:pPr>
      <w:r>
        <w:rPr>
          <w:rFonts w:ascii="Times New Roman" w:hAnsi="Times New Roman"/>
          <w:sz w:val="24"/>
          <w:szCs w:val="24"/>
        </w:rPr>
        <w:t>Подальші</w:t>
      </w:r>
      <w:r w:rsidRPr="00B31211">
        <w:rPr>
          <w:rFonts w:ascii="Times New Roman" w:hAnsi="Times New Roman"/>
          <w:sz w:val="24"/>
          <w:szCs w:val="24"/>
        </w:rPr>
        <w:t xml:space="preserve"> дії див. вище. </w:t>
      </w:r>
    </w:p>
    <w:p w:rsidR="00D043C7" w:rsidRPr="00B31211" w:rsidRDefault="00D043C7" w:rsidP="00594814">
      <w:pPr>
        <w:spacing w:after="0" w:line="240" w:lineRule="auto"/>
        <w:ind w:firstLine="708"/>
        <w:jc w:val="both"/>
        <w:rPr>
          <w:rFonts w:ascii="Times New Roman" w:hAnsi="Times New Roman"/>
          <w:sz w:val="24"/>
          <w:szCs w:val="24"/>
        </w:rPr>
      </w:pPr>
      <w:r w:rsidRPr="00B31211">
        <w:rPr>
          <w:rFonts w:ascii="Times New Roman" w:hAnsi="Times New Roman"/>
          <w:b/>
          <w:i/>
          <w:sz w:val="24"/>
          <w:szCs w:val="24"/>
        </w:rPr>
        <w:t>УВАГА!</w:t>
      </w:r>
      <w:r w:rsidRPr="00B31211">
        <w:rPr>
          <w:rFonts w:ascii="Times New Roman" w:hAnsi="Times New Roman"/>
          <w:sz w:val="24"/>
          <w:szCs w:val="24"/>
        </w:rPr>
        <w:t xml:space="preserve"> Трубка ректальна проведена через пробку. </w:t>
      </w:r>
    </w:p>
    <w:p w:rsidR="00D043C7" w:rsidRPr="00B31211" w:rsidRDefault="00D043C7" w:rsidP="001F23DB">
      <w:pPr>
        <w:spacing w:after="0" w:line="240" w:lineRule="auto"/>
        <w:jc w:val="center"/>
        <w:outlineLvl w:val="0"/>
        <w:rPr>
          <w:rFonts w:ascii="Times New Roman" w:hAnsi="Times New Roman"/>
          <w:b/>
          <w:sz w:val="24"/>
          <w:szCs w:val="24"/>
        </w:rPr>
      </w:pPr>
      <w:r w:rsidRPr="00B31211">
        <w:rPr>
          <w:rFonts w:ascii="Times New Roman" w:hAnsi="Times New Roman"/>
          <w:b/>
          <w:sz w:val="24"/>
          <w:szCs w:val="24"/>
        </w:rPr>
        <w:t>Збір калу на приховану кров</w:t>
      </w:r>
    </w:p>
    <w:p w:rsidR="00D043C7" w:rsidRPr="00677C41" w:rsidRDefault="00D043C7" w:rsidP="00677C41">
      <w:pPr>
        <w:spacing w:after="0" w:line="240" w:lineRule="auto"/>
        <w:ind w:firstLine="708"/>
        <w:jc w:val="both"/>
        <w:rPr>
          <w:rFonts w:ascii="Times New Roman" w:hAnsi="Times New Roman"/>
          <w:sz w:val="24"/>
          <w:szCs w:val="24"/>
        </w:rPr>
      </w:pPr>
      <w:r w:rsidRPr="00B31211">
        <w:rPr>
          <w:rFonts w:ascii="Times New Roman" w:hAnsi="Times New Roman"/>
          <w:b/>
          <w:sz w:val="24"/>
          <w:szCs w:val="24"/>
        </w:rPr>
        <w:t>Мета</w:t>
      </w:r>
      <w:r w:rsidRPr="00B31211">
        <w:rPr>
          <w:rFonts w:ascii="Times New Roman" w:hAnsi="Times New Roman"/>
          <w:sz w:val="24"/>
          <w:szCs w:val="24"/>
        </w:rPr>
        <w:t xml:space="preserve"> </w:t>
      </w:r>
      <w:r>
        <w:rPr>
          <w:rFonts w:ascii="Times New Roman" w:hAnsi="Times New Roman"/>
          <w:sz w:val="24"/>
          <w:szCs w:val="24"/>
        </w:rPr>
        <w:t xml:space="preserve">– </w:t>
      </w:r>
      <w:r w:rsidRPr="00B31211">
        <w:rPr>
          <w:rFonts w:ascii="Times New Roman" w:hAnsi="Times New Roman"/>
          <w:sz w:val="24"/>
          <w:szCs w:val="24"/>
        </w:rPr>
        <w:t xml:space="preserve">діагностична. </w:t>
      </w:r>
      <w:r w:rsidRPr="00677C41">
        <w:rPr>
          <w:rFonts w:ascii="Times New Roman" w:hAnsi="Times New Roman"/>
          <w:sz w:val="24"/>
          <w:szCs w:val="24"/>
        </w:rPr>
        <w:t xml:space="preserve">Показання та протипоказання визначає лікар.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b/>
          <w:i/>
          <w:sz w:val="24"/>
          <w:szCs w:val="24"/>
        </w:rPr>
        <w:t>ПРИГОТУЙТЕ</w:t>
      </w:r>
      <w:r w:rsidRPr="00B31211">
        <w:rPr>
          <w:rFonts w:ascii="Times New Roman" w:hAnsi="Times New Roman"/>
          <w:sz w:val="24"/>
          <w:szCs w:val="24"/>
        </w:rPr>
        <w:t xml:space="preserve">: див. вище. </w:t>
      </w:r>
    </w:p>
    <w:p w:rsidR="00D043C7" w:rsidRPr="00B31211" w:rsidRDefault="00D043C7" w:rsidP="001F23DB">
      <w:pPr>
        <w:spacing w:after="0" w:line="240" w:lineRule="auto"/>
        <w:jc w:val="both"/>
        <w:outlineLvl w:val="0"/>
        <w:rPr>
          <w:rFonts w:ascii="Times New Roman" w:hAnsi="Times New Roman"/>
          <w:b/>
          <w:i/>
          <w:sz w:val="24"/>
          <w:szCs w:val="24"/>
        </w:rPr>
      </w:pPr>
      <w:r>
        <w:rPr>
          <w:rFonts w:ascii="Times New Roman" w:hAnsi="Times New Roman"/>
          <w:b/>
          <w:i/>
          <w:sz w:val="24"/>
          <w:szCs w:val="24"/>
        </w:rPr>
        <w:t>ПІДГОТОВКА ПАЦІЄНТА</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з</w:t>
      </w:r>
      <w:r w:rsidRPr="00B31211">
        <w:rPr>
          <w:rFonts w:ascii="Times New Roman" w:hAnsi="Times New Roman"/>
          <w:sz w:val="24"/>
          <w:szCs w:val="24"/>
        </w:rPr>
        <w:t>а 3</w:t>
      </w:r>
      <w:r>
        <w:rPr>
          <w:rFonts w:ascii="Times New Roman" w:hAnsi="Times New Roman"/>
          <w:sz w:val="24"/>
          <w:szCs w:val="24"/>
        </w:rPr>
        <w:t>–</w:t>
      </w:r>
      <w:r w:rsidRPr="00B31211">
        <w:rPr>
          <w:rFonts w:ascii="Times New Roman" w:hAnsi="Times New Roman"/>
          <w:sz w:val="24"/>
          <w:szCs w:val="24"/>
        </w:rPr>
        <w:t xml:space="preserve">4 дні до дослідження попередьте про це пацієнта;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п</w:t>
      </w:r>
      <w:r w:rsidRPr="00B31211">
        <w:rPr>
          <w:rFonts w:ascii="Times New Roman" w:hAnsi="Times New Roman"/>
          <w:sz w:val="24"/>
          <w:szCs w:val="24"/>
        </w:rPr>
        <w:t xml:space="preserve">опередьте, щоб зі свого раціону він виключив: їжу, що тримає приховану кров (м'ясо, рибу, яйця та приготовлені з них продукти);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л</w:t>
      </w:r>
      <w:r w:rsidRPr="00B31211">
        <w:rPr>
          <w:rFonts w:ascii="Times New Roman" w:hAnsi="Times New Roman"/>
          <w:sz w:val="24"/>
          <w:szCs w:val="24"/>
        </w:rPr>
        <w:t>іка</w:t>
      </w:r>
      <w:r>
        <w:rPr>
          <w:rFonts w:ascii="Times New Roman" w:hAnsi="Times New Roman"/>
          <w:sz w:val="24"/>
          <w:szCs w:val="24"/>
        </w:rPr>
        <w:t>рські засоби, що містять залізо;</w:t>
      </w:r>
      <w:r w:rsidRPr="00B31211">
        <w:rPr>
          <w:rFonts w:ascii="Times New Roman" w:hAnsi="Times New Roman"/>
          <w:sz w:val="24"/>
          <w:szCs w:val="24"/>
        </w:rPr>
        <w:t xml:space="preserve">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впродовж</w:t>
      </w:r>
      <w:r w:rsidRPr="00B31211">
        <w:rPr>
          <w:rFonts w:ascii="Times New Roman" w:hAnsi="Times New Roman"/>
          <w:sz w:val="24"/>
          <w:szCs w:val="24"/>
        </w:rPr>
        <w:t xml:space="preserve"> 3</w:t>
      </w:r>
      <w:r>
        <w:rPr>
          <w:rFonts w:ascii="Times New Roman" w:hAnsi="Times New Roman"/>
          <w:sz w:val="24"/>
          <w:szCs w:val="24"/>
        </w:rPr>
        <w:t>–</w:t>
      </w:r>
      <w:r w:rsidRPr="00B31211">
        <w:rPr>
          <w:rFonts w:ascii="Times New Roman" w:hAnsi="Times New Roman"/>
          <w:sz w:val="24"/>
          <w:szCs w:val="24"/>
        </w:rPr>
        <w:t xml:space="preserve">4 днів пацієнт </w:t>
      </w:r>
      <w:r>
        <w:rPr>
          <w:rFonts w:ascii="Times New Roman" w:hAnsi="Times New Roman"/>
          <w:sz w:val="24"/>
          <w:szCs w:val="24"/>
        </w:rPr>
        <w:t>не повинен</w:t>
      </w:r>
      <w:r w:rsidRPr="00B31211">
        <w:rPr>
          <w:rFonts w:ascii="Times New Roman" w:hAnsi="Times New Roman"/>
          <w:sz w:val="24"/>
          <w:szCs w:val="24"/>
        </w:rPr>
        <w:t xml:space="preserve"> чистити зуби зубною щіткою. </w:t>
      </w:r>
    </w:p>
    <w:p w:rsidR="00D043C7" w:rsidRPr="00B31211" w:rsidRDefault="00D043C7" w:rsidP="00CB5F97">
      <w:pPr>
        <w:spacing w:after="0" w:line="240" w:lineRule="auto"/>
        <w:rPr>
          <w:rFonts w:ascii="Times New Roman" w:hAnsi="Times New Roman"/>
          <w:sz w:val="24"/>
          <w:szCs w:val="24"/>
        </w:rPr>
      </w:pPr>
      <w:r w:rsidRPr="00B31211">
        <w:rPr>
          <w:rFonts w:ascii="Times New Roman" w:hAnsi="Times New Roman"/>
          <w:b/>
          <w:i/>
          <w:sz w:val="24"/>
          <w:szCs w:val="24"/>
        </w:rPr>
        <w:t>ПОСЛІДОВНІСТЬ ДІЙ</w:t>
      </w:r>
      <w:r w:rsidRPr="00B31211">
        <w:rPr>
          <w:rFonts w:ascii="Times New Roman" w:hAnsi="Times New Roman"/>
          <w:sz w:val="24"/>
          <w:szCs w:val="24"/>
        </w:rPr>
        <w:t xml:space="preserve">: див. вище. </w:t>
      </w:r>
    </w:p>
    <w:p w:rsidR="00D043C7" w:rsidRPr="00B31211" w:rsidRDefault="00D043C7" w:rsidP="00CB5F97">
      <w:pPr>
        <w:spacing w:after="0" w:line="240" w:lineRule="auto"/>
        <w:jc w:val="center"/>
        <w:rPr>
          <w:rFonts w:ascii="Times New Roman" w:hAnsi="Times New Roman"/>
          <w:b/>
          <w:sz w:val="24"/>
          <w:szCs w:val="24"/>
        </w:rPr>
      </w:pPr>
      <w:r w:rsidRPr="00B31211">
        <w:rPr>
          <w:rFonts w:ascii="Times New Roman" w:hAnsi="Times New Roman"/>
          <w:b/>
          <w:sz w:val="24"/>
          <w:szCs w:val="24"/>
        </w:rPr>
        <w:t>Підготовка пацієнта до рентгенологічного дослідження шлунково-кишкового тракту</w:t>
      </w:r>
    </w:p>
    <w:p w:rsidR="00D043C7" w:rsidRPr="00922BB7" w:rsidRDefault="00D043C7" w:rsidP="00922BB7">
      <w:pPr>
        <w:spacing w:after="0" w:line="240" w:lineRule="auto"/>
        <w:ind w:firstLine="567"/>
        <w:jc w:val="both"/>
        <w:outlineLvl w:val="0"/>
        <w:rPr>
          <w:rFonts w:ascii="Times New Roman" w:hAnsi="Times New Roman"/>
          <w:b/>
          <w:i/>
          <w:sz w:val="24"/>
          <w:szCs w:val="24"/>
        </w:rPr>
      </w:pPr>
      <w:r w:rsidRPr="00B31211">
        <w:rPr>
          <w:rFonts w:ascii="Times New Roman" w:hAnsi="Times New Roman"/>
          <w:b/>
          <w:i/>
          <w:sz w:val="24"/>
          <w:szCs w:val="24"/>
        </w:rPr>
        <w:t xml:space="preserve">ПАМ'ЯТАЙТЕ! </w:t>
      </w:r>
      <w:r w:rsidRPr="00B31211">
        <w:rPr>
          <w:rFonts w:ascii="Times New Roman" w:hAnsi="Times New Roman"/>
          <w:sz w:val="24"/>
          <w:szCs w:val="24"/>
        </w:rPr>
        <w:t xml:space="preserve">Дослідження пройде тим успішніше, чим ретельніше ви підготовите пацієнта. </w:t>
      </w:r>
    </w:p>
    <w:p w:rsidR="00D043C7" w:rsidRPr="00B31211" w:rsidRDefault="00D043C7" w:rsidP="00AF63DB">
      <w:pPr>
        <w:spacing w:after="0" w:line="240" w:lineRule="auto"/>
        <w:ind w:firstLine="567"/>
        <w:jc w:val="both"/>
        <w:rPr>
          <w:rFonts w:ascii="Times New Roman" w:hAnsi="Times New Roman"/>
          <w:sz w:val="24"/>
          <w:szCs w:val="24"/>
        </w:rPr>
      </w:pPr>
      <w:r w:rsidRPr="00B31211">
        <w:rPr>
          <w:rFonts w:ascii="Times New Roman" w:hAnsi="Times New Roman"/>
          <w:sz w:val="24"/>
          <w:szCs w:val="24"/>
        </w:rPr>
        <w:t xml:space="preserve">Підготовка пацієнта починається за кілька днів до дослідження, особливої підготовки потребують пацієнти, які страждають запорами та метеоризмом. </w:t>
      </w:r>
    </w:p>
    <w:p w:rsidR="00D043C7" w:rsidRPr="00B31211" w:rsidRDefault="00D043C7" w:rsidP="00AF63DB">
      <w:pPr>
        <w:spacing w:after="0" w:line="240" w:lineRule="auto"/>
        <w:ind w:firstLine="567"/>
        <w:jc w:val="both"/>
        <w:rPr>
          <w:rFonts w:ascii="Times New Roman" w:hAnsi="Times New Roman"/>
          <w:sz w:val="24"/>
          <w:szCs w:val="24"/>
        </w:rPr>
      </w:pPr>
      <w:r w:rsidRPr="00B31211">
        <w:rPr>
          <w:rFonts w:ascii="Times New Roman" w:hAnsi="Times New Roman"/>
          <w:sz w:val="24"/>
          <w:szCs w:val="24"/>
        </w:rPr>
        <w:t xml:space="preserve">Медична сестра зобов'язана за призначенням лікаря: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п</w:t>
      </w:r>
      <w:r w:rsidRPr="00B31211">
        <w:rPr>
          <w:rFonts w:ascii="Times New Roman" w:hAnsi="Times New Roman"/>
          <w:sz w:val="24"/>
          <w:szCs w:val="24"/>
        </w:rPr>
        <w:t xml:space="preserve">опередити пацієнта про призначене дослідження, час і місце його проведення;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п</w:t>
      </w:r>
      <w:r w:rsidRPr="00B31211">
        <w:rPr>
          <w:rFonts w:ascii="Times New Roman" w:hAnsi="Times New Roman"/>
          <w:sz w:val="24"/>
          <w:szCs w:val="24"/>
        </w:rPr>
        <w:t xml:space="preserve">опередити про призначену дієту, яка виключає їжу, багату клітковиною,  що сприяє підвищенню газоутворення: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а) свіжий чорний хліб;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б) картоплю;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в) горох (</w:t>
      </w:r>
      <w:r>
        <w:rPr>
          <w:rFonts w:ascii="Times New Roman" w:hAnsi="Times New Roman"/>
          <w:sz w:val="24"/>
          <w:szCs w:val="24"/>
        </w:rPr>
        <w:t>у</w:t>
      </w:r>
      <w:r w:rsidRPr="00B31211">
        <w:rPr>
          <w:rFonts w:ascii="Times New Roman" w:hAnsi="Times New Roman"/>
          <w:sz w:val="24"/>
          <w:szCs w:val="24"/>
        </w:rPr>
        <w:t xml:space="preserve">сі бобові);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г) свіже молоко, вуглеводи; </w:t>
      </w:r>
    </w:p>
    <w:p w:rsidR="00D043C7" w:rsidRPr="00B31211" w:rsidRDefault="00D043C7" w:rsidP="00CB5F97">
      <w:pPr>
        <w:spacing w:after="0" w:line="240" w:lineRule="auto"/>
        <w:jc w:val="both"/>
        <w:rPr>
          <w:rFonts w:ascii="Times New Roman" w:hAnsi="Times New Roman"/>
          <w:sz w:val="24"/>
          <w:szCs w:val="24"/>
        </w:rPr>
      </w:pPr>
      <w:r>
        <w:rPr>
          <w:rFonts w:ascii="Times New Roman" w:hAnsi="Times New Roman"/>
          <w:sz w:val="24"/>
          <w:szCs w:val="24"/>
        </w:rPr>
        <w:t>ґ</w:t>
      </w:r>
      <w:r w:rsidRPr="00B31211">
        <w:rPr>
          <w:rFonts w:ascii="Times New Roman" w:hAnsi="Times New Roman"/>
          <w:sz w:val="24"/>
          <w:szCs w:val="24"/>
        </w:rPr>
        <w:t>) свіжі овочі і фрукти та ін</w:t>
      </w:r>
      <w:r>
        <w:rPr>
          <w:rFonts w:ascii="Times New Roman" w:hAnsi="Times New Roman"/>
          <w:sz w:val="24"/>
          <w:szCs w:val="24"/>
        </w:rPr>
        <w:t>.</w:t>
      </w:r>
      <w:r w:rsidRPr="00B31211">
        <w:rPr>
          <w:rFonts w:ascii="Times New Roman" w:hAnsi="Times New Roman"/>
          <w:sz w:val="24"/>
          <w:szCs w:val="24"/>
        </w:rPr>
        <w:t xml:space="preserve">;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п</w:t>
      </w:r>
      <w:r w:rsidRPr="00B31211">
        <w:rPr>
          <w:rFonts w:ascii="Times New Roman" w:hAnsi="Times New Roman"/>
          <w:sz w:val="24"/>
          <w:szCs w:val="24"/>
        </w:rPr>
        <w:t xml:space="preserve">опередити про припинення </w:t>
      </w:r>
      <w:r>
        <w:rPr>
          <w:rFonts w:ascii="Times New Roman" w:hAnsi="Times New Roman"/>
          <w:sz w:val="24"/>
          <w:szCs w:val="24"/>
        </w:rPr>
        <w:t>вживання</w:t>
      </w:r>
      <w:r w:rsidRPr="00B31211">
        <w:rPr>
          <w:rFonts w:ascii="Times New Roman" w:hAnsi="Times New Roman"/>
          <w:sz w:val="24"/>
          <w:szCs w:val="24"/>
        </w:rPr>
        <w:t xml:space="preserve"> їжі за 12 годин до обстеження (при деяких дослідженнях бажано навіть не пити, тому </w:t>
      </w:r>
      <w:r>
        <w:rPr>
          <w:rFonts w:ascii="Times New Roman" w:hAnsi="Times New Roman"/>
          <w:sz w:val="24"/>
          <w:szCs w:val="24"/>
        </w:rPr>
        <w:t>тяжк</w:t>
      </w:r>
      <w:r w:rsidRPr="00B31211">
        <w:rPr>
          <w:rFonts w:ascii="Times New Roman" w:hAnsi="Times New Roman"/>
          <w:sz w:val="24"/>
          <w:szCs w:val="24"/>
        </w:rPr>
        <w:t xml:space="preserve">охворим призначають  дослідження тільки на ранкові години);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п</w:t>
      </w:r>
      <w:r w:rsidRPr="00B31211">
        <w:rPr>
          <w:rFonts w:ascii="Times New Roman" w:hAnsi="Times New Roman"/>
          <w:sz w:val="24"/>
          <w:szCs w:val="24"/>
        </w:rPr>
        <w:t xml:space="preserve">опередити пацієнта, що в день дослідження він не повинен вживати їжу, пити;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п</w:t>
      </w:r>
      <w:r w:rsidRPr="00B31211">
        <w:rPr>
          <w:rFonts w:ascii="Times New Roman" w:hAnsi="Times New Roman"/>
          <w:sz w:val="24"/>
          <w:szCs w:val="24"/>
        </w:rPr>
        <w:t xml:space="preserve">опередити пацієнта, що він повинен повідомити, якщо напередодні  дослідження виникне здуття живота. </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sz w:val="24"/>
          <w:szCs w:val="24"/>
        </w:rPr>
        <w:t xml:space="preserve">Медсестра повинна знати: якщо пацієнт у день дослідження поїсть, то лікар опиниться у скрутному становищі, а пацієнт </w:t>
      </w:r>
      <w:r>
        <w:rPr>
          <w:rFonts w:ascii="Times New Roman" w:hAnsi="Times New Roman"/>
          <w:sz w:val="24"/>
          <w:szCs w:val="24"/>
        </w:rPr>
        <w:t>–</w:t>
      </w:r>
      <w:r w:rsidRPr="00B31211">
        <w:rPr>
          <w:rFonts w:ascii="Times New Roman" w:hAnsi="Times New Roman"/>
          <w:sz w:val="24"/>
          <w:szCs w:val="24"/>
        </w:rPr>
        <w:t xml:space="preserve"> у невигідно</w:t>
      </w:r>
      <w:r>
        <w:rPr>
          <w:rFonts w:ascii="Times New Roman" w:hAnsi="Times New Roman"/>
          <w:sz w:val="24"/>
          <w:szCs w:val="24"/>
        </w:rPr>
        <w:t>му</w:t>
      </w:r>
      <w:r w:rsidRPr="00B31211">
        <w:rPr>
          <w:rFonts w:ascii="Times New Roman" w:hAnsi="Times New Roman"/>
          <w:sz w:val="24"/>
          <w:szCs w:val="24"/>
        </w:rPr>
        <w:t>, тому що о</w:t>
      </w:r>
      <w:r>
        <w:rPr>
          <w:rFonts w:ascii="Times New Roman" w:hAnsi="Times New Roman"/>
          <w:sz w:val="24"/>
          <w:szCs w:val="24"/>
        </w:rPr>
        <w:t>бстеження доведеться повторити</w:t>
      </w:r>
      <w:r w:rsidRPr="00B31211">
        <w:rPr>
          <w:rFonts w:ascii="Times New Roman" w:hAnsi="Times New Roman"/>
          <w:sz w:val="24"/>
          <w:szCs w:val="24"/>
        </w:rPr>
        <w:t xml:space="preserve"> у зв'язку з тим, що у пацієнтів, особливо з порушенням моторної та евакуаційної функцій, спостерігається тривала затримка </w:t>
      </w:r>
      <w:r>
        <w:rPr>
          <w:rFonts w:ascii="Times New Roman" w:hAnsi="Times New Roman"/>
          <w:sz w:val="24"/>
          <w:szCs w:val="24"/>
        </w:rPr>
        <w:t>вживаної</w:t>
      </w:r>
      <w:r w:rsidRPr="00B31211">
        <w:rPr>
          <w:rFonts w:ascii="Times New Roman" w:hAnsi="Times New Roman"/>
          <w:sz w:val="24"/>
          <w:szCs w:val="24"/>
        </w:rPr>
        <w:t xml:space="preserve"> їжі. </w:t>
      </w:r>
    </w:p>
    <w:p w:rsidR="00D043C7" w:rsidRDefault="00D043C7" w:rsidP="00966260">
      <w:pPr>
        <w:spacing w:after="0" w:line="240" w:lineRule="auto"/>
        <w:ind w:firstLine="708"/>
        <w:jc w:val="both"/>
        <w:rPr>
          <w:rFonts w:ascii="Times New Roman" w:hAnsi="Times New Roman"/>
          <w:sz w:val="24"/>
          <w:szCs w:val="24"/>
        </w:rPr>
      </w:pPr>
      <w:r w:rsidRPr="00B31211">
        <w:rPr>
          <w:rFonts w:ascii="Times New Roman" w:hAnsi="Times New Roman"/>
          <w:sz w:val="24"/>
          <w:szCs w:val="24"/>
        </w:rPr>
        <w:t>У зв'язку з цим пацієнту напередодні дослідження призначається легка вечеря, не пізніше 19</w:t>
      </w:r>
      <w:r>
        <w:rPr>
          <w:rFonts w:ascii="Times New Roman" w:hAnsi="Times New Roman"/>
          <w:sz w:val="24"/>
          <w:szCs w:val="24"/>
        </w:rPr>
        <w:t>–</w:t>
      </w:r>
      <w:r w:rsidRPr="00B31211">
        <w:rPr>
          <w:rFonts w:ascii="Times New Roman" w:hAnsi="Times New Roman"/>
          <w:sz w:val="24"/>
          <w:szCs w:val="24"/>
        </w:rPr>
        <w:t>20</w:t>
      </w:r>
      <w:r>
        <w:rPr>
          <w:rFonts w:ascii="Times New Roman" w:hAnsi="Times New Roman"/>
          <w:sz w:val="24"/>
          <w:szCs w:val="24"/>
        </w:rPr>
        <w:t>-ї</w:t>
      </w:r>
      <w:r w:rsidRPr="00B31211">
        <w:rPr>
          <w:rFonts w:ascii="Times New Roman" w:hAnsi="Times New Roman"/>
          <w:sz w:val="24"/>
          <w:szCs w:val="24"/>
        </w:rPr>
        <w:t xml:space="preserve"> годин</w:t>
      </w:r>
      <w:r>
        <w:rPr>
          <w:rFonts w:ascii="Times New Roman" w:hAnsi="Times New Roman"/>
          <w:sz w:val="24"/>
          <w:szCs w:val="24"/>
        </w:rPr>
        <w:t>и</w:t>
      </w:r>
      <w:r w:rsidRPr="00B31211">
        <w:rPr>
          <w:rFonts w:ascii="Times New Roman" w:hAnsi="Times New Roman"/>
          <w:sz w:val="24"/>
          <w:szCs w:val="24"/>
        </w:rPr>
        <w:t xml:space="preserve">. </w:t>
      </w:r>
    </w:p>
    <w:p w:rsidR="00D043C7" w:rsidRPr="00B31211" w:rsidRDefault="00D043C7" w:rsidP="006F79C4">
      <w:pPr>
        <w:spacing w:after="0" w:line="240" w:lineRule="auto"/>
        <w:ind w:firstLine="709"/>
        <w:jc w:val="both"/>
        <w:rPr>
          <w:rFonts w:ascii="Times New Roman" w:hAnsi="Times New Roman"/>
          <w:sz w:val="24"/>
          <w:szCs w:val="24"/>
        </w:rPr>
      </w:pPr>
      <w:r w:rsidRPr="00B31211">
        <w:rPr>
          <w:rFonts w:ascii="Times New Roman" w:hAnsi="Times New Roman"/>
          <w:sz w:val="24"/>
          <w:szCs w:val="24"/>
        </w:rPr>
        <w:t xml:space="preserve">Пацієнту дозволяється </w:t>
      </w:r>
      <w:r>
        <w:rPr>
          <w:rFonts w:ascii="Times New Roman" w:hAnsi="Times New Roman"/>
          <w:sz w:val="24"/>
          <w:szCs w:val="24"/>
        </w:rPr>
        <w:t>вживати</w:t>
      </w:r>
      <w:r w:rsidRPr="00B31211">
        <w:rPr>
          <w:rFonts w:ascii="Times New Roman" w:hAnsi="Times New Roman"/>
          <w:sz w:val="24"/>
          <w:szCs w:val="24"/>
        </w:rPr>
        <w:t xml:space="preserve">: </w:t>
      </w:r>
      <w:r>
        <w:rPr>
          <w:rFonts w:ascii="Times New Roman" w:hAnsi="Times New Roman"/>
          <w:sz w:val="24"/>
          <w:szCs w:val="24"/>
        </w:rPr>
        <w:t>яйця, вершки, ікру, сир, м’ясо і рибу без приправ, чай, каву без цукру, кашу на воді та ін.</w:t>
      </w:r>
    </w:p>
    <w:p w:rsidR="00D043C7" w:rsidRDefault="00D043C7" w:rsidP="00922BB7">
      <w:pPr>
        <w:spacing w:after="0" w:line="240" w:lineRule="auto"/>
        <w:ind w:firstLine="567"/>
        <w:jc w:val="both"/>
        <w:rPr>
          <w:rFonts w:ascii="Times New Roman" w:hAnsi="Times New Roman"/>
          <w:sz w:val="24"/>
          <w:szCs w:val="24"/>
        </w:rPr>
      </w:pPr>
      <w:r w:rsidRPr="00B31211">
        <w:rPr>
          <w:rFonts w:ascii="Times New Roman" w:hAnsi="Times New Roman"/>
          <w:b/>
          <w:i/>
          <w:sz w:val="24"/>
          <w:szCs w:val="24"/>
        </w:rPr>
        <w:t>ПАМ'ЯТАЙТЕ</w:t>
      </w:r>
      <w:r>
        <w:rPr>
          <w:rFonts w:ascii="Times New Roman" w:hAnsi="Times New Roman"/>
          <w:b/>
          <w:i/>
          <w:sz w:val="24"/>
          <w:szCs w:val="24"/>
        </w:rPr>
        <w:t xml:space="preserve">! </w:t>
      </w:r>
      <w:r>
        <w:rPr>
          <w:rFonts w:ascii="Times New Roman" w:hAnsi="Times New Roman"/>
          <w:sz w:val="24"/>
          <w:szCs w:val="24"/>
        </w:rPr>
        <w:t>П</w:t>
      </w:r>
      <w:r w:rsidRPr="00B31211">
        <w:rPr>
          <w:rFonts w:ascii="Times New Roman" w:hAnsi="Times New Roman"/>
          <w:sz w:val="24"/>
          <w:szCs w:val="24"/>
        </w:rPr>
        <w:t>овне голодування небажан</w:t>
      </w:r>
      <w:r>
        <w:rPr>
          <w:rFonts w:ascii="Times New Roman" w:hAnsi="Times New Roman"/>
          <w:sz w:val="24"/>
          <w:szCs w:val="24"/>
        </w:rPr>
        <w:t>е</w:t>
      </w:r>
      <w:r w:rsidRPr="00B31211">
        <w:rPr>
          <w:rFonts w:ascii="Times New Roman" w:hAnsi="Times New Roman"/>
          <w:sz w:val="24"/>
          <w:szCs w:val="24"/>
        </w:rPr>
        <w:t xml:space="preserve">, </w:t>
      </w:r>
      <w:r>
        <w:rPr>
          <w:rFonts w:ascii="Times New Roman" w:hAnsi="Times New Roman"/>
          <w:sz w:val="24"/>
          <w:szCs w:val="24"/>
        </w:rPr>
        <w:t>тому що воно</w:t>
      </w:r>
      <w:r w:rsidRPr="00B31211">
        <w:rPr>
          <w:rFonts w:ascii="Times New Roman" w:hAnsi="Times New Roman"/>
          <w:sz w:val="24"/>
          <w:szCs w:val="24"/>
        </w:rPr>
        <w:t xml:space="preserve"> сприяє газоутворенню.</w:t>
      </w:r>
    </w:p>
    <w:p w:rsidR="00D043C7" w:rsidRDefault="00D043C7" w:rsidP="00922BB7">
      <w:pPr>
        <w:spacing w:after="0" w:line="240" w:lineRule="auto"/>
        <w:ind w:firstLine="567"/>
        <w:jc w:val="both"/>
        <w:rPr>
          <w:rFonts w:ascii="Times New Roman" w:hAnsi="Times New Roman"/>
          <w:sz w:val="24"/>
          <w:szCs w:val="24"/>
        </w:rPr>
      </w:pPr>
    </w:p>
    <w:p w:rsidR="00D043C7" w:rsidRPr="00B31211" w:rsidRDefault="00D043C7" w:rsidP="00CB5F97">
      <w:pPr>
        <w:spacing w:after="0" w:line="240" w:lineRule="auto"/>
        <w:jc w:val="center"/>
        <w:rPr>
          <w:rFonts w:ascii="Times New Roman" w:hAnsi="Times New Roman"/>
          <w:b/>
          <w:sz w:val="24"/>
          <w:szCs w:val="24"/>
        </w:rPr>
      </w:pPr>
      <w:r w:rsidRPr="00B31211">
        <w:rPr>
          <w:rFonts w:ascii="Times New Roman" w:hAnsi="Times New Roman"/>
          <w:b/>
          <w:sz w:val="24"/>
          <w:szCs w:val="24"/>
        </w:rPr>
        <w:t>Рентгенологічне дослідження шлунк</w:t>
      </w:r>
      <w:r>
        <w:rPr>
          <w:rFonts w:ascii="Times New Roman" w:hAnsi="Times New Roman"/>
          <w:b/>
          <w:sz w:val="24"/>
          <w:szCs w:val="24"/>
        </w:rPr>
        <w:t>а</w:t>
      </w:r>
      <w:r w:rsidRPr="00B31211">
        <w:rPr>
          <w:rFonts w:ascii="Times New Roman" w:hAnsi="Times New Roman"/>
          <w:b/>
          <w:sz w:val="24"/>
          <w:szCs w:val="24"/>
        </w:rPr>
        <w:t xml:space="preserve"> і 12-палої кишки</w:t>
      </w:r>
    </w:p>
    <w:p w:rsidR="00D043C7" w:rsidRPr="00B31211" w:rsidRDefault="00D043C7" w:rsidP="00CB5F97">
      <w:pPr>
        <w:spacing w:after="0" w:line="240" w:lineRule="auto"/>
        <w:ind w:firstLine="708"/>
        <w:jc w:val="both"/>
        <w:rPr>
          <w:rFonts w:ascii="Times New Roman" w:hAnsi="Times New Roman"/>
          <w:sz w:val="24"/>
          <w:szCs w:val="24"/>
        </w:rPr>
      </w:pPr>
      <w:r>
        <w:rPr>
          <w:rFonts w:ascii="Times New Roman" w:hAnsi="Times New Roman"/>
          <w:sz w:val="24"/>
          <w:szCs w:val="24"/>
        </w:rPr>
        <w:t>Це</w:t>
      </w:r>
      <w:r w:rsidRPr="00B31211">
        <w:rPr>
          <w:rFonts w:ascii="Times New Roman" w:hAnsi="Times New Roman"/>
          <w:sz w:val="24"/>
          <w:szCs w:val="24"/>
        </w:rPr>
        <w:t xml:space="preserve"> дослідження проводиться с</w:t>
      </w:r>
      <w:r>
        <w:rPr>
          <w:rFonts w:ascii="Times New Roman" w:hAnsi="Times New Roman"/>
          <w:sz w:val="24"/>
          <w:szCs w:val="24"/>
        </w:rPr>
        <w:t>трог</w:t>
      </w:r>
      <w:r w:rsidRPr="00B31211">
        <w:rPr>
          <w:rFonts w:ascii="Times New Roman" w:hAnsi="Times New Roman"/>
          <w:sz w:val="24"/>
          <w:szCs w:val="24"/>
        </w:rPr>
        <w:t>о натщесерце. Призначення очисної клізми не обов'язков</w:t>
      </w:r>
      <w:r>
        <w:rPr>
          <w:rFonts w:ascii="Times New Roman" w:hAnsi="Times New Roman"/>
          <w:sz w:val="24"/>
          <w:szCs w:val="24"/>
        </w:rPr>
        <w:t>е</w:t>
      </w:r>
      <w:r w:rsidRPr="00B31211">
        <w:rPr>
          <w:rFonts w:ascii="Times New Roman" w:hAnsi="Times New Roman"/>
          <w:sz w:val="24"/>
          <w:szCs w:val="24"/>
        </w:rPr>
        <w:t xml:space="preserve">, достатньо дотримання дієти. </w:t>
      </w:r>
    </w:p>
    <w:p w:rsidR="00D043C7" w:rsidRPr="00B31211" w:rsidRDefault="00D043C7" w:rsidP="001F23DB">
      <w:pPr>
        <w:spacing w:after="0" w:line="240" w:lineRule="auto"/>
        <w:jc w:val="center"/>
        <w:outlineLvl w:val="0"/>
        <w:rPr>
          <w:rFonts w:ascii="Times New Roman" w:hAnsi="Times New Roman"/>
          <w:b/>
          <w:sz w:val="24"/>
          <w:szCs w:val="24"/>
        </w:rPr>
      </w:pPr>
      <w:r w:rsidRPr="00B31211">
        <w:rPr>
          <w:rFonts w:ascii="Times New Roman" w:hAnsi="Times New Roman"/>
          <w:b/>
          <w:sz w:val="24"/>
          <w:szCs w:val="24"/>
        </w:rPr>
        <w:t xml:space="preserve">Підготовка до ендоскопічного дослідження </w:t>
      </w:r>
    </w:p>
    <w:p w:rsidR="00D043C7" w:rsidRPr="00B31211" w:rsidRDefault="00D043C7" w:rsidP="00CB5F97">
      <w:pPr>
        <w:spacing w:after="0" w:line="240" w:lineRule="auto"/>
        <w:jc w:val="center"/>
        <w:rPr>
          <w:rFonts w:ascii="Times New Roman" w:hAnsi="Times New Roman"/>
          <w:b/>
          <w:sz w:val="24"/>
          <w:szCs w:val="24"/>
        </w:rPr>
      </w:pPr>
      <w:r w:rsidRPr="00B31211">
        <w:rPr>
          <w:rFonts w:ascii="Times New Roman" w:hAnsi="Times New Roman"/>
          <w:b/>
          <w:sz w:val="24"/>
          <w:szCs w:val="24"/>
        </w:rPr>
        <w:t xml:space="preserve">слизової шлунка і 12-палої кишки </w:t>
      </w:r>
    </w:p>
    <w:p w:rsidR="00D043C7" w:rsidRPr="00B31211" w:rsidRDefault="00D043C7" w:rsidP="00594814">
      <w:pPr>
        <w:spacing w:after="0" w:line="240" w:lineRule="auto"/>
        <w:ind w:firstLine="708"/>
        <w:jc w:val="both"/>
        <w:rPr>
          <w:rFonts w:ascii="Times New Roman" w:hAnsi="Times New Roman"/>
          <w:sz w:val="24"/>
          <w:szCs w:val="24"/>
        </w:rPr>
      </w:pPr>
      <w:r w:rsidRPr="00B31211">
        <w:rPr>
          <w:rFonts w:ascii="Times New Roman" w:hAnsi="Times New Roman"/>
          <w:sz w:val="24"/>
          <w:szCs w:val="24"/>
        </w:rPr>
        <w:t xml:space="preserve">Ендоскопія </w:t>
      </w:r>
      <w:r>
        <w:rPr>
          <w:rFonts w:ascii="Times New Roman" w:hAnsi="Times New Roman"/>
          <w:sz w:val="24"/>
          <w:szCs w:val="24"/>
        </w:rPr>
        <w:t>–</w:t>
      </w:r>
      <w:r w:rsidRPr="00B31211">
        <w:rPr>
          <w:rFonts w:ascii="Times New Roman" w:hAnsi="Times New Roman"/>
          <w:sz w:val="24"/>
          <w:szCs w:val="24"/>
        </w:rPr>
        <w:t xml:space="preserve"> це інструментальне дослідження слизової порожнистих органів. </w:t>
      </w:r>
    </w:p>
    <w:p w:rsidR="00D043C7" w:rsidRPr="00677C41" w:rsidRDefault="00D043C7" w:rsidP="00677C41">
      <w:pPr>
        <w:spacing w:after="0" w:line="240" w:lineRule="auto"/>
        <w:ind w:firstLine="708"/>
        <w:jc w:val="both"/>
        <w:rPr>
          <w:rFonts w:ascii="Times New Roman" w:hAnsi="Times New Roman"/>
          <w:sz w:val="24"/>
          <w:szCs w:val="24"/>
        </w:rPr>
      </w:pPr>
      <w:r w:rsidRPr="00B31211">
        <w:rPr>
          <w:rFonts w:ascii="Times New Roman" w:hAnsi="Times New Roman"/>
          <w:b/>
          <w:sz w:val="24"/>
          <w:szCs w:val="24"/>
        </w:rPr>
        <w:t>Мета</w:t>
      </w:r>
      <w:r>
        <w:rPr>
          <w:rFonts w:ascii="Times New Roman" w:hAnsi="Times New Roman"/>
          <w:b/>
          <w:sz w:val="24"/>
          <w:szCs w:val="24"/>
        </w:rPr>
        <w:t xml:space="preserve"> </w:t>
      </w:r>
      <w:r w:rsidRPr="00476470">
        <w:rPr>
          <w:rFonts w:ascii="Times New Roman" w:hAnsi="Times New Roman"/>
          <w:sz w:val="24"/>
          <w:szCs w:val="24"/>
        </w:rPr>
        <w:t>–</w:t>
      </w:r>
      <w:r>
        <w:rPr>
          <w:rFonts w:ascii="Times New Roman" w:hAnsi="Times New Roman"/>
          <w:b/>
          <w:sz w:val="24"/>
          <w:szCs w:val="24"/>
        </w:rPr>
        <w:t xml:space="preserve"> </w:t>
      </w:r>
      <w:r w:rsidRPr="00EB5C8D">
        <w:rPr>
          <w:rFonts w:ascii="Times New Roman" w:hAnsi="Times New Roman"/>
          <w:sz w:val="24"/>
          <w:szCs w:val="24"/>
        </w:rPr>
        <w:t xml:space="preserve">діагностична, лікувальна. </w:t>
      </w:r>
      <w:r w:rsidRPr="00677C41">
        <w:rPr>
          <w:rFonts w:ascii="Times New Roman" w:hAnsi="Times New Roman"/>
          <w:sz w:val="24"/>
          <w:szCs w:val="24"/>
        </w:rPr>
        <w:t xml:space="preserve">Показання визначає лікар. Протипоказання: гострі запалення в ротоносоглотці, стравоході, шлунку та 12-палій кишці. </w:t>
      </w:r>
    </w:p>
    <w:p w:rsidR="00D043C7" w:rsidRPr="00B31211" w:rsidRDefault="00D043C7" w:rsidP="001F23DB">
      <w:pPr>
        <w:spacing w:after="0" w:line="240" w:lineRule="auto"/>
        <w:outlineLvl w:val="0"/>
        <w:rPr>
          <w:rFonts w:ascii="Times New Roman" w:hAnsi="Times New Roman"/>
          <w:b/>
          <w:i/>
          <w:sz w:val="24"/>
          <w:szCs w:val="24"/>
        </w:rPr>
      </w:pPr>
      <w:r w:rsidRPr="00B31211">
        <w:rPr>
          <w:rFonts w:ascii="Times New Roman" w:hAnsi="Times New Roman"/>
          <w:b/>
          <w:i/>
          <w:sz w:val="24"/>
          <w:szCs w:val="24"/>
        </w:rPr>
        <w:t xml:space="preserve">ПІДГОТОВКА ПАЦІЄНТА: </w:t>
      </w:r>
    </w:p>
    <w:p w:rsidR="00D043C7"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п</w:t>
      </w:r>
      <w:r w:rsidRPr="00B31211">
        <w:rPr>
          <w:rFonts w:ascii="Times New Roman" w:hAnsi="Times New Roman"/>
          <w:sz w:val="24"/>
          <w:szCs w:val="24"/>
        </w:rPr>
        <w:t>опередьте про призначене дослідження напередодні;</w:t>
      </w:r>
    </w:p>
    <w:p w:rsidR="00D043C7" w:rsidRPr="00B31211" w:rsidRDefault="00D043C7" w:rsidP="00CB5F97">
      <w:pPr>
        <w:spacing w:after="0" w:line="240" w:lineRule="auto"/>
        <w:jc w:val="both"/>
        <w:rPr>
          <w:rFonts w:ascii="Times New Roman" w:hAnsi="Times New Roman"/>
          <w:sz w:val="24"/>
          <w:szCs w:val="24"/>
        </w:rPr>
      </w:pPr>
      <w:r>
        <w:rPr>
          <w:rFonts w:ascii="Times New Roman" w:hAnsi="Times New Roman"/>
          <w:sz w:val="24"/>
          <w:szCs w:val="24"/>
        </w:rPr>
        <w:t>-п</w:t>
      </w:r>
      <w:r w:rsidRPr="00B31211">
        <w:rPr>
          <w:rFonts w:ascii="Times New Roman" w:hAnsi="Times New Roman"/>
          <w:sz w:val="24"/>
          <w:szCs w:val="24"/>
        </w:rPr>
        <w:t>овідомте, що дослідження проводиться с</w:t>
      </w:r>
      <w:r>
        <w:rPr>
          <w:rFonts w:ascii="Times New Roman" w:hAnsi="Times New Roman"/>
          <w:sz w:val="24"/>
          <w:szCs w:val="24"/>
        </w:rPr>
        <w:t>трог</w:t>
      </w:r>
      <w:r w:rsidRPr="00B31211">
        <w:rPr>
          <w:rFonts w:ascii="Times New Roman" w:hAnsi="Times New Roman"/>
          <w:sz w:val="24"/>
          <w:szCs w:val="24"/>
        </w:rPr>
        <w:t xml:space="preserve">о натщесерце, час і місце проведення дослідження;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у</w:t>
      </w:r>
      <w:r w:rsidRPr="00B31211">
        <w:rPr>
          <w:rFonts w:ascii="Times New Roman" w:hAnsi="Times New Roman"/>
          <w:sz w:val="24"/>
          <w:szCs w:val="24"/>
        </w:rPr>
        <w:t xml:space="preserve"> процесі дослідження пацієнт не повинен ковтати слину; </w:t>
      </w:r>
    </w:p>
    <w:p w:rsidR="00D043C7" w:rsidRPr="00B31211" w:rsidRDefault="00D043C7" w:rsidP="00EB5C8D">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п</w:t>
      </w:r>
      <w:r w:rsidRPr="00B31211">
        <w:rPr>
          <w:rFonts w:ascii="Times New Roman" w:hAnsi="Times New Roman"/>
          <w:sz w:val="24"/>
          <w:szCs w:val="24"/>
        </w:rPr>
        <w:t xml:space="preserve">ісля дослідження не повинен приймати їжу </w:t>
      </w:r>
      <w:r>
        <w:rPr>
          <w:rFonts w:ascii="Times New Roman" w:hAnsi="Times New Roman"/>
          <w:sz w:val="24"/>
          <w:szCs w:val="24"/>
        </w:rPr>
        <w:t>упродовж</w:t>
      </w:r>
      <w:r w:rsidRPr="00B31211">
        <w:rPr>
          <w:rFonts w:ascii="Times New Roman" w:hAnsi="Times New Roman"/>
          <w:sz w:val="24"/>
          <w:szCs w:val="24"/>
        </w:rPr>
        <w:t xml:space="preserve"> 30</w:t>
      </w:r>
      <w:r>
        <w:rPr>
          <w:rFonts w:ascii="Times New Roman" w:hAnsi="Times New Roman"/>
          <w:sz w:val="24"/>
          <w:szCs w:val="24"/>
        </w:rPr>
        <w:t>–</w:t>
      </w:r>
      <w:r w:rsidRPr="00B31211">
        <w:rPr>
          <w:rFonts w:ascii="Times New Roman" w:hAnsi="Times New Roman"/>
          <w:sz w:val="24"/>
          <w:szCs w:val="24"/>
        </w:rPr>
        <w:t xml:space="preserve">40 хвилин, </w:t>
      </w:r>
      <w:r>
        <w:rPr>
          <w:rFonts w:ascii="Times New Roman" w:hAnsi="Times New Roman"/>
          <w:sz w:val="24"/>
          <w:szCs w:val="24"/>
        </w:rPr>
        <w:t xml:space="preserve">оскільки </w:t>
      </w:r>
      <w:r w:rsidRPr="00B31211">
        <w:rPr>
          <w:rFonts w:ascii="Times New Roman" w:hAnsi="Times New Roman"/>
          <w:sz w:val="24"/>
          <w:szCs w:val="24"/>
        </w:rPr>
        <w:t xml:space="preserve">перед дослідженням проводиться знеболення місцевим анестетиком. </w:t>
      </w:r>
    </w:p>
    <w:p w:rsidR="00D043C7" w:rsidRPr="00B31211" w:rsidRDefault="00D043C7" w:rsidP="001F23DB">
      <w:pPr>
        <w:spacing w:after="0" w:line="240" w:lineRule="auto"/>
        <w:jc w:val="center"/>
        <w:outlineLvl w:val="0"/>
        <w:rPr>
          <w:rFonts w:ascii="Times New Roman" w:hAnsi="Times New Roman"/>
          <w:b/>
          <w:sz w:val="24"/>
          <w:szCs w:val="24"/>
        </w:rPr>
      </w:pPr>
      <w:r w:rsidRPr="00B31211">
        <w:rPr>
          <w:rFonts w:ascii="Times New Roman" w:hAnsi="Times New Roman"/>
          <w:b/>
          <w:sz w:val="24"/>
          <w:szCs w:val="24"/>
        </w:rPr>
        <w:t>Взяття матеріалу із сечової системи</w:t>
      </w:r>
    </w:p>
    <w:p w:rsidR="00D043C7" w:rsidRPr="00B31211" w:rsidRDefault="00D043C7" w:rsidP="00BC783E">
      <w:pPr>
        <w:spacing w:after="0" w:line="240" w:lineRule="auto"/>
        <w:ind w:firstLine="709"/>
        <w:jc w:val="both"/>
        <w:rPr>
          <w:rFonts w:ascii="Times New Roman" w:hAnsi="Times New Roman"/>
          <w:sz w:val="24"/>
          <w:szCs w:val="24"/>
        </w:rPr>
      </w:pPr>
      <w:r w:rsidRPr="00B31211">
        <w:rPr>
          <w:rFonts w:ascii="Times New Roman" w:hAnsi="Times New Roman"/>
          <w:b/>
          <w:i/>
          <w:sz w:val="24"/>
          <w:szCs w:val="24"/>
        </w:rPr>
        <w:t>ЗАПАМ'ЯТА</w:t>
      </w:r>
      <w:r>
        <w:rPr>
          <w:rFonts w:ascii="Times New Roman" w:hAnsi="Times New Roman"/>
          <w:b/>
          <w:i/>
          <w:sz w:val="24"/>
          <w:szCs w:val="24"/>
        </w:rPr>
        <w:t>Й</w:t>
      </w:r>
      <w:r w:rsidRPr="00B31211">
        <w:rPr>
          <w:rFonts w:ascii="Times New Roman" w:hAnsi="Times New Roman"/>
          <w:b/>
          <w:i/>
          <w:sz w:val="24"/>
          <w:szCs w:val="24"/>
        </w:rPr>
        <w:t xml:space="preserve">ТЕ! </w:t>
      </w:r>
      <w:r w:rsidRPr="00B31211">
        <w:rPr>
          <w:rFonts w:ascii="Times New Roman" w:hAnsi="Times New Roman"/>
          <w:sz w:val="24"/>
          <w:szCs w:val="24"/>
        </w:rPr>
        <w:t xml:space="preserve">Сеча здорових дітей стерильна! Забруднення її починається в дистальному відділі сечовивідного каналу, де містяться мікроорганізми, що потрапляють сюди з: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а</w:t>
      </w:r>
      <w:r w:rsidRPr="00B31211">
        <w:rPr>
          <w:rFonts w:ascii="Times New Roman" w:hAnsi="Times New Roman"/>
          <w:sz w:val="24"/>
          <w:szCs w:val="24"/>
        </w:rPr>
        <w:t>нального отвору</w:t>
      </w:r>
      <w:r>
        <w:rPr>
          <w:rFonts w:ascii="Times New Roman" w:hAnsi="Times New Roman"/>
          <w:sz w:val="24"/>
          <w:szCs w:val="24"/>
        </w:rPr>
        <w:t>;</w:t>
      </w:r>
      <w:r w:rsidRPr="00B31211">
        <w:rPr>
          <w:rFonts w:ascii="Times New Roman" w:hAnsi="Times New Roman"/>
          <w:sz w:val="24"/>
          <w:szCs w:val="24"/>
        </w:rPr>
        <w:t xml:space="preserve"> </w:t>
      </w:r>
    </w:p>
    <w:p w:rsidR="00D043C7"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с</w:t>
      </w:r>
      <w:r w:rsidRPr="00B31211">
        <w:rPr>
          <w:rFonts w:ascii="Times New Roman" w:hAnsi="Times New Roman"/>
          <w:sz w:val="24"/>
          <w:szCs w:val="24"/>
        </w:rPr>
        <w:t>лизової оболонки статевих органів</w:t>
      </w:r>
      <w:r>
        <w:rPr>
          <w:rFonts w:ascii="Times New Roman" w:hAnsi="Times New Roman"/>
          <w:sz w:val="24"/>
          <w:szCs w:val="24"/>
        </w:rPr>
        <w:t>.</w:t>
      </w:r>
    </w:p>
    <w:p w:rsidR="00D043C7" w:rsidRPr="00B31211" w:rsidRDefault="00D043C7" w:rsidP="00BC783E">
      <w:pPr>
        <w:spacing w:after="0" w:line="240" w:lineRule="auto"/>
        <w:ind w:firstLine="709"/>
        <w:jc w:val="both"/>
        <w:rPr>
          <w:rFonts w:ascii="Times New Roman" w:hAnsi="Times New Roman"/>
          <w:sz w:val="24"/>
          <w:szCs w:val="24"/>
        </w:rPr>
      </w:pPr>
      <w:r w:rsidRPr="00B31211">
        <w:rPr>
          <w:rFonts w:ascii="Times New Roman" w:hAnsi="Times New Roman"/>
          <w:sz w:val="24"/>
          <w:szCs w:val="24"/>
        </w:rPr>
        <w:t>Для бактеріологічного дослідження необхідно брати 3</w:t>
      </w:r>
      <w:r>
        <w:rPr>
          <w:rFonts w:ascii="Times New Roman" w:hAnsi="Times New Roman"/>
          <w:sz w:val="24"/>
          <w:szCs w:val="24"/>
        </w:rPr>
        <w:t>–</w:t>
      </w:r>
      <w:r w:rsidRPr="00B31211">
        <w:rPr>
          <w:rFonts w:ascii="Times New Roman" w:hAnsi="Times New Roman"/>
          <w:sz w:val="24"/>
          <w:szCs w:val="24"/>
        </w:rPr>
        <w:t xml:space="preserve">5 мл першої ранкової сечі в стерильний посуд, починаючи із середини сечовипускання. </w:t>
      </w:r>
    </w:p>
    <w:p w:rsidR="00D043C7" w:rsidRPr="00B31211" w:rsidRDefault="00D043C7" w:rsidP="00BC783E">
      <w:pPr>
        <w:spacing w:after="0" w:line="240" w:lineRule="auto"/>
        <w:ind w:firstLine="709"/>
        <w:jc w:val="both"/>
        <w:rPr>
          <w:rFonts w:ascii="Times New Roman" w:hAnsi="Times New Roman"/>
          <w:sz w:val="24"/>
          <w:szCs w:val="24"/>
        </w:rPr>
      </w:pPr>
      <w:r w:rsidRPr="00B31211">
        <w:rPr>
          <w:rFonts w:ascii="Times New Roman" w:hAnsi="Times New Roman"/>
          <w:sz w:val="24"/>
          <w:szCs w:val="24"/>
        </w:rPr>
        <w:t xml:space="preserve">Велике значення має ретельний туалет сечовивідних органів, проведений за всіма правилами – тільки зверху вниз із заміною щораз серветки на нову! </w:t>
      </w:r>
    </w:p>
    <w:p w:rsidR="00D043C7" w:rsidRPr="009158FA" w:rsidRDefault="00D043C7" w:rsidP="009158FA">
      <w:pPr>
        <w:spacing w:after="0" w:line="240" w:lineRule="auto"/>
        <w:ind w:firstLine="709"/>
        <w:jc w:val="both"/>
        <w:outlineLvl w:val="0"/>
        <w:rPr>
          <w:rFonts w:ascii="Times New Roman" w:hAnsi="Times New Roman"/>
          <w:b/>
          <w:i/>
          <w:sz w:val="24"/>
          <w:szCs w:val="24"/>
        </w:rPr>
      </w:pPr>
      <w:r w:rsidRPr="00B31211">
        <w:rPr>
          <w:rFonts w:ascii="Times New Roman" w:hAnsi="Times New Roman"/>
          <w:b/>
          <w:i/>
          <w:sz w:val="24"/>
          <w:szCs w:val="24"/>
        </w:rPr>
        <w:t xml:space="preserve">ПАМ'ЯТАЙТЕ! </w:t>
      </w:r>
      <w:r w:rsidRPr="00B31211">
        <w:rPr>
          <w:rFonts w:ascii="Times New Roman" w:hAnsi="Times New Roman"/>
          <w:sz w:val="24"/>
          <w:szCs w:val="24"/>
        </w:rPr>
        <w:t>Ранкова сеча</w:t>
      </w:r>
      <w:r>
        <w:rPr>
          <w:rFonts w:ascii="Times New Roman" w:hAnsi="Times New Roman"/>
          <w:sz w:val="24"/>
          <w:szCs w:val="24"/>
        </w:rPr>
        <w:t xml:space="preserve">, як правило </w:t>
      </w:r>
      <w:r w:rsidRPr="00B31211">
        <w:rPr>
          <w:rFonts w:ascii="Times New Roman" w:hAnsi="Times New Roman"/>
          <w:sz w:val="24"/>
          <w:szCs w:val="24"/>
        </w:rPr>
        <w:t xml:space="preserve">затримується в сечовому міхурі кілька годин, що сприяє збільшенню в ній кількості мікроорганізмів. </w:t>
      </w:r>
    </w:p>
    <w:p w:rsidR="00D043C7" w:rsidRDefault="00D043C7" w:rsidP="00BC783E">
      <w:pPr>
        <w:spacing w:after="0" w:line="240" w:lineRule="auto"/>
        <w:ind w:firstLine="709"/>
        <w:jc w:val="both"/>
        <w:rPr>
          <w:rFonts w:ascii="Times New Roman" w:hAnsi="Times New Roman"/>
          <w:sz w:val="24"/>
          <w:szCs w:val="24"/>
        </w:rPr>
      </w:pPr>
      <w:r w:rsidRPr="00B31211">
        <w:rPr>
          <w:rFonts w:ascii="Times New Roman" w:hAnsi="Times New Roman"/>
          <w:sz w:val="24"/>
          <w:szCs w:val="24"/>
        </w:rPr>
        <w:t xml:space="preserve">Сечу до дослідження не зберігати більше </w:t>
      </w:r>
      <w:r>
        <w:rPr>
          <w:rFonts w:ascii="Times New Roman" w:hAnsi="Times New Roman"/>
          <w:sz w:val="24"/>
          <w:szCs w:val="24"/>
        </w:rPr>
        <w:t xml:space="preserve">1 </w:t>
      </w:r>
      <w:r w:rsidRPr="00B31211">
        <w:rPr>
          <w:rFonts w:ascii="Times New Roman" w:hAnsi="Times New Roman"/>
          <w:sz w:val="24"/>
          <w:szCs w:val="24"/>
        </w:rPr>
        <w:t xml:space="preserve">години. При зберіганні в холодильнику вона придатна для дослідження </w:t>
      </w:r>
      <w:r>
        <w:rPr>
          <w:rFonts w:ascii="Times New Roman" w:hAnsi="Times New Roman"/>
          <w:sz w:val="24"/>
          <w:szCs w:val="24"/>
        </w:rPr>
        <w:t xml:space="preserve">впродовж 1 </w:t>
      </w:r>
      <w:r w:rsidRPr="00B31211">
        <w:rPr>
          <w:rFonts w:ascii="Times New Roman" w:hAnsi="Times New Roman"/>
          <w:sz w:val="24"/>
          <w:szCs w:val="24"/>
        </w:rPr>
        <w:t xml:space="preserve"> доби, не більше, </w:t>
      </w:r>
      <w:r>
        <w:rPr>
          <w:rFonts w:ascii="Times New Roman" w:hAnsi="Times New Roman"/>
          <w:sz w:val="24"/>
          <w:szCs w:val="24"/>
        </w:rPr>
        <w:t>оскільки</w:t>
      </w:r>
      <w:r w:rsidRPr="00B31211">
        <w:rPr>
          <w:rFonts w:ascii="Times New Roman" w:hAnsi="Times New Roman"/>
          <w:sz w:val="24"/>
          <w:szCs w:val="24"/>
        </w:rPr>
        <w:t xml:space="preserve"> в ній </w:t>
      </w:r>
      <w:r>
        <w:rPr>
          <w:rFonts w:ascii="Times New Roman" w:hAnsi="Times New Roman"/>
          <w:sz w:val="24"/>
          <w:szCs w:val="24"/>
        </w:rPr>
        <w:t xml:space="preserve">проходить </w:t>
      </w:r>
      <w:r w:rsidRPr="00B31211">
        <w:rPr>
          <w:rFonts w:ascii="Times New Roman" w:hAnsi="Times New Roman"/>
          <w:sz w:val="24"/>
          <w:szCs w:val="24"/>
        </w:rPr>
        <w:t xml:space="preserve">процес безперервного збільшення  мікроорганізмів, що може повністю </w:t>
      </w:r>
      <w:r>
        <w:rPr>
          <w:rFonts w:ascii="Times New Roman" w:hAnsi="Times New Roman"/>
          <w:sz w:val="24"/>
          <w:szCs w:val="24"/>
        </w:rPr>
        <w:t xml:space="preserve">змінити </w:t>
      </w:r>
      <w:r w:rsidRPr="00B31211">
        <w:rPr>
          <w:rFonts w:ascii="Times New Roman" w:hAnsi="Times New Roman"/>
          <w:sz w:val="24"/>
          <w:szCs w:val="24"/>
        </w:rPr>
        <w:t xml:space="preserve">результати кількісного дослідження. </w:t>
      </w:r>
    </w:p>
    <w:p w:rsidR="00D043C7" w:rsidRPr="00B31211" w:rsidRDefault="00D043C7" w:rsidP="00BC783E">
      <w:pPr>
        <w:spacing w:after="0" w:line="240" w:lineRule="auto"/>
        <w:ind w:firstLine="709"/>
        <w:jc w:val="both"/>
        <w:rPr>
          <w:rFonts w:ascii="Times New Roman" w:hAnsi="Times New Roman"/>
          <w:sz w:val="24"/>
          <w:szCs w:val="24"/>
        </w:rPr>
      </w:pPr>
      <w:r w:rsidRPr="00B31211">
        <w:rPr>
          <w:rFonts w:ascii="Times New Roman" w:hAnsi="Times New Roman"/>
          <w:sz w:val="24"/>
          <w:szCs w:val="24"/>
        </w:rPr>
        <w:t>Немає необхідності брати сечу катетером, т</w:t>
      </w:r>
      <w:r>
        <w:rPr>
          <w:rFonts w:ascii="Times New Roman" w:hAnsi="Times New Roman"/>
          <w:sz w:val="24"/>
          <w:szCs w:val="24"/>
        </w:rPr>
        <w:t>ому що</w:t>
      </w:r>
      <w:r w:rsidRPr="00B31211">
        <w:rPr>
          <w:rFonts w:ascii="Times New Roman" w:hAnsi="Times New Roman"/>
          <w:sz w:val="24"/>
          <w:szCs w:val="24"/>
        </w:rPr>
        <w:t xml:space="preserve"> стерильний катетер, </w:t>
      </w:r>
      <w:r>
        <w:rPr>
          <w:rFonts w:ascii="Times New Roman" w:hAnsi="Times New Roman"/>
          <w:sz w:val="24"/>
          <w:szCs w:val="24"/>
        </w:rPr>
        <w:t>у</w:t>
      </w:r>
      <w:r w:rsidRPr="00B31211">
        <w:rPr>
          <w:rFonts w:ascii="Times New Roman" w:hAnsi="Times New Roman"/>
          <w:sz w:val="24"/>
          <w:szCs w:val="24"/>
        </w:rPr>
        <w:t xml:space="preserve">ведений у сечівник, захоплює за собою мікроорганізми з дистальних відділів, і вони потрапляють у міхурну сечу, як при природному сечовипусканні. </w:t>
      </w:r>
    </w:p>
    <w:p w:rsidR="00D043C7" w:rsidRPr="00B31211" w:rsidRDefault="00D043C7" w:rsidP="00BC783E">
      <w:pPr>
        <w:spacing w:after="0" w:line="240" w:lineRule="auto"/>
        <w:ind w:firstLine="709"/>
        <w:jc w:val="both"/>
        <w:rPr>
          <w:rFonts w:ascii="Times New Roman" w:hAnsi="Times New Roman"/>
          <w:sz w:val="24"/>
          <w:szCs w:val="24"/>
        </w:rPr>
      </w:pPr>
      <w:r w:rsidRPr="00B31211">
        <w:rPr>
          <w:rFonts w:ascii="Times New Roman" w:hAnsi="Times New Roman"/>
          <w:b/>
          <w:sz w:val="24"/>
          <w:szCs w:val="24"/>
        </w:rPr>
        <w:t>Про бактеріурію</w:t>
      </w:r>
      <w:r w:rsidRPr="00B31211">
        <w:rPr>
          <w:rFonts w:ascii="Times New Roman" w:hAnsi="Times New Roman"/>
          <w:sz w:val="24"/>
          <w:szCs w:val="24"/>
        </w:rPr>
        <w:t xml:space="preserve"> говорять </w:t>
      </w:r>
      <w:r>
        <w:rPr>
          <w:rFonts w:ascii="Times New Roman" w:hAnsi="Times New Roman"/>
          <w:sz w:val="24"/>
          <w:szCs w:val="24"/>
        </w:rPr>
        <w:t>у</w:t>
      </w:r>
      <w:r w:rsidRPr="00B31211">
        <w:rPr>
          <w:rFonts w:ascii="Times New Roman" w:hAnsi="Times New Roman"/>
          <w:sz w:val="24"/>
          <w:szCs w:val="24"/>
        </w:rPr>
        <w:t xml:space="preserve"> тому випадку</w:t>
      </w:r>
      <w:r>
        <w:rPr>
          <w:rFonts w:ascii="Times New Roman" w:hAnsi="Times New Roman"/>
          <w:sz w:val="24"/>
          <w:szCs w:val="24"/>
        </w:rPr>
        <w:t>,</w:t>
      </w:r>
      <w:r w:rsidRPr="00B31211">
        <w:rPr>
          <w:rFonts w:ascii="Times New Roman" w:hAnsi="Times New Roman"/>
          <w:sz w:val="24"/>
          <w:szCs w:val="24"/>
        </w:rPr>
        <w:t xml:space="preserve"> коли в 1 мл сечі виявляють до 100000 бактерій</w:t>
      </w:r>
      <w:r>
        <w:rPr>
          <w:rFonts w:ascii="Times New Roman" w:hAnsi="Times New Roman"/>
          <w:sz w:val="24"/>
          <w:szCs w:val="24"/>
        </w:rPr>
        <w:t>, і тільки у разі 3-</w:t>
      </w:r>
      <w:r w:rsidRPr="00B31211">
        <w:rPr>
          <w:rFonts w:ascii="Times New Roman" w:hAnsi="Times New Roman"/>
          <w:sz w:val="24"/>
          <w:szCs w:val="24"/>
        </w:rPr>
        <w:t>кратного виявлення.</w:t>
      </w:r>
    </w:p>
    <w:p w:rsidR="00D043C7" w:rsidRPr="00B31211" w:rsidRDefault="00D043C7" w:rsidP="001F23DB">
      <w:pPr>
        <w:spacing w:after="0" w:line="240" w:lineRule="auto"/>
        <w:jc w:val="center"/>
        <w:outlineLvl w:val="0"/>
        <w:rPr>
          <w:rFonts w:ascii="Times New Roman" w:hAnsi="Times New Roman"/>
          <w:b/>
          <w:sz w:val="24"/>
          <w:szCs w:val="24"/>
        </w:rPr>
      </w:pPr>
      <w:r w:rsidRPr="00B31211">
        <w:rPr>
          <w:rFonts w:ascii="Times New Roman" w:hAnsi="Times New Roman"/>
          <w:b/>
          <w:sz w:val="24"/>
          <w:szCs w:val="24"/>
        </w:rPr>
        <w:t>ЗБІР СЕЧІ НА ЗАГАЛЬНИЙ АНАЛІЗ</w:t>
      </w:r>
    </w:p>
    <w:p w:rsidR="00D043C7" w:rsidRDefault="00D043C7" w:rsidP="00BC783E">
      <w:pPr>
        <w:spacing w:after="0" w:line="240" w:lineRule="auto"/>
        <w:ind w:firstLine="709"/>
        <w:jc w:val="both"/>
        <w:rPr>
          <w:rFonts w:ascii="Times New Roman" w:hAnsi="Times New Roman"/>
          <w:sz w:val="24"/>
          <w:szCs w:val="24"/>
        </w:rPr>
      </w:pPr>
      <w:r w:rsidRPr="00594814">
        <w:rPr>
          <w:rFonts w:ascii="Times New Roman" w:hAnsi="Times New Roman"/>
          <w:b/>
          <w:sz w:val="24"/>
          <w:szCs w:val="24"/>
        </w:rPr>
        <w:t>Мета</w:t>
      </w:r>
      <w:r w:rsidRPr="00594814">
        <w:rPr>
          <w:rFonts w:ascii="Times New Roman" w:hAnsi="Times New Roman"/>
          <w:sz w:val="24"/>
          <w:szCs w:val="24"/>
        </w:rPr>
        <w:t xml:space="preserve"> </w:t>
      </w:r>
      <w:r>
        <w:rPr>
          <w:rFonts w:ascii="Times New Roman" w:hAnsi="Times New Roman"/>
          <w:sz w:val="24"/>
          <w:szCs w:val="24"/>
        </w:rPr>
        <w:t xml:space="preserve">– </w:t>
      </w:r>
      <w:r w:rsidRPr="00594814">
        <w:rPr>
          <w:rFonts w:ascii="Times New Roman" w:hAnsi="Times New Roman"/>
          <w:sz w:val="24"/>
          <w:szCs w:val="24"/>
        </w:rPr>
        <w:t>діагностична. Показання визначає лікар. П</w:t>
      </w:r>
      <w:r>
        <w:rPr>
          <w:rFonts w:ascii="Times New Roman" w:hAnsi="Times New Roman"/>
          <w:sz w:val="24"/>
          <w:szCs w:val="24"/>
        </w:rPr>
        <w:t xml:space="preserve">ротипоказань </w:t>
      </w:r>
      <w:r w:rsidRPr="00594814">
        <w:rPr>
          <w:rFonts w:ascii="Times New Roman" w:hAnsi="Times New Roman"/>
          <w:sz w:val="24"/>
          <w:szCs w:val="24"/>
        </w:rPr>
        <w:t xml:space="preserve">немає. </w:t>
      </w:r>
    </w:p>
    <w:p w:rsidR="00D043C7" w:rsidRPr="009158FA" w:rsidRDefault="00D043C7" w:rsidP="001F23DB">
      <w:pPr>
        <w:spacing w:after="0" w:line="240" w:lineRule="auto"/>
        <w:jc w:val="both"/>
        <w:outlineLvl w:val="0"/>
        <w:rPr>
          <w:rFonts w:ascii="Times New Roman" w:hAnsi="Times New Roman"/>
          <w:b/>
          <w:i/>
          <w:sz w:val="24"/>
          <w:szCs w:val="24"/>
        </w:rPr>
      </w:pPr>
      <w:r w:rsidRPr="009158FA">
        <w:rPr>
          <w:rFonts w:ascii="Times New Roman" w:hAnsi="Times New Roman"/>
          <w:b/>
          <w:i/>
          <w:sz w:val="24"/>
          <w:szCs w:val="24"/>
        </w:rPr>
        <w:t xml:space="preserve">ПРИГОТУЙТЕ: </w:t>
      </w:r>
    </w:p>
    <w:p w:rsidR="00D043C7" w:rsidRDefault="00D043C7" w:rsidP="00A07C92">
      <w:pPr>
        <w:numPr>
          <w:ilvl w:val="0"/>
          <w:numId w:val="53"/>
        </w:numPr>
        <w:spacing w:after="0" w:line="240" w:lineRule="auto"/>
        <w:jc w:val="both"/>
        <w:rPr>
          <w:rFonts w:ascii="Times New Roman" w:hAnsi="Times New Roman"/>
          <w:sz w:val="24"/>
          <w:szCs w:val="24"/>
        </w:rPr>
      </w:pPr>
      <w:r w:rsidRPr="00476470">
        <w:rPr>
          <w:rFonts w:ascii="Times New Roman" w:hAnsi="Times New Roman"/>
          <w:sz w:val="24"/>
          <w:szCs w:val="24"/>
        </w:rPr>
        <w:t>чисту суху посудину об'ємом 200–250 мл;</w:t>
      </w:r>
    </w:p>
    <w:p w:rsidR="00D043C7" w:rsidRDefault="00D043C7" w:rsidP="00A07C92">
      <w:pPr>
        <w:numPr>
          <w:ilvl w:val="0"/>
          <w:numId w:val="53"/>
        </w:numPr>
        <w:spacing w:after="0" w:line="240" w:lineRule="auto"/>
        <w:jc w:val="both"/>
        <w:rPr>
          <w:rFonts w:ascii="Times New Roman" w:hAnsi="Times New Roman"/>
          <w:sz w:val="24"/>
          <w:szCs w:val="24"/>
        </w:rPr>
      </w:pPr>
      <w:r w:rsidRPr="00476470">
        <w:rPr>
          <w:rFonts w:ascii="Times New Roman" w:hAnsi="Times New Roman"/>
          <w:sz w:val="24"/>
          <w:szCs w:val="24"/>
        </w:rPr>
        <w:t>рукавички;</w:t>
      </w:r>
    </w:p>
    <w:p w:rsidR="00D043C7" w:rsidRDefault="00D043C7" w:rsidP="00A07C92">
      <w:pPr>
        <w:numPr>
          <w:ilvl w:val="0"/>
          <w:numId w:val="53"/>
        </w:numPr>
        <w:spacing w:after="0" w:line="240" w:lineRule="auto"/>
        <w:jc w:val="both"/>
        <w:rPr>
          <w:rFonts w:ascii="Times New Roman" w:hAnsi="Times New Roman"/>
          <w:sz w:val="24"/>
          <w:szCs w:val="24"/>
        </w:rPr>
      </w:pPr>
      <w:r w:rsidRPr="00476470">
        <w:rPr>
          <w:rFonts w:ascii="Times New Roman" w:hAnsi="Times New Roman"/>
          <w:sz w:val="24"/>
          <w:szCs w:val="24"/>
        </w:rPr>
        <w:t>посуд для сечі;</w:t>
      </w:r>
    </w:p>
    <w:p w:rsidR="00D043C7" w:rsidRDefault="00D043C7" w:rsidP="00A07C92">
      <w:pPr>
        <w:numPr>
          <w:ilvl w:val="0"/>
          <w:numId w:val="53"/>
        </w:numPr>
        <w:spacing w:after="0" w:line="240" w:lineRule="auto"/>
        <w:jc w:val="both"/>
        <w:rPr>
          <w:rFonts w:ascii="Times New Roman" w:hAnsi="Times New Roman"/>
          <w:sz w:val="24"/>
          <w:szCs w:val="24"/>
        </w:rPr>
      </w:pPr>
      <w:r w:rsidRPr="00476470">
        <w:rPr>
          <w:rFonts w:ascii="Times New Roman" w:hAnsi="Times New Roman"/>
          <w:sz w:val="24"/>
          <w:szCs w:val="24"/>
        </w:rPr>
        <w:t>лійку;</w:t>
      </w:r>
    </w:p>
    <w:p w:rsidR="00D043C7" w:rsidRPr="00476470" w:rsidRDefault="00D043C7" w:rsidP="00A07C92">
      <w:pPr>
        <w:numPr>
          <w:ilvl w:val="0"/>
          <w:numId w:val="53"/>
        </w:numPr>
        <w:spacing w:after="0" w:line="240" w:lineRule="auto"/>
        <w:jc w:val="both"/>
        <w:rPr>
          <w:rFonts w:ascii="Times New Roman" w:hAnsi="Times New Roman"/>
          <w:sz w:val="24"/>
          <w:szCs w:val="24"/>
        </w:rPr>
      </w:pPr>
      <w:r>
        <w:rPr>
          <w:rFonts w:ascii="Times New Roman" w:hAnsi="Times New Roman"/>
          <w:sz w:val="24"/>
          <w:szCs w:val="24"/>
        </w:rPr>
        <w:t>посудину</w:t>
      </w:r>
      <w:r w:rsidRPr="00476470">
        <w:rPr>
          <w:rFonts w:ascii="Times New Roman" w:hAnsi="Times New Roman"/>
          <w:sz w:val="24"/>
          <w:szCs w:val="24"/>
        </w:rPr>
        <w:t xml:space="preserve"> з дез</w:t>
      </w:r>
      <w:r>
        <w:rPr>
          <w:rFonts w:ascii="Times New Roman" w:hAnsi="Times New Roman"/>
          <w:sz w:val="24"/>
          <w:szCs w:val="24"/>
        </w:rPr>
        <w:t xml:space="preserve">. </w:t>
      </w:r>
      <w:r w:rsidRPr="00476470">
        <w:rPr>
          <w:rFonts w:ascii="Times New Roman" w:hAnsi="Times New Roman"/>
          <w:sz w:val="24"/>
          <w:szCs w:val="24"/>
        </w:rPr>
        <w:t xml:space="preserve">розчином. </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 xml:space="preserve">ПІДГОТОВКА ПАЦІЄНТА: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п</w:t>
      </w:r>
      <w:r w:rsidRPr="00B31211">
        <w:rPr>
          <w:rFonts w:ascii="Times New Roman" w:hAnsi="Times New Roman"/>
          <w:sz w:val="24"/>
          <w:szCs w:val="24"/>
        </w:rPr>
        <w:t xml:space="preserve">сихологічна;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т</w:t>
      </w:r>
      <w:r w:rsidRPr="00B31211">
        <w:rPr>
          <w:rFonts w:ascii="Times New Roman" w:hAnsi="Times New Roman"/>
          <w:sz w:val="24"/>
          <w:szCs w:val="24"/>
        </w:rPr>
        <w:t xml:space="preserve">ехнічна підготовка пацієнта до збору </w:t>
      </w:r>
      <w:r>
        <w:rPr>
          <w:rFonts w:ascii="Times New Roman" w:hAnsi="Times New Roman"/>
          <w:sz w:val="24"/>
          <w:szCs w:val="24"/>
        </w:rPr>
        <w:t>цього</w:t>
      </w:r>
      <w:r w:rsidRPr="00B31211">
        <w:rPr>
          <w:rFonts w:ascii="Times New Roman" w:hAnsi="Times New Roman"/>
          <w:sz w:val="24"/>
          <w:szCs w:val="24"/>
        </w:rPr>
        <w:t xml:space="preserve"> аналізу сечі. </w:t>
      </w:r>
    </w:p>
    <w:p w:rsidR="00D043C7" w:rsidRPr="00B31211" w:rsidRDefault="00D043C7" w:rsidP="00BC783E">
      <w:pPr>
        <w:spacing w:after="0" w:line="240" w:lineRule="auto"/>
        <w:ind w:firstLine="709"/>
        <w:jc w:val="both"/>
        <w:rPr>
          <w:rFonts w:ascii="Times New Roman" w:hAnsi="Times New Roman"/>
          <w:sz w:val="24"/>
          <w:szCs w:val="24"/>
        </w:rPr>
      </w:pPr>
      <w:r w:rsidRPr="00B31211">
        <w:rPr>
          <w:rFonts w:ascii="Times New Roman" w:hAnsi="Times New Roman"/>
          <w:sz w:val="24"/>
          <w:szCs w:val="24"/>
        </w:rPr>
        <w:t xml:space="preserve">Зверніть особливу увагу на ретельний туалет сечостатевих органів у жінок (у піхву вводиться тампон). </w:t>
      </w:r>
    </w:p>
    <w:p w:rsidR="00D043C7" w:rsidRDefault="00D043C7" w:rsidP="009158FA">
      <w:pPr>
        <w:spacing w:after="0" w:line="240" w:lineRule="auto"/>
        <w:jc w:val="both"/>
        <w:rPr>
          <w:rFonts w:ascii="Times New Roman" w:hAnsi="Times New Roman"/>
          <w:b/>
          <w:i/>
          <w:sz w:val="24"/>
          <w:szCs w:val="24"/>
        </w:rPr>
      </w:pPr>
      <w:r w:rsidRPr="00B31211">
        <w:rPr>
          <w:rFonts w:ascii="Times New Roman" w:hAnsi="Times New Roman"/>
          <w:b/>
          <w:i/>
          <w:sz w:val="24"/>
          <w:szCs w:val="24"/>
        </w:rPr>
        <w:t xml:space="preserve">ПОСЛІДОВНІСТЬ ДІЙ: </w:t>
      </w:r>
    </w:p>
    <w:p w:rsidR="00D043C7" w:rsidRPr="00B31211" w:rsidRDefault="00D043C7" w:rsidP="00BC783E">
      <w:pPr>
        <w:spacing w:after="0" w:line="240" w:lineRule="auto"/>
        <w:jc w:val="both"/>
        <w:rPr>
          <w:rFonts w:ascii="Times New Roman" w:hAnsi="Times New Roman"/>
          <w:sz w:val="24"/>
          <w:szCs w:val="24"/>
        </w:rPr>
      </w:pPr>
      <w:r w:rsidRPr="00B31211">
        <w:rPr>
          <w:rFonts w:ascii="Times New Roman" w:hAnsi="Times New Roman"/>
          <w:sz w:val="24"/>
          <w:szCs w:val="24"/>
        </w:rPr>
        <w:t>1. Після ретельного туалету сечостатевих органів і висушування їх пацієнт перші краплі сечі зливає в судно або в унітаз, а решту порці</w:t>
      </w:r>
      <w:r>
        <w:rPr>
          <w:rFonts w:ascii="Times New Roman" w:hAnsi="Times New Roman"/>
          <w:sz w:val="24"/>
          <w:szCs w:val="24"/>
        </w:rPr>
        <w:t>ї</w:t>
      </w:r>
      <w:r w:rsidRPr="00B31211">
        <w:rPr>
          <w:rFonts w:ascii="Times New Roman" w:hAnsi="Times New Roman"/>
          <w:sz w:val="24"/>
          <w:szCs w:val="24"/>
        </w:rPr>
        <w:t xml:space="preserve"> </w:t>
      </w:r>
      <w:r>
        <w:rPr>
          <w:rFonts w:ascii="Times New Roman" w:hAnsi="Times New Roman"/>
          <w:sz w:val="24"/>
          <w:szCs w:val="24"/>
        </w:rPr>
        <w:t>–</w:t>
      </w:r>
      <w:r w:rsidRPr="00B31211">
        <w:rPr>
          <w:rFonts w:ascii="Times New Roman" w:hAnsi="Times New Roman"/>
          <w:sz w:val="24"/>
          <w:szCs w:val="24"/>
        </w:rPr>
        <w:t xml:space="preserve"> в посуд</w:t>
      </w:r>
      <w:r>
        <w:rPr>
          <w:rFonts w:ascii="Times New Roman" w:hAnsi="Times New Roman"/>
          <w:sz w:val="24"/>
          <w:szCs w:val="24"/>
        </w:rPr>
        <w:t>ину</w:t>
      </w:r>
      <w:r w:rsidRPr="00B31211">
        <w:rPr>
          <w:rFonts w:ascii="Times New Roman" w:hAnsi="Times New Roman"/>
          <w:sz w:val="24"/>
          <w:szCs w:val="24"/>
        </w:rPr>
        <w:t xml:space="preserve"> для сечі; у чоловіків </w:t>
      </w:r>
      <w:r>
        <w:rPr>
          <w:rFonts w:ascii="Times New Roman" w:hAnsi="Times New Roman"/>
          <w:sz w:val="24"/>
          <w:szCs w:val="24"/>
        </w:rPr>
        <w:t>перша</w:t>
      </w:r>
      <w:r w:rsidRPr="00B31211">
        <w:rPr>
          <w:rFonts w:ascii="Times New Roman" w:hAnsi="Times New Roman"/>
          <w:sz w:val="24"/>
          <w:szCs w:val="24"/>
        </w:rPr>
        <w:t xml:space="preserve"> і остання порції зливаються в унітаз, а середня порція </w:t>
      </w:r>
      <w:r>
        <w:rPr>
          <w:rFonts w:ascii="Times New Roman" w:hAnsi="Times New Roman"/>
          <w:sz w:val="24"/>
          <w:szCs w:val="24"/>
        </w:rPr>
        <w:t>–</w:t>
      </w:r>
      <w:r w:rsidRPr="00B31211">
        <w:rPr>
          <w:rFonts w:ascii="Times New Roman" w:hAnsi="Times New Roman"/>
          <w:sz w:val="24"/>
          <w:szCs w:val="24"/>
        </w:rPr>
        <w:t xml:space="preserve"> в посуд</w:t>
      </w:r>
      <w:r>
        <w:rPr>
          <w:rFonts w:ascii="Times New Roman" w:hAnsi="Times New Roman"/>
          <w:sz w:val="24"/>
          <w:szCs w:val="24"/>
        </w:rPr>
        <w:t>ину</w:t>
      </w:r>
      <w:r w:rsidRPr="00B31211">
        <w:rPr>
          <w:rFonts w:ascii="Times New Roman" w:hAnsi="Times New Roman"/>
          <w:sz w:val="24"/>
          <w:szCs w:val="24"/>
        </w:rPr>
        <w:t xml:space="preserve">.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2. По стінці </w:t>
      </w:r>
      <w:r>
        <w:rPr>
          <w:rFonts w:ascii="Times New Roman" w:hAnsi="Times New Roman"/>
          <w:sz w:val="24"/>
          <w:szCs w:val="24"/>
        </w:rPr>
        <w:t>лійк</w:t>
      </w:r>
      <w:r w:rsidRPr="00B31211">
        <w:rPr>
          <w:rFonts w:ascii="Times New Roman" w:hAnsi="Times New Roman"/>
          <w:sz w:val="24"/>
          <w:szCs w:val="24"/>
        </w:rPr>
        <w:t xml:space="preserve">и (щоб сеча не пінилася) пацієнт переливає сечу в </w:t>
      </w:r>
      <w:r>
        <w:rPr>
          <w:rFonts w:ascii="Times New Roman" w:hAnsi="Times New Roman"/>
          <w:sz w:val="24"/>
          <w:szCs w:val="24"/>
        </w:rPr>
        <w:t>посудину</w:t>
      </w:r>
      <w:r w:rsidRPr="00B31211">
        <w:rPr>
          <w:rFonts w:ascii="Times New Roman" w:hAnsi="Times New Roman"/>
          <w:sz w:val="24"/>
          <w:szCs w:val="24"/>
        </w:rPr>
        <w:t xml:space="preserve"> (не менше 100мл) і щільно закриває кришкою.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3. Ставить </w:t>
      </w:r>
      <w:r>
        <w:rPr>
          <w:rFonts w:ascii="Times New Roman" w:hAnsi="Times New Roman"/>
          <w:sz w:val="24"/>
          <w:szCs w:val="24"/>
        </w:rPr>
        <w:t>посудину</w:t>
      </w:r>
      <w:r w:rsidRPr="00B31211">
        <w:rPr>
          <w:rFonts w:ascii="Times New Roman" w:hAnsi="Times New Roman"/>
          <w:sz w:val="24"/>
          <w:szCs w:val="24"/>
        </w:rPr>
        <w:t xml:space="preserve"> </w:t>
      </w:r>
      <w:r>
        <w:rPr>
          <w:rFonts w:ascii="Times New Roman" w:hAnsi="Times New Roman"/>
          <w:sz w:val="24"/>
          <w:szCs w:val="24"/>
        </w:rPr>
        <w:t>і</w:t>
      </w:r>
      <w:r w:rsidRPr="00B31211">
        <w:rPr>
          <w:rFonts w:ascii="Times New Roman" w:hAnsi="Times New Roman"/>
          <w:sz w:val="24"/>
          <w:szCs w:val="24"/>
        </w:rPr>
        <w:t xml:space="preserve">з сечею у санітарну кімнату.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4. Медсестра оформляє направлення у лабораторію, одягає рукавички і приклеює його до </w:t>
      </w:r>
      <w:r>
        <w:rPr>
          <w:rFonts w:ascii="Times New Roman" w:hAnsi="Times New Roman"/>
          <w:sz w:val="24"/>
          <w:szCs w:val="24"/>
        </w:rPr>
        <w:t>посудини</w:t>
      </w:r>
      <w:r w:rsidRPr="00B31211">
        <w:rPr>
          <w:rFonts w:ascii="Times New Roman" w:hAnsi="Times New Roman"/>
          <w:sz w:val="24"/>
          <w:szCs w:val="24"/>
        </w:rPr>
        <w:t xml:space="preserve">.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5. Організовує доставку сечі в лабораторію не пізніше ніж через </w:t>
      </w:r>
      <w:r>
        <w:rPr>
          <w:rFonts w:ascii="Times New Roman" w:hAnsi="Times New Roman"/>
          <w:sz w:val="24"/>
          <w:szCs w:val="24"/>
        </w:rPr>
        <w:t xml:space="preserve">1 </w:t>
      </w:r>
      <w:r w:rsidRPr="00B31211">
        <w:rPr>
          <w:rFonts w:ascii="Times New Roman" w:hAnsi="Times New Roman"/>
          <w:sz w:val="24"/>
          <w:szCs w:val="24"/>
        </w:rPr>
        <w:t xml:space="preserve">годину після її збору.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6. </w:t>
      </w:r>
      <w:r>
        <w:rPr>
          <w:rFonts w:ascii="Times New Roman" w:hAnsi="Times New Roman"/>
          <w:sz w:val="24"/>
          <w:szCs w:val="24"/>
        </w:rPr>
        <w:t>Лійк</w:t>
      </w:r>
      <w:r w:rsidRPr="00B31211">
        <w:rPr>
          <w:rFonts w:ascii="Times New Roman" w:hAnsi="Times New Roman"/>
          <w:sz w:val="24"/>
          <w:szCs w:val="24"/>
        </w:rPr>
        <w:t>у, посуд</w:t>
      </w:r>
      <w:r>
        <w:rPr>
          <w:rFonts w:ascii="Times New Roman" w:hAnsi="Times New Roman"/>
          <w:sz w:val="24"/>
          <w:szCs w:val="24"/>
        </w:rPr>
        <w:t>ину</w:t>
      </w:r>
      <w:r w:rsidRPr="00B31211">
        <w:rPr>
          <w:rFonts w:ascii="Times New Roman" w:hAnsi="Times New Roman"/>
          <w:sz w:val="24"/>
          <w:szCs w:val="24"/>
        </w:rPr>
        <w:t xml:space="preserve"> для сечі замочує в 3% розчині хлораміну.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7. Обробляє рукавички в дез. розчині, знімає їх і замочує в 3% розчині хлораміну. </w:t>
      </w:r>
    </w:p>
    <w:p w:rsidR="00D043C7" w:rsidRPr="00B31211" w:rsidRDefault="00D043C7" w:rsidP="001F23DB">
      <w:pPr>
        <w:spacing w:after="0" w:line="240" w:lineRule="auto"/>
        <w:jc w:val="both"/>
        <w:outlineLvl w:val="0"/>
        <w:rPr>
          <w:rFonts w:ascii="Times New Roman" w:hAnsi="Times New Roman"/>
          <w:b/>
          <w:i/>
          <w:sz w:val="24"/>
          <w:szCs w:val="24"/>
        </w:rPr>
      </w:pPr>
      <w:r>
        <w:rPr>
          <w:rFonts w:ascii="Times New Roman" w:hAnsi="Times New Roman"/>
          <w:b/>
          <w:i/>
          <w:sz w:val="24"/>
          <w:szCs w:val="24"/>
        </w:rPr>
        <w:t>ДОДАТКОВА ІНФОРМАЦІЯ</w:t>
      </w:r>
      <w:r w:rsidRPr="00B31211">
        <w:rPr>
          <w:rFonts w:ascii="Times New Roman" w:hAnsi="Times New Roman"/>
          <w:b/>
          <w:i/>
          <w:sz w:val="24"/>
          <w:szCs w:val="24"/>
        </w:rPr>
        <w:t xml:space="preserve"> </w:t>
      </w:r>
    </w:p>
    <w:p w:rsidR="00D043C7" w:rsidRPr="00B31211" w:rsidRDefault="00D043C7" w:rsidP="00BC783E">
      <w:pPr>
        <w:spacing w:after="0" w:line="240" w:lineRule="auto"/>
        <w:ind w:firstLine="709"/>
        <w:jc w:val="both"/>
        <w:rPr>
          <w:rFonts w:ascii="Times New Roman" w:hAnsi="Times New Roman"/>
          <w:sz w:val="24"/>
          <w:szCs w:val="24"/>
        </w:rPr>
      </w:pPr>
      <w:r w:rsidRPr="00B31211">
        <w:rPr>
          <w:rFonts w:ascii="Times New Roman" w:hAnsi="Times New Roman"/>
          <w:sz w:val="24"/>
          <w:szCs w:val="24"/>
        </w:rPr>
        <w:t xml:space="preserve">Пацієнту за день до дослідження тимчасово </w:t>
      </w:r>
      <w:r>
        <w:rPr>
          <w:rFonts w:ascii="Times New Roman" w:hAnsi="Times New Roman"/>
          <w:sz w:val="24"/>
          <w:szCs w:val="24"/>
        </w:rPr>
        <w:t>відміняють</w:t>
      </w:r>
      <w:r w:rsidRPr="00B31211">
        <w:rPr>
          <w:rFonts w:ascii="Times New Roman" w:hAnsi="Times New Roman"/>
          <w:sz w:val="24"/>
          <w:szCs w:val="24"/>
        </w:rPr>
        <w:t xml:space="preserve"> сечогінні препарати (якщо він їх приймає). </w:t>
      </w:r>
    </w:p>
    <w:p w:rsidR="00D043C7" w:rsidRPr="00B31211" w:rsidRDefault="00D043C7" w:rsidP="00BC783E">
      <w:pPr>
        <w:spacing w:after="0" w:line="240" w:lineRule="auto"/>
        <w:ind w:firstLine="709"/>
        <w:jc w:val="both"/>
        <w:rPr>
          <w:rFonts w:ascii="Times New Roman" w:hAnsi="Times New Roman"/>
          <w:sz w:val="24"/>
          <w:szCs w:val="24"/>
        </w:rPr>
      </w:pPr>
      <w:r>
        <w:rPr>
          <w:rFonts w:ascii="Times New Roman" w:hAnsi="Times New Roman"/>
          <w:b/>
          <w:sz w:val="24"/>
          <w:szCs w:val="24"/>
        </w:rPr>
        <w:t>У</w:t>
      </w:r>
      <w:r w:rsidRPr="00B31211">
        <w:rPr>
          <w:rFonts w:ascii="Times New Roman" w:hAnsi="Times New Roman"/>
          <w:b/>
          <w:sz w:val="24"/>
          <w:szCs w:val="24"/>
        </w:rPr>
        <w:t xml:space="preserve"> нормі </w:t>
      </w:r>
      <w:r w:rsidRPr="00B31211">
        <w:rPr>
          <w:rFonts w:ascii="Times New Roman" w:hAnsi="Times New Roman"/>
          <w:sz w:val="24"/>
          <w:szCs w:val="24"/>
        </w:rPr>
        <w:t>сеч</w:t>
      </w:r>
      <w:r>
        <w:rPr>
          <w:rFonts w:ascii="Times New Roman" w:hAnsi="Times New Roman"/>
          <w:sz w:val="24"/>
          <w:szCs w:val="24"/>
        </w:rPr>
        <w:t>а</w:t>
      </w:r>
      <w:r w:rsidRPr="00B31211">
        <w:rPr>
          <w:rFonts w:ascii="Times New Roman" w:hAnsi="Times New Roman"/>
          <w:sz w:val="24"/>
          <w:szCs w:val="24"/>
        </w:rPr>
        <w:t xml:space="preserve"> </w:t>
      </w:r>
      <w:r>
        <w:rPr>
          <w:rFonts w:ascii="Times New Roman" w:hAnsi="Times New Roman"/>
          <w:sz w:val="24"/>
          <w:szCs w:val="24"/>
        </w:rPr>
        <w:t>солом</w:t>
      </w:r>
      <w:r w:rsidRPr="00594814">
        <w:rPr>
          <w:rFonts w:ascii="Times New Roman" w:hAnsi="Times New Roman"/>
          <w:sz w:val="24"/>
          <w:szCs w:val="24"/>
          <w:lang w:val="ru-RU"/>
        </w:rPr>
        <w:t>`</w:t>
      </w:r>
      <w:r>
        <w:rPr>
          <w:rFonts w:ascii="Times New Roman" w:hAnsi="Times New Roman"/>
          <w:sz w:val="24"/>
          <w:szCs w:val="24"/>
        </w:rPr>
        <w:t xml:space="preserve">яно </w:t>
      </w:r>
      <w:r w:rsidRPr="00B31211">
        <w:rPr>
          <w:rFonts w:ascii="Times New Roman" w:hAnsi="Times New Roman"/>
          <w:sz w:val="24"/>
          <w:szCs w:val="24"/>
        </w:rPr>
        <w:t>– жовтого забарвлення , прозора, не повинно бути домішок. Допускається 1–3 лейкоцит</w:t>
      </w:r>
      <w:r>
        <w:rPr>
          <w:rFonts w:ascii="Times New Roman" w:hAnsi="Times New Roman"/>
          <w:sz w:val="24"/>
          <w:szCs w:val="24"/>
        </w:rPr>
        <w:t>ів</w:t>
      </w:r>
      <w:r w:rsidRPr="00B31211">
        <w:rPr>
          <w:rFonts w:ascii="Times New Roman" w:hAnsi="Times New Roman"/>
          <w:sz w:val="24"/>
          <w:szCs w:val="24"/>
        </w:rPr>
        <w:t xml:space="preserve"> </w:t>
      </w:r>
      <w:r>
        <w:rPr>
          <w:rFonts w:ascii="Times New Roman" w:hAnsi="Times New Roman"/>
          <w:sz w:val="24"/>
          <w:szCs w:val="24"/>
        </w:rPr>
        <w:t>у</w:t>
      </w:r>
      <w:r w:rsidRPr="00B31211">
        <w:rPr>
          <w:rFonts w:ascii="Times New Roman" w:hAnsi="Times New Roman"/>
          <w:sz w:val="24"/>
          <w:szCs w:val="24"/>
        </w:rPr>
        <w:t xml:space="preserve"> полі зору для хлопчиків, для дівчаток </w:t>
      </w:r>
      <w:r>
        <w:rPr>
          <w:rFonts w:ascii="Times New Roman" w:hAnsi="Times New Roman"/>
          <w:sz w:val="24"/>
          <w:szCs w:val="24"/>
        </w:rPr>
        <w:t xml:space="preserve">– </w:t>
      </w:r>
      <w:r w:rsidRPr="00B31211">
        <w:rPr>
          <w:rFonts w:ascii="Times New Roman" w:hAnsi="Times New Roman"/>
          <w:sz w:val="24"/>
          <w:szCs w:val="24"/>
        </w:rPr>
        <w:t xml:space="preserve">до 5, еритроцитів </w:t>
      </w:r>
      <w:r>
        <w:rPr>
          <w:rFonts w:ascii="Times New Roman" w:hAnsi="Times New Roman"/>
          <w:sz w:val="24"/>
          <w:szCs w:val="24"/>
        </w:rPr>
        <w:t xml:space="preserve">– </w:t>
      </w:r>
      <w:r w:rsidRPr="00B31211">
        <w:rPr>
          <w:rFonts w:ascii="Times New Roman" w:hAnsi="Times New Roman"/>
          <w:sz w:val="24"/>
          <w:szCs w:val="24"/>
        </w:rPr>
        <w:t>1</w:t>
      </w:r>
      <w:r>
        <w:rPr>
          <w:rFonts w:ascii="Times New Roman" w:hAnsi="Times New Roman"/>
          <w:sz w:val="24"/>
          <w:szCs w:val="24"/>
        </w:rPr>
        <w:t>–</w:t>
      </w:r>
      <w:r w:rsidRPr="00B31211">
        <w:rPr>
          <w:rFonts w:ascii="Times New Roman" w:hAnsi="Times New Roman"/>
          <w:sz w:val="24"/>
          <w:szCs w:val="24"/>
        </w:rPr>
        <w:t xml:space="preserve">2 </w:t>
      </w:r>
      <w:r>
        <w:rPr>
          <w:rFonts w:ascii="Times New Roman" w:hAnsi="Times New Roman"/>
          <w:sz w:val="24"/>
          <w:szCs w:val="24"/>
        </w:rPr>
        <w:t>у</w:t>
      </w:r>
      <w:r w:rsidRPr="00B31211">
        <w:rPr>
          <w:rFonts w:ascii="Times New Roman" w:hAnsi="Times New Roman"/>
          <w:sz w:val="24"/>
          <w:szCs w:val="24"/>
        </w:rPr>
        <w:t xml:space="preserve"> полі зору, білок </w:t>
      </w:r>
      <w:r>
        <w:rPr>
          <w:rFonts w:ascii="Times New Roman" w:hAnsi="Times New Roman"/>
          <w:sz w:val="24"/>
          <w:szCs w:val="24"/>
        </w:rPr>
        <w:t xml:space="preserve">– </w:t>
      </w:r>
      <w:r w:rsidRPr="00B31211">
        <w:rPr>
          <w:rFonts w:ascii="Times New Roman" w:hAnsi="Times New Roman"/>
          <w:sz w:val="24"/>
          <w:szCs w:val="24"/>
        </w:rPr>
        <w:t xml:space="preserve">до 0,033 г/л, не повинно бути солей та бактерій. </w:t>
      </w:r>
    </w:p>
    <w:p w:rsidR="00D043C7" w:rsidRDefault="00D043C7" w:rsidP="001F23DB">
      <w:pPr>
        <w:spacing w:after="0" w:line="240" w:lineRule="auto"/>
        <w:jc w:val="center"/>
        <w:outlineLvl w:val="0"/>
        <w:rPr>
          <w:rFonts w:ascii="Times New Roman" w:hAnsi="Times New Roman"/>
          <w:b/>
          <w:sz w:val="24"/>
          <w:szCs w:val="24"/>
        </w:rPr>
      </w:pPr>
    </w:p>
    <w:p w:rsidR="00D043C7" w:rsidRPr="00B31211" w:rsidRDefault="00D043C7" w:rsidP="001F23DB">
      <w:pPr>
        <w:spacing w:after="0" w:line="240" w:lineRule="auto"/>
        <w:jc w:val="center"/>
        <w:outlineLvl w:val="0"/>
        <w:rPr>
          <w:rFonts w:ascii="Times New Roman" w:hAnsi="Times New Roman"/>
          <w:b/>
          <w:sz w:val="24"/>
          <w:szCs w:val="24"/>
        </w:rPr>
      </w:pPr>
      <w:r w:rsidRPr="00B31211">
        <w:rPr>
          <w:rFonts w:ascii="Times New Roman" w:hAnsi="Times New Roman"/>
          <w:b/>
          <w:sz w:val="24"/>
          <w:szCs w:val="24"/>
        </w:rPr>
        <w:t>ЗБІР ДОБОВОЇ СЕЧІ НА ЦУКОР</w:t>
      </w:r>
    </w:p>
    <w:p w:rsidR="00D043C7" w:rsidRPr="00677C41" w:rsidRDefault="00D043C7" w:rsidP="00677C41">
      <w:pPr>
        <w:spacing w:after="0" w:line="240" w:lineRule="auto"/>
        <w:ind w:firstLine="709"/>
        <w:jc w:val="both"/>
        <w:rPr>
          <w:rFonts w:ascii="Times New Roman" w:hAnsi="Times New Roman"/>
          <w:sz w:val="24"/>
          <w:szCs w:val="24"/>
        </w:rPr>
      </w:pPr>
      <w:r w:rsidRPr="00B31211">
        <w:rPr>
          <w:rFonts w:ascii="Times New Roman" w:hAnsi="Times New Roman"/>
          <w:b/>
          <w:sz w:val="24"/>
          <w:szCs w:val="24"/>
        </w:rPr>
        <w:t>Мета</w:t>
      </w:r>
      <w:r w:rsidRPr="00B31211">
        <w:rPr>
          <w:rFonts w:ascii="Times New Roman" w:hAnsi="Times New Roman"/>
          <w:sz w:val="24"/>
          <w:szCs w:val="24"/>
        </w:rPr>
        <w:t xml:space="preserve"> </w:t>
      </w:r>
      <w:r>
        <w:rPr>
          <w:rFonts w:ascii="Times New Roman" w:hAnsi="Times New Roman"/>
          <w:sz w:val="24"/>
          <w:szCs w:val="24"/>
        </w:rPr>
        <w:t xml:space="preserve">– </w:t>
      </w:r>
      <w:r w:rsidRPr="00B31211">
        <w:rPr>
          <w:rFonts w:ascii="Times New Roman" w:hAnsi="Times New Roman"/>
          <w:sz w:val="24"/>
          <w:szCs w:val="24"/>
        </w:rPr>
        <w:t xml:space="preserve">діагностична. </w:t>
      </w:r>
      <w:r w:rsidRPr="00677C41">
        <w:rPr>
          <w:rFonts w:ascii="Times New Roman" w:hAnsi="Times New Roman"/>
          <w:sz w:val="24"/>
          <w:szCs w:val="24"/>
        </w:rPr>
        <w:t xml:space="preserve">Показання визначає лікар. Протипоказання визначає лікар. </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 xml:space="preserve">ПРИГОТУЙТЕ: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ч</w:t>
      </w:r>
      <w:r w:rsidRPr="00B31211">
        <w:rPr>
          <w:rFonts w:ascii="Times New Roman" w:hAnsi="Times New Roman"/>
          <w:sz w:val="24"/>
          <w:szCs w:val="24"/>
        </w:rPr>
        <w:t xml:space="preserve">исту суху </w:t>
      </w:r>
      <w:r>
        <w:rPr>
          <w:rFonts w:ascii="Times New Roman" w:hAnsi="Times New Roman"/>
          <w:sz w:val="24"/>
          <w:szCs w:val="24"/>
        </w:rPr>
        <w:t>посудину</w:t>
      </w:r>
      <w:r w:rsidRPr="00B31211">
        <w:rPr>
          <w:rFonts w:ascii="Times New Roman" w:hAnsi="Times New Roman"/>
          <w:sz w:val="24"/>
          <w:szCs w:val="24"/>
        </w:rPr>
        <w:t xml:space="preserve"> (від 3 до 10 літрів);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чисту суху посудину</w:t>
      </w:r>
      <w:r w:rsidRPr="00B31211">
        <w:rPr>
          <w:rFonts w:ascii="Times New Roman" w:hAnsi="Times New Roman"/>
          <w:sz w:val="24"/>
          <w:szCs w:val="24"/>
        </w:rPr>
        <w:t xml:space="preserve"> </w:t>
      </w:r>
      <w:r>
        <w:rPr>
          <w:rFonts w:ascii="Times New Roman" w:hAnsi="Times New Roman"/>
          <w:sz w:val="24"/>
          <w:szCs w:val="24"/>
        </w:rPr>
        <w:t>місткістю</w:t>
      </w:r>
      <w:r w:rsidRPr="00B31211">
        <w:rPr>
          <w:rFonts w:ascii="Times New Roman" w:hAnsi="Times New Roman"/>
          <w:sz w:val="24"/>
          <w:szCs w:val="24"/>
        </w:rPr>
        <w:t xml:space="preserve"> 300 мл;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с</w:t>
      </w:r>
      <w:r w:rsidRPr="00B31211">
        <w:rPr>
          <w:rFonts w:ascii="Times New Roman" w:hAnsi="Times New Roman"/>
          <w:sz w:val="24"/>
          <w:szCs w:val="24"/>
        </w:rPr>
        <w:t xml:space="preserve">кляну паличку;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н</w:t>
      </w:r>
      <w:r w:rsidRPr="00B31211">
        <w:rPr>
          <w:rFonts w:ascii="Times New Roman" w:hAnsi="Times New Roman"/>
          <w:sz w:val="24"/>
          <w:szCs w:val="24"/>
        </w:rPr>
        <w:t>апр</w:t>
      </w:r>
      <w:r>
        <w:rPr>
          <w:rFonts w:ascii="Times New Roman" w:hAnsi="Times New Roman"/>
          <w:sz w:val="24"/>
          <w:szCs w:val="24"/>
        </w:rPr>
        <w:t>авлення</w:t>
      </w:r>
      <w:r w:rsidRPr="00B31211">
        <w:rPr>
          <w:rFonts w:ascii="Times New Roman" w:hAnsi="Times New Roman"/>
          <w:sz w:val="24"/>
          <w:szCs w:val="24"/>
        </w:rPr>
        <w:t xml:space="preserve"> в лабораторію;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л</w:t>
      </w:r>
      <w:r w:rsidRPr="00B31211">
        <w:rPr>
          <w:rFonts w:ascii="Times New Roman" w:hAnsi="Times New Roman"/>
          <w:sz w:val="24"/>
          <w:szCs w:val="24"/>
        </w:rPr>
        <w:t xml:space="preserve">ист обліку діурезу;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с</w:t>
      </w:r>
      <w:r w:rsidRPr="00B31211">
        <w:rPr>
          <w:rFonts w:ascii="Times New Roman" w:hAnsi="Times New Roman"/>
          <w:sz w:val="24"/>
          <w:szCs w:val="24"/>
        </w:rPr>
        <w:t xml:space="preserve">ечоприймач;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л</w:t>
      </w:r>
      <w:r w:rsidRPr="00B31211">
        <w:rPr>
          <w:rFonts w:ascii="Times New Roman" w:hAnsi="Times New Roman"/>
          <w:sz w:val="24"/>
          <w:szCs w:val="24"/>
        </w:rPr>
        <w:t xml:space="preserve">ійку;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г</w:t>
      </w:r>
      <w:r w:rsidRPr="00B31211">
        <w:rPr>
          <w:rFonts w:ascii="Times New Roman" w:hAnsi="Times New Roman"/>
          <w:sz w:val="24"/>
          <w:szCs w:val="24"/>
        </w:rPr>
        <w:t xml:space="preserve">одинник;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р</w:t>
      </w:r>
      <w:r w:rsidRPr="00B31211">
        <w:rPr>
          <w:rFonts w:ascii="Times New Roman" w:hAnsi="Times New Roman"/>
          <w:sz w:val="24"/>
          <w:szCs w:val="24"/>
        </w:rPr>
        <w:t xml:space="preserve">укавички;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посудину</w:t>
      </w:r>
      <w:r w:rsidRPr="00B31211">
        <w:rPr>
          <w:rFonts w:ascii="Times New Roman" w:hAnsi="Times New Roman"/>
          <w:sz w:val="24"/>
          <w:szCs w:val="24"/>
        </w:rPr>
        <w:t xml:space="preserve"> з дез. розчином.</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 xml:space="preserve"> ПІДГОТОВКА ПАЦІЄНТА: </w:t>
      </w:r>
    </w:p>
    <w:p w:rsidR="00D043C7" w:rsidRDefault="00D043C7" w:rsidP="00A07C92">
      <w:pPr>
        <w:numPr>
          <w:ilvl w:val="0"/>
          <w:numId w:val="54"/>
        </w:numPr>
        <w:spacing w:after="0" w:line="240" w:lineRule="auto"/>
        <w:jc w:val="both"/>
        <w:rPr>
          <w:rFonts w:ascii="Times New Roman" w:hAnsi="Times New Roman"/>
          <w:sz w:val="24"/>
          <w:szCs w:val="24"/>
        </w:rPr>
      </w:pPr>
      <w:r w:rsidRPr="00F95AE6">
        <w:rPr>
          <w:rFonts w:ascii="Times New Roman" w:hAnsi="Times New Roman"/>
          <w:sz w:val="24"/>
          <w:szCs w:val="24"/>
        </w:rPr>
        <w:t>психологічна;</w:t>
      </w:r>
    </w:p>
    <w:p w:rsidR="00D043C7" w:rsidRDefault="00D043C7" w:rsidP="00A07C92">
      <w:pPr>
        <w:numPr>
          <w:ilvl w:val="0"/>
          <w:numId w:val="54"/>
        </w:numPr>
        <w:spacing w:after="0" w:line="240" w:lineRule="auto"/>
        <w:jc w:val="both"/>
        <w:rPr>
          <w:rFonts w:ascii="Times New Roman" w:hAnsi="Times New Roman"/>
          <w:sz w:val="24"/>
          <w:szCs w:val="24"/>
        </w:rPr>
      </w:pPr>
      <w:r w:rsidRPr="00F95AE6">
        <w:rPr>
          <w:rFonts w:ascii="Times New Roman" w:hAnsi="Times New Roman"/>
          <w:sz w:val="24"/>
          <w:szCs w:val="24"/>
        </w:rPr>
        <w:t>повідомте про призначене дослідження;</w:t>
      </w:r>
    </w:p>
    <w:p w:rsidR="00D043C7" w:rsidRPr="00F95AE6" w:rsidRDefault="00D043C7" w:rsidP="00A07C92">
      <w:pPr>
        <w:numPr>
          <w:ilvl w:val="0"/>
          <w:numId w:val="54"/>
        </w:numPr>
        <w:spacing w:after="0" w:line="240" w:lineRule="auto"/>
        <w:jc w:val="both"/>
        <w:rPr>
          <w:rFonts w:ascii="Times New Roman" w:hAnsi="Times New Roman"/>
          <w:sz w:val="24"/>
          <w:szCs w:val="24"/>
        </w:rPr>
      </w:pPr>
      <w:r>
        <w:rPr>
          <w:rFonts w:ascii="Times New Roman" w:hAnsi="Times New Roman"/>
          <w:sz w:val="24"/>
          <w:szCs w:val="24"/>
        </w:rPr>
        <w:t>п</w:t>
      </w:r>
      <w:r w:rsidRPr="00F95AE6">
        <w:rPr>
          <w:rFonts w:ascii="Times New Roman" w:hAnsi="Times New Roman"/>
          <w:sz w:val="24"/>
          <w:szCs w:val="24"/>
        </w:rPr>
        <w:t>роведіть інструктаж з техніки збору сечі.</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 xml:space="preserve"> ПОСЛІДОВНІСТЬ ДІЙ: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1. Ранкова порція сечі виливається в унітаз і засікається час діурезу, фіксується в листі обліку діурезу.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2. Наступна порція сечі </w:t>
      </w:r>
      <w:r>
        <w:rPr>
          <w:rFonts w:ascii="Times New Roman" w:hAnsi="Times New Roman"/>
          <w:sz w:val="24"/>
          <w:szCs w:val="24"/>
        </w:rPr>
        <w:t>–</w:t>
      </w:r>
      <w:r w:rsidRPr="00B31211">
        <w:rPr>
          <w:rFonts w:ascii="Times New Roman" w:hAnsi="Times New Roman"/>
          <w:sz w:val="24"/>
          <w:szCs w:val="24"/>
        </w:rPr>
        <w:t xml:space="preserve"> у діурезницю</w:t>
      </w:r>
      <w:r>
        <w:rPr>
          <w:rFonts w:ascii="Times New Roman" w:hAnsi="Times New Roman"/>
          <w:sz w:val="24"/>
          <w:szCs w:val="24"/>
        </w:rPr>
        <w:t>,</w:t>
      </w:r>
      <w:r w:rsidRPr="00B31211">
        <w:rPr>
          <w:rFonts w:ascii="Times New Roman" w:hAnsi="Times New Roman"/>
          <w:sz w:val="24"/>
          <w:szCs w:val="24"/>
        </w:rPr>
        <w:t xml:space="preserve"> пацієнт відзначає в аркуші діурезу кількість, виливає в загальну посудину і так </w:t>
      </w:r>
      <w:r>
        <w:rPr>
          <w:rFonts w:ascii="Times New Roman" w:hAnsi="Times New Roman"/>
          <w:sz w:val="24"/>
          <w:szCs w:val="24"/>
        </w:rPr>
        <w:t>–</w:t>
      </w:r>
      <w:r w:rsidRPr="00B31211">
        <w:rPr>
          <w:rFonts w:ascii="Times New Roman" w:hAnsi="Times New Roman"/>
          <w:sz w:val="24"/>
          <w:szCs w:val="24"/>
        </w:rPr>
        <w:t xml:space="preserve"> до наступного ранку.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3. Ранкова порція враховується, вимірюється її кількість і виливається в загальну </w:t>
      </w:r>
      <w:r>
        <w:rPr>
          <w:rFonts w:ascii="Times New Roman" w:hAnsi="Times New Roman"/>
          <w:sz w:val="24"/>
          <w:szCs w:val="24"/>
        </w:rPr>
        <w:t>посудину</w:t>
      </w:r>
      <w:r w:rsidRPr="00B31211">
        <w:rPr>
          <w:rFonts w:ascii="Times New Roman" w:hAnsi="Times New Roman"/>
          <w:sz w:val="24"/>
          <w:szCs w:val="24"/>
        </w:rPr>
        <w:t xml:space="preserve">.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4. Медсестра одягає рукавички, скляною паличкою ретельно розмішує сечу, звертаючи увагу на осад (питома вага цукру вищ</w:t>
      </w:r>
      <w:r>
        <w:rPr>
          <w:rFonts w:ascii="Times New Roman" w:hAnsi="Times New Roman"/>
          <w:sz w:val="24"/>
          <w:szCs w:val="24"/>
        </w:rPr>
        <w:t>а від</w:t>
      </w:r>
      <w:r w:rsidRPr="00B31211">
        <w:rPr>
          <w:rFonts w:ascii="Times New Roman" w:hAnsi="Times New Roman"/>
          <w:sz w:val="24"/>
          <w:szCs w:val="24"/>
        </w:rPr>
        <w:t xml:space="preserve"> питомої ваги води).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5. По стінці </w:t>
      </w:r>
      <w:r>
        <w:rPr>
          <w:rFonts w:ascii="Times New Roman" w:hAnsi="Times New Roman"/>
          <w:sz w:val="24"/>
          <w:szCs w:val="24"/>
        </w:rPr>
        <w:t>лійки</w:t>
      </w:r>
      <w:r w:rsidRPr="00B31211">
        <w:rPr>
          <w:rFonts w:ascii="Times New Roman" w:hAnsi="Times New Roman"/>
          <w:sz w:val="24"/>
          <w:szCs w:val="24"/>
        </w:rPr>
        <w:t xml:space="preserve"> відливає із загальної кількості 200 мл сечі, закриває кришкою, решту сеч</w:t>
      </w:r>
      <w:r>
        <w:rPr>
          <w:rFonts w:ascii="Times New Roman" w:hAnsi="Times New Roman"/>
          <w:sz w:val="24"/>
          <w:szCs w:val="24"/>
        </w:rPr>
        <w:t>і</w:t>
      </w:r>
      <w:r w:rsidRPr="00B31211">
        <w:rPr>
          <w:rFonts w:ascii="Times New Roman" w:hAnsi="Times New Roman"/>
          <w:sz w:val="24"/>
          <w:szCs w:val="24"/>
        </w:rPr>
        <w:t xml:space="preserve"> виливає в унітаз.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6. Загальну </w:t>
      </w:r>
      <w:r>
        <w:rPr>
          <w:rFonts w:ascii="Times New Roman" w:hAnsi="Times New Roman"/>
          <w:sz w:val="24"/>
          <w:szCs w:val="24"/>
        </w:rPr>
        <w:t>посудину</w:t>
      </w:r>
      <w:r w:rsidRPr="00B31211">
        <w:rPr>
          <w:rFonts w:ascii="Times New Roman" w:hAnsi="Times New Roman"/>
          <w:sz w:val="24"/>
          <w:szCs w:val="24"/>
        </w:rPr>
        <w:t xml:space="preserve">, скляну паличку, </w:t>
      </w:r>
      <w:r>
        <w:rPr>
          <w:rFonts w:ascii="Times New Roman" w:hAnsi="Times New Roman"/>
          <w:sz w:val="24"/>
          <w:szCs w:val="24"/>
        </w:rPr>
        <w:t>лійк</w:t>
      </w:r>
      <w:r w:rsidRPr="00B31211">
        <w:rPr>
          <w:rFonts w:ascii="Times New Roman" w:hAnsi="Times New Roman"/>
          <w:sz w:val="24"/>
          <w:szCs w:val="24"/>
        </w:rPr>
        <w:t>у поміщає в дезінфік</w:t>
      </w:r>
      <w:r>
        <w:rPr>
          <w:rFonts w:ascii="Times New Roman" w:hAnsi="Times New Roman"/>
          <w:sz w:val="24"/>
          <w:szCs w:val="24"/>
        </w:rPr>
        <w:t>ційний</w:t>
      </w:r>
      <w:r w:rsidRPr="00B31211">
        <w:rPr>
          <w:rFonts w:ascii="Times New Roman" w:hAnsi="Times New Roman"/>
          <w:sz w:val="24"/>
          <w:szCs w:val="24"/>
        </w:rPr>
        <w:t xml:space="preserve"> розчин.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7. Рукавички обробляє в дез. розчині, знімає і замочує їх у ньому.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8. Оформляє направлення у лабораторію.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9. Медсестра забезпечує доставку сечі в лабораторію. </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 xml:space="preserve">Додаткова інформація: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у</w:t>
      </w:r>
      <w:r w:rsidRPr="00B31211">
        <w:rPr>
          <w:rFonts w:ascii="Times New Roman" w:hAnsi="Times New Roman"/>
          <w:sz w:val="24"/>
          <w:szCs w:val="24"/>
        </w:rPr>
        <w:t xml:space="preserve"> нормі цукор </w:t>
      </w:r>
      <w:r>
        <w:rPr>
          <w:rFonts w:ascii="Times New Roman" w:hAnsi="Times New Roman"/>
          <w:sz w:val="24"/>
          <w:szCs w:val="24"/>
        </w:rPr>
        <w:t>у</w:t>
      </w:r>
      <w:r w:rsidRPr="00B31211">
        <w:rPr>
          <w:rFonts w:ascii="Times New Roman" w:hAnsi="Times New Roman"/>
          <w:sz w:val="24"/>
          <w:szCs w:val="24"/>
        </w:rPr>
        <w:t xml:space="preserve"> сечі відсутній;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р</w:t>
      </w:r>
      <w:r w:rsidRPr="00B31211">
        <w:rPr>
          <w:rFonts w:ascii="Times New Roman" w:hAnsi="Times New Roman"/>
          <w:sz w:val="24"/>
          <w:szCs w:val="24"/>
        </w:rPr>
        <w:t xml:space="preserve">ежим харчування залишається звичайним;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т</w:t>
      </w:r>
      <w:r w:rsidRPr="00B31211">
        <w:rPr>
          <w:rFonts w:ascii="Times New Roman" w:hAnsi="Times New Roman"/>
          <w:sz w:val="24"/>
          <w:szCs w:val="24"/>
        </w:rPr>
        <w:t xml:space="preserve">уалет сечостатевих органів перед кожною порцією сечі не обов’язковий;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посудина</w:t>
      </w:r>
      <w:r w:rsidRPr="00B31211">
        <w:rPr>
          <w:rFonts w:ascii="Times New Roman" w:hAnsi="Times New Roman"/>
          <w:sz w:val="24"/>
          <w:szCs w:val="24"/>
        </w:rPr>
        <w:t xml:space="preserve"> з добов</w:t>
      </w:r>
      <w:r>
        <w:rPr>
          <w:rFonts w:ascii="Times New Roman" w:hAnsi="Times New Roman"/>
          <w:sz w:val="24"/>
          <w:szCs w:val="24"/>
        </w:rPr>
        <w:t>ою</w:t>
      </w:r>
      <w:r w:rsidRPr="00B31211">
        <w:rPr>
          <w:rFonts w:ascii="Times New Roman" w:hAnsi="Times New Roman"/>
          <w:sz w:val="24"/>
          <w:szCs w:val="24"/>
        </w:rPr>
        <w:t xml:space="preserve"> кількістю сечі зберігається в прохолодному місці і прикривається кришкою. </w:t>
      </w:r>
    </w:p>
    <w:p w:rsidR="00D043C7" w:rsidRPr="00B31211" w:rsidRDefault="00D043C7" w:rsidP="001F23DB">
      <w:pPr>
        <w:spacing w:after="0" w:line="240" w:lineRule="auto"/>
        <w:jc w:val="center"/>
        <w:outlineLvl w:val="0"/>
        <w:rPr>
          <w:rFonts w:ascii="Times New Roman" w:hAnsi="Times New Roman"/>
          <w:b/>
          <w:sz w:val="24"/>
          <w:szCs w:val="24"/>
        </w:rPr>
      </w:pPr>
      <w:r w:rsidRPr="00B31211">
        <w:rPr>
          <w:rFonts w:ascii="Times New Roman" w:hAnsi="Times New Roman"/>
          <w:b/>
          <w:sz w:val="24"/>
          <w:szCs w:val="24"/>
        </w:rPr>
        <w:t>Збір сечі для дослідження глюкозур</w:t>
      </w:r>
      <w:r>
        <w:rPr>
          <w:rFonts w:ascii="Times New Roman" w:hAnsi="Times New Roman"/>
          <w:b/>
          <w:sz w:val="24"/>
          <w:szCs w:val="24"/>
        </w:rPr>
        <w:t>и</w:t>
      </w:r>
      <w:r w:rsidRPr="00B31211">
        <w:rPr>
          <w:rFonts w:ascii="Times New Roman" w:hAnsi="Times New Roman"/>
          <w:b/>
          <w:sz w:val="24"/>
          <w:szCs w:val="24"/>
        </w:rPr>
        <w:t>чного профілю</w:t>
      </w:r>
    </w:p>
    <w:p w:rsidR="00D043C7" w:rsidRPr="00677C41" w:rsidRDefault="00D043C7" w:rsidP="00677C41">
      <w:pPr>
        <w:spacing w:after="0" w:line="240" w:lineRule="auto"/>
        <w:ind w:firstLine="709"/>
        <w:jc w:val="both"/>
        <w:rPr>
          <w:rFonts w:ascii="Times New Roman" w:hAnsi="Times New Roman"/>
          <w:sz w:val="24"/>
          <w:szCs w:val="24"/>
        </w:rPr>
      </w:pPr>
      <w:r w:rsidRPr="00B31211">
        <w:rPr>
          <w:rFonts w:ascii="Times New Roman" w:hAnsi="Times New Roman"/>
          <w:b/>
          <w:sz w:val="24"/>
          <w:szCs w:val="24"/>
        </w:rPr>
        <w:t>Мета</w:t>
      </w:r>
      <w:r w:rsidRPr="00B31211">
        <w:rPr>
          <w:rFonts w:ascii="Times New Roman" w:hAnsi="Times New Roman"/>
          <w:sz w:val="24"/>
          <w:szCs w:val="24"/>
        </w:rPr>
        <w:t xml:space="preserve"> </w:t>
      </w:r>
      <w:r>
        <w:rPr>
          <w:rFonts w:ascii="Times New Roman" w:hAnsi="Times New Roman"/>
          <w:sz w:val="24"/>
          <w:szCs w:val="24"/>
        </w:rPr>
        <w:t xml:space="preserve">– </w:t>
      </w:r>
      <w:r w:rsidRPr="00B31211">
        <w:rPr>
          <w:rFonts w:ascii="Times New Roman" w:hAnsi="Times New Roman"/>
          <w:sz w:val="24"/>
          <w:szCs w:val="24"/>
        </w:rPr>
        <w:t xml:space="preserve">діагностична. </w:t>
      </w:r>
      <w:r w:rsidRPr="00677C41">
        <w:rPr>
          <w:rFonts w:ascii="Times New Roman" w:hAnsi="Times New Roman"/>
          <w:sz w:val="24"/>
          <w:szCs w:val="24"/>
        </w:rPr>
        <w:t>Показання визначає лікар. Протипоказань немає.</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 xml:space="preserve">ПІДГОТОВКА ПАЦІЄНТА: </w:t>
      </w:r>
    </w:p>
    <w:p w:rsidR="00D043C7" w:rsidRDefault="00D043C7" w:rsidP="00A07C92">
      <w:pPr>
        <w:numPr>
          <w:ilvl w:val="0"/>
          <w:numId w:val="55"/>
        </w:numPr>
        <w:spacing w:after="0" w:line="240" w:lineRule="auto"/>
        <w:jc w:val="both"/>
        <w:rPr>
          <w:rFonts w:ascii="Times New Roman" w:hAnsi="Times New Roman"/>
          <w:sz w:val="24"/>
          <w:szCs w:val="24"/>
        </w:rPr>
      </w:pPr>
      <w:r w:rsidRPr="00F95AE6">
        <w:rPr>
          <w:rFonts w:ascii="Times New Roman" w:hAnsi="Times New Roman"/>
          <w:sz w:val="24"/>
          <w:szCs w:val="24"/>
        </w:rPr>
        <w:t>психологічна;</w:t>
      </w:r>
    </w:p>
    <w:p w:rsidR="00D043C7" w:rsidRDefault="00D043C7" w:rsidP="00A07C92">
      <w:pPr>
        <w:numPr>
          <w:ilvl w:val="0"/>
          <w:numId w:val="55"/>
        </w:numPr>
        <w:spacing w:after="0" w:line="240" w:lineRule="auto"/>
        <w:jc w:val="both"/>
        <w:rPr>
          <w:rFonts w:ascii="Times New Roman" w:hAnsi="Times New Roman"/>
          <w:sz w:val="24"/>
          <w:szCs w:val="24"/>
        </w:rPr>
      </w:pPr>
      <w:r w:rsidRPr="001D5DAB">
        <w:rPr>
          <w:rFonts w:ascii="Times New Roman" w:hAnsi="Times New Roman"/>
          <w:sz w:val="24"/>
          <w:szCs w:val="24"/>
        </w:rPr>
        <w:t>напередодні медсестра зобов'язана повідомити пацієнта про призначене дослідження;</w:t>
      </w:r>
    </w:p>
    <w:p w:rsidR="00D043C7" w:rsidRDefault="00D043C7" w:rsidP="00A07C92">
      <w:pPr>
        <w:numPr>
          <w:ilvl w:val="0"/>
          <w:numId w:val="55"/>
        </w:numPr>
        <w:spacing w:after="0" w:line="240" w:lineRule="auto"/>
        <w:jc w:val="both"/>
        <w:rPr>
          <w:rFonts w:ascii="Times New Roman" w:hAnsi="Times New Roman"/>
          <w:sz w:val="24"/>
          <w:szCs w:val="24"/>
        </w:rPr>
      </w:pPr>
      <w:r w:rsidRPr="001D5DAB">
        <w:rPr>
          <w:rFonts w:ascii="Times New Roman" w:hAnsi="Times New Roman"/>
          <w:sz w:val="24"/>
          <w:szCs w:val="24"/>
        </w:rPr>
        <w:t>принести пацієнтові 3 посудини;</w:t>
      </w:r>
    </w:p>
    <w:p w:rsidR="00D043C7" w:rsidRPr="001D5DAB" w:rsidRDefault="00D043C7" w:rsidP="00A07C92">
      <w:pPr>
        <w:numPr>
          <w:ilvl w:val="0"/>
          <w:numId w:val="55"/>
        </w:numPr>
        <w:spacing w:after="0" w:line="240" w:lineRule="auto"/>
        <w:jc w:val="both"/>
        <w:rPr>
          <w:rFonts w:ascii="Times New Roman" w:hAnsi="Times New Roman"/>
          <w:sz w:val="24"/>
          <w:szCs w:val="24"/>
        </w:rPr>
      </w:pPr>
      <w:r>
        <w:rPr>
          <w:rFonts w:ascii="Times New Roman" w:hAnsi="Times New Roman"/>
          <w:sz w:val="24"/>
          <w:szCs w:val="24"/>
        </w:rPr>
        <w:t>о</w:t>
      </w:r>
      <w:r w:rsidRPr="001D5DAB">
        <w:rPr>
          <w:rFonts w:ascii="Times New Roman" w:hAnsi="Times New Roman"/>
          <w:sz w:val="24"/>
          <w:szCs w:val="24"/>
        </w:rPr>
        <w:t xml:space="preserve">знайомити пацієнта з технікою здачі сечі. </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 xml:space="preserve">ПОСЛІДОВНІСТЬ ДІЙ: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1. Ранкову порцію сечі пацієнт виливає в унітаз і відмічає час.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2. Надалі послідовно збирає сечу в 3 </w:t>
      </w:r>
      <w:r>
        <w:rPr>
          <w:rFonts w:ascii="Times New Roman" w:hAnsi="Times New Roman"/>
          <w:sz w:val="24"/>
          <w:szCs w:val="24"/>
        </w:rPr>
        <w:t>посудини</w:t>
      </w:r>
      <w:r w:rsidRPr="00B31211">
        <w:rPr>
          <w:rFonts w:ascii="Times New Roman" w:hAnsi="Times New Roman"/>
          <w:sz w:val="24"/>
          <w:szCs w:val="24"/>
        </w:rPr>
        <w:t xml:space="preserve">: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- 1-</w:t>
      </w:r>
      <w:r>
        <w:rPr>
          <w:rFonts w:ascii="Times New Roman" w:hAnsi="Times New Roman"/>
          <w:sz w:val="24"/>
          <w:szCs w:val="24"/>
        </w:rPr>
        <w:t>ш</w:t>
      </w:r>
      <w:r w:rsidRPr="00B31211">
        <w:rPr>
          <w:rFonts w:ascii="Times New Roman" w:hAnsi="Times New Roman"/>
          <w:sz w:val="24"/>
          <w:szCs w:val="24"/>
        </w:rPr>
        <w:t xml:space="preserve">а порція </w:t>
      </w:r>
      <w:r>
        <w:rPr>
          <w:rFonts w:ascii="Times New Roman" w:hAnsi="Times New Roman"/>
          <w:sz w:val="24"/>
          <w:szCs w:val="24"/>
        </w:rPr>
        <w:t>–</w:t>
      </w:r>
      <w:r w:rsidRPr="00B31211">
        <w:rPr>
          <w:rFonts w:ascii="Times New Roman" w:hAnsi="Times New Roman"/>
          <w:sz w:val="24"/>
          <w:szCs w:val="24"/>
        </w:rPr>
        <w:t xml:space="preserve"> з 8.00 до 14.00;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- 2-</w:t>
      </w:r>
      <w:r>
        <w:rPr>
          <w:rFonts w:ascii="Times New Roman" w:hAnsi="Times New Roman"/>
          <w:sz w:val="24"/>
          <w:szCs w:val="24"/>
        </w:rPr>
        <w:t>г</w:t>
      </w:r>
      <w:r w:rsidRPr="00B31211">
        <w:rPr>
          <w:rFonts w:ascii="Times New Roman" w:hAnsi="Times New Roman"/>
          <w:sz w:val="24"/>
          <w:szCs w:val="24"/>
        </w:rPr>
        <w:t xml:space="preserve">а порція </w:t>
      </w:r>
      <w:r>
        <w:rPr>
          <w:rFonts w:ascii="Times New Roman" w:hAnsi="Times New Roman"/>
          <w:sz w:val="24"/>
          <w:szCs w:val="24"/>
        </w:rPr>
        <w:t>–</w:t>
      </w:r>
      <w:r w:rsidRPr="00B31211">
        <w:rPr>
          <w:rFonts w:ascii="Times New Roman" w:hAnsi="Times New Roman"/>
          <w:sz w:val="24"/>
          <w:szCs w:val="24"/>
        </w:rPr>
        <w:t xml:space="preserve"> з 14.00 до 20.00;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- 3-</w:t>
      </w:r>
      <w:r>
        <w:rPr>
          <w:rFonts w:ascii="Times New Roman" w:hAnsi="Times New Roman"/>
          <w:sz w:val="24"/>
          <w:szCs w:val="24"/>
        </w:rPr>
        <w:t>т</w:t>
      </w:r>
      <w:r w:rsidRPr="00B31211">
        <w:rPr>
          <w:rFonts w:ascii="Times New Roman" w:hAnsi="Times New Roman"/>
          <w:sz w:val="24"/>
          <w:szCs w:val="24"/>
        </w:rPr>
        <w:t xml:space="preserve">я порція </w:t>
      </w:r>
      <w:r>
        <w:rPr>
          <w:rFonts w:ascii="Times New Roman" w:hAnsi="Times New Roman"/>
          <w:sz w:val="24"/>
          <w:szCs w:val="24"/>
        </w:rPr>
        <w:t>–</w:t>
      </w:r>
      <w:r w:rsidRPr="00B31211">
        <w:rPr>
          <w:rFonts w:ascii="Times New Roman" w:hAnsi="Times New Roman"/>
          <w:sz w:val="24"/>
          <w:szCs w:val="24"/>
        </w:rPr>
        <w:t xml:space="preserve"> з 20.00 до 8.00.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4. Пацієнт вимірює кількість сечі в кожній порції, фіксує в листі діурезу і залишає в кожній </w:t>
      </w:r>
      <w:r>
        <w:rPr>
          <w:rFonts w:ascii="Times New Roman" w:hAnsi="Times New Roman"/>
          <w:sz w:val="24"/>
          <w:szCs w:val="24"/>
        </w:rPr>
        <w:t>посудині</w:t>
      </w:r>
      <w:r w:rsidRPr="00B31211">
        <w:rPr>
          <w:rFonts w:ascii="Times New Roman" w:hAnsi="Times New Roman"/>
          <w:sz w:val="24"/>
          <w:szCs w:val="24"/>
        </w:rPr>
        <w:t xml:space="preserve"> не більше 100 мл.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5. Медсестра оформляє направлення у лабораторію, де крім загальних даних</w:t>
      </w:r>
      <w:r>
        <w:rPr>
          <w:rFonts w:ascii="Times New Roman" w:hAnsi="Times New Roman"/>
          <w:sz w:val="24"/>
          <w:szCs w:val="24"/>
        </w:rPr>
        <w:t>, зазначає</w:t>
      </w:r>
      <w:r w:rsidRPr="00B31211">
        <w:rPr>
          <w:rFonts w:ascii="Times New Roman" w:hAnsi="Times New Roman"/>
          <w:sz w:val="24"/>
          <w:szCs w:val="24"/>
        </w:rPr>
        <w:t xml:space="preserve"> кількість сечі кожн</w:t>
      </w:r>
      <w:r>
        <w:rPr>
          <w:rFonts w:ascii="Times New Roman" w:hAnsi="Times New Roman"/>
          <w:sz w:val="24"/>
          <w:szCs w:val="24"/>
        </w:rPr>
        <w:t>ої</w:t>
      </w:r>
      <w:r w:rsidRPr="00B31211">
        <w:rPr>
          <w:rFonts w:ascii="Times New Roman" w:hAnsi="Times New Roman"/>
          <w:sz w:val="24"/>
          <w:szCs w:val="24"/>
        </w:rPr>
        <w:t xml:space="preserve"> порції.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6. Діурезницю, </w:t>
      </w:r>
      <w:r>
        <w:rPr>
          <w:rFonts w:ascii="Times New Roman" w:hAnsi="Times New Roman"/>
          <w:sz w:val="24"/>
          <w:szCs w:val="24"/>
        </w:rPr>
        <w:t>лійк</w:t>
      </w:r>
      <w:r w:rsidRPr="00B31211">
        <w:rPr>
          <w:rFonts w:ascii="Times New Roman" w:hAnsi="Times New Roman"/>
          <w:sz w:val="24"/>
          <w:szCs w:val="24"/>
        </w:rPr>
        <w:t>у поміщає в дез. розчин (</w:t>
      </w:r>
      <w:r>
        <w:rPr>
          <w:rFonts w:ascii="Times New Roman" w:hAnsi="Times New Roman"/>
          <w:sz w:val="24"/>
          <w:szCs w:val="24"/>
        </w:rPr>
        <w:t>у</w:t>
      </w:r>
      <w:r w:rsidRPr="00B31211">
        <w:rPr>
          <w:rFonts w:ascii="Times New Roman" w:hAnsi="Times New Roman"/>
          <w:sz w:val="24"/>
          <w:szCs w:val="24"/>
        </w:rPr>
        <w:t xml:space="preserve"> рукавичках). </w:t>
      </w:r>
    </w:p>
    <w:p w:rsidR="00D043C7" w:rsidRPr="00B31211" w:rsidRDefault="00D043C7" w:rsidP="001F23DB">
      <w:pPr>
        <w:spacing w:after="0" w:line="240" w:lineRule="auto"/>
        <w:jc w:val="both"/>
        <w:outlineLvl w:val="0"/>
        <w:rPr>
          <w:rFonts w:ascii="Times New Roman" w:hAnsi="Times New Roman"/>
          <w:b/>
          <w:i/>
          <w:sz w:val="24"/>
          <w:szCs w:val="24"/>
        </w:rPr>
      </w:pPr>
      <w:r>
        <w:rPr>
          <w:rFonts w:ascii="Times New Roman" w:hAnsi="Times New Roman"/>
          <w:b/>
          <w:i/>
          <w:sz w:val="24"/>
          <w:szCs w:val="24"/>
        </w:rPr>
        <w:t>ДОДАТКОВА ІНФОРМАЦІЯ</w:t>
      </w:r>
      <w:r w:rsidRPr="00B31211">
        <w:rPr>
          <w:rFonts w:ascii="Times New Roman" w:hAnsi="Times New Roman"/>
          <w:b/>
          <w:i/>
          <w:sz w:val="24"/>
          <w:szCs w:val="24"/>
        </w:rPr>
        <w:t xml:space="preserve"> </w:t>
      </w:r>
    </w:p>
    <w:p w:rsidR="00D043C7" w:rsidRPr="00B31211" w:rsidRDefault="00D043C7" w:rsidP="00932E76">
      <w:pPr>
        <w:spacing w:after="0" w:line="240" w:lineRule="auto"/>
        <w:ind w:firstLine="709"/>
        <w:jc w:val="both"/>
        <w:rPr>
          <w:rFonts w:ascii="Times New Roman" w:hAnsi="Times New Roman"/>
          <w:sz w:val="24"/>
          <w:szCs w:val="24"/>
        </w:rPr>
      </w:pPr>
      <w:r w:rsidRPr="00B31211">
        <w:rPr>
          <w:rFonts w:ascii="Times New Roman" w:hAnsi="Times New Roman"/>
          <w:sz w:val="24"/>
          <w:szCs w:val="24"/>
        </w:rPr>
        <w:t xml:space="preserve">Пацієнт повинен перебувати на звичайному режимі харчування. </w:t>
      </w:r>
      <w:r>
        <w:rPr>
          <w:rFonts w:ascii="Times New Roman" w:hAnsi="Times New Roman"/>
          <w:sz w:val="24"/>
          <w:szCs w:val="24"/>
        </w:rPr>
        <w:t>З</w:t>
      </w:r>
      <w:r w:rsidRPr="00B31211">
        <w:rPr>
          <w:rFonts w:ascii="Times New Roman" w:hAnsi="Times New Roman"/>
          <w:sz w:val="24"/>
          <w:szCs w:val="24"/>
        </w:rPr>
        <w:t xml:space="preserve">алежно від частоти сечовипускання пацієнт мочиться в кожну посудину один або кілька разів, але тільки </w:t>
      </w:r>
      <w:r>
        <w:rPr>
          <w:rFonts w:ascii="Times New Roman" w:hAnsi="Times New Roman"/>
          <w:sz w:val="24"/>
          <w:szCs w:val="24"/>
        </w:rPr>
        <w:t>впродовж</w:t>
      </w:r>
      <w:r w:rsidRPr="00B31211">
        <w:rPr>
          <w:rFonts w:ascii="Times New Roman" w:hAnsi="Times New Roman"/>
          <w:sz w:val="24"/>
          <w:szCs w:val="24"/>
        </w:rPr>
        <w:t xml:space="preserve"> 6 годин. </w:t>
      </w:r>
      <w:r>
        <w:rPr>
          <w:rFonts w:ascii="Times New Roman" w:hAnsi="Times New Roman"/>
          <w:sz w:val="24"/>
          <w:szCs w:val="24"/>
        </w:rPr>
        <w:t>Посудини</w:t>
      </w:r>
      <w:r w:rsidRPr="00B31211">
        <w:rPr>
          <w:rFonts w:ascii="Times New Roman" w:hAnsi="Times New Roman"/>
          <w:sz w:val="24"/>
          <w:szCs w:val="24"/>
        </w:rPr>
        <w:t xml:space="preserve"> із зібраною сечею зберігаються в санітарній кімнаті в прохолодному місці. </w:t>
      </w:r>
    </w:p>
    <w:p w:rsidR="00D043C7" w:rsidRPr="00B31211" w:rsidRDefault="00D043C7" w:rsidP="001F23DB">
      <w:pPr>
        <w:spacing w:after="0" w:line="240" w:lineRule="auto"/>
        <w:jc w:val="center"/>
        <w:outlineLvl w:val="0"/>
        <w:rPr>
          <w:rFonts w:ascii="Times New Roman" w:hAnsi="Times New Roman"/>
          <w:b/>
          <w:sz w:val="24"/>
          <w:szCs w:val="24"/>
        </w:rPr>
      </w:pPr>
      <w:r w:rsidRPr="00B31211">
        <w:rPr>
          <w:rFonts w:ascii="Times New Roman" w:hAnsi="Times New Roman"/>
          <w:b/>
          <w:sz w:val="24"/>
          <w:szCs w:val="24"/>
        </w:rPr>
        <w:t>Збір сечі на цукор (одномоментна порція)</w:t>
      </w:r>
    </w:p>
    <w:p w:rsidR="00D043C7" w:rsidRPr="00677C41" w:rsidRDefault="00D043C7" w:rsidP="00677C41">
      <w:pPr>
        <w:spacing w:after="0" w:line="240" w:lineRule="auto"/>
        <w:ind w:firstLine="709"/>
        <w:jc w:val="both"/>
        <w:rPr>
          <w:rFonts w:ascii="Times New Roman" w:hAnsi="Times New Roman"/>
          <w:sz w:val="24"/>
          <w:szCs w:val="24"/>
        </w:rPr>
      </w:pPr>
      <w:r w:rsidRPr="00B31211">
        <w:rPr>
          <w:rFonts w:ascii="Times New Roman" w:hAnsi="Times New Roman"/>
          <w:b/>
          <w:sz w:val="24"/>
          <w:szCs w:val="24"/>
        </w:rPr>
        <w:t xml:space="preserve">Мета </w:t>
      </w:r>
      <w:r w:rsidRPr="001D5DAB">
        <w:rPr>
          <w:rFonts w:ascii="Times New Roman" w:hAnsi="Times New Roman"/>
          <w:sz w:val="24"/>
          <w:szCs w:val="24"/>
        </w:rPr>
        <w:t>–</w:t>
      </w:r>
      <w:r>
        <w:rPr>
          <w:rFonts w:ascii="Times New Roman" w:hAnsi="Times New Roman"/>
          <w:b/>
          <w:sz w:val="24"/>
          <w:szCs w:val="24"/>
        </w:rPr>
        <w:t xml:space="preserve"> </w:t>
      </w:r>
      <w:r w:rsidRPr="00B31211">
        <w:rPr>
          <w:rFonts w:ascii="Times New Roman" w:hAnsi="Times New Roman"/>
          <w:sz w:val="24"/>
          <w:szCs w:val="24"/>
        </w:rPr>
        <w:t xml:space="preserve">діагностична. </w:t>
      </w:r>
      <w:r w:rsidRPr="00677C41">
        <w:rPr>
          <w:rFonts w:ascii="Times New Roman" w:hAnsi="Times New Roman"/>
          <w:sz w:val="24"/>
          <w:szCs w:val="24"/>
        </w:rPr>
        <w:t xml:space="preserve">Показання визначає лікар. Протипоказань немає. </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 xml:space="preserve">ПІДГОТОВКА ПАЦІЄНТА: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п</w:t>
      </w:r>
      <w:r w:rsidRPr="00B31211">
        <w:rPr>
          <w:rFonts w:ascii="Times New Roman" w:hAnsi="Times New Roman"/>
          <w:sz w:val="24"/>
          <w:szCs w:val="24"/>
        </w:rPr>
        <w:t xml:space="preserve">сихологічна;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п</w:t>
      </w:r>
      <w:r w:rsidRPr="00B31211">
        <w:rPr>
          <w:rFonts w:ascii="Times New Roman" w:hAnsi="Times New Roman"/>
          <w:sz w:val="24"/>
          <w:szCs w:val="24"/>
        </w:rPr>
        <w:t>овідомити пацієнта про дослідження і технік</w:t>
      </w:r>
      <w:r>
        <w:rPr>
          <w:rFonts w:ascii="Times New Roman" w:hAnsi="Times New Roman"/>
          <w:sz w:val="24"/>
          <w:szCs w:val="24"/>
        </w:rPr>
        <w:t>у</w:t>
      </w:r>
      <w:r w:rsidRPr="00B31211">
        <w:rPr>
          <w:rFonts w:ascii="Times New Roman" w:hAnsi="Times New Roman"/>
          <w:sz w:val="24"/>
          <w:szCs w:val="24"/>
        </w:rPr>
        <w:t xml:space="preserve"> його виконання: </w:t>
      </w:r>
    </w:p>
    <w:p w:rsidR="00D043C7"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збирається ранкова або </w:t>
      </w:r>
      <w:r>
        <w:rPr>
          <w:rFonts w:ascii="Times New Roman" w:hAnsi="Times New Roman"/>
          <w:sz w:val="24"/>
          <w:szCs w:val="24"/>
        </w:rPr>
        <w:t>за</w:t>
      </w:r>
      <w:r w:rsidRPr="00B31211">
        <w:rPr>
          <w:rFonts w:ascii="Times New Roman" w:hAnsi="Times New Roman"/>
          <w:sz w:val="24"/>
          <w:szCs w:val="24"/>
        </w:rPr>
        <w:t xml:space="preserve"> необхідності будь-яка порція сечі.</w:t>
      </w:r>
    </w:p>
    <w:p w:rsidR="00D043C7" w:rsidRPr="00B31211" w:rsidRDefault="00D043C7" w:rsidP="00CB5F97">
      <w:pPr>
        <w:spacing w:after="0" w:line="240" w:lineRule="auto"/>
        <w:jc w:val="both"/>
        <w:rPr>
          <w:rFonts w:ascii="Times New Roman" w:hAnsi="Times New Roman"/>
          <w:sz w:val="24"/>
          <w:szCs w:val="24"/>
        </w:rPr>
      </w:pP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 xml:space="preserve">ПРИГОТУЙТЕ: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д</w:t>
      </w:r>
      <w:r w:rsidRPr="00B31211">
        <w:rPr>
          <w:rFonts w:ascii="Times New Roman" w:hAnsi="Times New Roman"/>
          <w:sz w:val="24"/>
          <w:szCs w:val="24"/>
        </w:rPr>
        <w:t xml:space="preserve">іурезницю;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л</w:t>
      </w:r>
      <w:r w:rsidRPr="00B31211">
        <w:rPr>
          <w:rFonts w:ascii="Times New Roman" w:hAnsi="Times New Roman"/>
          <w:sz w:val="24"/>
          <w:szCs w:val="24"/>
        </w:rPr>
        <w:t xml:space="preserve">ійку;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посудину</w:t>
      </w:r>
      <w:r w:rsidRPr="00B31211">
        <w:rPr>
          <w:rFonts w:ascii="Times New Roman" w:hAnsi="Times New Roman"/>
          <w:sz w:val="24"/>
          <w:szCs w:val="24"/>
        </w:rPr>
        <w:t xml:space="preserve"> для сечі;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р</w:t>
      </w:r>
      <w:r w:rsidRPr="00B31211">
        <w:rPr>
          <w:rFonts w:ascii="Times New Roman" w:hAnsi="Times New Roman"/>
          <w:sz w:val="24"/>
          <w:szCs w:val="24"/>
        </w:rPr>
        <w:t xml:space="preserve">укавички;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с</w:t>
      </w:r>
      <w:r w:rsidRPr="00B31211">
        <w:rPr>
          <w:rFonts w:ascii="Times New Roman" w:hAnsi="Times New Roman"/>
          <w:sz w:val="24"/>
          <w:szCs w:val="24"/>
        </w:rPr>
        <w:t xml:space="preserve">кляну паличку;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н</w:t>
      </w:r>
      <w:r w:rsidRPr="00B31211">
        <w:rPr>
          <w:rFonts w:ascii="Times New Roman" w:hAnsi="Times New Roman"/>
          <w:sz w:val="24"/>
          <w:szCs w:val="24"/>
        </w:rPr>
        <w:t xml:space="preserve">аправлення в лабораторію. </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ПОСЛІДОВНІСТЬ</w:t>
      </w:r>
      <w:r>
        <w:rPr>
          <w:rFonts w:ascii="Times New Roman" w:hAnsi="Times New Roman"/>
          <w:b/>
          <w:i/>
          <w:sz w:val="24"/>
          <w:szCs w:val="24"/>
        </w:rPr>
        <w:t xml:space="preserve"> ДІЙ</w:t>
      </w:r>
      <w:r w:rsidRPr="00B31211">
        <w:rPr>
          <w:rFonts w:ascii="Times New Roman" w:hAnsi="Times New Roman"/>
          <w:b/>
          <w:i/>
          <w:sz w:val="24"/>
          <w:szCs w:val="24"/>
        </w:rPr>
        <w:t xml:space="preserve"> </w:t>
      </w:r>
    </w:p>
    <w:p w:rsidR="00D043C7" w:rsidRDefault="00D043C7" w:rsidP="00932E76">
      <w:pPr>
        <w:spacing w:after="0" w:line="240" w:lineRule="auto"/>
        <w:ind w:firstLine="709"/>
        <w:jc w:val="both"/>
        <w:rPr>
          <w:rFonts w:ascii="Times New Roman" w:hAnsi="Times New Roman"/>
          <w:sz w:val="24"/>
          <w:szCs w:val="24"/>
        </w:rPr>
      </w:pPr>
      <w:r w:rsidRPr="00B31211">
        <w:rPr>
          <w:rFonts w:ascii="Times New Roman" w:hAnsi="Times New Roman"/>
          <w:sz w:val="24"/>
          <w:szCs w:val="24"/>
        </w:rPr>
        <w:t xml:space="preserve">Пацієнт збирає в діурезницю тільки середню порцію сечі, переливає в ємність, далі </w:t>
      </w:r>
      <w:r>
        <w:rPr>
          <w:rFonts w:ascii="Times New Roman" w:hAnsi="Times New Roman"/>
          <w:sz w:val="24"/>
          <w:szCs w:val="24"/>
        </w:rPr>
        <w:t xml:space="preserve">– </w:t>
      </w:r>
      <w:r w:rsidRPr="00B31211">
        <w:rPr>
          <w:rFonts w:ascii="Times New Roman" w:hAnsi="Times New Roman"/>
          <w:sz w:val="24"/>
          <w:szCs w:val="24"/>
        </w:rPr>
        <w:t xml:space="preserve">див. вище </w:t>
      </w:r>
      <w:r>
        <w:rPr>
          <w:rFonts w:ascii="Times New Roman" w:hAnsi="Times New Roman"/>
          <w:sz w:val="24"/>
          <w:szCs w:val="24"/>
        </w:rPr>
        <w:t xml:space="preserve">    (</w:t>
      </w:r>
      <w:r w:rsidRPr="00B31211">
        <w:rPr>
          <w:rFonts w:ascii="Times New Roman" w:hAnsi="Times New Roman"/>
          <w:sz w:val="24"/>
          <w:szCs w:val="24"/>
        </w:rPr>
        <w:t>пп.</w:t>
      </w:r>
      <w:r>
        <w:rPr>
          <w:rFonts w:ascii="Times New Roman" w:hAnsi="Times New Roman"/>
          <w:sz w:val="24"/>
          <w:szCs w:val="24"/>
        </w:rPr>
        <w:t xml:space="preserve"> </w:t>
      </w:r>
      <w:r w:rsidRPr="00B31211">
        <w:rPr>
          <w:rFonts w:ascii="Times New Roman" w:hAnsi="Times New Roman"/>
          <w:sz w:val="24"/>
          <w:szCs w:val="24"/>
        </w:rPr>
        <w:t>5</w:t>
      </w:r>
      <w:r>
        <w:rPr>
          <w:rFonts w:ascii="Times New Roman" w:hAnsi="Times New Roman"/>
          <w:sz w:val="24"/>
          <w:szCs w:val="24"/>
        </w:rPr>
        <w:t>–</w:t>
      </w:r>
      <w:r w:rsidRPr="00B31211">
        <w:rPr>
          <w:rFonts w:ascii="Times New Roman" w:hAnsi="Times New Roman"/>
          <w:sz w:val="24"/>
          <w:szCs w:val="24"/>
        </w:rPr>
        <w:t>6</w:t>
      </w:r>
      <w:r>
        <w:rPr>
          <w:rFonts w:ascii="Times New Roman" w:hAnsi="Times New Roman"/>
          <w:sz w:val="24"/>
          <w:szCs w:val="24"/>
        </w:rPr>
        <w:t>)</w:t>
      </w:r>
      <w:r w:rsidRPr="00B31211">
        <w:rPr>
          <w:rFonts w:ascii="Times New Roman" w:hAnsi="Times New Roman"/>
          <w:sz w:val="24"/>
          <w:szCs w:val="24"/>
        </w:rPr>
        <w:t xml:space="preserve">. </w:t>
      </w:r>
    </w:p>
    <w:p w:rsidR="00D043C7" w:rsidRDefault="00D043C7" w:rsidP="00932E76">
      <w:pPr>
        <w:spacing w:after="0" w:line="240" w:lineRule="auto"/>
        <w:ind w:firstLine="709"/>
        <w:jc w:val="both"/>
        <w:rPr>
          <w:rFonts w:ascii="Times New Roman" w:hAnsi="Times New Roman"/>
          <w:sz w:val="24"/>
          <w:szCs w:val="24"/>
        </w:rPr>
      </w:pPr>
    </w:p>
    <w:p w:rsidR="00D043C7" w:rsidRPr="00B31211" w:rsidRDefault="00D043C7" w:rsidP="001F23DB">
      <w:pPr>
        <w:spacing w:after="0" w:line="240" w:lineRule="auto"/>
        <w:jc w:val="center"/>
        <w:outlineLvl w:val="0"/>
        <w:rPr>
          <w:rFonts w:ascii="Times New Roman" w:hAnsi="Times New Roman"/>
          <w:b/>
          <w:sz w:val="24"/>
          <w:szCs w:val="24"/>
        </w:rPr>
      </w:pPr>
      <w:r w:rsidRPr="00B31211">
        <w:rPr>
          <w:rFonts w:ascii="Times New Roman" w:hAnsi="Times New Roman"/>
          <w:b/>
          <w:sz w:val="24"/>
          <w:szCs w:val="24"/>
        </w:rPr>
        <w:t>ВИМІР ВОДНОГО БАЛАНСУ</w:t>
      </w:r>
    </w:p>
    <w:p w:rsidR="00D043C7" w:rsidRPr="00677C41" w:rsidRDefault="00D043C7" w:rsidP="00677C41">
      <w:pPr>
        <w:spacing w:after="0" w:line="240" w:lineRule="auto"/>
        <w:ind w:firstLine="709"/>
        <w:jc w:val="both"/>
        <w:rPr>
          <w:rFonts w:ascii="Times New Roman" w:hAnsi="Times New Roman"/>
          <w:sz w:val="24"/>
          <w:szCs w:val="24"/>
        </w:rPr>
      </w:pPr>
      <w:r w:rsidRPr="00B31211">
        <w:rPr>
          <w:rFonts w:ascii="Times New Roman" w:hAnsi="Times New Roman"/>
          <w:b/>
          <w:sz w:val="24"/>
          <w:szCs w:val="24"/>
        </w:rPr>
        <w:t>Мета</w:t>
      </w:r>
      <w:r w:rsidRPr="00B31211">
        <w:rPr>
          <w:rFonts w:ascii="Times New Roman" w:hAnsi="Times New Roman"/>
          <w:sz w:val="24"/>
          <w:szCs w:val="24"/>
        </w:rPr>
        <w:t xml:space="preserve"> </w:t>
      </w:r>
      <w:r>
        <w:rPr>
          <w:rFonts w:ascii="Times New Roman" w:hAnsi="Times New Roman"/>
          <w:sz w:val="24"/>
          <w:szCs w:val="24"/>
        </w:rPr>
        <w:t xml:space="preserve">– </w:t>
      </w:r>
      <w:r w:rsidRPr="00B31211">
        <w:rPr>
          <w:rFonts w:ascii="Times New Roman" w:hAnsi="Times New Roman"/>
          <w:sz w:val="24"/>
          <w:szCs w:val="24"/>
        </w:rPr>
        <w:t xml:space="preserve">визначити виділення сечі </w:t>
      </w:r>
      <w:r>
        <w:rPr>
          <w:rFonts w:ascii="Times New Roman" w:hAnsi="Times New Roman"/>
          <w:sz w:val="24"/>
          <w:szCs w:val="24"/>
        </w:rPr>
        <w:t>за</w:t>
      </w:r>
      <w:r w:rsidRPr="00B31211">
        <w:rPr>
          <w:rFonts w:ascii="Times New Roman" w:hAnsi="Times New Roman"/>
          <w:sz w:val="24"/>
          <w:szCs w:val="24"/>
        </w:rPr>
        <w:t xml:space="preserve"> одиницю часу з урахуванням введеної та випитої рідини. </w:t>
      </w:r>
      <w:r w:rsidRPr="00677C41">
        <w:rPr>
          <w:rFonts w:ascii="Times New Roman" w:hAnsi="Times New Roman"/>
          <w:sz w:val="24"/>
          <w:szCs w:val="24"/>
        </w:rPr>
        <w:t xml:space="preserve">Показання – за призначенням лікаря. Протипоказань немає. </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 xml:space="preserve">ПРИГОТУЙТЕ: </w:t>
      </w:r>
    </w:p>
    <w:p w:rsidR="00D043C7" w:rsidRDefault="00D043C7" w:rsidP="00A07C92">
      <w:pPr>
        <w:numPr>
          <w:ilvl w:val="0"/>
          <w:numId w:val="56"/>
        </w:numPr>
        <w:spacing w:after="0" w:line="240" w:lineRule="auto"/>
        <w:jc w:val="both"/>
        <w:rPr>
          <w:rFonts w:ascii="Times New Roman" w:hAnsi="Times New Roman"/>
          <w:sz w:val="24"/>
          <w:szCs w:val="24"/>
        </w:rPr>
      </w:pPr>
      <w:r w:rsidRPr="001D5DAB">
        <w:rPr>
          <w:rFonts w:ascii="Times New Roman" w:hAnsi="Times New Roman"/>
          <w:sz w:val="24"/>
          <w:szCs w:val="24"/>
        </w:rPr>
        <w:t>діурезницю;</w:t>
      </w:r>
    </w:p>
    <w:p w:rsidR="00D043C7" w:rsidRDefault="00D043C7" w:rsidP="00A07C92">
      <w:pPr>
        <w:numPr>
          <w:ilvl w:val="0"/>
          <w:numId w:val="56"/>
        </w:numPr>
        <w:spacing w:after="0" w:line="240" w:lineRule="auto"/>
        <w:jc w:val="both"/>
        <w:rPr>
          <w:rFonts w:ascii="Times New Roman" w:hAnsi="Times New Roman"/>
          <w:sz w:val="24"/>
          <w:szCs w:val="24"/>
        </w:rPr>
      </w:pPr>
      <w:r w:rsidRPr="001D5DAB">
        <w:rPr>
          <w:rFonts w:ascii="Times New Roman" w:hAnsi="Times New Roman"/>
          <w:sz w:val="24"/>
          <w:szCs w:val="24"/>
        </w:rPr>
        <w:t>лійку;</w:t>
      </w:r>
    </w:p>
    <w:p w:rsidR="00D043C7" w:rsidRDefault="00D043C7" w:rsidP="00A07C92">
      <w:pPr>
        <w:numPr>
          <w:ilvl w:val="0"/>
          <w:numId w:val="56"/>
        </w:numPr>
        <w:spacing w:after="0" w:line="240" w:lineRule="auto"/>
        <w:jc w:val="both"/>
        <w:rPr>
          <w:rFonts w:ascii="Times New Roman" w:hAnsi="Times New Roman"/>
          <w:sz w:val="24"/>
          <w:szCs w:val="24"/>
        </w:rPr>
      </w:pPr>
      <w:r w:rsidRPr="001D5DAB">
        <w:rPr>
          <w:rFonts w:ascii="Times New Roman" w:hAnsi="Times New Roman"/>
          <w:sz w:val="24"/>
          <w:szCs w:val="24"/>
        </w:rPr>
        <w:t xml:space="preserve">посудину місткістю до </w:t>
      </w:r>
      <w:smartTag w:uri="urn:schemas-microsoft-com:office:smarttags" w:element="metricconverter">
        <w:smartTagPr>
          <w:attr w:name="ProductID" w:val="3 л"/>
        </w:smartTagPr>
        <w:r w:rsidRPr="001D5DAB">
          <w:rPr>
            <w:rFonts w:ascii="Times New Roman" w:hAnsi="Times New Roman"/>
            <w:sz w:val="24"/>
            <w:szCs w:val="24"/>
          </w:rPr>
          <w:t>3 л</w:t>
        </w:r>
      </w:smartTag>
      <w:r w:rsidRPr="001D5DAB">
        <w:rPr>
          <w:rFonts w:ascii="Times New Roman" w:hAnsi="Times New Roman"/>
          <w:sz w:val="24"/>
          <w:szCs w:val="24"/>
        </w:rPr>
        <w:t>;</w:t>
      </w:r>
    </w:p>
    <w:p w:rsidR="00D043C7" w:rsidRDefault="00D043C7" w:rsidP="00A07C92">
      <w:pPr>
        <w:numPr>
          <w:ilvl w:val="0"/>
          <w:numId w:val="56"/>
        </w:numPr>
        <w:spacing w:after="0" w:line="240" w:lineRule="auto"/>
        <w:jc w:val="both"/>
        <w:rPr>
          <w:rFonts w:ascii="Times New Roman" w:hAnsi="Times New Roman"/>
          <w:sz w:val="24"/>
          <w:szCs w:val="24"/>
        </w:rPr>
      </w:pPr>
      <w:r w:rsidRPr="001D5DAB">
        <w:rPr>
          <w:rFonts w:ascii="Times New Roman" w:hAnsi="Times New Roman"/>
          <w:sz w:val="24"/>
          <w:szCs w:val="24"/>
        </w:rPr>
        <w:t>направлення;</w:t>
      </w:r>
    </w:p>
    <w:p w:rsidR="00D043C7" w:rsidRPr="001D5DAB" w:rsidRDefault="00D043C7" w:rsidP="00A07C92">
      <w:pPr>
        <w:numPr>
          <w:ilvl w:val="0"/>
          <w:numId w:val="56"/>
        </w:numPr>
        <w:spacing w:after="0" w:line="240" w:lineRule="auto"/>
        <w:jc w:val="both"/>
        <w:rPr>
          <w:rFonts w:ascii="Times New Roman" w:hAnsi="Times New Roman"/>
          <w:sz w:val="24"/>
          <w:szCs w:val="24"/>
        </w:rPr>
      </w:pPr>
      <w:r>
        <w:rPr>
          <w:rFonts w:ascii="Times New Roman" w:hAnsi="Times New Roman"/>
          <w:sz w:val="24"/>
          <w:szCs w:val="24"/>
        </w:rPr>
        <w:t>л</w:t>
      </w:r>
      <w:r w:rsidRPr="001D5DAB">
        <w:rPr>
          <w:rFonts w:ascii="Times New Roman" w:hAnsi="Times New Roman"/>
          <w:sz w:val="24"/>
          <w:szCs w:val="24"/>
        </w:rPr>
        <w:t xml:space="preserve">ист обліку діурезу і введеної рідини. </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 xml:space="preserve">ПІДГОТОВКА ПАЦІЄНТА: </w:t>
      </w:r>
    </w:p>
    <w:p w:rsidR="00D043C7" w:rsidRDefault="00D043C7" w:rsidP="00A07C92">
      <w:pPr>
        <w:numPr>
          <w:ilvl w:val="0"/>
          <w:numId w:val="57"/>
        </w:numPr>
        <w:spacing w:after="0" w:line="240" w:lineRule="auto"/>
        <w:jc w:val="both"/>
        <w:rPr>
          <w:rFonts w:ascii="Times New Roman" w:hAnsi="Times New Roman"/>
          <w:sz w:val="24"/>
          <w:szCs w:val="24"/>
        </w:rPr>
      </w:pPr>
      <w:r w:rsidRPr="001D5DAB">
        <w:rPr>
          <w:rFonts w:ascii="Times New Roman" w:hAnsi="Times New Roman"/>
          <w:sz w:val="24"/>
          <w:szCs w:val="24"/>
        </w:rPr>
        <w:t>психологічна;</w:t>
      </w:r>
    </w:p>
    <w:p w:rsidR="00D043C7" w:rsidRPr="001D5DAB" w:rsidRDefault="00D043C7" w:rsidP="00A07C92">
      <w:pPr>
        <w:numPr>
          <w:ilvl w:val="0"/>
          <w:numId w:val="57"/>
        </w:numPr>
        <w:spacing w:after="0" w:line="240" w:lineRule="auto"/>
        <w:jc w:val="both"/>
        <w:rPr>
          <w:rFonts w:ascii="Times New Roman" w:hAnsi="Times New Roman"/>
          <w:sz w:val="24"/>
          <w:szCs w:val="24"/>
        </w:rPr>
      </w:pPr>
      <w:r>
        <w:rPr>
          <w:rFonts w:ascii="Times New Roman" w:hAnsi="Times New Roman"/>
          <w:sz w:val="24"/>
          <w:szCs w:val="24"/>
        </w:rPr>
        <w:t>і</w:t>
      </w:r>
      <w:r w:rsidRPr="001D5DAB">
        <w:rPr>
          <w:rFonts w:ascii="Times New Roman" w:hAnsi="Times New Roman"/>
          <w:sz w:val="24"/>
          <w:szCs w:val="24"/>
        </w:rPr>
        <w:t xml:space="preserve">нструктаж пацієнта. </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 xml:space="preserve">ПОСЛІДОВНІСТЬ ДІЙ: </w:t>
      </w:r>
    </w:p>
    <w:p w:rsidR="00D043C7" w:rsidRPr="00B31211" w:rsidRDefault="00D043C7" w:rsidP="001D5DAB">
      <w:pPr>
        <w:spacing w:after="0" w:line="240" w:lineRule="auto"/>
        <w:jc w:val="both"/>
        <w:rPr>
          <w:rFonts w:ascii="Times New Roman" w:hAnsi="Times New Roman"/>
          <w:sz w:val="24"/>
          <w:szCs w:val="24"/>
        </w:rPr>
      </w:pPr>
      <w:r w:rsidRPr="00B31211">
        <w:rPr>
          <w:rFonts w:ascii="Times New Roman" w:hAnsi="Times New Roman"/>
          <w:sz w:val="24"/>
          <w:szCs w:val="24"/>
        </w:rPr>
        <w:t xml:space="preserve">1. Надіньте рукавички. </w:t>
      </w:r>
    </w:p>
    <w:p w:rsidR="00D043C7" w:rsidRPr="00B31211" w:rsidRDefault="00D043C7" w:rsidP="001D5DAB">
      <w:pPr>
        <w:spacing w:after="0" w:line="240" w:lineRule="auto"/>
        <w:jc w:val="both"/>
        <w:rPr>
          <w:rFonts w:ascii="Times New Roman" w:hAnsi="Times New Roman"/>
          <w:sz w:val="24"/>
          <w:szCs w:val="24"/>
        </w:rPr>
      </w:pPr>
      <w:r w:rsidRPr="00B31211">
        <w:rPr>
          <w:rFonts w:ascii="Times New Roman" w:hAnsi="Times New Roman"/>
          <w:sz w:val="24"/>
          <w:szCs w:val="24"/>
        </w:rPr>
        <w:t xml:space="preserve">2. Підстеліть під пацієнта клейонку, пелюшку. </w:t>
      </w:r>
    </w:p>
    <w:p w:rsidR="00D043C7" w:rsidRPr="00B31211" w:rsidRDefault="00D043C7" w:rsidP="001D5DAB">
      <w:pPr>
        <w:spacing w:after="0" w:line="240" w:lineRule="auto"/>
        <w:jc w:val="both"/>
        <w:rPr>
          <w:rFonts w:ascii="Times New Roman" w:hAnsi="Times New Roman"/>
          <w:sz w:val="24"/>
          <w:szCs w:val="24"/>
        </w:rPr>
      </w:pPr>
      <w:r>
        <w:rPr>
          <w:rFonts w:ascii="Times New Roman" w:hAnsi="Times New Roman"/>
          <w:sz w:val="24"/>
          <w:szCs w:val="24"/>
        </w:rPr>
        <w:t>3.</w:t>
      </w:r>
      <w:r w:rsidRPr="00B31211">
        <w:rPr>
          <w:rFonts w:ascii="Times New Roman" w:hAnsi="Times New Roman"/>
          <w:sz w:val="24"/>
          <w:szCs w:val="24"/>
        </w:rPr>
        <w:t xml:space="preserve">Укладіть пацієнта на судно (або подайте сечоприймач). </w:t>
      </w:r>
    </w:p>
    <w:p w:rsidR="00D043C7" w:rsidRPr="00B31211" w:rsidRDefault="00D043C7" w:rsidP="001D5DAB">
      <w:pPr>
        <w:spacing w:after="0" w:line="240" w:lineRule="auto"/>
        <w:jc w:val="both"/>
        <w:rPr>
          <w:rFonts w:ascii="Times New Roman" w:hAnsi="Times New Roman"/>
          <w:sz w:val="24"/>
          <w:szCs w:val="24"/>
        </w:rPr>
      </w:pPr>
      <w:r>
        <w:rPr>
          <w:rFonts w:ascii="Times New Roman" w:hAnsi="Times New Roman"/>
          <w:sz w:val="24"/>
          <w:szCs w:val="24"/>
        </w:rPr>
        <w:t>4.</w:t>
      </w:r>
      <w:r w:rsidRPr="00B31211">
        <w:rPr>
          <w:rFonts w:ascii="Times New Roman" w:hAnsi="Times New Roman"/>
          <w:sz w:val="24"/>
          <w:szCs w:val="24"/>
        </w:rPr>
        <w:t>Розбудіть пацієнта о 6</w:t>
      </w:r>
      <w:r>
        <w:rPr>
          <w:rFonts w:ascii="Times New Roman" w:hAnsi="Times New Roman"/>
          <w:sz w:val="24"/>
          <w:szCs w:val="24"/>
        </w:rPr>
        <w:t>-й</w:t>
      </w:r>
      <w:r w:rsidRPr="00B31211">
        <w:rPr>
          <w:rFonts w:ascii="Times New Roman" w:hAnsi="Times New Roman"/>
          <w:sz w:val="24"/>
          <w:szCs w:val="24"/>
        </w:rPr>
        <w:t xml:space="preserve"> годині ранку і спорожніть йому сечовий міхур (цю порцію не враховувати). </w:t>
      </w:r>
    </w:p>
    <w:p w:rsidR="00D043C7" w:rsidRPr="00B31211" w:rsidRDefault="00D043C7" w:rsidP="001D5DAB">
      <w:pPr>
        <w:spacing w:after="0" w:line="240" w:lineRule="auto"/>
        <w:jc w:val="both"/>
        <w:rPr>
          <w:rFonts w:ascii="Times New Roman" w:hAnsi="Times New Roman"/>
          <w:sz w:val="24"/>
          <w:szCs w:val="24"/>
        </w:rPr>
      </w:pPr>
      <w:r>
        <w:rPr>
          <w:rFonts w:ascii="Times New Roman" w:hAnsi="Times New Roman"/>
          <w:sz w:val="24"/>
          <w:szCs w:val="24"/>
        </w:rPr>
        <w:t>5.</w:t>
      </w:r>
      <w:r w:rsidRPr="00B31211">
        <w:rPr>
          <w:rFonts w:ascii="Times New Roman" w:hAnsi="Times New Roman"/>
          <w:sz w:val="24"/>
          <w:szCs w:val="24"/>
        </w:rPr>
        <w:t xml:space="preserve">Наступні порції зберіть в діурезницю, щоразу враховуючи отриману кількість сечі. </w:t>
      </w:r>
    </w:p>
    <w:p w:rsidR="00D043C7" w:rsidRPr="00B31211" w:rsidRDefault="00D043C7" w:rsidP="001D5DAB">
      <w:pPr>
        <w:spacing w:after="0" w:line="240" w:lineRule="auto"/>
        <w:jc w:val="both"/>
        <w:rPr>
          <w:rFonts w:ascii="Times New Roman" w:hAnsi="Times New Roman"/>
          <w:sz w:val="24"/>
          <w:szCs w:val="24"/>
        </w:rPr>
      </w:pPr>
      <w:r>
        <w:rPr>
          <w:rFonts w:ascii="Times New Roman" w:hAnsi="Times New Roman"/>
          <w:sz w:val="24"/>
          <w:szCs w:val="24"/>
        </w:rPr>
        <w:t>6.</w:t>
      </w:r>
      <w:r w:rsidRPr="00B31211">
        <w:rPr>
          <w:rFonts w:ascii="Times New Roman" w:hAnsi="Times New Roman"/>
          <w:sz w:val="24"/>
          <w:szCs w:val="24"/>
        </w:rPr>
        <w:t>Останній раз пацієнт мочиться о 6</w:t>
      </w:r>
      <w:r>
        <w:rPr>
          <w:rFonts w:ascii="Times New Roman" w:hAnsi="Times New Roman"/>
          <w:sz w:val="24"/>
          <w:szCs w:val="24"/>
        </w:rPr>
        <w:t>-й</w:t>
      </w:r>
      <w:r w:rsidRPr="00B31211">
        <w:rPr>
          <w:rFonts w:ascii="Times New Roman" w:hAnsi="Times New Roman"/>
          <w:sz w:val="24"/>
          <w:szCs w:val="24"/>
        </w:rPr>
        <w:t xml:space="preserve"> годині ранку наступного дня. </w:t>
      </w:r>
    </w:p>
    <w:p w:rsidR="00D043C7" w:rsidRPr="00B31211" w:rsidRDefault="00D043C7" w:rsidP="001D5DAB">
      <w:pPr>
        <w:spacing w:after="0" w:line="240" w:lineRule="auto"/>
        <w:jc w:val="both"/>
        <w:rPr>
          <w:rFonts w:ascii="Times New Roman" w:hAnsi="Times New Roman"/>
          <w:sz w:val="24"/>
          <w:szCs w:val="24"/>
        </w:rPr>
      </w:pPr>
      <w:r>
        <w:rPr>
          <w:rFonts w:ascii="Times New Roman" w:hAnsi="Times New Roman"/>
          <w:sz w:val="24"/>
          <w:szCs w:val="24"/>
        </w:rPr>
        <w:t>7.</w:t>
      </w:r>
      <w:r w:rsidRPr="00B31211">
        <w:rPr>
          <w:rFonts w:ascii="Times New Roman" w:hAnsi="Times New Roman"/>
          <w:sz w:val="24"/>
          <w:szCs w:val="24"/>
        </w:rPr>
        <w:t xml:space="preserve">Підрахуйте кількість сечі, виділеної за </w:t>
      </w:r>
      <w:r>
        <w:rPr>
          <w:rFonts w:ascii="Times New Roman" w:hAnsi="Times New Roman"/>
          <w:sz w:val="24"/>
          <w:szCs w:val="24"/>
        </w:rPr>
        <w:t xml:space="preserve">1 </w:t>
      </w:r>
      <w:r w:rsidRPr="00B31211">
        <w:rPr>
          <w:rFonts w:ascii="Times New Roman" w:hAnsi="Times New Roman"/>
          <w:sz w:val="24"/>
          <w:szCs w:val="24"/>
        </w:rPr>
        <w:t xml:space="preserve">добу, і кількість випитої за </w:t>
      </w:r>
      <w:r>
        <w:rPr>
          <w:rFonts w:ascii="Times New Roman" w:hAnsi="Times New Roman"/>
          <w:sz w:val="24"/>
          <w:szCs w:val="24"/>
        </w:rPr>
        <w:t xml:space="preserve">1 </w:t>
      </w:r>
      <w:r w:rsidRPr="00B31211">
        <w:rPr>
          <w:rFonts w:ascii="Times New Roman" w:hAnsi="Times New Roman"/>
          <w:sz w:val="24"/>
          <w:szCs w:val="24"/>
        </w:rPr>
        <w:t xml:space="preserve">добу рідини. </w:t>
      </w:r>
    </w:p>
    <w:p w:rsidR="00D043C7" w:rsidRPr="00B31211" w:rsidRDefault="00D043C7" w:rsidP="001D5DAB">
      <w:pPr>
        <w:spacing w:after="0" w:line="240" w:lineRule="auto"/>
        <w:jc w:val="both"/>
        <w:rPr>
          <w:rFonts w:ascii="Times New Roman" w:hAnsi="Times New Roman"/>
          <w:sz w:val="24"/>
          <w:szCs w:val="24"/>
        </w:rPr>
      </w:pPr>
      <w:r>
        <w:rPr>
          <w:rFonts w:ascii="Times New Roman" w:hAnsi="Times New Roman"/>
          <w:sz w:val="24"/>
          <w:szCs w:val="24"/>
        </w:rPr>
        <w:t>8.</w:t>
      </w:r>
      <w:r w:rsidRPr="00B31211">
        <w:rPr>
          <w:rFonts w:ascii="Times New Roman" w:hAnsi="Times New Roman"/>
          <w:sz w:val="24"/>
          <w:szCs w:val="24"/>
        </w:rPr>
        <w:t xml:space="preserve">Запишіть отримані результати в спеціальну графу температурного листа. </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 xml:space="preserve">ДОДАТКОВА ІНФОРМАЦІЯ. </w:t>
      </w:r>
    </w:p>
    <w:p w:rsidR="00D043C7" w:rsidRDefault="00D043C7" w:rsidP="00966260">
      <w:pPr>
        <w:spacing w:after="0" w:line="240" w:lineRule="auto"/>
        <w:ind w:firstLine="709"/>
        <w:jc w:val="both"/>
        <w:rPr>
          <w:rFonts w:ascii="Times New Roman" w:hAnsi="Times New Roman"/>
          <w:sz w:val="24"/>
          <w:szCs w:val="24"/>
        </w:rPr>
      </w:pPr>
      <w:r w:rsidRPr="00B31211">
        <w:rPr>
          <w:rFonts w:ascii="Times New Roman" w:hAnsi="Times New Roman"/>
          <w:sz w:val="24"/>
          <w:szCs w:val="24"/>
        </w:rPr>
        <w:t xml:space="preserve">У нормі за </w:t>
      </w:r>
      <w:r>
        <w:rPr>
          <w:rFonts w:ascii="Times New Roman" w:hAnsi="Times New Roman"/>
          <w:sz w:val="24"/>
          <w:szCs w:val="24"/>
        </w:rPr>
        <w:t xml:space="preserve">1 </w:t>
      </w:r>
      <w:r w:rsidRPr="00B31211">
        <w:rPr>
          <w:rFonts w:ascii="Times New Roman" w:hAnsi="Times New Roman"/>
          <w:sz w:val="24"/>
          <w:szCs w:val="24"/>
        </w:rPr>
        <w:t>добу дорослий пацієнт повинен виділяти 1,5</w:t>
      </w:r>
      <w:r>
        <w:rPr>
          <w:rFonts w:ascii="Times New Roman" w:hAnsi="Times New Roman"/>
          <w:sz w:val="24"/>
          <w:szCs w:val="24"/>
        </w:rPr>
        <w:t>–</w:t>
      </w:r>
      <w:r w:rsidRPr="00B31211">
        <w:rPr>
          <w:rFonts w:ascii="Times New Roman" w:hAnsi="Times New Roman"/>
          <w:sz w:val="24"/>
          <w:szCs w:val="24"/>
        </w:rPr>
        <w:t>2 л сечі</w:t>
      </w:r>
      <w:r>
        <w:rPr>
          <w:rFonts w:ascii="Times New Roman" w:hAnsi="Times New Roman"/>
          <w:sz w:val="24"/>
          <w:szCs w:val="24"/>
        </w:rPr>
        <w:t>, дитина – залежно від віку</w:t>
      </w:r>
      <w:r w:rsidRPr="00B31211">
        <w:rPr>
          <w:rFonts w:ascii="Times New Roman" w:hAnsi="Times New Roman"/>
          <w:sz w:val="24"/>
          <w:szCs w:val="24"/>
        </w:rPr>
        <w:t xml:space="preserve">. Однак її кількість залежить від питного режиму, фізичного навантаження </w:t>
      </w:r>
      <w:r>
        <w:rPr>
          <w:rFonts w:ascii="Times New Roman" w:hAnsi="Times New Roman"/>
          <w:sz w:val="24"/>
          <w:szCs w:val="24"/>
        </w:rPr>
        <w:t>та ін</w:t>
      </w:r>
      <w:r w:rsidRPr="00B31211">
        <w:rPr>
          <w:rFonts w:ascii="Times New Roman" w:hAnsi="Times New Roman"/>
          <w:sz w:val="24"/>
          <w:szCs w:val="24"/>
        </w:rPr>
        <w:t xml:space="preserve">. У нормі людина за </w:t>
      </w:r>
      <w:r>
        <w:rPr>
          <w:rFonts w:ascii="Times New Roman" w:hAnsi="Times New Roman"/>
          <w:sz w:val="24"/>
          <w:szCs w:val="24"/>
        </w:rPr>
        <w:t xml:space="preserve">1 </w:t>
      </w:r>
      <w:r w:rsidRPr="00B31211">
        <w:rPr>
          <w:rFonts w:ascii="Times New Roman" w:hAnsi="Times New Roman"/>
          <w:sz w:val="24"/>
          <w:szCs w:val="24"/>
        </w:rPr>
        <w:t xml:space="preserve">добу втрачає приблизно 80% </w:t>
      </w:r>
      <w:r>
        <w:rPr>
          <w:rFonts w:ascii="Times New Roman" w:hAnsi="Times New Roman"/>
          <w:sz w:val="24"/>
          <w:szCs w:val="24"/>
        </w:rPr>
        <w:t>випито</w:t>
      </w:r>
      <w:r w:rsidRPr="00B31211">
        <w:rPr>
          <w:rFonts w:ascii="Times New Roman" w:hAnsi="Times New Roman"/>
          <w:sz w:val="24"/>
          <w:szCs w:val="24"/>
        </w:rPr>
        <w:t xml:space="preserve">ї рідини. </w:t>
      </w:r>
    </w:p>
    <w:p w:rsidR="00D043C7" w:rsidRDefault="00D043C7" w:rsidP="00FE1C31">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Під час </w:t>
      </w:r>
      <w:r w:rsidRPr="00B31211">
        <w:rPr>
          <w:rFonts w:ascii="Times New Roman" w:hAnsi="Times New Roman"/>
          <w:sz w:val="24"/>
          <w:szCs w:val="24"/>
        </w:rPr>
        <w:t xml:space="preserve">підрахунку кількості випитої рідини враховується </w:t>
      </w:r>
      <w:r>
        <w:rPr>
          <w:rFonts w:ascii="Times New Roman" w:hAnsi="Times New Roman"/>
          <w:sz w:val="24"/>
          <w:szCs w:val="24"/>
        </w:rPr>
        <w:t>об’єм</w:t>
      </w:r>
      <w:r w:rsidRPr="00B31211">
        <w:rPr>
          <w:rFonts w:ascii="Times New Roman" w:hAnsi="Times New Roman"/>
          <w:sz w:val="24"/>
          <w:szCs w:val="24"/>
        </w:rPr>
        <w:t xml:space="preserve">: (в мл) перших страв (75% рідини); других страв (50% рідини); випитої </w:t>
      </w:r>
      <w:r>
        <w:rPr>
          <w:rFonts w:ascii="Times New Roman" w:hAnsi="Times New Roman"/>
          <w:sz w:val="24"/>
          <w:szCs w:val="24"/>
        </w:rPr>
        <w:t>впродовж 1</w:t>
      </w:r>
      <w:r w:rsidRPr="00B31211">
        <w:rPr>
          <w:rFonts w:ascii="Times New Roman" w:hAnsi="Times New Roman"/>
          <w:sz w:val="24"/>
          <w:szCs w:val="24"/>
        </w:rPr>
        <w:t xml:space="preserve"> доби рідини </w:t>
      </w:r>
      <w:r>
        <w:rPr>
          <w:rFonts w:ascii="Times New Roman" w:hAnsi="Times New Roman"/>
          <w:sz w:val="24"/>
          <w:szCs w:val="24"/>
        </w:rPr>
        <w:t>–</w:t>
      </w:r>
      <w:r w:rsidRPr="00B31211">
        <w:rPr>
          <w:rFonts w:ascii="Times New Roman" w:hAnsi="Times New Roman"/>
          <w:sz w:val="24"/>
          <w:szCs w:val="24"/>
        </w:rPr>
        <w:t xml:space="preserve"> у склянці 250 мл (кефір, соки, мінеральна вода, овочі, фрукти); розчинів, введених парентерально і при запиванні лікарських засобів. </w:t>
      </w:r>
    </w:p>
    <w:p w:rsidR="00D043C7" w:rsidRPr="00B31211" w:rsidRDefault="00D043C7" w:rsidP="00FE1C31">
      <w:pPr>
        <w:spacing w:after="0" w:line="240" w:lineRule="auto"/>
        <w:ind w:firstLine="709"/>
        <w:jc w:val="both"/>
        <w:rPr>
          <w:rFonts w:ascii="Times New Roman" w:hAnsi="Times New Roman"/>
          <w:sz w:val="24"/>
          <w:szCs w:val="24"/>
        </w:rPr>
      </w:pPr>
    </w:p>
    <w:p w:rsidR="00D043C7" w:rsidRPr="00B31211" w:rsidRDefault="00D043C7" w:rsidP="001F23DB">
      <w:pPr>
        <w:spacing w:after="0" w:line="240" w:lineRule="auto"/>
        <w:jc w:val="center"/>
        <w:outlineLvl w:val="0"/>
        <w:rPr>
          <w:rFonts w:ascii="Times New Roman" w:hAnsi="Times New Roman"/>
          <w:b/>
          <w:sz w:val="24"/>
          <w:szCs w:val="24"/>
        </w:rPr>
      </w:pPr>
      <w:r w:rsidRPr="00B31211">
        <w:rPr>
          <w:rFonts w:ascii="Times New Roman" w:hAnsi="Times New Roman"/>
          <w:b/>
          <w:sz w:val="24"/>
          <w:szCs w:val="24"/>
        </w:rPr>
        <w:t>Збір сечі за Нечипоренком</w:t>
      </w:r>
    </w:p>
    <w:p w:rsidR="00D043C7" w:rsidRPr="00B31211" w:rsidRDefault="00D043C7" w:rsidP="00677C41">
      <w:pPr>
        <w:spacing w:after="0" w:line="240" w:lineRule="auto"/>
        <w:ind w:firstLine="708"/>
        <w:jc w:val="both"/>
        <w:rPr>
          <w:rFonts w:ascii="Times New Roman" w:hAnsi="Times New Roman"/>
          <w:sz w:val="24"/>
          <w:szCs w:val="24"/>
        </w:rPr>
      </w:pPr>
      <w:r w:rsidRPr="00B31211">
        <w:rPr>
          <w:rFonts w:ascii="Times New Roman" w:hAnsi="Times New Roman"/>
          <w:b/>
          <w:sz w:val="24"/>
          <w:szCs w:val="24"/>
        </w:rPr>
        <w:t>Мета</w:t>
      </w:r>
      <w:r w:rsidRPr="00B31211">
        <w:rPr>
          <w:rFonts w:ascii="Times New Roman" w:hAnsi="Times New Roman"/>
          <w:sz w:val="24"/>
          <w:szCs w:val="24"/>
        </w:rPr>
        <w:t xml:space="preserve"> </w:t>
      </w:r>
      <w:r>
        <w:rPr>
          <w:rFonts w:ascii="Times New Roman" w:hAnsi="Times New Roman"/>
          <w:sz w:val="24"/>
          <w:szCs w:val="24"/>
        </w:rPr>
        <w:t xml:space="preserve">– </w:t>
      </w:r>
      <w:r w:rsidRPr="00B31211">
        <w:rPr>
          <w:rFonts w:ascii="Times New Roman" w:hAnsi="Times New Roman"/>
          <w:sz w:val="24"/>
          <w:szCs w:val="24"/>
        </w:rPr>
        <w:t xml:space="preserve">діагностична – визначення кількості формених елементів крові в 1мл сечі. </w:t>
      </w:r>
      <w:r w:rsidRPr="00677C41">
        <w:rPr>
          <w:rFonts w:ascii="Times New Roman" w:hAnsi="Times New Roman"/>
          <w:sz w:val="24"/>
          <w:szCs w:val="24"/>
        </w:rPr>
        <w:t>Показання визначає лікар. Протипоказання: менструація</w:t>
      </w:r>
      <w:r w:rsidRPr="00B31211">
        <w:rPr>
          <w:rFonts w:ascii="Times New Roman" w:hAnsi="Times New Roman"/>
          <w:sz w:val="24"/>
          <w:szCs w:val="24"/>
        </w:rPr>
        <w:t xml:space="preserve"> (</w:t>
      </w:r>
      <w:r>
        <w:rPr>
          <w:rFonts w:ascii="Times New Roman" w:hAnsi="Times New Roman"/>
          <w:sz w:val="24"/>
          <w:szCs w:val="24"/>
        </w:rPr>
        <w:t>за</w:t>
      </w:r>
      <w:r w:rsidRPr="00B31211">
        <w:rPr>
          <w:rFonts w:ascii="Times New Roman" w:hAnsi="Times New Roman"/>
          <w:sz w:val="24"/>
          <w:szCs w:val="24"/>
        </w:rPr>
        <w:t xml:space="preserve"> крайн</w:t>
      </w:r>
      <w:r>
        <w:rPr>
          <w:rFonts w:ascii="Times New Roman" w:hAnsi="Times New Roman"/>
          <w:sz w:val="24"/>
          <w:szCs w:val="24"/>
        </w:rPr>
        <w:t>ьої</w:t>
      </w:r>
      <w:r w:rsidRPr="00B31211">
        <w:rPr>
          <w:rFonts w:ascii="Times New Roman" w:hAnsi="Times New Roman"/>
          <w:sz w:val="24"/>
          <w:szCs w:val="24"/>
        </w:rPr>
        <w:t xml:space="preserve"> необхідності після ретельного туалету сечостатевих органів піхва закривається тампоном і сечу беруть катетером). </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 xml:space="preserve">ПРИГОТУЙТЕ: </w:t>
      </w:r>
    </w:p>
    <w:p w:rsidR="00D043C7" w:rsidRDefault="00D043C7" w:rsidP="002F0374">
      <w:pPr>
        <w:numPr>
          <w:ilvl w:val="0"/>
          <w:numId w:val="58"/>
        </w:numPr>
        <w:spacing w:after="0" w:line="240" w:lineRule="auto"/>
        <w:ind w:left="220" w:hanging="220"/>
        <w:jc w:val="both"/>
        <w:rPr>
          <w:rFonts w:ascii="Times New Roman" w:hAnsi="Times New Roman"/>
          <w:sz w:val="24"/>
          <w:szCs w:val="24"/>
        </w:rPr>
      </w:pPr>
      <w:r w:rsidRPr="00E82A39">
        <w:rPr>
          <w:rFonts w:ascii="Times New Roman" w:hAnsi="Times New Roman"/>
          <w:sz w:val="24"/>
          <w:szCs w:val="24"/>
        </w:rPr>
        <w:t>чисту суху посудину не менше 250 мл;</w:t>
      </w:r>
    </w:p>
    <w:p w:rsidR="00D043C7" w:rsidRDefault="00D043C7" w:rsidP="002F0374">
      <w:pPr>
        <w:numPr>
          <w:ilvl w:val="0"/>
          <w:numId w:val="58"/>
        </w:numPr>
        <w:spacing w:after="0" w:line="240" w:lineRule="auto"/>
        <w:ind w:left="220" w:hanging="220"/>
        <w:jc w:val="both"/>
        <w:rPr>
          <w:rFonts w:ascii="Times New Roman" w:hAnsi="Times New Roman"/>
          <w:sz w:val="24"/>
          <w:szCs w:val="24"/>
        </w:rPr>
      </w:pPr>
      <w:r w:rsidRPr="00E82A39">
        <w:rPr>
          <w:rFonts w:ascii="Times New Roman" w:hAnsi="Times New Roman"/>
          <w:sz w:val="24"/>
          <w:szCs w:val="24"/>
        </w:rPr>
        <w:t>діурезницю;</w:t>
      </w:r>
    </w:p>
    <w:p w:rsidR="00D043C7" w:rsidRDefault="00D043C7" w:rsidP="002F0374">
      <w:pPr>
        <w:numPr>
          <w:ilvl w:val="0"/>
          <w:numId w:val="58"/>
        </w:numPr>
        <w:spacing w:after="0" w:line="240" w:lineRule="auto"/>
        <w:ind w:left="220" w:hanging="220"/>
        <w:jc w:val="both"/>
        <w:rPr>
          <w:rFonts w:ascii="Times New Roman" w:hAnsi="Times New Roman"/>
          <w:sz w:val="24"/>
          <w:szCs w:val="24"/>
        </w:rPr>
      </w:pPr>
      <w:r w:rsidRPr="00E82A39">
        <w:rPr>
          <w:rFonts w:ascii="Times New Roman" w:hAnsi="Times New Roman"/>
          <w:sz w:val="24"/>
          <w:szCs w:val="24"/>
        </w:rPr>
        <w:t>лійку;</w:t>
      </w:r>
    </w:p>
    <w:p w:rsidR="00D043C7" w:rsidRDefault="00D043C7" w:rsidP="002F0374">
      <w:pPr>
        <w:numPr>
          <w:ilvl w:val="0"/>
          <w:numId w:val="58"/>
        </w:numPr>
        <w:spacing w:after="0" w:line="240" w:lineRule="auto"/>
        <w:ind w:left="220" w:hanging="220"/>
        <w:jc w:val="both"/>
        <w:rPr>
          <w:rFonts w:ascii="Times New Roman" w:hAnsi="Times New Roman"/>
          <w:sz w:val="24"/>
          <w:szCs w:val="24"/>
        </w:rPr>
      </w:pPr>
      <w:r w:rsidRPr="00E82A39">
        <w:rPr>
          <w:rFonts w:ascii="Times New Roman" w:hAnsi="Times New Roman"/>
          <w:sz w:val="24"/>
          <w:szCs w:val="24"/>
        </w:rPr>
        <w:t>направлення в лабораторію;</w:t>
      </w:r>
    </w:p>
    <w:p w:rsidR="00D043C7" w:rsidRPr="00E82A39" w:rsidRDefault="00D043C7" w:rsidP="002F0374">
      <w:pPr>
        <w:numPr>
          <w:ilvl w:val="0"/>
          <w:numId w:val="58"/>
        </w:numPr>
        <w:spacing w:after="0" w:line="240" w:lineRule="auto"/>
        <w:ind w:left="220" w:hanging="220"/>
        <w:jc w:val="both"/>
        <w:rPr>
          <w:rFonts w:ascii="Times New Roman" w:hAnsi="Times New Roman"/>
          <w:sz w:val="24"/>
          <w:szCs w:val="24"/>
        </w:rPr>
      </w:pPr>
      <w:r>
        <w:rPr>
          <w:rFonts w:ascii="Times New Roman" w:hAnsi="Times New Roman"/>
          <w:sz w:val="24"/>
          <w:szCs w:val="24"/>
        </w:rPr>
        <w:t>д</w:t>
      </w:r>
      <w:r w:rsidRPr="00E82A39">
        <w:rPr>
          <w:rFonts w:ascii="Times New Roman" w:hAnsi="Times New Roman"/>
          <w:sz w:val="24"/>
          <w:szCs w:val="24"/>
        </w:rPr>
        <w:t>езінф</w:t>
      </w:r>
      <w:r>
        <w:rPr>
          <w:rFonts w:ascii="Times New Roman" w:hAnsi="Times New Roman"/>
          <w:sz w:val="24"/>
          <w:szCs w:val="24"/>
        </w:rPr>
        <w:t>екційні</w:t>
      </w:r>
      <w:r w:rsidRPr="00E82A39">
        <w:rPr>
          <w:rFonts w:ascii="Times New Roman" w:hAnsi="Times New Roman"/>
          <w:sz w:val="24"/>
          <w:szCs w:val="24"/>
        </w:rPr>
        <w:t xml:space="preserve"> розчини. </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 xml:space="preserve">ПІДГОТОВКА ПАЦІЄНТА: </w:t>
      </w:r>
    </w:p>
    <w:p w:rsidR="00D043C7" w:rsidRDefault="00D043C7" w:rsidP="002F0374">
      <w:pPr>
        <w:numPr>
          <w:ilvl w:val="0"/>
          <w:numId w:val="59"/>
        </w:numPr>
        <w:spacing w:after="0" w:line="240" w:lineRule="auto"/>
        <w:ind w:left="220" w:hanging="220"/>
        <w:jc w:val="both"/>
        <w:rPr>
          <w:rFonts w:ascii="Times New Roman" w:hAnsi="Times New Roman"/>
          <w:sz w:val="24"/>
          <w:szCs w:val="24"/>
        </w:rPr>
      </w:pPr>
      <w:r w:rsidRPr="00E82A39">
        <w:rPr>
          <w:rFonts w:ascii="Times New Roman" w:hAnsi="Times New Roman"/>
          <w:sz w:val="24"/>
          <w:szCs w:val="24"/>
        </w:rPr>
        <w:t>психологічна;</w:t>
      </w:r>
    </w:p>
    <w:p w:rsidR="00D043C7" w:rsidRPr="00E82A39" w:rsidRDefault="00D043C7" w:rsidP="002F0374">
      <w:pPr>
        <w:numPr>
          <w:ilvl w:val="0"/>
          <w:numId w:val="59"/>
        </w:numPr>
        <w:spacing w:after="0" w:line="240" w:lineRule="auto"/>
        <w:ind w:left="220" w:hanging="220"/>
        <w:jc w:val="both"/>
        <w:rPr>
          <w:rFonts w:ascii="Times New Roman" w:hAnsi="Times New Roman"/>
          <w:sz w:val="24"/>
          <w:szCs w:val="24"/>
        </w:rPr>
      </w:pPr>
      <w:r>
        <w:rPr>
          <w:rFonts w:ascii="Times New Roman" w:hAnsi="Times New Roman"/>
          <w:sz w:val="24"/>
          <w:szCs w:val="24"/>
        </w:rPr>
        <w:t>і</w:t>
      </w:r>
      <w:r w:rsidRPr="00E82A39">
        <w:rPr>
          <w:rFonts w:ascii="Times New Roman" w:hAnsi="Times New Roman"/>
          <w:sz w:val="24"/>
          <w:szCs w:val="24"/>
        </w:rPr>
        <w:t xml:space="preserve">нструктаж про ретельний туалет сечостатевих органів і збір сечі тільки її середньої порції, поясніть, що таке "середня порція". </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 xml:space="preserve">ПОСЛІДОВНІСТЬ ДІЙ: </w:t>
      </w:r>
    </w:p>
    <w:p w:rsidR="00D043C7" w:rsidRPr="00B31211" w:rsidRDefault="00D043C7" w:rsidP="00CB5F97">
      <w:pPr>
        <w:spacing w:after="0" w:line="240" w:lineRule="auto"/>
        <w:jc w:val="both"/>
        <w:rPr>
          <w:rFonts w:ascii="Times New Roman" w:hAnsi="Times New Roman"/>
          <w:sz w:val="24"/>
          <w:szCs w:val="24"/>
        </w:rPr>
      </w:pPr>
      <w:r>
        <w:rPr>
          <w:rFonts w:ascii="Times New Roman" w:hAnsi="Times New Roman"/>
          <w:sz w:val="24"/>
          <w:szCs w:val="24"/>
        </w:rPr>
        <w:t>1.</w:t>
      </w:r>
      <w:r w:rsidRPr="00B31211">
        <w:rPr>
          <w:rFonts w:ascii="Times New Roman" w:hAnsi="Times New Roman"/>
          <w:sz w:val="24"/>
          <w:szCs w:val="24"/>
        </w:rPr>
        <w:t xml:space="preserve">Напередодні дайте пацієнту чисту суху </w:t>
      </w:r>
      <w:r>
        <w:rPr>
          <w:rFonts w:ascii="Times New Roman" w:hAnsi="Times New Roman"/>
          <w:sz w:val="24"/>
          <w:szCs w:val="24"/>
        </w:rPr>
        <w:t>посудину</w:t>
      </w:r>
      <w:r w:rsidRPr="00B31211">
        <w:rPr>
          <w:rFonts w:ascii="Times New Roman" w:hAnsi="Times New Roman"/>
          <w:sz w:val="24"/>
          <w:szCs w:val="24"/>
        </w:rPr>
        <w:t xml:space="preserve"> з кришкою, діурезницю і </w:t>
      </w:r>
      <w:r>
        <w:rPr>
          <w:rFonts w:ascii="Times New Roman" w:hAnsi="Times New Roman"/>
          <w:sz w:val="24"/>
          <w:szCs w:val="24"/>
        </w:rPr>
        <w:t>лійку</w:t>
      </w:r>
      <w:r w:rsidRPr="00B31211">
        <w:rPr>
          <w:rFonts w:ascii="Times New Roman" w:hAnsi="Times New Roman"/>
          <w:sz w:val="24"/>
          <w:szCs w:val="24"/>
        </w:rPr>
        <w:t xml:space="preserve">.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2. Поясніть пацієнтові, що вранці він повинен зібрати в </w:t>
      </w:r>
      <w:r>
        <w:rPr>
          <w:rFonts w:ascii="Times New Roman" w:hAnsi="Times New Roman"/>
          <w:sz w:val="24"/>
          <w:szCs w:val="24"/>
        </w:rPr>
        <w:t>посудину</w:t>
      </w:r>
      <w:r w:rsidRPr="00B31211">
        <w:rPr>
          <w:rFonts w:ascii="Times New Roman" w:hAnsi="Times New Roman"/>
          <w:sz w:val="24"/>
          <w:szCs w:val="24"/>
        </w:rPr>
        <w:t xml:space="preserve"> середню порцію сечі (перша і остання </w:t>
      </w:r>
      <w:r>
        <w:rPr>
          <w:rFonts w:ascii="Times New Roman" w:hAnsi="Times New Roman"/>
          <w:sz w:val="24"/>
          <w:szCs w:val="24"/>
        </w:rPr>
        <w:t>–</w:t>
      </w:r>
      <w:r w:rsidRPr="00B31211">
        <w:rPr>
          <w:rFonts w:ascii="Times New Roman" w:hAnsi="Times New Roman"/>
          <w:sz w:val="24"/>
          <w:szCs w:val="24"/>
        </w:rPr>
        <w:t xml:space="preserve"> в унітаз).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3. Поясніть, що </w:t>
      </w:r>
      <w:r>
        <w:rPr>
          <w:rFonts w:ascii="Times New Roman" w:hAnsi="Times New Roman"/>
          <w:sz w:val="24"/>
          <w:szCs w:val="24"/>
        </w:rPr>
        <w:t>посудину і</w:t>
      </w:r>
      <w:r w:rsidRPr="00B31211">
        <w:rPr>
          <w:rFonts w:ascii="Times New Roman" w:hAnsi="Times New Roman"/>
          <w:sz w:val="24"/>
          <w:szCs w:val="24"/>
        </w:rPr>
        <w:t xml:space="preserve">з сечею необхідно поставити в санітарну кімнату не пізніше 7.30 ранку. </w:t>
      </w:r>
    </w:p>
    <w:p w:rsidR="00D043C7" w:rsidRPr="00B31211" w:rsidRDefault="00D043C7" w:rsidP="00CB5F97">
      <w:pPr>
        <w:spacing w:after="0" w:line="240" w:lineRule="auto"/>
        <w:jc w:val="both"/>
        <w:rPr>
          <w:rFonts w:ascii="Times New Roman" w:hAnsi="Times New Roman"/>
          <w:sz w:val="24"/>
          <w:szCs w:val="24"/>
        </w:rPr>
      </w:pPr>
      <w:r>
        <w:rPr>
          <w:rFonts w:ascii="Times New Roman" w:hAnsi="Times New Roman"/>
          <w:sz w:val="24"/>
          <w:szCs w:val="24"/>
        </w:rPr>
        <w:t>4.</w:t>
      </w:r>
      <w:r w:rsidRPr="00B31211">
        <w:rPr>
          <w:rFonts w:ascii="Times New Roman" w:hAnsi="Times New Roman"/>
          <w:sz w:val="24"/>
          <w:szCs w:val="24"/>
        </w:rPr>
        <w:t xml:space="preserve">Забезпечте правильне оформлення направлення в лабораторію та доставку туди сечі не пізніше ніж через годину після її збору. </w:t>
      </w:r>
    </w:p>
    <w:p w:rsidR="00D043C7" w:rsidRPr="00B31211" w:rsidRDefault="00D043C7" w:rsidP="001F23DB">
      <w:pPr>
        <w:spacing w:after="0" w:line="240" w:lineRule="auto"/>
        <w:jc w:val="both"/>
        <w:outlineLvl w:val="0"/>
        <w:rPr>
          <w:rFonts w:ascii="Times New Roman" w:hAnsi="Times New Roman"/>
          <w:b/>
          <w:i/>
          <w:sz w:val="24"/>
          <w:szCs w:val="24"/>
        </w:rPr>
      </w:pPr>
      <w:r>
        <w:rPr>
          <w:rFonts w:ascii="Times New Roman" w:hAnsi="Times New Roman"/>
          <w:b/>
          <w:i/>
          <w:sz w:val="24"/>
          <w:szCs w:val="24"/>
        </w:rPr>
        <w:t>ДОДАТКОВА ІНФОРМАЦІЯ</w:t>
      </w:r>
      <w:r w:rsidRPr="00B31211">
        <w:rPr>
          <w:rFonts w:ascii="Times New Roman" w:hAnsi="Times New Roman"/>
          <w:b/>
          <w:i/>
          <w:sz w:val="24"/>
          <w:szCs w:val="24"/>
        </w:rPr>
        <w:t xml:space="preserve"> </w:t>
      </w:r>
    </w:p>
    <w:p w:rsidR="00D043C7" w:rsidRPr="00B31211" w:rsidRDefault="00D043C7" w:rsidP="00932E76">
      <w:pPr>
        <w:spacing w:after="0" w:line="240" w:lineRule="auto"/>
        <w:ind w:firstLine="709"/>
        <w:jc w:val="both"/>
        <w:rPr>
          <w:rFonts w:ascii="Times New Roman" w:hAnsi="Times New Roman"/>
          <w:sz w:val="24"/>
          <w:szCs w:val="24"/>
        </w:rPr>
      </w:pPr>
      <w:r>
        <w:rPr>
          <w:rFonts w:ascii="Times New Roman" w:hAnsi="Times New Roman"/>
          <w:sz w:val="24"/>
          <w:szCs w:val="24"/>
        </w:rPr>
        <w:t>За</w:t>
      </w:r>
      <w:r w:rsidRPr="00B31211">
        <w:rPr>
          <w:rFonts w:ascii="Times New Roman" w:hAnsi="Times New Roman"/>
          <w:sz w:val="24"/>
          <w:szCs w:val="24"/>
        </w:rPr>
        <w:t xml:space="preserve"> необхідності сеча збирається в будь-який час доби. Пацієнт повинен зібрати не менше 10 мл сечі. </w:t>
      </w:r>
    </w:p>
    <w:p w:rsidR="00D043C7" w:rsidRPr="00B31211" w:rsidRDefault="00D043C7" w:rsidP="001F23DB">
      <w:pPr>
        <w:spacing w:after="0" w:line="240" w:lineRule="auto"/>
        <w:jc w:val="both"/>
        <w:outlineLvl w:val="0"/>
        <w:rPr>
          <w:rFonts w:ascii="Times New Roman" w:hAnsi="Times New Roman"/>
          <w:b/>
          <w:sz w:val="24"/>
          <w:szCs w:val="24"/>
        </w:rPr>
      </w:pPr>
      <w:r w:rsidRPr="00B31211">
        <w:rPr>
          <w:rFonts w:ascii="Times New Roman" w:hAnsi="Times New Roman"/>
          <w:b/>
          <w:sz w:val="24"/>
          <w:szCs w:val="24"/>
        </w:rPr>
        <w:t xml:space="preserve">У нормі в 1 мл: </w:t>
      </w:r>
    </w:p>
    <w:p w:rsidR="00D043C7" w:rsidRPr="00B31211" w:rsidRDefault="00D043C7" w:rsidP="00CB5F97">
      <w:pPr>
        <w:spacing w:after="0" w:line="240" w:lineRule="auto"/>
        <w:jc w:val="both"/>
        <w:rPr>
          <w:rFonts w:ascii="Times New Roman" w:hAnsi="Times New Roman"/>
          <w:sz w:val="24"/>
          <w:szCs w:val="24"/>
        </w:rPr>
      </w:pPr>
      <w:r>
        <w:rPr>
          <w:rFonts w:ascii="Times New Roman" w:hAnsi="Times New Roman"/>
          <w:sz w:val="24"/>
          <w:szCs w:val="24"/>
        </w:rPr>
        <w:t>- л</w:t>
      </w:r>
      <w:r w:rsidRPr="00B31211">
        <w:rPr>
          <w:rFonts w:ascii="Times New Roman" w:hAnsi="Times New Roman"/>
          <w:sz w:val="24"/>
          <w:szCs w:val="24"/>
        </w:rPr>
        <w:t xml:space="preserve">ейкоцитів </w:t>
      </w:r>
      <w:r>
        <w:rPr>
          <w:rFonts w:ascii="Times New Roman" w:hAnsi="Times New Roman"/>
          <w:sz w:val="24"/>
          <w:szCs w:val="24"/>
        </w:rPr>
        <w:t>–</w:t>
      </w:r>
      <w:r w:rsidRPr="00B31211">
        <w:rPr>
          <w:rFonts w:ascii="Times New Roman" w:hAnsi="Times New Roman"/>
          <w:sz w:val="24"/>
          <w:szCs w:val="24"/>
        </w:rPr>
        <w:t xml:space="preserve"> до 4 </w:t>
      </w:r>
      <w:r>
        <w:rPr>
          <w:rFonts w:ascii="Times New Roman" w:hAnsi="Times New Roman"/>
          <w:sz w:val="24"/>
          <w:szCs w:val="24"/>
        </w:rPr>
        <w:t xml:space="preserve">∙ </w:t>
      </w:r>
      <w:r w:rsidRPr="00B31211">
        <w:rPr>
          <w:rFonts w:ascii="Times New Roman" w:hAnsi="Times New Roman"/>
          <w:sz w:val="24"/>
          <w:szCs w:val="24"/>
        </w:rPr>
        <w:t>10</w:t>
      </w:r>
      <w:r w:rsidRPr="00B31211">
        <w:rPr>
          <w:rFonts w:ascii="Times New Roman" w:hAnsi="Times New Roman"/>
          <w:sz w:val="24"/>
          <w:szCs w:val="24"/>
          <w:vertAlign w:val="superscript"/>
        </w:rPr>
        <w:t>3</w:t>
      </w:r>
      <w:r w:rsidRPr="00B31211">
        <w:rPr>
          <w:rFonts w:ascii="Times New Roman" w:hAnsi="Times New Roman"/>
          <w:sz w:val="24"/>
          <w:szCs w:val="24"/>
        </w:rPr>
        <w:t xml:space="preserve">   (у дітей </w:t>
      </w:r>
      <w:r>
        <w:rPr>
          <w:rFonts w:ascii="Times New Roman" w:hAnsi="Times New Roman"/>
          <w:sz w:val="24"/>
          <w:szCs w:val="24"/>
        </w:rPr>
        <w:t xml:space="preserve">– </w:t>
      </w:r>
      <w:r w:rsidRPr="00B31211">
        <w:rPr>
          <w:rFonts w:ascii="Times New Roman" w:hAnsi="Times New Roman"/>
          <w:sz w:val="24"/>
          <w:szCs w:val="24"/>
        </w:rPr>
        <w:t>до 2)</w:t>
      </w:r>
      <w:r>
        <w:rPr>
          <w:rFonts w:ascii="Times New Roman" w:hAnsi="Times New Roman"/>
          <w:sz w:val="24"/>
          <w:szCs w:val="24"/>
        </w:rPr>
        <w:t>;</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е</w:t>
      </w:r>
      <w:r w:rsidRPr="00B31211">
        <w:rPr>
          <w:rFonts w:ascii="Times New Roman" w:hAnsi="Times New Roman"/>
          <w:sz w:val="24"/>
          <w:szCs w:val="24"/>
        </w:rPr>
        <w:t xml:space="preserve">ритроцитів </w:t>
      </w:r>
      <w:r>
        <w:rPr>
          <w:rFonts w:ascii="Times New Roman" w:hAnsi="Times New Roman"/>
          <w:sz w:val="24"/>
          <w:szCs w:val="24"/>
        </w:rPr>
        <w:t>–</w:t>
      </w:r>
      <w:r w:rsidRPr="00B31211">
        <w:rPr>
          <w:rFonts w:ascii="Times New Roman" w:hAnsi="Times New Roman"/>
          <w:sz w:val="24"/>
          <w:szCs w:val="24"/>
        </w:rPr>
        <w:t xml:space="preserve"> до 1 </w:t>
      </w:r>
      <w:r>
        <w:rPr>
          <w:rFonts w:ascii="Times New Roman" w:hAnsi="Times New Roman"/>
          <w:sz w:val="24"/>
          <w:szCs w:val="24"/>
        </w:rPr>
        <w:t>∙</w:t>
      </w:r>
      <w:r w:rsidRPr="00B31211">
        <w:rPr>
          <w:rFonts w:ascii="Times New Roman" w:hAnsi="Times New Roman"/>
          <w:sz w:val="24"/>
          <w:szCs w:val="24"/>
        </w:rPr>
        <w:t xml:space="preserve"> 10</w:t>
      </w:r>
      <w:r w:rsidRPr="00B31211">
        <w:rPr>
          <w:rFonts w:ascii="Times New Roman" w:hAnsi="Times New Roman"/>
          <w:sz w:val="24"/>
          <w:szCs w:val="24"/>
          <w:vertAlign w:val="superscript"/>
        </w:rPr>
        <w:t>3</w:t>
      </w:r>
      <w:r>
        <w:rPr>
          <w:rFonts w:ascii="Times New Roman" w:hAnsi="Times New Roman"/>
          <w:sz w:val="24"/>
          <w:szCs w:val="24"/>
        </w:rPr>
        <w:t>;</w:t>
      </w:r>
      <w:r w:rsidRPr="00B31211">
        <w:rPr>
          <w:rFonts w:ascii="Times New Roman" w:hAnsi="Times New Roman"/>
          <w:sz w:val="24"/>
          <w:szCs w:val="24"/>
        </w:rPr>
        <w:t xml:space="preserve"> </w:t>
      </w:r>
    </w:p>
    <w:p w:rsidR="00D043C7" w:rsidRDefault="00D043C7" w:rsidP="00CB5F97">
      <w:pPr>
        <w:spacing w:after="0" w:line="240" w:lineRule="auto"/>
        <w:jc w:val="both"/>
        <w:rPr>
          <w:rFonts w:ascii="Times New Roman" w:hAnsi="Times New Roman"/>
          <w:sz w:val="24"/>
          <w:szCs w:val="24"/>
        </w:rPr>
      </w:pPr>
      <w:r>
        <w:rPr>
          <w:rFonts w:ascii="Times New Roman" w:hAnsi="Times New Roman"/>
          <w:sz w:val="24"/>
          <w:szCs w:val="24"/>
        </w:rPr>
        <w:t>- ц</w:t>
      </w:r>
      <w:r w:rsidRPr="00B31211">
        <w:rPr>
          <w:rFonts w:ascii="Times New Roman" w:hAnsi="Times New Roman"/>
          <w:sz w:val="24"/>
          <w:szCs w:val="24"/>
        </w:rPr>
        <w:t xml:space="preserve">иліндрів </w:t>
      </w:r>
      <w:r>
        <w:rPr>
          <w:rFonts w:ascii="Times New Roman" w:hAnsi="Times New Roman"/>
          <w:sz w:val="24"/>
          <w:szCs w:val="24"/>
        </w:rPr>
        <w:t>–</w:t>
      </w:r>
      <w:r w:rsidRPr="00B31211">
        <w:rPr>
          <w:rFonts w:ascii="Times New Roman" w:hAnsi="Times New Roman"/>
          <w:sz w:val="24"/>
          <w:szCs w:val="24"/>
        </w:rPr>
        <w:t xml:space="preserve"> до 250 (гіалінових). </w:t>
      </w:r>
    </w:p>
    <w:p w:rsidR="00D043C7" w:rsidRPr="00B31211" w:rsidRDefault="00D043C7" w:rsidP="00CB5F97">
      <w:pPr>
        <w:spacing w:after="0" w:line="240" w:lineRule="auto"/>
        <w:jc w:val="both"/>
        <w:rPr>
          <w:rFonts w:ascii="Times New Roman" w:hAnsi="Times New Roman"/>
          <w:sz w:val="24"/>
          <w:szCs w:val="24"/>
        </w:rPr>
      </w:pPr>
    </w:p>
    <w:p w:rsidR="00D043C7" w:rsidRPr="00B31211" w:rsidRDefault="00D043C7" w:rsidP="001F23DB">
      <w:pPr>
        <w:spacing w:after="0" w:line="240" w:lineRule="auto"/>
        <w:jc w:val="center"/>
        <w:outlineLvl w:val="0"/>
        <w:rPr>
          <w:rFonts w:ascii="Times New Roman" w:hAnsi="Times New Roman"/>
          <w:b/>
          <w:sz w:val="24"/>
          <w:szCs w:val="24"/>
        </w:rPr>
      </w:pPr>
      <w:r w:rsidRPr="00B31211">
        <w:rPr>
          <w:rFonts w:ascii="Times New Roman" w:hAnsi="Times New Roman"/>
          <w:b/>
          <w:sz w:val="24"/>
          <w:szCs w:val="24"/>
        </w:rPr>
        <w:t>Збір і дослідження сечі за Каковським</w:t>
      </w:r>
      <w:r>
        <w:rPr>
          <w:rFonts w:ascii="Times New Roman" w:hAnsi="Times New Roman"/>
          <w:b/>
          <w:sz w:val="24"/>
          <w:szCs w:val="24"/>
        </w:rPr>
        <w:t>–</w:t>
      </w:r>
      <w:r w:rsidRPr="00B31211">
        <w:rPr>
          <w:rFonts w:ascii="Times New Roman" w:hAnsi="Times New Roman"/>
          <w:b/>
          <w:sz w:val="24"/>
          <w:szCs w:val="24"/>
        </w:rPr>
        <w:t>Аддісом</w:t>
      </w:r>
    </w:p>
    <w:p w:rsidR="00D043C7" w:rsidRPr="00677C41" w:rsidRDefault="00D043C7" w:rsidP="00677C41">
      <w:pPr>
        <w:spacing w:after="0" w:line="240" w:lineRule="auto"/>
        <w:ind w:firstLine="708"/>
        <w:jc w:val="both"/>
        <w:rPr>
          <w:rFonts w:ascii="Times New Roman" w:hAnsi="Times New Roman"/>
          <w:sz w:val="24"/>
          <w:szCs w:val="24"/>
        </w:rPr>
      </w:pPr>
      <w:r w:rsidRPr="00B31211">
        <w:rPr>
          <w:rFonts w:ascii="Times New Roman" w:hAnsi="Times New Roman"/>
          <w:b/>
          <w:sz w:val="24"/>
          <w:szCs w:val="24"/>
        </w:rPr>
        <w:t>Мета</w:t>
      </w:r>
      <w:r w:rsidRPr="00B31211">
        <w:rPr>
          <w:rFonts w:ascii="Times New Roman" w:hAnsi="Times New Roman"/>
          <w:sz w:val="24"/>
          <w:szCs w:val="24"/>
        </w:rPr>
        <w:t xml:space="preserve"> </w:t>
      </w:r>
      <w:r>
        <w:rPr>
          <w:rFonts w:ascii="Times New Roman" w:hAnsi="Times New Roman"/>
          <w:sz w:val="24"/>
          <w:szCs w:val="24"/>
        </w:rPr>
        <w:t xml:space="preserve">– </w:t>
      </w:r>
      <w:r w:rsidRPr="00B31211">
        <w:rPr>
          <w:rFonts w:ascii="Times New Roman" w:hAnsi="Times New Roman"/>
          <w:sz w:val="24"/>
          <w:szCs w:val="24"/>
        </w:rPr>
        <w:t xml:space="preserve">визначення формених елементів (лейкоцитів, еритроцитів), білка, циліндрів в 1мл. </w:t>
      </w:r>
      <w:r w:rsidRPr="00677C41">
        <w:rPr>
          <w:rFonts w:ascii="Times New Roman" w:hAnsi="Times New Roman"/>
          <w:sz w:val="24"/>
          <w:szCs w:val="24"/>
        </w:rPr>
        <w:t>Показання визначає лікар. Протипоказань немає.</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 xml:space="preserve">ПРИГОТУЙТЕ: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ч</w:t>
      </w:r>
      <w:r w:rsidRPr="00B31211">
        <w:rPr>
          <w:rFonts w:ascii="Times New Roman" w:hAnsi="Times New Roman"/>
          <w:sz w:val="24"/>
          <w:szCs w:val="24"/>
        </w:rPr>
        <w:t xml:space="preserve">исту суху </w:t>
      </w:r>
      <w:r>
        <w:rPr>
          <w:rFonts w:ascii="Times New Roman" w:hAnsi="Times New Roman"/>
          <w:sz w:val="24"/>
          <w:szCs w:val="24"/>
        </w:rPr>
        <w:t>посудину</w:t>
      </w:r>
      <w:r w:rsidRPr="00B31211">
        <w:rPr>
          <w:rFonts w:ascii="Times New Roman" w:hAnsi="Times New Roman"/>
          <w:sz w:val="24"/>
          <w:szCs w:val="24"/>
        </w:rPr>
        <w:t xml:space="preserve"> 0,5</w:t>
      </w:r>
      <w:r>
        <w:rPr>
          <w:rFonts w:ascii="Times New Roman" w:hAnsi="Times New Roman"/>
          <w:sz w:val="24"/>
          <w:szCs w:val="24"/>
        </w:rPr>
        <w:t>–</w:t>
      </w:r>
      <w:r w:rsidRPr="00B31211">
        <w:rPr>
          <w:rFonts w:ascii="Times New Roman" w:hAnsi="Times New Roman"/>
          <w:sz w:val="24"/>
          <w:szCs w:val="24"/>
        </w:rPr>
        <w:t xml:space="preserve">1 л;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р</w:t>
      </w:r>
      <w:r w:rsidRPr="00B31211">
        <w:rPr>
          <w:rFonts w:ascii="Times New Roman" w:hAnsi="Times New Roman"/>
          <w:sz w:val="24"/>
          <w:szCs w:val="24"/>
        </w:rPr>
        <w:t xml:space="preserve">укавички;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л</w:t>
      </w:r>
      <w:r w:rsidRPr="00B31211">
        <w:rPr>
          <w:rFonts w:ascii="Times New Roman" w:hAnsi="Times New Roman"/>
          <w:sz w:val="24"/>
          <w:szCs w:val="24"/>
        </w:rPr>
        <w:t xml:space="preserve">ійку; </w:t>
      </w:r>
    </w:p>
    <w:p w:rsidR="00D043C7"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к</w:t>
      </w:r>
      <w:r w:rsidRPr="00B31211">
        <w:rPr>
          <w:rFonts w:ascii="Times New Roman" w:hAnsi="Times New Roman"/>
          <w:sz w:val="24"/>
          <w:szCs w:val="24"/>
        </w:rPr>
        <w:t>онсервант (формальдегід).</w:t>
      </w:r>
    </w:p>
    <w:p w:rsidR="00D043C7" w:rsidRPr="00B31211" w:rsidRDefault="00D043C7" w:rsidP="00CB5F97">
      <w:pPr>
        <w:spacing w:after="0" w:line="240" w:lineRule="auto"/>
        <w:jc w:val="both"/>
        <w:rPr>
          <w:rFonts w:ascii="Times New Roman" w:hAnsi="Times New Roman"/>
          <w:sz w:val="24"/>
          <w:szCs w:val="24"/>
        </w:rPr>
      </w:pP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 xml:space="preserve">ПІДГОТОВКА ПАЦІЄНТА: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1. Попередьте пацієнта про здач</w:t>
      </w:r>
      <w:r>
        <w:rPr>
          <w:rFonts w:ascii="Times New Roman" w:hAnsi="Times New Roman"/>
          <w:sz w:val="24"/>
          <w:szCs w:val="24"/>
        </w:rPr>
        <w:t>у</w:t>
      </w:r>
      <w:r w:rsidRPr="00B31211">
        <w:rPr>
          <w:rFonts w:ascii="Times New Roman" w:hAnsi="Times New Roman"/>
          <w:sz w:val="24"/>
          <w:szCs w:val="24"/>
        </w:rPr>
        <w:t xml:space="preserve"> сечі для аналізу.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2. Повідомте, що потрібно зібрати сечу </w:t>
      </w:r>
      <w:r>
        <w:rPr>
          <w:rFonts w:ascii="Times New Roman" w:hAnsi="Times New Roman"/>
          <w:sz w:val="24"/>
          <w:szCs w:val="24"/>
        </w:rPr>
        <w:t>впродовж</w:t>
      </w:r>
      <w:r w:rsidRPr="00B31211">
        <w:rPr>
          <w:rFonts w:ascii="Times New Roman" w:hAnsi="Times New Roman"/>
          <w:sz w:val="24"/>
          <w:szCs w:val="24"/>
        </w:rPr>
        <w:t xml:space="preserve"> 10 годин (з 22.00 до 8.00).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3. Якщо пацієнт у процесі здачі сечі не може утримати її до 8 годин ранку, то він мочиться в </w:t>
      </w:r>
      <w:r>
        <w:rPr>
          <w:rFonts w:ascii="Times New Roman" w:hAnsi="Times New Roman"/>
          <w:sz w:val="24"/>
          <w:szCs w:val="24"/>
        </w:rPr>
        <w:t>посудину</w:t>
      </w:r>
      <w:r w:rsidRPr="00B31211">
        <w:rPr>
          <w:rFonts w:ascii="Times New Roman" w:hAnsi="Times New Roman"/>
          <w:sz w:val="24"/>
          <w:szCs w:val="24"/>
        </w:rPr>
        <w:t xml:space="preserve"> порціями. Туди ж додають консервант (формальдегід </w:t>
      </w:r>
      <w:r>
        <w:rPr>
          <w:rFonts w:ascii="Times New Roman" w:hAnsi="Times New Roman"/>
          <w:sz w:val="24"/>
          <w:szCs w:val="24"/>
        </w:rPr>
        <w:t>–</w:t>
      </w:r>
      <w:r w:rsidRPr="00B31211">
        <w:rPr>
          <w:rFonts w:ascii="Times New Roman" w:hAnsi="Times New Roman"/>
          <w:sz w:val="24"/>
          <w:szCs w:val="24"/>
        </w:rPr>
        <w:t xml:space="preserve"> 4</w:t>
      </w:r>
      <w:r>
        <w:rPr>
          <w:rFonts w:ascii="Times New Roman" w:hAnsi="Times New Roman"/>
          <w:sz w:val="24"/>
          <w:szCs w:val="24"/>
        </w:rPr>
        <w:t>–</w:t>
      </w:r>
      <w:r w:rsidRPr="00B31211">
        <w:rPr>
          <w:rFonts w:ascii="Times New Roman" w:hAnsi="Times New Roman"/>
          <w:sz w:val="24"/>
          <w:szCs w:val="24"/>
        </w:rPr>
        <w:t xml:space="preserve">5 крапель). </w:t>
      </w:r>
    </w:p>
    <w:p w:rsidR="00D043C7"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4. Весь об'єм сечі ретельно перемішують на ранок, відливають 200 мл, наливаючи по стінці </w:t>
      </w:r>
      <w:r>
        <w:rPr>
          <w:rFonts w:ascii="Times New Roman" w:hAnsi="Times New Roman"/>
          <w:sz w:val="24"/>
          <w:szCs w:val="24"/>
        </w:rPr>
        <w:t>лійки</w:t>
      </w:r>
      <w:r w:rsidRPr="00B31211">
        <w:rPr>
          <w:rFonts w:ascii="Times New Roman" w:hAnsi="Times New Roman"/>
          <w:sz w:val="24"/>
          <w:szCs w:val="24"/>
        </w:rPr>
        <w:t xml:space="preserve"> (щоб не пінилася), і доставляють </w:t>
      </w:r>
      <w:r>
        <w:rPr>
          <w:rFonts w:ascii="Times New Roman" w:hAnsi="Times New Roman"/>
          <w:sz w:val="24"/>
          <w:szCs w:val="24"/>
        </w:rPr>
        <w:t>у</w:t>
      </w:r>
      <w:r w:rsidRPr="00B31211">
        <w:rPr>
          <w:rFonts w:ascii="Times New Roman" w:hAnsi="Times New Roman"/>
          <w:sz w:val="24"/>
          <w:szCs w:val="24"/>
        </w:rPr>
        <w:t xml:space="preserve"> лабораторію. </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 xml:space="preserve">ПОСЛІДОВНІСТЬ ДІЙ: </w:t>
      </w:r>
    </w:p>
    <w:p w:rsidR="00D043C7" w:rsidRPr="00B31211" w:rsidRDefault="00D043C7" w:rsidP="00966260">
      <w:p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1. </w:t>
      </w:r>
      <w:r w:rsidRPr="00B31211">
        <w:rPr>
          <w:rFonts w:ascii="Times New Roman" w:hAnsi="Times New Roman"/>
          <w:sz w:val="24"/>
          <w:szCs w:val="24"/>
        </w:rPr>
        <w:t xml:space="preserve">Після ретельного туалету сечостатевих органів пацієнт мочиться в одну </w:t>
      </w:r>
      <w:r>
        <w:rPr>
          <w:rFonts w:ascii="Times New Roman" w:hAnsi="Times New Roman"/>
          <w:sz w:val="24"/>
          <w:szCs w:val="24"/>
        </w:rPr>
        <w:t>посудину</w:t>
      </w:r>
      <w:r w:rsidRPr="00B31211">
        <w:rPr>
          <w:rFonts w:ascii="Times New Roman" w:hAnsi="Times New Roman"/>
          <w:sz w:val="24"/>
          <w:szCs w:val="24"/>
        </w:rPr>
        <w:t xml:space="preserve"> з 22 годин.  </w:t>
      </w:r>
    </w:p>
    <w:p w:rsidR="00D043C7" w:rsidRPr="00B31211" w:rsidRDefault="00D043C7" w:rsidP="000F6535">
      <w:pPr>
        <w:spacing w:after="0" w:line="240" w:lineRule="auto"/>
        <w:jc w:val="both"/>
        <w:rPr>
          <w:rFonts w:ascii="Times New Roman" w:hAnsi="Times New Roman"/>
          <w:sz w:val="24"/>
          <w:szCs w:val="24"/>
        </w:rPr>
      </w:pPr>
      <w:r>
        <w:rPr>
          <w:rFonts w:ascii="Times New Roman" w:hAnsi="Times New Roman"/>
          <w:sz w:val="24"/>
          <w:szCs w:val="24"/>
        </w:rPr>
        <w:t xml:space="preserve">2. </w:t>
      </w:r>
      <w:r w:rsidRPr="00B31211">
        <w:rPr>
          <w:rFonts w:ascii="Times New Roman" w:hAnsi="Times New Roman"/>
          <w:sz w:val="24"/>
          <w:szCs w:val="24"/>
        </w:rPr>
        <w:t xml:space="preserve">Утримує сечу з 22 годин до 8 годин ранку. </w:t>
      </w:r>
    </w:p>
    <w:p w:rsidR="00D043C7" w:rsidRPr="00B31211" w:rsidRDefault="00D043C7" w:rsidP="000F6535">
      <w:pPr>
        <w:spacing w:after="0" w:line="240" w:lineRule="auto"/>
        <w:jc w:val="both"/>
        <w:rPr>
          <w:rFonts w:ascii="Times New Roman" w:hAnsi="Times New Roman"/>
          <w:sz w:val="24"/>
          <w:szCs w:val="24"/>
        </w:rPr>
      </w:pPr>
      <w:r>
        <w:rPr>
          <w:rFonts w:ascii="Times New Roman" w:hAnsi="Times New Roman"/>
          <w:sz w:val="24"/>
          <w:szCs w:val="24"/>
        </w:rPr>
        <w:t xml:space="preserve">3. </w:t>
      </w:r>
      <w:r w:rsidRPr="00B31211">
        <w:rPr>
          <w:rFonts w:ascii="Times New Roman" w:hAnsi="Times New Roman"/>
          <w:sz w:val="24"/>
          <w:szCs w:val="24"/>
        </w:rPr>
        <w:t>Після ретельного туалету сечостатевих органів о 8</w:t>
      </w:r>
      <w:r>
        <w:rPr>
          <w:rFonts w:ascii="Times New Roman" w:hAnsi="Times New Roman"/>
          <w:sz w:val="24"/>
          <w:szCs w:val="24"/>
        </w:rPr>
        <w:t>-й</w:t>
      </w:r>
      <w:r w:rsidRPr="00B31211">
        <w:rPr>
          <w:rFonts w:ascii="Times New Roman" w:hAnsi="Times New Roman"/>
          <w:sz w:val="24"/>
          <w:szCs w:val="24"/>
        </w:rPr>
        <w:t xml:space="preserve"> годині ранку мочиться в одну </w:t>
      </w:r>
      <w:r>
        <w:rPr>
          <w:rFonts w:ascii="Times New Roman" w:hAnsi="Times New Roman"/>
          <w:sz w:val="24"/>
          <w:szCs w:val="24"/>
        </w:rPr>
        <w:t>посудину</w:t>
      </w:r>
      <w:r w:rsidRPr="00B31211">
        <w:rPr>
          <w:rFonts w:ascii="Times New Roman" w:hAnsi="Times New Roman"/>
          <w:sz w:val="24"/>
          <w:szCs w:val="24"/>
        </w:rPr>
        <w:t xml:space="preserve">. </w:t>
      </w:r>
    </w:p>
    <w:p w:rsidR="00D043C7" w:rsidRPr="00B31211" w:rsidRDefault="00D043C7" w:rsidP="000F6535">
      <w:pPr>
        <w:spacing w:after="0" w:line="240" w:lineRule="auto"/>
        <w:jc w:val="both"/>
        <w:rPr>
          <w:rFonts w:ascii="Times New Roman" w:hAnsi="Times New Roman"/>
          <w:sz w:val="24"/>
          <w:szCs w:val="24"/>
        </w:rPr>
      </w:pPr>
      <w:r>
        <w:rPr>
          <w:rFonts w:ascii="Times New Roman" w:hAnsi="Times New Roman"/>
          <w:sz w:val="24"/>
          <w:szCs w:val="24"/>
        </w:rPr>
        <w:t xml:space="preserve">4. </w:t>
      </w:r>
      <w:r w:rsidRPr="00B31211">
        <w:rPr>
          <w:rFonts w:ascii="Times New Roman" w:hAnsi="Times New Roman"/>
          <w:sz w:val="24"/>
          <w:szCs w:val="24"/>
        </w:rPr>
        <w:t>Сечу ретельно перемішати скляною паличкою, відлити 200мл</w:t>
      </w:r>
      <w:r>
        <w:rPr>
          <w:rFonts w:ascii="Times New Roman" w:hAnsi="Times New Roman"/>
          <w:sz w:val="24"/>
          <w:szCs w:val="24"/>
        </w:rPr>
        <w:t>;</w:t>
      </w:r>
      <w:r w:rsidRPr="00B31211">
        <w:rPr>
          <w:rFonts w:ascii="Times New Roman" w:hAnsi="Times New Roman"/>
          <w:sz w:val="24"/>
          <w:szCs w:val="24"/>
        </w:rPr>
        <w:t xml:space="preserve"> </w:t>
      </w:r>
    </w:p>
    <w:p w:rsidR="00D043C7" w:rsidRPr="00B31211" w:rsidRDefault="00D043C7" w:rsidP="000F6535">
      <w:pPr>
        <w:spacing w:after="0" w:line="240" w:lineRule="auto"/>
        <w:jc w:val="both"/>
        <w:rPr>
          <w:rFonts w:ascii="Times New Roman" w:hAnsi="Times New Roman"/>
          <w:sz w:val="24"/>
          <w:szCs w:val="24"/>
        </w:rPr>
      </w:pPr>
      <w:r>
        <w:rPr>
          <w:rFonts w:ascii="Times New Roman" w:hAnsi="Times New Roman"/>
          <w:sz w:val="24"/>
          <w:szCs w:val="24"/>
        </w:rPr>
        <w:t xml:space="preserve">5. </w:t>
      </w:r>
      <w:r w:rsidRPr="00B31211">
        <w:rPr>
          <w:rFonts w:ascii="Times New Roman" w:hAnsi="Times New Roman"/>
          <w:sz w:val="24"/>
          <w:szCs w:val="24"/>
        </w:rPr>
        <w:t>Оформити напр</w:t>
      </w:r>
      <w:r>
        <w:rPr>
          <w:rFonts w:ascii="Times New Roman" w:hAnsi="Times New Roman"/>
          <w:sz w:val="24"/>
          <w:szCs w:val="24"/>
        </w:rPr>
        <w:t>авлення</w:t>
      </w:r>
      <w:r w:rsidRPr="00B31211">
        <w:rPr>
          <w:rFonts w:ascii="Times New Roman" w:hAnsi="Times New Roman"/>
          <w:sz w:val="24"/>
          <w:szCs w:val="24"/>
        </w:rPr>
        <w:t xml:space="preserve"> в лабораторію і забезпечити доставку сечі в лабораторію. </w:t>
      </w:r>
    </w:p>
    <w:p w:rsidR="00D043C7" w:rsidRDefault="00D043C7" w:rsidP="0021117D">
      <w:pPr>
        <w:spacing w:after="0" w:line="240" w:lineRule="auto"/>
        <w:jc w:val="both"/>
        <w:rPr>
          <w:rFonts w:ascii="Times New Roman" w:hAnsi="Times New Roman"/>
          <w:sz w:val="24"/>
          <w:szCs w:val="24"/>
        </w:rPr>
      </w:pPr>
      <w:r w:rsidRPr="00B31211">
        <w:rPr>
          <w:rFonts w:ascii="Times New Roman" w:hAnsi="Times New Roman"/>
          <w:b/>
          <w:i/>
          <w:sz w:val="24"/>
          <w:szCs w:val="24"/>
        </w:rPr>
        <w:t>ДОДАТКОВА ІНФОРМАЦІЯ</w:t>
      </w:r>
    </w:p>
    <w:p w:rsidR="00D043C7" w:rsidRPr="00B31211" w:rsidRDefault="00D043C7" w:rsidP="0021117D">
      <w:pPr>
        <w:spacing w:after="0" w:line="240" w:lineRule="auto"/>
        <w:ind w:firstLine="709"/>
        <w:jc w:val="both"/>
        <w:rPr>
          <w:rFonts w:ascii="Times New Roman" w:hAnsi="Times New Roman"/>
          <w:sz w:val="24"/>
          <w:szCs w:val="24"/>
        </w:rPr>
      </w:pPr>
      <w:r>
        <w:rPr>
          <w:rFonts w:ascii="Times New Roman" w:hAnsi="Times New Roman"/>
          <w:sz w:val="24"/>
          <w:szCs w:val="24"/>
        </w:rPr>
        <w:t>Посудина</w:t>
      </w:r>
      <w:r w:rsidRPr="00B31211">
        <w:rPr>
          <w:rFonts w:ascii="Times New Roman" w:hAnsi="Times New Roman"/>
          <w:sz w:val="24"/>
          <w:szCs w:val="24"/>
        </w:rPr>
        <w:t xml:space="preserve"> для сечі повинна бути чистою, сухою, бажано не використано</w:t>
      </w:r>
      <w:r>
        <w:rPr>
          <w:rFonts w:ascii="Times New Roman" w:hAnsi="Times New Roman"/>
          <w:sz w:val="24"/>
          <w:szCs w:val="24"/>
        </w:rPr>
        <w:t>ю</w:t>
      </w:r>
      <w:r w:rsidRPr="00B31211">
        <w:rPr>
          <w:rFonts w:ascii="Times New Roman" w:hAnsi="Times New Roman"/>
          <w:sz w:val="24"/>
          <w:szCs w:val="24"/>
        </w:rPr>
        <w:t xml:space="preserve"> раніше. </w:t>
      </w:r>
    </w:p>
    <w:p w:rsidR="00D043C7" w:rsidRPr="00B31211" w:rsidRDefault="00D043C7" w:rsidP="0021117D">
      <w:pPr>
        <w:spacing w:after="0" w:line="240" w:lineRule="auto"/>
        <w:ind w:firstLine="709"/>
        <w:jc w:val="both"/>
        <w:rPr>
          <w:rFonts w:ascii="Times New Roman" w:hAnsi="Times New Roman"/>
          <w:sz w:val="24"/>
          <w:szCs w:val="24"/>
        </w:rPr>
      </w:pPr>
      <w:r w:rsidRPr="00B31211">
        <w:rPr>
          <w:rFonts w:ascii="Times New Roman" w:hAnsi="Times New Roman"/>
          <w:sz w:val="24"/>
          <w:szCs w:val="24"/>
        </w:rPr>
        <w:t>Консервант додають, щоб не руйнувалися еритроцити, лейкоцит</w:t>
      </w:r>
      <w:r>
        <w:rPr>
          <w:rFonts w:ascii="Times New Roman" w:hAnsi="Times New Roman"/>
          <w:sz w:val="24"/>
          <w:szCs w:val="24"/>
        </w:rPr>
        <w:t>и</w:t>
      </w:r>
      <w:r w:rsidRPr="00B31211">
        <w:rPr>
          <w:rFonts w:ascii="Times New Roman" w:hAnsi="Times New Roman"/>
          <w:sz w:val="24"/>
          <w:szCs w:val="24"/>
        </w:rPr>
        <w:t xml:space="preserve">, якщо пацієнт </w:t>
      </w:r>
      <w:r>
        <w:rPr>
          <w:rFonts w:ascii="Times New Roman" w:hAnsi="Times New Roman"/>
          <w:sz w:val="24"/>
          <w:szCs w:val="24"/>
        </w:rPr>
        <w:t>впродовж</w:t>
      </w:r>
      <w:r w:rsidRPr="00B31211">
        <w:rPr>
          <w:rFonts w:ascii="Times New Roman" w:hAnsi="Times New Roman"/>
          <w:sz w:val="24"/>
          <w:szCs w:val="24"/>
        </w:rPr>
        <w:t xml:space="preserve"> даного часу змушений мочитися </w:t>
      </w:r>
      <w:r>
        <w:rPr>
          <w:rFonts w:ascii="Times New Roman" w:hAnsi="Times New Roman"/>
          <w:sz w:val="24"/>
          <w:szCs w:val="24"/>
        </w:rPr>
        <w:t>в посудину.</w:t>
      </w:r>
      <w:r w:rsidRPr="00B31211">
        <w:rPr>
          <w:rFonts w:ascii="Times New Roman" w:hAnsi="Times New Roman"/>
          <w:sz w:val="24"/>
          <w:szCs w:val="24"/>
        </w:rPr>
        <w:t xml:space="preserve"> </w:t>
      </w:r>
    </w:p>
    <w:p w:rsidR="00D043C7" w:rsidRPr="00B31211" w:rsidRDefault="00D043C7" w:rsidP="001F23DB">
      <w:pPr>
        <w:spacing w:after="0" w:line="240" w:lineRule="auto"/>
        <w:jc w:val="both"/>
        <w:outlineLvl w:val="0"/>
        <w:rPr>
          <w:rFonts w:ascii="Times New Roman" w:hAnsi="Times New Roman"/>
          <w:b/>
          <w:sz w:val="24"/>
          <w:szCs w:val="24"/>
        </w:rPr>
      </w:pPr>
      <w:r w:rsidRPr="00B31211">
        <w:rPr>
          <w:rFonts w:ascii="Times New Roman" w:hAnsi="Times New Roman"/>
          <w:b/>
          <w:sz w:val="24"/>
          <w:szCs w:val="24"/>
        </w:rPr>
        <w:t xml:space="preserve">У нормі в 1 мл: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л</w:t>
      </w:r>
      <w:r w:rsidRPr="00B31211">
        <w:rPr>
          <w:rFonts w:ascii="Times New Roman" w:hAnsi="Times New Roman"/>
          <w:sz w:val="24"/>
          <w:szCs w:val="24"/>
        </w:rPr>
        <w:t xml:space="preserve">ейкоцитів </w:t>
      </w:r>
      <w:r>
        <w:rPr>
          <w:rFonts w:ascii="Times New Roman" w:hAnsi="Times New Roman"/>
          <w:sz w:val="24"/>
          <w:szCs w:val="24"/>
        </w:rPr>
        <w:t>–</w:t>
      </w:r>
      <w:r w:rsidRPr="00B31211">
        <w:rPr>
          <w:rFonts w:ascii="Times New Roman" w:hAnsi="Times New Roman"/>
          <w:sz w:val="24"/>
          <w:szCs w:val="24"/>
        </w:rPr>
        <w:t xml:space="preserve"> до 4 </w:t>
      </w:r>
      <w:r>
        <w:rPr>
          <w:rFonts w:ascii="Times New Roman" w:hAnsi="Times New Roman"/>
          <w:sz w:val="24"/>
          <w:szCs w:val="24"/>
        </w:rPr>
        <w:t>∙</w:t>
      </w:r>
      <w:r w:rsidRPr="00B31211">
        <w:rPr>
          <w:rFonts w:ascii="Times New Roman" w:hAnsi="Times New Roman"/>
          <w:sz w:val="24"/>
          <w:szCs w:val="24"/>
        </w:rPr>
        <w:t xml:space="preserve"> 10</w:t>
      </w:r>
      <w:r w:rsidRPr="00B31211">
        <w:rPr>
          <w:rFonts w:ascii="Times New Roman" w:hAnsi="Times New Roman"/>
          <w:sz w:val="24"/>
          <w:szCs w:val="24"/>
          <w:vertAlign w:val="superscript"/>
        </w:rPr>
        <w:t>6</w:t>
      </w:r>
      <w:r>
        <w:rPr>
          <w:rFonts w:ascii="Times New Roman" w:hAnsi="Times New Roman"/>
          <w:sz w:val="24"/>
          <w:szCs w:val="24"/>
        </w:rPr>
        <w:t xml:space="preserve"> </w:t>
      </w:r>
      <w:r w:rsidRPr="00B31211">
        <w:rPr>
          <w:rFonts w:ascii="Times New Roman" w:hAnsi="Times New Roman"/>
          <w:sz w:val="24"/>
          <w:szCs w:val="24"/>
        </w:rPr>
        <w:t xml:space="preserve">(у дітей </w:t>
      </w:r>
      <w:r>
        <w:rPr>
          <w:rFonts w:ascii="Times New Roman" w:hAnsi="Times New Roman"/>
          <w:sz w:val="24"/>
          <w:szCs w:val="24"/>
        </w:rPr>
        <w:t xml:space="preserve">– </w:t>
      </w:r>
      <w:r w:rsidRPr="00B31211">
        <w:rPr>
          <w:rFonts w:ascii="Times New Roman" w:hAnsi="Times New Roman"/>
          <w:sz w:val="24"/>
          <w:szCs w:val="24"/>
        </w:rPr>
        <w:t>до 2)</w:t>
      </w:r>
      <w:r>
        <w:rPr>
          <w:rFonts w:ascii="Times New Roman" w:hAnsi="Times New Roman"/>
          <w:sz w:val="24"/>
          <w:szCs w:val="24"/>
        </w:rPr>
        <w:t>;</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е</w:t>
      </w:r>
      <w:r w:rsidRPr="00B31211">
        <w:rPr>
          <w:rFonts w:ascii="Times New Roman" w:hAnsi="Times New Roman"/>
          <w:sz w:val="24"/>
          <w:szCs w:val="24"/>
        </w:rPr>
        <w:t xml:space="preserve">ритроцитів </w:t>
      </w:r>
      <w:r>
        <w:rPr>
          <w:rFonts w:ascii="Times New Roman" w:hAnsi="Times New Roman"/>
          <w:sz w:val="24"/>
          <w:szCs w:val="24"/>
        </w:rPr>
        <w:t>–</w:t>
      </w:r>
      <w:r w:rsidRPr="00B31211">
        <w:rPr>
          <w:rFonts w:ascii="Times New Roman" w:hAnsi="Times New Roman"/>
          <w:sz w:val="24"/>
          <w:szCs w:val="24"/>
        </w:rPr>
        <w:t xml:space="preserve"> до 1 </w:t>
      </w:r>
      <w:r>
        <w:rPr>
          <w:rFonts w:ascii="Times New Roman" w:hAnsi="Times New Roman"/>
          <w:sz w:val="24"/>
          <w:szCs w:val="24"/>
        </w:rPr>
        <w:t>∙</w:t>
      </w:r>
      <w:r w:rsidRPr="00B31211">
        <w:rPr>
          <w:rFonts w:ascii="Times New Roman" w:hAnsi="Times New Roman"/>
          <w:sz w:val="24"/>
          <w:szCs w:val="24"/>
        </w:rPr>
        <w:t xml:space="preserve"> 10</w:t>
      </w:r>
      <w:r w:rsidRPr="00B31211">
        <w:rPr>
          <w:rFonts w:ascii="Times New Roman" w:hAnsi="Times New Roman"/>
          <w:sz w:val="24"/>
          <w:szCs w:val="24"/>
          <w:vertAlign w:val="superscript"/>
        </w:rPr>
        <w:t>6</w:t>
      </w:r>
      <w:r>
        <w:rPr>
          <w:rFonts w:ascii="Times New Roman" w:hAnsi="Times New Roman"/>
          <w:sz w:val="24"/>
          <w:szCs w:val="24"/>
        </w:rPr>
        <w:t>;</w:t>
      </w:r>
    </w:p>
    <w:p w:rsidR="00D043C7"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ц</w:t>
      </w:r>
      <w:r w:rsidRPr="00B31211">
        <w:rPr>
          <w:rFonts w:ascii="Times New Roman" w:hAnsi="Times New Roman"/>
          <w:sz w:val="24"/>
          <w:szCs w:val="24"/>
        </w:rPr>
        <w:t xml:space="preserve">иліндрів </w:t>
      </w:r>
      <w:r>
        <w:rPr>
          <w:rFonts w:ascii="Times New Roman" w:hAnsi="Times New Roman"/>
          <w:sz w:val="24"/>
          <w:szCs w:val="24"/>
        </w:rPr>
        <w:t>–</w:t>
      </w:r>
      <w:r w:rsidRPr="00B31211">
        <w:rPr>
          <w:rFonts w:ascii="Times New Roman" w:hAnsi="Times New Roman"/>
          <w:sz w:val="24"/>
          <w:szCs w:val="24"/>
        </w:rPr>
        <w:t xml:space="preserve"> до 20000 (гіалінових). </w:t>
      </w:r>
    </w:p>
    <w:p w:rsidR="00D043C7" w:rsidRDefault="00D043C7" w:rsidP="00CB5F97">
      <w:pPr>
        <w:spacing w:after="0" w:line="240" w:lineRule="auto"/>
        <w:jc w:val="both"/>
        <w:rPr>
          <w:rFonts w:ascii="Times New Roman" w:hAnsi="Times New Roman"/>
          <w:sz w:val="24"/>
          <w:szCs w:val="24"/>
        </w:rPr>
      </w:pPr>
    </w:p>
    <w:p w:rsidR="00D043C7" w:rsidRDefault="00D043C7" w:rsidP="00CB5F97">
      <w:pPr>
        <w:spacing w:after="0" w:line="240" w:lineRule="auto"/>
        <w:jc w:val="both"/>
        <w:rPr>
          <w:rFonts w:ascii="Times New Roman" w:hAnsi="Times New Roman"/>
          <w:sz w:val="24"/>
          <w:szCs w:val="24"/>
        </w:rPr>
      </w:pPr>
    </w:p>
    <w:p w:rsidR="00D043C7" w:rsidRPr="00B31211" w:rsidRDefault="00D043C7" w:rsidP="00CB5F97">
      <w:pPr>
        <w:spacing w:after="0" w:line="240" w:lineRule="auto"/>
        <w:jc w:val="both"/>
        <w:rPr>
          <w:rFonts w:ascii="Times New Roman" w:hAnsi="Times New Roman"/>
          <w:sz w:val="24"/>
          <w:szCs w:val="24"/>
        </w:rPr>
      </w:pPr>
    </w:p>
    <w:p w:rsidR="00D043C7" w:rsidRPr="00B31211" w:rsidRDefault="00D043C7" w:rsidP="001F23DB">
      <w:pPr>
        <w:spacing w:after="0" w:line="240" w:lineRule="auto"/>
        <w:jc w:val="center"/>
        <w:outlineLvl w:val="0"/>
        <w:rPr>
          <w:rFonts w:ascii="Times New Roman" w:hAnsi="Times New Roman"/>
          <w:b/>
          <w:sz w:val="24"/>
          <w:szCs w:val="24"/>
        </w:rPr>
      </w:pPr>
      <w:r w:rsidRPr="00B31211">
        <w:rPr>
          <w:rFonts w:ascii="Times New Roman" w:hAnsi="Times New Roman"/>
          <w:b/>
          <w:sz w:val="24"/>
          <w:szCs w:val="24"/>
        </w:rPr>
        <w:t xml:space="preserve">Дослідження сечі </w:t>
      </w:r>
      <w:r>
        <w:rPr>
          <w:rFonts w:ascii="Times New Roman" w:hAnsi="Times New Roman"/>
          <w:b/>
          <w:sz w:val="24"/>
          <w:szCs w:val="24"/>
        </w:rPr>
        <w:t>за</w:t>
      </w:r>
      <w:r w:rsidRPr="00B31211">
        <w:rPr>
          <w:rFonts w:ascii="Times New Roman" w:hAnsi="Times New Roman"/>
          <w:b/>
          <w:sz w:val="24"/>
          <w:szCs w:val="24"/>
        </w:rPr>
        <w:t xml:space="preserve"> Амбурже</w:t>
      </w:r>
    </w:p>
    <w:p w:rsidR="00D043C7" w:rsidRPr="00677C41" w:rsidRDefault="00D043C7" w:rsidP="00677C41">
      <w:pPr>
        <w:spacing w:after="0" w:line="240" w:lineRule="auto"/>
        <w:ind w:firstLine="708"/>
        <w:jc w:val="both"/>
        <w:rPr>
          <w:rFonts w:ascii="Times New Roman" w:hAnsi="Times New Roman"/>
          <w:sz w:val="24"/>
          <w:szCs w:val="24"/>
        </w:rPr>
      </w:pPr>
      <w:r w:rsidRPr="00B31211">
        <w:rPr>
          <w:rFonts w:ascii="Times New Roman" w:hAnsi="Times New Roman"/>
          <w:b/>
          <w:sz w:val="24"/>
          <w:szCs w:val="24"/>
        </w:rPr>
        <w:t>Мета</w:t>
      </w:r>
      <w:r w:rsidRPr="00B31211">
        <w:rPr>
          <w:rFonts w:ascii="Times New Roman" w:hAnsi="Times New Roman"/>
          <w:sz w:val="24"/>
          <w:szCs w:val="24"/>
        </w:rPr>
        <w:t xml:space="preserve"> </w:t>
      </w:r>
      <w:r>
        <w:rPr>
          <w:rFonts w:ascii="Times New Roman" w:hAnsi="Times New Roman"/>
          <w:sz w:val="24"/>
          <w:szCs w:val="24"/>
        </w:rPr>
        <w:t xml:space="preserve">– </w:t>
      </w:r>
      <w:r w:rsidRPr="00B31211">
        <w:rPr>
          <w:rFonts w:ascii="Times New Roman" w:hAnsi="Times New Roman"/>
          <w:sz w:val="24"/>
          <w:szCs w:val="24"/>
        </w:rPr>
        <w:t xml:space="preserve">визначення екскреції формених елементів (лейкоцитів, еритроцитів), білка, циліндрів за </w:t>
      </w:r>
      <w:r>
        <w:rPr>
          <w:rFonts w:ascii="Times New Roman" w:hAnsi="Times New Roman"/>
          <w:sz w:val="24"/>
          <w:szCs w:val="24"/>
        </w:rPr>
        <w:t xml:space="preserve">                 </w:t>
      </w:r>
      <w:r w:rsidRPr="00B31211">
        <w:rPr>
          <w:rFonts w:ascii="Times New Roman" w:hAnsi="Times New Roman"/>
          <w:sz w:val="24"/>
          <w:szCs w:val="24"/>
        </w:rPr>
        <w:t xml:space="preserve">1 хвилину. </w:t>
      </w:r>
      <w:r w:rsidRPr="00677C41">
        <w:rPr>
          <w:rFonts w:ascii="Times New Roman" w:hAnsi="Times New Roman"/>
          <w:sz w:val="24"/>
          <w:szCs w:val="24"/>
        </w:rPr>
        <w:t xml:space="preserve">Показання визначає лікар. Протипоказань немає. </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 xml:space="preserve">ПІДГОТОВКА ПАЦІЄНТА: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1. Повідомте пацієнту про необхідність здати сечу.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2. Проведіть інструктаж пацієнта з техніки здачі сечі. </w:t>
      </w:r>
    </w:p>
    <w:p w:rsidR="00D043C7" w:rsidRPr="00B31211" w:rsidRDefault="00D043C7" w:rsidP="00CB5F97">
      <w:pPr>
        <w:spacing w:after="0" w:line="240" w:lineRule="auto"/>
        <w:jc w:val="both"/>
        <w:rPr>
          <w:rFonts w:ascii="Times New Roman" w:hAnsi="Times New Roman"/>
          <w:sz w:val="24"/>
          <w:szCs w:val="24"/>
        </w:rPr>
      </w:pPr>
      <w:r>
        <w:rPr>
          <w:rFonts w:ascii="Times New Roman" w:hAnsi="Times New Roman"/>
          <w:sz w:val="24"/>
          <w:szCs w:val="24"/>
        </w:rPr>
        <w:t xml:space="preserve">3. </w:t>
      </w:r>
      <w:r w:rsidRPr="00B31211">
        <w:rPr>
          <w:rFonts w:ascii="Times New Roman" w:hAnsi="Times New Roman"/>
          <w:sz w:val="24"/>
          <w:szCs w:val="24"/>
        </w:rPr>
        <w:t xml:space="preserve">Попередьте про необхідність ретельного туалету статевих органів. </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 xml:space="preserve">ПРИГОТУЙТЕ: </w:t>
      </w:r>
    </w:p>
    <w:p w:rsidR="00D043C7" w:rsidRDefault="00D043C7" w:rsidP="002F0374">
      <w:pPr>
        <w:numPr>
          <w:ilvl w:val="0"/>
          <w:numId w:val="60"/>
        </w:numPr>
        <w:spacing w:after="0" w:line="240" w:lineRule="auto"/>
        <w:ind w:left="220" w:hanging="220"/>
        <w:jc w:val="both"/>
        <w:rPr>
          <w:rFonts w:ascii="Times New Roman" w:hAnsi="Times New Roman"/>
          <w:sz w:val="24"/>
          <w:szCs w:val="24"/>
        </w:rPr>
      </w:pPr>
      <w:r w:rsidRPr="000F6535">
        <w:rPr>
          <w:rFonts w:ascii="Times New Roman" w:hAnsi="Times New Roman"/>
          <w:sz w:val="24"/>
          <w:szCs w:val="24"/>
        </w:rPr>
        <w:t>стерильний лоток;</w:t>
      </w:r>
    </w:p>
    <w:p w:rsidR="00D043C7" w:rsidRDefault="00D043C7" w:rsidP="002F0374">
      <w:pPr>
        <w:numPr>
          <w:ilvl w:val="0"/>
          <w:numId w:val="60"/>
        </w:numPr>
        <w:spacing w:after="0" w:line="240" w:lineRule="auto"/>
        <w:ind w:left="220" w:hanging="220"/>
        <w:jc w:val="both"/>
        <w:rPr>
          <w:rFonts w:ascii="Times New Roman" w:hAnsi="Times New Roman"/>
          <w:sz w:val="24"/>
          <w:szCs w:val="24"/>
        </w:rPr>
      </w:pPr>
      <w:r w:rsidRPr="000F6535">
        <w:rPr>
          <w:rFonts w:ascii="Times New Roman" w:hAnsi="Times New Roman"/>
          <w:sz w:val="24"/>
          <w:szCs w:val="24"/>
        </w:rPr>
        <w:t>стерильний гліцерин;</w:t>
      </w:r>
    </w:p>
    <w:p w:rsidR="00D043C7" w:rsidRDefault="00D043C7" w:rsidP="002F0374">
      <w:pPr>
        <w:numPr>
          <w:ilvl w:val="0"/>
          <w:numId w:val="60"/>
        </w:numPr>
        <w:spacing w:after="0" w:line="240" w:lineRule="auto"/>
        <w:ind w:left="220" w:hanging="220"/>
        <w:jc w:val="both"/>
        <w:rPr>
          <w:rFonts w:ascii="Times New Roman" w:hAnsi="Times New Roman"/>
          <w:sz w:val="24"/>
          <w:szCs w:val="24"/>
        </w:rPr>
      </w:pPr>
      <w:r w:rsidRPr="000F6535">
        <w:rPr>
          <w:rFonts w:ascii="Times New Roman" w:hAnsi="Times New Roman"/>
          <w:sz w:val="24"/>
          <w:szCs w:val="24"/>
        </w:rPr>
        <w:t>стерильний катетер Фаллея;</w:t>
      </w:r>
    </w:p>
    <w:p w:rsidR="00D043C7" w:rsidRDefault="00D043C7" w:rsidP="002F0374">
      <w:pPr>
        <w:numPr>
          <w:ilvl w:val="0"/>
          <w:numId w:val="60"/>
        </w:numPr>
        <w:spacing w:after="0" w:line="240" w:lineRule="auto"/>
        <w:ind w:left="220" w:hanging="220"/>
        <w:jc w:val="both"/>
        <w:rPr>
          <w:rFonts w:ascii="Times New Roman" w:hAnsi="Times New Roman"/>
          <w:sz w:val="24"/>
          <w:szCs w:val="24"/>
        </w:rPr>
      </w:pPr>
      <w:r w:rsidRPr="000F6535">
        <w:rPr>
          <w:rFonts w:ascii="Times New Roman" w:hAnsi="Times New Roman"/>
          <w:sz w:val="24"/>
          <w:szCs w:val="24"/>
        </w:rPr>
        <w:t>стерильну пробірку;</w:t>
      </w:r>
    </w:p>
    <w:p w:rsidR="00D043C7" w:rsidRDefault="00D043C7" w:rsidP="002F0374">
      <w:pPr>
        <w:numPr>
          <w:ilvl w:val="0"/>
          <w:numId w:val="60"/>
        </w:numPr>
        <w:spacing w:after="0" w:line="240" w:lineRule="auto"/>
        <w:ind w:left="220" w:hanging="220"/>
        <w:jc w:val="both"/>
        <w:rPr>
          <w:rFonts w:ascii="Times New Roman" w:hAnsi="Times New Roman"/>
          <w:sz w:val="24"/>
          <w:szCs w:val="24"/>
        </w:rPr>
      </w:pPr>
      <w:r w:rsidRPr="000F6535">
        <w:rPr>
          <w:rFonts w:ascii="Times New Roman" w:hAnsi="Times New Roman"/>
          <w:sz w:val="24"/>
          <w:szCs w:val="24"/>
        </w:rPr>
        <w:t>штатив;</w:t>
      </w:r>
    </w:p>
    <w:p w:rsidR="00D043C7" w:rsidRDefault="00D043C7" w:rsidP="002F0374">
      <w:pPr>
        <w:numPr>
          <w:ilvl w:val="0"/>
          <w:numId w:val="60"/>
        </w:numPr>
        <w:spacing w:after="0" w:line="240" w:lineRule="auto"/>
        <w:ind w:left="220" w:hanging="220"/>
        <w:jc w:val="both"/>
        <w:rPr>
          <w:rFonts w:ascii="Times New Roman" w:hAnsi="Times New Roman"/>
          <w:sz w:val="24"/>
          <w:szCs w:val="24"/>
        </w:rPr>
      </w:pPr>
      <w:r w:rsidRPr="000F6535">
        <w:rPr>
          <w:rFonts w:ascii="Times New Roman" w:hAnsi="Times New Roman"/>
          <w:sz w:val="24"/>
          <w:szCs w:val="24"/>
        </w:rPr>
        <w:t>рукавички;</w:t>
      </w:r>
    </w:p>
    <w:p w:rsidR="00D043C7" w:rsidRDefault="00D043C7" w:rsidP="002F0374">
      <w:pPr>
        <w:numPr>
          <w:ilvl w:val="0"/>
          <w:numId w:val="60"/>
        </w:numPr>
        <w:spacing w:after="0" w:line="240" w:lineRule="auto"/>
        <w:ind w:left="220" w:hanging="220"/>
        <w:jc w:val="both"/>
        <w:rPr>
          <w:rFonts w:ascii="Times New Roman" w:hAnsi="Times New Roman"/>
          <w:sz w:val="24"/>
          <w:szCs w:val="24"/>
        </w:rPr>
      </w:pPr>
      <w:r w:rsidRPr="000F6535">
        <w:rPr>
          <w:rFonts w:ascii="Times New Roman" w:hAnsi="Times New Roman"/>
          <w:sz w:val="24"/>
          <w:szCs w:val="24"/>
        </w:rPr>
        <w:t>маску;</w:t>
      </w:r>
    </w:p>
    <w:p w:rsidR="00D043C7" w:rsidRDefault="00D043C7" w:rsidP="002F0374">
      <w:pPr>
        <w:numPr>
          <w:ilvl w:val="0"/>
          <w:numId w:val="60"/>
        </w:numPr>
        <w:spacing w:after="0" w:line="240" w:lineRule="auto"/>
        <w:ind w:left="220" w:hanging="220"/>
        <w:jc w:val="both"/>
        <w:rPr>
          <w:rFonts w:ascii="Times New Roman" w:hAnsi="Times New Roman"/>
          <w:sz w:val="24"/>
          <w:szCs w:val="24"/>
        </w:rPr>
      </w:pPr>
      <w:r w:rsidRPr="000F6535">
        <w:rPr>
          <w:rFonts w:ascii="Times New Roman" w:hAnsi="Times New Roman"/>
          <w:sz w:val="24"/>
          <w:szCs w:val="24"/>
        </w:rPr>
        <w:t>сечоприймач або судно;</w:t>
      </w:r>
    </w:p>
    <w:p w:rsidR="00D043C7" w:rsidRPr="000F6535" w:rsidRDefault="00D043C7" w:rsidP="002F0374">
      <w:pPr>
        <w:numPr>
          <w:ilvl w:val="0"/>
          <w:numId w:val="60"/>
        </w:numPr>
        <w:spacing w:after="0" w:line="240" w:lineRule="auto"/>
        <w:ind w:left="220" w:hanging="220"/>
        <w:jc w:val="both"/>
        <w:rPr>
          <w:rFonts w:ascii="Times New Roman" w:hAnsi="Times New Roman"/>
          <w:sz w:val="24"/>
          <w:szCs w:val="24"/>
        </w:rPr>
      </w:pPr>
      <w:r>
        <w:rPr>
          <w:rFonts w:ascii="Times New Roman" w:hAnsi="Times New Roman"/>
          <w:sz w:val="24"/>
          <w:szCs w:val="24"/>
        </w:rPr>
        <w:t>посудину</w:t>
      </w:r>
      <w:r w:rsidRPr="000F6535">
        <w:rPr>
          <w:rFonts w:ascii="Times New Roman" w:hAnsi="Times New Roman"/>
          <w:sz w:val="24"/>
          <w:szCs w:val="24"/>
        </w:rPr>
        <w:t xml:space="preserve"> з дез. розчином. </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 xml:space="preserve">ПОСЛІДОВНІСТЬ ДІЙ: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1. Збір сечі проводиться </w:t>
      </w:r>
      <w:r>
        <w:rPr>
          <w:rFonts w:ascii="Times New Roman" w:hAnsi="Times New Roman"/>
          <w:sz w:val="24"/>
          <w:szCs w:val="24"/>
        </w:rPr>
        <w:t xml:space="preserve">впродовж 3 </w:t>
      </w:r>
      <w:r w:rsidRPr="00B31211">
        <w:rPr>
          <w:rFonts w:ascii="Times New Roman" w:hAnsi="Times New Roman"/>
          <w:sz w:val="24"/>
          <w:szCs w:val="24"/>
        </w:rPr>
        <w:t xml:space="preserve">годин (з 6 до 9 годин ранку).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2. Надіньте рукавички, маску.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3. Проведіть пацієнту ретельний туалет сечостатевих органів, висушіть їх.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4. Приготуйте стерильну пробірку.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5. Попросіть пацієнта першу порцію</w:t>
      </w:r>
      <w:r>
        <w:rPr>
          <w:rFonts w:ascii="Times New Roman" w:hAnsi="Times New Roman"/>
          <w:sz w:val="24"/>
          <w:szCs w:val="24"/>
        </w:rPr>
        <w:t xml:space="preserve"> </w:t>
      </w:r>
      <w:r w:rsidRPr="00B31211">
        <w:rPr>
          <w:rFonts w:ascii="Times New Roman" w:hAnsi="Times New Roman"/>
          <w:sz w:val="24"/>
          <w:szCs w:val="24"/>
        </w:rPr>
        <w:t>(</w:t>
      </w:r>
      <w:r>
        <w:rPr>
          <w:rFonts w:ascii="Times New Roman" w:hAnsi="Times New Roman"/>
          <w:sz w:val="24"/>
          <w:szCs w:val="24"/>
        </w:rPr>
        <w:t xml:space="preserve">о </w:t>
      </w:r>
      <w:r w:rsidRPr="00B31211">
        <w:rPr>
          <w:rFonts w:ascii="Times New Roman" w:hAnsi="Times New Roman"/>
          <w:sz w:val="24"/>
          <w:szCs w:val="24"/>
        </w:rPr>
        <w:t>6</w:t>
      </w:r>
      <w:r>
        <w:rPr>
          <w:rFonts w:ascii="Times New Roman" w:hAnsi="Times New Roman"/>
          <w:sz w:val="24"/>
          <w:szCs w:val="24"/>
        </w:rPr>
        <w:t>-й</w:t>
      </w:r>
      <w:r w:rsidRPr="00B31211">
        <w:rPr>
          <w:rFonts w:ascii="Times New Roman" w:hAnsi="Times New Roman"/>
          <w:sz w:val="24"/>
          <w:szCs w:val="24"/>
        </w:rPr>
        <w:t xml:space="preserve"> годин</w:t>
      </w:r>
      <w:r>
        <w:rPr>
          <w:rFonts w:ascii="Times New Roman" w:hAnsi="Times New Roman"/>
          <w:sz w:val="24"/>
          <w:szCs w:val="24"/>
        </w:rPr>
        <w:t>і ранку</w:t>
      </w:r>
      <w:r w:rsidRPr="00B31211">
        <w:rPr>
          <w:rFonts w:ascii="Times New Roman" w:hAnsi="Times New Roman"/>
          <w:sz w:val="24"/>
          <w:szCs w:val="24"/>
        </w:rPr>
        <w:t>) вилити в унітаз, а з 9</w:t>
      </w:r>
      <w:r>
        <w:rPr>
          <w:rFonts w:ascii="Times New Roman" w:hAnsi="Times New Roman"/>
          <w:sz w:val="24"/>
          <w:szCs w:val="24"/>
        </w:rPr>
        <w:t>–</w:t>
      </w:r>
      <w:r w:rsidRPr="00B31211">
        <w:rPr>
          <w:rFonts w:ascii="Times New Roman" w:hAnsi="Times New Roman"/>
          <w:sz w:val="24"/>
          <w:szCs w:val="24"/>
        </w:rPr>
        <w:t>годин</w:t>
      </w:r>
      <w:r>
        <w:rPr>
          <w:rFonts w:ascii="Times New Roman" w:hAnsi="Times New Roman"/>
          <w:sz w:val="24"/>
          <w:szCs w:val="24"/>
        </w:rPr>
        <w:t>ної</w:t>
      </w:r>
      <w:r w:rsidRPr="00B31211">
        <w:rPr>
          <w:rFonts w:ascii="Times New Roman" w:hAnsi="Times New Roman"/>
          <w:sz w:val="24"/>
          <w:szCs w:val="24"/>
        </w:rPr>
        <w:t xml:space="preserve"> порції візьміть із середньої порції в пробірку 2/3 її об'єму.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6. Закрийте пробірку стерильною пробкою.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7. Оформіть направлення у лабораторію і забезпечте доставку її в бак. лабораторію. </w:t>
      </w:r>
    </w:p>
    <w:p w:rsidR="00D043C7"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8. Рукавички, судно (сечоприймач) після дез. обробки замочити в дез. розчині не менш</w:t>
      </w:r>
      <w:r>
        <w:rPr>
          <w:rFonts w:ascii="Times New Roman" w:hAnsi="Times New Roman"/>
          <w:sz w:val="24"/>
          <w:szCs w:val="24"/>
        </w:rPr>
        <w:t>е</w:t>
      </w:r>
      <w:r w:rsidRPr="00B31211">
        <w:rPr>
          <w:rFonts w:ascii="Times New Roman" w:hAnsi="Times New Roman"/>
          <w:sz w:val="24"/>
          <w:szCs w:val="24"/>
        </w:rPr>
        <w:t xml:space="preserve">, ніж на </w:t>
      </w:r>
      <w:r>
        <w:rPr>
          <w:rFonts w:ascii="Times New Roman" w:hAnsi="Times New Roman"/>
          <w:sz w:val="24"/>
          <w:szCs w:val="24"/>
        </w:rPr>
        <w:t xml:space="preserve">1 </w:t>
      </w:r>
      <w:r w:rsidRPr="00B31211">
        <w:rPr>
          <w:rFonts w:ascii="Times New Roman" w:hAnsi="Times New Roman"/>
          <w:sz w:val="24"/>
          <w:szCs w:val="24"/>
        </w:rPr>
        <w:t xml:space="preserve">годину. </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 xml:space="preserve">ДОДАТКОВА ІНФОРМАЦІЯ </w:t>
      </w:r>
    </w:p>
    <w:p w:rsidR="00D043C7" w:rsidRPr="00B31211" w:rsidRDefault="00D043C7" w:rsidP="00047D18">
      <w:pPr>
        <w:spacing w:after="0" w:line="240" w:lineRule="auto"/>
        <w:ind w:firstLine="709"/>
        <w:jc w:val="both"/>
        <w:rPr>
          <w:rFonts w:ascii="Times New Roman" w:hAnsi="Times New Roman"/>
          <w:sz w:val="24"/>
          <w:szCs w:val="24"/>
        </w:rPr>
      </w:pPr>
      <w:r w:rsidRPr="00B31211">
        <w:rPr>
          <w:rFonts w:ascii="Times New Roman" w:hAnsi="Times New Roman"/>
          <w:sz w:val="24"/>
          <w:szCs w:val="24"/>
        </w:rPr>
        <w:t xml:space="preserve">Пробірку отримують </w:t>
      </w:r>
      <w:r>
        <w:rPr>
          <w:rFonts w:ascii="Times New Roman" w:hAnsi="Times New Roman"/>
          <w:sz w:val="24"/>
          <w:szCs w:val="24"/>
        </w:rPr>
        <w:t>у</w:t>
      </w:r>
      <w:r w:rsidRPr="00B31211">
        <w:rPr>
          <w:rFonts w:ascii="Times New Roman" w:hAnsi="Times New Roman"/>
          <w:sz w:val="24"/>
          <w:szCs w:val="24"/>
        </w:rPr>
        <w:t xml:space="preserve"> бак. лабораторії. Якщо пацієнт не може помочитися, сечу беруть катетером. </w:t>
      </w:r>
    </w:p>
    <w:p w:rsidR="00D043C7" w:rsidRPr="00B31211" w:rsidRDefault="00D043C7" w:rsidP="001F23DB">
      <w:pPr>
        <w:spacing w:after="0" w:line="240" w:lineRule="auto"/>
        <w:jc w:val="both"/>
        <w:outlineLvl w:val="0"/>
        <w:rPr>
          <w:rFonts w:ascii="Times New Roman" w:hAnsi="Times New Roman"/>
          <w:b/>
          <w:sz w:val="24"/>
          <w:szCs w:val="24"/>
        </w:rPr>
      </w:pPr>
      <w:r>
        <w:rPr>
          <w:rFonts w:ascii="Times New Roman" w:hAnsi="Times New Roman"/>
          <w:b/>
          <w:sz w:val="24"/>
          <w:szCs w:val="24"/>
        </w:rPr>
        <w:t xml:space="preserve">У нормі </w:t>
      </w:r>
      <w:r w:rsidRPr="00B31211">
        <w:rPr>
          <w:rFonts w:ascii="Times New Roman" w:hAnsi="Times New Roman"/>
          <w:b/>
          <w:sz w:val="24"/>
          <w:szCs w:val="24"/>
        </w:rPr>
        <w:t xml:space="preserve">за 1хвилину виділяється: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л</w:t>
      </w:r>
      <w:r w:rsidRPr="00B31211">
        <w:rPr>
          <w:rFonts w:ascii="Times New Roman" w:hAnsi="Times New Roman"/>
          <w:sz w:val="24"/>
          <w:szCs w:val="24"/>
        </w:rPr>
        <w:t xml:space="preserve">ейкоцитів </w:t>
      </w:r>
      <w:r>
        <w:rPr>
          <w:rFonts w:ascii="Times New Roman" w:hAnsi="Times New Roman"/>
          <w:sz w:val="24"/>
          <w:szCs w:val="24"/>
        </w:rPr>
        <w:t>–</w:t>
      </w:r>
      <w:r w:rsidRPr="00B31211">
        <w:rPr>
          <w:rFonts w:ascii="Times New Roman" w:hAnsi="Times New Roman"/>
          <w:sz w:val="24"/>
          <w:szCs w:val="24"/>
        </w:rPr>
        <w:t xml:space="preserve"> до 4 </w:t>
      </w:r>
      <w:r>
        <w:rPr>
          <w:rFonts w:ascii="Times New Roman" w:hAnsi="Times New Roman"/>
          <w:sz w:val="24"/>
          <w:szCs w:val="24"/>
        </w:rPr>
        <w:t>∙</w:t>
      </w:r>
      <w:r w:rsidRPr="00B31211">
        <w:rPr>
          <w:rFonts w:ascii="Times New Roman" w:hAnsi="Times New Roman"/>
          <w:sz w:val="24"/>
          <w:szCs w:val="24"/>
        </w:rPr>
        <w:t xml:space="preserve"> 10</w:t>
      </w:r>
      <w:r w:rsidRPr="00B31211">
        <w:rPr>
          <w:rFonts w:ascii="Times New Roman" w:hAnsi="Times New Roman"/>
          <w:sz w:val="24"/>
          <w:szCs w:val="24"/>
          <w:vertAlign w:val="superscript"/>
        </w:rPr>
        <w:t>3</w:t>
      </w:r>
      <w:r w:rsidRPr="00B31211">
        <w:rPr>
          <w:rFonts w:ascii="Times New Roman" w:hAnsi="Times New Roman"/>
          <w:sz w:val="24"/>
          <w:szCs w:val="24"/>
        </w:rPr>
        <w:t xml:space="preserve"> (у дітей </w:t>
      </w:r>
      <w:r>
        <w:rPr>
          <w:rFonts w:ascii="Times New Roman" w:hAnsi="Times New Roman"/>
          <w:sz w:val="24"/>
          <w:szCs w:val="24"/>
        </w:rPr>
        <w:t xml:space="preserve">– </w:t>
      </w:r>
      <w:r w:rsidRPr="00B31211">
        <w:rPr>
          <w:rFonts w:ascii="Times New Roman" w:hAnsi="Times New Roman"/>
          <w:sz w:val="24"/>
          <w:szCs w:val="24"/>
        </w:rPr>
        <w:t>до 2)</w:t>
      </w:r>
      <w:r>
        <w:rPr>
          <w:rFonts w:ascii="Times New Roman" w:hAnsi="Times New Roman"/>
          <w:sz w:val="24"/>
          <w:szCs w:val="24"/>
        </w:rPr>
        <w:t>;</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е</w:t>
      </w:r>
      <w:r w:rsidRPr="00B31211">
        <w:rPr>
          <w:rFonts w:ascii="Times New Roman" w:hAnsi="Times New Roman"/>
          <w:sz w:val="24"/>
          <w:szCs w:val="24"/>
        </w:rPr>
        <w:t xml:space="preserve">ритроцитів </w:t>
      </w:r>
      <w:r>
        <w:rPr>
          <w:rFonts w:ascii="Times New Roman" w:hAnsi="Times New Roman"/>
          <w:sz w:val="24"/>
          <w:szCs w:val="24"/>
        </w:rPr>
        <w:t>–</w:t>
      </w:r>
      <w:r w:rsidRPr="00B31211">
        <w:rPr>
          <w:rFonts w:ascii="Times New Roman" w:hAnsi="Times New Roman"/>
          <w:sz w:val="24"/>
          <w:szCs w:val="24"/>
        </w:rPr>
        <w:t xml:space="preserve"> до 1 </w:t>
      </w:r>
      <w:r>
        <w:rPr>
          <w:rFonts w:ascii="Times New Roman" w:hAnsi="Times New Roman"/>
          <w:sz w:val="24"/>
          <w:szCs w:val="24"/>
        </w:rPr>
        <w:t xml:space="preserve">∙ </w:t>
      </w:r>
      <w:r w:rsidRPr="00B31211">
        <w:rPr>
          <w:rFonts w:ascii="Times New Roman" w:hAnsi="Times New Roman"/>
          <w:sz w:val="24"/>
          <w:szCs w:val="24"/>
        </w:rPr>
        <w:t>10</w:t>
      </w:r>
      <w:r w:rsidRPr="00B31211">
        <w:rPr>
          <w:rFonts w:ascii="Times New Roman" w:hAnsi="Times New Roman"/>
          <w:sz w:val="24"/>
          <w:szCs w:val="24"/>
          <w:vertAlign w:val="superscript"/>
        </w:rPr>
        <w:t>3</w:t>
      </w:r>
      <w:r>
        <w:rPr>
          <w:rFonts w:ascii="Times New Roman" w:hAnsi="Times New Roman"/>
          <w:sz w:val="24"/>
          <w:szCs w:val="24"/>
        </w:rPr>
        <w:t>;</w:t>
      </w:r>
    </w:p>
    <w:p w:rsidR="00D043C7"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ц</w:t>
      </w:r>
      <w:r w:rsidRPr="00B31211">
        <w:rPr>
          <w:rFonts w:ascii="Times New Roman" w:hAnsi="Times New Roman"/>
          <w:sz w:val="24"/>
          <w:szCs w:val="24"/>
        </w:rPr>
        <w:t xml:space="preserve">иліндрів </w:t>
      </w:r>
      <w:r>
        <w:rPr>
          <w:rFonts w:ascii="Times New Roman" w:hAnsi="Times New Roman"/>
          <w:sz w:val="24"/>
          <w:szCs w:val="24"/>
        </w:rPr>
        <w:t>–</w:t>
      </w:r>
      <w:r w:rsidRPr="00B31211">
        <w:rPr>
          <w:rFonts w:ascii="Times New Roman" w:hAnsi="Times New Roman"/>
          <w:sz w:val="24"/>
          <w:szCs w:val="24"/>
        </w:rPr>
        <w:t xml:space="preserve"> до 250 (гіалінових). </w:t>
      </w:r>
    </w:p>
    <w:p w:rsidR="00D043C7" w:rsidRPr="00B31211" w:rsidRDefault="00D043C7" w:rsidP="00CB5F97">
      <w:pPr>
        <w:spacing w:after="0" w:line="240" w:lineRule="auto"/>
        <w:jc w:val="both"/>
        <w:rPr>
          <w:rFonts w:ascii="Times New Roman" w:hAnsi="Times New Roman"/>
          <w:sz w:val="24"/>
          <w:szCs w:val="24"/>
        </w:rPr>
      </w:pPr>
    </w:p>
    <w:p w:rsidR="00D043C7" w:rsidRPr="00B31211" w:rsidRDefault="00D043C7" w:rsidP="001F23DB">
      <w:pPr>
        <w:spacing w:after="0" w:line="240" w:lineRule="auto"/>
        <w:jc w:val="center"/>
        <w:outlineLvl w:val="0"/>
        <w:rPr>
          <w:rFonts w:ascii="Times New Roman" w:hAnsi="Times New Roman"/>
          <w:b/>
          <w:sz w:val="24"/>
          <w:szCs w:val="24"/>
        </w:rPr>
      </w:pPr>
      <w:r w:rsidRPr="00B31211">
        <w:rPr>
          <w:rFonts w:ascii="Times New Roman" w:hAnsi="Times New Roman"/>
          <w:b/>
          <w:sz w:val="24"/>
          <w:szCs w:val="24"/>
        </w:rPr>
        <w:t>Збір сечі на дослідження за Зимницьким</w:t>
      </w:r>
    </w:p>
    <w:p w:rsidR="00D043C7" w:rsidRDefault="00D043C7" w:rsidP="00677C41">
      <w:pPr>
        <w:spacing w:after="0" w:line="240" w:lineRule="auto"/>
        <w:ind w:firstLine="708"/>
        <w:jc w:val="both"/>
        <w:rPr>
          <w:rFonts w:ascii="Times New Roman" w:hAnsi="Times New Roman"/>
          <w:i/>
          <w:sz w:val="24"/>
          <w:szCs w:val="24"/>
        </w:rPr>
      </w:pPr>
      <w:r w:rsidRPr="00B31211">
        <w:rPr>
          <w:rFonts w:ascii="Times New Roman" w:hAnsi="Times New Roman"/>
          <w:b/>
          <w:sz w:val="24"/>
          <w:szCs w:val="24"/>
        </w:rPr>
        <w:t>Мета</w:t>
      </w:r>
      <w:r w:rsidRPr="00B31211">
        <w:rPr>
          <w:rFonts w:ascii="Times New Roman" w:hAnsi="Times New Roman"/>
          <w:sz w:val="24"/>
          <w:szCs w:val="24"/>
        </w:rPr>
        <w:t xml:space="preserve"> </w:t>
      </w:r>
      <w:r>
        <w:rPr>
          <w:rFonts w:ascii="Times New Roman" w:hAnsi="Times New Roman"/>
          <w:sz w:val="24"/>
          <w:szCs w:val="24"/>
        </w:rPr>
        <w:t xml:space="preserve">– </w:t>
      </w:r>
      <w:r w:rsidRPr="00B31211">
        <w:rPr>
          <w:rFonts w:ascii="Times New Roman" w:hAnsi="Times New Roman"/>
          <w:sz w:val="24"/>
          <w:szCs w:val="24"/>
        </w:rPr>
        <w:t xml:space="preserve">визначення концентраційної та видільної функції нирок. </w:t>
      </w:r>
      <w:r w:rsidRPr="00677C41">
        <w:rPr>
          <w:rFonts w:ascii="Times New Roman" w:hAnsi="Times New Roman"/>
          <w:sz w:val="24"/>
          <w:szCs w:val="24"/>
        </w:rPr>
        <w:t>Показання: призначення лікаря. Протипоказань немає</w:t>
      </w:r>
      <w:r w:rsidRPr="00B31211">
        <w:rPr>
          <w:rFonts w:ascii="Times New Roman" w:hAnsi="Times New Roman"/>
          <w:i/>
          <w:sz w:val="24"/>
          <w:szCs w:val="24"/>
        </w:rPr>
        <w:t xml:space="preserve">. </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 xml:space="preserve">ПІДГОТОВКА ПАЦІЄНТА: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1. Поясніть пацієнтові, що питний, харчовий та руховий режими повинні залиш</w:t>
      </w:r>
      <w:r>
        <w:rPr>
          <w:rFonts w:ascii="Times New Roman" w:hAnsi="Times New Roman"/>
          <w:sz w:val="24"/>
          <w:szCs w:val="24"/>
        </w:rPr>
        <w:t>а</w:t>
      </w:r>
      <w:r w:rsidRPr="00B31211">
        <w:rPr>
          <w:rFonts w:ascii="Times New Roman" w:hAnsi="Times New Roman"/>
          <w:sz w:val="24"/>
          <w:szCs w:val="24"/>
        </w:rPr>
        <w:t xml:space="preserve">тися незмінними.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2. Зібрати сечу необхідно за </w:t>
      </w:r>
      <w:r>
        <w:rPr>
          <w:rFonts w:ascii="Times New Roman" w:hAnsi="Times New Roman"/>
          <w:sz w:val="24"/>
          <w:szCs w:val="24"/>
        </w:rPr>
        <w:t xml:space="preserve">1 </w:t>
      </w:r>
      <w:r w:rsidRPr="00B31211">
        <w:rPr>
          <w:rFonts w:ascii="Times New Roman" w:hAnsi="Times New Roman"/>
          <w:sz w:val="24"/>
          <w:szCs w:val="24"/>
        </w:rPr>
        <w:t xml:space="preserve">добу, </w:t>
      </w:r>
      <w:r>
        <w:rPr>
          <w:rFonts w:ascii="Times New Roman" w:hAnsi="Times New Roman"/>
          <w:sz w:val="24"/>
          <w:szCs w:val="24"/>
        </w:rPr>
        <w:t>впродовж</w:t>
      </w:r>
      <w:r w:rsidRPr="00B31211">
        <w:rPr>
          <w:rFonts w:ascii="Times New Roman" w:hAnsi="Times New Roman"/>
          <w:sz w:val="24"/>
          <w:szCs w:val="24"/>
        </w:rPr>
        <w:t xml:space="preserve"> кожних 3 годин.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3. Лікар </w:t>
      </w:r>
      <w:r>
        <w:rPr>
          <w:rFonts w:ascii="Times New Roman" w:hAnsi="Times New Roman"/>
          <w:sz w:val="24"/>
          <w:szCs w:val="24"/>
        </w:rPr>
        <w:t>відміняє</w:t>
      </w:r>
      <w:r w:rsidRPr="00B31211">
        <w:rPr>
          <w:rFonts w:ascii="Times New Roman" w:hAnsi="Times New Roman"/>
          <w:sz w:val="24"/>
          <w:szCs w:val="24"/>
        </w:rPr>
        <w:t xml:space="preserve"> сечогінні за </w:t>
      </w:r>
      <w:r>
        <w:rPr>
          <w:rFonts w:ascii="Times New Roman" w:hAnsi="Times New Roman"/>
          <w:sz w:val="24"/>
          <w:szCs w:val="24"/>
        </w:rPr>
        <w:t xml:space="preserve">1 </w:t>
      </w:r>
      <w:r w:rsidRPr="00B31211">
        <w:rPr>
          <w:rFonts w:ascii="Times New Roman" w:hAnsi="Times New Roman"/>
          <w:sz w:val="24"/>
          <w:szCs w:val="24"/>
        </w:rPr>
        <w:t xml:space="preserve">день до дослідження.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b/>
          <w:i/>
          <w:sz w:val="24"/>
          <w:szCs w:val="24"/>
        </w:rPr>
        <w:t>ПОСЛІДОВНІСТЬ ДІЙ ПАЦІЄНТА</w:t>
      </w:r>
      <w:r>
        <w:rPr>
          <w:rFonts w:ascii="Times New Roman" w:hAnsi="Times New Roman"/>
          <w:b/>
          <w:i/>
          <w:sz w:val="24"/>
          <w:szCs w:val="24"/>
        </w:rPr>
        <w:t xml:space="preserve"> </w:t>
      </w:r>
      <w:r w:rsidRPr="00B31211">
        <w:rPr>
          <w:rFonts w:ascii="Times New Roman" w:hAnsi="Times New Roman"/>
          <w:sz w:val="24"/>
          <w:szCs w:val="24"/>
        </w:rPr>
        <w:t>(</w:t>
      </w:r>
      <w:r>
        <w:rPr>
          <w:rFonts w:ascii="Times New Roman" w:hAnsi="Times New Roman"/>
          <w:sz w:val="24"/>
          <w:szCs w:val="24"/>
        </w:rPr>
        <w:t>а</w:t>
      </w:r>
      <w:r w:rsidRPr="00B31211">
        <w:rPr>
          <w:rFonts w:ascii="Times New Roman" w:hAnsi="Times New Roman"/>
          <w:sz w:val="24"/>
          <w:szCs w:val="24"/>
        </w:rPr>
        <w:t xml:space="preserve">бо медсестри, якщо пацієнт </w:t>
      </w:r>
      <w:r>
        <w:rPr>
          <w:rFonts w:ascii="Times New Roman" w:hAnsi="Times New Roman"/>
          <w:sz w:val="24"/>
          <w:szCs w:val="24"/>
        </w:rPr>
        <w:t>перебуває</w:t>
      </w:r>
      <w:r w:rsidRPr="00B31211">
        <w:rPr>
          <w:rFonts w:ascii="Times New Roman" w:hAnsi="Times New Roman"/>
          <w:sz w:val="24"/>
          <w:szCs w:val="24"/>
        </w:rPr>
        <w:t xml:space="preserve"> на постільному режимі)</w:t>
      </w:r>
      <w:r>
        <w:rPr>
          <w:rFonts w:ascii="Times New Roman" w:hAnsi="Times New Roman"/>
          <w:sz w:val="24"/>
          <w:szCs w:val="24"/>
        </w:rPr>
        <w:t>:</w:t>
      </w:r>
      <w:r w:rsidRPr="00B31211">
        <w:rPr>
          <w:rFonts w:ascii="Times New Roman" w:hAnsi="Times New Roman"/>
          <w:sz w:val="24"/>
          <w:szCs w:val="24"/>
        </w:rPr>
        <w:t xml:space="preserve"> </w:t>
      </w:r>
    </w:p>
    <w:p w:rsidR="00D043C7" w:rsidRPr="00B31211" w:rsidRDefault="00D043C7" w:rsidP="004545AA">
      <w:pPr>
        <w:tabs>
          <w:tab w:val="left" w:pos="220"/>
        </w:tabs>
        <w:spacing w:after="0" w:line="240" w:lineRule="auto"/>
        <w:jc w:val="both"/>
        <w:rPr>
          <w:rFonts w:ascii="Times New Roman" w:hAnsi="Times New Roman"/>
          <w:sz w:val="24"/>
          <w:szCs w:val="24"/>
        </w:rPr>
      </w:pPr>
      <w:r>
        <w:rPr>
          <w:rFonts w:ascii="Times New Roman" w:hAnsi="Times New Roman"/>
          <w:sz w:val="24"/>
          <w:szCs w:val="24"/>
        </w:rPr>
        <w:t xml:space="preserve">1. </w:t>
      </w:r>
      <w:r w:rsidRPr="00B31211">
        <w:rPr>
          <w:rFonts w:ascii="Times New Roman" w:hAnsi="Times New Roman"/>
          <w:sz w:val="24"/>
          <w:szCs w:val="24"/>
        </w:rPr>
        <w:t xml:space="preserve">Дайте пацієнту 8 пронумерованих </w:t>
      </w:r>
      <w:r>
        <w:rPr>
          <w:rFonts w:ascii="Times New Roman" w:hAnsi="Times New Roman"/>
          <w:sz w:val="24"/>
          <w:szCs w:val="24"/>
        </w:rPr>
        <w:t>посудин</w:t>
      </w:r>
      <w:r w:rsidRPr="00B31211">
        <w:rPr>
          <w:rFonts w:ascii="Times New Roman" w:hAnsi="Times New Roman"/>
          <w:sz w:val="24"/>
          <w:szCs w:val="24"/>
        </w:rPr>
        <w:t xml:space="preserve"> із зазначенням часу і 9</w:t>
      </w:r>
      <w:r>
        <w:rPr>
          <w:rFonts w:ascii="Times New Roman" w:hAnsi="Times New Roman"/>
          <w:sz w:val="24"/>
          <w:szCs w:val="24"/>
        </w:rPr>
        <w:t>-ту –</w:t>
      </w:r>
      <w:r w:rsidRPr="00B31211">
        <w:rPr>
          <w:rFonts w:ascii="Times New Roman" w:hAnsi="Times New Roman"/>
          <w:sz w:val="24"/>
          <w:szCs w:val="24"/>
        </w:rPr>
        <w:t xml:space="preserve"> запасну. О 6</w:t>
      </w:r>
      <w:r>
        <w:rPr>
          <w:rFonts w:ascii="Times New Roman" w:hAnsi="Times New Roman"/>
          <w:sz w:val="24"/>
          <w:szCs w:val="24"/>
        </w:rPr>
        <w:t>-й</w:t>
      </w:r>
      <w:r w:rsidRPr="00B31211">
        <w:rPr>
          <w:rFonts w:ascii="Times New Roman" w:hAnsi="Times New Roman"/>
          <w:sz w:val="24"/>
          <w:szCs w:val="24"/>
        </w:rPr>
        <w:t xml:space="preserve"> годині ранку пацієнт мочиться в унітаз. </w:t>
      </w:r>
    </w:p>
    <w:p w:rsidR="00D043C7" w:rsidRPr="00B31211" w:rsidRDefault="00D043C7" w:rsidP="00CB5F97">
      <w:pPr>
        <w:spacing w:after="0" w:line="240" w:lineRule="auto"/>
        <w:jc w:val="both"/>
        <w:rPr>
          <w:rFonts w:ascii="Times New Roman" w:hAnsi="Times New Roman"/>
          <w:sz w:val="24"/>
          <w:szCs w:val="24"/>
        </w:rPr>
      </w:pPr>
      <w:r>
        <w:rPr>
          <w:rFonts w:ascii="Times New Roman" w:hAnsi="Times New Roman"/>
          <w:sz w:val="24"/>
          <w:szCs w:val="24"/>
        </w:rPr>
        <w:t xml:space="preserve">2. </w:t>
      </w:r>
      <w:r w:rsidRPr="00B31211">
        <w:rPr>
          <w:rFonts w:ascii="Times New Roman" w:hAnsi="Times New Roman"/>
          <w:sz w:val="24"/>
          <w:szCs w:val="24"/>
        </w:rPr>
        <w:t xml:space="preserve">Потім </w:t>
      </w:r>
      <w:r>
        <w:rPr>
          <w:rFonts w:ascii="Times New Roman" w:hAnsi="Times New Roman"/>
          <w:sz w:val="24"/>
          <w:szCs w:val="24"/>
        </w:rPr>
        <w:t>впродовж</w:t>
      </w:r>
      <w:r w:rsidRPr="00B31211">
        <w:rPr>
          <w:rFonts w:ascii="Times New Roman" w:hAnsi="Times New Roman"/>
          <w:sz w:val="24"/>
          <w:szCs w:val="24"/>
        </w:rPr>
        <w:t xml:space="preserve"> кожних 3 годин пацієнт мочиться у відповідні </w:t>
      </w:r>
      <w:r>
        <w:rPr>
          <w:rFonts w:ascii="Times New Roman" w:hAnsi="Times New Roman"/>
          <w:sz w:val="24"/>
          <w:szCs w:val="24"/>
        </w:rPr>
        <w:t>посудини</w:t>
      </w:r>
      <w:r w:rsidRPr="00B31211">
        <w:rPr>
          <w:rFonts w:ascii="Times New Roman" w:hAnsi="Times New Roman"/>
          <w:sz w:val="24"/>
          <w:szCs w:val="24"/>
        </w:rPr>
        <w:t xml:space="preserve"> до 6 годин ранку наступного дня, ранкова порція входить </w:t>
      </w:r>
      <w:r>
        <w:rPr>
          <w:rFonts w:ascii="Times New Roman" w:hAnsi="Times New Roman"/>
          <w:sz w:val="24"/>
          <w:szCs w:val="24"/>
        </w:rPr>
        <w:t>до</w:t>
      </w:r>
      <w:r w:rsidRPr="00B31211">
        <w:rPr>
          <w:rFonts w:ascii="Times New Roman" w:hAnsi="Times New Roman"/>
          <w:sz w:val="24"/>
          <w:szCs w:val="24"/>
        </w:rPr>
        <w:t xml:space="preserve"> дослідження. </w:t>
      </w:r>
    </w:p>
    <w:p w:rsidR="00D043C7" w:rsidRPr="00B31211" w:rsidRDefault="00D043C7" w:rsidP="00CB5F97">
      <w:pPr>
        <w:spacing w:after="0" w:line="240" w:lineRule="auto"/>
        <w:jc w:val="both"/>
        <w:rPr>
          <w:rFonts w:ascii="Times New Roman" w:hAnsi="Times New Roman"/>
          <w:sz w:val="24"/>
          <w:szCs w:val="24"/>
        </w:rPr>
      </w:pPr>
      <w:r>
        <w:rPr>
          <w:rFonts w:ascii="Times New Roman" w:hAnsi="Times New Roman"/>
          <w:sz w:val="24"/>
          <w:szCs w:val="24"/>
        </w:rPr>
        <w:t xml:space="preserve">3. </w:t>
      </w:r>
      <w:r w:rsidRPr="00B31211">
        <w:rPr>
          <w:rFonts w:ascii="Times New Roman" w:hAnsi="Times New Roman"/>
          <w:sz w:val="24"/>
          <w:szCs w:val="24"/>
        </w:rPr>
        <w:t xml:space="preserve">Отримані </w:t>
      </w:r>
      <w:r>
        <w:rPr>
          <w:rFonts w:ascii="Times New Roman" w:hAnsi="Times New Roman"/>
          <w:sz w:val="24"/>
          <w:szCs w:val="24"/>
        </w:rPr>
        <w:t>посудини</w:t>
      </w:r>
      <w:r w:rsidRPr="00B31211">
        <w:rPr>
          <w:rFonts w:ascii="Times New Roman" w:hAnsi="Times New Roman"/>
          <w:sz w:val="24"/>
          <w:szCs w:val="24"/>
        </w:rPr>
        <w:t xml:space="preserve"> повинні бути щільно закриті кришками з наклеєними етикетками, на яких написані: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П.І.</w:t>
      </w:r>
      <w:r>
        <w:rPr>
          <w:rFonts w:ascii="Times New Roman" w:hAnsi="Times New Roman"/>
          <w:sz w:val="24"/>
          <w:szCs w:val="24"/>
        </w:rPr>
        <w:t>П/б</w:t>
      </w:r>
      <w:r w:rsidRPr="00B31211">
        <w:rPr>
          <w:rFonts w:ascii="Times New Roman" w:hAnsi="Times New Roman"/>
          <w:sz w:val="24"/>
          <w:szCs w:val="24"/>
        </w:rPr>
        <w:t xml:space="preserve"> пацієнта;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н</w:t>
      </w:r>
      <w:r w:rsidRPr="00B31211">
        <w:rPr>
          <w:rFonts w:ascii="Times New Roman" w:hAnsi="Times New Roman"/>
          <w:sz w:val="24"/>
          <w:szCs w:val="24"/>
        </w:rPr>
        <w:t xml:space="preserve">омер відділення;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н</w:t>
      </w:r>
      <w:r w:rsidRPr="00B31211">
        <w:rPr>
          <w:rFonts w:ascii="Times New Roman" w:hAnsi="Times New Roman"/>
          <w:sz w:val="24"/>
          <w:szCs w:val="24"/>
        </w:rPr>
        <w:t xml:space="preserve">омер палати;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і</w:t>
      </w:r>
      <w:r w:rsidRPr="00B31211">
        <w:rPr>
          <w:rFonts w:ascii="Times New Roman" w:hAnsi="Times New Roman"/>
          <w:sz w:val="24"/>
          <w:szCs w:val="24"/>
        </w:rPr>
        <w:t>нтервал часу (6</w:t>
      </w:r>
      <w:r>
        <w:rPr>
          <w:rFonts w:ascii="Times New Roman" w:hAnsi="Times New Roman"/>
          <w:sz w:val="24"/>
          <w:szCs w:val="24"/>
        </w:rPr>
        <w:t>–</w:t>
      </w:r>
      <w:r w:rsidRPr="00B31211">
        <w:rPr>
          <w:rFonts w:ascii="Times New Roman" w:hAnsi="Times New Roman"/>
          <w:sz w:val="24"/>
          <w:szCs w:val="24"/>
        </w:rPr>
        <w:t>9; 9</w:t>
      </w:r>
      <w:r>
        <w:rPr>
          <w:rFonts w:ascii="Times New Roman" w:hAnsi="Times New Roman"/>
          <w:sz w:val="24"/>
          <w:szCs w:val="24"/>
        </w:rPr>
        <w:t>–</w:t>
      </w:r>
      <w:r w:rsidRPr="00B31211">
        <w:rPr>
          <w:rFonts w:ascii="Times New Roman" w:hAnsi="Times New Roman"/>
          <w:sz w:val="24"/>
          <w:szCs w:val="24"/>
        </w:rPr>
        <w:t>12; 12</w:t>
      </w:r>
      <w:r>
        <w:rPr>
          <w:rFonts w:ascii="Times New Roman" w:hAnsi="Times New Roman"/>
          <w:sz w:val="24"/>
          <w:szCs w:val="24"/>
        </w:rPr>
        <w:t>–</w:t>
      </w:r>
      <w:r w:rsidRPr="00B31211">
        <w:rPr>
          <w:rFonts w:ascii="Times New Roman" w:hAnsi="Times New Roman"/>
          <w:sz w:val="24"/>
          <w:szCs w:val="24"/>
        </w:rPr>
        <w:t>15; 15</w:t>
      </w:r>
      <w:r>
        <w:rPr>
          <w:rFonts w:ascii="Times New Roman" w:hAnsi="Times New Roman"/>
          <w:sz w:val="24"/>
          <w:szCs w:val="24"/>
        </w:rPr>
        <w:t>–</w:t>
      </w:r>
      <w:r w:rsidRPr="00B31211">
        <w:rPr>
          <w:rFonts w:ascii="Times New Roman" w:hAnsi="Times New Roman"/>
          <w:sz w:val="24"/>
          <w:szCs w:val="24"/>
        </w:rPr>
        <w:t>18; 18</w:t>
      </w:r>
      <w:r>
        <w:rPr>
          <w:rFonts w:ascii="Times New Roman" w:hAnsi="Times New Roman"/>
          <w:sz w:val="24"/>
          <w:szCs w:val="24"/>
        </w:rPr>
        <w:t>–</w:t>
      </w:r>
      <w:r w:rsidRPr="00B31211">
        <w:rPr>
          <w:rFonts w:ascii="Times New Roman" w:hAnsi="Times New Roman"/>
          <w:sz w:val="24"/>
          <w:szCs w:val="24"/>
        </w:rPr>
        <w:t>21; 21</w:t>
      </w:r>
      <w:r>
        <w:rPr>
          <w:rFonts w:ascii="Times New Roman" w:hAnsi="Times New Roman"/>
          <w:sz w:val="24"/>
          <w:szCs w:val="24"/>
        </w:rPr>
        <w:t>–</w:t>
      </w:r>
      <w:r w:rsidRPr="00B31211">
        <w:rPr>
          <w:rFonts w:ascii="Times New Roman" w:hAnsi="Times New Roman"/>
          <w:sz w:val="24"/>
          <w:szCs w:val="24"/>
        </w:rPr>
        <w:t>24; 24</w:t>
      </w:r>
      <w:r>
        <w:rPr>
          <w:rFonts w:ascii="Times New Roman" w:hAnsi="Times New Roman"/>
          <w:sz w:val="24"/>
          <w:szCs w:val="24"/>
        </w:rPr>
        <w:t>–</w:t>
      </w:r>
      <w:r w:rsidRPr="00B31211">
        <w:rPr>
          <w:rFonts w:ascii="Times New Roman" w:hAnsi="Times New Roman"/>
          <w:sz w:val="24"/>
          <w:szCs w:val="24"/>
        </w:rPr>
        <w:t>3; 3</w:t>
      </w:r>
      <w:r>
        <w:rPr>
          <w:rFonts w:ascii="Times New Roman" w:hAnsi="Times New Roman"/>
          <w:sz w:val="24"/>
          <w:szCs w:val="24"/>
        </w:rPr>
        <w:t>–</w:t>
      </w:r>
      <w:r w:rsidRPr="00B31211">
        <w:rPr>
          <w:rFonts w:ascii="Times New Roman" w:hAnsi="Times New Roman"/>
          <w:sz w:val="24"/>
          <w:szCs w:val="24"/>
        </w:rPr>
        <w:t xml:space="preserve">6). </w:t>
      </w:r>
    </w:p>
    <w:p w:rsidR="00D043C7" w:rsidRPr="00B31211" w:rsidRDefault="00D043C7" w:rsidP="00CB5F97">
      <w:pPr>
        <w:spacing w:after="0" w:line="240" w:lineRule="auto"/>
        <w:jc w:val="both"/>
        <w:rPr>
          <w:rFonts w:ascii="Times New Roman" w:hAnsi="Times New Roman"/>
          <w:sz w:val="24"/>
          <w:szCs w:val="24"/>
        </w:rPr>
      </w:pPr>
      <w:r>
        <w:rPr>
          <w:rFonts w:ascii="Times New Roman" w:hAnsi="Times New Roman"/>
          <w:sz w:val="24"/>
          <w:szCs w:val="24"/>
        </w:rPr>
        <w:t xml:space="preserve">4. </w:t>
      </w:r>
      <w:r w:rsidRPr="00B31211">
        <w:rPr>
          <w:rFonts w:ascii="Times New Roman" w:hAnsi="Times New Roman"/>
          <w:sz w:val="24"/>
          <w:szCs w:val="24"/>
        </w:rPr>
        <w:t xml:space="preserve">Забезпечте доставку сечі в лабораторію. </w:t>
      </w:r>
    </w:p>
    <w:p w:rsidR="00D043C7" w:rsidRPr="00B31211" w:rsidRDefault="00D043C7" w:rsidP="00CB5F97">
      <w:pPr>
        <w:spacing w:after="0" w:line="240" w:lineRule="auto"/>
        <w:jc w:val="both"/>
        <w:rPr>
          <w:rFonts w:ascii="Times New Roman" w:hAnsi="Times New Roman"/>
          <w:sz w:val="24"/>
          <w:szCs w:val="24"/>
        </w:rPr>
      </w:pPr>
      <w:r>
        <w:rPr>
          <w:rFonts w:ascii="Times New Roman" w:hAnsi="Times New Roman"/>
          <w:sz w:val="24"/>
          <w:szCs w:val="24"/>
        </w:rPr>
        <w:t xml:space="preserve">5. </w:t>
      </w:r>
      <w:r w:rsidRPr="00B31211">
        <w:rPr>
          <w:rFonts w:ascii="Times New Roman" w:hAnsi="Times New Roman"/>
          <w:sz w:val="24"/>
          <w:szCs w:val="24"/>
        </w:rPr>
        <w:t xml:space="preserve">Використовувані рукавички, </w:t>
      </w:r>
      <w:r>
        <w:rPr>
          <w:rFonts w:ascii="Times New Roman" w:hAnsi="Times New Roman"/>
          <w:sz w:val="24"/>
          <w:szCs w:val="24"/>
        </w:rPr>
        <w:t>лійку</w:t>
      </w:r>
      <w:r w:rsidRPr="00B31211">
        <w:rPr>
          <w:rFonts w:ascii="Times New Roman" w:hAnsi="Times New Roman"/>
          <w:sz w:val="24"/>
          <w:szCs w:val="24"/>
        </w:rPr>
        <w:t xml:space="preserve">, діурезницю, судно (сечоприймач) обробіть в дез., розчині, потім замочіть </w:t>
      </w:r>
      <w:r>
        <w:rPr>
          <w:rFonts w:ascii="Times New Roman" w:hAnsi="Times New Roman"/>
          <w:sz w:val="24"/>
          <w:szCs w:val="24"/>
        </w:rPr>
        <w:t>у</w:t>
      </w:r>
      <w:r w:rsidRPr="00B31211">
        <w:rPr>
          <w:rFonts w:ascii="Times New Roman" w:hAnsi="Times New Roman"/>
          <w:sz w:val="24"/>
          <w:szCs w:val="24"/>
        </w:rPr>
        <w:t xml:space="preserve"> ньому не менше ніж на 60 хвилин кожну окремо. </w:t>
      </w:r>
    </w:p>
    <w:p w:rsidR="00D043C7" w:rsidRPr="00B31211" w:rsidRDefault="00D043C7" w:rsidP="001F23DB">
      <w:pPr>
        <w:spacing w:after="0" w:line="240" w:lineRule="auto"/>
        <w:jc w:val="both"/>
        <w:outlineLvl w:val="0"/>
        <w:rPr>
          <w:rFonts w:ascii="Times New Roman" w:hAnsi="Times New Roman"/>
          <w:b/>
          <w:i/>
          <w:sz w:val="24"/>
          <w:szCs w:val="24"/>
        </w:rPr>
      </w:pPr>
      <w:r>
        <w:rPr>
          <w:rFonts w:ascii="Times New Roman" w:hAnsi="Times New Roman"/>
          <w:b/>
          <w:i/>
          <w:sz w:val="24"/>
          <w:szCs w:val="24"/>
        </w:rPr>
        <w:t>ДОДАТКОВА ІНФОРМАЦІЯ</w:t>
      </w:r>
      <w:r w:rsidRPr="00B31211">
        <w:rPr>
          <w:rFonts w:ascii="Times New Roman" w:hAnsi="Times New Roman"/>
          <w:b/>
          <w:i/>
          <w:sz w:val="24"/>
          <w:szCs w:val="24"/>
        </w:rPr>
        <w:t xml:space="preserve"> </w:t>
      </w:r>
    </w:p>
    <w:p w:rsidR="00D043C7" w:rsidRDefault="00D043C7" w:rsidP="00932E76">
      <w:pPr>
        <w:spacing w:after="0" w:line="240" w:lineRule="auto"/>
        <w:ind w:firstLine="709"/>
        <w:jc w:val="both"/>
        <w:rPr>
          <w:rFonts w:ascii="Times New Roman" w:hAnsi="Times New Roman"/>
          <w:sz w:val="24"/>
          <w:szCs w:val="24"/>
        </w:rPr>
      </w:pPr>
      <w:r w:rsidRPr="00B31211">
        <w:rPr>
          <w:rFonts w:ascii="Times New Roman" w:hAnsi="Times New Roman"/>
          <w:sz w:val="24"/>
          <w:szCs w:val="24"/>
        </w:rPr>
        <w:t xml:space="preserve">Медсестра повинна пам'ятати, що вночі кожні три години вона повинна будити пацієнта. </w:t>
      </w:r>
    </w:p>
    <w:p w:rsidR="00D043C7" w:rsidRDefault="00D043C7" w:rsidP="00932E76">
      <w:pPr>
        <w:spacing w:after="0" w:line="240" w:lineRule="auto"/>
        <w:ind w:firstLine="709"/>
        <w:jc w:val="both"/>
        <w:rPr>
          <w:rFonts w:ascii="Times New Roman" w:hAnsi="Times New Roman"/>
          <w:sz w:val="24"/>
          <w:szCs w:val="24"/>
        </w:rPr>
      </w:pPr>
      <w:r w:rsidRPr="00B31211">
        <w:rPr>
          <w:rFonts w:ascii="Times New Roman" w:hAnsi="Times New Roman"/>
          <w:sz w:val="24"/>
          <w:szCs w:val="24"/>
        </w:rPr>
        <w:t>Сеча</w:t>
      </w:r>
      <w:r>
        <w:rPr>
          <w:rFonts w:ascii="Times New Roman" w:hAnsi="Times New Roman"/>
          <w:sz w:val="24"/>
          <w:szCs w:val="24"/>
        </w:rPr>
        <w:t>,</w:t>
      </w:r>
      <w:r w:rsidRPr="00B31211">
        <w:rPr>
          <w:rFonts w:ascii="Times New Roman" w:hAnsi="Times New Roman"/>
          <w:sz w:val="24"/>
          <w:szCs w:val="24"/>
        </w:rPr>
        <w:t xml:space="preserve"> зібрана о 6</w:t>
      </w:r>
      <w:r>
        <w:rPr>
          <w:rFonts w:ascii="Times New Roman" w:hAnsi="Times New Roman"/>
          <w:sz w:val="24"/>
          <w:szCs w:val="24"/>
        </w:rPr>
        <w:t>-й</w:t>
      </w:r>
      <w:r w:rsidRPr="00B31211">
        <w:rPr>
          <w:rFonts w:ascii="Times New Roman" w:hAnsi="Times New Roman"/>
          <w:sz w:val="24"/>
          <w:szCs w:val="24"/>
        </w:rPr>
        <w:t xml:space="preserve"> годині ранку напередодні, не досліджується, оскільки виділяється за рахунок попередньої доби. </w:t>
      </w:r>
    </w:p>
    <w:p w:rsidR="00D043C7" w:rsidRDefault="00D043C7" w:rsidP="00932E76">
      <w:pPr>
        <w:spacing w:after="0" w:line="240" w:lineRule="auto"/>
        <w:ind w:firstLine="709"/>
        <w:jc w:val="both"/>
        <w:rPr>
          <w:rFonts w:ascii="Times New Roman" w:hAnsi="Times New Roman"/>
          <w:sz w:val="24"/>
          <w:szCs w:val="24"/>
        </w:rPr>
      </w:pPr>
      <w:r w:rsidRPr="00B31211">
        <w:rPr>
          <w:rFonts w:ascii="Times New Roman" w:hAnsi="Times New Roman"/>
          <w:sz w:val="24"/>
          <w:szCs w:val="24"/>
        </w:rPr>
        <w:t xml:space="preserve">Якщо у пацієнта поліурія і йому не вистачає </w:t>
      </w:r>
      <w:r>
        <w:rPr>
          <w:rFonts w:ascii="Times New Roman" w:hAnsi="Times New Roman"/>
          <w:sz w:val="24"/>
          <w:szCs w:val="24"/>
        </w:rPr>
        <w:t xml:space="preserve">об’єму </w:t>
      </w:r>
      <w:r w:rsidRPr="00B31211">
        <w:rPr>
          <w:rFonts w:ascii="Times New Roman" w:hAnsi="Times New Roman"/>
          <w:sz w:val="24"/>
          <w:szCs w:val="24"/>
        </w:rPr>
        <w:t xml:space="preserve">однієї </w:t>
      </w:r>
      <w:r>
        <w:rPr>
          <w:rFonts w:ascii="Times New Roman" w:hAnsi="Times New Roman"/>
          <w:sz w:val="24"/>
          <w:szCs w:val="24"/>
        </w:rPr>
        <w:t>посудини</w:t>
      </w:r>
      <w:r w:rsidRPr="00B31211">
        <w:rPr>
          <w:rFonts w:ascii="Times New Roman" w:hAnsi="Times New Roman"/>
          <w:sz w:val="24"/>
          <w:szCs w:val="24"/>
        </w:rPr>
        <w:t xml:space="preserve">, медсестра видає йому додаткову </w:t>
      </w:r>
      <w:r>
        <w:rPr>
          <w:rFonts w:ascii="Times New Roman" w:hAnsi="Times New Roman"/>
          <w:sz w:val="24"/>
          <w:szCs w:val="24"/>
        </w:rPr>
        <w:t>посудину</w:t>
      </w:r>
      <w:r w:rsidRPr="00B31211">
        <w:rPr>
          <w:rFonts w:ascii="Times New Roman" w:hAnsi="Times New Roman"/>
          <w:sz w:val="24"/>
          <w:szCs w:val="24"/>
        </w:rPr>
        <w:t xml:space="preserve">, на якій </w:t>
      </w:r>
      <w:r>
        <w:rPr>
          <w:rFonts w:ascii="Times New Roman" w:hAnsi="Times New Roman"/>
          <w:sz w:val="24"/>
          <w:szCs w:val="24"/>
        </w:rPr>
        <w:t>зазначається</w:t>
      </w:r>
      <w:r w:rsidRPr="00B31211">
        <w:rPr>
          <w:rFonts w:ascii="Times New Roman" w:hAnsi="Times New Roman"/>
          <w:sz w:val="24"/>
          <w:szCs w:val="24"/>
        </w:rPr>
        <w:t xml:space="preserve"> відповідний проміжок часу. </w:t>
      </w:r>
    </w:p>
    <w:p w:rsidR="00D043C7" w:rsidRPr="00B31211" w:rsidRDefault="00D043C7" w:rsidP="00932E76">
      <w:pPr>
        <w:spacing w:after="0" w:line="240" w:lineRule="auto"/>
        <w:ind w:firstLine="709"/>
        <w:jc w:val="both"/>
        <w:rPr>
          <w:rFonts w:ascii="Times New Roman" w:hAnsi="Times New Roman"/>
          <w:sz w:val="24"/>
          <w:szCs w:val="24"/>
        </w:rPr>
      </w:pPr>
      <w:r w:rsidRPr="00B31211">
        <w:rPr>
          <w:rFonts w:ascii="Times New Roman" w:hAnsi="Times New Roman"/>
          <w:sz w:val="24"/>
          <w:szCs w:val="24"/>
        </w:rPr>
        <w:t>Якщо у пацієнта в який</w:t>
      </w:r>
      <w:r>
        <w:rPr>
          <w:rFonts w:ascii="Times New Roman" w:hAnsi="Times New Roman"/>
          <w:sz w:val="24"/>
          <w:szCs w:val="24"/>
        </w:rPr>
        <w:t>сь</w:t>
      </w:r>
      <w:r w:rsidRPr="00B31211">
        <w:rPr>
          <w:rFonts w:ascii="Times New Roman" w:hAnsi="Times New Roman"/>
          <w:sz w:val="24"/>
          <w:szCs w:val="24"/>
        </w:rPr>
        <w:t xml:space="preserve"> інтервал часу сечі немає, ця </w:t>
      </w:r>
      <w:r>
        <w:rPr>
          <w:rFonts w:ascii="Times New Roman" w:hAnsi="Times New Roman"/>
          <w:sz w:val="24"/>
          <w:szCs w:val="24"/>
        </w:rPr>
        <w:t>посудина</w:t>
      </w:r>
      <w:r w:rsidRPr="00B31211">
        <w:rPr>
          <w:rFonts w:ascii="Times New Roman" w:hAnsi="Times New Roman"/>
          <w:sz w:val="24"/>
          <w:szCs w:val="24"/>
        </w:rPr>
        <w:t xml:space="preserve"> повинна залишатися порожньою. </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 xml:space="preserve">ОЦІНКА РЕЗУЛЬТАТІВ ДОСЛІДЖЕННЯ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Медсестра повинна знати, що денні порції збираються з 6.00 до 18.00 годин.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Денний діурез становить 2/3</w:t>
      </w:r>
      <w:r>
        <w:rPr>
          <w:rFonts w:ascii="Times New Roman" w:hAnsi="Times New Roman"/>
          <w:sz w:val="24"/>
          <w:szCs w:val="24"/>
        </w:rPr>
        <w:t>–</w:t>
      </w:r>
      <w:r w:rsidRPr="00B31211">
        <w:rPr>
          <w:rFonts w:ascii="Times New Roman" w:hAnsi="Times New Roman"/>
          <w:sz w:val="24"/>
          <w:szCs w:val="24"/>
        </w:rPr>
        <w:t xml:space="preserve">4/5 добового. </w:t>
      </w:r>
    </w:p>
    <w:p w:rsidR="00D043C7" w:rsidRPr="00B31211" w:rsidRDefault="00D043C7" w:rsidP="00CB5F97">
      <w:pPr>
        <w:spacing w:after="0" w:line="240" w:lineRule="auto"/>
        <w:jc w:val="both"/>
        <w:rPr>
          <w:rFonts w:ascii="Times New Roman" w:hAnsi="Times New Roman"/>
          <w:sz w:val="24"/>
          <w:szCs w:val="24"/>
        </w:rPr>
      </w:pPr>
      <w:r>
        <w:rPr>
          <w:rFonts w:ascii="Times New Roman" w:hAnsi="Times New Roman"/>
          <w:sz w:val="24"/>
          <w:szCs w:val="24"/>
        </w:rPr>
        <w:t>Густина</w:t>
      </w:r>
      <w:r w:rsidRPr="00B31211">
        <w:rPr>
          <w:rFonts w:ascii="Times New Roman" w:hAnsi="Times New Roman"/>
          <w:sz w:val="24"/>
          <w:szCs w:val="24"/>
        </w:rPr>
        <w:t xml:space="preserve"> сечі в нормі 1010</w:t>
      </w:r>
      <w:r>
        <w:rPr>
          <w:rFonts w:ascii="Times New Roman" w:hAnsi="Times New Roman"/>
          <w:sz w:val="24"/>
          <w:szCs w:val="24"/>
        </w:rPr>
        <w:t>–</w:t>
      </w:r>
      <w:r w:rsidRPr="00B31211">
        <w:rPr>
          <w:rFonts w:ascii="Times New Roman" w:hAnsi="Times New Roman"/>
          <w:sz w:val="24"/>
          <w:szCs w:val="24"/>
        </w:rPr>
        <w:t xml:space="preserve">1025. Добовий діурез </w:t>
      </w:r>
      <w:r>
        <w:rPr>
          <w:rFonts w:ascii="Times New Roman" w:hAnsi="Times New Roman"/>
          <w:sz w:val="24"/>
          <w:szCs w:val="24"/>
        </w:rPr>
        <w:t>у</w:t>
      </w:r>
      <w:r w:rsidRPr="00B31211">
        <w:rPr>
          <w:rFonts w:ascii="Times New Roman" w:hAnsi="Times New Roman"/>
          <w:sz w:val="24"/>
          <w:szCs w:val="24"/>
        </w:rPr>
        <w:t xml:space="preserve"> нормі становить 1,5</w:t>
      </w:r>
      <w:r>
        <w:rPr>
          <w:rFonts w:ascii="Times New Roman" w:hAnsi="Times New Roman"/>
          <w:sz w:val="24"/>
          <w:szCs w:val="24"/>
        </w:rPr>
        <w:t>–</w:t>
      </w:r>
      <w:r w:rsidRPr="00B31211">
        <w:rPr>
          <w:rFonts w:ascii="Times New Roman" w:hAnsi="Times New Roman"/>
          <w:sz w:val="24"/>
          <w:szCs w:val="24"/>
        </w:rPr>
        <w:t xml:space="preserve">2 л і залежить від багатьох чинників. </w:t>
      </w:r>
    </w:p>
    <w:p w:rsidR="00D043C7" w:rsidRPr="00B31211" w:rsidRDefault="00D043C7" w:rsidP="00CB5F97">
      <w:pPr>
        <w:spacing w:after="0" w:line="240" w:lineRule="auto"/>
        <w:jc w:val="both"/>
        <w:rPr>
          <w:rFonts w:ascii="Times New Roman" w:hAnsi="Times New Roman"/>
          <w:i/>
          <w:sz w:val="24"/>
          <w:szCs w:val="24"/>
        </w:rPr>
      </w:pPr>
      <w:r w:rsidRPr="00B31211">
        <w:rPr>
          <w:rFonts w:ascii="Times New Roman" w:hAnsi="Times New Roman"/>
          <w:i/>
          <w:sz w:val="24"/>
          <w:szCs w:val="24"/>
        </w:rPr>
        <w:t xml:space="preserve">При оцінці результатів медсестра повинна визначити: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д</w:t>
      </w:r>
      <w:r w:rsidRPr="00B31211">
        <w:rPr>
          <w:rFonts w:ascii="Times New Roman" w:hAnsi="Times New Roman"/>
          <w:sz w:val="24"/>
          <w:szCs w:val="24"/>
        </w:rPr>
        <w:t xml:space="preserve">обовий діурез;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с</w:t>
      </w:r>
      <w:r w:rsidRPr="00B31211">
        <w:rPr>
          <w:rFonts w:ascii="Times New Roman" w:hAnsi="Times New Roman"/>
          <w:sz w:val="24"/>
          <w:szCs w:val="24"/>
        </w:rPr>
        <w:t xml:space="preserve">уму всіх об’ємів усіх проб;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о</w:t>
      </w:r>
      <w:r w:rsidRPr="00B31211">
        <w:rPr>
          <w:rFonts w:ascii="Times New Roman" w:hAnsi="Times New Roman"/>
          <w:sz w:val="24"/>
          <w:szCs w:val="24"/>
        </w:rPr>
        <w:t xml:space="preserve">кремо перші 4 (денних) і останні 4 (нічних) об’єми;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с</w:t>
      </w:r>
      <w:r w:rsidRPr="00B31211">
        <w:rPr>
          <w:rFonts w:ascii="Times New Roman" w:hAnsi="Times New Roman"/>
          <w:sz w:val="24"/>
          <w:szCs w:val="24"/>
        </w:rPr>
        <w:t xml:space="preserve">піввідношення між нічним і денним діурезом; </w:t>
      </w:r>
    </w:p>
    <w:p w:rsidR="00D043C7"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у</w:t>
      </w:r>
      <w:r w:rsidRPr="00B31211">
        <w:rPr>
          <w:rFonts w:ascii="Times New Roman" w:hAnsi="Times New Roman"/>
          <w:sz w:val="24"/>
          <w:szCs w:val="24"/>
        </w:rPr>
        <w:t xml:space="preserve">рометром </w:t>
      </w:r>
      <w:r>
        <w:rPr>
          <w:rFonts w:ascii="Times New Roman" w:hAnsi="Times New Roman"/>
          <w:sz w:val="24"/>
          <w:szCs w:val="24"/>
        </w:rPr>
        <w:t>густину</w:t>
      </w:r>
      <w:r w:rsidRPr="00B31211">
        <w:rPr>
          <w:rFonts w:ascii="Times New Roman" w:hAnsi="Times New Roman"/>
          <w:sz w:val="24"/>
          <w:szCs w:val="24"/>
        </w:rPr>
        <w:t xml:space="preserve"> сечі в кожній порції.</w:t>
      </w:r>
    </w:p>
    <w:p w:rsidR="00D043C7" w:rsidRPr="00B31211" w:rsidRDefault="00D043C7" w:rsidP="002F0374">
      <w:pPr>
        <w:numPr>
          <w:ilvl w:val="0"/>
          <w:numId w:val="61"/>
        </w:numPr>
        <w:spacing w:after="0" w:line="240" w:lineRule="auto"/>
        <w:ind w:left="142" w:hanging="142"/>
        <w:jc w:val="both"/>
        <w:rPr>
          <w:rFonts w:ascii="Times New Roman" w:hAnsi="Times New Roman"/>
          <w:sz w:val="24"/>
          <w:szCs w:val="24"/>
        </w:rPr>
      </w:pPr>
      <w:r>
        <w:rPr>
          <w:rFonts w:ascii="Times New Roman" w:hAnsi="Times New Roman"/>
          <w:sz w:val="24"/>
          <w:szCs w:val="24"/>
        </w:rPr>
        <w:t>п</w:t>
      </w:r>
      <w:r w:rsidRPr="00B31211">
        <w:rPr>
          <w:rFonts w:ascii="Times New Roman" w:hAnsi="Times New Roman"/>
          <w:sz w:val="24"/>
          <w:szCs w:val="24"/>
        </w:rPr>
        <w:t xml:space="preserve">ереливши з </w:t>
      </w:r>
      <w:r>
        <w:rPr>
          <w:rFonts w:ascii="Times New Roman" w:hAnsi="Times New Roman"/>
          <w:sz w:val="24"/>
          <w:szCs w:val="24"/>
        </w:rPr>
        <w:t>посудини</w:t>
      </w:r>
      <w:r w:rsidRPr="00B31211">
        <w:rPr>
          <w:rFonts w:ascii="Times New Roman" w:hAnsi="Times New Roman"/>
          <w:sz w:val="24"/>
          <w:szCs w:val="24"/>
        </w:rPr>
        <w:t xml:space="preserve"> сечу в мірний циліндр і опустивши в нього урометр так, щоб він дійшов до дна, визначити, на якій рисці </w:t>
      </w:r>
      <w:r>
        <w:rPr>
          <w:rFonts w:ascii="Times New Roman" w:hAnsi="Times New Roman"/>
          <w:sz w:val="24"/>
          <w:szCs w:val="24"/>
        </w:rPr>
        <w:t>поділу</w:t>
      </w:r>
      <w:r w:rsidRPr="00B31211">
        <w:rPr>
          <w:rFonts w:ascii="Times New Roman" w:hAnsi="Times New Roman"/>
          <w:sz w:val="24"/>
          <w:szCs w:val="24"/>
        </w:rPr>
        <w:t xml:space="preserve"> знаходиться рівень сечі по нижньому меніску</w:t>
      </w:r>
      <w:r>
        <w:rPr>
          <w:rFonts w:ascii="Times New Roman" w:hAnsi="Times New Roman"/>
          <w:sz w:val="24"/>
          <w:szCs w:val="24"/>
        </w:rPr>
        <w:t>;</w:t>
      </w:r>
      <w:r w:rsidRPr="00B31211">
        <w:rPr>
          <w:rFonts w:ascii="Times New Roman" w:hAnsi="Times New Roman"/>
          <w:sz w:val="24"/>
          <w:szCs w:val="24"/>
        </w:rPr>
        <w:t xml:space="preserve">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з</w:t>
      </w:r>
      <w:r w:rsidRPr="00B31211">
        <w:rPr>
          <w:rFonts w:ascii="Times New Roman" w:hAnsi="Times New Roman"/>
          <w:sz w:val="24"/>
          <w:szCs w:val="24"/>
        </w:rPr>
        <w:t xml:space="preserve">аписати результат у направленні. </w:t>
      </w:r>
    </w:p>
    <w:p w:rsidR="00D043C7" w:rsidRDefault="00D043C7" w:rsidP="00932E76">
      <w:pPr>
        <w:spacing w:after="0" w:line="240" w:lineRule="auto"/>
        <w:ind w:firstLine="709"/>
        <w:jc w:val="both"/>
        <w:rPr>
          <w:rFonts w:ascii="Times New Roman" w:hAnsi="Times New Roman"/>
          <w:sz w:val="24"/>
          <w:szCs w:val="24"/>
        </w:rPr>
      </w:pPr>
      <w:r w:rsidRPr="00B31211">
        <w:rPr>
          <w:rFonts w:ascii="Times New Roman" w:hAnsi="Times New Roman"/>
          <w:sz w:val="24"/>
          <w:szCs w:val="24"/>
        </w:rPr>
        <w:t xml:space="preserve">У нормі денні порції сечі мають більш низьку </w:t>
      </w:r>
      <w:r>
        <w:rPr>
          <w:rFonts w:ascii="Times New Roman" w:hAnsi="Times New Roman"/>
          <w:sz w:val="24"/>
          <w:szCs w:val="24"/>
        </w:rPr>
        <w:t>густину</w:t>
      </w:r>
      <w:r w:rsidRPr="00B31211">
        <w:rPr>
          <w:rFonts w:ascii="Times New Roman" w:hAnsi="Times New Roman"/>
          <w:sz w:val="24"/>
          <w:szCs w:val="24"/>
        </w:rPr>
        <w:t xml:space="preserve">, ніж нічні, але не нижче 1010. </w:t>
      </w:r>
    </w:p>
    <w:p w:rsidR="00D043C7" w:rsidRDefault="00D043C7" w:rsidP="00932E76">
      <w:pPr>
        <w:spacing w:after="0" w:line="240" w:lineRule="auto"/>
        <w:ind w:firstLine="709"/>
        <w:jc w:val="both"/>
        <w:rPr>
          <w:rFonts w:ascii="Times New Roman" w:hAnsi="Times New Roman"/>
          <w:sz w:val="24"/>
          <w:szCs w:val="24"/>
        </w:rPr>
      </w:pPr>
      <w:r w:rsidRPr="00B31211">
        <w:rPr>
          <w:rFonts w:ascii="Times New Roman" w:hAnsi="Times New Roman"/>
          <w:sz w:val="24"/>
          <w:szCs w:val="24"/>
        </w:rPr>
        <w:t xml:space="preserve">Зниження </w:t>
      </w:r>
      <w:r>
        <w:rPr>
          <w:rFonts w:ascii="Times New Roman" w:hAnsi="Times New Roman"/>
          <w:sz w:val="24"/>
          <w:szCs w:val="24"/>
        </w:rPr>
        <w:t>густини</w:t>
      </w:r>
      <w:r w:rsidRPr="00B31211">
        <w:rPr>
          <w:rFonts w:ascii="Times New Roman" w:hAnsi="Times New Roman"/>
          <w:sz w:val="24"/>
          <w:szCs w:val="24"/>
        </w:rPr>
        <w:t xml:space="preserve"> сечі нижче </w:t>
      </w:r>
      <w:r>
        <w:rPr>
          <w:rFonts w:ascii="Times New Roman" w:hAnsi="Times New Roman"/>
          <w:sz w:val="24"/>
          <w:szCs w:val="24"/>
        </w:rPr>
        <w:t xml:space="preserve">від </w:t>
      </w:r>
      <w:r w:rsidRPr="00B31211">
        <w:rPr>
          <w:rFonts w:ascii="Times New Roman" w:hAnsi="Times New Roman"/>
          <w:sz w:val="24"/>
          <w:szCs w:val="24"/>
        </w:rPr>
        <w:t xml:space="preserve">1010 свідчить про зниження концентраційної функції нирок. </w:t>
      </w:r>
    </w:p>
    <w:p w:rsidR="00D043C7" w:rsidRDefault="00D043C7" w:rsidP="00932E76">
      <w:pPr>
        <w:spacing w:after="0" w:line="240" w:lineRule="auto"/>
        <w:ind w:firstLine="709"/>
        <w:jc w:val="both"/>
        <w:rPr>
          <w:rFonts w:ascii="Times New Roman" w:hAnsi="Times New Roman"/>
          <w:sz w:val="24"/>
          <w:szCs w:val="24"/>
        </w:rPr>
      </w:pPr>
      <w:r w:rsidRPr="00B31211">
        <w:rPr>
          <w:rFonts w:ascii="Times New Roman" w:hAnsi="Times New Roman"/>
          <w:sz w:val="24"/>
          <w:szCs w:val="24"/>
        </w:rPr>
        <w:t xml:space="preserve">Якщо для визначення </w:t>
      </w:r>
      <w:r>
        <w:rPr>
          <w:rFonts w:ascii="Times New Roman" w:hAnsi="Times New Roman"/>
          <w:sz w:val="24"/>
          <w:szCs w:val="24"/>
        </w:rPr>
        <w:t>густини</w:t>
      </w:r>
      <w:r w:rsidRPr="00B31211">
        <w:rPr>
          <w:rFonts w:ascii="Times New Roman" w:hAnsi="Times New Roman"/>
          <w:sz w:val="24"/>
          <w:szCs w:val="24"/>
        </w:rPr>
        <w:t xml:space="preserve"> сечі недостатньо, то її </w:t>
      </w:r>
      <w:r>
        <w:rPr>
          <w:rFonts w:ascii="Times New Roman" w:hAnsi="Times New Roman"/>
          <w:sz w:val="24"/>
          <w:szCs w:val="24"/>
        </w:rPr>
        <w:t>густину</w:t>
      </w:r>
      <w:r w:rsidRPr="00B31211">
        <w:rPr>
          <w:rFonts w:ascii="Times New Roman" w:hAnsi="Times New Roman"/>
          <w:sz w:val="24"/>
          <w:szCs w:val="24"/>
        </w:rPr>
        <w:t xml:space="preserve"> визначають так: отриману пробу розводять в 2 рази водою, вимірюють урометром і отриманий результат множать на 2. </w:t>
      </w:r>
    </w:p>
    <w:p w:rsidR="00D043C7" w:rsidRDefault="00D043C7" w:rsidP="00932E76">
      <w:pPr>
        <w:spacing w:after="0" w:line="240" w:lineRule="auto"/>
        <w:ind w:firstLine="709"/>
        <w:jc w:val="both"/>
        <w:rPr>
          <w:rFonts w:ascii="Times New Roman" w:hAnsi="Times New Roman"/>
          <w:sz w:val="24"/>
          <w:szCs w:val="24"/>
        </w:rPr>
      </w:pPr>
      <w:r w:rsidRPr="00B31211">
        <w:rPr>
          <w:rFonts w:ascii="Times New Roman" w:hAnsi="Times New Roman"/>
          <w:sz w:val="24"/>
          <w:szCs w:val="24"/>
        </w:rPr>
        <w:t xml:space="preserve">Якщо об'єм сечі дуже малий, можна розвести в 3 рази і більше і відповідно помножити результат на цю величину. Отримані дані записати в бланку у відповідну графу. </w:t>
      </w:r>
    </w:p>
    <w:p w:rsidR="00D043C7" w:rsidRDefault="00D043C7" w:rsidP="00932E76">
      <w:pPr>
        <w:spacing w:after="0" w:line="240" w:lineRule="auto"/>
        <w:ind w:firstLine="709"/>
        <w:jc w:val="both"/>
        <w:rPr>
          <w:rFonts w:ascii="Times New Roman" w:hAnsi="Times New Roman"/>
          <w:sz w:val="24"/>
          <w:szCs w:val="24"/>
        </w:rPr>
      </w:pPr>
      <w:r w:rsidRPr="00B31211">
        <w:rPr>
          <w:rFonts w:ascii="Times New Roman" w:hAnsi="Times New Roman"/>
          <w:sz w:val="24"/>
          <w:szCs w:val="24"/>
        </w:rPr>
        <w:t xml:space="preserve">Концентраційна здатність вважається збереженою, якщо найнижча </w:t>
      </w:r>
      <w:r>
        <w:rPr>
          <w:rFonts w:ascii="Times New Roman" w:hAnsi="Times New Roman"/>
          <w:sz w:val="24"/>
          <w:szCs w:val="24"/>
        </w:rPr>
        <w:t>густина</w:t>
      </w:r>
      <w:r w:rsidRPr="00B31211">
        <w:rPr>
          <w:rFonts w:ascii="Times New Roman" w:hAnsi="Times New Roman"/>
          <w:sz w:val="24"/>
          <w:szCs w:val="24"/>
        </w:rPr>
        <w:t xml:space="preserve"> не менше 1007, найбільша </w:t>
      </w:r>
      <w:r>
        <w:rPr>
          <w:rFonts w:ascii="Times New Roman" w:hAnsi="Times New Roman"/>
          <w:sz w:val="24"/>
          <w:szCs w:val="24"/>
        </w:rPr>
        <w:t>густина</w:t>
      </w:r>
      <w:r w:rsidRPr="00B31211">
        <w:rPr>
          <w:rFonts w:ascii="Times New Roman" w:hAnsi="Times New Roman"/>
          <w:sz w:val="24"/>
          <w:szCs w:val="24"/>
        </w:rPr>
        <w:t xml:space="preserve"> не більше 1027, а розбіжність між максимальними і мінімальними значеннями </w:t>
      </w:r>
      <w:r>
        <w:rPr>
          <w:rFonts w:ascii="Times New Roman" w:hAnsi="Times New Roman"/>
          <w:sz w:val="24"/>
          <w:szCs w:val="24"/>
        </w:rPr>
        <w:t>густини</w:t>
      </w:r>
      <w:r w:rsidRPr="00B31211">
        <w:rPr>
          <w:rFonts w:ascii="Times New Roman" w:hAnsi="Times New Roman"/>
          <w:sz w:val="24"/>
          <w:szCs w:val="24"/>
        </w:rPr>
        <w:t xml:space="preserve"> не менше 7, або </w:t>
      </w:r>
      <w:r>
        <w:rPr>
          <w:rFonts w:ascii="Times New Roman" w:hAnsi="Times New Roman"/>
          <w:sz w:val="24"/>
          <w:szCs w:val="24"/>
        </w:rPr>
        <w:t>густина</w:t>
      </w:r>
      <w:r w:rsidRPr="00B31211">
        <w:rPr>
          <w:rFonts w:ascii="Times New Roman" w:hAnsi="Times New Roman"/>
          <w:sz w:val="24"/>
          <w:szCs w:val="24"/>
        </w:rPr>
        <w:t xml:space="preserve"> хоча б у одній пробі була не менше 1017. Кількість виділеної рідини повинна бути не менше 70</w:t>
      </w:r>
      <w:r>
        <w:rPr>
          <w:rFonts w:ascii="Times New Roman" w:hAnsi="Times New Roman"/>
          <w:sz w:val="24"/>
          <w:szCs w:val="24"/>
        </w:rPr>
        <w:t xml:space="preserve">–80% </w:t>
      </w:r>
      <w:r w:rsidRPr="00B31211">
        <w:rPr>
          <w:rFonts w:ascii="Times New Roman" w:hAnsi="Times New Roman"/>
          <w:sz w:val="24"/>
          <w:szCs w:val="24"/>
        </w:rPr>
        <w:t>від випитої.</w:t>
      </w:r>
    </w:p>
    <w:p w:rsidR="00D043C7" w:rsidRPr="00B31211" w:rsidRDefault="00D043C7" w:rsidP="00932E76">
      <w:pPr>
        <w:spacing w:after="0" w:line="240" w:lineRule="auto"/>
        <w:ind w:firstLine="709"/>
        <w:jc w:val="both"/>
        <w:rPr>
          <w:rFonts w:ascii="Times New Roman" w:hAnsi="Times New Roman"/>
          <w:sz w:val="24"/>
          <w:szCs w:val="24"/>
        </w:rPr>
      </w:pPr>
    </w:p>
    <w:p w:rsidR="00D043C7" w:rsidRPr="00B31211" w:rsidRDefault="00D043C7" w:rsidP="001F23DB">
      <w:pPr>
        <w:spacing w:after="0" w:line="240" w:lineRule="auto"/>
        <w:jc w:val="center"/>
        <w:outlineLvl w:val="0"/>
        <w:rPr>
          <w:rFonts w:ascii="Times New Roman" w:hAnsi="Times New Roman"/>
          <w:b/>
          <w:sz w:val="24"/>
          <w:szCs w:val="24"/>
        </w:rPr>
      </w:pPr>
      <w:r w:rsidRPr="00B31211">
        <w:rPr>
          <w:rFonts w:ascii="Times New Roman" w:hAnsi="Times New Roman"/>
          <w:b/>
          <w:sz w:val="24"/>
          <w:szCs w:val="24"/>
        </w:rPr>
        <w:t>Внутрішньовенна урографія</w:t>
      </w:r>
    </w:p>
    <w:p w:rsidR="00D043C7" w:rsidRPr="00B31211" w:rsidRDefault="00D043C7" w:rsidP="00CB5F97">
      <w:pPr>
        <w:spacing w:after="0" w:line="240" w:lineRule="auto"/>
        <w:jc w:val="center"/>
        <w:rPr>
          <w:rFonts w:ascii="Times New Roman" w:hAnsi="Times New Roman"/>
          <w:sz w:val="24"/>
          <w:szCs w:val="24"/>
        </w:rPr>
      </w:pPr>
      <w:r w:rsidRPr="00B31211">
        <w:rPr>
          <w:rFonts w:ascii="Times New Roman" w:hAnsi="Times New Roman"/>
          <w:sz w:val="24"/>
          <w:szCs w:val="24"/>
        </w:rPr>
        <w:t>(рентгенологічне дослідження нирок, що вимагає ретельної підготовки)</w:t>
      </w:r>
    </w:p>
    <w:p w:rsidR="00D043C7" w:rsidRPr="00B31211" w:rsidRDefault="00D043C7" w:rsidP="00932E76">
      <w:pPr>
        <w:spacing w:after="0" w:line="240" w:lineRule="auto"/>
        <w:ind w:firstLine="709"/>
        <w:jc w:val="both"/>
        <w:rPr>
          <w:rFonts w:ascii="Times New Roman" w:hAnsi="Times New Roman"/>
          <w:sz w:val="24"/>
          <w:szCs w:val="24"/>
        </w:rPr>
      </w:pPr>
      <w:r w:rsidRPr="00B31211">
        <w:rPr>
          <w:rFonts w:ascii="Times New Roman" w:hAnsi="Times New Roman"/>
          <w:sz w:val="24"/>
          <w:szCs w:val="24"/>
        </w:rPr>
        <w:t xml:space="preserve">Кожному пацієнтові лікар призначає індивідуальний план підготовки, але є </w:t>
      </w:r>
      <w:r>
        <w:rPr>
          <w:rFonts w:ascii="Times New Roman" w:hAnsi="Times New Roman"/>
          <w:sz w:val="24"/>
          <w:szCs w:val="24"/>
        </w:rPr>
        <w:t>й</w:t>
      </w:r>
      <w:r w:rsidRPr="00B31211">
        <w:rPr>
          <w:rFonts w:ascii="Times New Roman" w:hAnsi="Times New Roman"/>
          <w:sz w:val="24"/>
          <w:szCs w:val="24"/>
        </w:rPr>
        <w:t xml:space="preserve"> загальні рекомендації.</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 xml:space="preserve">Медична сестра зобов'язана: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п</w:t>
      </w:r>
      <w:r w:rsidRPr="00B31211">
        <w:rPr>
          <w:rFonts w:ascii="Times New Roman" w:hAnsi="Times New Roman"/>
          <w:sz w:val="24"/>
          <w:szCs w:val="24"/>
        </w:rPr>
        <w:t xml:space="preserve">опередити пацієнта про </w:t>
      </w:r>
      <w:r>
        <w:rPr>
          <w:rFonts w:ascii="Times New Roman" w:hAnsi="Times New Roman"/>
          <w:sz w:val="24"/>
          <w:szCs w:val="24"/>
        </w:rPr>
        <w:t>призначене дослідження не менше</w:t>
      </w:r>
      <w:r w:rsidRPr="00B31211">
        <w:rPr>
          <w:rFonts w:ascii="Times New Roman" w:hAnsi="Times New Roman"/>
          <w:sz w:val="24"/>
          <w:szCs w:val="24"/>
        </w:rPr>
        <w:t xml:space="preserve"> ніж за два дні;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п</w:t>
      </w:r>
      <w:r w:rsidRPr="00B31211">
        <w:rPr>
          <w:rFonts w:ascii="Times New Roman" w:hAnsi="Times New Roman"/>
          <w:sz w:val="24"/>
          <w:szCs w:val="24"/>
        </w:rPr>
        <w:t>роконтролювати виконання пацієнтом призначеної дієти і з другої половини дня, що передує дослідженню, обмежити прий</w:t>
      </w:r>
      <w:r>
        <w:rPr>
          <w:rFonts w:ascii="Times New Roman" w:hAnsi="Times New Roman"/>
          <w:sz w:val="24"/>
          <w:szCs w:val="24"/>
        </w:rPr>
        <w:t>мання</w:t>
      </w:r>
      <w:r w:rsidRPr="00B31211">
        <w:rPr>
          <w:rFonts w:ascii="Times New Roman" w:hAnsi="Times New Roman"/>
          <w:sz w:val="24"/>
          <w:szCs w:val="24"/>
        </w:rPr>
        <w:t xml:space="preserve"> рідини;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xml:space="preserve">- </w:t>
      </w:r>
      <w:r>
        <w:rPr>
          <w:rFonts w:ascii="Times New Roman" w:hAnsi="Times New Roman"/>
          <w:sz w:val="24"/>
          <w:szCs w:val="24"/>
        </w:rPr>
        <w:t>н</w:t>
      </w:r>
      <w:r w:rsidRPr="00B31211">
        <w:rPr>
          <w:rFonts w:ascii="Times New Roman" w:hAnsi="Times New Roman"/>
          <w:sz w:val="24"/>
          <w:szCs w:val="24"/>
        </w:rPr>
        <w:t xml:space="preserve">апередодні провести глибоку, до "чистих" промивних вод, очисну клізму; </w:t>
      </w:r>
    </w:p>
    <w:p w:rsidR="00D043C7" w:rsidRPr="00B31211" w:rsidRDefault="00D043C7" w:rsidP="00CB5F97">
      <w:pPr>
        <w:spacing w:after="0" w:line="240" w:lineRule="auto"/>
        <w:jc w:val="both"/>
        <w:rPr>
          <w:rFonts w:ascii="Times New Roman" w:hAnsi="Times New Roman"/>
          <w:sz w:val="24"/>
          <w:szCs w:val="24"/>
        </w:rPr>
      </w:pPr>
      <w:r>
        <w:rPr>
          <w:rFonts w:ascii="Times New Roman" w:hAnsi="Times New Roman"/>
          <w:sz w:val="24"/>
          <w:szCs w:val="24"/>
        </w:rPr>
        <w:t>- в</w:t>
      </w:r>
      <w:r w:rsidRPr="00B31211">
        <w:rPr>
          <w:rFonts w:ascii="Times New Roman" w:hAnsi="Times New Roman"/>
          <w:sz w:val="24"/>
          <w:szCs w:val="24"/>
        </w:rPr>
        <w:t xml:space="preserve">ранці, в день дослідження за 2 години до нього провести очисну клізму </w:t>
      </w:r>
      <w:r>
        <w:rPr>
          <w:rFonts w:ascii="Times New Roman" w:hAnsi="Times New Roman"/>
          <w:sz w:val="24"/>
          <w:szCs w:val="24"/>
        </w:rPr>
        <w:t>і</w:t>
      </w:r>
      <w:r w:rsidRPr="00B31211">
        <w:rPr>
          <w:rFonts w:ascii="Times New Roman" w:hAnsi="Times New Roman"/>
          <w:sz w:val="24"/>
          <w:szCs w:val="24"/>
        </w:rPr>
        <w:t xml:space="preserve">з 6 склянок теплої води + настій ромашки. </w:t>
      </w:r>
    </w:p>
    <w:p w:rsidR="00D043C7" w:rsidRPr="00B31211" w:rsidRDefault="00D043C7" w:rsidP="00932E76">
      <w:pPr>
        <w:spacing w:after="0" w:line="240" w:lineRule="auto"/>
        <w:ind w:firstLine="709"/>
        <w:jc w:val="both"/>
        <w:rPr>
          <w:rFonts w:ascii="Times New Roman" w:hAnsi="Times New Roman"/>
          <w:sz w:val="24"/>
          <w:szCs w:val="24"/>
        </w:rPr>
      </w:pPr>
      <w:r w:rsidRPr="00B31211">
        <w:rPr>
          <w:rFonts w:ascii="Times New Roman" w:hAnsi="Times New Roman"/>
          <w:sz w:val="24"/>
          <w:szCs w:val="24"/>
        </w:rPr>
        <w:t>Дослідження проводиться суворо натщесерце, в рентгенологічному кабінеті внутрішньовенно вводиться контрастна речовина (верограф</w:t>
      </w:r>
      <w:r>
        <w:rPr>
          <w:rFonts w:ascii="Times New Roman" w:hAnsi="Times New Roman"/>
          <w:sz w:val="24"/>
          <w:szCs w:val="24"/>
        </w:rPr>
        <w:t>і</w:t>
      </w:r>
      <w:r w:rsidRPr="00B31211">
        <w:rPr>
          <w:rFonts w:ascii="Times New Roman" w:hAnsi="Times New Roman"/>
          <w:sz w:val="24"/>
          <w:szCs w:val="24"/>
        </w:rPr>
        <w:t xml:space="preserve">н, урографін та ін.) </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Медична сестра зобов'язана пам'ятати, що контрастні речовини вводяться у вену пацієнта в горизонтальн</w:t>
      </w:r>
      <w:r>
        <w:rPr>
          <w:rFonts w:ascii="Times New Roman" w:hAnsi="Times New Roman"/>
          <w:sz w:val="24"/>
          <w:szCs w:val="24"/>
        </w:rPr>
        <w:t>ому</w:t>
      </w:r>
      <w:r w:rsidRPr="00B31211">
        <w:rPr>
          <w:rFonts w:ascii="Times New Roman" w:hAnsi="Times New Roman"/>
          <w:sz w:val="24"/>
          <w:szCs w:val="24"/>
        </w:rPr>
        <w:t xml:space="preserve"> положенн</w:t>
      </w:r>
      <w:r>
        <w:rPr>
          <w:rFonts w:ascii="Times New Roman" w:hAnsi="Times New Roman"/>
          <w:sz w:val="24"/>
          <w:szCs w:val="24"/>
        </w:rPr>
        <w:t>і</w:t>
      </w:r>
      <w:r w:rsidRPr="00B31211">
        <w:rPr>
          <w:rFonts w:ascii="Times New Roman" w:hAnsi="Times New Roman"/>
          <w:sz w:val="24"/>
          <w:szCs w:val="24"/>
        </w:rPr>
        <w:t xml:space="preserve"> зі швидкістю 0,3 мл/с. </w:t>
      </w:r>
    </w:p>
    <w:p w:rsidR="00D043C7" w:rsidRPr="00B31211" w:rsidRDefault="00D043C7" w:rsidP="00932E76">
      <w:pPr>
        <w:spacing w:after="0" w:line="240" w:lineRule="auto"/>
        <w:ind w:firstLine="709"/>
        <w:jc w:val="both"/>
        <w:rPr>
          <w:rFonts w:ascii="Times New Roman" w:hAnsi="Times New Roman"/>
          <w:sz w:val="24"/>
          <w:szCs w:val="24"/>
        </w:rPr>
      </w:pPr>
      <w:r w:rsidRPr="00B31211">
        <w:rPr>
          <w:rFonts w:ascii="Times New Roman" w:hAnsi="Times New Roman"/>
          <w:sz w:val="24"/>
          <w:szCs w:val="24"/>
        </w:rPr>
        <w:t>П</w:t>
      </w:r>
      <w:r>
        <w:rPr>
          <w:rFonts w:ascii="Times New Roman" w:hAnsi="Times New Roman"/>
          <w:sz w:val="24"/>
          <w:szCs w:val="24"/>
        </w:rPr>
        <w:t xml:space="preserve">ідготовка </w:t>
      </w:r>
      <w:r w:rsidRPr="00B31211">
        <w:rPr>
          <w:rFonts w:ascii="Times New Roman" w:hAnsi="Times New Roman"/>
          <w:sz w:val="24"/>
          <w:szCs w:val="24"/>
        </w:rPr>
        <w:t xml:space="preserve">до </w:t>
      </w:r>
      <w:r w:rsidRPr="00B31211">
        <w:rPr>
          <w:rFonts w:ascii="Times New Roman" w:hAnsi="Times New Roman"/>
          <w:b/>
          <w:i/>
          <w:sz w:val="24"/>
          <w:szCs w:val="24"/>
        </w:rPr>
        <w:t>ультразвукового дослідження</w:t>
      </w:r>
      <w:r w:rsidRPr="00B31211">
        <w:rPr>
          <w:rFonts w:ascii="Times New Roman" w:hAnsi="Times New Roman"/>
          <w:sz w:val="24"/>
          <w:szCs w:val="24"/>
        </w:rPr>
        <w:t xml:space="preserve"> </w:t>
      </w:r>
      <w:r>
        <w:rPr>
          <w:rFonts w:ascii="Times New Roman" w:hAnsi="Times New Roman"/>
          <w:sz w:val="24"/>
          <w:szCs w:val="24"/>
        </w:rPr>
        <w:t>полягає</w:t>
      </w:r>
      <w:r w:rsidRPr="00B31211">
        <w:rPr>
          <w:rFonts w:ascii="Times New Roman" w:hAnsi="Times New Roman"/>
          <w:sz w:val="24"/>
          <w:szCs w:val="24"/>
        </w:rPr>
        <w:t xml:space="preserve"> у звільненні кишечника від газів. Це досягається шляхом до</w:t>
      </w:r>
      <w:r>
        <w:rPr>
          <w:rFonts w:ascii="Times New Roman" w:hAnsi="Times New Roman"/>
          <w:sz w:val="24"/>
          <w:szCs w:val="24"/>
        </w:rPr>
        <w:t>тримання</w:t>
      </w:r>
      <w:r w:rsidRPr="00B31211">
        <w:rPr>
          <w:rFonts w:ascii="Times New Roman" w:hAnsi="Times New Roman"/>
          <w:sz w:val="24"/>
          <w:szCs w:val="24"/>
        </w:rPr>
        <w:t xml:space="preserve"> спеціальної дієти. </w:t>
      </w:r>
      <w:r>
        <w:rPr>
          <w:rFonts w:ascii="Times New Roman" w:hAnsi="Times New Roman"/>
          <w:sz w:val="24"/>
          <w:szCs w:val="24"/>
        </w:rPr>
        <w:t>На</w:t>
      </w:r>
      <w:r w:rsidRPr="00B31211">
        <w:rPr>
          <w:rFonts w:ascii="Times New Roman" w:hAnsi="Times New Roman"/>
          <w:sz w:val="24"/>
          <w:szCs w:val="24"/>
        </w:rPr>
        <w:t xml:space="preserve"> </w:t>
      </w:r>
      <w:r>
        <w:rPr>
          <w:rFonts w:ascii="Times New Roman" w:hAnsi="Times New Roman"/>
          <w:sz w:val="24"/>
          <w:szCs w:val="24"/>
        </w:rPr>
        <w:t>цей</w:t>
      </w:r>
      <w:r w:rsidRPr="00B31211">
        <w:rPr>
          <w:rFonts w:ascii="Times New Roman" w:hAnsi="Times New Roman"/>
          <w:sz w:val="24"/>
          <w:szCs w:val="24"/>
        </w:rPr>
        <w:t xml:space="preserve"> час клізми і прий</w:t>
      </w:r>
      <w:r>
        <w:rPr>
          <w:rFonts w:ascii="Times New Roman" w:hAnsi="Times New Roman"/>
          <w:sz w:val="24"/>
          <w:szCs w:val="24"/>
        </w:rPr>
        <w:t xml:space="preserve">мання </w:t>
      </w:r>
      <w:r w:rsidRPr="00B31211">
        <w:rPr>
          <w:rFonts w:ascii="Times New Roman" w:hAnsi="Times New Roman"/>
          <w:sz w:val="24"/>
          <w:szCs w:val="24"/>
        </w:rPr>
        <w:t>карболен</w:t>
      </w:r>
      <w:r>
        <w:rPr>
          <w:rFonts w:ascii="Times New Roman" w:hAnsi="Times New Roman"/>
          <w:sz w:val="24"/>
          <w:szCs w:val="24"/>
        </w:rPr>
        <w:t>у</w:t>
      </w:r>
      <w:r w:rsidRPr="00B31211">
        <w:rPr>
          <w:rFonts w:ascii="Times New Roman" w:hAnsi="Times New Roman"/>
          <w:sz w:val="24"/>
          <w:szCs w:val="24"/>
        </w:rPr>
        <w:t>, церукал</w:t>
      </w:r>
      <w:r>
        <w:rPr>
          <w:rFonts w:ascii="Times New Roman" w:hAnsi="Times New Roman"/>
          <w:sz w:val="24"/>
          <w:szCs w:val="24"/>
        </w:rPr>
        <w:t>у</w:t>
      </w:r>
      <w:r w:rsidRPr="00B31211">
        <w:rPr>
          <w:rFonts w:ascii="Times New Roman" w:hAnsi="Times New Roman"/>
          <w:sz w:val="24"/>
          <w:szCs w:val="24"/>
        </w:rPr>
        <w:t xml:space="preserve"> практично не використовуються. </w:t>
      </w:r>
    </w:p>
    <w:p w:rsidR="00D043C7" w:rsidRPr="00B31211" w:rsidRDefault="00D043C7" w:rsidP="001F23DB">
      <w:pPr>
        <w:spacing w:after="0" w:line="240" w:lineRule="auto"/>
        <w:jc w:val="center"/>
        <w:outlineLvl w:val="0"/>
        <w:rPr>
          <w:rFonts w:ascii="Times New Roman" w:hAnsi="Times New Roman"/>
          <w:b/>
          <w:bCs/>
          <w:sz w:val="24"/>
          <w:szCs w:val="24"/>
        </w:rPr>
      </w:pPr>
      <w:r w:rsidRPr="00B31211">
        <w:rPr>
          <w:rFonts w:ascii="Times New Roman" w:hAnsi="Times New Roman"/>
          <w:b/>
          <w:bCs/>
          <w:sz w:val="24"/>
          <w:szCs w:val="24"/>
        </w:rPr>
        <w:t>ЗРАЗКИ СИТУАЦІЙНИХ ЗАДАЧ</w:t>
      </w:r>
    </w:p>
    <w:p w:rsidR="00D043C7" w:rsidRPr="00932E76" w:rsidRDefault="00D043C7" w:rsidP="00932E76">
      <w:pPr>
        <w:spacing w:after="0" w:line="240" w:lineRule="auto"/>
        <w:jc w:val="both"/>
        <w:outlineLvl w:val="0"/>
        <w:rPr>
          <w:rFonts w:ascii="Times New Roman" w:hAnsi="Times New Roman"/>
          <w:b/>
          <w:sz w:val="24"/>
          <w:szCs w:val="24"/>
        </w:rPr>
      </w:pPr>
      <w:r w:rsidRPr="00932E76">
        <w:rPr>
          <w:rFonts w:ascii="Times New Roman" w:hAnsi="Times New Roman"/>
          <w:b/>
          <w:i/>
          <w:sz w:val="24"/>
          <w:szCs w:val="24"/>
        </w:rPr>
        <w:t>Задача 1.</w:t>
      </w:r>
      <w:r w:rsidRPr="00B31211">
        <w:rPr>
          <w:rFonts w:ascii="Times New Roman" w:hAnsi="Times New Roman"/>
          <w:b/>
          <w:sz w:val="24"/>
          <w:szCs w:val="24"/>
        </w:rPr>
        <w:t xml:space="preserve"> </w:t>
      </w:r>
      <w:r w:rsidRPr="00B31211">
        <w:rPr>
          <w:rFonts w:ascii="Times New Roman" w:hAnsi="Times New Roman"/>
          <w:sz w:val="24"/>
          <w:szCs w:val="24"/>
        </w:rPr>
        <w:t>Нормативні дані лейкоцитів та еритроцитів в аналізі сечі за Нечипоренком у дітей с</w:t>
      </w:r>
      <w:r>
        <w:rPr>
          <w:rFonts w:ascii="Times New Roman" w:hAnsi="Times New Roman"/>
          <w:sz w:val="24"/>
          <w:szCs w:val="24"/>
        </w:rPr>
        <w:t>тановлять</w:t>
      </w:r>
      <w:r w:rsidRPr="00B31211">
        <w:rPr>
          <w:rFonts w:ascii="Times New Roman" w:hAnsi="Times New Roman"/>
          <w:sz w:val="24"/>
          <w:szCs w:val="24"/>
        </w:rPr>
        <w:t xml:space="preserve"> відповідно: </w:t>
      </w:r>
    </w:p>
    <w:p w:rsidR="00D043C7" w:rsidRPr="00B31211" w:rsidRDefault="00D043C7" w:rsidP="00932E76">
      <w:pPr>
        <w:spacing w:after="0" w:line="240" w:lineRule="auto"/>
        <w:jc w:val="both"/>
        <w:rPr>
          <w:rFonts w:ascii="Times New Roman" w:hAnsi="Times New Roman"/>
          <w:sz w:val="24"/>
          <w:szCs w:val="24"/>
        </w:rPr>
      </w:pPr>
      <w:r>
        <w:rPr>
          <w:rFonts w:ascii="Times New Roman" w:hAnsi="Times New Roman"/>
          <w:sz w:val="24"/>
          <w:szCs w:val="24"/>
        </w:rPr>
        <w:t>а</w:t>
      </w:r>
      <w:r w:rsidRPr="00B31211">
        <w:rPr>
          <w:rFonts w:ascii="Times New Roman" w:hAnsi="Times New Roman"/>
          <w:sz w:val="24"/>
          <w:szCs w:val="24"/>
        </w:rPr>
        <w:t>) &lt;4000 і &lt;1000</w:t>
      </w:r>
      <w:r>
        <w:rPr>
          <w:rFonts w:ascii="Times New Roman" w:hAnsi="Times New Roman"/>
          <w:sz w:val="24"/>
          <w:szCs w:val="24"/>
        </w:rPr>
        <w:t>;</w:t>
      </w:r>
      <w:r w:rsidRPr="00B31211">
        <w:rPr>
          <w:rFonts w:ascii="Times New Roman" w:hAnsi="Times New Roman"/>
          <w:sz w:val="24"/>
          <w:szCs w:val="24"/>
        </w:rPr>
        <w:t xml:space="preserve"> </w:t>
      </w:r>
      <w:r>
        <w:rPr>
          <w:rFonts w:ascii="Times New Roman" w:hAnsi="Times New Roman"/>
          <w:sz w:val="24"/>
          <w:szCs w:val="24"/>
        </w:rPr>
        <w:t>б</w:t>
      </w:r>
      <w:r w:rsidRPr="00B31211">
        <w:rPr>
          <w:rFonts w:ascii="Times New Roman" w:hAnsi="Times New Roman"/>
          <w:sz w:val="24"/>
          <w:szCs w:val="24"/>
        </w:rPr>
        <w:t>) 4000 і 1000</w:t>
      </w:r>
      <w:r>
        <w:rPr>
          <w:rFonts w:ascii="Times New Roman" w:hAnsi="Times New Roman"/>
          <w:sz w:val="24"/>
          <w:szCs w:val="24"/>
        </w:rPr>
        <w:t>;</w:t>
      </w:r>
      <w:r w:rsidRPr="00B31211">
        <w:rPr>
          <w:rFonts w:ascii="Times New Roman" w:hAnsi="Times New Roman"/>
          <w:sz w:val="24"/>
          <w:szCs w:val="24"/>
        </w:rPr>
        <w:t xml:space="preserve"> </w:t>
      </w:r>
      <w:r>
        <w:rPr>
          <w:rFonts w:ascii="Times New Roman" w:hAnsi="Times New Roman"/>
          <w:sz w:val="24"/>
          <w:szCs w:val="24"/>
        </w:rPr>
        <w:t>в</w:t>
      </w:r>
      <w:r w:rsidRPr="00B31211">
        <w:rPr>
          <w:rFonts w:ascii="Times New Roman" w:hAnsi="Times New Roman"/>
          <w:sz w:val="24"/>
          <w:szCs w:val="24"/>
        </w:rPr>
        <w:t>) &lt;2000 і &lt;1000</w:t>
      </w:r>
      <w:r>
        <w:rPr>
          <w:rFonts w:ascii="Times New Roman" w:hAnsi="Times New Roman"/>
          <w:sz w:val="24"/>
          <w:szCs w:val="24"/>
        </w:rPr>
        <w:t>;</w:t>
      </w:r>
      <w:r w:rsidRPr="00B31211">
        <w:rPr>
          <w:rFonts w:ascii="Times New Roman" w:hAnsi="Times New Roman"/>
          <w:sz w:val="24"/>
          <w:szCs w:val="24"/>
        </w:rPr>
        <w:t xml:space="preserve"> </w:t>
      </w:r>
      <w:r>
        <w:rPr>
          <w:rFonts w:ascii="Times New Roman" w:hAnsi="Times New Roman"/>
          <w:sz w:val="24"/>
          <w:szCs w:val="24"/>
          <w:lang w:val="ru-RU"/>
        </w:rPr>
        <w:t xml:space="preserve">         </w:t>
      </w:r>
      <w:r>
        <w:rPr>
          <w:rFonts w:ascii="Times New Roman" w:hAnsi="Times New Roman"/>
          <w:sz w:val="24"/>
          <w:szCs w:val="24"/>
        </w:rPr>
        <w:t>г</w:t>
      </w:r>
      <w:r w:rsidRPr="00B31211">
        <w:rPr>
          <w:rFonts w:ascii="Times New Roman" w:hAnsi="Times New Roman"/>
          <w:sz w:val="24"/>
          <w:szCs w:val="24"/>
        </w:rPr>
        <w:t>) &lt;4000 і &lt;500</w:t>
      </w:r>
      <w:r>
        <w:rPr>
          <w:rFonts w:ascii="Times New Roman" w:hAnsi="Times New Roman"/>
          <w:sz w:val="24"/>
          <w:szCs w:val="24"/>
        </w:rPr>
        <w:t>;</w:t>
      </w:r>
      <w:r w:rsidRPr="00B31211">
        <w:rPr>
          <w:rFonts w:ascii="Times New Roman" w:hAnsi="Times New Roman"/>
          <w:sz w:val="24"/>
          <w:szCs w:val="24"/>
        </w:rPr>
        <w:t xml:space="preserve"> </w:t>
      </w:r>
      <w:r>
        <w:rPr>
          <w:rFonts w:ascii="Times New Roman" w:hAnsi="Times New Roman"/>
          <w:sz w:val="24"/>
          <w:szCs w:val="24"/>
        </w:rPr>
        <w:t>ґ</w:t>
      </w:r>
      <w:r w:rsidRPr="00B31211">
        <w:rPr>
          <w:rFonts w:ascii="Times New Roman" w:hAnsi="Times New Roman"/>
          <w:sz w:val="24"/>
          <w:szCs w:val="24"/>
        </w:rPr>
        <w:t>) &lt;2000 і &lt;100</w:t>
      </w:r>
      <w:r>
        <w:rPr>
          <w:rFonts w:ascii="Times New Roman" w:hAnsi="Times New Roman"/>
          <w:sz w:val="24"/>
          <w:szCs w:val="24"/>
        </w:rPr>
        <w:t>.</w:t>
      </w:r>
    </w:p>
    <w:p w:rsidR="00D043C7" w:rsidRPr="00932E76" w:rsidRDefault="00D043C7" w:rsidP="00932E76">
      <w:pPr>
        <w:spacing w:after="0" w:line="240" w:lineRule="auto"/>
        <w:jc w:val="both"/>
        <w:outlineLvl w:val="0"/>
        <w:rPr>
          <w:rFonts w:ascii="Times New Roman" w:hAnsi="Times New Roman"/>
          <w:b/>
          <w:i/>
          <w:sz w:val="24"/>
          <w:szCs w:val="24"/>
        </w:rPr>
      </w:pPr>
      <w:r w:rsidRPr="00932E76">
        <w:rPr>
          <w:rFonts w:ascii="Times New Roman" w:hAnsi="Times New Roman"/>
          <w:b/>
          <w:i/>
          <w:sz w:val="24"/>
          <w:szCs w:val="24"/>
        </w:rPr>
        <w:t>Задача 2</w:t>
      </w:r>
      <w:r>
        <w:rPr>
          <w:rFonts w:ascii="Times New Roman" w:hAnsi="Times New Roman"/>
          <w:b/>
          <w:i/>
          <w:sz w:val="24"/>
          <w:szCs w:val="24"/>
        </w:rPr>
        <w:t>.</w:t>
      </w:r>
      <w:r w:rsidRPr="00932E76">
        <w:rPr>
          <w:rFonts w:ascii="Times New Roman" w:hAnsi="Times New Roman"/>
          <w:b/>
          <w:i/>
          <w:sz w:val="24"/>
          <w:szCs w:val="24"/>
        </w:rPr>
        <w:t xml:space="preserve"> </w:t>
      </w:r>
      <w:r w:rsidRPr="00B31211">
        <w:rPr>
          <w:rFonts w:ascii="Times New Roman" w:hAnsi="Times New Roman"/>
          <w:sz w:val="24"/>
          <w:szCs w:val="24"/>
        </w:rPr>
        <w:t>Нормативні дані лейкоцитів та еритроцитів в аналізі сечі за Амбюрже у дітей с</w:t>
      </w:r>
      <w:r>
        <w:rPr>
          <w:rFonts w:ascii="Times New Roman" w:hAnsi="Times New Roman"/>
          <w:sz w:val="24"/>
          <w:szCs w:val="24"/>
        </w:rPr>
        <w:t xml:space="preserve">тановлять </w:t>
      </w:r>
      <w:r w:rsidRPr="00B31211">
        <w:rPr>
          <w:rFonts w:ascii="Times New Roman" w:hAnsi="Times New Roman"/>
          <w:sz w:val="24"/>
          <w:szCs w:val="24"/>
        </w:rPr>
        <w:t>від</w:t>
      </w:r>
      <w:r>
        <w:rPr>
          <w:rFonts w:ascii="Times New Roman" w:hAnsi="Times New Roman"/>
          <w:sz w:val="24"/>
          <w:szCs w:val="24"/>
        </w:rPr>
        <w:t>повід</w:t>
      </w:r>
      <w:r w:rsidRPr="00B31211">
        <w:rPr>
          <w:rFonts w:ascii="Times New Roman" w:hAnsi="Times New Roman"/>
          <w:sz w:val="24"/>
          <w:szCs w:val="24"/>
        </w:rPr>
        <w:t xml:space="preserve">но: </w:t>
      </w:r>
    </w:p>
    <w:p w:rsidR="00D043C7" w:rsidRPr="00B31211" w:rsidRDefault="00D043C7" w:rsidP="00932E76">
      <w:pPr>
        <w:spacing w:after="0" w:line="240" w:lineRule="auto"/>
        <w:jc w:val="both"/>
        <w:rPr>
          <w:rFonts w:ascii="Times New Roman" w:hAnsi="Times New Roman"/>
          <w:sz w:val="24"/>
          <w:szCs w:val="24"/>
        </w:rPr>
      </w:pPr>
      <w:r>
        <w:rPr>
          <w:rFonts w:ascii="Times New Roman" w:hAnsi="Times New Roman"/>
          <w:sz w:val="24"/>
          <w:szCs w:val="24"/>
        </w:rPr>
        <w:t>а</w:t>
      </w:r>
      <w:r w:rsidRPr="00B31211">
        <w:rPr>
          <w:rFonts w:ascii="Times New Roman" w:hAnsi="Times New Roman"/>
          <w:sz w:val="24"/>
          <w:szCs w:val="24"/>
        </w:rPr>
        <w:t>) &lt;4000 і &lt;1000</w:t>
      </w:r>
      <w:r>
        <w:rPr>
          <w:rFonts w:ascii="Times New Roman" w:hAnsi="Times New Roman"/>
          <w:sz w:val="24"/>
          <w:szCs w:val="24"/>
        </w:rPr>
        <w:t>;</w:t>
      </w:r>
      <w:r w:rsidRPr="00B31211">
        <w:rPr>
          <w:rFonts w:ascii="Times New Roman" w:hAnsi="Times New Roman"/>
          <w:sz w:val="24"/>
          <w:szCs w:val="24"/>
        </w:rPr>
        <w:t xml:space="preserve"> </w:t>
      </w:r>
      <w:r>
        <w:rPr>
          <w:rFonts w:ascii="Times New Roman" w:hAnsi="Times New Roman"/>
          <w:sz w:val="24"/>
          <w:szCs w:val="24"/>
        </w:rPr>
        <w:t>б</w:t>
      </w:r>
      <w:r w:rsidRPr="00B31211">
        <w:rPr>
          <w:rFonts w:ascii="Times New Roman" w:hAnsi="Times New Roman"/>
          <w:sz w:val="24"/>
          <w:szCs w:val="24"/>
        </w:rPr>
        <w:t>) 4000 і 1000</w:t>
      </w:r>
      <w:r>
        <w:rPr>
          <w:rFonts w:ascii="Times New Roman" w:hAnsi="Times New Roman"/>
          <w:sz w:val="24"/>
          <w:szCs w:val="24"/>
        </w:rPr>
        <w:t>;</w:t>
      </w:r>
      <w:r w:rsidRPr="00B31211">
        <w:rPr>
          <w:rFonts w:ascii="Times New Roman" w:hAnsi="Times New Roman"/>
          <w:sz w:val="24"/>
          <w:szCs w:val="24"/>
        </w:rPr>
        <w:t xml:space="preserve"> </w:t>
      </w:r>
      <w:r>
        <w:rPr>
          <w:rFonts w:ascii="Times New Roman" w:hAnsi="Times New Roman"/>
          <w:sz w:val="24"/>
          <w:szCs w:val="24"/>
        </w:rPr>
        <w:t>в</w:t>
      </w:r>
      <w:r w:rsidRPr="00B31211">
        <w:rPr>
          <w:rFonts w:ascii="Times New Roman" w:hAnsi="Times New Roman"/>
          <w:sz w:val="24"/>
          <w:szCs w:val="24"/>
        </w:rPr>
        <w:t>) &lt;2000 і &lt;1000</w:t>
      </w:r>
      <w:r>
        <w:rPr>
          <w:rFonts w:ascii="Times New Roman" w:hAnsi="Times New Roman"/>
          <w:sz w:val="24"/>
          <w:szCs w:val="24"/>
        </w:rPr>
        <w:t>;</w:t>
      </w:r>
      <w:r w:rsidRPr="00B31211">
        <w:rPr>
          <w:rFonts w:ascii="Times New Roman" w:hAnsi="Times New Roman"/>
          <w:sz w:val="24"/>
          <w:szCs w:val="24"/>
        </w:rPr>
        <w:t xml:space="preserve"> </w:t>
      </w:r>
      <w:r>
        <w:rPr>
          <w:rFonts w:ascii="Times New Roman" w:hAnsi="Times New Roman"/>
          <w:sz w:val="24"/>
          <w:szCs w:val="24"/>
          <w:lang w:val="ru-RU"/>
        </w:rPr>
        <w:t xml:space="preserve">          </w:t>
      </w:r>
      <w:r>
        <w:rPr>
          <w:rFonts w:ascii="Times New Roman" w:hAnsi="Times New Roman"/>
          <w:sz w:val="24"/>
          <w:szCs w:val="24"/>
        </w:rPr>
        <w:t>г</w:t>
      </w:r>
      <w:r w:rsidRPr="00B31211">
        <w:rPr>
          <w:rFonts w:ascii="Times New Roman" w:hAnsi="Times New Roman"/>
          <w:sz w:val="24"/>
          <w:szCs w:val="24"/>
        </w:rPr>
        <w:t>) &lt;4000 і &lt;500</w:t>
      </w:r>
      <w:r>
        <w:rPr>
          <w:rFonts w:ascii="Times New Roman" w:hAnsi="Times New Roman"/>
          <w:sz w:val="24"/>
          <w:szCs w:val="24"/>
        </w:rPr>
        <w:t>;</w:t>
      </w:r>
      <w:r w:rsidRPr="00B31211">
        <w:rPr>
          <w:rFonts w:ascii="Times New Roman" w:hAnsi="Times New Roman"/>
          <w:sz w:val="24"/>
          <w:szCs w:val="24"/>
        </w:rPr>
        <w:t xml:space="preserve"> </w:t>
      </w:r>
      <w:r>
        <w:rPr>
          <w:rFonts w:ascii="Times New Roman" w:hAnsi="Times New Roman"/>
          <w:sz w:val="24"/>
          <w:szCs w:val="24"/>
        </w:rPr>
        <w:t>ґ</w:t>
      </w:r>
      <w:r w:rsidRPr="00B31211">
        <w:rPr>
          <w:rFonts w:ascii="Times New Roman" w:hAnsi="Times New Roman"/>
          <w:sz w:val="24"/>
          <w:szCs w:val="24"/>
        </w:rPr>
        <w:t>) &lt;2000 і &lt;100</w:t>
      </w:r>
      <w:r>
        <w:rPr>
          <w:rFonts w:ascii="Times New Roman" w:hAnsi="Times New Roman"/>
          <w:sz w:val="24"/>
          <w:szCs w:val="24"/>
        </w:rPr>
        <w:t>.</w:t>
      </w:r>
    </w:p>
    <w:p w:rsidR="00D043C7" w:rsidRPr="00B31211" w:rsidRDefault="00D043C7" w:rsidP="001F23DB">
      <w:pPr>
        <w:spacing w:after="0" w:line="240" w:lineRule="auto"/>
        <w:jc w:val="center"/>
        <w:outlineLvl w:val="0"/>
        <w:rPr>
          <w:rFonts w:ascii="Times New Roman" w:hAnsi="Times New Roman"/>
          <w:b/>
          <w:sz w:val="24"/>
          <w:szCs w:val="24"/>
        </w:rPr>
      </w:pPr>
      <w:r w:rsidRPr="00B31211">
        <w:rPr>
          <w:rFonts w:ascii="Times New Roman" w:hAnsi="Times New Roman"/>
          <w:b/>
          <w:sz w:val="24"/>
          <w:szCs w:val="24"/>
        </w:rPr>
        <w:t>Відповіді на ситуаційні задачі:</w:t>
      </w:r>
    </w:p>
    <w:p w:rsidR="00D043C7" w:rsidRPr="00B31211" w:rsidRDefault="00D043C7" w:rsidP="001F23DB">
      <w:pPr>
        <w:spacing w:after="0" w:line="240" w:lineRule="auto"/>
        <w:jc w:val="both"/>
        <w:outlineLvl w:val="0"/>
        <w:rPr>
          <w:rFonts w:ascii="Times New Roman" w:hAnsi="Times New Roman"/>
          <w:sz w:val="24"/>
          <w:szCs w:val="24"/>
        </w:rPr>
      </w:pPr>
      <w:r w:rsidRPr="00B31211">
        <w:rPr>
          <w:rFonts w:ascii="Times New Roman" w:hAnsi="Times New Roman"/>
          <w:b/>
          <w:sz w:val="24"/>
          <w:szCs w:val="24"/>
        </w:rPr>
        <w:t xml:space="preserve">Задача </w:t>
      </w:r>
      <w:r>
        <w:rPr>
          <w:rFonts w:ascii="Times New Roman" w:hAnsi="Times New Roman"/>
          <w:b/>
          <w:sz w:val="24"/>
          <w:szCs w:val="24"/>
        </w:rPr>
        <w:t>1</w:t>
      </w:r>
      <w:r w:rsidRPr="00B31211">
        <w:rPr>
          <w:rFonts w:ascii="Times New Roman" w:hAnsi="Times New Roman"/>
          <w:b/>
          <w:sz w:val="24"/>
          <w:szCs w:val="24"/>
        </w:rPr>
        <w:t xml:space="preserve">: </w:t>
      </w:r>
      <w:r>
        <w:rPr>
          <w:rFonts w:ascii="Times New Roman" w:hAnsi="Times New Roman"/>
          <w:sz w:val="24"/>
          <w:szCs w:val="24"/>
        </w:rPr>
        <w:t>п</w:t>
      </w:r>
      <w:r w:rsidRPr="00B31211">
        <w:rPr>
          <w:rFonts w:ascii="Times New Roman" w:hAnsi="Times New Roman"/>
          <w:sz w:val="24"/>
          <w:szCs w:val="24"/>
        </w:rPr>
        <w:t xml:space="preserve">равильна відповідь </w:t>
      </w:r>
      <w:r>
        <w:rPr>
          <w:rFonts w:ascii="Times New Roman" w:hAnsi="Times New Roman"/>
          <w:sz w:val="24"/>
          <w:szCs w:val="24"/>
        </w:rPr>
        <w:t>в.</w:t>
      </w:r>
    </w:p>
    <w:p w:rsidR="00D043C7" w:rsidRDefault="00D043C7" w:rsidP="001F23DB">
      <w:pPr>
        <w:spacing w:after="0" w:line="240" w:lineRule="auto"/>
        <w:jc w:val="both"/>
        <w:outlineLvl w:val="0"/>
        <w:rPr>
          <w:rFonts w:ascii="Times New Roman" w:hAnsi="Times New Roman"/>
          <w:bCs/>
          <w:sz w:val="24"/>
          <w:szCs w:val="24"/>
        </w:rPr>
      </w:pPr>
      <w:r w:rsidRPr="00B31211">
        <w:rPr>
          <w:rFonts w:ascii="Times New Roman" w:hAnsi="Times New Roman"/>
          <w:b/>
          <w:sz w:val="24"/>
          <w:szCs w:val="24"/>
        </w:rPr>
        <w:t xml:space="preserve">Задача </w:t>
      </w:r>
      <w:r>
        <w:rPr>
          <w:rFonts w:ascii="Times New Roman" w:hAnsi="Times New Roman"/>
          <w:b/>
          <w:sz w:val="24"/>
          <w:szCs w:val="24"/>
        </w:rPr>
        <w:t xml:space="preserve">2: </w:t>
      </w:r>
      <w:r>
        <w:rPr>
          <w:rFonts w:ascii="Times New Roman" w:hAnsi="Times New Roman"/>
          <w:bCs/>
          <w:sz w:val="24"/>
          <w:szCs w:val="24"/>
        </w:rPr>
        <w:t>п</w:t>
      </w:r>
      <w:r w:rsidRPr="00B31211">
        <w:rPr>
          <w:rFonts w:ascii="Times New Roman" w:hAnsi="Times New Roman"/>
          <w:bCs/>
          <w:sz w:val="24"/>
          <w:szCs w:val="24"/>
        </w:rPr>
        <w:t xml:space="preserve">равильна відповідь </w:t>
      </w:r>
      <w:r>
        <w:rPr>
          <w:rFonts w:ascii="Times New Roman" w:hAnsi="Times New Roman"/>
          <w:bCs/>
          <w:sz w:val="24"/>
          <w:szCs w:val="24"/>
        </w:rPr>
        <w:t>в.</w:t>
      </w:r>
    </w:p>
    <w:p w:rsidR="00D043C7" w:rsidRDefault="00D043C7" w:rsidP="001F23DB">
      <w:pPr>
        <w:spacing w:after="0" w:line="240" w:lineRule="auto"/>
        <w:jc w:val="both"/>
        <w:outlineLvl w:val="0"/>
        <w:rPr>
          <w:rFonts w:ascii="Times New Roman" w:hAnsi="Times New Roman"/>
          <w:bCs/>
          <w:sz w:val="24"/>
          <w:szCs w:val="24"/>
        </w:rPr>
      </w:pPr>
    </w:p>
    <w:p w:rsidR="00D043C7" w:rsidRDefault="00D043C7" w:rsidP="001F23DB">
      <w:pPr>
        <w:spacing w:after="0" w:line="240" w:lineRule="auto"/>
        <w:jc w:val="both"/>
        <w:outlineLvl w:val="0"/>
        <w:rPr>
          <w:rFonts w:ascii="Times New Roman" w:hAnsi="Times New Roman"/>
          <w:bCs/>
          <w:sz w:val="24"/>
          <w:szCs w:val="24"/>
        </w:rPr>
      </w:pPr>
    </w:p>
    <w:p w:rsidR="00D043C7" w:rsidRDefault="00D043C7" w:rsidP="001F23DB">
      <w:pPr>
        <w:spacing w:after="0" w:line="240" w:lineRule="auto"/>
        <w:jc w:val="both"/>
        <w:outlineLvl w:val="0"/>
        <w:rPr>
          <w:rFonts w:ascii="Times New Roman" w:hAnsi="Times New Roman"/>
          <w:bCs/>
          <w:sz w:val="24"/>
          <w:szCs w:val="24"/>
        </w:rPr>
      </w:pPr>
    </w:p>
    <w:p w:rsidR="00D043C7" w:rsidRDefault="00D043C7" w:rsidP="001F23DB">
      <w:pPr>
        <w:spacing w:after="0" w:line="240" w:lineRule="auto"/>
        <w:jc w:val="both"/>
        <w:outlineLvl w:val="0"/>
        <w:rPr>
          <w:rFonts w:ascii="Times New Roman" w:hAnsi="Times New Roman"/>
          <w:bCs/>
          <w:sz w:val="24"/>
          <w:szCs w:val="24"/>
        </w:rPr>
      </w:pPr>
    </w:p>
    <w:p w:rsidR="00D043C7" w:rsidRDefault="00D043C7" w:rsidP="001F23DB">
      <w:pPr>
        <w:spacing w:after="0" w:line="240" w:lineRule="auto"/>
        <w:jc w:val="both"/>
        <w:outlineLvl w:val="0"/>
        <w:rPr>
          <w:rFonts w:ascii="Times New Roman" w:hAnsi="Times New Roman"/>
          <w:bCs/>
          <w:sz w:val="24"/>
          <w:szCs w:val="24"/>
        </w:rPr>
      </w:pPr>
    </w:p>
    <w:p w:rsidR="00D043C7" w:rsidRPr="00B31211" w:rsidRDefault="00D043C7" w:rsidP="002F6572">
      <w:pPr>
        <w:autoSpaceDE w:val="0"/>
        <w:autoSpaceDN w:val="0"/>
        <w:adjustRightInd w:val="0"/>
        <w:spacing w:after="0" w:line="240" w:lineRule="auto"/>
        <w:jc w:val="center"/>
        <w:outlineLvl w:val="0"/>
        <w:rPr>
          <w:rFonts w:ascii="Times New Roman" w:hAnsi="Times New Roman"/>
          <w:b/>
          <w:bCs/>
          <w:color w:val="000000"/>
          <w:sz w:val="24"/>
          <w:szCs w:val="24"/>
        </w:rPr>
      </w:pPr>
      <w:r>
        <w:rPr>
          <w:rFonts w:ascii="Times New Roman" w:hAnsi="Times New Roman"/>
          <w:b/>
          <w:bCs/>
          <w:color w:val="000000"/>
          <w:sz w:val="24"/>
          <w:szCs w:val="24"/>
        </w:rPr>
        <w:t>Список літератури</w:t>
      </w:r>
    </w:p>
    <w:p w:rsidR="00D043C7" w:rsidRDefault="00D043C7" w:rsidP="001F23DB">
      <w:pPr>
        <w:autoSpaceDE w:val="0"/>
        <w:autoSpaceDN w:val="0"/>
        <w:adjustRightInd w:val="0"/>
        <w:spacing w:after="0" w:line="240" w:lineRule="auto"/>
        <w:outlineLvl w:val="0"/>
        <w:rPr>
          <w:rFonts w:ascii="Times New Roman" w:hAnsi="Times New Roman"/>
          <w:b/>
          <w:bCs/>
          <w:color w:val="000000"/>
          <w:sz w:val="24"/>
          <w:szCs w:val="24"/>
        </w:rPr>
      </w:pPr>
      <w:r w:rsidRPr="00B31211">
        <w:rPr>
          <w:rFonts w:ascii="Times New Roman" w:hAnsi="Times New Roman"/>
          <w:b/>
          <w:bCs/>
          <w:color w:val="000000"/>
          <w:sz w:val="24"/>
          <w:szCs w:val="24"/>
        </w:rPr>
        <w:t>Основн</w:t>
      </w:r>
      <w:r>
        <w:rPr>
          <w:rFonts w:ascii="Times New Roman" w:hAnsi="Times New Roman"/>
          <w:b/>
          <w:bCs/>
          <w:color w:val="000000"/>
          <w:sz w:val="24"/>
          <w:szCs w:val="24"/>
        </w:rPr>
        <w:t>ої:</w:t>
      </w:r>
    </w:p>
    <w:p w:rsidR="00D043C7" w:rsidRPr="00EB28A4" w:rsidRDefault="00D043C7" w:rsidP="00EB28A4">
      <w:pPr>
        <w:numPr>
          <w:ilvl w:val="0"/>
          <w:numId w:val="3"/>
        </w:numPr>
        <w:spacing w:after="0" w:line="240" w:lineRule="auto"/>
        <w:ind w:left="357" w:hanging="357"/>
        <w:jc w:val="both"/>
        <w:rPr>
          <w:rFonts w:ascii="Times New Roman" w:hAnsi="Times New Roman"/>
        </w:rPr>
      </w:pPr>
      <w:r w:rsidRPr="00EB28A4">
        <w:rPr>
          <w:rFonts w:ascii="Times New Roman" w:hAnsi="Times New Roman"/>
          <w:bCs/>
        </w:rPr>
        <w:t>Агкацева С.</w:t>
      </w:r>
      <w:r>
        <w:rPr>
          <w:rFonts w:ascii="Times New Roman" w:hAnsi="Times New Roman"/>
          <w:bCs/>
        </w:rPr>
        <w:t xml:space="preserve"> </w:t>
      </w:r>
      <w:r w:rsidRPr="00EB28A4">
        <w:rPr>
          <w:rFonts w:ascii="Times New Roman" w:hAnsi="Times New Roman"/>
          <w:bCs/>
        </w:rPr>
        <w:t>А</w:t>
      </w:r>
      <w:r w:rsidRPr="006250F1">
        <w:rPr>
          <w:rFonts w:ascii="Times New Roman" w:hAnsi="Times New Roman"/>
          <w:bCs/>
        </w:rPr>
        <w:t>.</w:t>
      </w:r>
      <w:r w:rsidRPr="00EB28A4">
        <w:rPr>
          <w:rFonts w:ascii="Times New Roman" w:hAnsi="Times New Roman"/>
          <w:b/>
          <w:bCs/>
          <w:lang w:val="ru-RU"/>
        </w:rPr>
        <w:t xml:space="preserve"> </w:t>
      </w:r>
      <w:r w:rsidRPr="00EB28A4">
        <w:rPr>
          <w:rFonts w:ascii="Times New Roman" w:hAnsi="Times New Roman"/>
        </w:rPr>
        <w:t xml:space="preserve">Обучение практическим навыкам в системе среднего медицинского образования. Алгоритмы манипуляций в </w:t>
      </w:r>
      <w:r>
        <w:rPr>
          <w:rFonts w:ascii="Times New Roman" w:hAnsi="Times New Roman"/>
        </w:rPr>
        <w:t xml:space="preserve">деятельности медицинской сестры </w:t>
      </w:r>
      <w:r w:rsidRPr="00EB28A4">
        <w:rPr>
          <w:rFonts w:ascii="Times New Roman" w:hAnsi="Times New Roman"/>
        </w:rPr>
        <w:t xml:space="preserve"> </w:t>
      </w:r>
      <w:r>
        <w:rPr>
          <w:rFonts w:ascii="Times New Roman" w:hAnsi="Times New Roman"/>
        </w:rPr>
        <w:t xml:space="preserve">        С. А. Агкацева. – </w:t>
      </w:r>
      <w:r w:rsidRPr="00EB28A4">
        <w:rPr>
          <w:rFonts w:ascii="Times New Roman" w:hAnsi="Times New Roman"/>
        </w:rPr>
        <w:t>П-3.</w:t>
      </w:r>
      <w:r>
        <w:rPr>
          <w:rFonts w:ascii="Times New Roman" w:hAnsi="Times New Roman"/>
        </w:rPr>
        <w:t xml:space="preserve"> </w:t>
      </w:r>
      <w:r w:rsidRPr="00EB28A4">
        <w:rPr>
          <w:rFonts w:ascii="Times New Roman" w:hAnsi="Times New Roman"/>
        </w:rPr>
        <w:t>: Плещеево озеро, 1997</w:t>
      </w:r>
      <w:r>
        <w:rPr>
          <w:rFonts w:ascii="Times New Roman" w:hAnsi="Times New Roman"/>
        </w:rPr>
        <w:t xml:space="preserve">. – </w:t>
      </w:r>
      <w:r>
        <w:rPr>
          <w:rFonts w:ascii="Times New Roman" w:hAnsi="Times New Roman"/>
          <w:lang w:val="ru-RU"/>
        </w:rPr>
        <w:t>281 с</w:t>
      </w:r>
      <w:r w:rsidRPr="00EB28A4">
        <w:rPr>
          <w:rFonts w:ascii="Times New Roman" w:hAnsi="Times New Roman"/>
        </w:rPr>
        <w:t>.</w:t>
      </w:r>
    </w:p>
    <w:p w:rsidR="00D043C7" w:rsidRPr="00B31211" w:rsidRDefault="00D043C7" w:rsidP="00EB28A4">
      <w:pPr>
        <w:pStyle w:val="ListParagraph"/>
        <w:numPr>
          <w:ilvl w:val="0"/>
          <w:numId w:val="3"/>
        </w:numPr>
        <w:spacing w:after="0" w:line="240" w:lineRule="auto"/>
        <w:ind w:left="357" w:hanging="357"/>
        <w:jc w:val="both"/>
        <w:rPr>
          <w:rFonts w:ascii="Times New Roman" w:hAnsi="Times New Roman"/>
          <w:sz w:val="24"/>
          <w:szCs w:val="24"/>
          <w:lang w:eastAsia="uk-UA"/>
        </w:rPr>
      </w:pPr>
      <w:r w:rsidRPr="00B31211">
        <w:rPr>
          <w:rFonts w:ascii="Times New Roman" w:hAnsi="Times New Roman"/>
          <w:sz w:val="24"/>
          <w:szCs w:val="24"/>
          <w:lang w:eastAsia="uk-UA"/>
        </w:rPr>
        <w:t xml:space="preserve">Алгоритм практичних навичок у педіатрії </w:t>
      </w:r>
      <w:r>
        <w:rPr>
          <w:rFonts w:ascii="Times New Roman" w:hAnsi="Times New Roman"/>
          <w:sz w:val="24"/>
          <w:szCs w:val="24"/>
          <w:lang w:eastAsia="uk-UA"/>
        </w:rPr>
        <w:t>:</w:t>
      </w:r>
      <w:r w:rsidRPr="00B31211">
        <w:rPr>
          <w:rFonts w:ascii="Times New Roman" w:hAnsi="Times New Roman"/>
          <w:sz w:val="24"/>
          <w:szCs w:val="24"/>
          <w:lang w:eastAsia="uk-UA"/>
        </w:rPr>
        <w:t xml:space="preserve"> </w:t>
      </w:r>
      <w:r>
        <w:rPr>
          <w:rFonts w:ascii="Times New Roman" w:hAnsi="Times New Roman"/>
          <w:sz w:val="24"/>
          <w:szCs w:val="24"/>
          <w:lang w:eastAsia="uk-UA"/>
        </w:rPr>
        <w:t>н</w:t>
      </w:r>
      <w:r w:rsidRPr="00B31211">
        <w:rPr>
          <w:rFonts w:ascii="Times New Roman" w:hAnsi="Times New Roman"/>
          <w:sz w:val="24"/>
          <w:szCs w:val="24"/>
          <w:lang w:eastAsia="uk-UA"/>
        </w:rPr>
        <w:t>авч</w:t>
      </w:r>
      <w:r>
        <w:rPr>
          <w:rFonts w:ascii="Times New Roman" w:hAnsi="Times New Roman"/>
          <w:sz w:val="24"/>
          <w:szCs w:val="24"/>
          <w:lang w:eastAsia="uk-UA"/>
        </w:rPr>
        <w:t>. п</w:t>
      </w:r>
      <w:r w:rsidRPr="00B31211">
        <w:rPr>
          <w:rFonts w:ascii="Times New Roman" w:hAnsi="Times New Roman"/>
          <w:sz w:val="24"/>
          <w:szCs w:val="24"/>
          <w:lang w:eastAsia="uk-UA"/>
        </w:rPr>
        <w:t>осіб</w:t>
      </w:r>
      <w:r>
        <w:rPr>
          <w:rFonts w:ascii="Times New Roman" w:hAnsi="Times New Roman"/>
          <w:sz w:val="24"/>
          <w:szCs w:val="24"/>
          <w:lang w:eastAsia="uk-UA"/>
        </w:rPr>
        <w:t>. /</w:t>
      </w:r>
      <w:r w:rsidRPr="00B31211">
        <w:rPr>
          <w:rFonts w:ascii="Times New Roman" w:hAnsi="Times New Roman"/>
          <w:sz w:val="24"/>
          <w:szCs w:val="24"/>
          <w:lang w:eastAsia="uk-UA"/>
        </w:rPr>
        <w:t xml:space="preserve"> за ред. проф. О.</w:t>
      </w:r>
      <w:r>
        <w:rPr>
          <w:rFonts w:ascii="Times New Roman" w:hAnsi="Times New Roman"/>
          <w:sz w:val="24"/>
          <w:szCs w:val="24"/>
          <w:lang w:eastAsia="uk-UA"/>
        </w:rPr>
        <w:t xml:space="preserve"> </w:t>
      </w:r>
      <w:r w:rsidRPr="00B31211">
        <w:rPr>
          <w:rFonts w:ascii="Times New Roman" w:hAnsi="Times New Roman"/>
          <w:sz w:val="24"/>
          <w:szCs w:val="24"/>
          <w:lang w:eastAsia="uk-UA"/>
        </w:rPr>
        <w:t>Є. Федорців</w:t>
      </w:r>
      <w:r>
        <w:rPr>
          <w:rFonts w:ascii="Times New Roman" w:hAnsi="Times New Roman"/>
          <w:sz w:val="24"/>
          <w:szCs w:val="24"/>
          <w:lang w:eastAsia="uk-UA"/>
        </w:rPr>
        <w:t>а</w:t>
      </w:r>
      <w:r w:rsidRPr="00B31211">
        <w:rPr>
          <w:rFonts w:ascii="Times New Roman" w:hAnsi="Times New Roman"/>
          <w:sz w:val="24"/>
          <w:szCs w:val="24"/>
          <w:lang w:eastAsia="uk-UA"/>
        </w:rPr>
        <w:t>. – Тернопіль</w:t>
      </w:r>
      <w:r>
        <w:rPr>
          <w:rFonts w:ascii="Times New Roman" w:hAnsi="Times New Roman"/>
          <w:sz w:val="24"/>
          <w:szCs w:val="24"/>
          <w:lang w:eastAsia="uk-UA"/>
        </w:rPr>
        <w:t xml:space="preserve"> </w:t>
      </w:r>
      <w:r w:rsidRPr="00B31211">
        <w:rPr>
          <w:rFonts w:ascii="Times New Roman" w:hAnsi="Times New Roman"/>
          <w:sz w:val="24"/>
          <w:szCs w:val="24"/>
          <w:lang w:eastAsia="uk-UA"/>
        </w:rPr>
        <w:t xml:space="preserve">: Укрмедкнига, 2006. </w:t>
      </w:r>
    </w:p>
    <w:p w:rsidR="00D043C7" w:rsidRPr="00B31211" w:rsidRDefault="00D043C7" w:rsidP="0045641F">
      <w:pPr>
        <w:pStyle w:val="BodyText"/>
        <w:numPr>
          <w:ilvl w:val="0"/>
          <w:numId w:val="3"/>
        </w:numPr>
        <w:tabs>
          <w:tab w:val="num" w:pos="0"/>
          <w:tab w:val="left" w:pos="9214"/>
        </w:tabs>
        <w:spacing w:after="0" w:line="240" w:lineRule="auto"/>
        <w:jc w:val="both"/>
        <w:rPr>
          <w:rFonts w:ascii="Times New Roman" w:hAnsi="Times New Roman"/>
          <w:bCs/>
          <w:sz w:val="24"/>
          <w:szCs w:val="24"/>
        </w:rPr>
      </w:pPr>
      <w:r>
        <w:rPr>
          <w:rFonts w:ascii="Times New Roman" w:hAnsi="Times New Roman"/>
          <w:bCs/>
          <w:sz w:val="24"/>
          <w:szCs w:val="24"/>
        </w:rPr>
        <w:t>Д</w:t>
      </w:r>
      <w:r w:rsidRPr="00B31211">
        <w:rPr>
          <w:rFonts w:ascii="Times New Roman" w:hAnsi="Times New Roman"/>
          <w:bCs/>
          <w:sz w:val="24"/>
          <w:szCs w:val="24"/>
        </w:rPr>
        <w:t>испансерное наблюдение здоров</w:t>
      </w:r>
      <w:r w:rsidRPr="00B31211">
        <w:rPr>
          <w:rFonts w:ascii="Times New Roman" w:hAnsi="Times New Roman"/>
          <w:bCs/>
          <w:sz w:val="24"/>
          <w:szCs w:val="24"/>
          <w:lang w:val="ru-RU"/>
        </w:rPr>
        <w:t>ы</w:t>
      </w:r>
      <w:r w:rsidRPr="00B31211">
        <w:rPr>
          <w:rFonts w:ascii="Times New Roman" w:hAnsi="Times New Roman"/>
          <w:bCs/>
          <w:sz w:val="24"/>
          <w:szCs w:val="24"/>
        </w:rPr>
        <w:t>х детей в условиях поликлиники /</w:t>
      </w:r>
      <w:r>
        <w:rPr>
          <w:rFonts w:ascii="Times New Roman" w:hAnsi="Times New Roman"/>
          <w:bCs/>
          <w:sz w:val="24"/>
          <w:szCs w:val="24"/>
        </w:rPr>
        <w:t xml:space="preserve"> </w:t>
      </w:r>
      <w:r w:rsidRPr="00B31211">
        <w:rPr>
          <w:rFonts w:ascii="Times New Roman" w:hAnsi="Times New Roman"/>
          <w:bCs/>
          <w:sz w:val="24"/>
          <w:szCs w:val="24"/>
        </w:rPr>
        <w:t>П.</w:t>
      </w:r>
      <w:r>
        <w:rPr>
          <w:rFonts w:ascii="Times New Roman" w:hAnsi="Times New Roman"/>
          <w:bCs/>
          <w:sz w:val="24"/>
          <w:szCs w:val="24"/>
        </w:rPr>
        <w:t xml:space="preserve"> </w:t>
      </w:r>
      <w:r w:rsidRPr="00B31211">
        <w:rPr>
          <w:rFonts w:ascii="Times New Roman" w:hAnsi="Times New Roman"/>
          <w:bCs/>
          <w:sz w:val="24"/>
          <w:szCs w:val="24"/>
        </w:rPr>
        <w:t>С.</w:t>
      </w:r>
      <w:r>
        <w:rPr>
          <w:rFonts w:ascii="Times New Roman" w:hAnsi="Times New Roman"/>
          <w:bCs/>
          <w:sz w:val="24"/>
          <w:szCs w:val="24"/>
        </w:rPr>
        <w:t xml:space="preserve"> </w:t>
      </w:r>
      <w:r w:rsidRPr="00B31211">
        <w:rPr>
          <w:rFonts w:ascii="Times New Roman" w:hAnsi="Times New Roman"/>
          <w:bCs/>
          <w:sz w:val="24"/>
          <w:szCs w:val="24"/>
        </w:rPr>
        <w:t xml:space="preserve">Мощич, </w:t>
      </w:r>
      <w:r>
        <w:rPr>
          <w:rFonts w:ascii="Times New Roman" w:hAnsi="Times New Roman"/>
          <w:bCs/>
          <w:sz w:val="24"/>
          <w:szCs w:val="24"/>
        </w:rPr>
        <w:t xml:space="preserve">                      </w:t>
      </w:r>
      <w:r w:rsidRPr="00B31211">
        <w:rPr>
          <w:rFonts w:ascii="Times New Roman" w:hAnsi="Times New Roman"/>
          <w:bCs/>
          <w:sz w:val="24"/>
          <w:szCs w:val="24"/>
        </w:rPr>
        <w:t>З.</w:t>
      </w:r>
      <w:r>
        <w:rPr>
          <w:rFonts w:ascii="Times New Roman" w:hAnsi="Times New Roman"/>
          <w:bCs/>
          <w:sz w:val="24"/>
          <w:szCs w:val="24"/>
        </w:rPr>
        <w:t xml:space="preserve"> </w:t>
      </w:r>
      <w:r w:rsidRPr="00B31211">
        <w:rPr>
          <w:rFonts w:ascii="Times New Roman" w:hAnsi="Times New Roman"/>
          <w:bCs/>
          <w:sz w:val="24"/>
          <w:szCs w:val="24"/>
        </w:rPr>
        <w:t>Н.</w:t>
      </w:r>
      <w:r>
        <w:rPr>
          <w:rFonts w:ascii="Times New Roman" w:hAnsi="Times New Roman"/>
          <w:bCs/>
          <w:sz w:val="24"/>
          <w:szCs w:val="24"/>
        </w:rPr>
        <w:t xml:space="preserve"> </w:t>
      </w:r>
      <w:r w:rsidRPr="00B31211">
        <w:rPr>
          <w:rFonts w:ascii="Times New Roman" w:hAnsi="Times New Roman"/>
          <w:bCs/>
          <w:sz w:val="24"/>
          <w:szCs w:val="24"/>
        </w:rPr>
        <w:t>Жарикова, Л.</w:t>
      </w:r>
      <w:r>
        <w:rPr>
          <w:rFonts w:ascii="Times New Roman" w:hAnsi="Times New Roman"/>
          <w:bCs/>
          <w:sz w:val="24"/>
          <w:szCs w:val="24"/>
        </w:rPr>
        <w:t xml:space="preserve"> </w:t>
      </w:r>
      <w:r w:rsidRPr="00B31211">
        <w:rPr>
          <w:rFonts w:ascii="Times New Roman" w:hAnsi="Times New Roman"/>
          <w:bCs/>
          <w:sz w:val="24"/>
          <w:szCs w:val="24"/>
        </w:rPr>
        <w:t>Н. Левченко, М.</w:t>
      </w:r>
      <w:r>
        <w:rPr>
          <w:rFonts w:ascii="Times New Roman" w:hAnsi="Times New Roman"/>
          <w:bCs/>
          <w:sz w:val="24"/>
          <w:szCs w:val="24"/>
        </w:rPr>
        <w:t xml:space="preserve"> </w:t>
      </w:r>
      <w:r w:rsidRPr="00B31211">
        <w:rPr>
          <w:rFonts w:ascii="Times New Roman" w:hAnsi="Times New Roman"/>
          <w:bCs/>
          <w:sz w:val="24"/>
          <w:szCs w:val="24"/>
        </w:rPr>
        <w:t>И.</w:t>
      </w:r>
      <w:r>
        <w:rPr>
          <w:rFonts w:ascii="Times New Roman" w:hAnsi="Times New Roman"/>
          <w:bCs/>
          <w:sz w:val="24"/>
          <w:szCs w:val="24"/>
        </w:rPr>
        <w:t xml:space="preserve"> Борисенко</w:t>
      </w:r>
      <w:r w:rsidRPr="00B31211">
        <w:rPr>
          <w:rFonts w:ascii="Times New Roman" w:hAnsi="Times New Roman"/>
          <w:bCs/>
          <w:sz w:val="24"/>
          <w:szCs w:val="24"/>
        </w:rPr>
        <w:t xml:space="preserve">. </w:t>
      </w:r>
      <w:r>
        <w:rPr>
          <w:rFonts w:ascii="Times New Roman" w:hAnsi="Times New Roman"/>
          <w:bCs/>
          <w:sz w:val="24"/>
          <w:szCs w:val="24"/>
        </w:rPr>
        <w:t>–</w:t>
      </w:r>
      <w:r w:rsidRPr="00B31211">
        <w:rPr>
          <w:rFonts w:ascii="Times New Roman" w:hAnsi="Times New Roman"/>
          <w:bCs/>
          <w:sz w:val="24"/>
          <w:szCs w:val="24"/>
        </w:rPr>
        <w:t xml:space="preserve"> К.</w:t>
      </w:r>
      <w:r>
        <w:rPr>
          <w:rFonts w:ascii="Times New Roman" w:hAnsi="Times New Roman"/>
          <w:bCs/>
          <w:sz w:val="24"/>
          <w:szCs w:val="24"/>
        </w:rPr>
        <w:t xml:space="preserve"> </w:t>
      </w:r>
      <w:r w:rsidRPr="00B31211">
        <w:rPr>
          <w:rFonts w:ascii="Times New Roman" w:hAnsi="Times New Roman"/>
          <w:bCs/>
          <w:sz w:val="24"/>
          <w:szCs w:val="24"/>
        </w:rPr>
        <w:t>: Вища шк. Головн</w:t>
      </w:r>
      <w:r>
        <w:rPr>
          <w:rFonts w:ascii="Times New Roman" w:hAnsi="Times New Roman"/>
          <w:bCs/>
          <w:sz w:val="24"/>
          <w:szCs w:val="24"/>
        </w:rPr>
        <w:t>ое</w:t>
      </w:r>
      <w:r w:rsidRPr="00B31211">
        <w:rPr>
          <w:rFonts w:ascii="Times New Roman" w:hAnsi="Times New Roman"/>
          <w:bCs/>
          <w:sz w:val="24"/>
          <w:szCs w:val="24"/>
        </w:rPr>
        <w:t xml:space="preserve"> изд-во,</w:t>
      </w:r>
      <w:r>
        <w:rPr>
          <w:rFonts w:ascii="Times New Roman" w:hAnsi="Times New Roman"/>
          <w:bCs/>
          <w:sz w:val="24"/>
          <w:szCs w:val="24"/>
        </w:rPr>
        <w:t xml:space="preserve"> </w:t>
      </w:r>
      <w:r w:rsidRPr="00B31211">
        <w:rPr>
          <w:rFonts w:ascii="Times New Roman" w:hAnsi="Times New Roman"/>
          <w:bCs/>
          <w:sz w:val="24"/>
          <w:szCs w:val="24"/>
        </w:rPr>
        <w:t xml:space="preserve">1989.  </w:t>
      </w:r>
    </w:p>
    <w:p w:rsidR="00D043C7" w:rsidRDefault="00D043C7" w:rsidP="00CB5F97">
      <w:pPr>
        <w:pStyle w:val="BodyText"/>
        <w:numPr>
          <w:ilvl w:val="0"/>
          <w:numId w:val="3"/>
        </w:numPr>
        <w:tabs>
          <w:tab w:val="left" w:pos="9214"/>
        </w:tabs>
        <w:spacing w:after="0" w:line="240" w:lineRule="auto"/>
        <w:jc w:val="both"/>
        <w:rPr>
          <w:rFonts w:ascii="Times New Roman" w:hAnsi="Times New Roman"/>
          <w:bCs/>
          <w:sz w:val="24"/>
          <w:szCs w:val="24"/>
        </w:rPr>
      </w:pPr>
      <w:r w:rsidRPr="00B31211">
        <w:rPr>
          <w:rFonts w:ascii="Times New Roman" w:hAnsi="Times New Roman"/>
          <w:bCs/>
          <w:sz w:val="24"/>
          <w:szCs w:val="24"/>
        </w:rPr>
        <w:t>Загальний догляд за дітьми</w:t>
      </w:r>
      <w:r>
        <w:rPr>
          <w:rFonts w:ascii="Times New Roman" w:hAnsi="Times New Roman"/>
          <w:bCs/>
          <w:sz w:val="24"/>
          <w:szCs w:val="24"/>
        </w:rPr>
        <w:t xml:space="preserve"> </w:t>
      </w:r>
      <w:r w:rsidRPr="00B31211">
        <w:rPr>
          <w:rFonts w:ascii="Times New Roman" w:hAnsi="Times New Roman"/>
          <w:bCs/>
          <w:sz w:val="24"/>
          <w:szCs w:val="24"/>
        </w:rPr>
        <w:t xml:space="preserve">: </w:t>
      </w:r>
      <w:r>
        <w:rPr>
          <w:rFonts w:ascii="Times New Roman" w:hAnsi="Times New Roman"/>
          <w:bCs/>
          <w:sz w:val="24"/>
          <w:szCs w:val="24"/>
        </w:rPr>
        <w:t>н</w:t>
      </w:r>
      <w:r w:rsidRPr="00B31211">
        <w:rPr>
          <w:rFonts w:ascii="Times New Roman" w:hAnsi="Times New Roman"/>
          <w:bCs/>
          <w:sz w:val="24"/>
          <w:szCs w:val="24"/>
        </w:rPr>
        <w:t>авч. посіб</w:t>
      </w:r>
      <w:r>
        <w:rPr>
          <w:rFonts w:ascii="Times New Roman" w:hAnsi="Times New Roman"/>
          <w:bCs/>
          <w:sz w:val="24"/>
          <w:szCs w:val="24"/>
        </w:rPr>
        <w:t xml:space="preserve">. </w:t>
      </w:r>
      <w:r w:rsidRPr="00B31211">
        <w:rPr>
          <w:rFonts w:ascii="Times New Roman" w:hAnsi="Times New Roman"/>
          <w:bCs/>
          <w:sz w:val="24"/>
          <w:szCs w:val="24"/>
        </w:rPr>
        <w:t>/</w:t>
      </w:r>
      <w:r>
        <w:rPr>
          <w:rFonts w:ascii="Times New Roman" w:hAnsi="Times New Roman"/>
          <w:bCs/>
          <w:sz w:val="24"/>
          <w:szCs w:val="24"/>
        </w:rPr>
        <w:t xml:space="preserve">                </w:t>
      </w:r>
      <w:r w:rsidRPr="00B31211">
        <w:rPr>
          <w:rFonts w:ascii="Times New Roman" w:hAnsi="Times New Roman"/>
          <w:bCs/>
          <w:sz w:val="24"/>
          <w:szCs w:val="24"/>
        </w:rPr>
        <w:t>Л.</w:t>
      </w:r>
      <w:r>
        <w:rPr>
          <w:rFonts w:ascii="Times New Roman" w:hAnsi="Times New Roman"/>
          <w:bCs/>
          <w:sz w:val="24"/>
          <w:szCs w:val="24"/>
        </w:rPr>
        <w:t xml:space="preserve"> </w:t>
      </w:r>
      <w:r w:rsidRPr="00B31211">
        <w:rPr>
          <w:rFonts w:ascii="Times New Roman" w:hAnsi="Times New Roman"/>
          <w:bCs/>
          <w:sz w:val="24"/>
          <w:szCs w:val="24"/>
        </w:rPr>
        <w:t>С.</w:t>
      </w:r>
      <w:r>
        <w:rPr>
          <w:rFonts w:ascii="Times New Roman" w:hAnsi="Times New Roman"/>
          <w:bCs/>
          <w:sz w:val="24"/>
          <w:szCs w:val="24"/>
        </w:rPr>
        <w:t xml:space="preserve"> </w:t>
      </w:r>
      <w:r w:rsidRPr="00B31211">
        <w:rPr>
          <w:rFonts w:ascii="Times New Roman" w:hAnsi="Times New Roman"/>
          <w:bCs/>
          <w:sz w:val="24"/>
          <w:szCs w:val="24"/>
        </w:rPr>
        <w:t>Калиновська, В.</w:t>
      </w:r>
      <w:r>
        <w:rPr>
          <w:rFonts w:ascii="Times New Roman" w:hAnsi="Times New Roman"/>
          <w:bCs/>
          <w:sz w:val="24"/>
          <w:szCs w:val="24"/>
        </w:rPr>
        <w:t xml:space="preserve"> </w:t>
      </w:r>
      <w:r w:rsidRPr="00B31211">
        <w:rPr>
          <w:rFonts w:ascii="Times New Roman" w:hAnsi="Times New Roman"/>
          <w:bCs/>
          <w:sz w:val="24"/>
          <w:szCs w:val="24"/>
        </w:rPr>
        <w:t>Й.</w:t>
      </w:r>
      <w:r>
        <w:rPr>
          <w:rFonts w:ascii="Times New Roman" w:hAnsi="Times New Roman"/>
          <w:bCs/>
          <w:sz w:val="24"/>
          <w:szCs w:val="24"/>
        </w:rPr>
        <w:t xml:space="preserve"> </w:t>
      </w:r>
      <w:r w:rsidRPr="00B31211">
        <w:rPr>
          <w:rFonts w:ascii="Times New Roman" w:hAnsi="Times New Roman"/>
          <w:bCs/>
          <w:sz w:val="24"/>
          <w:szCs w:val="24"/>
        </w:rPr>
        <w:t>Гроховський, А.</w:t>
      </w:r>
      <w:r>
        <w:rPr>
          <w:rFonts w:ascii="Times New Roman" w:hAnsi="Times New Roman"/>
          <w:bCs/>
          <w:sz w:val="24"/>
          <w:szCs w:val="24"/>
        </w:rPr>
        <w:t xml:space="preserve"> </w:t>
      </w:r>
      <w:r w:rsidRPr="00B31211">
        <w:rPr>
          <w:rFonts w:ascii="Times New Roman" w:hAnsi="Times New Roman"/>
          <w:bCs/>
          <w:sz w:val="24"/>
          <w:szCs w:val="24"/>
        </w:rPr>
        <w:t>Х.</w:t>
      </w:r>
      <w:r>
        <w:rPr>
          <w:rFonts w:ascii="Times New Roman" w:hAnsi="Times New Roman"/>
          <w:bCs/>
          <w:sz w:val="24"/>
          <w:szCs w:val="24"/>
        </w:rPr>
        <w:t xml:space="preserve"> </w:t>
      </w:r>
      <w:r w:rsidRPr="00B31211">
        <w:rPr>
          <w:rFonts w:ascii="Times New Roman" w:hAnsi="Times New Roman"/>
          <w:bCs/>
          <w:sz w:val="24"/>
          <w:szCs w:val="24"/>
        </w:rPr>
        <w:t xml:space="preserve">Жагліна та ін. </w:t>
      </w:r>
      <w:r>
        <w:rPr>
          <w:rFonts w:ascii="Times New Roman" w:hAnsi="Times New Roman"/>
          <w:bCs/>
          <w:sz w:val="24"/>
          <w:szCs w:val="24"/>
        </w:rPr>
        <w:t xml:space="preserve">– </w:t>
      </w:r>
      <w:r w:rsidRPr="00B31211">
        <w:rPr>
          <w:rFonts w:ascii="Times New Roman" w:hAnsi="Times New Roman"/>
          <w:bCs/>
          <w:sz w:val="24"/>
          <w:szCs w:val="24"/>
        </w:rPr>
        <w:t>К.</w:t>
      </w:r>
      <w:r>
        <w:rPr>
          <w:rFonts w:ascii="Times New Roman" w:hAnsi="Times New Roman"/>
          <w:bCs/>
          <w:sz w:val="24"/>
          <w:szCs w:val="24"/>
        </w:rPr>
        <w:t xml:space="preserve"> </w:t>
      </w:r>
      <w:r w:rsidRPr="00B31211">
        <w:rPr>
          <w:rFonts w:ascii="Times New Roman" w:hAnsi="Times New Roman"/>
          <w:bCs/>
          <w:sz w:val="24"/>
          <w:szCs w:val="24"/>
        </w:rPr>
        <w:t>: Вища школа, 1993</w:t>
      </w:r>
      <w:r>
        <w:rPr>
          <w:rFonts w:ascii="Times New Roman" w:hAnsi="Times New Roman"/>
          <w:bCs/>
          <w:sz w:val="24"/>
          <w:szCs w:val="24"/>
        </w:rPr>
        <w:t>. – 117 с.</w:t>
      </w:r>
      <w:r w:rsidRPr="00B31211">
        <w:rPr>
          <w:rFonts w:ascii="Times New Roman" w:hAnsi="Times New Roman"/>
          <w:bCs/>
          <w:sz w:val="24"/>
          <w:szCs w:val="24"/>
        </w:rPr>
        <w:t xml:space="preserve"> </w:t>
      </w:r>
    </w:p>
    <w:p w:rsidR="00D043C7" w:rsidRPr="00B31211" w:rsidRDefault="00D043C7" w:rsidP="00CB5F97">
      <w:pPr>
        <w:pStyle w:val="BodyText"/>
        <w:numPr>
          <w:ilvl w:val="0"/>
          <w:numId w:val="3"/>
        </w:numPr>
        <w:tabs>
          <w:tab w:val="left" w:pos="9214"/>
        </w:tabs>
        <w:spacing w:after="0" w:line="240" w:lineRule="auto"/>
        <w:jc w:val="both"/>
        <w:rPr>
          <w:rFonts w:ascii="Times New Roman" w:hAnsi="Times New Roman"/>
          <w:bCs/>
          <w:sz w:val="24"/>
          <w:szCs w:val="24"/>
        </w:rPr>
      </w:pPr>
      <w:r w:rsidRPr="00B31211">
        <w:rPr>
          <w:rFonts w:ascii="Times New Roman" w:hAnsi="Times New Roman"/>
          <w:bCs/>
          <w:color w:val="000000"/>
          <w:sz w:val="24"/>
          <w:szCs w:val="24"/>
        </w:rPr>
        <w:t>К</w:t>
      </w:r>
      <w:r w:rsidRPr="00B31211">
        <w:rPr>
          <w:rFonts w:ascii="Times New Roman" w:hAnsi="Times New Roman"/>
          <w:bCs/>
          <w:sz w:val="24"/>
          <w:szCs w:val="24"/>
        </w:rPr>
        <w:t>апітан Т.</w:t>
      </w:r>
      <w:r>
        <w:rPr>
          <w:rFonts w:ascii="Times New Roman" w:hAnsi="Times New Roman"/>
          <w:bCs/>
          <w:sz w:val="24"/>
          <w:szCs w:val="24"/>
        </w:rPr>
        <w:t xml:space="preserve"> </w:t>
      </w:r>
      <w:r w:rsidRPr="00B31211">
        <w:rPr>
          <w:rFonts w:ascii="Times New Roman" w:hAnsi="Times New Roman"/>
          <w:bCs/>
          <w:sz w:val="24"/>
          <w:szCs w:val="24"/>
        </w:rPr>
        <w:t>В. Пропедевтика дитяч</w:t>
      </w:r>
      <w:r>
        <w:rPr>
          <w:rFonts w:ascii="Times New Roman" w:hAnsi="Times New Roman"/>
          <w:bCs/>
          <w:sz w:val="24"/>
          <w:szCs w:val="24"/>
        </w:rPr>
        <w:t xml:space="preserve">их хвороб з доглядом за дітьми / Т. В. Капітан. </w:t>
      </w:r>
      <w:r w:rsidRPr="00B31211">
        <w:rPr>
          <w:rFonts w:ascii="Times New Roman" w:hAnsi="Times New Roman"/>
          <w:bCs/>
          <w:sz w:val="24"/>
          <w:szCs w:val="24"/>
        </w:rPr>
        <w:t>– Вінниця</w:t>
      </w:r>
      <w:r>
        <w:rPr>
          <w:rFonts w:ascii="Times New Roman" w:hAnsi="Times New Roman"/>
          <w:bCs/>
          <w:sz w:val="24"/>
          <w:szCs w:val="24"/>
        </w:rPr>
        <w:t xml:space="preserve"> </w:t>
      </w:r>
      <w:r w:rsidRPr="00B31211">
        <w:rPr>
          <w:rFonts w:ascii="Times New Roman" w:hAnsi="Times New Roman"/>
          <w:bCs/>
          <w:sz w:val="24"/>
          <w:szCs w:val="24"/>
        </w:rPr>
        <w:t>: ГП ГКФ, 2003</w:t>
      </w:r>
      <w:r>
        <w:rPr>
          <w:rFonts w:ascii="Times New Roman" w:hAnsi="Times New Roman"/>
          <w:bCs/>
          <w:sz w:val="24"/>
          <w:szCs w:val="24"/>
        </w:rPr>
        <w:t>. –</w:t>
      </w:r>
      <w:r w:rsidRPr="00B31211">
        <w:rPr>
          <w:rFonts w:ascii="Times New Roman" w:hAnsi="Times New Roman"/>
          <w:bCs/>
          <w:sz w:val="24"/>
          <w:szCs w:val="24"/>
        </w:rPr>
        <w:t xml:space="preserve"> 766 с.</w:t>
      </w:r>
    </w:p>
    <w:p w:rsidR="00D043C7" w:rsidRDefault="00D043C7" w:rsidP="00CB5F97">
      <w:pPr>
        <w:pStyle w:val="BodyText"/>
        <w:numPr>
          <w:ilvl w:val="0"/>
          <w:numId w:val="3"/>
        </w:numPr>
        <w:tabs>
          <w:tab w:val="left" w:pos="9214"/>
        </w:tabs>
        <w:spacing w:after="0" w:line="240" w:lineRule="auto"/>
        <w:jc w:val="both"/>
        <w:rPr>
          <w:rFonts w:ascii="Times New Roman" w:hAnsi="Times New Roman"/>
          <w:bCs/>
          <w:sz w:val="24"/>
          <w:szCs w:val="24"/>
        </w:rPr>
      </w:pPr>
      <w:r w:rsidRPr="00B31211">
        <w:rPr>
          <w:rFonts w:ascii="Times New Roman" w:hAnsi="Times New Roman"/>
          <w:bCs/>
          <w:sz w:val="24"/>
          <w:szCs w:val="24"/>
        </w:rPr>
        <w:t xml:space="preserve">Медицина дитинства </w:t>
      </w:r>
      <w:r>
        <w:rPr>
          <w:rFonts w:ascii="Times New Roman" w:hAnsi="Times New Roman"/>
          <w:bCs/>
          <w:sz w:val="24"/>
          <w:szCs w:val="24"/>
        </w:rPr>
        <w:t xml:space="preserve">: навч. посіб. / Г. Р. </w:t>
      </w:r>
      <w:r w:rsidRPr="00B31211">
        <w:rPr>
          <w:rFonts w:ascii="Times New Roman" w:hAnsi="Times New Roman"/>
          <w:bCs/>
          <w:sz w:val="24"/>
          <w:szCs w:val="24"/>
        </w:rPr>
        <w:t xml:space="preserve">Акопян, </w:t>
      </w:r>
      <w:r>
        <w:rPr>
          <w:rFonts w:ascii="Times New Roman" w:hAnsi="Times New Roman"/>
          <w:bCs/>
          <w:sz w:val="24"/>
          <w:szCs w:val="24"/>
        </w:rPr>
        <w:t xml:space="preserve"> Ю. Г. </w:t>
      </w:r>
      <w:r w:rsidRPr="00B31211">
        <w:rPr>
          <w:rFonts w:ascii="Times New Roman" w:hAnsi="Times New Roman"/>
          <w:bCs/>
          <w:sz w:val="24"/>
          <w:szCs w:val="24"/>
        </w:rPr>
        <w:t xml:space="preserve">Антипкін, </w:t>
      </w:r>
      <w:r>
        <w:rPr>
          <w:rFonts w:ascii="Times New Roman" w:hAnsi="Times New Roman"/>
          <w:bCs/>
          <w:sz w:val="24"/>
          <w:szCs w:val="24"/>
        </w:rPr>
        <w:t xml:space="preserve">В. І. </w:t>
      </w:r>
      <w:r w:rsidRPr="00B31211">
        <w:rPr>
          <w:rFonts w:ascii="Times New Roman" w:hAnsi="Times New Roman"/>
          <w:bCs/>
          <w:sz w:val="24"/>
          <w:szCs w:val="24"/>
        </w:rPr>
        <w:t xml:space="preserve">Берзінь та ін.; </w:t>
      </w:r>
      <w:r>
        <w:rPr>
          <w:rFonts w:ascii="Times New Roman" w:hAnsi="Times New Roman"/>
          <w:bCs/>
          <w:sz w:val="24"/>
          <w:szCs w:val="24"/>
        </w:rPr>
        <w:t>з</w:t>
      </w:r>
      <w:r w:rsidRPr="00B31211">
        <w:rPr>
          <w:rFonts w:ascii="Times New Roman" w:hAnsi="Times New Roman"/>
          <w:bCs/>
          <w:sz w:val="24"/>
          <w:szCs w:val="24"/>
        </w:rPr>
        <w:t xml:space="preserve">а ред. </w:t>
      </w:r>
      <w:r>
        <w:rPr>
          <w:rFonts w:ascii="Times New Roman" w:hAnsi="Times New Roman"/>
          <w:bCs/>
          <w:sz w:val="24"/>
          <w:szCs w:val="24"/>
        </w:rPr>
        <w:t xml:space="preserve">                     </w:t>
      </w:r>
      <w:r w:rsidRPr="00B31211">
        <w:rPr>
          <w:rFonts w:ascii="Times New Roman" w:hAnsi="Times New Roman"/>
          <w:bCs/>
          <w:sz w:val="24"/>
          <w:szCs w:val="24"/>
        </w:rPr>
        <w:t>П.</w:t>
      </w:r>
      <w:r>
        <w:rPr>
          <w:rFonts w:ascii="Times New Roman" w:hAnsi="Times New Roman"/>
          <w:bCs/>
          <w:sz w:val="24"/>
          <w:szCs w:val="24"/>
        </w:rPr>
        <w:t xml:space="preserve"> </w:t>
      </w:r>
      <w:r w:rsidRPr="00B31211">
        <w:rPr>
          <w:rFonts w:ascii="Times New Roman" w:hAnsi="Times New Roman"/>
          <w:bCs/>
          <w:sz w:val="24"/>
          <w:szCs w:val="24"/>
        </w:rPr>
        <w:t>С. Мощича</w:t>
      </w:r>
      <w:r>
        <w:rPr>
          <w:rFonts w:ascii="Times New Roman" w:hAnsi="Times New Roman"/>
          <w:bCs/>
          <w:sz w:val="24"/>
          <w:szCs w:val="24"/>
        </w:rPr>
        <w:t xml:space="preserve">. – </w:t>
      </w:r>
      <w:r w:rsidRPr="00B31211">
        <w:rPr>
          <w:rFonts w:ascii="Times New Roman" w:hAnsi="Times New Roman"/>
          <w:bCs/>
          <w:sz w:val="24"/>
          <w:szCs w:val="24"/>
        </w:rPr>
        <w:t>К.</w:t>
      </w:r>
      <w:r>
        <w:rPr>
          <w:rFonts w:ascii="Times New Roman" w:hAnsi="Times New Roman"/>
          <w:bCs/>
          <w:sz w:val="24"/>
          <w:szCs w:val="24"/>
        </w:rPr>
        <w:t xml:space="preserve"> </w:t>
      </w:r>
      <w:r w:rsidRPr="00B31211">
        <w:rPr>
          <w:rFonts w:ascii="Times New Roman" w:hAnsi="Times New Roman"/>
          <w:bCs/>
          <w:sz w:val="24"/>
          <w:szCs w:val="24"/>
        </w:rPr>
        <w:t>:</w:t>
      </w:r>
      <w:r>
        <w:rPr>
          <w:rFonts w:ascii="Times New Roman" w:hAnsi="Times New Roman"/>
          <w:bCs/>
          <w:sz w:val="24"/>
          <w:szCs w:val="24"/>
        </w:rPr>
        <w:t xml:space="preserve"> </w:t>
      </w:r>
      <w:r w:rsidRPr="00B31211">
        <w:rPr>
          <w:rFonts w:ascii="Times New Roman" w:hAnsi="Times New Roman"/>
          <w:bCs/>
          <w:sz w:val="24"/>
          <w:szCs w:val="24"/>
        </w:rPr>
        <w:t>Здоров'я,</w:t>
      </w:r>
      <w:r>
        <w:rPr>
          <w:rFonts w:ascii="Times New Roman" w:hAnsi="Times New Roman"/>
          <w:bCs/>
          <w:sz w:val="24"/>
          <w:szCs w:val="24"/>
        </w:rPr>
        <w:t xml:space="preserve"> </w:t>
      </w:r>
      <w:r w:rsidRPr="00B31211">
        <w:rPr>
          <w:rFonts w:ascii="Times New Roman" w:hAnsi="Times New Roman"/>
          <w:bCs/>
          <w:sz w:val="24"/>
          <w:szCs w:val="24"/>
        </w:rPr>
        <w:t>1994.</w:t>
      </w:r>
      <w:r>
        <w:rPr>
          <w:rFonts w:ascii="Times New Roman" w:hAnsi="Times New Roman"/>
          <w:bCs/>
          <w:sz w:val="24"/>
          <w:szCs w:val="24"/>
        </w:rPr>
        <w:t xml:space="preserve"> – </w:t>
      </w:r>
      <w:r w:rsidRPr="00B31211">
        <w:rPr>
          <w:rFonts w:ascii="Times New Roman" w:hAnsi="Times New Roman"/>
          <w:bCs/>
          <w:sz w:val="24"/>
          <w:szCs w:val="24"/>
        </w:rPr>
        <w:t>Т.</w:t>
      </w:r>
      <w:r>
        <w:rPr>
          <w:rFonts w:ascii="Times New Roman" w:hAnsi="Times New Roman"/>
          <w:bCs/>
          <w:sz w:val="24"/>
          <w:szCs w:val="24"/>
        </w:rPr>
        <w:t xml:space="preserve"> </w:t>
      </w:r>
      <w:r w:rsidRPr="00B31211">
        <w:rPr>
          <w:rFonts w:ascii="Times New Roman" w:hAnsi="Times New Roman"/>
          <w:bCs/>
          <w:sz w:val="24"/>
          <w:szCs w:val="24"/>
        </w:rPr>
        <w:t>1</w:t>
      </w:r>
      <w:r>
        <w:rPr>
          <w:rFonts w:ascii="Times New Roman" w:hAnsi="Times New Roman"/>
          <w:bCs/>
          <w:sz w:val="24"/>
          <w:szCs w:val="24"/>
        </w:rPr>
        <w:t>.</w:t>
      </w:r>
    </w:p>
    <w:p w:rsidR="00D043C7" w:rsidRPr="00B31211" w:rsidRDefault="00D043C7" w:rsidP="005E64B7">
      <w:pPr>
        <w:pStyle w:val="ListParagraph"/>
        <w:numPr>
          <w:ilvl w:val="0"/>
          <w:numId w:val="3"/>
        </w:numPr>
        <w:spacing w:after="0" w:line="240" w:lineRule="auto"/>
        <w:jc w:val="both"/>
        <w:rPr>
          <w:rFonts w:ascii="Times New Roman" w:hAnsi="Times New Roman"/>
          <w:sz w:val="24"/>
          <w:szCs w:val="24"/>
          <w:lang w:eastAsia="uk-UA"/>
        </w:rPr>
      </w:pPr>
      <w:r w:rsidRPr="00B31211">
        <w:rPr>
          <w:rFonts w:ascii="Times New Roman" w:hAnsi="Times New Roman"/>
          <w:sz w:val="24"/>
          <w:szCs w:val="24"/>
          <w:lang w:eastAsia="uk-UA"/>
        </w:rPr>
        <w:t>Мурашко В.</w:t>
      </w:r>
      <w:r>
        <w:rPr>
          <w:rFonts w:ascii="Times New Roman" w:hAnsi="Times New Roman"/>
          <w:sz w:val="24"/>
          <w:szCs w:val="24"/>
          <w:lang w:eastAsia="uk-UA"/>
        </w:rPr>
        <w:t xml:space="preserve"> В.</w:t>
      </w:r>
      <w:r w:rsidRPr="00B31211">
        <w:rPr>
          <w:rFonts w:ascii="Times New Roman" w:hAnsi="Times New Roman"/>
          <w:sz w:val="24"/>
          <w:szCs w:val="24"/>
          <w:lang w:eastAsia="uk-UA"/>
        </w:rPr>
        <w:t xml:space="preserve"> </w:t>
      </w:r>
      <w:r>
        <w:rPr>
          <w:rFonts w:ascii="Times New Roman" w:hAnsi="Times New Roman"/>
          <w:sz w:val="24"/>
          <w:szCs w:val="24"/>
          <w:lang w:eastAsia="uk-UA"/>
        </w:rPr>
        <w:t>Общий уход за больными /</w:t>
      </w:r>
      <w:r w:rsidRPr="00B31211">
        <w:rPr>
          <w:rFonts w:ascii="Times New Roman" w:hAnsi="Times New Roman"/>
          <w:sz w:val="24"/>
          <w:szCs w:val="24"/>
          <w:lang w:eastAsia="uk-UA"/>
        </w:rPr>
        <w:t xml:space="preserve"> </w:t>
      </w:r>
      <w:r>
        <w:rPr>
          <w:rFonts w:ascii="Times New Roman" w:hAnsi="Times New Roman"/>
          <w:sz w:val="24"/>
          <w:szCs w:val="24"/>
          <w:lang w:eastAsia="uk-UA"/>
        </w:rPr>
        <w:t xml:space="preserve">              В. В. Мурашко, Е. Г. </w:t>
      </w:r>
      <w:r w:rsidRPr="00B31211">
        <w:rPr>
          <w:rFonts w:ascii="Times New Roman" w:hAnsi="Times New Roman"/>
          <w:sz w:val="24"/>
          <w:szCs w:val="24"/>
          <w:lang w:eastAsia="uk-UA"/>
        </w:rPr>
        <w:t xml:space="preserve">Шульганов, </w:t>
      </w:r>
      <w:r>
        <w:rPr>
          <w:rFonts w:ascii="Times New Roman" w:hAnsi="Times New Roman"/>
          <w:sz w:val="24"/>
          <w:szCs w:val="24"/>
          <w:lang w:eastAsia="uk-UA"/>
        </w:rPr>
        <w:t xml:space="preserve">А. В. </w:t>
      </w:r>
      <w:r w:rsidRPr="00B31211">
        <w:rPr>
          <w:rFonts w:ascii="Times New Roman" w:hAnsi="Times New Roman"/>
          <w:sz w:val="24"/>
          <w:szCs w:val="24"/>
          <w:lang w:eastAsia="uk-UA"/>
        </w:rPr>
        <w:t>Панченко</w:t>
      </w:r>
      <w:r>
        <w:rPr>
          <w:rFonts w:ascii="Times New Roman" w:hAnsi="Times New Roman"/>
          <w:sz w:val="24"/>
          <w:szCs w:val="24"/>
          <w:lang w:eastAsia="uk-UA"/>
        </w:rPr>
        <w:t>.</w:t>
      </w:r>
      <w:r w:rsidRPr="00B31211">
        <w:rPr>
          <w:rFonts w:ascii="Times New Roman" w:hAnsi="Times New Roman"/>
          <w:sz w:val="24"/>
          <w:szCs w:val="24"/>
          <w:lang w:eastAsia="uk-UA"/>
        </w:rPr>
        <w:t xml:space="preserve"> – М.</w:t>
      </w:r>
      <w:r>
        <w:rPr>
          <w:rFonts w:ascii="Times New Roman" w:hAnsi="Times New Roman"/>
          <w:sz w:val="24"/>
          <w:szCs w:val="24"/>
          <w:lang w:eastAsia="uk-UA"/>
        </w:rPr>
        <w:t xml:space="preserve"> </w:t>
      </w:r>
      <w:r w:rsidRPr="00B31211">
        <w:rPr>
          <w:rFonts w:ascii="Times New Roman" w:hAnsi="Times New Roman"/>
          <w:sz w:val="24"/>
          <w:szCs w:val="24"/>
          <w:lang w:eastAsia="uk-UA"/>
        </w:rPr>
        <w:t>: Медицина,</w:t>
      </w:r>
      <w:r>
        <w:rPr>
          <w:rFonts w:ascii="Times New Roman" w:hAnsi="Times New Roman"/>
          <w:sz w:val="24"/>
          <w:szCs w:val="24"/>
          <w:lang w:eastAsia="uk-UA"/>
        </w:rPr>
        <w:t xml:space="preserve"> </w:t>
      </w:r>
      <w:r w:rsidRPr="00B31211">
        <w:rPr>
          <w:rFonts w:ascii="Times New Roman" w:hAnsi="Times New Roman"/>
          <w:sz w:val="24"/>
          <w:szCs w:val="24"/>
          <w:lang w:eastAsia="uk-UA"/>
        </w:rPr>
        <w:t>1988</w:t>
      </w:r>
      <w:r>
        <w:rPr>
          <w:rFonts w:ascii="Times New Roman" w:hAnsi="Times New Roman"/>
          <w:sz w:val="24"/>
          <w:szCs w:val="24"/>
          <w:lang w:eastAsia="uk-UA"/>
        </w:rPr>
        <w:t>.</w:t>
      </w:r>
    </w:p>
    <w:p w:rsidR="00D043C7" w:rsidRPr="00B31211" w:rsidRDefault="00D043C7" w:rsidP="005E64B7">
      <w:pPr>
        <w:pStyle w:val="BodyText"/>
        <w:numPr>
          <w:ilvl w:val="0"/>
          <w:numId w:val="3"/>
        </w:numPr>
        <w:tabs>
          <w:tab w:val="left" w:pos="9214"/>
        </w:tabs>
        <w:spacing w:after="0" w:line="240" w:lineRule="auto"/>
        <w:jc w:val="both"/>
        <w:rPr>
          <w:rFonts w:ascii="Times New Roman" w:hAnsi="Times New Roman"/>
          <w:bCs/>
          <w:sz w:val="24"/>
          <w:szCs w:val="24"/>
        </w:rPr>
      </w:pPr>
      <w:r w:rsidRPr="00B31211">
        <w:rPr>
          <w:rFonts w:ascii="Times New Roman" w:hAnsi="Times New Roman"/>
          <w:bCs/>
          <w:sz w:val="24"/>
          <w:szCs w:val="24"/>
        </w:rPr>
        <w:t>Нетяженко В.</w:t>
      </w:r>
      <w:r>
        <w:rPr>
          <w:rFonts w:ascii="Times New Roman" w:hAnsi="Times New Roman"/>
          <w:bCs/>
          <w:sz w:val="24"/>
          <w:szCs w:val="24"/>
        </w:rPr>
        <w:t xml:space="preserve"> З.</w:t>
      </w:r>
      <w:r w:rsidRPr="00B31211">
        <w:rPr>
          <w:rFonts w:ascii="Times New Roman" w:hAnsi="Times New Roman"/>
          <w:bCs/>
          <w:sz w:val="24"/>
          <w:szCs w:val="24"/>
        </w:rPr>
        <w:t xml:space="preserve"> Загальний та спеціальний догляд за хворими</w:t>
      </w:r>
      <w:r>
        <w:rPr>
          <w:rFonts w:ascii="Times New Roman" w:hAnsi="Times New Roman"/>
          <w:bCs/>
          <w:sz w:val="24"/>
          <w:szCs w:val="24"/>
        </w:rPr>
        <w:t xml:space="preserve"> / В. З. Нетяженко, А. Г. </w:t>
      </w:r>
      <w:r w:rsidRPr="00B31211">
        <w:rPr>
          <w:rFonts w:ascii="Times New Roman" w:hAnsi="Times New Roman"/>
          <w:bCs/>
          <w:sz w:val="24"/>
          <w:szCs w:val="24"/>
        </w:rPr>
        <w:t xml:space="preserve">Сьоміна, </w:t>
      </w:r>
      <w:r>
        <w:rPr>
          <w:rFonts w:ascii="Times New Roman" w:hAnsi="Times New Roman"/>
          <w:bCs/>
          <w:sz w:val="24"/>
          <w:szCs w:val="24"/>
        </w:rPr>
        <w:t xml:space="preserve">               М. С. </w:t>
      </w:r>
      <w:r w:rsidRPr="00B31211">
        <w:rPr>
          <w:rFonts w:ascii="Times New Roman" w:hAnsi="Times New Roman"/>
          <w:bCs/>
          <w:sz w:val="24"/>
          <w:szCs w:val="24"/>
        </w:rPr>
        <w:t xml:space="preserve">Присяжнюк. </w:t>
      </w:r>
      <w:r>
        <w:rPr>
          <w:rFonts w:ascii="Times New Roman" w:hAnsi="Times New Roman"/>
          <w:bCs/>
          <w:sz w:val="24"/>
          <w:szCs w:val="24"/>
        </w:rPr>
        <w:t xml:space="preserve">– </w:t>
      </w:r>
      <w:r w:rsidRPr="00B31211">
        <w:rPr>
          <w:rFonts w:ascii="Times New Roman" w:hAnsi="Times New Roman"/>
          <w:bCs/>
          <w:sz w:val="24"/>
          <w:szCs w:val="24"/>
        </w:rPr>
        <w:t>К.</w:t>
      </w:r>
      <w:r>
        <w:rPr>
          <w:rFonts w:ascii="Times New Roman" w:hAnsi="Times New Roman"/>
          <w:bCs/>
          <w:sz w:val="24"/>
          <w:szCs w:val="24"/>
        </w:rPr>
        <w:t xml:space="preserve"> </w:t>
      </w:r>
      <w:r w:rsidRPr="00B31211">
        <w:rPr>
          <w:rFonts w:ascii="Times New Roman" w:hAnsi="Times New Roman"/>
          <w:bCs/>
          <w:sz w:val="24"/>
          <w:szCs w:val="24"/>
        </w:rPr>
        <w:t>:</w:t>
      </w:r>
      <w:r>
        <w:rPr>
          <w:rFonts w:ascii="Times New Roman" w:hAnsi="Times New Roman"/>
          <w:bCs/>
          <w:sz w:val="24"/>
          <w:szCs w:val="24"/>
        </w:rPr>
        <w:t xml:space="preserve"> </w:t>
      </w:r>
      <w:r w:rsidRPr="00B31211">
        <w:rPr>
          <w:rFonts w:ascii="Times New Roman" w:hAnsi="Times New Roman"/>
          <w:bCs/>
          <w:sz w:val="24"/>
          <w:szCs w:val="24"/>
        </w:rPr>
        <w:t>Здоров'я,</w:t>
      </w:r>
      <w:r>
        <w:rPr>
          <w:rFonts w:ascii="Times New Roman" w:hAnsi="Times New Roman"/>
          <w:bCs/>
          <w:sz w:val="24"/>
          <w:szCs w:val="24"/>
        </w:rPr>
        <w:t xml:space="preserve"> </w:t>
      </w:r>
      <w:r w:rsidRPr="00B31211">
        <w:rPr>
          <w:rFonts w:ascii="Times New Roman" w:hAnsi="Times New Roman"/>
          <w:bCs/>
          <w:sz w:val="24"/>
          <w:szCs w:val="24"/>
        </w:rPr>
        <w:t>1993</w:t>
      </w:r>
      <w:r>
        <w:rPr>
          <w:rFonts w:ascii="Times New Roman" w:hAnsi="Times New Roman"/>
          <w:bCs/>
          <w:sz w:val="24"/>
          <w:szCs w:val="24"/>
        </w:rPr>
        <w:t>.</w:t>
      </w:r>
    </w:p>
    <w:p w:rsidR="00D043C7" w:rsidRPr="00B31211" w:rsidRDefault="00D043C7" w:rsidP="00CB5F97">
      <w:pPr>
        <w:pStyle w:val="BodyText"/>
        <w:numPr>
          <w:ilvl w:val="0"/>
          <w:numId w:val="3"/>
        </w:numPr>
        <w:tabs>
          <w:tab w:val="left" w:pos="9214"/>
        </w:tabs>
        <w:spacing w:after="0" w:line="240" w:lineRule="auto"/>
        <w:jc w:val="both"/>
        <w:rPr>
          <w:rFonts w:ascii="Times New Roman" w:hAnsi="Times New Roman"/>
          <w:bCs/>
          <w:sz w:val="24"/>
          <w:szCs w:val="24"/>
        </w:rPr>
      </w:pPr>
      <w:r w:rsidRPr="00B31211">
        <w:rPr>
          <w:rFonts w:ascii="Times New Roman" w:hAnsi="Times New Roman"/>
          <w:bCs/>
          <w:sz w:val="24"/>
          <w:szCs w:val="24"/>
        </w:rPr>
        <w:t>Педіатрія</w:t>
      </w:r>
      <w:r>
        <w:rPr>
          <w:rFonts w:ascii="Times New Roman" w:hAnsi="Times New Roman"/>
          <w:bCs/>
          <w:sz w:val="24"/>
          <w:szCs w:val="24"/>
        </w:rPr>
        <w:t xml:space="preserve"> :</w:t>
      </w:r>
      <w:r w:rsidRPr="00B31211">
        <w:rPr>
          <w:rFonts w:ascii="Times New Roman" w:hAnsi="Times New Roman"/>
          <w:bCs/>
          <w:sz w:val="24"/>
          <w:szCs w:val="24"/>
        </w:rPr>
        <w:t xml:space="preserve"> навч.</w:t>
      </w:r>
      <w:r>
        <w:rPr>
          <w:rFonts w:ascii="Times New Roman" w:hAnsi="Times New Roman"/>
          <w:bCs/>
          <w:sz w:val="24"/>
          <w:szCs w:val="24"/>
        </w:rPr>
        <w:t xml:space="preserve"> </w:t>
      </w:r>
      <w:r w:rsidRPr="00B31211">
        <w:rPr>
          <w:rFonts w:ascii="Times New Roman" w:hAnsi="Times New Roman"/>
          <w:bCs/>
          <w:sz w:val="24"/>
          <w:szCs w:val="24"/>
        </w:rPr>
        <w:t>посіб</w:t>
      </w:r>
      <w:r>
        <w:rPr>
          <w:rFonts w:ascii="Times New Roman" w:hAnsi="Times New Roman"/>
          <w:bCs/>
          <w:sz w:val="24"/>
          <w:szCs w:val="24"/>
        </w:rPr>
        <w:t>.</w:t>
      </w:r>
      <w:r w:rsidRPr="00B31211">
        <w:rPr>
          <w:rFonts w:ascii="Times New Roman" w:hAnsi="Times New Roman"/>
          <w:bCs/>
          <w:sz w:val="24"/>
          <w:szCs w:val="24"/>
        </w:rPr>
        <w:t xml:space="preserve"> </w:t>
      </w:r>
      <w:r>
        <w:rPr>
          <w:rFonts w:ascii="Times New Roman" w:hAnsi="Times New Roman"/>
          <w:bCs/>
          <w:sz w:val="24"/>
          <w:szCs w:val="24"/>
        </w:rPr>
        <w:t xml:space="preserve">/ </w:t>
      </w:r>
      <w:r w:rsidRPr="00B31211">
        <w:rPr>
          <w:rFonts w:ascii="Times New Roman" w:hAnsi="Times New Roman"/>
          <w:bCs/>
          <w:sz w:val="24"/>
          <w:szCs w:val="24"/>
        </w:rPr>
        <w:t>за ред. проф. О.</w:t>
      </w:r>
      <w:r>
        <w:rPr>
          <w:rFonts w:ascii="Times New Roman" w:hAnsi="Times New Roman"/>
          <w:bCs/>
          <w:sz w:val="24"/>
          <w:szCs w:val="24"/>
        </w:rPr>
        <w:t xml:space="preserve"> </w:t>
      </w:r>
      <w:r w:rsidRPr="00B31211">
        <w:rPr>
          <w:rFonts w:ascii="Times New Roman" w:hAnsi="Times New Roman"/>
          <w:bCs/>
          <w:sz w:val="24"/>
          <w:szCs w:val="24"/>
        </w:rPr>
        <w:t xml:space="preserve">В. Тяжкої. </w:t>
      </w:r>
      <w:r>
        <w:rPr>
          <w:rFonts w:ascii="Times New Roman" w:hAnsi="Times New Roman"/>
          <w:bCs/>
          <w:sz w:val="24"/>
          <w:szCs w:val="24"/>
        </w:rPr>
        <w:t>–</w:t>
      </w:r>
      <w:r w:rsidRPr="00B31211">
        <w:rPr>
          <w:rFonts w:ascii="Times New Roman" w:hAnsi="Times New Roman"/>
          <w:bCs/>
          <w:sz w:val="24"/>
          <w:szCs w:val="24"/>
        </w:rPr>
        <w:t xml:space="preserve"> К.</w:t>
      </w:r>
      <w:r>
        <w:rPr>
          <w:rFonts w:ascii="Times New Roman" w:hAnsi="Times New Roman"/>
          <w:bCs/>
          <w:sz w:val="24"/>
          <w:szCs w:val="24"/>
        </w:rPr>
        <w:t xml:space="preserve"> :</w:t>
      </w:r>
      <w:r w:rsidRPr="00B31211">
        <w:rPr>
          <w:rFonts w:ascii="Times New Roman" w:hAnsi="Times New Roman"/>
          <w:bCs/>
          <w:sz w:val="24"/>
          <w:szCs w:val="24"/>
        </w:rPr>
        <w:t xml:space="preserve"> Медицина, 2005.</w:t>
      </w:r>
    </w:p>
    <w:p w:rsidR="00D043C7" w:rsidRPr="00B31211" w:rsidRDefault="00D043C7" w:rsidP="005E64B7">
      <w:pPr>
        <w:pStyle w:val="ListParagraph"/>
        <w:numPr>
          <w:ilvl w:val="0"/>
          <w:numId w:val="3"/>
        </w:numPr>
        <w:spacing w:after="0" w:line="240" w:lineRule="auto"/>
        <w:jc w:val="both"/>
        <w:rPr>
          <w:rFonts w:ascii="Times New Roman" w:hAnsi="Times New Roman"/>
          <w:sz w:val="24"/>
          <w:szCs w:val="24"/>
          <w:lang w:eastAsia="uk-UA"/>
        </w:rPr>
      </w:pPr>
      <w:r w:rsidRPr="00B31211">
        <w:rPr>
          <w:rFonts w:ascii="Times New Roman" w:hAnsi="Times New Roman"/>
          <w:sz w:val="24"/>
          <w:szCs w:val="24"/>
          <w:lang w:eastAsia="uk-UA"/>
        </w:rPr>
        <w:t xml:space="preserve">Пропедевтика дитячих хвороб </w:t>
      </w:r>
      <w:r>
        <w:rPr>
          <w:rFonts w:ascii="Times New Roman" w:hAnsi="Times New Roman"/>
          <w:sz w:val="24"/>
          <w:szCs w:val="24"/>
          <w:lang w:eastAsia="uk-UA"/>
        </w:rPr>
        <w:t>:</w:t>
      </w:r>
      <w:r w:rsidRPr="00B31211">
        <w:rPr>
          <w:rFonts w:ascii="Times New Roman" w:hAnsi="Times New Roman"/>
          <w:sz w:val="24"/>
          <w:szCs w:val="24"/>
          <w:lang w:eastAsia="uk-UA"/>
        </w:rPr>
        <w:t xml:space="preserve"> навч</w:t>
      </w:r>
      <w:r>
        <w:rPr>
          <w:rFonts w:ascii="Times New Roman" w:hAnsi="Times New Roman"/>
          <w:sz w:val="24"/>
          <w:szCs w:val="24"/>
          <w:lang w:eastAsia="uk-UA"/>
        </w:rPr>
        <w:t>.</w:t>
      </w:r>
      <w:r w:rsidRPr="00B31211">
        <w:rPr>
          <w:rFonts w:ascii="Times New Roman" w:hAnsi="Times New Roman"/>
          <w:sz w:val="24"/>
          <w:szCs w:val="24"/>
          <w:lang w:eastAsia="uk-UA"/>
        </w:rPr>
        <w:t xml:space="preserve"> посіб</w:t>
      </w:r>
      <w:r>
        <w:rPr>
          <w:rFonts w:ascii="Times New Roman" w:hAnsi="Times New Roman"/>
          <w:sz w:val="24"/>
          <w:szCs w:val="24"/>
          <w:lang w:eastAsia="uk-UA"/>
        </w:rPr>
        <w:t>.</w:t>
      </w:r>
      <w:r w:rsidRPr="00B31211">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B31211">
        <w:rPr>
          <w:rFonts w:ascii="Times New Roman" w:hAnsi="Times New Roman"/>
          <w:sz w:val="24"/>
          <w:szCs w:val="24"/>
          <w:lang w:eastAsia="uk-UA"/>
        </w:rPr>
        <w:t xml:space="preserve">за </w:t>
      </w:r>
      <w:r>
        <w:rPr>
          <w:rFonts w:ascii="Times New Roman" w:hAnsi="Times New Roman"/>
          <w:sz w:val="24"/>
          <w:szCs w:val="24"/>
          <w:lang w:eastAsia="uk-UA"/>
        </w:rPr>
        <w:t xml:space="preserve">ред. </w:t>
      </w:r>
      <w:r w:rsidRPr="00B31211">
        <w:rPr>
          <w:rFonts w:ascii="Times New Roman" w:hAnsi="Times New Roman"/>
          <w:sz w:val="24"/>
          <w:szCs w:val="24"/>
          <w:lang w:eastAsia="uk-UA"/>
        </w:rPr>
        <w:t>проф. О. Гнатейка. – Львів</w:t>
      </w:r>
      <w:r>
        <w:rPr>
          <w:rFonts w:ascii="Times New Roman" w:hAnsi="Times New Roman"/>
          <w:sz w:val="24"/>
          <w:szCs w:val="24"/>
          <w:lang w:eastAsia="uk-UA"/>
        </w:rPr>
        <w:t xml:space="preserve"> </w:t>
      </w:r>
      <w:r w:rsidRPr="00B31211">
        <w:rPr>
          <w:rFonts w:ascii="Times New Roman" w:hAnsi="Times New Roman"/>
          <w:sz w:val="24"/>
          <w:szCs w:val="24"/>
          <w:lang w:eastAsia="uk-UA"/>
        </w:rPr>
        <w:t>: Ліга-прес, 2004</w:t>
      </w:r>
      <w:r>
        <w:rPr>
          <w:rFonts w:ascii="Times New Roman" w:hAnsi="Times New Roman"/>
          <w:sz w:val="24"/>
          <w:szCs w:val="24"/>
          <w:lang w:eastAsia="uk-UA"/>
        </w:rPr>
        <w:t>.</w:t>
      </w:r>
    </w:p>
    <w:p w:rsidR="00D043C7" w:rsidRPr="00B31211" w:rsidRDefault="00D043C7" w:rsidP="00CB5F97">
      <w:pPr>
        <w:pStyle w:val="BodyText"/>
        <w:numPr>
          <w:ilvl w:val="0"/>
          <w:numId w:val="3"/>
        </w:numPr>
        <w:tabs>
          <w:tab w:val="left" w:pos="9214"/>
        </w:tabs>
        <w:spacing w:after="0" w:line="240" w:lineRule="auto"/>
        <w:jc w:val="both"/>
        <w:rPr>
          <w:rFonts w:ascii="Times New Roman" w:hAnsi="Times New Roman"/>
          <w:bCs/>
          <w:sz w:val="24"/>
          <w:szCs w:val="24"/>
        </w:rPr>
      </w:pPr>
      <w:r w:rsidRPr="00B31211">
        <w:rPr>
          <w:rFonts w:ascii="Times New Roman" w:hAnsi="Times New Roman"/>
          <w:bCs/>
          <w:sz w:val="24"/>
          <w:szCs w:val="24"/>
        </w:rPr>
        <w:t>Усов И.</w:t>
      </w:r>
      <w:r>
        <w:rPr>
          <w:rFonts w:ascii="Times New Roman" w:hAnsi="Times New Roman"/>
          <w:bCs/>
          <w:sz w:val="24"/>
          <w:szCs w:val="24"/>
        </w:rPr>
        <w:t xml:space="preserve"> </w:t>
      </w:r>
      <w:r w:rsidRPr="00B31211">
        <w:rPr>
          <w:rFonts w:ascii="Times New Roman" w:hAnsi="Times New Roman"/>
          <w:bCs/>
          <w:sz w:val="24"/>
          <w:szCs w:val="24"/>
        </w:rPr>
        <w:t>Н. Здоров</w:t>
      </w:r>
      <w:r>
        <w:rPr>
          <w:rFonts w:ascii="Times New Roman" w:hAnsi="Times New Roman"/>
          <w:bCs/>
          <w:sz w:val="24"/>
          <w:szCs w:val="24"/>
          <w:lang w:val="ru-RU"/>
        </w:rPr>
        <w:t>ы</w:t>
      </w:r>
      <w:r w:rsidRPr="00B31211">
        <w:rPr>
          <w:rFonts w:ascii="Times New Roman" w:hAnsi="Times New Roman"/>
          <w:bCs/>
          <w:sz w:val="24"/>
          <w:szCs w:val="24"/>
        </w:rPr>
        <w:t>й ребенок</w:t>
      </w:r>
      <w:r>
        <w:rPr>
          <w:rFonts w:ascii="Times New Roman" w:hAnsi="Times New Roman"/>
          <w:bCs/>
          <w:sz w:val="24"/>
          <w:szCs w:val="24"/>
          <w:lang w:val="ru-RU"/>
        </w:rPr>
        <w:t xml:space="preserve"> </w:t>
      </w:r>
      <w:r w:rsidRPr="00B31211">
        <w:rPr>
          <w:rFonts w:ascii="Times New Roman" w:hAnsi="Times New Roman"/>
          <w:bCs/>
          <w:sz w:val="24"/>
          <w:szCs w:val="24"/>
        </w:rPr>
        <w:t xml:space="preserve">: </w:t>
      </w:r>
      <w:r>
        <w:rPr>
          <w:rFonts w:ascii="Times New Roman" w:hAnsi="Times New Roman"/>
          <w:bCs/>
          <w:sz w:val="24"/>
          <w:szCs w:val="24"/>
          <w:lang w:val="ru-RU"/>
        </w:rPr>
        <w:t>с</w:t>
      </w:r>
      <w:r w:rsidRPr="00B31211">
        <w:rPr>
          <w:rFonts w:ascii="Times New Roman" w:hAnsi="Times New Roman"/>
          <w:bCs/>
          <w:sz w:val="24"/>
          <w:szCs w:val="24"/>
        </w:rPr>
        <w:t xml:space="preserve">правочник </w:t>
      </w:r>
      <w:r>
        <w:rPr>
          <w:rFonts w:ascii="Times New Roman" w:hAnsi="Times New Roman"/>
          <w:bCs/>
          <w:sz w:val="24"/>
          <w:szCs w:val="24"/>
        </w:rPr>
        <w:t>педіатра / И. Н. Усов.</w:t>
      </w:r>
      <w:r w:rsidRPr="00B31211">
        <w:rPr>
          <w:rFonts w:ascii="Times New Roman" w:hAnsi="Times New Roman"/>
          <w:bCs/>
          <w:sz w:val="24"/>
          <w:szCs w:val="24"/>
        </w:rPr>
        <w:t xml:space="preserve"> </w:t>
      </w:r>
      <w:r>
        <w:rPr>
          <w:rFonts w:ascii="Times New Roman" w:hAnsi="Times New Roman"/>
          <w:bCs/>
          <w:sz w:val="24"/>
          <w:szCs w:val="24"/>
        </w:rPr>
        <w:t>–</w:t>
      </w:r>
      <w:r>
        <w:rPr>
          <w:rFonts w:ascii="Times New Roman" w:hAnsi="Times New Roman"/>
          <w:bCs/>
          <w:sz w:val="24"/>
          <w:szCs w:val="24"/>
          <w:lang w:val="ru-RU"/>
        </w:rPr>
        <w:t xml:space="preserve"> </w:t>
      </w:r>
      <w:r w:rsidRPr="00B31211">
        <w:rPr>
          <w:rFonts w:ascii="Times New Roman" w:hAnsi="Times New Roman"/>
          <w:bCs/>
          <w:sz w:val="24"/>
          <w:szCs w:val="24"/>
        </w:rPr>
        <w:t>2-е изд.,</w:t>
      </w:r>
      <w:r>
        <w:rPr>
          <w:rFonts w:ascii="Times New Roman" w:hAnsi="Times New Roman"/>
          <w:bCs/>
          <w:sz w:val="24"/>
          <w:szCs w:val="24"/>
          <w:lang w:val="ru-RU"/>
        </w:rPr>
        <w:t xml:space="preserve"> </w:t>
      </w:r>
      <w:r w:rsidRPr="00B31211">
        <w:rPr>
          <w:rFonts w:ascii="Times New Roman" w:hAnsi="Times New Roman"/>
          <w:bCs/>
          <w:sz w:val="24"/>
          <w:szCs w:val="24"/>
        </w:rPr>
        <w:t xml:space="preserve">перераб. й доп. </w:t>
      </w:r>
      <w:r>
        <w:rPr>
          <w:rFonts w:ascii="Times New Roman" w:hAnsi="Times New Roman"/>
          <w:bCs/>
          <w:sz w:val="24"/>
          <w:szCs w:val="24"/>
        </w:rPr>
        <w:t>–</w:t>
      </w:r>
      <w:r w:rsidRPr="00B31211">
        <w:rPr>
          <w:rFonts w:ascii="Times New Roman" w:hAnsi="Times New Roman"/>
          <w:bCs/>
          <w:sz w:val="24"/>
          <w:szCs w:val="24"/>
        </w:rPr>
        <w:t xml:space="preserve"> Мн.</w:t>
      </w:r>
      <w:r>
        <w:rPr>
          <w:rFonts w:ascii="Times New Roman" w:hAnsi="Times New Roman"/>
          <w:bCs/>
          <w:sz w:val="24"/>
          <w:szCs w:val="24"/>
          <w:lang w:val="ru-RU"/>
        </w:rPr>
        <w:t xml:space="preserve"> </w:t>
      </w:r>
      <w:r w:rsidRPr="00B31211">
        <w:rPr>
          <w:rFonts w:ascii="Times New Roman" w:hAnsi="Times New Roman"/>
          <w:bCs/>
          <w:sz w:val="24"/>
          <w:szCs w:val="24"/>
        </w:rPr>
        <w:t>:</w:t>
      </w:r>
      <w:r>
        <w:rPr>
          <w:rFonts w:ascii="Times New Roman" w:hAnsi="Times New Roman"/>
          <w:bCs/>
          <w:sz w:val="24"/>
          <w:szCs w:val="24"/>
          <w:lang w:val="ru-RU"/>
        </w:rPr>
        <w:t xml:space="preserve"> </w:t>
      </w:r>
      <w:r w:rsidRPr="00B31211">
        <w:rPr>
          <w:rFonts w:ascii="Times New Roman" w:hAnsi="Times New Roman"/>
          <w:bCs/>
          <w:sz w:val="24"/>
          <w:szCs w:val="24"/>
        </w:rPr>
        <w:t>Беларусь,</w:t>
      </w:r>
      <w:r>
        <w:rPr>
          <w:rFonts w:ascii="Times New Roman" w:hAnsi="Times New Roman"/>
          <w:bCs/>
          <w:sz w:val="24"/>
          <w:szCs w:val="24"/>
          <w:lang w:val="ru-RU"/>
        </w:rPr>
        <w:t xml:space="preserve"> </w:t>
      </w:r>
      <w:r w:rsidRPr="00B31211">
        <w:rPr>
          <w:rFonts w:ascii="Times New Roman" w:hAnsi="Times New Roman"/>
          <w:bCs/>
          <w:sz w:val="24"/>
          <w:szCs w:val="24"/>
        </w:rPr>
        <w:t xml:space="preserve">1994. </w:t>
      </w:r>
    </w:p>
    <w:p w:rsidR="00D043C7" w:rsidRPr="00B31211" w:rsidRDefault="00D043C7" w:rsidP="00CB5F97">
      <w:pPr>
        <w:pStyle w:val="BodyText"/>
        <w:numPr>
          <w:ilvl w:val="0"/>
          <w:numId w:val="3"/>
        </w:numPr>
        <w:tabs>
          <w:tab w:val="left" w:pos="9214"/>
        </w:tabs>
        <w:spacing w:after="0" w:line="240" w:lineRule="auto"/>
        <w:jc w:val="both"/>
        <w:rPr>
          <w:rFonts w:ascii="Times New Roman" w:hAnsi="Times New Roman"/>
          <w:bCs/>
          <w:color w:val="000000"/>
          <w:sz w:val="24"/>
          <w:szCs w:val="24"/>
        </w:rPr>
      </w:pPr>
      <w:r w:rsidRPr="00B31211">
        <w:rPr>
          <w:rFonts w:ascii="Times New Roman" w:hAnsi="Times New Roman"/>
          <w:bCs/>
          <w:sz w:val="24"/>
          <w:szCs w:val="24"/>
        </w:rPr>
        <w:t>Фришман М.</w:t>
      </w:r>
      <w:r>
        <w:rPr>
          <w:rFonts w:ascii="Times New Roman" w:hAnsi="Times New Roman"/>
          <w:bCs/>
          <w:sz w:val="24"/>
          <w:szCs w:val="24"/>
          <w:lang w:val="ru-RU"/>
        </w:rPr>
        <w:t xml:space="preserve"> </w:t>
      </w:r>
      <w:r w:rsidRPr="00B31211">
        <w:rPr>
          <w:rFonts w:ascii="Times New Roman" w:hAnsi="Times New Roman"/>
          <w:bCs/>
          <w:sz w:val="24"/>
          <w:szCs w:val="24"/>
        </w:rPr>
        <w:t xml:space="preserve">Н. Справочник участкового </w:t>
      </w:r>
      <w:r>
        <w:rPr>
          <w:rFonts w:ascii="Times New Roman" w:hAnsi="Times New Roman"/>
          <w:bCs/>
          <w:sz w:val="24"/>
          <w:szCs w:val="24"/>
        </w:rPr>
        <w:t xml:space="preserve">педіатра / М. Н. Фришман, А. Х. </w:t>
      </w:r>
      <w:r w:rsidRPr="00B31211">
        <w:rPr>
          <w:rFonts w:ascii="Times New Roman" w:hAnsi="Times New Roman"/>
          <w:bCs/>
          <w:sz w:val="24"/>
          <w:szCs w:val="24"/>
        </w:rPr>
        <w:t xml:space="preserve">Жаглина, </w:t>
      </w:r>
      <w:r>
        <w:rPr>
          <w:rFonts w:ascii="Times New Roman" w:hAnsi="Times New Roman"/>
          <w:bCs/>
          <w:sz w:val="24"/>
          <w:szCs w:val="24"/>
        </w:rPr>
        <w:t xml:space="preserve">О. И. </w:t>
      </w:r>
      <w:r w:rsidRPr="00B31211">
        <w:rPr>
          <w:rFonts w:ascii="Times New Roman" w:hAnsi="Times New Roman"/>
          <w:bCs/>
          <w:sz w:val="24"/>
          <w:szCs w:val="24"/>
        </w:rPr>
        <w:t>Снигур.</w:t>
      </w:r>
      <w:r>
        <w:rPr>
          <w:rFonts w:ascii="Times New Roman" w:hAnsi="Times New Roman"/>
          <w:bCs/>
          <w:sz w:val="24"/>
          <w:szCs w:val="24"/>
        </w:rPr>
        <w:t xml:space="preserve"> –</w:t>
      </w:r>
      <w:r>
        <w:rPr>
          <w:rFonts w:ascii="Times New Roman" w:hAnsi="Times New Roman"/>
          <w:bCs/>
          <w:sz w:val="24"/>
          <w:szCs w:val="24"/>
          <w:lang w:val="ru-RU"/>
        </w:rPr>
        <w:t xml:space="preserve"> </w:t>
      </w:r>
      <w:r w:rsidRPr="00B31211">
        <w:rPr>
          <w:rFonts w:ascii="Times New Roman" w:hAnsi="Times New Roman"/>
          <w:bCs/>
          <w:sz w:val="24"/>
          <w:szCs w:val="24"/>
        </w:rPr>
        <w:t>К.</w:t>
      </w:r>
      <w:r>
        <w:rPr>
          <w:rFonts w:ascii="Times New Roman" w:hAnsi="Times New Roman"/>
          <w:bCs/>
          <w:sz w:val="24"/>
          <w:szCs w:val="24"/>
          <w:lang w:val="ru-RU"/>
        </w:rPr>
        <w:t xml:space="preserve"> </w:t>
      </w:r>
      <w:r w:rsidRPr="00B31211">
        <w:rPr>
          <w:rFonts w:ascii="Times New Roman" w:hAnsi="Times New Roman"/>
          <w:bCs/>
          <w:sz w:val="24"/>
          <w:szCs w:val="24"/>
        </w:rPr>
        <w:t xml:space="preserve">: Здоров'я, 1982. </w:t>
      </w:r>
    </w:p>
    <w:p w:rsidR="00D043C7" w:rsidRPr="00B31211" w:rsidRDefault="00D043C7" w:rsidP="00CB5F97">
      <w:pPr>
        <w:pStyle w:val="BodyText"/>
        <w:numPr>
          <w:ilvl w:val="0"/>
          <w:numId w:val="3"/>
        </w:numPr>
        <w:tabs>
          <w:tab w:val="left" w:pos="9214"/>
        </w:tabs>
        <w:spacing w:after="0" w:line="240" w:lineRule="auto"/>
        <w:jc w:val="both"/>
        <w:rPr>
          <w:rFonts w:ascii="Times New Roman" w:hAnsi="Times New Roman"/>
          <w:bCs/>
          <w:color w:val="000000"/>
          <w:sz w:val="24"/>
          <w:szCs w:val="24"/>
        </w:rPr>
      </w:pPr>
      <w:r w:rsidRPr="00B31211">
        <w:rPr>
          <w:rFonts w:ascii="Times New Roman" w:hAnsi="Times New Roman"/>
          <w:bCs/>
          <w:color w:val="000000"/>
          <w:sz w:val="24"/>
          <w:szCs w:val="24"/>
        </w:rPr>
        <w:t xml:space="preserve"> Чеботарьова В.</w:t>
      </w:r>
      <w:r>
        <w:rPr>
          <w:rFonts w:ascii="Times New Roman" w:hAnsi="Times New Roman"/>
          <w:bCs/>
          <w:color w:val="000000"/>
          <w:sz w:val="24"/>
          <w:szCs w:val="24"/>
          <w:lang w:val="ru-RU"/>
        </w:rPr>
        <w:t xml:space="preserve"> </w:t>
      </w:r>
      <w:r>
        <w:rPr>
          <w:rFonts w:ascii="Times New Roman" w:hAnsi="Times New Roman"/>
          <w:bCs/>
          <w:color w:val="000000"/>
          <w:sz w:val="24"/>
          <w:szCs w:val="24"/>
        </w:rPr>
        <w:t>Д.</w:t>
      </w:r>
      <w:r w:rsidRPr="00B31211">
        <w:rPr>
          <w:rFonts w:ascii="Times New Roman" w:hAnsi="Times New Roman"/>
          <w:bCs/>
          <w:color w:val="000000"/>
          <w:sz w:val="24"/>
          <w:szCs w:val="24"/>
        </w:rPr>
        <w:t xml:space="preserve"> </w:t>
      </w:r>
      <w:r>
        <w:rPr>
          <w:rFonts w:ascii="Times New Roman" w:hAnsi="Times New Roman"/>
          <w:bCs/>
          <w:color w:val="000000"/>
          <w:sz w:val="24"/>
          <w:szCs w:val="24"/>
        </w:rPr>
        <w:t xml:space="preserve">Пропедевтична педіатрія /             В. Д. Чеботарьова, В. Г. </w:t>
      </w:r>
      <w:r w:rsidRPr="00B31211">
        <w:rPr>
          <w:rFonts w:ascii="Times New Roman" w:hAnsi="Times New Roman"/>
          <w:bCs/>
          <w:color w:val="000000"/>
          <w:sz w:val="24"/>
          <w:szCs w:val="24"/>
        </w:rPr>
        <w:t>Майданник.</w:t>
      </w:r>
      <w:r>
        <w:rPr>
          <w:rFonts w:ascii="Times New Roman" w:hAnsi="Times New Roman"/>
          <w:bCs/>
          <w:color w:val="000000"/>
          <w:sz w:val="24"/>
          <w:szCs w:val="24"/>
          <w:lang w:val="ru-RU"/>
        </w:rPr>
        <w:t xml:space="preserve"> –</w:t>
      </w:r>
      <w:r w:rsidRPr="00B31211">
        <w:rPr>
          <w:rFonts w:ascii="Times New Roman" w:hAnsi="Times New Roman"/>
          <w:bCs/>
          <w:color w:val="000000"/>
          <w:sz w:val="24"/>
          <w:szCs w:val="24"/>
        </w:rPr>
        <w:t xml:space="preserve"> Київ</w:t>
      </w:r>
      <w:r>
        <w:rPr>
          <w:rFonts w:ascii="Times New Roman" w:hAnsi="Times New Roman"/>
          <w:bCs/>
          <w:color w:val="000000"/>
          <w:sz w:val="24"/>
          <w:szCs w:val="24"/>
          <w:lang w:val="ru-RU"/>
        </w:rPr>
        <w:t>,</w:t>
      </w:r>
      <w:r w:rsidRPr="00B31211">
        <w:rPr>
          <w:rFonts w:ascii="Times New Roman" w:hAnsi="Times New Roman"/>
          <w:bCs/>
          <w:color w:val="000000"/>
          <w:sz w:val="24"/>
          <w:szCs w:val="24"/>
        </w:rPr>
        <w:t xml:space="preserve"> 1999. </w:t>
      </w:r>
    </w:p>
    <w:p w:rsidR="00D043C7" w:rsidRDefault="00D043C7" w:rsidP="00CB5F97">
      <w:pPr>
        <w:pStyle w:val="BodyText"/>
        <w:numPr>
          <w:ilvl w:val="0"/>
          <w:numId w:val="3"/>
        </w:numPr>
        <w:tabs>
          <w:tab w:val="left" w:pos="9214"/>
        </w:tabs>
        <w:spacing w:after="0" w:line="240" w:lineRule="auto"/>
        <w:jc w:val="both"/>
        <w:rPr>
          <w:rFonts w:ascii="Times New Roman" w:hAnsi="Times New Roman"/>
          <w:bCs/>
          <w:sz w:val="24"/>
          <w:szCs w:val="24"/>
        </w:rPr>
      </w:pPr>
      <w:r w:rsidRPr="00B31211">
        <w:rPr>
          <w:rFonts w:ascii="Times New Roman" w:hAnsi="Times New Roman"/>
          <w:bCs/>
          <w:sz w:val="24"/>
          <w:szCs w:val="24"/>
        </w:rPr>
        <w:t>Щуліпенко І.</w:t>
      </w:r>
      <w:r>
        <w:rPr>
          <w:rFonts w:ascii="Times New Roman" w:hAnsi="Times New Roman"/>
          <w:bCs/>
          <w:sz w:val="24"/>
          <w:szCs w:val="24"/>
          <w:lang w:val="ru-RU"/>
        </w:rPr>
        <w:t xml:space="preserve"> </w:t>
      </w:r>
      <w:r w:rsidRPr="00B31211">
        <w:rPr>
          <w:rFonts w:ascii="Times New Roman" w:hAnsi="Times New Roman"/>
          <w:bCs/>
          <w:sz w:val="24"/>
          <w:szCs w:val="24"/>
        </w:rPr>
        <w:t>М. Загальний і спеціальний медичний догляд за хворими з основами валеології</w:t>
      </w:r>
      <w:r>
        <w:rPr>
          <w:rFonts w:ascii="Times New Roman" w:hAnsi="Times New Roman"/>
          <w:bCs/>
          <w:sz w:val="24"/>
          <w:szCs w:val="24"/>
        </w:rPr>
        <w:t xml:space="preserve"> /                  І. М. Щуліпенко.</w:t>
      </w:r>
      <w:r w:rsidRPr="00B31211">
        <w:rPr>
          <w:rFonts w:ascii="Times New Roman" w:hAnsi="Times New Roman"/>
          <w:bCs/>
          <w:sz w:val="24"/>
          <w:szCs w:val="24"/>
        </w:rPr>
        <w:t xml:space="preserve"> </w:t>
      </w:r>
      <w:r>
        <w:rPr>
          <w:rFonts w:ascii="Times New Roman" w:hAnsi="Times New Roman"/>
          <w:bCs/>
          <w:sz w:val="24"/>
          <w:szCs w:val="24"/>
        </w:rPr>
        <w:t>–</w:t>
      </w:r>
      <w:r w:rsidRPr="00B31211">
        <w:rPr>
          <w:rFonts w:ascii="Times New Roman" w:hAnsi="Times New Roman"/>
          <w:bCs/>
          <w:sz w:val="24"/>
          <w:szCs w:val="24"/>
        </w:rPr>
        <w:t xml:space="preserve"> К.</w:t>
      </w:r>
      <w:r>
        <w:rPr>
          <w:rFonts w:ascii="Times New Roman" w:hAnsi="Times New Roman"/>
          <w:bCs/>
          <w:sz w:val="24"/>
          <w:szCs w:val="24"/>
          <w:lang w:val="ru-RU"/>
        </w:rPr>
        <w:t xml:space="preserve"> </w:t>
      </w:r>
      <w:r w:rsidRPr="00B31211">
        <w:rPr>
          <w:rFonts w:ascii="Times New Roman" w:hAnsi="Times New Roman"/>
          <w:bCs/>
          <w:sz w:val="24"/>
          <w:szCs w:val="24"/>
        </w:rPr>
        <w:t>: КИЙ,</w:t>
      </w:r>
      <w:r>
        <w:rPr>
          <w:rFonts w:ascii="Times New Roman" w:hAnsi="Times New Roman"/>
          <w:bCs/>
          <w:sz w:val="24"/>
          <w:szCs w:val="24"/>
          <w:lang w:val="ru-RU"/>
        </w:rPr>
        <w:t xml:space="preserve"> </w:t>
      </w:r>
      <w:r w:rsidRPr="00B31211">
        <w:rPr>
          <w:rFonts w:ascii="Times New Roman" w:hAnsi="Times New Roman"/>
          <w:bCs/>
          <w:sz w:val="24"/>
          <w:szCs w:val="24"/>
        </w:rPr>
        <w:t>1998.</w:t>
      </w:r>
    </w:p>
    <w:p w:rsidR="00D043C7" w:rsidRPr="00B31211" w:rsidRDefault="00D043C7" w:rsidP="001F23DB">
      <w:pPr>
        <w:autoSpaceDE w:val="0"/>
        <w:autoSpaceDN w:val="0"/>
        <w:adjustRightInd w:val="0"/>
        <w:spacing w:after="0" w:line="240" w:lineRule="auto"/>
        <w:outlineLvl w:val="0"/>
        <w:rPr>
          <w:rFonts w:ascii="Times New Roman" w:hAnsi="Times New Roman"/>
          <w:b/>
          <w:color w:val="000000"/>
          <w:sz w:val="24"/>
          <w:szCs w:val="24"/>
        </w:rPr>
      </w:pPr>
      <w:r w:rsidRPr="00B31211">
        <w:rPr>
          <w:rFonts w:ascii="Times New Roman" w:hAnsi="Times New Roman"/>
          <w:b/>
          <w:color w:val="000000"/>
          <w:sz w:val="24"/>
          <w:szCs w:val="24"/>
        </w:rPr>
        <w:t>Додатков</w:t>
      </w:r>
      <w:r>
        <w:rPr>
          <w:rFonts w:ascii="Times New Roman" w:hAnsi="Times New Roman"/>
          <w:b/>
          <w:color w:val="000000"/>
          <w:sz w:val="24"/>
          <w:szCs w:val="24"/>
          <w:lang w:val="ru-RU"/>
        </w:rPr>
        <w:t>о</w:t>
      </w:r>
      <w:r>
        <w:rPr>
          <w:rFonts w:ascii="Times New Roman" w:hAnsi="Times New Roman"/>
          <w:b/>
          <w:color w:val="000000"/>
          <w:sz w:val="24"/>
          <w:szCs w:val="24"/>
        </w:rPr>
        <w:t>ї</w:t>
      </w:r>
      <w:r w:rsidRPr="00B31211">
        <w:rPr>
          <w:rFonts w:ascii="Times New Roman" w:hAnsi="Times New Roman"/>
          <w:b/>
          <w:color w:val="000000"/>
          <w:sz w:val="24"/>
          <w:szCs w:val="24"/>
        </w:rPr>
        <w:t>:</w:t>
      </w:r>
    </w:p>
    <w:p w:rsidR="00D043C7" w:rsidRPr="00B31211" w:rsidRDefault="00D043C7" w:rsidP="000C3DB4">
      <w:pPr>
        <w:pStyle w:val="BodyText"/>
        <w:numPr>
          <w:ilvl w:val="0"/>
          <w:numId w:val="3"/>
        </w:numPr>
        <w:tabs>
          <w:tab w:val="num" w:pos="1080"/>
          <w:tab w:val="left" w:pos="921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Андрейчина М. А. Довідник фельдшера /                 М. А. Андрейчина. – К. : Здоров’я, 1997. – 664 с.</w:t>
      </w:r>
    </w:p>
    <w:p w:rsidR="00D043C7" w:rsidRPr="00B31211" w:rsidRDefault="00D043C7" w:rsidP="000C3DB4">
      <w:pPr>
        <w:pStyle w:val="BodyText"/>
        <w:numPr>
          <w:ilvl w:val="0"/>
          <w:numId w:val="3"/>
        </w:numPr>
        <w:tabs>
          <w:tab w:val="num" w:pos="1080"/>
          <w:tab w:val="left" w:pos="9214"/>
        </w:tabs>
        <w:spacing w:after="0" w:line="240" w:lineRule="auto"/>
        <w:jc w:val="both"/>
        <w:rPr>
          <w:rFonts w:ascii="Times New Roman" w:hAnsi="Times New Roman"/>
          <w:bCs/>
          <w:sz w:val="24"/>
          <w:szCs w:val="24"/>
        </w:rPr>
      </w:pPr>
      <w:r w:rsidRPr="00B31211">
        <w:rPr>
          <w:rFonts w:ascii="Times New Roman" w:hAnsi="Times New Roman"/>
          <w:bCs/>
          <w:sz w:val="24"/>
          <w:szCs w:val="24"/>
        </w:rPr>
        <w:t>Сестринська с</w:t>
      </w:r>
      <w:r>
        <w:rPr>
          <w:rFonts w:ascii="Times New Roman" w:hAnsi="Times New Roman"/>
          <w:bCs/>
          <w:sz w:val="24"/>
          <w:szCs w:val="24"/>
        </w:rPr>
        <w:t>права /</w:t>
      </w:r>
      <w:r w:rsidRPr="00B31211">
        <w:rPr>
          <w:rFonts w:ascii="Times New Roman" w:hAnsi="Times New Roman"/>
          <w:bCs/>
          <w:sz w:val="24"/>
          <w:szCs w:val="24"/>
        </w:rPr>
        <w:t xml:space="preserve"> </w:t>
      </w:r>
      <w:r>
        <w:rPr>
          <w:rFonts w:ascii="Times New Roman" w:hAnsi="Times New Roman"/>
          <w:bCs/>
          <w:sz w:val="24"/>
          <w:szCs w:val="24"/>
        </w:rPr>
        <w:t>з</w:t>
      </w:r>
      <w:r w:rsidRPr="00B31211">
        <w:rPr>
          <w:rFonts w:ascii="Times New Roman" w:hAnsi="Times New Roman"/>
          <w:bCs/>
          <w:sz w:val="24"/>
          <w:szCs w:val="24"/>
        </w:rPr>
        <w:t>а ред. проф. М.</w:t>
      </w:r>
      <w:r>
        <w:rPr>
          <w:rFonts w:ascii="Times New Roman" w:hAnsi="Times New Roman"/>
          <w:bCs/>
          <w:sz w:val="24"/>
          <w:szCs w:val="24"/>
        </w:rPr>
        <w:t xml:space="preserve"> </w:t>
      </w:r>
      <w:r w:rsidRPr="00B31211">
        <w:rPr>
          <w:rFonts w:ascii="Times New Roman" w:hAnsi="Times New Roman"/>
          <w:bCs/>
          <w:sz w:val="24"/>
          <w:szCs w:val="24"/>
        </w:rPr>
        <w:t>Г. Шевчука. – К.</w:t>
      </w:r>
      <w:r>
        <w:rPr>
          <w:rFonts w:ascii="Times New Roman" w:hAnsi="Times New Roman"/>
          <w:bCs/>
          <w:sz w:val="24"/>
          <w:szCs w:val="24"/>
        </w:rPr>
        <w:t xml:space="preserve"> </w:t>
      </w:r>
      <w:r w:rsidRPr="00B31211">
        <w:rPr>
          <w:rFonts w:ascii="Times New Roman" w:hAnsi="Times New Roman"/>
          <w:bCs/>
          <w:sz w:val="24"/>
          <w:szCs w:val="24"/>
        </w:rPr>
        <w:t>: Здоров’я</w:t>
      </w:r>
      <w:r>
        <w:rPr>
          <w:rFonts w:ascii="Times New Roman" w:hAnsi="Times New Roman"/>
          <w:bCs/>
          <w:sz w:val="24"/>
          <w:szCs w:val="24"/>
        </w:rPr>
        <w:t xml:space="preserve">, </w:t>
      </w:r>
      <w:r w:rsidRPr="00B31211">
        <w:rPr>
          <w:rFonts w:ascii="Times New Roman" w:hAnsi="Times New Roman"/>
          <w:bCs/>
          <w:sz w:val="24"/>
          <w:szCs w:val="24"/>
        </w:rPr>
        <w:t>1994.</w:t>
      </w:r>
      <w:r>
        <w:rPr>
          <w:rFonts w:ascii="Times New Roman" w:hAnsi="Times New Roman"/>
          <w:bCs/>
          <w:sz w:val="24"/>
          <w:szCs w:val="24"/>
        </w:rPr>
        <w:t xml:space="preserve"> – 496 с.</w:t>
      </w:r>
    </w:p>
    <w:p w:rsidR="00D043C7" w:rsidRPr="00B31211" w:rsidRDefault="00D043C7" w:rsidP="000C3DB4">
      <w:pPr>
        <w:pStyle w:val="BodyText"/>
        <w:numPr>
          <w:ilvl w:val="0"/>
          <w:numId w:val="3"/>
        </w:numPr>
        <w:tabs>
          <w:tab w:val="num" w:pos="1080"/>
          <w:tab w:val="left" w:pos="9214"/>
        </w:tabs>
        <w:autoSpaceDE w:val="0"/>
        <w:autoSpaceDN w:val="0"/>
        <w:adjustRightInd w:val="0"/>
        <w:spacing w:after="0" w:line="240" w:lineRule="auto"/>
        <w:jc w:val="both"/>
        <w:rPr>
          <w:rFonts w:ascii="Times New Roman" w:hAnsi="Times New Roman"/>
          <w:bCs/>
          <w:sz w:val="24"/>
          <w:szCs w:val="24"/>
        </w:rPr>
      </w:pPr>
      <w:r w:rsidRPr="00B31211">
        <w:rPr>
          <w:rFonts w:ascii="Times New Roman" w:hAnsi="Times New Roman"/>
          <w:bCs/>
          <w:sz w:val="24"/>
          <w:szCs w:val="24"/>
        </w:rPr>
        <w:t xml:space="preserve">Сестринська справа / </w:t>
      </w:r>
      <w:r>
        <w:rPr>
          <w:rFonts w:ascii="Times New Roman" w:hAnsi="Times New Roman"/>
          <w:bCs/>
          <w:sz w:val="24"/>
          <w:szCs w:val="24"/>
        </w:rPr>
        <w:t xml:space="preserve">Г. Л. </w:t>
      </w:r>
      <w:r w:rsidRPr="00B31211">
        <w:rPr>
          <w:rFonts w:ascii="Times New Roman" w:hAnsi="Times New Roman"/>
          <w:bCs/>
          <w:sz w:val="24"/>
          <w:szCs w:val="24"/>
        </w:rPr>
        <w:t xml:space="preserve">Апанасенко, </w:t>
      </w:r>
      <w:r>
        <w:rPr>
          <w:rFonts w:ascii="Times New Roman" w:hAnsi="Times New Roman"/>
          <w:bCs/>
          <w:sz w:val="24"/>
          <w:szCs w:val="24"/>
        </w:rPr>
        <w:t xml:space="preserve">С.А. </w:t>
      </w:r>
      <w:r w:rsidRPr="00B31211">
        <w:rPr>
          <w:rFonts w:ascii="Times New Roman" w:hAnsi="Times New Roman"/>
          <w:bCs/>
          <w:sz w:val="24"/>
          <w:szCs w:val="24"/>
        </w:rPr>
        <w:t xml:space="preserve">Богуш, </w:t>
      </w:r>
      <w:r>
        <w:rPr>
          <w:rFonts w:ascii="Times New Roman" w:hAnsi="Times New Roman"/>
          <w:bCs/>
          <w:sz w:val="24"/>
          <w:szCs w:val="24"/>
        </w:rPr>
        <w:t xml:space="preserve">Н. М. </w:t>
      </w:r>
      <w:r w:rsidRPr="00B31211">
        <w:rPr>
          <w:rFonts w:ascii="Times New Roman" w:hAnsi="Times New Roman"/>
          <w:bCs/>
          <w:sz w:val="24"/>
          <w:szCs w:val="24"/>
        </w:rPr>
        <w:t xml:space="preserve">Тросцінська та ін. </w:t>
      </w:r>
      <w:r>
        <w:rPr>
          <w:rFonts w:ascii="Times New Roman" w:hAnsi="Times New Roman"/>
          <w:bCs/>
          <w:sz w:val="24"/>
          <w:szCs w:val="24"/>
        </w:rPr>
        <w:t>–</w:t>
      </w:r>
      <w:r w:rsidRPr="00B31211">
        <w:rPr>
          <w:rFonts w:ascii="Times New Roman" w:hAnsi="Times New Roman"/>
          <w:bCs/>
          <w:sz w:val="24"/>
          <w:szCs w:val="24"/>
        </w:rPr>
        <w:t xml:space="preserve"> К.</w:t>
      </w:r>
      <w:r>
        <w:rPr>
          <w:rFonts w:ascii="Times New Roman" w:hAnsi="Times New Roman"/>
          <w:bCs/>
          <w:sz w:val="24"/>
          <w:szCs w:val="24"/>
        </w:rPr>
        <w:t xml:space="preserve"> </w:t>
      </w:r>
      <w:r w:rsidRPr="00B31211">
        <w:rPr>
          <w:rFonts w:ascii="Times New Roman" w:hAnsi="Times New Roman"/>
          <w:bCs/>
          <w:sz w:val="24"/>
          <w:szCs w:val="24"/>
        </w:rPr>
        <w:t>: Здоров'я, 1994.</w:t>
      </w:r>
      <w:r>
        <w:rPr>
          <w:rFonts w:ascii="Times New Roman" w:hAnsi="Times New Roman"/>
          <w:bCs/>
          <w:sz w:val="24"/>
          <w:szCs w:val="24"/>
        </w:rPr>
        <w:t xml:space="preserve"> –</w:t>
      </w:r>
      <w:r w:rsidRPr="00B31211">
        <w:rPr>
          <w:rFonts w:ascii="Times New Roman" w:hAnsi="Times New Roman"/>
          <w:bCs/>
          <w:sz w:val="24"/>
          <w:szCs w:val="24"/>
        </w:rPr>
        <w:t xml:space="preserve"> </w:t>
      </w:r>
      <w:r>
        <w:rPr>
          <w:rFonts w:ascii="Times New Roman" w:hAnsi="Times New Roman"/>
          <w:bCs/>
          <w:sz w:val="24"/>
          <w:szCs w:val="24"/>
        </w:rPr>
        <w:t>496 с.</w:t>
      </w:r>
    </w:p>
    <w:p w:rsidR="00D043C7" w:rsidRPr="00B31211" w:rsidRDefault="00D043C7" w:rsidP="00AB2435">
      <w:pPr>
        <w:pStyle w:val="ListParagraph"/>
        <w:numPr>
          <w:ilvl w:val="0"/>
          <w:numId w:val="3"/>
        </w:numPr>
        <w:spacing w:after="0" w:line="240" w:lineRule="auto"/>
        <w:jc w:val="both"/>
        <w:rPr>
          <w:rFonts w:ascii="Times New Roman" w:hAnsi="Times New Roman"/>
          <w:sz w:val="24"/>
          <w:szCs w:val="24"/>
        </w:rPr>
      </w:pPr>
      <w:r w:rsidRPr="00B31211">
        <w:rPr>
          <w:rFonts w:ascii="Times New Roman" w:hAnsi="Times New Roman"/>
          <w:sz w:val="24"/>
          <w:szCs w:val="24"/>
        </w:rPr>
        <w:t>Смирнова З.</w:t>
      </w:r>
      <w:r>
        <w:rPr>
          <w:rFonts w:ascii="Times New Roman" w:hAnsi="Times New Roman"/>
          <w:sz w:val="24"/>
          <w:szCs w:val="24"/>
        </w:rPr>
        <w:t xml:space="preserve"> М.</w:t>
      </w:r>
      <w:r w:rsidRPr="00B31211">
        <w:rPr>
          <w:rFonts w:ascii="Times New Roman" w:hAnsi="Times New Roman"/>
          <w:sz w:val="24"/>
          <w:szCs w:val="24"/>
        </w:rPr>
        <w:t xml:space="preserve"> Основи сестринської справи</w:t>
      </w:r>
      <w:r>
        <w:rPr>
          <w:rFonts w:ascii="Times New Roman" w:hAnsi="Times New Roman"/>
          <w:sz w:val="24"/>
          <w:szCs w:val="24"/>
        </w:rPr>
        <w:t>:</w:t>
      </w:r>
      <w:r w:rsidRPr="00B31211">
        <w:rPr>
          <w:rFonts w:ascii="Times New Roman" w:hAnsi="Times New Roman"/>
          <w:sz w:val="24"/>
          <w:szCs w:val="24"/>
        </w:rPr>
        <w:t xml:space="preserve"> </w:t>
      </w:r>
      <w:r>
        <w:rPr>
          <w:rFonts w:ascii="Times New Roman" w:hAnsi="Times New Roman"/>
          <w:sz w:val="24"/>
          <w:szCs w:val="24"/>
        </w:rPr>
        <w:t>п</w:t>
      </w:r>
      <w:r w:rsidRPr="00B31211">
        <w:rPr>
          <w:rFonts w:ascii="Times New Roman" w:hAnsi="Times New Roman"/>
          <w:sz w:val="24"/>
          <w:szCs w:val="24"/>
        </w:rPr>
        <w:t>осі</w:t>
      </w:r>
      <w:r>
        <w:rPr>
          <w:rFonts w:ascii="Times New Roman" w:hAnsi="Times New Roman"/>
          <w:sz w:val="24"/>
          <w:szCs w:val="24"/>
        </w:rPr>
        <w:t xml:space="preserve">бник з медсестринського процесу /                      З. М. Смирнова, З. Б. </w:t>
      </w:r>
      <w:r w:rsidRPr="00B31211">
        <w:rPr>
          <w:rFonts w:ascii="Times New Roman" w:hAnsi="Times New Roman"/>
          <w:sz w:val="24"/>
          <w:szCs w:val="24"/>
        </w:rPr>
        <w:t xml:space="preserve">Алтинбекова. </w:t>
      </w:r>
      <w:r>
        <w:rPr>
          <w:rFonts w:ascii="Times New Roman" w:hAnsi="Times New Roman"/>
          <w:sz w:val="24"/>
          <w:szCs w:val="24"/>
        </w:rPr>
        <w:t>–</w:t>
      </w:r>
      <w:r w:rsidRPr="00B31211">
        <w:rPr>
          <w:rFonts w:ascii="Times New Roman" w:hAnsi="Times New Roman"/>
          <w:sz w:val="24"/>
          <w:szCs w:val="24"/>
        </w:rPr>
        <w:t xml:space="preserve"> К.</w:t>
      </w:r>
      <w:r>
        <w:rPr>
          <w:rFonts w:ascii="Times New Roman" w:hAnsi="Times New Roman"/>
          <w:sz w:val="24"/>
          <w:szCs w:val="24"/>
        </w:rPr>
        <w:t xml:space="preserve"> : </w:t>
      </w:r>
      <w:r w:rsidRPr="00B31211">
        <w:rPr>
          <w:rFonts w:ascii="Times New Roman" w:hAnsi="Times New Roman"/>
          <w:sz w:val="24"/>
          <w:szCs w:val="24"/>
        </w:rPr>
        <w:t>Здоров’я</w:t>
      </w:r>
      <w:r>
        <w:rPr>
          <w:rFonts w:ascii="Times New Roman" w:hAnsi="Times New Roman"/>
          <w:sz w:val="24"/>
          <w:szCs w:val="24"/>
        </w:rPr>
        <w:t xml:space="preserve">, </w:t>
      </w:r>
      <w:r w:rsidRPr="00B31211">
        <w:rPr>
          <w:rFonts w:ascii="Times New Roman" w:hAnsi="Times New Roman"/>
          <w:sz w:val="24"/>
          <w:szCs w:val="24"/>
        </w:rPr>
        <w:t>2002.</w:t>
      </w:r>
    </w:p>
    <w:p w:rsidR="00D043C7" w:rsidRPr="00AF63DB" w:rsidRDefault="00D043C7" w:rsidP="00AB2435">
      <w:pPr>
        <w:pStyle w:val="BodyText"/>
        <w:numPr>
          <w:ilvl w:val="0"/>
          <w:numId w:val="3"/>
        </w:numPr>
        <w:tabs>
          <w:tab w:val="num" w:pos="1080"/>
          <w:tab w:val="left" w:pos="9214"/>
        </w:tabs>
        <w:autoSpaceDE w:val="0"/>
        <w:autoSpaceDN w:val="0"/>
        <w:adjustRightInd w:val="0"/>
        <w:spacing w:after="0" w:line="240" w:lineRule="auto"/>
        <w:jc w:val="both"/>
        <w:rPr>
          <w:rFonts w:ascii="Times New Roman" w:hAnsi="Times New Roman"/>
          <w:sz w:val="24"/>
          <w:szCs w:val="24"/>
        </w:rPr>
      </w:pPr>
      <w:r w:rsidRPr="00B31211">
        <w:rPr>
          <w:rFonts w:ascii="Times New Roman" w:hAnsi="Times New Roman"/>
          <w:bCs/>
          <w:sz w:val="24"/>
          <w:szCs w:val="24"/>
        </w:rPr>
        <w:t>Спок Б. Ребенок и уход за ним /</w:t>
      </w:r>
      <w:r>
        <w:rPr>
          <w:rFonts w:ascii="Times New Roman" w:hAnsi="Times New Roman"/>
          <w:bCs/>
          <w:sz w:val="24"/>
          <w:szCs w:val="24"/>
        </w:rPr>
        <w:t xml:space="preserve"> п</w:t>
      </w:r>
      <w:r w:rsidRPr="00B31211">
        <w:rPr>
          <w:rFonts w:ascii="Times New Roman" w:hAnsi="Times New Roman"/>
          <w:bCs/>
          <w:sz w:val="24"/>
          <w:szCs w:val="24"/>
        </w:rPr>
        <w:t xml:space="preserve">ер. с англ. </w:t>
      </w:r>
      <w:r>
        <w:rPr>
          <w:rFonts w:ascii="Times New Roman" w:hAnsi="Times New Roman"/>
          <w:bCs/>
          <w:sz w:val="24"/>
          <w:szCs w:val="24"/>
        </w:rPr>
        <w:t xml:space="preserve">            </w:t>
      </w:r>
      <w:r w:rsidRPr="00B31211">
        <w:rPr>
          <w:rFonts w:ascii="Times New Roman" w:hAnsi="Times New Roman"/>
          <w:bCs/>
          <w:sz w:val="24"/>
          <w:szCs w:val="24"/>
        </w:rPr>
        <w:t>Н.</w:t>
      </w:r>
      <w:r>
        <w:rPr>
          <w:rFonts w:ascii="Times New Roman" w:hAnsi="Times New Roman"/>
          <w:bCs/>
          <w:sz w:val="24"/>
          <w:szCs w:val="24"/>
        </w:rPr>
        <w:t xml:space="preserve"> </w:t>
      </w:r>
      <w:r w:rsidRPr="00B31211">
        <w:rPr>
          <w:rFonts w:ascii="Times New Roman" w:hAnsi="Times New Roman"/>
          <w:bCs/>
          <w:sz w:val="24"/>
          <w:szCs w:val="24"/>
        </w:rPr>
        <w:t>Д.</w:t>
      </w:r>
      <w:r>
        <w:rPr>
          <w:rFonts w:ascii="Times New Roman" w:hAnsi="Times New Roman"/>
          <w:bCs/>
          <w:sz w:val="24"/>
          <w:szCs w:val="24"/>
        </w:rPr>
        <w:t xml:space="preserve"> </w:t>
      </w:r>
      <w:r w:rsidRPr="00B31211">
        <w:rPr>
          <w:rFonts w:ascii="Times New Roman" w:hAnsi="Times New Roman"/>
          <w:bCs/>
          <w:sz w:val="24"/>
          <w:szCs w:val="24"/>
        </w:rPr>
        <w:t xml:space="preserve">Перовой. </w:t>
      </w:r>
      <w:r>
        <w:rPr>
          <w:rFonts w:ascii="Times New Roman" w:hAnsi="Times New Roman"/>
          <w:bCs/>
          <w:sz w:val="24"/>
          <w:szCs w:val="24"/>
        </w:rPr>
        <w:t>–</w:t>
      </w:r>
      <w:r w:rsidRPr="00B31211">
        <w:rPr>
          <w:rFonts w:ascii="Times New Roman" w:hAnsi="Times New Roman"/>
          <w:bCs/>
          <w:sz w:val="24"/>
          <w:szCs w:val="24"/>
        </w:rPr>
        <w:t xml:space="preserve"> М.</w:t>
      </w:r>
      <w:r>
        <w:rPr>
          <w:rFonts w:ascii="Times New Roman" w:hAnsi="Times New Roman"/>
          <w:bCs/>
          <w:sz w:val="24"/>
          <w:szCs w:val="24"/>
        </w:rPr>
        <w:t xml:space="preserve"> </w:t>
      </w:r>
      <w:r w:rsidRPr="00B31211">
        <w:rPr>
          <w:rFonts w:ascii="Times New Roman" w:hAnsi="Times New Roman"/>
          <w:bCs/>
          <w:sz w:val="24"/>
          <w:szCs w:val="24"/>
        </w:rPr>
        <w:t xml:space="preserve">: Панорама, 1991. </w:t>
      </w:r>
    </w:p>
    <w:p w:rsidR="00D043C7" w:rsidRPr="00B31211" w:rsidRDefault="00D043C7" w:rsidP="00CB5F97">
      <w:pPr>
        <w:spacing w:after="0" w:line="240" w:lineRule="auto"/>
        <w:rPr>
          <w:rFonts w:ascii="Times New Roman" w:hAnsi="Times New Roman"/>
          <w:sz w:val="24"/>
          <w:szCs w:val="24"/>
        </w:rPr>
      </w:pPr>
    </w:p>
    <w:p w:rsidR="00D043C7" w:rsidRPr="00B31211" w:rsidRDefault="00D043C7" w:rsidP="00CB5F97">
      <w:pPr>
        <w:spacing w:after="0" w:line="240" w:lineRule="auto"/>
        <w:rPr>
          <w:rFonts w:ascii="Times New Roman" w:hAnsi="Times New Roman"/>
          <w:sz w:val="24"/>
          <w:szCs w:val="24"/>
        </w:rPr>
      </w:pPr>
    </w:p>
    <w:p w:rsidR="00D043C7" w:rsidRPr="00B31211" w:rsidRDefault="00D043C7" w:rsidP="00CB5F97">
      <w:pPr>
        <w:spacing w:after="0" w:line="240" w:lineRule="auto"/>
        <w:rPr>
          <w:rFonts w:ascii="Times New Roman" w:hAnsi="Times New Roman"/>
          <w:sz w:val="24"/>
          <w:szCs w:val="24"/>
        </w:rPr>
      </w:pPr>
    </w:p>
    <w:sectPr w:rsidR="00D043C7" w:rsidRPr="00B31211" w:rsidSect="00583637">
      <w:footerReference w:type="even" r:id="rId7"/>
      <w:footerReference w:type="default" r:id="rId8"/>
      <w:type w:val="continuous"/>
      <w:pgSz w:w="8391" w:h="11907" w:code="11"/>
      <w:pgMar w:top="1134" w:right="851" w:bottom="1134" w:left="170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3C7" w:rsidRDefault="00D043C7" w:rsidP="000B4605">
      <w:pPr>
        <w:spacing w:after="0" w:line="240" w:lineRule="auto"/>
      </w:pPr>
      <w:r>
        <w:separator/>
      </w:r>
    </w:p>
  </w:endnote>
  <w:endnote w:type="continuationSeparator" w:id="0">
    <w:p w:rsidR="00D043C7" w:rsidRDefault="00D043C7" w:rsidP="000B46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NTTimes/Cyrillic">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3C7" w:rsidRDefault="00D043C7" w:rsidP="00DA0C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43C7" w:rsidRDefault="00D043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3C7" w:rsidRDefault="00D043C7" w:rsidP="00DA0C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123</w:t>
    </w:r>
    <w:r>
      <w:rPr>
        <w:rStyle w:val="PageNumber"/>
      </w:rPr>
      <w:fldChar w:fldCharType="end"/>
    </w:r>
  </w:p>
  <w:p w:rsidR="00D043C7" w:rsidRDefault="00D043C7">
    <w:pPr>
      <w:pStyle w:val="Footer"/>
      <w:jc w:val="center"/>
    </w:pPr>
  </w:p>
  <w:p w:rsidR="00D043C7" w:rsidRDefault="00D043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3C7" w:rsidRDefault="00D043C7" w:rsidP="000B4605">
      <w:pPr>
        <w:spacing w:after="0" w:line="240" w:lineRule="auto"/>
      </w:pPr>
      <w:r>
        <w:separator/>
      </w:r>
    </w:p>
  </w:footnote>
  <w:footnote w:type="continuationSeparator" w:id="0">
    <w:p w:rsidR="00D043C7" w:rsidRDefault="00D043C7" w:rsidP="000B46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688B11E"/>
    <w:lvl w:ilvl="0">
      <w:numFmt w:val="bullet"/>
      <w:lvlText w:val="*"/>
      <w:lvlJc w:val="left"/>
    </w:lvl>
  </w:abstractNum>
  <w:abstractNum w:abstractNumId="1">
    <w:nsid w:val="04072EEE"/>
    <w:multiLevelType w:val="hybridMultilevel"/>
    <w:tmpl w:val="11100CA4"/>
    <w:lvl w:ilvl="0" w:tplc="0419000F">
      <w:start w:val="1"/>
      <w:numFmt w:val="decimal"/>
      <w:lvlText w:val="%1."/>
      <w:lvlJc w:val="left"/>
      <w:pPr>
        <w:tabs>
          <w:tab w:val="num" w:pos="800"/>
        </w:tabs>
        <w:ind w:left="80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76615AD"/>
    <w:multiLevelType w:val="hybridMultilevel"/>
    <w:tmpl w:val="A2FE54D0"/>
    <w:lvl w:ilvl="0" w:tplc="BFE43CF8">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AB14A22"/>
    <w:multiLevelType w:val="hybridMultilevel"/>
    <w:tmpl w:val="2B8E4A5E"/>
    <w:lvl w:ilvl="0" w:tplc="38FC6E0C">
      <w:start w:val="1"/>
      <w:numFmt w:val="decimal"/>
      <w:lvlText w:val="%1."/>
      <w:lvlJc w:val="left"/>
      <w:pPr>
        <w:tabs>
          <w:tab w:val="num" w:pos="440"/>
        </w:tabs>
        <w:ind w:left="440" w:hanging="360"/>
      </w:pPr>
      <w:rPr>
        <w:rFonts w:ascii="Times New Roman" w:hAnsi="Times New Roman" w:cs="Times New Roman" w:hint="default"/>
      </w:rPr>
    </w:lvl>
    <w:lvl w:ilvl="1" w:tplc="BFE43CF8">
      <w:start w:val="2"/>
      <w:numFmt w:val="bullet"/>
      <w:lvlText w:val="-"/>
      <w:lvlJc w:val="left"/>
      <w:pPr>
        <w:tabs>
          <w:tab w:val="num" w:pos="1160"/>
        </w:tabs>
        <w:ind w:left="1160" w:hanging="360"/>
      </w:pPr>
      <w:rPr>
        <w:rFonts w:ascii="Times New Roman" w:eastAsia="Times New Roman" w:hAnsi="Times New Roman" w:hint="default"/>
      </w:rPr>
    </w:lvl>
    <w:lvl w:ilvl="2" w:tplc="0419001B">
      <w:start w:val="1"/>
      <w:numFmt w:val="lowerRoman"/>
      <w:lvlText w:val="%3."/>
      <w:lvlJc w:val="right"/>
      <w:pPr>
        <w:tabs>
          <w:tab w:val="num" w:pos="1880"/>
        </w:tabs>
        <w:ind w:left="1880" w:hanging="180"/>
      </w:pPr>
      <w:rPr>
        <w:rFonts w:ascii="Times New Roman" w:hAnsi="Times New Roman" w:cs="Times New Roman"/>
      </w:rPr>
    </w:lvl>
    <w:lvl w:ilvl="3" w:tplc="0419000F">
      <w:start w:val="1"/>
      <w:numFmt w:val="decimal"/>
      <w:lvlText w:val="%4."/>
      <w:lvlJc w:val="left"/>
      <w:pPr>
        <w:tabs>
          <w:tab w:val="num" w:pos="2600"/>
        </w:tabs>
        <w:ind w:left="2600" w:hanging="360"/>
      </w:pPr>
      <w:rPr>
        <w:rFonts w:ascii="Times New Roman" w:hAnsi="Times New Roman" w:cs="Times New Roman"/>
      </w:rPr>
    </w:lvl>
    <w:lvl w:ilvl="4" w:tplc="04190019">
      <w:start w:val="1"/>
      <w:numFmt w:val="lowerLetter"/>
      <w:lvlText w:val="%5."/>
      <w:lvlJc w:val="left"/>
      <w:pPr>
        <w:tabs>
          <w:tab w:val="num" w:pos="3320"/>
        </w:tabs>
        <w:ind w:left="3320" w:hanging="360"/>
      </w:pPr>
      <w:rPr>
        <w:rFonts w:ascii="Times New Roman" w:hAnsi="Times New Roman" w:cs="Times New Roman"/>
      </w:rPr>
    </w:lvl>
    <w:lvl w:ilvl="5" w:tplc="0419001B">
      <w:start w:val="1"/>
      <w:numFmt w:val="lowerRoman"/>
      <w:lvlText w:val="%6."/>
      <w:lvlJc w:val="right"/>
      <w:pPr>
        <w:tabs>
          <w:tab w:val="num" w:pos="4040"/>
        </w:tabs>
        <w:ind w:left="4040" w:hanging="180"/>
      </w:pPr>
      <w:rPr>
        <w:rFonts w:ascii="Times New Roman" w:hAnsi="Times New Roman" w:cs="Times New Roman"/>
      </w:rPr>
    </w:lvl>
    <w:lvl w:ilvl="6" w:tplc="0419000F">
      <w:start w:val="1"/>
      <w:numFmt w:val="decimal"/>
      <w:lvlText w:val="%7."/>
      <w:lvlJc w:val="left"/>
      <w:pPr>
        <w:tabs>
          <w:tab w:val="num" w:pos="4760"/>
        </w:tabs>
        <w:ind w:left="4760" w:hanging="360"/>
      </w:pPr>
      <w:rPr>
        <w:rFonts w:ascii="Times New Roman" w:hAnsi="Times New Roman" w:cs="Times New Roman"/>
      </w:rPr>
    </w:lvl>
    <w:lvl w:ilvl="7" w:tplc="04190019">
      <w:start w:val="1"/>
      <w:numFmt w:val="lowerLetter"/>
      <w:lvlText w:val="%8."/>
      <w:lvlJc w:val="left"/>
      <w:pPr>
        <w:tabs>
          <w:tab w:val="num" w:pos="5480"/>
        </w:tabs>
        <w:ind w:left="5480" w:hanging="360"/>
      </w:pPr>
      <w:rPr>
        <w:rFonts w:ascii="Times New Roman" w:hAnsi="Times New Roman" w:cs="Times New Roman"/>
      </w:rPr>
    </w:lvl>
    <w:lvl w:ilvl="8" w:tplc="0419001B">
      <w:start w:val="1"/>
      <w:numFmt w:val="lowerRoman"/>
      <w:lvlText w:val="%9."/>
      <w:lvlJc w:val="right"/>
      <w:pPr>
        <w:tabs>
          <w:tab w:val="num" w:pos="6200"/>
        </w:tabs>
        <w:ind w:left="6200" w:hanging="180"/>
      </w:pPr>
      <w:rPr>
        <w:rFonts w:ascii="Times New Roman" w:hAnsi="Times New Roman" w:cs="Times New Roman"/>
      </w:rPr>
    </w:lvl>
  </w:abstractNum>
  <w:abstractNum w:abstractNumId="4">
    <w:nsid w:val="0F4B70B7"/>
    <w:multiLevelType w:val="singleLevel"/>
    <w:tmpl w:val="A8C63CF2"/>
    <w:lvl w:ilvl="0">
      <w:start w:val="8"/>
      <w:numFmt w:val="decimal"/>
      <w:lvlText w:val="%1. "/>
      <w:legacy w:legacy="1" w:legacySpace="0" w:legacyIndent="283"/>
      <w:lvlJc w:val="left"/>
      <w:pPr>
        <w:ind w:left="393" w:hanging="283"/>
      </w:pPr>
      <w:rPr>
        <w:rFonts w:ascii="Times New Roman" w:hAnsi="Times New Roman" w:cs="Times New Roman"/>
        <w:b w:val="0"/>
        <w:i w:val="0"/>
        <w:sz w:val="24"/>
        <w:szCs w:val="24"/>
      </w:rPr>
    </w:lvl>
  </w:abstractNum>
  <w:abstractNum w:abstractNumId="5">
    <w:nsid w:val="12091530"/>
    <w:multiLevelType w:val="hybridMultilevel"/>
    <w:tmpl w:val="07C2F0A2"/>
    <w:lvl w:ilvl="0" w:tplc="BFE43CF8">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ED6E17"/>
    <w:multiLevelType w:val="hybridMultilevel"/>
    <w:tmpl w:val="6C960E02"/>
    <w:lvl w:ilvl="0" w:tplc="BFE43CF8">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9A20A13"/>
    <w:multiLevelType w:val="hybridMultilevel"/>
    <w:tmpl w:val="501A80F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502"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725EFE2A">
      <w:start w:val="3"/>
      <w:numFmt w:val="bullet"/>
      <w:lvlText w:val="-"/>
      <w:lvlJc w:val="left"/>
      <w:pPr>
        <w:ind w:left="644" w:hanging="360"/>
      </w:pPr>
      <w:rPr>
        <w:rFonts w:ascii="Times New Roman" w:eastAsia="Times New Roman" w:hAnsi="Times New Roman" w:hint="default"/>
        <w:b/>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9A9186C"/>
    <w:multiLevelType w:val="hybridMultilevel"/>
    <w:tmpl w:val="255E0C48"/>
    <w:lvl w:ilvl="0" w:tplc="725EFE2A">
      <w:start w:val="3"/>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3E003B"/>
    <w:multiLevelType w:val="hybridMultilevel"/>
    <w:tmpl w:val="1A8602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F1348D8"/>
    <w:multiLevelType w:val="singleLevel"/>
    <w:tmpl w:val="D6B6961E"/>
    <w:lvl w:ilvl="0">
      <w:start w:val="7"/>
      <w:numFmt w:val="decimal"/>
      <w:lvlText w:val="%1. "/>
      <w:legacy w:legacy="1" w:legacySpace="0" w:legacyIndent="283"/>
      <w:lvlJc w:val="left"/>
      <w:pPr>
        <w:ind w:left="283" w:hanging="283"/>
      </w:pPr>
      <w:rPr>
        <w:rFonts w:ascii="Times New Roman" w:hAnsi="Times New Roman" w:cs="Times New Roman"/>
        <w:b w:val="0"/>
        <w:i w:val="0"/>
        <w:sz w:val="24"/>
        <w:szCs w:val="24"/>
      </w:rPr>
    </w:lvl>
  </w:abstractNum>
  <w:abstractNum w:abstractNumId="11">
    <w:nsid w:val="1FAA7E1C"/>
    <w:multiLevelType w:val="singleLevel"/>
    <w:tmpl w:val="ABB25FA6"/>
    <w:lvl w:ilvl="0">
      <w:start w:val="6"/>
      <w:numFmt w:val="decimal"/>
      <w:lvlText w:val="%1. "/>
      <w:legacy w:legacy="1" w:legacySpace="0" w:legacyIndent="283"/>
      <w:lvlJc w:val="left"/>
      <w:pPr>
        <w:ind w:left="393" w:hanging="283"/>
      </w:pPr>
      <w:rPr>
        <w:rFonts w:ascii="Times New Roman" w:hAnsi="Times New Roman" w:cs="Times New Roman"/>
        <w:b w:val="0"/>
        <w:i w:val="0"/>
        <w:sz w:val="24"/>
        <w:szCs w:val="24"/>
      </w:rPr>
    </w:lvl>
  </w:abstractNum>
  <w:abstractNum w:abstractNumId="12">
    <w:nsid w:val="2778632A"/>
    <w:multiLevelType w:val="hybridMultilevel"/>
    <w:tmpl w:val="7374AA84"/>
    <w:lvl w:ilvl="0" w:tplc="725EFE2A">
      <w:start w:val="3"/>
      <w:numFmt w:val="bullet"/>
      <w:lvlText w:val="-"/>
      <w:lvlJc w:val="left"/>
      <w:pPr>
        <w:ind w:left="360" w:hanging="360"/>
      </w:pPr>
      <w:rPr>
        <w:rFonts w:ascii="Times New Roman" w:eastAsia="Times New Roman" w:hAnsi="Times New Roman" w:hint="default"/>
        <w:b/>
      </w:rPr>
    </w:lvl>
    <w:lvl w:ilvl="1" w:tplc="0F44EC4A">
      <w:numFmt w:val="bullet"/>
      <w:lvlText w:val="–"/>
      <w:lvlJc w:val="left"/>
      <w:pPr>
        <w:tabs>
          <w:tab w:val="num" w:pos="1080"/>
        </w:tabs>
        <w:ind w:left="1080" w:hanging="360"/>
      </w:pPr>
      <w:rPr>
        <w:rFonts w:ascii="Times New Roman" w:eastAsia="Times New Roman" w:hAnsi="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77F7571"/>
    <w:multiLevelType w:val="hybridMultilevel"/>
    <w:tmpl w:val="A4E2EB6A"/>
    <w:lvl w:ilvl="0" w:tplc="725EFE2A">
      <w:start w:val="3"/>
      <w:numFmt w:val="bullet"/>
      <w:lvlText w:val="-"/>
      <w:lvlJc w:val="left"/>
      <w:pPr>
        <w:ind w:left="720" w:hanging="360"/>
      </w:pPr>
      <w:rPr>
        <w:rFonts w:ascii="Times New Roman" w:eastAsia="Times New Roman" w:hAnsi="Times New Roman" w:hint="default"/>
        <w:b/>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9239F5"/>
    <w:multiLevelType w:val="singleLevel"/>
    <w:tmpl w:val="4FA842B2"/>
    <w:lvl w:ilvl="0">
      <w:start w:val="1"/>
      <w:numFmt w:val="decimal"/>
      <w:lvlText w:val="%1."/>
      <w:legacy w:legacy="1" w:legacySpace="0" w:legacyIndent="283"/>
      <w:lvlJc w:val="left"/>
      <w:pPr>
        <w:ind w:left="283" w:hanging="283"/>
      </w:pPr>
      <w:rPr>
        <w:rFonts w:ascii="Times New Roman" w:hAnsi="Times New Roman" w:cs="Times New Roman"/>
      </w:rPr>
    </w:lvl>
  </w:abstractNum>
  <w:abstractNum w:abstractNumId="15">
    <w:nsid w:val="29805D88"/>
    <w:multiLevelType w:val="hybridMultilevel"/>
    <w:tmpl w:val="0E28669E"/>
    <w:lvl w:ilvl="0" w:tplc="79BEF0E2">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5E597F"/>
    <w:multiLevelType w:val="hybridMultilevel"/>
    <w:tmpl w:val="47AC267E"/>
    <w:lvl w:ilvl="0" w:tplc="BFE43CF8">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C8B7BF6"/>
    <w:multiLevelType w:val="hybridMultilevel"/>
    <w:tmpl w:val="19C8579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EBC2F21"/>
    <w:multiLevelType w:val="hybridMultilevel"/>
    <w:tmpl w:val="7FF44B82"/>
    <w:lvl w:ilvl="0" w:tplc="04190001">
      <w:start w:val="1"/>
      <w:numFmt w:val="bullet"/>
      <w:lvlText w:val=""/>
      <w:lvlJc w:val="left"/>
      <w:pPr>
        <w:ind w:left="1080" w:hanging="360"/>
      </w:pPr>
      <w:rPr>
        <w:rFonts w:ascii="Symbol" w:hAnsi="Symbol" w:hint="default"/>
      </w:rPr>
    </w:lvl>
    <w:lvl w:ilvl="1" w:tplc="725EFE2A">
      <w:start w:val="3"/>
      <w:numFmt w:val="bullet"/>
      <w:lvlText w:val="-"/>
      <w:lvlJc w:val="left"/>
      <w:pPr>
        <w:ind w:left="502" w:hanging="360"/>
      </w:pPr>
      <w:rPr>
        <w:rFonts w:ascii="Times New Roman" w:eastAsia="Times New Roman" w:hAnsi="Times New Roman" w:hint="default"/>
        <w:b/>
      </w:rPr>
    </w:lvl>
    <w:lvl w:ilvl="2" w:tplc="2A4CF9DC">
      <w:numFmt w:val="bullet"/>
      <w:lvlText w:val="•"/>
      <w:lvlJc w:val="left"/>
      <w:pPr>
        <w:ind w:left="2805" w:hanging="645"/>
      </w:pPr>
      <w:rPr>
        <w:rFonts w:ascii="Times New Roman" w:eastAsia="Times New Roman" w:hAnsi="Times New Roman" w:hint="default"/>
      </w:rPr>
    </w:lvl>
    <w:lvl w:ilvl="3" w:tplc="04190001" w:tentative="1">
      <w:start w:val="1"/>
      <w:numFmt w:val="bullet"/>
      <w:lvlText w:val=""/>
      <w:lvlJc w:val="left"/>
      <w:pPr>
        <w:ind w:left="3240" w:hanging="360"/>
      </w:pPr>
      <w:rPr>
        <w:rFonts w:ascii="Symbol" w:hAnsi="Symbol" w:hint="default"/>
      </w:rPr>
    </w:lvl>
    <w:lvl w:ilvl="4" w:tplc="04190003">
      <w:start w:val="1"/>
      <w:numFmt w:val="bullet"/>
      <w:lvlText w:val="o"/>
      <w:lvlJc w:val="left"/>
      <w:pPr>
        <w:ind w:left="644"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0E74966"/>
    <w:multiLevelType w:val="hybridMultilevel"/>
    <w:tmpl w:val="367214D8"/>
    <w:lvl w:ilvl="0" w:tplc="38FC6E0C">
      <w:start w:val="1"/>
      <w:numFmt w:val="decimal"/>
      <w:lvlText w:val="%1."/>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633D11"/>
    <w:multiLevelType w:val="hybridMultilevel"/>
    <w:tmpl w:val="A782A4B0"/>
    <w:lvl w:ilvl="0" w:tplc="8A16E9CA">
      <w:start w:val="1"/>
      <w:numFmt w:val="decimal"/>
      <w:lvlText w:val="%1."/>
      <w:lvlJc w:val="left"/>
      <w:pPr>
        <w:tabs>
          <w:tab w:val="num" w:pos="360"/>
        </w:tabs>
        <w:ind w:left="360" w:hanging="360"/>
      </w:pPr>
      <w:rPr>
        <w:rFonts w:ascii="Times New Roman" w:hAnsi="Times New Roman" w:cs="Times New Roman" w:hint="default"/>
        <w:b w:val="0"/>
      </w:rPr>
    </w:lvl>
    <w:lvl w:ilvl="1" w:tplc="38FC6E0C">
      <w:start w:val="1"/>
      <w:numFmt w:val="decimal"/>
      <w:lvlText w:val="%2."/>
      <w:lvlJc w:val="left"/>
      <w:pPr>
        <w:tabs>
          <w:tab w:val="num" w:pos="1080"/>
        </w:tabs>
        <w:ind w:left="1080" w:hanging="360"/>
      </w:pPr>
      <w:rPr>
        <w:rFonts w:ascii="Times New Roman" w:hAnsi="Times New Roman" w:cs="Times New Roman" w:hint="default"/>
      </w:rPr>
    </w:lvl>
    <w:lvl w:ilvl="2" w:tplc="0419001B">
      <w:start w:val="1"/>
      <w:numFmt w:val="lowerRoman"/>
      <w:lvlText w:val="%3."/>
      <w:lvlJc w:val="right"/>
      <w:pPr>
        <w:tabs>
          <w:tab w:val="num" w:pos="1800"/>
        </w:tabs>
        <w:ind w:left="1800" w:hanging="180"/>
      </w:pPr>
      <w:rPr>
        <w:rFonts w:ascii="Times New Roman" w:hAnsi="Times New Roman" w:cs="Times New Roman"/>
      </w:rPr>
    </w:lvl>
    <w:lvl w:ilvl="3" w:tplc="0419000F">
      <w:start w:val="1"/>
      <w:numFmt w:val="decimal"/>
      <w:lvlText w:val="%4."/>
      <w:lvlJc w:val="left"/>
      <w:pPr>
        <w:tabs>
          <w:tab w:val="num" w:pos="2520"/>
        </w:tabs>
        <w:ind w:left="2520" w:hanging="360"/>
      </w:pPr>
      <w:rPr>
        <w:rFonts w:ascii="Times New Roman" w:hAnsi="Times New Roman" w:cs="Times New Roman"/>
      </w:rPr>
    </w:lvl>
    <w:lvl w:ilvl="4" w:tplc="04190019">
      <w:start w:val="1"/>
      <w:numFmt w:val="lowerLetter"/>
      <w:lvlText w:val="%5."/>
      <w:lvlJc w:val="left"/>
      <w:pPr>
        <w:tabs>
          <w:tab w:val="num" w:pos="3240"/>
        </w:tabs>
        <w:ind w:left="3240" w:hanging="360"/>
      </w:pPr>
      <w:rPr>
        <w:rFonts w:ascii="Times New Roman" w:hAnsi="Times New Roman" w:cs="Times New Roman"/>
      </w:rPr>
    </w:lvl>
    <w:lvl w:ilvl="5" w:tplc="0419001B">
      <w:start w:val="1"/>
      <w:numFmt w:val="lowerRoman"/>
      <w:lvlText w:val="%6."/>
      <w:lvlJc w:val="right"/>
      <w:pPr>
        <w:tabs>
          <w:tab w:val="num" w:pos="3960"/>
        </w:tabs>
        <w:ind w:left="3960" w:hanging="180"/>
      </w:pPr>
      <w:rPr>
        <w:rFonts w:ascii="Times New Roman" w:hAnsi="Times New Roman" w:cs="Times New Roman"/>
      </w:rPr>
    </w:lvl>
    <w:lvl w:ilvl="6" w:tplc="0419000F">
      <w:start w:val="1"/>
      <w:numFmt w:val="decimal"/>
      <w:lvlText w:val="%7."/>
      <w:lvlJc w:val="left"/>
      <w:pPr>
        <w:tabs>
          <w:tab w:val="num" w:pos="4680"/>
        </w:tabs>
        <w:ind w:left="4680" w:hanging="360"/>
      </w:pPr>
      <w:rPr>
        <w:rFonts w:ascii="Times New Roman" w:hAnsi="Times New Roman" w:cs="Times New Roman"/>
      </w:rPr>
    </w:lvl>
    <w:lvl w:ilvl="7" w:tplc="04190019">
      <w:start w:val="1"/>
      <w:numFmt w:val="lowerLetter"/>
      <w:lvlText w:val="%8."/>
      <w:lvlJc w:val="left"/>
      <w:pPr>
        <w:tabs>
          <w:tab w:val="num" w:pos="5400"/>
        </w:tabs>
        <w:ind w:left="5400" w:hanging="360"/>
      </w:pPr>
      <w:rPr>
        <w:rFonts w:ascii="Times New Roman" w:hAnsi="Times New Roman" w:cs="Times New Roman"/>
      </w:rPr>
    </w:lvl>
    <w:lvl w:ilvl="8" w:tplc="0419001B">
      <w:start w:val="1"/>
      <w:numFmt w:val="lowerRoman"/>
      <w:lvlText w:val="%9."/>
      <w:lvlJc w:val="right"/>
      <w:pPr>
        <w:tabs>
          <w:tab w:val="num" w:pos="6120"/>
        </w:tabs>
        <w:ind w:left="6120" w:hanging="180"/>
      </w:pPr>
      <w:rPr>
        <w:rFonts w:ascii="Times New Roman" w:hAnsi="Times New Roman" w:cs="Times New Roman"/>
      </w:rPr>
    </w:lvl>
  </w:abstractNum>
  <w:abstractNum w:abstractNumId="21">
    <w:nsid w:val="330C7F06"/>
    <w:multiLevelType w:val="hybridMultilevel"/>
    <w:tmpl w:val="A1D260AC"/>
    <w:lvl w:ilvl="0" w:tplc="BFE43CF8">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6CD1E54"/>
    <w:multiLevelType w:val="hybridMultilevel"/>
    <w:tmpl w:val="65F6F1F2"/>
    <w:lvl w:ilvl="0" w:tplc="BFE43CF8">
      <w:start w:val="2"/>
      <w:numFmt w:val="bullet"/>
      <w:lvlText w:val="-"/>
      <w:lvlJc w:val="left"/>
      <w:pPr>
        <w:tabs>
          <w:tab w:val="num" w:pos="620"/>
        </w:tabs>
        <w:ind w:left="620" w:hanging="360"/>
      </w:pPr>
      <w:rPr>
        <w:rFonts w:ascii="Times New Roman" w:eastAsia="Times New Roman" w:hAnsi="Times New Roman" w:hint="default"/>
      </w:rPr>
    </w:lvl>
    <w:lvl w:ilvl="1" w:tplc="04190003">
      <w:start w:val="1"/>
      <w:numFmt w:val="bullet"/>
      <w:lvlText w:val="o"/>
      <w:lvlJc w:val="left"/>
      <w:pPr>
        <w:tabs>
          <w:tab w:val="num" w:pos="1340"/>
        </w:tabs>
        <w:ind w:left="1340" w:hanging="360"/>
      </w:pPr>
      <w:rPr>
        <w:rFonts w:ascii="Courier New" w:hAnsi="Courier New" w:hint="default"/>
      </w:rPr>
    </w:lvl>
    <w:lvl w:ilvl="2" w:tplc="04190005">
      <w:start w:val="1"/>
      <w:numFmt w:val="bullet"/>
      <w:lvlText w:val=""/>
      <w:lvlJc w:val="left"/>
      <w:pPr>
        <w:tabs>
          <w:tab w:val="num" w:pos="2060"/>
        </w:tabs>
        <w:ind w:left="2060" w:hanging="360"/>
      </w:pPr>
      <w:rPr>
        <w:rFonts w:ascii="Wingdings" w:hAnsi="Wingdings" w:hint="default"/>
      </w:rPr>
    </w:lvl>
    <w:lvl w:ilvl="3" w:tplc="04190001">
      <w:start w:val="1"/>
      <w:numFmt w:val="bullet"/>
      <w:lvlText w:val=""/>
      <w:lvlJc w:val="left"/>
      <w:pPr>
        <w:tabs>
          <w:tab w:val="num" w:pos="2780"/>
        </w:tabs>
        <w:ind w:left="2780" w:hanging="360"/>
      </w:pPr>
      <w:rPr>
        <w:rFonts w:ascii="Symbol" w:hAnsi="Symbol" w:hint="default"/>
      </w:rPr>
    </w:lvl>
    <w:lvl w:ilvl="4" w:tplc="04190003">
      <w:start w:val="1"/>
      <w:numFmt w:val="bullet"/>
      <w:lvlText w:val="o"/>
      <w:lvlJc w:val="left"/>
      <w:pPr>
        <w:tabs>
          <w:tab w:val="num" w:pos="3500"/>
        </w:tabs>
        <w:ind w:left="3500" w:hanging="360"/>
      </w:pPr>
      <w:rPr>
        <w:rFonts w:ascii="Courier New" w:hAnsi="Courier New" w:hint="default"/>
      </w:rPr>
    </w:lvl>
    <w:lvl w:ilvl="5" w:tplc="04190005">
      <w:start w:val="1"/>
      <w:numFmt w:val="bullet"/>
      <w:lvlText w:val=""/>
      <w:lvlJc w:val="left"/>
      <w:pPr>
        <w:tabs>
          <w:tab w:val="num" w:pos="4220"/>
        </w:tabs>
        <w:ind w:left="4220" w:hanging="360"/>
      </w:pPr>
      <w:rPr>
        <w:rFonts w:ascii="Wingdings" w:hAnsi="Wingdings" w:hint="default"/>
      </w:rPr>
    </w:lvl>
    <w:lvl w:ilvl="6" w:tplc="04190001">
      <w:start w:val="1"/>
      <w:numFmt w:val="bullet"/>
      <w:lvlText w:val=""/>
      <w:lvlJc w:val="left"/>
      <w:pPr>
        <w:tabs>
          <w:tab w:val="num" w:pos="4940"/>
        </w:tabs>
        <w:ind w:left="4940" w:hanging="360"/>
      </w:pPr>
      <w:rPr>
        <w:rFonts w:ascii="Symbol" w:hAnsi="Symbol" w:hint="default"/>
      </w:rPr>
    </w:lvl>
    <w:lvl w:ilvl="7" w:tplc="04190003">
      <w:start w:val="1"/>
      <w:numFmt w:val="bullet"/>
      <w:lvlText w:val="o"/>
      <w:lvlJc w:val="left"/>
      <w:pPr>
        <w:tabs>
          <w:tab w:val="num" w:pos="5660"/>
        </w:tabs>
        <w:ind w:left="5660" w:hanging="360"/>
      </w:pPr>
      <w:rPr>
        <w:rFonts w:ascii="Courier New" w:hAnsi="Courier New" w:hint="default"/>
      </w:rPr>
    </w:lvl>
    <w:lvl w:ilvl="8" w:tplc="04190005">
      <w:start w:val="1"/>
      <w:numFmt w:val="bullet"/>
      <w:lvlText w:val=""/>
      <w:lvlJc w:val="left"/>
      <w:pPr>
        <w:tabs>
          <w:tab w:val="num" w:pos="6380"/>
        </w:tabs>
        <w:ind w:left="6380" w:hanging="360"/>
      </w:pPr>
      <w:rPr>
        <w:rFonts w:ascii="Wingdings" w:hAnsi="Wingdings" w:hint="default"/>
      </w:rPr>
    </w:lvl>
  </w:abstractNum>
  <w:abstractNum w:abstractNumId="23">
    <w:nsid w:val="37840079"/>
    <w:multiLevelType w:val="singleLevel"/>
    <w:tmpl w:val="DD26990E"/>
    <w:lvl w:ilvl="0">
      <w:start w:val="2"/>
      <w:numFmt w:val="decimal"/>
      <w:lvlText w:val="%1. "/>
      <w:legacy w:legacy="1" w:legacySpace="0" w:legacyIndent="283"/>
      <w:lvlJc w:val="left"/>
      <w:pPr>
        <w:ind w:left="283" w:hanging="283"/>
      </w:pPr>
      <w:rPr>
        <w:rFonts w:ascii="Times New Roman" w:hAnsi="Times New Roman" w:cs="Times New Roman"/>
        <w:b w:val="0"/>
        <w:i w:val="0"/>
        <w:sz w:val="24"/>
        <w:szCs w:val="24"/>
      </w:rPr>
    </w:lvl>
  </w:abstractNum>
  <w:abstractNum w:abstractNumId="24">
    <w:nsid w:val="3AA92CBF"/>
    <w:multiLevelType w:val="singleLevel"/>
    <w:tmpl w:val="A7644E2E"/>
    <w:lvl w:ilvl="0">
      <w:start w:val="5"/>
      <w:numFmt w:val="decimal"/>
      <w:lvlText w:val="%1. "/>
      <w:legacy w:legacy="1" w:legacySpace="0" w:legacyIndent="283"/>
      <w:lvlJc w:val="left"/>
      <w:pPr>
        <w:ind w:left="283" w:hanging="283"/>
      </w:pPr>
      <w:rPr>
        <w:rFonts w:ascii="Times New Roman" w:hAnsi="Times New Roman" w:cs="Times New Roman"/>
        <w:b w:val="0"/>
        <w:i w:val="0"/>
        <w:sz w:val="24"/>
        <w:szCs w:val="24"/>
      </w:rPr>
    </w:lvl>
  </w:abstractNum>
  <w:abstractNum w:abstractNumId="25">
    <w:nsid w:val="3B84073A"/>
    <w:multiLevelType w:val="hybridMultilevel"/>
    <w:tmpl w:val="15468E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3BA30D3C"/>
    <w:multiLevelType w:val="hybridMultilevel"/>
    <w:tmpl w:val="CC56B7D2"/>
    <w:lvl w:ilvl="0" w:tplc="BFE43CF8">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1F429B"/>
    <w:multiLevelType w:val="hybridMultilevel"/>
    <w:tmpl w:val="FFB67B0C"/>
    <w:lvl w:ilvl="0" w:tplc="BFE43CF8">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3EB85B27"/>
    <w:multiLevelType w:val="hybridMultilevel"/>
    <w:tmpl w:val="815663AE"/>
    <w:lvl w:ilvl="0" w:tplc="BFE43CF8">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3FAB373C"/>
    <w:multiLevelType w:val="hybridMultilevel"/>
    <w:tmpl w:val="626EAD8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502"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725EFE2A">
      <w:start w:val="3"/>
      <w:numFmt w:val="bullet"/>
      <w:lvlText w:val="-"/>
      <w:lvlJc w:val="left"/>
      <w:pPr>
        <w:ind w:left="360" w:hanging="360"/>
      </w:pPr>
      <w:rPr>
        <w:rFonts w:ascii="Times New Roman" w:eastAsia="Times New Roman" w:hAnsi="Times New Roman" w:hint="default"/>
        <w:b/>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415A48AD"/>
    <w:multiLevelType w:val="hybridMultilevel"/>
    <w:tmpl w:val="C07ABDC0"/>
    <w:lvl w:ilvl="0" w:tplc="BFE43CF8">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38C0309"/>
    <w:multiLevelType w:val="hybridMultilevel"/>
    <w:tmpl w:val="2A4ADC56"/>
    <w:lvl w:ilvl="0" w:tplc="725EFE2A">
      <w:start w:val="3"/>
      <w:numFmt w:val="bullet"/>
      <w:lvlText w:val="-"/>
      <w:lvlJc w:val="left"/>
      <w:pPr>
        <w:ind w:left="360" w:hanging="360"/>
      </w:pPr>
      <w:rPr>
        <w:rFonts w:ascii="Times New Roman" w:eastAsia="Times New Roman" w:hAnsi="Times New Roman" w:hint="default"/>
        <w:b/>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4477559F"/>
    <w:multiLevelType w:val="hybridMultilevel"/>
    <w:tmpl w:val="0EA40B4E"/>
    <w:lvl w:ilvl="0" w:tplc="BFE43CF8">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44DC66AC"/>
    <w:multiLevelType w:val="hybridMultilevel"/>
    <w:tmpl w:val="4EF0E4A8"/>
    <w:lvl w:ilvl="0" w:tplc="BFE43CF8">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4828583C"/>
    <w:multiLevelType w:val="hybridMultilevel"/>
    <w:tmpl w:val="6FD82F24"/>
    <w:lvl w:ilvl="0" w:tplc="725EFE2A">
      <w:start w:val="3"/>
      <w:numFmt w:val="bullet"/>
      <w:lvlText w:val="-"/>
      <w:lvlJc w:val="left"/>
      <w:pPr>
        <w:ind w:left="360" w:hanging="360"/>
      </w:pPr>
      <w:rPr>
        <w:rFonts w:ascii="Times New Roman" w:eastAsia="Times New Roman" w:hAnsi="Times New Roman" w:hint="default"/>
        <w:b/>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490F7A6E"/>
    <w:multiLevelType w:val="hybridMultilevel"/>
    <w:tmpl w:val="4998E4FE"/>
    <w:lvl w:ilvl="0" w:tplc="BFE43CF8">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4C714B85"/>
    <w:multiLevelType w:val="hybridMultilevel"/>
    <w:tmpl w:val="09DCB2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4CD834B8"/>
    <w:multiLevelType w:val="hybridMultilevel"/>
    <w:tmpl w:val="8A72CFA0"/>
    <w:lvl w:ilvl="0" w:tplc="BFE43CF8">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506B64EF"/>
    <w:multiLevelType w:val="hybridMultilevel"/>
    <w:tmpl w:val="34DC38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13C2B6C"/>
    <w:multiLevelType w:val="hybridMultilevel"/>
    <w:tmpl w:val="0C1A8866"/>
    <w:lvl w:ilvl="0" w:tplc="725EFE2A">
      <w:start w:val="3"/>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725EFE2A">
      <w:start w:val="3"/>
      <w:numFmt w:val="bullet"/>
      <w:lvlText w:val="-"/>
      <w:lvlJc w:val="left"/>
      <w:pPr>
        <w:ind w:left="2160" w:hanging="360"/>
      </w:pPr>
      <w:rPr>
        <w:rFonts w:ascii="Times New Roman" w:eastAsia="Times New Roman" w:hAnsi="Times New Roman"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4910E8C"/>
    <w:multiLevelType w:val="singleLevel"/>
    <w:tmpl w:val="4FA842B2"/>
    <w:lvl w:ilvl="0">
      <w:start w:val="1"/>
      <w:numFmt w:val="decimal"/>
      <w:lvlText w:val="%1."/>
      <w:legacy w:legacy="1" w:legacySpace="0" w:legacyIndent="283"/>
      <w:lvlJc w:val="left"/>
      <w:pPr>
        <w:ind w:left="283" w:hanging="283"/>
      </w:pPr>
      <w:rPr>
        <w:rFonts w:ascii="Times New Roman" w:hAnsi="Times New Roman" w:cs="Times New Roman"/>
      </w:rPr>
    </w:lvl>
  </w:abstractNum>
  <w:abstractNum w:abstractNumId="41">
    <w:nsid w:val="55C52258"/>
    <w:multiLevelType w:val="hybridMultilevel"/>
    <w:tmpl w:val="7856027A"/>
    <w:lvl w:ilvl="0" w:tplc="38FC6E0C">
      <w:start w:val="1"/>
      <w:numFmt w:val="decimal"/>
      <w:lvlText w:val="%1."/>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57954517"/>
    <w:multiLevelType w:val="hybridMultilevel"/>
    <w:tmpl w:val="A6F473DA"/>
    <w:lvl w:ilvl="0" w:tplc="725EFE2A">
      <w:start w:val="3"/>
      <w:numFmt w:val="bullet"/>
      <w:lvlText w:val="-"/>
      <w:lvlJc w:val="left"/>
      <w:pPr>
        <w:ind w:left="800" w:hanging="360"/>
      </w:pPr>
      <w:rPr>
        <w:rFonts w:ascii="Times New Roman" w:eastAsia="Times New Roman" w:hAnsi="Times New Roman" w:hint="default"/>
        <w:b/>
      </w:rPr>
    </w:lvl>
    <w:lvl w:ilvl="1" w:tplc="04190003" w:tentative="1">
      <w:start w:val="1"/>
      <w:numFmt w:val="bullet"/>
      <w:lvlText w:val="o"/>
      <w:lvlJc w:val="left"/>
      <w:pPr>
        <w:ind w:left="1520" w:hanging="360"/>
      </w:pPr>
      <w:rPr>
        <w:rFonts w:ascii="Courier New" w:hAnsi="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43">
    <w:nsid w:val="604F0707"/>
    <w:multiLevelType w:val="hybridMultilevel"/>
    <w:tmpl w:val="A3D83362"/>
    <w:lvl w:ilvl="0" w:tplc="BFE43CF8">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60C067B5"/>
    <w:multiLevelType w:val="hybridMultilevel"/>
    <w:tmpl w:val="CA048664"/>
    <w:lvl w:ilvl="0" w:tplc="38FC6E0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5">
    <w:nsid w:val="61E9774D"/>
    <w:multiLevelType w:val="hybridMultilevel"/>
    <w:tmpl w:val="590C8E16"/>
    <w:lvl w:ilvl="0" w:tplc="83B425D8">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6">
    <w:nsid w:val="65053904"/>
    <w:multiLevelType w:val="singleLevel"/>
    <w:tmpl w:val="C6A687DA"/>
    <w:lvl w:ilvl="0">
      <w:start w:val="2"/>
      <w:numFmt w:val="decimal"/>
      <w:lvlText w:val="%1. "/>
      <w:legacy w:legacy="1" w:legacySpace="0" w:legacyIndent="283"/>
      <w:lvlJc w:val="left"/>
      <w:pPr>
        <w:ind w:left="283" w:hanging="283"/>
      </w:pPr>
      <w:rPr>
        <w:rFonts w:ascii="Times New Roman" w:hAnsi="Times New Roman" w:cs="Times New Roman"/>
        <w:b w:val="0"/>
        <w:i w:val="0"/>
        <w:sz w:val="24"/>
        <w:szCs w:val="24"/>
      </w:rPr>
    </w:lvl>
  </w:abstractNum>
  <w:abstractNum w:abstractNumId="47">
    <w:nsid w:val="66A35AFF"/>
    <w:multiLevelType w:val="hybridMultilevel"/>
    <w:tmpl w:val="845427D8"/>
    <w:lvl w:ilvl="0" w:tplc="725EFE2A">
      <w:start w:val="3"/>
      <w:numFmt w:val="bullet"/>
      <w:lvlText w:val="-"/>
      <w:lvlJc w:val="left"/>
      <w:pPr>
        <w:ind w:left="360" w:hanging="360"/>
      </w:pPr>
      <w:rPr>
        <w:rFonts w:ascii="Times New Roman" w:eastAsia="Times New Roman" w:hAnsi="Times New Roman" w:hint="default"/>
        <w:b/>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67E20B8B"/>
    <w:multiLevelType w:val="hybridMultilevel"/>
    <w:tmpl w:val="E4BCA9C8"/>
    <w:lvl w:ilvl="0" w:tplc="725EFE2A">
      <w:start w:val="3"/>
      <w:numFmt w:val="bullet"/>
      <w:lvlText w:val="-"/>
      <w:lvlJc w:val="left"/>
      <w:pPr>
        <w:ind w:left="360" w:hanging="360"/>
      </w:pPr>
      <w:rPr>
        <w:rFonts w:ascii="Times New Roman" w:eastAsia="Times New Roman" w:hAnsi="Times New Roman" w:hint="default"/>
        <w:b/>
      </w:rPr>
    </w:lvl>
    <w:lvl w:ilvl="1" w:tplc="CAB8888C">
      <w:start w:val="8"/>
      <w:numFmt w:val="bullet"/>
      <w:lvlText w:val="-"/>
      <w:lvlJc w:val="left"/>
      <w:pPr>
        <w:ind w:left="1080" w:hanging="360"/>
      </w:pPr>
      <w:rPr>
        <w:rFonts w:ascii="Times New Roman" w:eastAsia="Times New Roman" w:hAnsi="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69AC2983"/>
    <w:multiLevelType w:val="hybridMultilevel"/>
    <w:tmpl w:val="F53806D2"/>
    <w:lvl w:ilvl="0" w:tplc="0700DA0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0">
    <w:nsid w:val="70AD675A"/>
    <w:multiLevelType w:val="hybridMultilevel"/>
    <w:tmpl w:val="723619A2"/>
    <w:lvl w:ilvl="0" w:tplc="BFE43CF8">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72840C2F"/>
    <w:multiLevelType w:val="hybridMultilevel"/>
    <w:tmpl w:val="3EE06430"/>
    <w:lvl w:ilvl="0" w:tplc="BFE43CF8">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737C2D41"/>
    <w:multiLevelType w:val="singleLevel"/>
    <w:tmpl w:val="F2CAE88A"/>
    <w:lvl w:ilvl="0">
      <w:start w:val="4"/>
      <w:numFmt w:val="decimal"/>
      <w:lvlText w:val="%1. "/>
      <w:legacy w:legacy="1" w:legacySpace="0" w:legacyIndent="283"/>
      <w:lvlJc w:val="left"/>
      <w:pPr>
        <w:ind w:left="283" w:hanging="283"/>
      </w:pPr>
      <w:rPr>
        <w:rFonts w:ascii="Times New Roman" w:hAnsi="Times New Roman" w:cs="Times New Roman"/>
        <w:b w:val="0"/>
        <w:i w:val="0"/>
        <w:sz w:val="24"/>
        <w:szCs w:val="24"/>
      </w:rPr>
    </w:lvl>
  </w:abstractNum>
  <w:abstractNum w:abstractNumId="53">
    <w:nsid w:val="75C97733"/>
    <w:multiLevelType w:val="hybridMultilevel"/>
    <w:tmpl w:val="6D6A1DEE"/>
    <w:lvl w:ilvl="0" w:tplc="BFE43CF8">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783261CD"/>
    <w:multiLevelType w:val="hybridMultilevel"/>
    <w:tmpl w:val="1E307A44"/>
    <w:lvl w:ilvl="0" w:tplc="38FC6E0C">
      <w:start w:val="1"/>
      <w:numFmt w:val="decimal"/>
      <w:lvlText w:val="%1."/>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7B93041C"/>
    <w:multiLevelType w:val="hybridMultilevel"/>
    <w:tmpl w:val="87AE90C4"/>
    <w:lvl w:ilvl="0" w:tplc="38FC6E0C">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502"/>
        </w:tabs>
        <w:ind w:left="1502" w:hanging="360"/>
      </w:pPr>
      <w:rPr>
        <w:rFonts w:cs="Times New Roman"/>
      </w:rPr>
    </w:lvl>
    <w:lvl w:ilvl="2" w:tplc="0419001B" w:tentative="1">
      <w:start w:val="1"/>
      <w:numFmt w:val="lowerRoman"/>
      <w:lvlText w:val="%3."/>
      <w:lvlJc w:val="right"/>
      <w:pPr>
        <w:tabs>
          <w:tab w:val="num" w:pos="2222"/>
        </w:tabs>
        <w:ind w:left="2222" w:hanging="180"/>
      </w:pPr>
      <w:rPr>
        <w:rFonts w:cs="Times New Roman"/>
      </w:rPr>
    </w:lvl>
    <w:lvl w:ilvl="3" w:tplc="0419000F" w:tentative="1">
      <w:start w:val="1"/>
      <w:numFmt w:val="decimal"/>
      <w:lvlText w:val="%4."/>
      <w:lvlJc w:val="left"/>
      <w:pPr>
        <w:tabs>
          <w:tab w:val="num" w:pos="2942"/>
        </w:tabs>
        <w:ind w:left="2942" w:hanging="360"/>
      </w:pPr>
      <w:rPr>
        <w:rFonts w:cs="Times New Roman"/>
      </w:rPr>
    </w:lvl>
    <w:lvl w:ilvl="4" w:tplc="04190019" w:tentative="1">
      <w:start w:val="1"/>
      <w:numFmt w:val="lowerLetter"/>
      <w:lvlText w:val="%5."/>
      <w:lvlJc w:val="left"/>
      <w:pPr>
        <w:tabs>
          <w:tab w:val="num" w:pos="3662"/>
        </w:tabs>
        <w:ind w:left="3662" w:hanging="360"/>
      </w:pPr>
      <w:rPr>
        <w:rFonts w:cs="Times New Roman"/>
      </w:rPr>
    </w:lvl>
    <w:lvl w:ilvl="5" w:tplc="0419001B" w:tentative="1">
      <w:start w:val="1"/>
      <w:numFmt w:val="lowerRoman"/>
      <w:lvlText w:val="%6."/>
      <w:lvlJc w:val="right"/>
      <w:pPr>
        <w:tabs>
          <w:tab w:val="num" w:pos="4382"/>
        </w:tabs>
        <w:ind w:left="4382" w:hanging="180"/>
      </w:pPr>
      <w:rPr>
        <w:rFonts w:cs="Times New Roman"/>
      </w:rPr>
    </w:lvl>
    <w:lvl w:ilvl="6" w:tplc="0419000F" w:tentative="1">
      <w:start w:val="1"/>
      <w:numFmt w:val="decimal"/>
      <w:lvlText w:val="%7."/>
      <w:lvlJc w:val="left"/>
      <w:pPr>
        <w:tabs>
          <w:tab w:val="num" w:pos="5102"/>
        </w:tabs>
        <w:ind w:left="5102" w:hanging="360"/>
      </w:pPr>
      <w:rPr>
        <w:rFonts w:cs="Times New Roman"/>
      </w:rPr>
    </w:lvl>
    <w:lvl w:ilvl="7" w:tplc="04190019" w:tentative="1">
      <w:start w:val="1"/>
      <w:numFmt w:val="lowerLetter"/>
      <w:lvlText w:val="%8."/>
      <w:lvlJc w:val="left"/>
      <w:pPr>
        <w:tabs>
          <w:tab w:val="num" w:pos="5822"/>
        </w:tabs>
        <w:ind w:left="5822" w:hanging="360"/>
      </w:pPr>
      <w:rPr>
        <w:rFonts w:cs="Times New Roman"/>
      </w:rPr>
    </w:lvl>
    <w:lvl w:ilvl="8" w:tplc="0419001B" w:tentative="1">
      <w:start w:val="1"/>
      <w:numFmt w:val="lowerRoman"/>
      <w:lvlText w:val="%9."/>
      <w:lvlJc w:val="right"/>
      <w:pPr>
        <w:tabs>
          <w:tab w:val="num" w:pos="6542"/>
        </w:tabs>
        <w:ind w:left="6542" w:hanging="180"/>
      </w:pPr>
      <w:rPr>
        <w:rFonts w:cs="Times New Roman"/>
      </w:rPr>
    </w:lvl>
  </w:abstractNum>
  <w:abstractNum w:abstractNumId="56">
    <w:nsid w:val="7C4E0257"/>
    <w:multiLevelType w:val="singleLevel"/>
    <w:tmpl w:val="4FA842B2"/>
    <w:lvl w:ilvl="0">
      <w:start w:val="1"/>
      <w:numFmt w:val="decimal"/>
      <w:lvlText w:val="%1."/>
      <w:legacy w:legacy="1" w:legacySpace="0" w:legacyIndent="283"/>
      <w:lvlJc w:val="left"/>
      <w:pPr>
        <w:ind w:left="283" w:hanging="283"/>
      </w:pPr>
      <w:rPr>
        <w:rFonts w:ascii="Times New Roman" w:hAnsi="Times New Roman" w:cs="Times New Roman"/>
      </w:rPr>
    </w:lvl>
  </w:abstractNum>
  <w:abstractNum w:abstractNumId="57">
    <w:nsid w:val="7D630334"/>
    <w:multiLevelType w:val="singleLevel"/>
    <w:tmpl w:val="1A0207B0"/>
    <w:lvl w:ilvl="0">
      <w:start w:val="30"/>
      <w:numFmt w:val="decimal"/>
      <w:lvlText w:val="19.%1 "/>
      <w:legacy w:legacy="1" w:legacySpace="0" w:legacyIndent="283"/>
      <w:lvlJc w:val="left"/>
      <w:pPr>
        <w:ind w:left="283" w:hanging="283"/>
      </w:pPr>
      <w:rPr>
        <w:rFonts w:ascii="Times New Roman" w:hAnsi="Times New Roman" w:cs="Times New Roman"/>
        <w:b w:val="0"/>
        <w:i w:val="0"/>
        <w:sz w:val="28"/>
      </w:rPr>
    </w:lvl>
  </w:abstractNum>
  <w:abstractNum w:abstractNumId="58">
    <w:nsid w:val="7E1538C6"/>
    <w:multiLevelType w:val="hybridMultilevel"/>
    <w:tmpl w:val="43406F82"/>
    <w:lvl w:ilvl="0" w:tplc="725EFE2A">
      <w:start w:val="3"/>
      <w:numFmt w:val="bullet"/>
      <w:lvlText w:val="-"/>
      <w:lvlJc w:val="left"/>
      <w:pPr>
        <w:ind w:left="360" w:hanging="360"/>
      </w:pPr>
      <w:rPr>
        <w:rFonts w:ascii="Times New Roman" w:eastAsia="Times New Roman" w:hAnsi="Times New Roman" w:hint="default"/>
        <w:b/>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20"/>
  </w:num>
  <w:num w:numId="4">
    <w:abstractNumId w:val="1"/>
  </w:num>
  <w:num w:numId="5">
    <w:abstractNumId w:val="55"/>
  </w:num>
  <w:num w:numId="6">
    <w:abstractNumId w:val="14"/>
  </w:num>
  <w:num w:numId="7">
    <w:abstractNumId w:val="40"/>
  </w:num>
  <w:num w:numId="8">
    <w:abstractNumId w:val="56"/>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49"/>
  </w:num>
  <w:num w:numId="11">
    <w:abstractNumId w:val="38"/>
  </w:num>
  <w:num w:numId="12">
    <w:abstractNumId w:val="58"/>
  </w:num>
  <w:num w:numId="13">
    <w:abstractNumId w:val="52"/>
  </w:num>
  <w:num w:numId="14">
    <w:abstractNumId w:val="24"/>
  </w:num>
  <w:num w:numId="15">
    <w:abstractNumId w:val="11"/>
  </w:num>
  <w:num w:numId="16">
    <w:abstractNumId w:val="10"/>
  </w:num>
  <w:num w:numId="17">
    <w:abstractNumId w:val="4"/>
  </w:num>
  <w:num w:numId="18">
    <w:abstractNumId w:val="46"/>
  </w:num>
  <w:num w:numId="19">
    <w:abstractNumId w:val="46"/>
    <w:lvlOverride w:ilvl="0">
      <w:lvl w:ilvl="0">
        <w:start w:val="1"/>
        <w:numFmt w:val="decimal"/>
        <w:lvlText w:val="%1. "/>
        <w:legacy w:legacy="1" w:legacySpace="0" w:legacyIndent="283"/>
        <w:lvlJc w:val="left"/>
        <w:pPr>
          <w:ind w:left="283" w:hanging="283"/>
        </w:pPr>
        <w:rPr>
          <w:rFonts w:ascii="Times New Roman" w:hAnsi="Times New Roman" w:cs="Times New Roman"/>
          <w:b w:val="0"/>
          <w:i w:val="0"/>
          <w:sz w:val="24"/>
          <w:szCs w:val="24"/>
        </w:rPr>
      </w:lvl>
    </w:lvlOverride>
  </w:num>
  <w:num w:numId="20">
    <w:abstractNumId w:val="23"/>
  </w:num>
  <w:num w:numId="21">
    <w:abstractNumId w:val="23"/>
    <w:lvlOverride w:ilvl="0">
      <w:lvl w:ilvl="0">
        <w:start w:val="1"/>
        <w:numFmt w:val="decimal"/>
        <w:lvlText w:val="%1. "/>
        <w:legacy w:legacy="1" w:legacySpace="0" w:legacyIndent="283"/>
        <w:lvlJc w:val="left"/>
        <w:pPr>
          <w:ind w:left="283" w:hanging="283"/>
        </w:pPr>
        <w:rPr>
          <w:rFonts w:ascii="Times New Roman" w:hAnsi="Times New Roman" w:cs="Times New Roman"/>
          <w:b w:val="0"/>
          <w:i w:val="0"/>
          <w:sz w:val="24"/>
          <w:szCs w:val="24"/>
        </w:rPr>
      </w:lvl>
    </w:lvlOverride>
  </w:num>
  <w:num w:numId="22">
    <w:abstractNumId w:val="57"/>
  </w:num>
  <w:num w:numId="23">
    <w:abstractNumId w:val="17"/>
  </w:num>
  <w:num w:numId="24">
    <w:abstractNumId w:val="36"/>
  </w:num>
  <w:num w:numId="25">
    <w:abstractNumId w:val="25"/>
  </w:num>
  <w:num w:numId="26">
    <w:abstractNumId w:val="9"/>
  </w:num>
  <w:num w:numId="27">
    <w:abstractNumId w:val="54"/>
  </w:num>
  <w:num w:numId="28">
    <w:abstractNumId w:val="15"/>
  </w:num>
  <w:num w:numId="29">
    <w:abstractNumId w:val="41"/>
  </w:num>
  <w:num w:numId="30">
    <w:abstractNumId w:val="19"/>
  </w:num>
  <w:num w:numId="31">
    <w:abstractNumId w:val="8"/>
  </w:num>
  <w:num w:numId="32">
    <w:abstractNumId w:val="13"/>
  </w:num>
  <w:num w:numId="33">
    <w:abstractNumId w:val="34"/>
  </w:num>
  <w:num w:numId="34">
    <w:abstractNumId w:val="31"/>
  </w:num>
  <w:num w:numId="35">
    <w:abstractNumId w:val="47"/>
  </w:num>
  <w:num w:numId="36">
    <w:abstractNumId w:val="12"/>
  </w:num>
  <w:num w:numId="37">
    <w:abstractNumId w:val="48"/>
  </w:num>
  <w:num w:numId="38">
    <w:abstractNumId w:val="29"/>
  </w:num>
  <w:num w:numId="39">
    <w:abstractNumId w:val="7"/>
  </w:num>
  <w:num w:numId="40">
    <w:abstractNumId w:val="18"/>
  </w:num>
  <w:num w:numId="41">
    <w:abstractNumId w:val="42"/>
  </w:num>
  <w:num w:numId="42">
    <w:abstractNumId w:val="39"/>
  </w:num>
  <w:num w:numId="43">
    <w:abstractNumId w:val="37"/>
  </w:num>
  <w:num w:numId="44">
    <w:abstractNumId w:val="43"/>
  </w:num>
  <w:num w:numId="45">
    <w:abstractNumId w:val="28"/>
  </w:num>
  <w:num w:numId="46">
    <w:abstractNumId w:val="27"/>
  </w:num>
  <w:num w:numId="47">
    <w:abstractNumId w:val="5"/>
  </w:num>
  <w:num w:numId="48">
    <w:abstractNumId w:val="44"/>
  </w:num>
  <w:num w:numId="49">
    <w:abstractNumId w:val="26"/>
  </w:num>
  <w:num w:numId="50">
    <w:abstractNumId w:val="45"/>
  </w:num>
  <w:num w:numId="51">
    <w:abstractNumId w:val="50"/>
  </w:num>
  <w:num w:numId="52">
    <w:abstractNumId w:val="53"/>
  </w:num>
  <w:num w:numId="53">
    <w:abstractNumId w:val="32"/>
  </w:num>
  <w:num w:numId="54">
    <w:abstractNumId w:val="2"/>
  </w:num>
  <w:num w:numId="55">
    <w:abstractNumId w:val="51"/>
  </w:num>
  <w:num w:numId="56">
    <w:abstractNumId w:val="6"/>
  </w:num>
  <w:num w:numId="57">
    <w:abstractNumId w:val="35"/>
  </w:num>
  <w:num w:numId="58">
    <w:abstractNumId w:val="16"/>
  </w:num>
  <w:num w:numId="59">
    <w:abstractNumId w:val="30"/>
  </w:num>
  <w:num w:numId="60">
    <w:abstractNumId w:val="33"/>
  </w:num>
  <w:num w:numId="61">
    <w:abstractNumId w:val="21"/>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1A13"/>
    <w:rsid w:val="00014101"/>
    <w:rsid w:val="000205A2"/>
    <w:rsid w:val="0003046E"/>
    <w:rsid w:val="000321E2"/>
    <w:rsid w:val="00046EF5"/>
    <w:rsid w:val="00047D18"/>
    <w:rsid w:val="00062BA5"/>
    <w:rsid w:val="000634C7"/>
    <w:rsid w:val="00073C75"/>
    <w:rsid w:val="00081E0D"/>
    <w:rsid w:val="000823F0"/>
    <w:rsid w:val="00082C5A"/>
    <w:rsid w:val="0008752D"/>
    <w:rsid w:val="00095BA6"/>
    <w:rsid w:val="00096C59"/>
    <w:rsid w:val="000A26ED"/>
    <w:rsid w:val="000A7177"/>
    <w:rsid w:val="000B365B"/>
    <w:rsid w:val="000B4605"/>
    <w:rsid w:val="000B7C2B"/>
    <w:rsid w:val="000C3DB4"/>
    <w:rsid w:val="000C4DFF"/>
    <w:rsid w:val="000D0797"/>
    <w:rsid w:val="000E5605"/>
    <w:rsid w:val="000F6535"/>
    <w:rsid w:val="001004BD"/>
    <w:rsid w:val="00100F65"/>
    <w:rsid w:val="00111DB0"/>
    <w:rsid w:val="001208CC"/>
    <w:rsid w:val="001212EE"/>
    <w:rsid w:val="00122DEE"/>
    <w:rsid w:val="00124924"/>
    <w:rsid w:val="00126214"/>
    <w:rsid w:val="00147201"/>
    <w:rsid w:val="00160711"/>
    <w:rsid w:val="00165E75"/>
    <w:rsid w:val="001663B2"/>
    <w:rsid w:val="0017467B"/>
    <w:rsid w:val="00190E80"/>
    <w:rsid w:val="00191CF1"/>
    <w:rsid w:val="0019318C"/>
    <w:rsid w:val="00193622"/>
    <w:rsid w:val="001A68EF"/>
    <w:rsid w:val="001C7346"/>
    <w:rsid w:val="001D5308"/>
    <w:rsid w:val="001D5DAB"/>
    <w:rsid w:val="001F23DB"/>
    <w:rsid w:val="0021117D"/>
    <w:rsid w:val="00230FA7"/>
    <w:rsid w:val="00236965"/>
    <w:rsid w:val="00256393"/>
    <w:rsid w:val="00257C6F"/>
    <w:rsid w:val="00262FED"/>
    <w:rsid w:val="00263C29"/>
    <w:rsid w:val="002643AC"/>
    <w:rsid w:val="00266424"/>
    <w:rsid w:val="0028260A"/>
    <w:rsid w:val="00284DBA"/>
    <w:rsid w:val="0029206C"/>
    <w:rsid w:val="002925F4"/>
    <w:rsid w:val="00297F51"/>
    <w:rsid w:val="002B1FC6"/>
    <w:rsid w:val="002B63A5"/>
    <w:rsid w:val="002C07CA"/>
    <w:rsid w:val="002C41C7"/>
    <w:rsid w:val="002C4F7F"/>
    <w:rsid w:val="002F0374"/>
    <w:rsid w:val="002F6572"/>
    <w:rsid w:val="00310D02"/>
    <w:rsid w:val="003122F3"/>
    <w:rsid w:val="00312D82"/>
    <w:rsid w:val="00321DFD"/>
    <w:rsid w:val="003379FB"/>
    <w:rsid w:val="0034395C"/>
    <w:rsid w:val="003453D5"/>
    <w:rsid w:val="00350633"/>
    <w:rsid w:val="00353680"/>
    <w:rsid w:val="00354A4B"/>
    <w:rsid w:val="003553A6"/>
    <w:rsid w:val="0035602F"/>
    <w:rsid w:val="00365C5B"/>
    <w:rsid w:val="00365E99"/>
    <w:rsid w:val="00373412"/>
    <w:rsid w:val="00375718"/>
    <w:rsid w:val="003776D1"/>
    <w:rsid w:val="00391903"/>
    <w:rsid w:val="00395294"/>
    <w:rsid w:val="003B3172"/>
    <w:rsid w:val="003C2A5C"/>
    <w:rsid w:val="003C7A20"/>
    <w:rsid w:val="003D019A"/>
    <w:rsid w:val="003D4217"/>
    <w:rsid w:val="003E19CE"/>
    <w:rsid w:val="003E606F"/>
    <w:rsid w:val="003E70EB"/>
    <w:rsid w:val="003F01ED"/>
    <w:rsid w:val="003F4A70"/>
    <w:rsid w:val="00400BCC"/>
    <w:rsid w:val="00405F63"/>
    <w:rsid w:val="004072EE"/>
    <w:rsid w:val="0041089D"/>
    <w:rsid w:val="004138E2"/>
    <w:rsid w:val="00417040"/>
    <w:rsid w:val="0042130F"/>
    <w:rsid w:val="004232CF"/>
    <w:rsid w:val="0042564F"/>
    <w:rsid w:val="00430C95"/>
    <w:rsid w:val="0044208F"/>
    <w:rsid w:val="004545AA"/>
    <w:rsid w:val="0045641F"/>
    <w:rsid w:val="0046338E"/>
    <w:rsid w:val="004662E1"/>
    <w:rsid w:val="004665A4"/>
    <w:rsid w:val="004671CD"/>
    <w:rsid w:val="0047226E"/>
    <w:rsid w:val="0047549E"/>
    <w:rsid w:val="00476470"/>
    <w:rsid w:val="00482835"/>
    <w:rsid w:val="00483F1D"/>
    <w:rsid w:val="00486DF1"/>
    <w:rsid w:val="00492186"/>
    <w:rsid w:val="004B4E7D"/>
    <w:rsid w:val="004C0FA9"/>
    <w:rsid w:val="004E3F5C"/>
    <w:rsid w:val="004E64E6"/>
    <w:rsid w:val="004F0109"/>
    <w:rsid w:val="005021E3"/>
    <w:rsid w:val="00512FB6"/>
    <w:rsid w:val="00525F8A"/>
    <w:rsid w:val="00534429"/>
    <w:rsid w:val="0056227C"/>
    <w:rsid w:val="005677E7"/>
    <w:rsid w:val="005735A1"/>
    <w:rsid w:val="00583637"/>
    <w:rsid w:val="00594814"/>
    <w:rsid w:val="005965FE"/>
    <w:rsid w:val="00596D3A"/>
    <w:rsid w:val="005C457D"/>
    <w:rsid w:val="005D4FEB"/>
    <w:rsid w:val="005D5308"/>
    <w:rsid w:val="005E39B9"/>
    <w:rsid w:val="005E3FB2"/>
    <w:rsid w:val="005E44A1"/>
    <w:rsid w:val="005E64B7"/>
    <w:rsid w:val="006068FA"/>
    <w:rsid w:val="00616A72"/>
    <w:rsid w:val="006250F1"/>
    <w:rsid w:val="00626E81"/>
    <w:rsid w:val="00630FD8"/>
    <w:rsid w:val="00631EB2"/>
    <w:rsid w:val="00632A8E"/>
    <w:rsid w:val="00634132"/>
    <w:rsid w:val="00640F44"/>
    <w:rsid w:val="00642FCA"/>
    <w:rsid w:val="00652814"/>
    <w:rsid w:val="00653914"/>
    <w:rsid w:val="006539E7"/>
    <w:rsid w:val="00661984"/>
    <w:rsid w:val="00675565"/>
    <w:rsid w:val="006760F4"/>
    <w:rsid w:val="00677C41"/>
    <w:rsid w:val="00686597"/>
    <w:rsid w:val="00693330"/>
    <w:rsid w:val="006A0C6F"/>
    <w:rsid w:val="006A50A8"/>
    <w:rsid w:val="006C646A"/>
    <w:rsid w:val="006D0180"/>
    <w:rsid w:val="006D729D"/>
    <w:rsid w:val="006F0100"/>
    <w:rsid w:val="006F15F5"/>
    <w:rsid w:val="006F4D67"/>
    <w:rsid w:val="006F79C4"/>
    <w:rsid w:val="00705FF1"/>
    <w:rsid w:val="00710837"/>
    <w:rsid w:val="0071372B"/>
    <w:rsid w:val="00714CC6"/>
    <w:rsid w:val="00716DE0"/>
    <w:rsid w:val="00736D62"/>
    <w:rsid w:val="0074004F"/>
    <w:rsid w:val="00740828"/>
    <w:rsid w:val="00744DFF"/>
    <w:rsid w:val="00747E67"/>
    <w:rsid w:val="00754835"/>
    <w:rsid w:val="00760B64"/>
    <w:rsid w:val="00784977"/>
    <w:rsid w:val="007863E2"/>
    <w:rsid w:val="00787AA4"/>
    <w:rsid w:val="007A33A3"/>
    <w:rsid w:val="007A68EE"/>
    <w:rsid w:val="007B0629"/>
    <w:rsid w:val="007B2D6C"/>
    <w:rsid w:val="007B41A5"/>
    <w:rsid w:val="007C484A"/>
    <w:rsid w:val="007D2B54"/>
    <w:rsid w:val="007D51DA"/>
    <w:rsid w:val="007D559B"/>
    <w:rsid w:val="007D7BF6"/>
    <w:rsid w:val="007E2CB0"/>
    <w:rsid w:val="007E747A"/>
    <w:rsid w:val="007F34A8"/>
    <w:rsid w:val="008007D6"/>
    <w:rsid w:val="00807BD7"/>
    <w:rsid w:val="00807E10"/>
    <w:rsid w:val="00807FFE"/>
    <w:rsid w:val="00812A3B"/>
    <w:rsid w:val="00814993"/>
    <w:rsid w:val="00816BD6"/>
    <w:rsid w:val="00817646"/>
    <w:rsid w:val="00821624"/>
    <w:rsid w:val="00823DB8"/>
    <w:rsid w:val="00831614"/>
    <w:rsid w:val="00865B49"/>
    <w:rsid w:val="00873445"/>
    <w:rsid w:val="008A28A6"/>
    <w:rsid w:val="008A7460"/>
    <w:rsid w:val="008B5A3C"/>
    <w:rsid w:val="008C0D2B"/>
    <w:rsid w:val="008C39CB"/>
    <w:rsid w:val="008D6207"/>
    <w:rsid w:val="008E0B50"/>
    <w:rsid w:val="008E3736"/>
    <w:rsid w:val="008F108A"/>
    <w:rsid w:val="008F759C"/>
    <w:rsid w:val="00901232"/>
    <w:rsid w:val="009040BB"/>
    <w:rsid w:val="00904EDF"/>
    <w:rsid w:val="009158FA"/>
    <w:rsid w:val="00922BB7"/>
    <w:rsid w:val="00923BF2"/>
    <w:rsid w:val="00932E76"/>
    <w:rsid w:val="0093728E"/>
    <w:rsid w:val="00944805"/>
    <w:rsid w:val="00952834"/>
    <w:rsid w:val="009532FB"/>
    <w:rsid w:val="00956E33"/>
    <w:rsid w:val="0095724C"/>
    <w:rsid w:val="00966260"/>
    <w:rsid w:val="0097351A"/>
    <w:rsid w:val="009A142E"/>
    <w:rsid w:val="009A1A13"/>
    <w:rsid w:val="009A6D95"/>
    <w:rsid w:val="009B551A"/>
    <w:rsid w:val="009B5FB7"/>
    <w:rsid w:val="009C215F"/>
    <w:rsid w:val="009E1AA8"/>
    <w:rsid w:val="009E226F"/>
    <w:rsid w:val="009E2C3E"/>
    <w:rsid w:val="009F33E7"/>
    <w:rsid w:val="00A00914"/>
    <w:rsid w:val="00A07C92"/>
    <w:rsid w:val="00A22312"/>
    <w:rsid w:val="00A3074F"/>
    <w:rsid w:val="00A368FA"/>
    <w:rsid w:val="00A47ADC"/>
    <w:rsid w:val="00A676E8"/>
    <w:rsid w:val="00A70455"/>
    <w:rsid w:val="00A704F0"/>
    <w:rsid w:val="00A70EAC"/>
    <w:rsid w:val="00A8355B"/>
    <w:rsid w:val="00A9285F"/>
    <w:rsid w:val="00A97917"/>
    <w:rsid w:val="00AB1F17"/>
    <w:rsid w:val="00AB2435"/>
    <w:rsid w:val="00AB48D5"/>
    <w:rsid w:val="00AB61DE"/>
    <w:rsid w:val="00AC5A2B"/>
    <w:rsid w:val="00AC689C"/>
    <w:rsid w:val="00AE0743"/>
    <w:rsid w:val="00AF63DB"/>
    <w:rsid w:val="00AF6FA5"/>
    <w:rsid w:val="00B01141"/>
    <w:rsid w:val="00B02BC1"/>
    <w:rsid w:val="00B030B9"/>
    <w:rsid w:val="00B042BF"/>
    <w:rsid w:val="00B05D5F"/>
    <w:rsid w:val="00B0637A"/>
    <w:rsid w:val="00B06845"/>
    <w:rsid w:val="00B10543"/>
    <w:rsid w:val="00B177A8"/>
    <w:rsid w:val="00B26C53"/>
    <w:rsid w:val="00B31211"/>
    <w:rsid w:val="00B31473"/>
    <w:rsid w:val="00B348C4"/>
    <w:rsid w:val="00B37048"/>
    <w:rsid w:val="00B40738"/>
    <w:rsid w:val="00B4397B"/>
    <w:rsid w:val="00B44832"/>
    <w:rsid w:val="00B46B57"/>
    <w:rsid w:val="00B511D5"/>
    <w:rsid w:val="00B55D36"/>
    <w:rsid w:val="00B563CB"/>
    <w:rsid w:val="00B56457"/>
    <w:rsid w:val="00B60EB4"/>
    <w:rsid w:val="00B6121D"/>
    <w:rsid w:val="00B639E6"/>
    <w:rsid w:val="00B66922"/>
    <w:rsid w:val="00B754A7"/>
    <w:rsid w:val="00B8001E"/>
    <w:rsid w:val="00B915AF"/>
    <w:rsid w:val="00BA60A4"/>
    <w:rsid w:val="00BA6CB8"/>
    <w:rsid w:val="00BA7293"/>
    <w:rsid w:val="00BB3B22"/>
    <w:rsid w:val="00BC783E"/>
    <w:rsid w:val="00BD62C7"/>
    <w:rsid w:val="00C0018D"/>
    <w:rsid w:val="00C07C8A"/>
    <w:rsid w:val="00C15A7A"/>
    <w:rsid w:val="00C22F4F"/>
    <w:rsid w:val="00C2341E"/>
    <w:rsid w:val="00C242A1"/>
    <w:rsid w:val="00C24BEE"/>
    <w:rsid w:val="00C253CE"/>
    <w:rsid w:val="00C34E77"/>
    <w:rsid w:val="00C3522E"/>
    <w:rsid w:val="00C4402A"/>
    <w:rsid w:val="00C45F85"/>
    <w:rsid w:val="00C50BD5"/>
    <w:rsid w:val="00C64220"/>
    <w:rsid w:val="00C7745C"/>
    <w:rsid w:val="00C83BC5"/>
    <w:rsid w:val="00C84513"/>
    <w:rsid w:val="00C96D62"/>
    <w:rsid w:val="00CA026A"/>
    <w:rsid w:val="00CB0F0B"/>
    <w:rsid w:val="00CB1DDC"/>
    <w:rsid w:val="00CB5402"/>
    <w:rsid w:val="00CB5F97"/>
    <w:rsid w:val="00CC146F"/>
    <w:rsid w:val="00CC2594"/>
    <w:rsid w:val="00CC67D1"/>
    <w:rsid w:val="00CD459D"/>
    <w:rsid w:val="00CE618A"/>
    <w:rsid w:val="00CE6D80"/>
    <w:rsid w:val="00CF05DE"/>
    <w:rsid w:val="00CF713C"/>
    <w:rsid w:val="00CF7DDE"/>
    <w:rsid w:val="00D043C7"/>
    <w:rsid w:val="00D150BA"/>
    <w:rsid w:val="00D20BE6"/>
    <w:rsid w:val="00D4643D"/>
    <w:rsid w:val="00D601B1"/>
    <w:rsid w:val="00D71FE7"/>
    <w:rsid w:val="00D77C12"/>
    <w:rsid w:val="00DA0C89"/>
    <w:rsid w:val="00DA4BC8"/>
    <w:rsid w:val="00DC136A"/>
    <w:rsid w:val="00DC48A9"/>
    <w:rsid w:val="00DC6A78"/>
    <w:rsid w:val="00DD49BB"/>
    <w:rsid w:val="00DE3909"/>
    <w:rsid w:val="00DE456C"/>
    <w:rsid w:val="00DE4BFB"/>
    <w:rsid w:val="00DF6683"/>
    <w:rsid w:val="00E00163"/>
    <w:rsid w:val="00E0341A"/>
    <w:rsid w:val="00E03B36"/>
    <w:rsid w:val="00E15C51"/>
    <w:rsid w:val="00E25B71"/>
    <w:rsid w:val="00E439C5"/>
    <w:rsid w:val="00E44AEC"/>
    <w:rsid w:val="00E51CD8"/>
    <w:rsid w:val="00E51E44"/>
    <w:rsid w:val="00E65E8F"/>
    <w:rsid w:val="00E7790C"/>
    <w:rsid w:val="00E80CB4"/>
    <w:rsid w:val="00E82A39"/>
    <w:rsid w:val="00E8426F"/>
    <w:rsid w:val="00EB28A4"/>
    <w:rsid w:val="00EB577D"/>
    <w:rsid w:val="00EB5C8D"/>
    <w:rsid w:val="00EB7E45"/>
    <w:rsid w:val="00ED0339"/>
    <w:rsid w:val="00ED1EAE"/>
    <w:rsid w:val="00ED2691"/>
    <w:rsid w:val="00ED3FCC"/>
    <w:rsid w:val="00ED7E6A"/>
    <w:rsid w:val="00EE31DC"/>
    <w:rsid w:val="00EE5BF4"/>
    <w:rsid w:val="00EF00CB"/>
    <w:rsid w:val="00EF1009"/>
    <w:rsid w:val="00F1278B"/>
    <w:rsid w:val="00F14D74"/>
    <w:rsid w:val="00F1752C"/>
    <w:rsid w:val="00F2030C"/>
    <w:rsid w:val="00F21870"/>
    <w:rsid w:val="00F25AAA"/>
    <w:rsid w:val="00F343F6"/>
    <w:rsid w:val="00F35198"/>
    <w:rsid w:val="00F411D3"/>
    <w:rsid w:val="00F44F3A"/>
    <w:rsid w:val="00F4692A"/>
    <w:rsid w:val="00F46F5D"/>
    <w:rsid w:val="00F518B6"/>
    <w:rsid w:val="00F542AC"/>
    <w:rsid w:val="00F61462"/>
    <w:rsid w:val="00F820F5"/>
    <w:rsid w:val="00F86B51"/>
    <w:rsid w:val="00F90E29"/>
    <w:rsid w:val="00F924E4"/>
    <w:rsid w:val="00F92E9A"/>
    <w:rsid w:val="00F95AE6"/>
    <w:rsid w:val="00F97C6C"/>
    <w:rsid w:val="00FA137E"/>
    <w:rsid w:val="00FA28D3"/>
    <w:rsid w:val="00FB289F"/>
    <w:rsid w:val="00FC596A"/>
    <w:rsid w:val="00FC6D53"/>
    <w:rsid w:val="00FD567D"/>
    <w:rsid w:val="00FD7E7E"/>
    <w:rsid w:val="00FE1C31"/>
    <w:rsid w:val="00FE3041"/>
    <w:rsid w:val="00FE4FAC"/>
    <w:rsid w:val="00FF2E78"/>
    <w:rsid w:val="00FF57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13"/>
    <w:pPr>
      <w:spacing w:after="200" w:line="276" w:lineRule="auto"/>
    </w:pPr>
    <w:rPr>
      <w:rFonts w:eastAsia="Times New Roman"/>
      <w:lang w:val="uk-UA" w:eastAsia="uk-UA"/>
    </w:rPr>
  </w:style>
  <w:style w:type="paragraph" w:styleId="Heading1">
    <w:name w:val="heading 1"/>
    <w:basedOn w:val="Normal"/>
    <w:next w:val="Normal"/>
    <w:link w:val="Heading1Char"/>
    <w:uiPriority w:val="99"/>
    <w:qFormat/>
    <w:rsid w:val="009A1A13"/>
    <w:pPr>
      <w:keepNext/>
      <w:autoSpaceDE w:val="0"/>
      <w:autoSpaceDN w:val="0"/>
      <w:adjustRightInd w:val="0"/>
      <w:spacing w:after="0" w:line="240" w:lineRule="auto"/>
      <w:ind w:left="360" w:hanging="360"/>
      <w:outlineLvl w:val="0"/>
    </w:pPr>
    <w:rPr>
      <w:rFonts w:ascii="Times New Roman" w:hAnsi="Times New Roman"/>
      <w:b/>
      <w:bCs/>
      <w:color w:val="000000"/>
      <w:sz w:val="28"/>
      <w:szCs w:val="24"/>
      <w:lang w:eastAsia="ru-RU"/>
    </w:rPr>
  </w:style>
  <w:style w:type="paragraph" w:styleId="Heading2">
    <w:name w:val="heading 2"/>
    <w:basedOn w:val="Normal"/>
    <w:next w:val="Normal"/>
    <w:link w:val="Heading2Char"/>
    <w:uiPriority w:val="99"/>
    <w:qFormat/>
    <w:rsid w:val="009A1A13"/>
    <w:pPr>
      <w:keepNext/>
      <w:widowControl w:val="0"/>
      <w:autoSpaceDE w:val="0"/>
      <w:autoSpaceDN w:val="0"/>
      <w:adjustRightInd w:val="0"/>
      <w:spacing w:after="0" w:line="240" w:lineRule="auto"/>
      <w:ind w:left="2160" w:hanging="33"/>
      <w:jc w:val="both"/>
      <w:outlineLvl w:val="1"/>
    </w:pPr>
    <w:rPr>
      <w:rFonts w:ascii="Times New Roman" w:hAnsi="Times New Roman"/>
      <w:sz w:val="20"/>
      <w:szCs w:val="1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1A13"/>
    <w:rPr>
      <w:rFonts w:ascii="Times New Roman" w:hAnsi="Times New Roman" w:cs="Times New Roman"/>
      <w:b/>
      <w:bCs/>
      <w:color w:val="000000"/>
      <w:sz w:val="24"/>
      <w:szCs w:val="24"/>
      <w:lang w:val="uk-UA" w:eastAsia="ru-RU"/>
    </w:rPr>
  </w:style>
  <w:style w:type="character" w:customStyle="1" w:styleId="Heading2Char">
    <w:name w:val="Heading 2 Char"/>
    <w:basedOn w:val="DefaultParagraphFont"/>
    <w:link w:val="Heading2"/>
    <w:uiPriority w:val="99"/>
    <w:locked/>
    <w:rsid w:val="009A1A13"/>
    <w:rPr>
      <w:rFonts w:ascii="Times New Roman" w:hAnsi="Times New Roman" w:cs="Times New Roman"/>
      <w:sz w:val="16"/>
      <w:szCs w:val="16"/>
      <w:lang w:val="uk-UA" w:eastAsia="ru-RU"/>
    </w:rPr>
  </w:style>
  <w:style w:type="paragraph" w:customStyle="1" w:styleId="FR1">
    <w:name w:val="FR1"/>
    <w:uiPriority w:val="99"/>
    <w:rsid w:val="009A1A13"/>
    <w:pPr>
      <w:widowControl w:val="0"/>
      <w:autoSpaceDE w:val="0"/>
      <w:autoSpaceDN w:val="0"/>
      <w:adjustRightInd w:val="0"/>
    </w:pPr>
    <w:rPr>
      <w:rFonts w:ascii="Arial" w:eastAsia="Times New Roman" w:hAnsi="Arial" w:cs="Arial"/>
      <w:sz w:val="16"/>
      <w:szCs w:val="16"/>
      <w:lang w:val="uk-UA"/>
    </w:rPr>
  </w:style>
  <w:style w:type="paragraph" w:customStyle="1" w:styleId="1">
    <w:name w:val="Абзац списка1"/>
    <w:basedOn w:val="Normal"/>
    <w:uiPriority w:val="99"/>
    <w:rsid w:val="009A1A13"/>
    <w:pPr>
      <w:ind w:left="720"/>
    </w:pPr>
  </w:style>
  <w:style w:type="paragraph" w:customStyle="1" w:styleId="Oaeno">
    <w:name w:val="Oaeno"/>
    <w:basedOn w:val="Normal"/>
    <w:uiPriority w:val="99"/>
    <w:rsid w:val="009A1A13"/>
    <w:pPr>
      <w:overflowPunct w:val="0"/>
      <w:autoSpaceDE w:val="0"/>
      <w:autoSpaceDN w:val="0"/>
      <w:adjustRightInd w:val="0"/>
      <w:spacing w:after="0" w:line="240" w:lineRule="auto"/>
      <w:textAlignment w:val="baseline"/>
    </w:pPr>
    <w:rPr>
      <w:rFonts w:ascii="Courier New" w:hAnsi="Courier New" w:cs="Courier New"/>
      <w:sz w:val="20"/>
      <w:szCs w:val="20"/>
      <w:lang w:val="ru-RU" w:eastAsia="ru-RU"/>
    </w:rPr>
  </w:style>
  <w:style w:type="paragraph" w:styleId="BodyTextIndent2">
    <w:name w:val="Body Text Indent 2"/>
    <w:basedOn w:val="Normal"/>
    <w:link w:val="BodyTextIndent2Char"/>
    <w:uiPriority w:val="99"/>
    <w:rsid w:val="009A1A13"/>
    <w:pPr>
      <w:spacing w:after="120" w:line="480" w:lineRule="auto"/>
      <w:ind w:left="283"/>
    </w:pPr>
  </w:style>
  <w:style w:type="character" w:customStyle="1" w:styleId="BodyTextIndent2Char">
    <w:name w:val="Body Text Indent 2 Char"/>
    <w:basedOn w:val="DefaultParagraphFont"/>
    <w:link w:val="BodyTextIndent2"/>
    <w:uiPriority w:val="99"/>
    <w:locked/>
    <w:rsid w:val="009A1A13"/>
    <w:rPr>
      <w:rFonts w:ascii="Calibri" w:hAnsi="Calibri" w:cs="Times New Roman"/>
      <w:lang w:val="uk-UA" w:eastAsia="uk-UA"/>
    </w:rPr>
  </w:style>
  <w:style w:type="paragraph" w:styleId="BodyText">
    <w:name w:val="Body Text"/>
    <w:basedOn w:val="Normal"/>
    <w:link w:val="BodyTextChar"/>
    <w:uiPriority w:val="99"/>
    <w:rsid w:val="009A1A13"/>
    <w:pPr>
      <w:spacing w:after="120"/>
    </w:pPr>
  </w:style>
  <w:style w:type="character" w:customStyle="1" w:styleId="BodyTextChar">
    <w:name w:val="Body Text Char"/>
    <w:basedOn w:val="DefaultParagraphFont"/>
    <w:link w:val="BodyText"/>
    <w:uiPriority w:val="99"/>
    <w:locked/>
    <w:rsid w:val="009A1A13"/>
    <w:rPr>
      <w:rFonts w:ascii="Calibri" w:hAnsi="Calibri" w:cs="Times New Roman"/>
      <w:lang w:val="uk-UA" w:eastAsia="uk-UA"/>
    </w:rPr>
  </w:style>
  <w:style w:type="paragraph" w:styleId="BodyTextIndent3">
    <w:name w:val="Body Text Indent 3"/>
    <w:basedOn w:val="Normal"/>
    <w:link w:val="BodyTextIndent3Char"/>
    <w:uiPriority w:val="99"/>
    <w:semiHidden/>
    <w:rsid w:val="009A1A1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A1A13"/>
    <w:rPr>
      <w:rFonts w:ascii="Calibri" w:hAnsi="Calibri" w:cs="Times New Roman"/>
      <w:sz w:val="16"/>
      <w:szCs w:val="16"/>
      <w:lang w:val="uk-UA" w:eastAsia="uk-UA"/>
    </w:rPr>
  </w:style>
  <w:style w:type="paragraph" w:styleId="BodyText2">
    <w:name w:val="Body Text 2"/>
    <w:basedOn w:val="Normal"/>
    <w:link w:val="BodyText2Char"/>
    <w:uiPriority w:val="99"/>
    <w:semiHidden/>
    <w:rsid w:val="009A1A13"/>
    <w:pPr>
      <w:spacing w:after="120" w:line="480" w:lineRule="auto"/>
    </w:pPr>
  </w:style>
  <w:style w:type="character" w:customStyle="1" w:styleId="BodyText2Char">
    <w:name w:val="Body Text 2 Char"/>
    <w:basedOn w:val="DefaultParagraphFont"/>
    <w:link w:val="BodyText2"/>
    <w:uiPriority w:val="99"/>
    <w:semiHidden/>
    <w:locked/>
    <w:rsid w:val="009A1A13"/>
    <w:rPr>
      <w:rFonts w:ascii="Calibri" w:hAnsi="Calibri" w:cs="Times New Roman"/>
      <w:lang w:val="uk-UA" w:eastAsia="uk-UA"/>
    </w:rPr>
  </w:style>
  <w:style w:type="paragraph" w:styleId="Title">
    <w:name w:val="Title"/>
    <w:basedOn w:val="Normal"/>
    <w:link w:val="TitleChar"/>
    <w:uiPriority w:val="99"/>
    <w:qFormat/>
    <w:rsid w:val="009A1A13"/>
    <w:pPr>
      <w:spacing w:after="0" w:line="240" w:lineRule="auto"/>
      <w:ind w:right="1080"/>
      <w:jc w:val="center"/>
    </w:pPr>
    <w:rPr>
      <w:rFonts w:ascii="Times New Roman" w:hAnsi="Times New Roman"/>
      <w:b/>
      <w:sz w:val="24"/>
      <w:szCs w:val="24"/>
      <w:lang w:eastAsia="ru-RU"/>
    </w:rPr>
  </w:style>
  <w:style w:type="character" w:customStyle="1" w:styleId="TitleChar">
    <w:name w:val="Title Char"/>
    <w:basedOn w:val="DefaultParagraphFont"/>
    <w:link w:val="Title"/>
    <w:uiPriority w:val="99"/>
    <w:locked/>
    <w:rsid w:val="009A1A13"/>
    <w:rPr>
      <w:rFonts w:ascii="Times New Roman" w:hAnsi="Times New Roman" w:cs="Times New Roman"/>
      <w:b/>
      <w:sz w:val="24"/>
      <w:szCs w:val="24"/>
      <w:lang w:val="uk-UA" w:eastAsia="ru-RU"/>
    </w:rPr>
  </w:style>
  <w:style w:type="paragraph" w:styleId="ListParagraph">
    <w:name w:val="List Paragraph"/>
    <w:basedOn w:val="Normal"/>
    <w:uiPriority w:val="99"/>
    <w:qFormat/>
    <w:rsid w:val="00F44F3A"/>
    <w:pPr>
      <w:ind w:left="720"/>
      <w:contextualSpacing/>
    </w:pPr>
    <w:rPr>
      <w:rFonts w:eastAsia="Calibri"/>
      <w:lang w:eastAsia="en-US"/>
    </w:rPr>
  </w:style>
  <w:style w:type="paragraph" w:styleId="BodyTextIndent">
    <w:name w:val="Body Text Indent"/>
    <w:basedOn w:val="Normal"/>
    <w:link w:val="BodyTextIndentChar"/>
    <w:uiPriority w:val="99"/>
    <w:rsid w:val="00F44F3A"/>
    <w:pPr>
      <w:spacing w:after="120"/>
      <w:ind w:left="283"/>
    </w:pPr>
  </w:style>
  <w:style w:type="character" w:customStyle="1" w:styleId="BodyTextIndentChar">
    <w:name w:val="Body Text Indent Char"/>
    <w:basedOn w:val="DefaultParagraphFont"/>
    <w:link w:val="BodyTextIndent"/>
    <w:uiPriority w:val="99"/>
    <w:semiHidden/>
    <w:locked/>
    <w:rsid w:val="00F44F3A"/>
    <w:rPr>
      <w:rFonts w:ascii="Calibri" w:hAnsi="Calibri" w:cs="Times New Roman"/>
      <w:lang w:val="uk-UA" w:eastAsia="uk-UA"/>
    </w:rPr>
  </w:style>
  <w:style w:type="paragraph" w:customStyle="1" w:styleId="a">
    <w:name w:val="Çàãîëîâîê"/>
    <w:uiPriority w:val="99"/>
    <w:rsid w:val="00F44F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40" w:line="240" w:lineRule="atLeast"/>
      <w:ind w:left="567" w:right="567"/>
      <w:jc w:val="center"/>
    </w:pPr>
    <w:rPr>
      <w:rFonts w:ascii="NTTimes/Cyrillic" w:eastAsia="Times New Roman" w:hAnsi="NTTimes/Cyrillic"/>
      <w:b/>
      <w:sz w:val="24"/>
      <w:szCs w:val="20"/>
      <w:lang w:val="en-US"/>
    </w:rPr>
  </w:style>
  <w:style w:type="paragraph" w:customStyle="1" w:styleId="2">
    <w:name w:val="Абзац списка2"/>
    <w:basedOn w:val="Normal"/>
    <w:uiPriority w:val="99"/>
    <w:rsid w:val="00F44F3A"/>
    <w:pPr>
      <w:ind w:left="720"/>
    </w:pPr>
  </w:style>
  <w:style w:type="paragraph" w:styleId="PlainText">
    <w:name w:val="Plain Text"/>
    <w:basedOn w:val="Normal"/>
    <w:link w:val="PlainTextChar"/>
    <w:uiPriority w:val="99"/>
    <w:semiHidden/>
    <w:rsid w:val="00F44F3A"/>
    <w:pPr>
      <w:spacing w:after="0" w:line="240" w:lineRule="auto"/>
    </w:pPr>
    <w:rPr>
      <w:rFonts w:ascii="Courier New" w:hAnsi="Courier New"/>
      <w:sz w:val="20"/>
      <w:szCs w:val="20"/>
      <w:lang w:eastAsia="ru-RU"/>
    </w:rPr>
  </w:style>
  <w:style w:type="character" w:customStyle="1" w:styleId="PlainTextChar">
    <w:name w:val="Plain Text Char"/>
    <w:basedOn w:val="DefaultParagraphFont"/>
    <w:link w:val="PlainText"/>
    <w:uiPriority w:val="99"/>
    <w:semiHidden/>
    <w:locked/>
    <w:rsid w:val="00F44F3A"/>
    <w:rPr>
      <w:rFonts w:ascii="Courier New" w:hAnsi="Courier New" w:cs="Times New Roman"/>
      <w:sz w:val="20"/>
      <w:szCs w:val="20"/>
      <w:lang w:val="uk-UA" w:eastAsia="ru-RU"/>
    </w:rPr>
  </w:style>
  <w:style w:type="paragraph" w:styleId="NormalWeb">
    <w:name w:val="Normal (Web)"/>
    <w:basedOn w:val="Normal"/>
    <w:uiPriority w:val="99"/>
    <w:rsid w:val="00F44F3A"/>
    <w:pPr>
      <w:spacing w:before="100" w:beforeAutospacing="1" w:after="100" w:afterAutospacing="1" w:line="240" w:lineRule="auto"/>
    </w:pPr>
    <w:rPr>
      <w:rFonts w:ascii="Times New Roman" w:hAnsi="Times New Roman"/>
      <w:sz w:val="24"/>
      <w:szCs w:val="24"/>
      <w:lang w:eastAsia="ru-RU"/>
    </w:rPr>
  </w:style>
  <w:style w:type="character" w:customStyle="1" w:styleId="longtext">
    <w:name w:val="long_text"/>
    <w:basedOn w:val="DefaultParagraphFont"/>
    <w:uiPriority w:val="99"/>
    <w:rsid w:val="00F44F3A"/>
    <w:rPr>
      <w:rFonts w:cs="Times New Roman"/>
    </w:rPr>
  </w:style>
  <w:style w:type="paragraph" w:styleId="BlockText">
    <w:name w:val="Block Text"/>
    <w:basedOn w:val="Normal"/>
    <w:uiPriority w:val="99"/>
    <w:rsid w:val="00F44F3A"/>
    <w:pPr>
      <w:spacing w:after="0" w:line="240" w:lineRule="auto"/>
      <w:ind w:left="57" w:right="57" w:firstLine="567"/>
      <w:jc w:val="center"/>
    </w:pPr>
    <w:rPr>
      <w:rFonts w:ascii="Times New Roman" w:eastAsia="Calibri" w:hAnsi="Times New Roman"/>
      <w:b/>
      <w:iCs/>
      <w:sz w:val="24"/>
      <w:szCs w:val="24"/>
      <w:lang w:eastAsia="ru-RU"/>
    </w:rPr>
  </w:style>
  <w:style w:type="character" w:customStyle="1" w:styleId="variant">
    <w:name w:val="variant"/>
    <w:basedOn w:val="DefaultParagraphFont"/>
    <w:uiPriority w:val="99"/>
    <w:rsid w:val="00F44F3A"/>
    <w:rPr>
      <w:rFonts w:cs="Times New Roman"/>
    </w:rPr>
  </w:style>
  <w:style w:type="character" w:customStyle="1" w:styleId="unknown">
    <w:name w:val="unknown"/>
    <w:basedOn w:val="DefaultParagraphFont"/>
    <w:uiPriority w:val="99"/>
    <w:rsid w:val="00F44F3A"/>
    <w:rPr>
      <w:rFonts w:cs="Times New Roman"/>
    </w:rPr>
  </w:style>
  <w:style w:type="table" w:styleId="TableGrid">
    <w:name w:val="Table Grid"/>
    <w:basedOn w:val="TableNormal"/>
    <w:uiPriority w:val="99"/>
    <w:rsid w:val="0075483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0B460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0B4605"/>
    <w:rPr>
      <w:rFonts w:ascii="Calibri" w:hAnsi="Calibri" w:cs="Times New Roman"/>
      <w:lang w:val="uk-UA" w:eastAsia="uk-UA"/>
    </w:rPr>
  </w:style>
  <w:style w:type="paragraph" w:styleId="Footer">
    <w:name w:val="footer"/>
    <w:basedOn w:val="Normal"/>
    <w:link w:val="FooterChar"/>
    <w:uiPriority w:val="99"/>
    <w:rsid w:val="000B460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B4605"/>
    <w:rPr>
      <w:rFonts w:ascii="Calibri" w:hAnsi="Calibri" w:cs="Times New Roman"/>
      <w:lang w:val="uk-UA" w:eastAsia="uk-UA"/>
    </w:rPr>
  </w:style>
  <w:style w:type="character" w:styleId="PageNumber">
    <w:name w:val="page number"/>
    <w:basedOn w:val="DefaultParagraphFont"/>
    <w:uiPriority w:val="99"/>
    <w:rsid w:val="00DA0C89"/>
    <w:rPr>
      <w:rFonts w:cs="Times New Roman"/>
    </w:rPr>
  </w:style>
  <w:style w:type="paragraph" w:styleId="DocumentMap">
    <w:name w:val="Document Map"/>
    <w:basedOn w:val="Normal"/>
    <w:link w:val="DocumentMapChar"/>
    <w:uiPriority w:val="99"/>
    <w:semiHidden/>
    <w:rsid w:val="001F23DB"/>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F23DB"/>
    <w:rPr>
      <w:rFonts w:ascii="Tahoma"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2883</TotalTime>
  <Pages>121</Pages>
  <Words>22746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Паша</dc:creator>
  <cp:keywords/>
  <dc:description/>
  <cp:lastModifiedBy>user</cp:lastModifiedBy>
  <cp:revision>134</cp:revision>
  <cp:lastPrinted>2012-06-06T07:39:00Z</cp:lastPrinted>
  <dcterms:created xsi:type="dcterms:W3CDTF">2011-02-06T16:40:00Z</dcterms:created>
  <dcterms:modified xsi:type="dcterms:W3CDTF">2012-06-06T07:42:00Z</dcterms:modified>
</cp:coreProperties>
</file>