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0DB9" w:rsidRDefault="00D65525" w:rsidP="006C6EE6">
      <w:pPr>
        <w:jc w:val="both"/>
        <w:rPr>
          <w:rFonts w:ascii="Times New Roman" w:hAnsi="Times New Roman" w:cs="Times New Roman"/>
          <w:sz w:val="24"/>
          <w:szCs w:val="24"/>
          <w:lang w:val="uk-UA"/>
        </w:rPr>
      </w:pPr>
      <w:r w:rsidRPr="006C6EE6">
        <w:rPr>
          <w:rFonts w:ascii="Times New Roman" w:hAnsi="Times New Roman" w:cs="Times New Roman"/>
          <w:sz w:val="24"/>
          <w:szCs w:val="24"/>
          <w:lang w:val="uk-UA"/>
        </w:rPr>
        <w:t xml:space="preserve">Методична вказівка до заняття </w:t>
      </w:r>
      <w:r w:rsidR="00C568FB" w:rsidRPr="004171BB">
        <w:rPr>
          <w:rFonts w:ascii="Times New Roman" w:hAnsi="Times New Roman" w:cs="Times New Roman"/>
          <w:sz w:val="24"/>
          <w:szCs w:val="24"/>
        </w:rPr>
        <w:t>1</w:t>
      </w:r>
      <w:r w:rsidR="00C10DB9">
        <w:rPr>
          <w:rFonts w:ascii="Times New Roman" w:hAnsi="Times New Roman" w:cs="Times New Roman"/>
          <w:sz w:val="24"/>
          <w:szCs w:val="24"/>
          <w:lang w:val="uk-UA"/>
        </w:rPr>
        <w:t>.</w:t>
      </w:r>
    </w:p>
    <w:p w:rsidR="00D65525" w:rsidRPr="006C6EE6" w:rsidRDefault="00D65525" w:rsidP="006C6EE6">
      <w:pPr>
        <w:jc w:val="both"/>
        <w:rPr>
          <w:rFonts w:ascii="Times New Roman" w:hAnsi="Times New Roman" w:cs="Times New Roman"/>
          <w:sz w:val="24"/>
          <w:szCs w:val="24"/>
        </w:rPr>
      </w:pPr>
      <w:r w:rsidRPr="006C6EE6">
        <w:rPr>
          <w:rFonts w:ascii="Times New Roman" w:hAnsi="Times New Roman" w:cs="Times New Roman"/>
          <w:sz w:val="24"/>
          <w:szCs w:val="24"/>
          <w:lang w:val="uk-UA"/>
        </w:rPr>
        <w:t xml:space="preserve">Тема: </w:t>
      </w:r>
      <w:proofErr w:type="spellStart"/>
      <w:r w:rsidRPr="006C6EE6">
        <w:rPr>
          <w:rFonts w:ascii="Times New Roman" w:hAnsi="Times New Roman" w:cs="Times New Roman"/>
          <w:sz w:val="24"/>
          <w:szCs w:val="24"/>
        </w:rPr>
        <w:t>Харчування</w:t>
      </w:r>
      <w:proofErr w:type="spellEnd"/>
      <w:r w:rsidRPr="006C6EE6">
        <w:rPr>
          <w:rFonts w:ascii="Times New Roman" w:hAnsi="Times New Roman" w:cs="Times New Roman"/>
          <w:sz w:val="24"/>
          <w:szCs w:val="24"/>
        </w:rPr>
        <w:t xml:space="preserve"> </w:t>
      </w:r>
      <w:proofErr w:type="spellStart"/>
      <w:r w:rsidRPr="006C6EE6">
        <w:rPr>
          <w:rFonts w:ascii="Times New Roman" w:hAnsi="Times New Roman" w:cs="Times New Roman"/>
          <w:sz w:val="24"/>
          <w:szCs w:val="24"/>
        </w:rPr>
        <w:t>людини</w:t>
      </w:r>
      <w:proofErr w:type="spellEnd"/>
      <w:r w:rsidRPr="006C6EE6">
        <w:rPr>
          <w:rFonts w:ascii="Times New Roman" w:hAnsi="Times New Roman" w:cs="Times New Roman"/>
          <w:sz w:val="24"/>
          <w:szCs w:val="24"/>
        </w:rPr>
        <w:t xml:space="preserve"> як наука.  </w:t>
      </w:r>
    </w:p>
    <w:p w:rsidR="00D65525" w:rsidRPr="006C6EE6" w:rsidRDefault="00D65525"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 xml:space="preserve">Місце проведення заняття: учбова кімната, відділення міської дитячої клінічної лікарні. </w:t>
      </w:r>
    </w:p>
    <w:p w:rsidR="00D65525" w:rsidRPr="006C6EE6" w:rsidRDefault="00D65525"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Кількість годин – 2.</w:t>
      </w:r>
    </w:p>
    <w:p w:rsidR="00EA63FB" w:rsidRPr="006C6EE6" w:rsidRDefault="00D65525"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 xml:space="preserve">Актуальність. </w:t>
      </w:r>
      <w:r w:rsidR="00EA63FB" w:rsidRPr="006C6EE6">
        <w:rPr>
          <w:rFonts w:ascii="Times New Roman" w:hAnsi="Times New Roman" w:cs="Times New Roman"/>
          <w:bCs/>
          <w:sz w:val="24"/>
          <w:szCs w:val="24"/>
          <w:lang w:val="uk-UA"/>
        </w:rPr>
        <w:t xml:space="preserve">Повітря, вода і їжа необхідні кожній людині. Їжа дає енергію, без якої неможливе життя. Від повноцінності харчування залежать здоров'я і гарне самопочуття. Корисна і різноманітна їжа здатна запобігти розвиток багатьох захворювань. А успішне лікування вже виникли </w:t>
      </w:r>
      <w:proofErr w:type="spellStart"/>
      <w:r w:rsidR="00EA63FB" w:rsidRPr="006C6EE6">
        <w:rPr>
          <w:rFonts w:ascii="Times New Roman" w:hAnsi="Times New Roman" w:cs="Times New Roman"/>
          <w:bCs/>
          <w:sz w:val="24"/>
          <w:szCs w:val="24"/>
          <w:lang w:val="uk-UA"/>
        </w:rPr>
        <w:t>хвороб</w:t>
      </w:r>
      <w:proofErr w:type="spellEnd"/>
      <w:r w:rsidR="00EA63FB" w:rsidRPr="006C6EE6">
        <w:rPr>
          <w:rFonts w:ascii="Times New Roman" w:hAnsi="Times New Roman" w:cs="Times New Roman"/>
          <w:bCs/>
          <w:sz w:val="24"/>
          <w:szCs w:val="24"/>
          <w:lang w:val="uk-UA"/>
        </w:rPr>
        <w:t xml:space="preserve"> теж немислимо без корисних для організму продуктів. До того ж, смачна їжа - одне з найбільших життєвих задоволень</w:t>
      </w:r>
    </w:p>
    <w:p w:rsidR="00D257BF" w:rsidRPr="006C6EE6" w:rsidRDefault="00D65525"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 xml:space="preserve">Мета. </w:t>
      </w:r>
      <w:r w:rsidR="00D257BF" w:rsidRPr="006C6EE6">
        <w:rPr>
          <w:rFonts w:ascii="Times New Roman" w:hAnsi="Times New Roman" w:cs="Times New Roman"/>
          <w:bCs/>
          <w:sz w:val="24"/>
          <w:szCs w:val="24"/>
          <w:lang w:val="uk-UA"/>
        </w:rPr>
        <w:t>• Вивчити вплив харчування на життєдіяльність людського організму.</w:t>
      </w:r>
    </w:p>
    <w:p w:rsidR="00D257BF" w:rsidRPr="006C6EE6" w:rsidRDefault="00D257BF"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 Вивчення енергетичних компонентів їжі (білків, жирів і вуглеводів).</w:t>
      </w:r>
    </w:p>
    <w:p w:rsidR="00D257BF" w:rsidRPr="006C6EE6" w:rsidRDefault="00D257BF"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 xml:space="preserve">• Вивчення вплив </w:t>
      </w:r>
      <w:proofErr w:type="spellStart"/>
      <w:r w:rsidRPr="006C6EE6">
        <w:rPr>
          <w:rFonts w:ascii="Times New Roman" w:hAnsi="Times New Roman" w:cs="Times New Roman"/>
          <w:bCs/>
          <w:sz w:val="24"/>
          <w:szCs w:val="24"/>
          <w:lang w:val="uk-UA"/>
        </w:rPr>
        <w:t>ант</w:t>
      </w:r>
      <w:r w:rsidR="00EA63FB" w:rsidRPr="006C6EE6">
        <w:rPr>
          <w:rFonts w:ascii="Times New Roman" w:hAnsi="Times New Roman" w:cs="Times New Roman"/>
          <w:bCs/>
          <w:sz w:val="24"/>
          <w:szCs w:val="24"/>
          <w:lang w:val="uk-UA"/>
        </w:rPr>
        <w:t>ихарчових</w:t>
      </w:r>
      <w:proofErr w:type="spellEnd"/>
      <w:r w:rsidRPr="006C6EE6">
        <w:rPr>
          <w:rFonts w:ascii="Times New Roman" w:hAnsi="Times New Roman" w:cs="Times New Roman"/>
          <w:bCs/>
          <w:sz w:val="24"/>
          <w:szCs w:val="24"/>
          <w:lang w:val="uk-UA"/>
        </w:rPr>
        <w:t xml:space="preserve"> речовин їжі на здоров'я людини.</w:t>
      </w:r>
    </w:p>
    <w:p w:rsidR="00EA63FB" w:rsidRPr="006C6EE6" w:rsidRDefault="00D257BF"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 Вивчення вплив біологічно-активних і баластних речовин на здоров'я людини.</w:t>
      </w:r>
    </w:p>
    <w:p w:rsidR="00D65525" w:rsidRPr="006C6EE6" w:rsidRDefault="00D65525"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Конкретні цілі</w:t>
      </w:r>
    </w:p>
    <w:p w:rsidR="00D65525" w:rsidRPr="006C6EE6" w:rsidRDefault="00D65525"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Студент повинен знати:</w:t>
      </w:r>
    </w:p>
    <w:p w:rsidR="00D257BF" w:rsidRPr="006C6EE6" w:rsidRDefault="00EA63FB" w:rsidP="006C6EE6">
      <w:pPr>
        <w:pStyle w:val="a4"/>
        <w:numPr>
          <w:ilvl w:val="0"/>
          <w:numId w:val="2"/>
        </w:numPr>
        <w:jc w:val="both"/>
        <w:rPr>
          <w:rFonts w:ascii="Times New Roman" w:hAnsi="Times New Roman" w:cs="Times New Roman"/>
          <w:sz w:val="24"/>
          <w:szCs w:val="24"/>
          <w:lang w:val="uk-UA"/>
        </w:rPr>
      </w:pPr>
      <w:r w:rsidRPr="006C6EE6">
        <w:rPr>
          <w:rFonts w:ascii="Times New Roman" w:hAnsi="Times New Roman" w:cs="Times New Roman"/>
          <w:sz w:val="24"/>
          <w:szCs w:val="24"/>
          <w:lang w:val="uk-UA"/>
        </w:rPr>
        <w:t>Що таке ж</w:t>
      </w:r>
      <w:r w:rsidR="00D257BF" w:rsidRPr="006C6EE6">
        <w:rPr>
          <w:rFonts w:ascii="Times New Roman" w:hAnsi="Times New Roman" w:cs="Times New Roman"/>
          <w:sz w:val="24"/>
          <w:szCs w:val="24"/>
          <w:lang w:val="uk-UA"/>
        </w:rPr>
        <w:t>ивлення, поживні речовини та інші субстанції, які вони містять, їх дія, взаємодія та баланс у здорової чи хворої людини (дієтологія),</w:t>
      </w:r>
    </w:p>
    <w:p w:rsidR="00D257BF" w:rsidRPr="006C6EE6" w:rsidRDefault="00EA63FB" w:rsidP="006C6EE6">
      <w:pPr>
        <w:pStyle w:val="a4"/>
        <w:numPr>
          <w:ilvl w:val="0"/>
          <w:numId w:val="2"/>
        </w:numPr>
        <w:jc w:val="both"/>
        <w:rPr>
          <w:rFonts w:ascii="Times New Roman" w:hAnsi="Times New Roman" w:cs="Times New Roman"/>
          <w:sz w:val="24"/>
          <w:szCs w:val="24"/>
          <w:lang w:val="uk-UA"/>
        </w:rPr>
      </w:pPr>
      <w:r w:rsidRPr="006C6EE6">
        <w:rPr>
          <w:rFonts w:ascii="Times New Roman" w:hAnsi="Times New Roman" w:cs="Times New Roman"/>
          <w:sz w:val="24"/>
          <w:szCs w:val="24"/>
          <w:lang w:val="uk-UA"/>
        </w:rPr>
        <w:t>Д</w:t>
      </w:r>
      <w:r w:rsidR="00D257BF" w:rsidRPr="006C6EE6">
        <w:rPr>
          <w:rFonts w:ascii="Times New Roman" w:hAnsi="Times New Roman" w:cs="Times New Roman"/>
          <w:sz w:val="24"/>
          <w:szCs w:val="24"/>
          <w:lang w:val="uk-UA"/>
        </w:rPr>
        <w:t xml:space="preserve">ієтичні вимоги для підтримки здоров’я та розвитку організму, </w:t>
      </w:r>
    </w:p>
    <w:p w:rsidR="00D257BF" w:rsidRPr="006C6EE6" w:rsidRDefault="00EA63FB" w:rsidP="006C6EE6">
      <w:pPr>
        <w:pStyle w:val="a4"/>
        <w:numPr>
          <w:ilvl w:val="0"/>
          <w:numId w:val="2"/>
        </w:numPr>
        <w:jc w:val="both"/>
        <w:rPr>
          <w:rFonts w:ascii="Times New Roman" w:hAnsi="Times New Roman" w:cs="Times New Roman"/>
          <w:sz w:val="24"/>
          <w:szCs w:val="24"/>
          <w:lang w:val="uk-UA"/>
        </w:rPr>
      </w:pPr>
      <w:r w:rsidRPr="006C6EE6">
        <w:rPr>
          <w:rFonts w:ascii="Times New Roman" w:hAnsi="Times New Roman" w:cs="Times New Roman"/>
          <w:sz w:val="24"/>
          <w:szCs w:val="24"/>
          <w:lang w:val="uk-UA"/>
        </w:rPr>
        <w:t>П</w:t>
      </w:r>
      <w:r w:rsidR="00D257BF" w:rsidRPr="006C6EE6">
        <w:rPr>
          <w:rFonts w:ascii="Times New Roman" w:hAnsi="Times New Roman" w:cs="Times New Roman"/>
          <w:sz w:val="24"/>
          <w:szCs w:val="24"/>
          <w:lang w:val="uk-UA"/>
        </w:rPr>
        <w:t>роцеси вживання, перетравлювання, абсорбції, транспорт, утилізації та екскреції харчових субстанцій.</w:t>
      </w:r>
    </w:p>
    <w:p w:rsidR="00D65525" w:rsidRPr="006C6EE6" w:rsidRDefault="00D65525"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Базові знання , вміння, навички необхідні для вивчення теми (міждисциплінарна інтеграція)</w:t>
      </w:r>
    </w:p>
    <w:p w:rsidR="00D65525" w:rsidRPr="006C6EE6" w:rsidRDefault="00D65525" w:rsidP="006C6EE6">
      <w:pPr>
        <w:spacing w:after="0"/>
        <w:jc w:val="both"/>
        <w:rPr>
          <w:rFonts w:ascii="Times New Roman" w:hAnsi="Times New Roman" w:cs="Times New Roman"/>
          <w:bCs/>
          <w:sz w:val="24"/>
          <w:szCs w:val="24"/>
          <w:lang w:val="uk-UA"/>
        </w:rPr>
      </w:pPr>
    </w:p>
    <w:tbl>
      <w:tblPr>
        <w:tblStyle w:val="a3"/>
        <w:tblW w:w="0" w:type="auto"/>
        <w:tblLook w:val="04A0" w:firstRow="1" w:lastRow="0" w:firstColumn="1" w:lastColumn="0" w:noHBand="0" w:noVBand="1"/>
      </w:tblPr>
      <w:tblGrid>
        <w:gridCol w:w="4785"/>
        <w:gridCol w:w="4786"/>
      </w:tblGrid>
      <w:tr w:rsidR="00D65525" w:rsidRPr="006C6EE6" w:rsidTr="00EA63FB">
        <w:tc>
          <w:tcPr>
            <w:tcW w:w="4785" w:type="dxa"/>
          </w:tcPr>
          <w:p w:rsidR="00D65525" w:rsidRPr="006C6EE6" w:rsidRDefault="00D65525" w:rsidP="006C6EE6">
            <w:pPr>
              <w:spacing w:line="276" w:lineRule="auto"/>
              <w:jc w:val="both"/>
              <w:rPr>
                <w:rFonts w:ascii="Times New Roman" w:hAnsi="Times New Roman" w:cs="Times New Roman"/>
                <w:bCs/>
                <w:sz w:val="24"/>
                <w:szCs w:val="24"/>
                <w:lang w:val="uk-UA"/>
              </w:rPr>
            </w:pPr>
            <w:r w:rsidRPr="006C6EE6">
              <w:rPr>
                <w:rStyle w:val="hps"/>
                <w:rFonts w:ascii="Times New Roman" w:hAnsi="Times New Roman" w:cs="Times New Roman"/>
                <w:bCs/>
                <w:sz w:val="24"/>
                <w:szCs w:val="24"/>
                <w:lang w:val="uk-UA"/>
              </w:rPr>
              <w:t>Назви</w:t>
            </w:r>
            <w:r w:rsidRPr="006C6EE6">
              <w:rPr>
                <w:rStyle w:val="shorttext"/>
                <w:rFonts w:ascii="Times New Roman" w:hAnsi="Times New Roman" w:cs="Times New Roman"/>
                <w:bCs/>
                <w:sz w:val="24"/>
                <w:szCs w:val="24"/>
                <w:lang w:val="uk-UA"/>
              </w:rPr>
              <w:t xml:space="preserve"> </w:t>
            </w:r>
            <w:r w:rsidRPr="006C6EE6">
              <w:rPr>
                <w:rStyle w:val="hps"/>
                <w:rFonts w:ascii="Times New Roman" w:hAnsi="Times New Roman" w:cs="Times New Roman"/>
                <w:bCs/>
                <w:sz w:val="24"/>
                <w:szCs w:val="24"/>
                <w:lang w:val="uk-UA"/>
              </w:rPr>
              <w:t>попередніх</w:t>
            </w:r>
            <w:r w:rsidRPr="006C6EE6">
              <w:rPr>
                <w:rStyle w:val="shorttext"/>
                <w:rFonts w:ascii="Times New Roman" w:hAnsi="Times New Roman" w:cs="Times New Roman"/>
                <w:bCs/>
                <w:sz w:val="24"/>
                <w:szCs w:val="24"/>
                <w:lang w:val="uk-UA"/>
              </w:rPr>
              <w:t xml:space="preserve"> </w:t>
            </w:r>
            <w:r w:rsidRPr="006C6EE6">
              <w:rPr>
                <w:rStyle w:val="hps"/>
                <w:rFonts w:ascii="Times New Roman" w:hAnsi="Times New Roman" w:cs="Times New Roman"/>
                <w:bCs/>
                <w:sz w:val="24"/>
                <w:szCs w:val="24"/>
                <w:lang w:val="uk-UA"/>
              </w:rPr>
              <w:t>дисциплін</w:t>
            </w:r>
          </w:p>
        </w:tc>
        <w:tc>
          <w:tcPr>
            <w:tcW w:w="4786" w:type="dxa"/>
          </w:tcPr>
          <w:p w:rsidR="00D65525" w:rsidRPr="006C6EE6" w:rsidRDefault="00D65525" w:rsidP="006C6EE6">
            <w:pPr>
              <w:spacing w:line="276" w:lineRule="auto"/>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Отримані навички</w:t>
            </w:r>
          </w:p>
        </w:tc>
      </w:tr>
      <w:tr w:rsidR="00D65525" w:rsidRPr="006C6EE6" w:rsidTr="00EA63FB">
        <w:tc>
          <w:tcPr>
            <w:tcW w:w="4785" w:type="dxa"/>
          </w:tcPr>
          <w:p w:rsidR="00D65525" w:rsidRPr="006C6EE6" w:rsidRDefault="00EA63FB" w:rsidP="006C6EE6">
            <w:pPr>
              <w:spacing w:line="276" w:lineRule="auto"/>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Фізіологія</w:t>
            </w:r>
          </w:p>
        </w:tc>
        <w:tc>
          <w:tcPr>
            <w:tcW w:w="4786" w:type="dxa"/>
          </w:tcPr>
          <w:p w:rsidR="00D65525" w:rsidRPr="006C6EE6" w:rsidRDefault="00D65525" w:rsidP="006C6EE6">
            <w:pPr>
              <w:spacing w:line="276" w:lineRule="auto"/>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 xml:space="preserve">Особливості </w:t>
            </w:r>
            <w:r w:rsidR="00EA63FB" w:rsidRPr="006C6EE6">
              <w:rPr>
                <w:rFonts w:ascii="Times New Roman" w:hAnsi="Times New Roman" w:cs="Times New Roman"/>
                <w:bCs/>
                <w:sz w:val="24"/>
                <w:szCs w:val="24"/>
                <w:lang w:val="uk-UA"/>
              </w:rPr>
              <w:t>процесів травлення</w:t>
            </w:r>
          </w:p>
        </w:tc>
      </w:tr>
      <w:tr w:rsidR="00D65525" w:rsidRPr="006C6EE6" w:rsidTr="00EA63FB">
        <w:tc>
          <w:tcPr>
            <w:tcW w:w="4785" w:type="dxa"/>
          </w:tcPr>
          <w:p w:rsidR="00D65525" w:rsidRPr="006C6EE6" w:rsidRDefault="00EA63FB" w:rsidP="006C6EE6">
            <w:pPr>
              <w:spacing w:line="276" w:lineRule="auto"/>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Біохімія</w:t>
            </w:r>
          </w:p>
        </w:tc>
        <w:tc>
          <w:tcPr>
            <w:tcW w:w="4786" w:type="dxa"/>
          </w:tcPr>
          <w:p w:rsidR="00D65525" w:rsidRPr="006C6EE6" w:rsidRDefault="00EA63FB" w:rsidP="006C6EE6">
            <w:pPr>
              <w:spacing w:line="276" w:lineRule="auto"/>
              <w:jc w:val="both"/>
              <w:rPr>
                <w:rFonts w:ascii="Times New Roman" w:hAnsi="Times New Roman" w:cs="Times New Roman"/>
                <w:bCs/>
                <w:sz w:val="24"/>
                <w:szCs w:val="24"/>
                <w:lang w:val="uk-UA"/>
              </w:rPr>
            </w:pPr>
            <w:r w:rsidRPr="006C6EE6">
              <w:rPr>
                <w:rStyle w:val="hps"/>
                <w:rFonts w:ascii="Times New Roman" w:hAnsi="Times New Roman" w:cs="Times New Roman"/>
                <w:sz w:val="24"/>
                <w:szCs w:val="24"/>
              </w:rPr>
              <w:t>К</w:t>
            </w:r>
            <w:proofErr w:type="spellStart"/>
            <w:r w:rsidRPr="006C6EE6">
              <w:rPr>
                <w:rStyle w:val="hps"/>
                <w:rFonts w:ascii="Times New Roman" w:hAnsi="Times New Roman" w:cs="Times New Roman"/>
                <w:sz w:val="24"/>
                <w:szCs w:val="24"/>
                <w:lang w:val="uk-UA"/>
              </w:rPr>
              <w:t>омпоненти</w:t>
            </w:r>
            <w:proofErr w:type="spellEnd"/>
            <w:r w:rsidRPr="006C6EE6">
              <w:rPr>
                <w:rStyle w:val="hps"/>
                <w:rFonts w:ascii="Times New Roman" w:hAnsi="Times New Roman" w:cs="Times New Roman"/>
                <w:sz w:val="24"/>
                <w:szCs w:val="24"/>
                <w:lang w:val="uk-UA"/>
              </w:rPr>
              <w:t xml:space="preserve"> їжі. Будова, роль в організмі</w:t>
            </w:r>
          </w:p>
        </w:tc>
      </w:tr>
    </w:tbl>
    <w:p w:rsidR="00D65525" w:rsidRPr="006C6EE6" w:rsidRDefault="00D65525" w:rsidP="006C6EE6">
      <w:pPr>
        <w:spacing w:after="0"/>
        <w:jc w:val="both"/>
        <w:rPr>
          <w:rFonts w:ascii="Times New Roman" w:hAnsi="Times New Roman" w:cs="Times New Roman"/>
          <w:bCs/>
          <w:sz w:val="24"/>
          <w:szCs w:val="24"/>
          <w:lang w:val="uk-UA"/>
        </w:rPr>
      </w:pPr>
    </w:p>
    <w:p w:rsidR="00D65525" w:rsidRPr="006C6EE6" w:rsidRDefault="00D65525"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Коротке викладення матеріалу</w:t>
      </w:r>
    </w:p>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val="uk-UA" w:eastAsia="ru-RU"/>
        </w:rPr>
        <w:t>Основу раціонального харчування складає концепція академіка А.А. Покровського (1960)</w:t>
      </w:r>
      <w:r w:rsidRPr="006C6EE6">
        <w:rPr>
          <w:rFonts w:ascii="Times New Roman" w:eastAsia="Times New Roman" w:hAnsi="Times New Roman" w:cs="Times New Roman"/>
          <w:color w:val="000000"/>
          <w:sz w:val="24"/>
          <w:szCs w:val="24"/>
          <w:lang w:val="uk-UA" w:eastAsia="ru-RU"/>
        </w:rPr>
        <w:br/>
        <w:t>про збалансоване харчування, відповідно до якої в організм повинні надходити харчові речовини</w:t>
      </w:r>
      <w:r w:rsidRPr="006C6EE6">
        <w:rPr>
          <w:rFonts w:ascii="Times New Roman" w:eastAsia="Times New Roman" w:hAnsi="Times New Roman" w:cs="Times New Roman"/>
          <w:color w:val="000000"/>
          <w:sz w:val="24"/>
          <w:szCs w:val="24"/>
          <w:lang w:val="uk-UA" w:eastAsia="ru-RU"/>
        </w:rPr>
        <w:br/>
        <w:t>не тільки в достатній кількості, але й визначеної якості, що відповідає адаптаційним можливостям</w:t>
      </w:r>
      <w:r w:rsidRPr="006C6EE6">
        <w:rPr>
          <w:rFonts w:ascii="Times New Roman" w:eastAsia="Times New Roman" w:hAnsi="Times New Roman" w:cs="Times New Roman"/>
          <w:color w:val="000000"/>
          <w:sz w:val="24"/>
          <w:szCs w:val="24"/>
          <w:lang w:val="uk-UA" w:eastAsia="ru-RU"/>
        </w:rPr>
        <w:br/>
        <w:t>шлунково-кишкового тракту дитини та рівню його обмінних процесів. Це положення передбачає</w:t>
      </w:r>
      <w:r w:rsidRPr="006C6EE6">
        <w:rPr>
          <w:rFonts w:ascii="Times New Roman" w:eastAsia="Times New Roman" w:hAnsi="Times New Roman" w:cs="Times New Roman"/>
          <w:color w:val="000000"/>
          <w:sz w:val="24"/>
          <w:szCs w:val="24"/>
          <w:lang w:val="uk-UA" w:eastAsia="ru-RU"/>
        </w:rPr>
        <w:br/>
        <w:t xml:space="preserve">визначення абсолютної кількості кожного харчового </w:t>
      </w:r>
      <w:proofErr w:type="spellStart"/>
      <w:r w:rsidRPr="006C6EE6">
        <w:rPr>
          <w:rFonts w:ascii="Times New Roman" w:eastAsia="Times New Roman" w:hAnsi="Times New Roman" w:cs="Times New Roman"/>
          <w:color w:val="000000"/>
          <w:sz w:val="24"/>
          <w:szCs w:val="24"/>
          <w:lang w:val="uk-UA" w:eastAsia="ru-RU"/>
        </w:rPr>
        <w:t>фактора</w:t>
      </w:r>
      <w:proofErr w:type="spellEnd"/>
      <w:r w:rsidRPr="006C6EE6">
        <w:rPr>
          <w:rFonts w:ascii="Times New Roman" w:eastAsia="Times New Roman" w:hAnsi="Times New Roman" w:cs="Times New Roman"/>
          <w:color w:val="000000"/>
          <w:sz w:val="24"/>
          <w:szCs w:val="24"/>
          <w:lang w:val="uk-UA" w:eastAsia="ru-RU"/>
        </w:rPr>
        <w:t xml:space="preserve"> та їх співвідношення між собою з</w:t>
      </w:r>
      <w:r w:rsidRPr="006C6EE6">
        <w:rPr>
          <w:rFonts w:ascii="Times New Roman" w:eastAsia="Times New Roman" w:hAnsi="Times New Roman" w:cs="Times New Roman"/>
          <w:color w:val="000000"/>
          <w:sz w:val="24"/>
          <w:szCs w:val="24"/>
          <w:lang w:val="uk-UA" w:eastAsia="ru-RU"/>
        </w:rPr>
        <w:br/>
        <w:t>урахуванням фізіологічної зрілості організму дитини даного віку.</w:t>
      </w:r>
      <w:r w:rsidRPr="006C6EE6">
        <w:rPr>
          <w:rFonts w:ascii="Times New Roman" w:eastAsia="Times New Roman" w:hAnsi="Times New Roman" w:cs="Times New Roman"/>
          <w:color w:val="000000"/>
          <w:sz w:val="24"/>
          <w:szCs w:val="24"/>
          <w:lang w:val="uk-UA" w:eastAsia="ru-RU"/>
        </w:rPr>
        <w:br/>
      </w:r>
      <w:r w:rsidRPr="006C6EE6">
        <w:rPr>
          <w:rFonts w:ascii="Times New Roman" w:eastAsia="Times New Roman" w:hAnsi="Times New Roman" w:cs="Times New Roman"/>
          <w:color w:val="000000"/>
          <w:sz w:val="24"/>
          <w:szCs w:val="24"/>
          <w:lang w:eastAsia="ru-RU"/>
        </w:rPr>
        <w:t xml:space="preserve">З </w:t>
      </w:r>
      <w:proofErr w:type="spellStart"/>
      <w:r w:rsidRPr="006C6EE6">
        <w:rPr>
          <w:rFonts w:ascii="Times New Roman" w:eastAsia="Times New Roman" w:hAnsi="Times New Roman" w:cs="Times New Roman"/>
          <w:color w:val="000000"/>
          <w:sz w:val="24"/>
          <w:szCs w:val="24"/>
          <w:lang w:eastAsia="ru-RU"/>
        </w:rPr>
        <w:t>усіх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численних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речовин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особливе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місце</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підростаючого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займають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b/>
          <w:bCs/>
          <w:color w:val="000000"/>
          <w:sz w:val="24"/>
          <w:szCs w:val="24"/>
          <w:lang w:eastAsia="ru-RU"/>
        </w:rPr>
        <w:t>Білки</w:t>
      </w:r>
      <w:proofErr w:type="spellEnd"/>
      <w:r w:rsidRPr="006C6EE6">
        <w:rPr>
          <w:rFonts w:ascii="Times New Roman" w:eastAsia="Times New Roman" w:hAnsi="Times New Roman" w:cs="Times New Roman"/>
          <w:b/>
          <w:bCs/>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основний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пластичний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матеріал</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ріст</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розвиток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дитячого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формування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органів</w:t>
      </w:r>
      <w:proofErr w:type="spellEnd"/>
      <w:r w:rsidRPr="006C6EE6">
        <w:rPr>
          <w:rFonts w:ascii="Times New Roman" w:eastAsia="Times New Roman" w:hAnsi="Times New Roman" w:cs="Times New Roman"/>
          <w:color w:val="000000"/>
          <w:sz w:val="24"/>
          <w:szCs w:val="24"/>
          <w:lang w:eastAsia="ru-RU"/>
        </w:rPr>
        <w:t xml:space="preserve"> і систем. </w:t>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їжі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витрачаються</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побудову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еритроцитів</w:t>
      </w:r>
      <w:proofErr w:type="spellEnd"/>
      <w:r w:rsidRPr="006C6EE6">
        <w:rPr>
          <w:rFonts w:ascii="Times New Roman" w:eastAsia="Times New Roman" w:hAnsi="Times New Roman" w:cs="Times New Roman"/>
          <w:color w:val="000000"/>
          <w:sz w:val="24"/>
          <w:szCs w:val="24"/>
          <w:lang w:eastAsia="ru-RU"/>
        </w:rPr>
        <w:t xml:space="preserve"> та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гемоглобіна</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утворення</w:t>
      </w:r>
      <w:proofErr w:type="spellEnd"/>
      <w:r w:rsidRPr="006C6EE6">
        <w:rPr>
          <w:rFonts w:ascii="Times New Roman" w:eastAsia="Times New Roman" w:hAnsi="Times New Roman" w:cs="Times New Roman"/>
          <w:color w:val="000000"/>
          <w:sz w:val="24"/>
          <w:szCs w:val="24"/>
          <w:lang w:eastAsia="ru-RU"/>
        </w:rPr>
        <w:t xml:space="preserve"> таких </w:t>
      </w:r>
      <w:proofErr w:type="spellStart"/>
      <w:r w:rsidRPr="006C6EE6">
        <w:rPr>
          <w:rFonts w:ascii="Times New Roman" w:eastAsia="Times New Roman" w:hAnsi="Times New Roman" w:cs="Times New Roman"/>
          <w:color w:val="000000"/>
          <w:sz w:val="24"/>
          <w:szCs w:val="24"/>
          <w:lang w:eastAsia="ru-RU"/>
        </w:rPr>
        <w:t>життєво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важливих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біологічних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сполук</w:t>
      </w:r>
      <w:proofErr w:type="spellEnd"/>
      <w:r w:rsidRPr="006C6EE6">
        <w:rPr>
          <w:rFonts w:ascii="Times New Roman" w:eastAsia="Times New Roman" w:hAnsi="Times New Roman" w:cs="Times New Roman"/>
          <w:color w:val="000000"/>
          <w:sz w:val="24"/>
          <w:szCs w:val="24"/>
          <w:lang w:eastAsia="ru-RU"/>
        </w:rPr>
        <w:t xml:space="preserve">, як </w:t>
      </w:r>
      <w:proofErr w:type="spellStart"/>
      <w:r w:rsidRPr="006C6EE6">
        <w:rPr>
          <w:rFonts w:ascii="Times New Roman" w:eastAsia="Times New Roman" w:hAnsi="Times New Roman" w:cs="Times New Roman"/>
          <w:color w:val="000000"/>
          <w:sz w:val="24"/>
          <w:szCs w:val="24"/>
          <w:lang w:eastAsia="ru-RU"/>
        </w:rPr>
        <w:t>ферменти</w:t>
      </w:r>
      <w:proofErr w:type="spellEnd"/>
      <w:r w:rsidRPr="006C6EE6">
        <w:rPr>
          <w:rFonts w:ascii="Times New Roman" w:eastAsia="Times New Roman" w:hAnsi="Times New Roman" w:cs="Times New Roman"/>
          <w:color w:val="000000"/>
          <w:sz w:val="24"/>
          <w:szCs w:val="24"/>
          <w:lang w:eastAsia="ru-RU"/>
        </w:rPr>
        <w:t xml:space="preserve"> та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гормони</w:t>
      </w:r>
      <w:proofErr w:type="spellEnd"/>
      <w:r w:rsidRPr="006C6EE6">
        <w:rPr>
          <w:rFonts w:ascii="Times New Roman" w:eastAsia="Times New Roman" w:hAnsi="Times New Roman" w:cs="Times New Roman"/>
          <w:color w:val="000000"/>
          <w:sz w:val="24"/>
          <w:szCs w:val="24"/>
          <w:lang w:eastAsia="ru-RU"/>
        </w:rPr>
        <w:t xml:space="preserve">. Вони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виробленні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захисних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факторів</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антитіл</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резистентність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збудників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різних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належать до тих </w:t>
      </w:r>
      <w:proofErr w:type="spellStart"/>
      <w:r w:rsidRPr="006C6EE6">
        <w:rPr>
          <w:rFonts w:ascii="Times New Roman" w:eastAsia="Times New Roman" w:hAnsi="Times New Roman" w:cs="Times New Roman"/>
          <w:color w:val="000000"/>
          <w:sz w:val="24"/>
          <w:szCs w:val="24"/>
          <w:lang w:eastAsia="ru-RU"/>
        </w:rPr>
        <w:t>складових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їжі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неможливо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замінити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ні</w:t>
      </w:r>
      <w:proofErr w:type="spellEnd"/>
      <w:r w:rsidRPr="006C6EE6">
        <w:rPr>
          <w:rFonts w:ascii="Times New Roman" w:eastAsia="Times New Roman" w:hAnsi="Times New Roman" w:cs="Times New Roman"/>
          <w:color w:val="000000"/>
          <w:sz w:val="24"/>
          <w:szCs w:val="24"/>
          <w:lang w:eastAsia="ru-RU"/>
        </w:rPr>
        <w:t xml:space="preserve"> жирами </w:t>
      </w:r>
      <w:proofErr w:type="spellStart"/>
      <w:r w:rsidRPr="006C6EE6">
        <w:rPr>
          <w:rFonts w:ascii="Times New Roman" w:eastAsia="Times New Roman" w:hAnsi="Times New Roman" w:cs="Times New Roman"/>
          <w:color w:val="000000"/>
          <w:sz w:val="24"/>
          <w:szCs w:val="24"/>
          <w:lang w:eastAsia="ru-RU"/>
        </w:rPr>
        <w:t>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вуглеводами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Енергетична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цінність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становить 16,76 кДж/г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4 ккал/г. </w:t>
      </w:r>
      <w:proofErr w:type="spellStart"/>
      <w:r w:rsidRPr="006C6EE6">
        <w:rPr>
          <w:rFonts w:ascii="Times New Roman" w:eastAsia="Times New Roman" w:hAnsi="Times New Roman" w:cs="Times New Roman"/>
          <w:color w:val="000000"/>
          <w:sz w:val="24"/>
          <w:szCs w:val="24"/>
          <w:lang w:eastAsia="ru-RU"/>
        </w:rPr>
        <w:t>Недостатній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вміст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білка</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раціоні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особливо </w:t>
      </w:r>
      <w:proofErr w:type="spellStart"/>
      <w:r w:rsidRPr="006C6EE6">
        <w:rPr>
          <w:rFonts w:ascii="Times New Roman" w:eastAsia="Times New Roman" w:hAnsi="Times New Roman" w:cs="Times New Roman"/>
          <w:color w:val="000000"/>
          <w:sz w:val="24"/>
          <w:szCs w:val="24"/>
          <w:lang w:eastAsia="ru-RU"/>
        </w:rPr>
        <w:t>раннього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викликати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порушення</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стані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здоров'я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гіпотрофія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анемія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гіповітамінози</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ін</w:t>
      </w:r>
      <w:proofErr w:type="spellEnd"/>
      <w:r w:rsidRPr="006C6EE6">
        <w:rPr>
          <w:rFonts w:ascii="Times New Roman" w:eastAsia="Times New Roman" w:hAnsi="Times New Roman" w:cs="Times New Roman"/>
          <w:color w:val="000000"/>
          <w:sz w:val="24"/>
          <w:szCs w:val="24"/>
          <w:lang w:eastAsia="ru-RU"/>
        </w:rPr>
        <w:t xml:space="preserve">.)та </w:t>
      </w:r>
      <w:proofErr w:type="spellStart"/>
      <w:r w:rsidRPr="006C6EE6">
        <w:rPr>
          <w:rFonts w:ascii="Times New Roman" w:eastAsia="Times New Roman" w:hAnsi="Times New Roman" w:cs="Times New Roman"/>
          <w:color w:val="000000"/>
          <w:sz w:val="24"/>
          <w:szCs w:val="24"/>
          <w:lang w:eastAsia="ru-RU"/>
        </w:rPr>
        <w:t>призвети</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розвитку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гострих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респіраторних</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нерідко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набувають</w:t>
      </w:r>
      <w:proofErr w:type="spellEnd"/>
      <w:r w:rsidRPr="006C6EE6">
        <w:rPr>
          <w:rFonts w:ascii="Times New Roman" w:eastAsia="Times New Roman" w:hAnsi="Times New Roman" w:cs="Times New Roman"/>
          <w:color w:val="000000"/>
          <w:sz w:val="24"/>
          <w:szCs w:val="24"/>
          <w:lang w:eastAsia="ru-RU"/>
        </w:rPr>
        <w:t xml:space="preserve"> затяжного характеру. </w:t>
      </w:r>
      <w:proofErr w:type="spellStart"/>
      <w:r w:rsidRPr="006C6EE6">
        <w:rPr>
          <w:rFonts w:ascii="Times New Roman" w:eastAsia="Times New Roman" w:hAnsi="Times New Roman" w:cs="Times New Roman"/>
          <w:color w:val="000000"/>
          <w:sz w:val="24"/>
          <w:szCs w:val="24"/>
          <w:lang w:eastAsia="ru-RU"/>
        </w:rPr>
        <w:t>Класичним</w:t>
      </w:r>
      <w:proofErr w:type="spellEnd"/>
      <w:r w:rsidRPr="006C6EE6">
        <w:rPr>
          <w:rFonts w:ascii="Times New Roman" w:eastAsia="Times New Roman" w:hAnsi="Times New Roman" w:cs="Times New Roman"/>
          <w:color w:val="000000"/>
          <w:sz w:val="24"/>
          <w:szCs w:val="24"/>
          <w:lang w:eastAsia="ru-RU"/>
        </w:rPr>
        <w:t xml:space="preserve"> прикладом </w:t>
      </w:r>
      <w:proofErr w:type="spellStart"/>
      <w:r w:rsidRPr="006C6EE6">
        <w:rPr>
          <w:rFonts w:ascii="Times New Roman" w:eastAsia="Times New Roman" w:hAnsi="Times New Roman" w:cs="Times New Roman"/>
          <w:color w:val="000000"/>
          <w:sz w:val="24"/>
          <w:szCs w:val="24"/>
          <w:lang w:eastAsia="ru-RU"/>
        </w:rPr>
        <w:t>прояву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білкової</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недостатності</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захворювання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відоме</w:t>
      </w:r>
      <w:proofErr w:type="spellEnd"/>
      <w:r w:rsidRPr="006C6EE6">
        <w:rPr>
          <w:rFonts w:ascii="Times New Roman" w:eastAsia="Times New Roman" w:hAnsi="Times New Roman" w:cs="Times New Roman"/>
          <w:color w:val="000000"/>
          <w:sz w:val="24"/>
          <w:szCs w:val="24"/>
          <w:lang w:eastAsia="ru-RU"/>
        </w:rPr>
        <w:t xml:space="preserve">, як </w:t>
      </w:r>
      <w:proofErr w:type="spellStart"/>
      <w:r w:rsidRPr="006C6EE6">
        <w:rPr>
          <w:rFonts w:ascii="Times New Roman" w:eastAsia="Times New Roman" w:hAnsi="Times New Roman" w:cs="Times New Roman"/>
          <w:color w:val="000000"/>
          <w:sz w:val="24"/>
          <w:szCs w:val="24"/>
          <w:lang w:eastAsia="ru-RU"/>
        </w:rPr>
        <w:t>Квашиоркор</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відставання</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рості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затримка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формування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костної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системи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печінки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затримка</w:t>
      </w:r>
      <w:proofErr w:type="spellEnd"/>
      <w:r w:rsidRPr="006C6EE6">
        <w:rPr>
          <w:rFonts w:ascii="Times New Roman" w:eastAsia="Times New Roman" w:hAnsi="Times New Roman" w:cs="Times New Roman"/>
          <w:color w:val="000000"/>
          <w:sz w:val="24"/>
          <w:szCs w:val="24"/>
          <w:lang w:eastAsia="ru-RU"/>
        </w:rPr>
        <w:t xml:space="preserve"> психомоторного </w:t>
      </w:r>
      <w:proofErr w:type="spellStart"/>
      <w:r w:rsidRPr="006C6EE6">
        <w:rPr>
          <w:rFonts w:ascii="Times New Roman" w:eastAsia="Times New Roman" w:hAnsi="Times New Roman" w:cs="Times New Roman"/>
          <w:color w:val="000000"/>
          <w:sz w:val="24"/>
          <w:szCs w:val="24"/>
          <w:lang w:eastAsia="ru-RU"/>
        </w:rPr>
        <w:t>розвитку</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Однак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надлишок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негативно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t xml:space="preserve"> на стан </w:t>
      </w:r>
      <w:proofErr w:type="spellStart"/>
      <w:r w:rsidRPr="006C6EE6">
        <w:rPr>
          <w:rFonts w:ascii="Times New Roman" w:eastAsia="Times New Roman" w:hAnsi="Times New Roman" w:cs="Times New Roman"/>
          <w:color w:val="000000"/>
          <w:sz w:val="24"/>
          <w:szCs w:val="24"/>
          <w:lang w:eastAsia="ru-RU"/>
        </w:rPr>
        <w:t>здоров'я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тривалому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використанні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високобілкової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їжі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страждає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нирок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підвищується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збудливість</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часто </w:t>
      </w:r>
      <w:proofErr w:type="spellStart"/>
      <w:r w:rsidRPr="006C6EE6">
        <w:rPr>
          <w:rFonts w:ascii="Times New Roman" w:eastAsia="Times New Roman" w:hAnsi="Times New Roman" w:cs="Times New Roman"/>
          <w:color w:val="000000"/>
          <w:sz w:val="24"/>
          <w:szCs w:val="24"/>
          <w:lang w:eastAsia="ru-RU"/>
        </w:rPr>
        <w:t>з'являються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різні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алергійні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реакції</w:t>
      </w:r>
      <w:proofErr w:type="spellEnd"/>
      <w:r w:rsidRPr="006C6EE6">
        <w:rPr>
          <w:rFonts w:ascii="Times New Roman" w:eastAsia="Times New Roman" w:hAnsi="Times New Roman" w:cs="Times New Roman"/>
          <w:color w:val="000000"/>
          <w:sz w:val="24"/>
          <w:szCs w:val="24"/>
          <w:lang w:eastAsia="ru-RU"/>
        </w:rPr>
        <w:t xml:space="preserve">. Потреба в </w:t>
      </w:r>
      <w:proofErr w:type="spellStart"/>
      <w:r w:rsidRPr="006C6EE6">
        <w:rPr>
          <w:rFonts w:ascii="Times New Roman" w:eastAsia="Times New Roman" w:hAnsi="Times New Roman" w:cs="Times New Roman"/>
          <w:color w:val="000000"/>
          <w:sz w:val="24"/>
          <w:szCs w:val="24"/>
          <w:lang w:eastAsia="ru-RU"/>
        </w:rPr>
        <w:t>білках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порівняно</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дорослими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вища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Це</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зумовлено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дитячому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w:t>
      </w:r>
      <w:proofErr w:type="spellEnd"/>
      <w:r w:rsidRPr="006C6EE6">
        <w:rPr>
          <w:rFonts w:ascii="Times New Roman" w:eastAsia="Times New Roman" w:hAnsi="Times New Roman" w:cs="Times New Roman"/>
          <w:color w:val="000000"/>
          <w:sz w:val="24"/>
          <w:szCs w:val="24"/>
          <w:lang w:eastAsia="ru-RU"/>
        </w:rPr>
        <w:t xml:space="preserve"> росту та </w:t>
      </w:r>
      <w:proofErr w:type="spellStart"/>
      <w:r w:rsidRPr="006C6EE6">
        <w:rPr>
          <w:rFonts w:ascii="Times New Roman" w:eastAsia="Times New Roman" w:hAnsi="Times New Roman" w:cs="Times New Roman"/>
          <w:color w:val="000000"/>
          <w:sz w:val="24"/>
          <w:szCs w:val="24"/>
          <w:lang w:eastAsia="ru-RU"/>
        </w:rPr>
        <w:t>розвитку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інтенсивніші</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значна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білка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надходить</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їжею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витрачається</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нові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клітини</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xml:space="preserve">. Тому </w:t>
      </w:r>
      <w:proofErr w:type="spellStart"/>
      <w:r w:rsidRPr="006C6EE6">
        <w:rPr>
          <w:rFonts w:ascii="Times New Roman" w:eastAsia="Times New Roman" w:hAnsi="Times New Roman" w:cs="Times New Roman"/>
          <w:color w:val="000000"/>
          <w:sz w:val="24"/>
          <w:szCs w:val="24"/>
          <w:lang w:eastAsia="ru-RU"/>
        </w:rPr>
        <w:t>необхідна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більш</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висока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білка</w:t>
      </w:r>
      <w:proofErr w:type="spellEnd"/>
      <w:r w:rsidRPr="006C6EE6">
        <w:rPr>
          <w:rFonts w:ascii="Times New Roman" w:eastAsia="Times New Roman" w:hAnsi="Times New Roman" w:cs="Times New Roman"/>
          <w:color w:val="000000"/>
          <w:sz w:val="24"/>
          <w:szCs w:val="24"/>
          <w:lang w:eastAsia="ru-RU"/>
        </w:rPr>
        <w:t xml:space="preserve">, яка </w:t>
      </w:r>
      <w:proofErr w:type="spellStart"/>
      <w:r w:rsidRPr="006C6EE6">
        <w:rPr>
          <w:rFonts w:ascii="Times New Roman" w:eastAsia="Times New Roman" w:hAnsi="Times New Roman" w:cs="Times New Roman"/>
          <w:color w:val="000000"/>
          <w:sz w:val="24"/>
          <w:szCs w:val="24"/>
          <w:lang w:eastAsia="ru-RU"/>
        </w:rPr>
        <w:t>забезпечувала</w:t>
      </w:r>
      <w:proofErr w:type="spellEnd"/>
      <w:r w:rsidRPr="006C6EE6">
        <w:rPr>
          <w:rFonts w:ascii="Times New Roman" w:eastAsia="Times New Roman" w:hAnsi="Times New Roman" w:cs="Times New Roman"/>
          <w:color w:val="000000"/>
          <w:sz w:val="24"/>
          <w:szCs w:val="24"/>
          <w:lang w:eastAsia="ru-RU"/>
        </w:rPr>
        <w:t xml:space="preserve"> б </w:t>
      </w:r>
      <w:proofErr w:type="spellStart"/>
      <w:r w:rsidRPr="006C6EE6">
        <w:rPr>
          <w:rFonts w:ascii="Times New Roman" w:eastAsia="Times New Roman" w:hAnsi="Times New Roman" w:cs="Times New Roman"/>
          <w:color w:val="000000"/>
          <w:sz w:val="24"/>
          <w:szCs w:val="24"/>
          <w:lang w:eastAsia="ru-RU"/>
        </w:rPr>
        <w:t>інтенсивність</w:t>
      </w:r>
      <w:proofErr w:type="spellEnd"/>
      <w:r w:rsidRPr="006C6EE6">
        <w:rPr>
          <w:rFonts w:ascii="Times New Roman" w:eastAsia="Times New Roman" w:hAnsi="Times New Roman" w:cs="Times New Roman"/>
          <w:color w:val="000000"/>
          <w:sz w:val="24"/>
          <w:szCs w:val="24"/>
          <w:lang w:eastAsia="ru-RU"/>
        </w:rPr>
        <w:t xml:space="preserve"> азотистого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позитивний</w:t>
      </w:r>
      <w:proofErr w:type="spellEnd"/>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color w:val="000000"/>
          <w:sz w:val="24"/>
          <w:szCs w:val="24"/>
          <w:lang w:eastAsia="ru-RU"/>
        </w:rPr>
        <w:lastRenderedPageBreak/>
        <w:t xml:space="preserve">баланс </w:t>
      </w:r>
      <w:proofErr w:type="spellStart"/>
      <w:r w:rsidRPr="006C6EE6">
        <w:rPr>
          <w:rFonts w:ascii="Times New Roman" w:eastAsia="Times New Roman" w:hAnsi="Times New Roman" w:cs="Times New Roman"/>
          <w:color w:val="000000"/>
          <w:sz w:val="24"/>
          <w:szCs w:val="24"/>
          <w:lang w:eastAsia="ru-RU"/>
        </w:rPr>
        <w:t>протягом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усього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дитинства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Добова</w:t>
      </w:r>
      <w:proofErr w:type="spellEnd"/>
      <w:r w:rsidRPr="006C6EE6">
        <w:rPr>
          <w:rFonts w:ascii="Times New Roman" w:eastAsia="Times New Roman" w:hAnsi="Times New Roman" w:cs="Times New Roman"/>
          <w:color w:val="000000"/>
          <w:sz w:val="24"/>
          <w:szCs w:val="24"/>
          <w:lang w:eastAsia="ru-RU"/>
        </w:rPr>
        <w:t xml:space="preserve"> потреба в </w:t>
      </w:r>
      <w:proofErr w:type="spellStart"/>
      <w:r w:rsidRPr="006C6EE6">
        <w:rPr>
          <w:rFonts w:ascii="Times New Roman" w:eastAsia="Times New Roman" w:hAnsi="Times New Roman" w:cs="Times New Roman"/>
          <w:color w:val="000000"/>
          <w:sz w:val="24"/>
          <w:szCs w:val="24"/>
          <w:lang w:eastAsia="ru-RU"/>
        </w:rPr>
        <w:t>білках</w:t>
      </w:r>
      <w:proofErr w:type="spellEnd"/>
      <w:r w:rsidRPr="006C6EE6">
        <w:rPr>
          <w:rFonts w:ascii="Times New Roman" w:eastAsia="Times New Roman" w:hAnsi="Times New Roman" w:cs="Times New Roman"/>
          <w:color w:val="000000"/>
          <w:sz w:val="24"/>
          <w:szCs w:val="24"/>
          <w:lang w:eastAsia="ru-RU"/>
        </w:rPr>
        <w:t xml:space="preserve"> при природному </w:t>
      </w:r>
      <w:proofErr w:type="spellStart"/>
      <w:r w:rsidRPr="006C6EE6">
        <w:rPr>
          <w:rFonts w:ascii="Times New Roman" w:eastAsia="Times New Roman" w:hAnsi="Times New Roman" w:cs="Times New Roman"/>
          <w:color w:val="000000"/>
          <w:sz w:val="24"/>
          <w:szCs w:val="24"/>
          <w:lang w:eastAsia="ru-RU"/>
        </w:rPr>
        <w:t>вигодовуванні</w:t>
      </w:r>
      <w:proofErr w:type="spellEnd"/>
      <w:r w:rsidRPr="006C6EE6">
        <w:rPr>
          <w:rFonts w:ascii="Times New Roman" w:eastAsia="Times New Roman" w:hAnsi="Times New Roman" w:cs="Times New Roman"/>
          <w:color w:val="000000"/>
          <w:sz w:val="24"/>
          <w:szCs w:val="24"/>
          <w:lang w:eastAsia="ru-RU"/>
        </w:rPr>
        <w:br/>
        <w:t xml:space="preserve">становить 2-2,5 г/кг </w:t>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Після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введення</w:t>
      </w:r>
      <w:proofErr w:type="spellEnd"/>
      <w:r w:rsidRPr="006C6EE6">
        <w:rPr>
          <w:rFonts w:ascii="Times New Roman" w:eastAsia="Times New Roman" w:hAnsi="Times New Roman" w:cs="Times New Roman"/>
          <w:color w:val="000000"/>
          <w:sz w:val="24"/>
          <w:szCs w:val="24"/>
          <w:lang w:eastAsia="ru-RU"/>
        </w:rPr>
        <w:t xml:space="preserve"> прикорму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збільшується</w:t>
      </w:r>
      <w:proofErr w:type="spellEnd"/>
      <w:r w:rsidRPr="006C6EE6">
        <w:rPr>
          <w:rFonts w:ascii="Times New Roman" w:eastAsia="Times New Roman" w:hAnsi="Times New Roman" w:cs="Times New Roman"/>
          <w:color w:val="000000"/>
          <w:sz w:val="24"/>
          <w:szCs w:val="24"/>
          <w:lang w:eastAsia="ru-RU"/>
        </w:rPr>
        <w:t xml:space="preserve"> до 3-3,5 г /кг</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При штучному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змішаному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вигодовуванні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залежно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молочної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суміші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застосовується</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першому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життя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потребує</w:t>
      </w:r>
      <w:proofErr w:type="spellEnd"/>
      <w:r w:rsidRPr="006C6EE6">
        <w:rPr>
          <w:rFonts w:ascii="Times New Roman" w:eastAsia="Times New Roman" w:hAnsi="Times New Roman" w:cs="Times New Roman"/>
          <w:color w:val="000000"/>
          <w:sz w:val="24"/>
          <w:szCs w:val="24"/>
          <w:lang w:eastAsia="ru-RU"/>
        </w:rPr>
        <w:t xml:space="preserve"> 3-4 г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на 1 кг </w:t>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на добу, 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віці</w:t>
      </w:r>
      <w:proofErr w:type="spellEnd"/>
      <w:r w:rsidRPr="006C6EE6">
        <w:rPr>
          <w:rFonts w:ascii="Times New Roman" w:eastAsia="Times New Roman" w:hAnsi="Times New Roman" w:cs="Times New Roman"/>
          <w:color w:val="000000"/>
          <w:sz w:val="24"/>
          <w:szCs w:val="24"/>
          <w:lang w:eastAsia="ru-RU"/>
        </w:rPr>
        <w:t xml:space="preserve"> 1-3 роки – 4 г, 7-9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 1,5 г, 15-16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 1,2 г/кг </w:t>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(табл. 1)</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b/>
          <w:bCs/>
          <w:color w:val="000000"/>
          <w:sz w:val="24"/>
          <w:szCs w:val="24"/>
          <w:lang w:eastAsia="ru-RU"/>
        </w:rPr>
        <w:t xml:space="preserve">Табл. </w:t>
      </w:r>
      <w:proofErr w:type="gramStart"/>
      <w:r w:rsidRPr="006C6EE6">
        <w:rPr>
          <w:rFonts w:ascii="Times New Roman" w:eastAsia="Times New Roman" w:hAnsi="Times New Roman" w:cs="Times New Roman"/>
          <w:b/>
          <w:bCs/>
          <w:color w:val="000000"/>
          <w:sz w:val="24"/>
          <w:szCs w:val="24"/>
          <w:lang w:eastAsia="ru-RU"/>
        </w:rPr>
        <w:t>1.Рекомендовані</w:t>
      </w:r>
      <w:proofErr w:type="gram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величини</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споживання</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білків</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жирів</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вуглеводів</w:t>
      </w:r>
      <w:proofErr w:type="spellEnd"/>
      <w:r w:rsidRPr="006C6EE6">
        <w:rPr>
          <w:rFonts w:ascii="Times New Roman" w:eastAsia="Times New Roman" w:hAnsi="Times New Roman" w:cs="Times New Roman"/>
          <w:b/>
          <w:bCs/>
          <w:color w:val="000000"/>
          <w:sz w:val="24"/>
          <w:szCs w:val="24"/>
          <w:lang w:eastAsia="ru-RU"/>
        </w:rPr>
        <w:t xml:space="preserve"> та </w:t>
      </w:r>
      <w:proofErr w:type="spellStart"/>
      <w:r w:rsidRPr="006C6EE6">
        <w:rPr>
          <w:rFonts w:ascii="Times New Roman" w:eastAsia="Times New Roman" w:hAnsi="Times New Roman" w:cs="Times New Roman"/>
          <w:b/>
          <w:bCs/>
          <w:color w:val="000000"/>
          <w:sz w:val="24"/>
          <w:szCs w:val="24"/>
          <w:lang w:eastAsia="ru-RU"/>
        </w:rPr>
        <w:t>енергії</w:t>
      </w:r>
      <w:proofErr w:type="spellEnd"/>
      <w:r w:rsidRPr="006C6EE6">
        <w:rPr>
          <w:rFonts w:ascii="Times New Roman" w:eastAsia="Times New Roman" w:hAnsi="Times New Roman" w:cs="Times New Roman"/>
          <w:b/>
          <w:bCs/>
          <w:color w:val="000000"/>
          <w:sz w:val="24"/>
          <w:szCs w:val="24"/>
          <w:lang w:eastAsia="ru-RU"/>
        </w:rPr>
        <w:t xml:space="preserve"> (на добу)</w:t>
      </w:r>
      <w:r w:rsidRPr="006C6EE6">
        <w:rPr>
          <w:rFonts w:ascii="Times New Roman" w:eastAsia="Times New Roman" w:hAnsi="Times New Roman" w:cs="Times New Roman"/>
          <w:b/>
          <w:bCs/>
          <w:color w:val="000000"/>
          <w:sz w:val="24"/>
          <w:szCs w:val="24"/>
          <w:lang w:eastAsia="ru-RU"/>
        </w:rPr>
        <w:br/>
        <w:t xml:space="preserve">для </w:t>
      </w:r>
      <w:proofErr w:type="spellStart"/>
      <w:r w:rsidRPr="006C6EE6">
        <w:rPr>
          <w:rFonts w:ascii="Times New Roman" w:eastAsia="Times New Roman" w:hAnsi="Times New Roman" w:cs="Times New Roman"/>
          <w:b/>
          <w:bCs/>
          <w:color w:val="000000"/>
          <w:sz w:val="24"/>
          <w:szCs w:val="24"/>
          <w:lang w:eastAsia="ru-RU"/>
        </w:rPr>
        <w:t>дітей</w:t>
      </w:r>
      <w:proofErr w:type="spellEnd"/>
      <w:r w:rsidRPr="006C6EE6">
        <w:rPr>
          <w:rFonts w:ascii="Times New Roman" w:eastAsia="Times New Roman" w:hAnsi="Times New Roman" w:cs="Times New Roman"/>
          <w:b/>
          <w:bCs/>
          <w:color w:val="000000"/>
          <w:sz w:val="24"/>
          <w:szCs w:val="24"/>
          <w:lang w:eastAsia="ru-RU"/>
        </w:rPr>
        <w:t xml:space="preserve"> та </w:t>
      </w:r>
      <w:proofErr w:type="spellStart"/>
      <w:r w:rsidRPr="006C6EE6">
        <w:rPr>
          <w:rFonts w:ascii="Times New Roman" w:eastAsia="Times New Roman" w:hAnsi="Times New Roman" w:cs="Times New Roman"/>
          <w:b/>
          <w:bCs/>
          <w:color w:val="000000"/>
          <w:sz w:val="24"/>
          <w:szCs w:val="24"/>
          <w:lang w:eastAsia="ru-RU"/>
        </w:rPr>
        <w:t>підлітків</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99"/>
        <w:gridCol w:w="1795"/>
        <w:gridCol w:w="1784"/>
        <w:gridCol w:w="944"/>
        <w:gridCol w:w="17"/>
        <w:gridCol w:w="1597"/>
        <w:gridCol w:w="83"/>
        <w:gridCol w:w="570"/>
        <w:gridCol w:w="175"/>
        <w:gridCol w:w="619"/>
        <w:gridCol w:w="449"/>
        <w:gridCol w:w="291"/>
        <w:gridCol w:w="351"/>
        <w:gridCol w:w="320"/>
        <w:gridCol w:w="466"/>
      </w:tblGrid>
      <w:tr w:rsidR="00EA63FB" w:rsidRPr="006C6EE6" w:rsidTr="004171BB">
        <w:trPr>
          <w:gridAfter w:val="9"/>
          <w:wAfter w:w="3273" w:type="dxa"/>
        </w:trPr>
        <w:tc>
          <w:tcPr>
            <w:tcW w:w="1199"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Вік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роки</w:t>
            </w:r>
          </w:p>
        </w:tc>
        <w:tc>
          <w:tcPr>
            <w:tcW w:w="182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w:t>
            </w:r>
          </w:p>
        </w:tc>
        <w:tc>
          <w:tcPr>
            <w:tcW w:w="181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w:t>
            </w:r>
          </w:p>
        </w:tc>
        <w:tc>
          <w:tcPr>
            <w:tcW w:w="944"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Вугле</w:t>
            </w:r>
            <w:proofErr w:type="spellEnd"/>
            <w:r w:rsidRPr="006C6EE6">
              <w:rPr>
                <w:rFonts w:ascii="Times New Roman" w:eastAsia="Times New Roman" w:hAnsi="Times New Roman" w:cs="Times New Roman"/>
                <w:color w:val="000000"/>
                <w:sz w:val="24"/>
                <w:szCs w:val="24"/>
                <w:lang w:eastAsia="ru-RU"/>
              </w:rPr>
              <w:br/>
              <w:t>води, г</w:t>
            </w:r>
          </w:p>
        </w:tc>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Калорійність</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ккал</w:t>
            </w:r>
          </w:p>
        </w:tc>
      </w:tr>
      <w:tr w:rsidR="00EA63FB" w:rsidRPr="006C6EE6" w:rsidTr="004171BB">
        <w:trPr>
          <w:gridAfter w:val="6"/>
          <w:wAfter w:w="2445" w:type="dxa"/>
        </w:trPr>
        <w:tc>
          <w:tcPr>
            <w:tcW w:w="1199"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всього</w:t>
            </w:r>
            <w:proofErr w:type="spellEnd"/>
            <w:r w:rsidRPr="006C6EE6">
              <w:rPr>
                <w:rFonts w:ascii="Times New Roman" w:eastAsia="Times New Roman" w:hAnsi="Times New Roman" w:cs="Times New Roman"/>
                <w:color w:val="000000"/>
                <w:sz w:val="24"/>
                <w:szCs w:val="24"/>
                <w:lang w:eastAsia="ru-RU"/>
              </w:rPr>
              <w:t xml:space="preserve">, г </w:t>
            </w:r>
            <w:r w:rsidRPr="006C6EE6">
              <w:rPr>
                <w:rFonts w:ascii="Times New Roman" w:eastAsia="Times New Roman" w:hAnsi="Times New Roman" w:cs="Times New Roman"/>
                <w:color w:val="000000"/>
                <w:sz w:val="24"/>
                <w:szCs w:val="24"/>
                <w:lang w:eastAsia="ru-RU"/>
              </w:rPr>
              <w:br/>
              <w:t>на добу</w:t>
            </w:r>
          </w:p>
        </w:tc>
        <w:tc>
          <w:tcPr>
            <w:tcW w:w="182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тварин</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ні</w:t>
            </w:r>
            <w:proofErr w:type="spellEnd"/>
            <w:r w:rsidRPr="006C6EE6">
              <w:rPr>
                <w:rFonts w:ascii="Times New Roman" w:eastAsia="Times New Roman" w:hAnsi="Times New Roman" w:cs="Times New Roman"/>
                <w:color w:val="000000"/>
                <w:sz w:val="24"/>
                <w:szCs w:val="24"/>
                <w:lang w:eastAsia="ru-RU"/>
              </w:rPr>
              <w:t>, г</w:t>
            </w:r>
          </w:p>
        </w:tc>
        <w:tc>
          <w:tcPr>
            <w:tcW w:w="181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усього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білка</w:t>
            </w:r>
            <w:proofErr w:type="spellEnd"/>
          </w:p>
        </w:tc>
        <w:tc>
          <w:tcPr>
            <w:tcW w:w="944"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всього</w:t>
            </w:r>
            <w:proofErr w:type="spellEnd"/>
            <w:r w:rsidRPr="006C6EE6">
              <w:rPr>
                <w:rFonts w:ascii="Times New Roman" w:eastAsia="Times New Roman" w:hAnsi="Times New Roman" w:cs="Times New Roman"/>
                <w:color w:val="000000"/>
                <w:sz w:val="24"/>
                <w:szCs w:val="24"/>
                <w:lang w:eastAsia="ru-RU"/>
              </w:rPr>
              <w:t>, г</w:t>
            </w:r>
            <w:r w:rsidRPr="006C6EE6">
              <w:rPr>
                <w:rFonts w:ascii="Times New Roman" w:eastAsia="Times New Roman" w:hAnsi="Times New Roman" w:cs="Times New Roman"/>
                <w:color w:val="000000"/>
                <w:sz w:val="24"/>
                <w:szCs w:val="24"/>
                <w:lang w:eastAsia="ru-RU"/>
              </w:rPr>
              <w:br/>
              <w:t>на добу</w:t>
            </w:r>
          </w:p>
        </w:tc>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рослин</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ні</w:t>
            </w:r>
            <w:proofErr w:type="spellEnd"/>
            <w:r w:rsidRPr="006C6EE6">
              <w:rPr>
                <w:rFonts w:ascii="Times New Roman" w:eastAsia="Times New Roman" w:hAnsi="Times New Roman" w:cs="Times New Roman"/>
                <w:color w:val="000000"/>
                <w:sz w:val="24"/>
                <w:szCs w:val="24"/>
                <w:lang w:eastAsia="ru-RU"/>
              </w:rPr>
              <w:t>, г</w:t>
            </w:r>
          </w:p>
        </w:tc>
        <w:tc>
          <w:tcPr>
            <w:tcW w:w="828" w:type="dxa"/>
            <w:gridSpan w:val="3"/>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усіх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жирів</w:t>
            </w:r>
            <w:proofErr w:type="spellEnd"/>
          </w:p>
        </w:tc>
      </w:tr>
      <w:tr w:rsidR="00EA63FB" w:rsidRPr="006C6EE6" w:rsidTr="004171BB">
        <w:tc>
          <w:tcPr>
            <w:tcW w:w="1199"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1-3 </w:t>
            </w:r>
            <w:r w:rsidRPr="006C6EE6">
              <w:rPr>
                <w:rFonts w:ascii="Times New Roman" w:eastAsia="Times New Roman" w:hAnsi="Times New Roman" w:cs="Times New Roman"/>
                <w:color w:val="000000"/>
                <w:sz w:val="24"/>
                <w:szCs w:val="24"/>
                <w:lang w:eastAsia="ru-RU"/>
              </w:rPr>
              <w:br/>
              <w:t xml:space="preserve">4-6 </w:t>
            </w:r>
            <w:r w:rsidRPr="006C6EE6">
              <w:rPr>
                <w:rFonts w:ascii="Times New Roman" w:eastAsia="Times New Roman" w:hAnsi="Times New Roman" w:cs="Times New Roman"/>
                <w:color w:val="000000"/>
                <w:sz w:val="24"/>
                <w:szCs w:val="24"/>
                <w:lang w:eastAsia="ru-RU"/>
              </w:rPr>
              <w:br/>
              <w:t xml:space="preserve">7-10 </w:t>
            </w:r>
            <w:r w:rsidRPr="006C6EE6">
              <w:rPr>
                <w:rFonts w:ascii="Times New Roman" w:eastAsia="Times New Roman" w:hAnsi="Times New Roman" w:cs="Times New Roman"/>
                <w:color w:val="000000"/>
                <w:sz w:val="24"/>
                <w:szCs w:val="24"/>
                <w:lang w:eastAsia="ru-RU"/>
              </w:rPr>
              <w:br/>
              <w:t>11-13:</w:t>
            </w:r>
            <w:r w:rsidRPr="006C6EE6">
              <w:rPr>
                <w:rFonts w:ascii="Times New Roman" w:eastAsia="Times New Roman" w:hAnsi="Times New Roman" w:cs="Times New Roman"/>
                <w:color w:val="000000"/>
                <w:sz w:val="24"/>
                <w:szCs w:val="24"/>
                <w:lang w:eastAsia="ru-RU"/>
              </w:rPr>
              <w:br/>
              <w:t xml:space="preserve">хлопчики </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дівчатка</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t>14-17:</w:t>
            </w:r>
            <w:r w:rsidRPr="006C6EE6">
              <w:rPr>
                <w:rFonts w:ascii="Times New Roman" w:eastAsia="Times New Roman" w:hAnsi="Times New Roman" w:cs="Times New Roman"/>
                <w:color w:val="000000"/>
                <w:sz w:val="24"/>
                <w:szCs w:val="24"/>
                <w:lang w:eastAsia="ru-RU"/>
              </w:rPr>
              <w:br/>
              <w:t xml:space="preserve">юнаки </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дівчата</w:t>
            </w:r>
            <w:proofErr w:type="spellEnd"/>
            <w:r w:rsidRPr="006C6EE6">
              <w:rPr>
                <w:rFonts w:ascii="Times New Roman" w:eastAsia="Times New Roman" w:hAnsi="Times New Roman" w:cs="Times New Roman"/>
                <w:color w:val="000000"/>
                <w:sz w:val="24"/>
                <w:szCs w:val="24"/>
                <w:lang w:eastAsia="ru-RU"/>
              </w:rPr>
              <w:t xml:space="preserve"> </w:t>
            </w:r>
          </w:p>
        </w:tc>
        <w:tc>
          <w:tcPr>
            <w:tcW w:w="182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53 </w:t>
            </w:r>
            <w:r w:rsidRPr="006C6EE6">
              <w:rPr>
                <w:rFonts w:ascii="Times New Roman" w:eastAsia="Times New Roman" w:hAnsi="Times New Roman" w:cs="Times New Roman"/>
                <w:color w:val="000000"/>
                <w:sz w:val="24"/>
                <w:szCs w:val="24"/>
                <w:lang w:eastAsia="ru-RU"/>
              </w:rPr>
              <w:br/>
              <w:t xml:space="preserve">68 </w:t>
            </w:r>
          </w:p>
        </w:tc>
        <w:tc>
          <w:tcPr>
            <w:tcW w:w="181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37 </w:t>
            </w:r>
            <w:r w:rsidRPr="006C6EE6">
              <w:rPr>
                <w:rFonts w:ascii="Times New Roman" w:eastAsia="Times New Roman" w:hAnsi="Times New Roman" w:cs="Times New Roman"/>
                <w:color w:val="000000"/>
                <w:sz w:val="24"/>
                <w:szCs w:val="24"/>
                <w:lang w:eastAsia="ru-RU"/>
              </w:rPr>
              <w:br/>
              <w:t xml:space="preserve">44 </w:t>
            </w:r>
          </w:p>
        </w:tc>
        <w:tc>
          <w:tcPr>
            <w:tcW w:w="944"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70 </w:t>
            </w:r>
            <w:r w:rsidRPr="006C6EE6">
              <w:rPr>
                <w:rFonts w:ascii="Times New Roman" w:eastAsia="Times New Roman" w:hAnsi="Times New Roman" w:cs="Times New Roman"/>
                <w:color w:val="000000"/>
                <w:sz w:val="24"/>
                <w:szCs w:val="24"/>
                <w:lang w:eastAsia="ru-RU"/>
              </w:rPr>
              <w:br/>
              <w:t xml:space="preserve">65 </w:t>
            </w:r>
            <w:r w:rsidRPr="006C6EE6">
              <w:rPr>
                <w:rFonts w:ascii="Times New Roman" w:eastAsia="Times New Roman" w:hAnsi="Times New Roman" w:cs="Times New Roman"/>
                <w:color w:val="000000"/>
                <w:sz w:val="24"/>
                <w:szCs w:val="24"/>
                <w:lang w:eastAsia="ru-RU"/>
              </w:rPr>
              <w:br/>
              <w:t xml:space="preserve">60 </w:t>
            </w:r>
            <w:r w:rsidRPr="006C6EE6">
              <w:rPr>
                <w:rFonts w:ascii="Times New Roman" w:eastAsia="Times New Roman" w:hAnsi="Times New Roman" w:cs="Times New Roman"/>
                <w:color w:val="000000"/>
                <w:sz w:val="24"/>
                <w:szCs w:val="24"/>
                <w:lang w:eastAsia="ru-RU"/>
              </w:rPr>
              <w:br/>
              <w:t xml:space="preserve">60 </w:t>
            </w:r>
            <w:r w:rsidRPr="006C6EE6">
              <w:rPr>
                <w:rFonts w:ascii="Times New Roman" w:eastAsia="Times New Roman" w:hAnsi="Times New Roman" w:cs="Times New Roman"/>
                <w:color w:val="000000"/>
                <w:sz w:val="24"/>
                <w:szCs w:val="24"/>
                <w:lang w:eastAsia="ru-RU"/>
              </w:rPr>
              <w:br/>
              <w:t xml:space="preserve">60 </w:t>
            </w:r>
            <w:r w:rsidRPr="006C6EE6">
              <w:rPr>
                <w:rFonts w:ascii="Times New Roman" w:eastAsia="Times New Roman" w:hAnsi="Times New Roman" w:cs="Times New Roman"/>
                <w:color w:val="000000"/>
                <w:sz w:val="24"/>
                <w:szCs w:val="24"/>
                <w:lang w:eastAsia="ru-RU"/>
              </w:rPr>
              <w:br/>
              <w:t xml:space="preserve">60 </w:t>
            </w:r>
            <w:r w:rsidRPr="006C6EE6">
              <w:rPr>
                <w:rFonts w:ascii="Times New Roman" w:eastAsia="Times New Roman" w:hAnsi="Times New Roman" w:cs="Times New Roman"/>
                <w:color w:val="000000"/>
                <w:sz w:val="24"/>
                <w:szCs w:val="24"/>
                <w:lang w:eastAsia="ru-RU"/>
              </w:rPr>
              <w:br/>
              <w:t xml:space="preserve">60 </w:t>
            </w:r>
          </w:p>
        </w:tc>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53 </w:t>
            </w:r>
            <w:r w:rsidRPr="006C6EE6">
              <w:rPr>
                <w:rFonts w:ascii="Times New Roman" w:eastAsia="Times New Roman" w:hAnsi="Times New Roman" w:cs="Times New Roman"/>
                <w:color w:val="000000"/>
                <w:sz w:val="24"/>
                <w:szCs w:val="24"/>
                <w:lang w:eastAsia="ru-RU"/>
              </w:rPr>
              <w:br/>
              <w:t xml:space="preserve">68 </w:t>
            </w:r>
            <w:r w:rsidRPr="006C6EE6">
              <w:rPr>
                <w:rFonts w:ascii="Times New Roman" w:eastAsia="Times New Roman" w:hAnsi="Times New Roman" w:cs="Times New Roman"/>
                <w:color w:val="000000"/>
                <w:sz w:val="24"/>
                <w:szCs w:val="24"/>
                <w:lang w:eastAsia="ru-RU"/>
              </w:rPr>
              <w:br/>
              <w:t xml:space="preserve">79 </w:t>
            </w:r>
            <w:r w:rsidRPr="006C6EE6">
              <w:rPr>
                <w:rFonts w:ascii="Times New Roman" w:eastAsia="Times New Roman" w:hAnsi="Times New Roman" w:cs="Times New Roman"/>
                <w:color w:val="000000"/>
                <w:sz w:val="24"/>
                <w:szCs w:val="24"/>
                <w:lang w:eastAsia="ru-RU"/>
              </w:rPr>
              <w:br/>
              <w:t xml:space="preserve">93 </w:t>
            </w:r>
            <w:r w:rsidRPr="006C6EE6">
              <w:rPr>
                <w:rFonts w:ascii="Times New Roman" w:eastAsia="Times New Roman" w:hAnsi="Times New Roman" w:cs="Times New Roman"/>
                <w:color w:val="000000"/>
                <w:sz w:val="24"/>
                <w:szCs w:val="24"/>
                <w:lang w:eastAsia="ru-RU"/>
              </w:rPr>
              <w:br/>
              <w:t xml:space="preserve">35 </w:t>
            </w:r>
            <w:r w:rsidRPr="006C6EE6">
              <w:rPr>
                <w:rFonts w:ascii="Times New Roman" w:eastAsia="Times New Roman" w:hAnsi="Times New Roman" w:cs="Times New Roman"/>
                <w:color w:val="000000"/>
                <w:sz w:val="24"/>
                <w:szCs w:val="24"/>
                <w:lang w:eastAsia="ru-RU"/>
              </w:rPr>
              <w:br/>
              <w:t xml:space="preserve">100 </w:t>
            </w:r>
            <w:r w:rsidRPr="006C6EE6">
              <w:rPr>
                <w:rFonts w:ascii="Times New Roman" w:eastAsia="Times New Roman" w:hAnsi="Times New Roman" w:cs="Times New Roman"/>
                <w:color w:val="000000"/>
                <w:sz w:val="24"/>
                <w:szCs w:val="24"/>
                <w:lang w:eastAsia="ru-RU"/>
              </w:rPr>
              <w:br/>
              <w:t xml:space="preserve">90 </w:t>
            </w:r>
          </w:p>
        </w:tc>
        <w:tc>
          <w:tcPr>
            <w:tcW w:w="828" w:type="dxa"/>
            <w:gridSpan w:val="3"/>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 </w:t>
            </w:r>
            <w:r w:rsidRPr="006C6EE6">
              <w:rPr>
                <w:rFonts w:ascii="Times New Roman" w:eastAsia="Times New Roman" w:hAnsi="Times New Roman" w:cs="Times New Roman"/>
                <w:color w:val="000000"/>
                <w:sz w:val="24"/>
                <w:szCs w:val="24"/>
                <w:lang w:eastAsia="ru-RU"/>
              </w:rPr>
              <w:br/>
              <w:t xml:space="preserve">10 </w:t>
            </w:r>
          </w:p>
        </w:tc>
        <w:tc>
          <w:tcPr>
            <w:tcW w:w="621"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w:t>
            </w:r>
            <w:r w:rsidRPr="006C6EE6">
              <w:rPr>
                <w:rFonts w:ascii="Times New Roman" w:eastAsia="Times New Roman" w:hAnsi="Times New Roman" w:cs="Times New Roman"/>
                <w:color w:val="000000"/>
                <w:sz w:val="24"/>
                <w:szCs w:val="24"/>
                <w:lang w:eastAsia="ru-RU"/>
              </w:rPr>
              <w:br/>
              <w:t xml:space="preserve">15 </w:t>
            </w:r>
            <w:r w:rsidRPr="006C6EE6">
              <w:rPr>
                <w:rFonts w:ascii="Times New Roman" w:eastAsia="Times New Roman" w:hAnsi="Times New Roman" w:cs="Times New Roman"/>
                <w:color w:val="000000"/>
                <w:sz w:val="24"/>
                <w:szCs w:val="24"/>
                <w:lang w:eastAsia="ru-RU"/>
              </w:rPr>
              <w:br/>
              <w:t xml:space="preserve">20 </w:t>
            </w:r>
            <w:r w:rsidRPr="006C6EE6">
              <w:rPr>
                <w:rFonts w:ascii="Times New Roman" w:eastAsia="Times New Roman" w:hAnsi="Times New Roman" w:cs="Times New Roman"/>
                <w:color w:val="000000"/>
                <w:sz w:val="24"/>
                <w:szCs w:val="24"/>
                <w:lang w:eastAsia="ru-RU"/>
              </w:rPr>
              <w:br/>
              <w:t xml:space="preserve">20 </w:t>
            </w:r>
            <w:r w:rsidRPr="006C6EE6">
              <w:rPr>
                <w:rFonts w:ascii="Times New Roman" w:eastAsia="Times New Roman" w:hAnsi="Times New Roman" w:cs="Times New Roman"/>
                <w:color w:val="000000"/>
                <w:sz w:val="24"/>
                <w:szCs w:val="24"/>
                <w:lang w:eastAsia="ru-RU"/>
              </w:rPr>
              <w:br/>
              <w:t xml:space="preserve">20 </w:t>
            </w:r>
            <w:r w:rsidRPr="006C6EE6">
              <w:rPr>
                <w:rFonts w:ascii="Times New Roman" w:eastAsia="Times New Roman" w:hAnsi="Times New Roman" w:cs="Times New Roman"/>
                <w:color w:val="000000"/>
                <w:sz w:val="24"/>
                <w:szCs w:val="24"/>
                <w:lang w:eastAsia="ru-RU"/>
              </w:rPr>
              <w:br/>
              <w:t xml:space="preserve">20 </w:t>
            </w:r>
            <w:r w:rsidRPr="006C6EE6">
              <w:rPr>
                <w:rFonts w:ascii="Times New Roman" w:eastAsia="Times New Roman" w:hAnsi="Times New Roman" w:cs="Times New Roman"/>
                <w:color w:val="000000"/>
                <w:sz w:val="24"/>
                <w:szCs w:val="24"/>
                <w:lang w:eastAsia="ru-RU"/>
              </w:rPr>
              <w:br/>
              <w:t xml:space="preserve">20 </w:t>
            </w:r>
          </w:p>
        </w:tc>
        <w:tc>
          <w:tcPr>
            <w:tcW w:w="741" w:type="dxa"/>
            <w:gridSpan w:val="2"/>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212 </w:t>
            </w:r>
            <w:r w:rsidRPr="006C6EE6">
              <w:rPr>
                <w:rFonts w:ascii="Times New Roman" w:eastAsia="Times New Roman" w:hAnsi="Times New Roman" w:cs="Times New Roman"/>
                <w:color w:val="000000"/>
                <w:sz w:val="24"/>
                <w:szCs w:val="24"/>
                <w:lang w:eastAsia="ru-RU"/>
              </w:rPr>
              <w:br/>
              <w:t xml:space="preserve">272 </w:t>
            </w:r>
            <w:r w:rsidRPr="006C6EE6">
              <w:rPr>
                <w:rFonts w:ascii="Times New Roman" w:eastAsia="Times New Roman" w:hAnsi="Times New Roman" w:cs="Times New Roman"/>
                <w:color w:val="000000"/>
                <w:sz w:val="24"/>
                <w:szCs w:val="24"/>
                <w:lang w:eastAsia="ru-RU"/>
              </w:rPr>
              <w:br/>
              <w:t xml:space="preserve">315 </w:t>
            </w:r>
            <w:r w:rsidRPr="006C6EE6">
              <w:rPr>
                <w:rFonts w:ascii="Times New Roman" w:eastAsia="Times New Roman" w:hAnsi="Times New Roman" w:cs="Times New Roman"/>
                <w:color w:val="000000"/>
                <w:sz w:val="24"/>
                <w:szCs w:val="24"/>
                <w:lang w:eastAsia="ru-RU"/>
              </w:rPr>
              <w:br/>
              <w:t xml:space="preserve">370 </w:t>
            </w:r>
            <w:r w:rsidRPr="006C6EE6">
              <w:rPr>
                <w:rFonts w:ascii="Times New Roman" w:eastAsia="Times New Roman" w:hAnsi="Times New Roman" w:cs="Times New Roman"/>
                <w:color w:val="000000"/>
                <w:sz w:val="24"/>
                <w:szCs w:val="24"/>
                <w:lang w:eastAsia="ru-RU"/>
              </w:rPr>
              <w:br/>
              <w:t xml:space="preserve">340 </w:t>
            </w:r>
            <w:r w:rsidRPr="006C6EE6">
              <w:rPr>
                <w:rFonts w:ascii="Times New Roman" w:eastAsia="Times New Roman" w:hAnsi="Times New Roman" w:cs="Times New Roman"/>
                <w:color w:val="000000"/>
                <w:sz w:val="24"/>
                <w:szCs w:val="24"/>
                <w:lang w:eastAsia="ru-RU"/>
              </w:rPr>
              <w:br/>
              <w:t xml:space="preserve">400 </w:t>
            </w:r>
            <w:r w:rsidRPr="006C6EE6">
              <w:rPr>
                <w:rFonts w:ascii="Times New Roman" w:eastAsia="Times New Roman" w:hAnsi="Times New Roman" w:cs="Times New Roman"/>
                <w:color w:val="000000"/>
                <w:sz w:val="24"/>
                <w:szCs w:val="24"/>
                <w:lang w:eastAsia="ru-RU"/>
              </w:rPr>
              <w:br/>
              <w:t xml:space="preserve">360 </w:t>
            </w:r>
          </w:p>
        </w:tc>
        <w:tc>
          <w:tcPr>
            <w:tcW w:w="1083" w:type="dxa"/>
            <w:gridSpan w:val="3"/>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1540</w:t>
            </w:r>
            <w:r w:rsidRPr="006C6EE6">
              <w:rPr>
                <w:rFonts w:ascii="Times New Roman" w:eastAsia="Times New Roman" w:hAnsi="Times New Roman" w:cs="Times New Roman"/>
                <w:color w:val="000000"/>
                <w:sz w:val="24"/>
                <w:szCs w:val="24"/>
                <w:lang w:eastAsia="ru-RU"/>
              </w:rPr>
              <w:br/>
              <w:t>1970</w:t>
            </w:r>
            <w:r w:rsidRPr="006C6EE6">
              <w:rPr>
                <w:rFonts w:ascii="Times New Roman" w:eastAsia="Times New Roman" w:hAnsi="Times New Roman" w:cs="Times New Roman"/>
                <w:color w:val="000000"/>
                <w:sz w:val="24"/>
                <w:szCs w:val="24"/>
                <w:lang w:eastAsia="ru-RU"/>
              </w:rPr>
              <w:br/>
              <w:t>2300</w:t>
            </w:r>
            <w:r w:rsidRPr="006C6EE6">
              <w:rPr>
                <w:rFonts w:ascii="Times New Roman" w:eastAsia="Times New Roman" w:hAnsi="Times New Roman" w:cs="Times New Roman"/>
                <w:color w:val="000000"/>
                <w:sz w:val="24"/>
                <w:szCs w:val="24"/>
                <w:lang w:eastAsia="ru-RU"/>
              </w:rPr>
              <w:br/>
              <w:t>2700</w:t>
            </w:r>
            <w:r w:rsidRPr="006C6EE6">
              <w:rPr>
                <w:rFonts w:ascii="Times New Roman" w:eastAsia="Times New Roman" w:hAnsi="Times New Roman" w:cs="Times New Roman"/>
                <w:color w:val="000000"/>
                <w:sz w:val="24"/>
                <w:szCs w:val="24"/>
                <w:lang w:eastAsia="ru-RU"/>
              </w:rPr>
              <w:br/>
              <w:t>2450</w:t>
            </w:r>
            <w:r w:rsidRPr="006C6EE6">
              <w:rPr>
                <w:rFonts w:ascii="Times New Roman" w:eastAsia="Times New Roman" w:hAnsi="Times New Roman" w:cs="Times New Roman"/>
                <w:color w:val="000000"/>
                <w:sz w:val="24"/>
                <w:szCs w:val="24"/>
                <w:lang w:eastAsia="ru-RU"/>
              </w:rPr>
              <w:br/>
              <w:t>2900</w:t>
            </w:r>
            <w:r w:rsidRPr="006C6EE6">
              <w:rPr>
                <w:rFonts w:ascii="Times New Roman" w:eastAsia="Times New Roman" w:hAnsi="Times New Roman" w:cs="Times New Roman"/>
                <w:color w:val="000000"/>
                <w:sz w:val="24"/>
                <w:szCs w:val="24"/>
                <w:lang w:eastAsia="ru-RU"/>
              </w:rPr>
              <w:br/>
              <w:t>2600</w:t>
            </w:r>
          </w:p>
        </w:tc>
      </w:tr>
      <w:tr w:rsidR="00EA63FB" w:rsidRPr="006C6EE6" w:rsidTr="004171BB">
        <w:tc>
          <w:tcPr>
            <w:tcW w:w="1199"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79 </w:t>
            </w:r>
            <w:r w:rsidRPr="006C6EE6">
              <w:rPr>
                <w:rFonts w:ascii="Times New Roman" w:eastAsia="Times New Roman" w:hAnsi="Times New Roman" w:cs="Times New Roman"/>
                <w:color w:val="000000"/>
                <w:sz w:val="24"/>
                <w:szCs w:val="24"/>
                <w:lang w:eastAsia="ru-RU"/>
              </w:rPr>
              <w:br/>
              <w:t xml:space="preserve">93 </w:t>
            </w:r>
            <w:r w:rsidRPr="006C6EE6">
              <w:rPr>
                <w:rFonts w:ascii="Times New Roman" w:eastAsia="Times New Roman" w:hAnsi="Times New Roman" w:cs="Times New Roman"/>
                <w:color w:val="000000"/>
                <w:sz w:val="24"/>
                <w:szCs w:val="24"/>
                <w:lang w:eastAsia="ru-RU"/>
              </w:rPr>
              <w:br/>
              <w:t xml:space="preserve">85 </w:t>
            </w:r>
            <w:r w:rsidRPr="006C6EE6">
              <w:rPr>
                <w:rFonts w:ascii="Times New Roman" w:eastAsia="Times New Roman" w:hAnsi="Times New Roman" w:cs="Times New Roman"/>
                <w:color w:val="000000"/>
                <w:sz w:val="24"/>
                <w:szCs w:val="24"/>
                <w:lang w:eastAsia="ru-RU"/>
              </w:rPr>
              <w:br/>
              <w:t xml:space="preserve">100 </w:t>
            </w:r>
            <w:r w:rsidRPr="006C6EE6">
              <w:rPr>
                <w:rFonts w:ascii="Times New Roman" w:eastAsia="Times New Roman" w:hAnsi="Times New Roman" w:cs="Times New Roman"/>
                <w:color w:val="000000"/>
                <w:sz w:val="24"/>
                <w:szCs w:val="24"/>
                <w:lang w:eastAsia="ru-RU"/>
              </w:rPr>
              <w:br/>
              <w:t xml:space="preserve">90 </w:t>
            </w:r>
          </w:p>
        </w:tc>
        <w:tc>
          <w:tcPr>
            <w:tcW w:w="182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47 </w:t>
            </w:r>
            <w:r w:rsidRPr="006C6EE6">
              <w:rPr>
                <w:rFonts w:ascii="Times New Roman" w:eastAsia="Times New Roman" w:hAnsi="Times New Roman" w:cs="Times New Roman"/>
                <w:color w:val="000000"/>
                <w:sz w:val="24"/>
                <w:szCs w:val="24"/>
                <w:lang w:eastAsia="ru-RU"/>
              </w:rPr>
              <w:br/>
              <w:t xml:space="preserve">56 </w:t>
            </w:r>
            <w:r w:rsidRPr="006C6EE6">
              <w:rPr>
                <w:rFonts w:ascii="Times New Roman" w:eastAsia="Times New Roman" w:hAnsi="Times New Roman" w:cs="Times New Roman"/>
                <w:color w:val="000000"/>
                <w:sz w:val="24"/>
                <w:szCs w:val="24"/>
                <w:lang w:eastAsia="ru-RU"/>
              </w:rPr>
              <w:br/>
              <w:t xml:space="preserve">51 </w:t>
            </w:r>
          </w:p>
        </w:tc>
        <w:tc>
          <w:tcPr>
            <w:tcW w:w="181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18 </w:t>
            </w:r>
            <w:r w:rsidRPr="006C6EE6">
              <w:rPr>
                <w:rFonts w:ascii="Times New Roman" w:eastAsia="Times New Roman" w:hAnsi="Times New Roman" w:cs="Times New Roman"/>
                <w:color w:val="000000"/>
                <w:sz w:val="24"/>
                <w:szCs w:val="24"/>
                <w:lang w:eastAsia="ru-RU"/>
              </w:rPr>
              <w:br/>
              <w:t xml:space="preserve">19 </w:t>
            </w:r>
            <w:r w:rsidRPr="006C6EE6">
              <w:rPr>
                <w:rFonts w:ascii="Times New Roman" w:eastAsia="Times New Roman" w:hAnsi="Times New Roman" w:cs="Times New Roman"/>
                <w:color w:val="000000"/>
                <w:sz w:val="24"/>
                <w:szCs w:val="24"/>
                <w:lang w:eastAsia="ru-RU"/>
              </w:rPr>
              <w:br/>
              <w:t xml:space="preserve">17 </w:t>
            </w:r>
            <w:r w:rsidRPr="006C6EE6">
              <w:rPr>
                <w:rFonts w:ascii="Times New Roman" w:eastAsia="Times New Roman" w:hAnsi="Times New Roman" w:cs="Times New Roman"/>
                <w:color w:val="000000"/>
                <w:sz w:val="24"/>
                <w:szCs w:val="24"/>
                <w:lang w:eastAsia="ru-RU"/>
              </w:rPr>
              <w:br/>
              <w:t xml:space="preserve">20 </w:t>
            </w:r>
            <w:r w:rsidRPr="006C6EE6">
              <w:rPr>
                <w:rFonts w:ascii="Times New Roman" w:eastAsia="Times New Roman" w:hAnsi="Times New Roman" w:cs="Times New Roman"/>
                <w:color w:val="000000"/>
                <w:sz w:val="24"/>
                <w:szCs w:val="24"/>
                <w:lang w:eastAsia="ru-RU"/>
              </w:rPr>
              <w:br/>
              <w:t xml:space="preserve">18 </w:t>
            </w: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r>
      <w:tr w:rsidR="00EA63FB" w:rsidRPr="006C6EE6" w:rsidTr="004171BB">
        <w:tc>
          <w:tcPr>
            <w:tcW w:w="1199"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66 </w:t>
            </w: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r>
      <w:tr w:rsidR="00EA63FB" w:rsidRPr="006C6EE6" w:rsidTr="004171BB">
        <w:tc>
          <w:tcPr>
            <w:tcW w:w="1199"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54 </w:t>
            </w: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r>
      <w:tr w:rsidR="00EA63FB" w:rsidRPr="006C6EE6" w:rsidTr="00EA63FB">
        <w:trPr>
          <w:gridAfter w:val="1"/>
          <w:wAfter w:w="475" w:type="dxa"/>
        </w:trPr>
        <w:tc>
          <w:tcPr>
            <w:tcW w:w="5790" w:type="dxa"/>
            <w:gridSpan w:val="5"/>
            <w:tcBorders>
              <w:top w:val="single" w:sz="4" w:space="0" w:color="auto"/>
              <w:left w:val="single" w:sz="4" w:space="0" w:color="auto"/>
              <w:bottom w:val="single" w:sz="4" w:space="0" w:color="auto"/>
              <w:right w:val="single" w:sz="4" w:space="0" w:color="auto"/>
            </w:tcBorders>
            <w:vAlign w:val="center"/>
            <w:hideMark/>
          </w:tcPr>
          <w:p w:rsidR="004171BB" w:rsidRDefault="00EA63FB" w:rsidP="006C6EE6">
            <w:pPr>
              <w:spacing w:after="0" w:line="240" w:lineRule="auto"/>
              <w:jc w:val="both"/>
              <w:rPr>
                <w:rFonts w:ascii="Times New Roman" w:eastAsia="Times New Roman" w:hAnsi="Times New Roman" w:cs="Times New Roman"/>
                <w:color w:val="000000"/>
                <w:sz w:val="24"/>
                <w:szCs w:val="24"/>
                <w:lang w:eastAsia="ru-RU"/>
              </w:rPr>
            </w:pPr>
            <w:r w:rsidRPr="006C6EE6">
              <w:rPr>
                <w:rFonts w:ascii="Times New Roman" w:eastAsia="Times New Roman" w:hAnsi="Times New Roman" w:cs="Times New Roman"/>
                <w:color w:val="000000"/>
                <w:sz w:val="24"/>
                <w:szCs w:val="24"/>
                <w:lang w:eastAsia="ru-RU"/>
              </w:rPr>
              <w:t xml:space="preserve">Для правильного </w:t>
            </w:r>
            <w:proofErr w:type="spellStart"/>
            <w:r w:rsidRPr="006C6EE6">
              <w:rPr>
                <w:rFonts w:ascii="Times New Roman" w:eastAsia="Times New Roman" w:hAnsi="Times New Roman" w:cs="Times New Roman"/>
                <w:color w:val="000000"/>
                <w:sz w:val="24"/>
                <w:szCs w:val="24"/>
                <w:lang w:eastAsia="ru-RU"/>
              </w:rPr>
              <w:t>розвитку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велике </w:t>
            </w:r>
            <w:proofErr w:type="spellStart"/>
            <w:r w:rsidRPr="006C6EE6">
              <w:rPr>
                <w:rFonts w:ascii="Times New Roman" w:eastAsia="Times New Roman" w:hAnsi="Times New Roman" w:cs="Times New Roman"/>
                <w:color w:val="000000"/>
                <w:sz w:val="24"/>
                <w:szCs w:val="24"/>
                <w:lang w:eastAsia="ru-RU"/>
              </w:rPr>
              <w:t>значення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має</w:t>
            </w:r>
            <w:proofErr w:type="spellEnd"/>
            <w:r w:rsidRPr="006C6EE6">
              <w:rPr>
                <w:rFonts w:ascii="Times New Roman" w:eastAsia="Times New Roman" w:hAnsi="Times New Roman" w:cs="Times New Roman"/>
                <w:color w:val="000000"/>
                <w:sz w:val="24"/>
                <w:szCs w:val="24"/>
                <w:lang w:eastAsia="ru-RU"/>
              </w:rPr>
              <w:t xml:space="preserve"> не </w:t>
            </w:r>
            <w:proofErr w:type="spellStart"/>
            <w:r w:rsidRPr="006C6EE6">
              <w:rPr>
                <w:rFonts w:ascii="Times New Roman" w:eastAsia="Times New Roman" w:hAnsi="Times New Roman" w:cs="Times New Roman"/>
                <w:color w:val="000000"/>
                <w:sz w:val="24"/>
                <w:szCs w:val="24"/>
                <w:lang w:eastAsia="ru-RU"/>
              </w:rPr>
              <w:t>тільки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відповідна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але і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якісний</w:t>
            </w:r>
            <w:proofErr w:type="spellEnd"/>
            <w:r w:rsidRPr="006C6EE6">
              <w:rPr>
                <w:rFonts w:ascii="Times New Roman" w:eastAsia="Times New Roman" w:hAnsi="Times New Roman" w:cs="Times New Roman"/>
                <w:color w:val="000000"/>
                <w:sz w:val="24"/>
                <w:szCs w:val="24"/>
                <w:lang w:eastAsia="ru-RU"/>
              </w:rPr>
              <w:t xml:space="preserve"> склад. </w:t>
            </w:r>
            <w:proofErr w:type="spellStart"/>
            <w:r w:rsidRPr="006C6EE6">
              <w:rPr>
                <w:rFonts w:ascii="Times New Roman" w:eastAsia="Times New Roman" w:hAnsi="Times New Roman" w:cs="Times New Roman"/>
                <w:color w:val="000000"/>
                <w:sz w:val="24"/>
                <w:szCs w:val="24"/>
                <w:lang w:eastAsia="ru-RU"/>
              </w:rPr>
              <w:t>Найбільш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повноцінними</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(молоко, </w:t>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риба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бо</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їх</w:t>
            </w:r>
            <w:proofErr w:type="spellEnd"/>
            <w:r w:rsidRPr="006C6EE6">
              <w:rPr>
                <w:rFonts w:ascii="Times New Roman" w:eastAsia="Times New Roman" w:hAnsi="Times New Roman" w:cs="Times New Roman"/>
                <w:color w:val="000000"/>
                <w:sz w:val="24"/>
                <w:szCs w:val="24"/>
                <w:lang w:eastAsia="ru-RU"/>
              </w:rPr>
              <w:t xml:space="preserve"> складу </w:t>
            </w:r>
            <w:proofErr w:type="spellStart"/>
            <w:r w:rsidRPr="006C6EE6">
              <w:rPr>
                <w:rFonts w:ascii="Times New Roman" w:eastAsia="Times New Roman" w:hAnsi="Times New Roman" w:cs="Times New Roman"/>
                <w:color w:val="000000"/>
                <w:sz w:val="24"/>
                <w:szCs w:val="24"/>
                <w:lang w:eastAsia="ru-RU"/>
              </w:rPr>
              <w:t>входять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незамінні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амінокислоти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які</w:t>
            </w:r>
            <w:proofErr w:type="spellEnd"/>
            <w:r w:rsidRPr="006C6EE6">
              <w:rPr>
                <w:rFonts w:ascii="Times New Roman" w:eastAsia="Times New Roman" w:hAnsi="Times New Roman" w:cs="Times New Roman"/>
                <w:color w:val="000000"/>
                <w:sz w:val="24"/>
                <w:szCs w:val="24"/>
                <w:lang w:eastAsia="ru-RU"/>
              </w:rPr>
              <w:t xml:space="preserve"> не </w:t>
            </w:r>
            <w:proofErr w:type="spellStart"/>
            <w:r w:rsidRPr="006C6EE6">
              <w:rPr>
                <w:rFonts w:ascii="Times New Roman" w:eastAsia="Times New Roman" w:hAnsi="Times New Roman" w:cs="Times New Roman"/>
                <w:color w:val="000000"/>
                <w:sz w:val="24"/>
                <w:szCs w:val="24"/>
                <w:lang w:eastAsia="ru-RU"/>
              </w:rPr>
              <w:t>утворюються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мають</w:t>
            </w:r>
            <w:proofErr w:type="spellEnd"/>
            <w:r w:rsidRPr="006C6EE6">
              <w:rPr>
                <w:rFonts w:ascii="Times New Roman" w:eastAsia="Times New Roman" w:hAnsi="Times New Roman" w:cs="Times New Roman"/>
                <w:color w:val="000000"/>
                <w:sz w:val="24"/>
                <w:szCs w:val="24"/>
                <w:lang w:eastAsia="ru-RU"/>
              </w:rPr>
              <w:br/>
              <w:t xml:space="preserve">велику </w:t>
            </w:r>
            <w:proofErr w:type="spellStart"/>
            <w:r w:rsidRPr="006C6EE6">
              <w:rPr>
                <w:rFonts w:ascii="Times New Roman" w:eastAsia="Times New Roman" w:hAnsi="Times New Roman" w:cs="Times New Roman"/>
                <w:color w:val="000000"/>
                <w:sz w:val="24"/>
                <w:szCs w:val="24"/>
                <w:lang w:eastAsia="ru-RU"/>
              </w:rPr>
              <w:t>біологічну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цінність</w:t>
            </w:r>
            <w:proofErr w:type="spellEnd"/>
            <w:r w:rsidRPr="006C6EE6">
              <w:rPr>
                <w:rFonts w:ascii="Times New Roman" w:eastAsia="Times New Roman" w:hAnsi="Times New Roman" w:cs="Times New Roman"/>
                <w:color w:val="000000"/>
                <w:sz w:val="24"/>
                <w:szCs w:val="24"/>
                <w:lang w:eastAsia="ru-RU"/>
              </w:rPr>
              <w:t xml:space="preserve">. До них належать 8 </w:t>
            </w:r>
            <w:proofErr w:type="spellStart"/>
            <w:r w:rsidRPr="006C6EE6">
              <w:rPr>
                <w:rFonts w:ascii="Times New Roman" w:eastAsia="Times New Roman" w:hAnsi="Times New Roman" w:cs="Times New Roman"/>
                <w:color w:val="000000"/>
                <w:sz w:val="24"/>
                <w:szCs w:val="24"/>
                <w:lang w:eastAsia="ru-RU"/>
              </w:rPr>
              <w:t>амінокислот</w:t>
            </w:r>
            <w:proofErr w:type="spellEnd"/>
            <w:r w:rsidRPr="006C6EE6">
              <w:rPr>
                <w:rFonts w:ascii="Times New Roman" w:eastAsia="Times New Roman" w:hAnsi="Times New Roman" w:cs="Times New Roman"/>
                <w:color w:val="000000"/>
                <w:sz w:val="24"/>
                <w:szCs w:val="24"/>
                <w:lang w:eastAsia="ru-RU"/>
              </w:rPr>
              <w:t xml:space="preserve">: триптофан, </w:t>
            </w:r>
            <w:proofErr w:type="spellStart"/>
            <w:r w:rsidRPr="006C6EE6">
              <w:rPr>
                <w:rFonts w:ascii="Times New Roman" w:eastAsia="Times New Roman" w:hAnsi="Times New Roman" w:cs="Times New Roman"/>
                <w:color w:val="000000"/>
                <w:sz w:val="24"/>
                <w:szCs w:val="24"/>
                <w:lang w:eastAsia="ru-RU"/>
              </w:rPr>
              <w:t>лізин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метіонін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валін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sz w:val="24"/>
                <w:szCs w:val="24"/>
                <w:lang w:eastAsia="ru-RU"/>
              </w:rPr>
              <w:br/>
            </w:r>
          </w:p>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треонін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фенілаланін</w:t>
            </w:r>
            <w:proofErr w:type="spellEnd"/>
            <w:r w:rsidRPr="006C6EE6">
              <w:rPr>
                <w:rFonts w:ascii="Times New Roman" w:eastAsia="Times New Roman" w:hAnsi="Times New Roman" w:cs="Times New Roman"/>
                <w:color w:val="000000"/>
                <w:sz w:val="24"/>
                <w:szCs w:val="24"/>
                <w:lang w:eastAsia="ru-RU"/>
              </w:rPr>
              <w:t xml:space="preserve">, лейцин, </w:t>
            </w:r>
            <w:proofErr w:type="spellStart"/>
            <w:r w:rsidRPr="006C6EE6">
              <w:rPr>
                <w:rFonts w:ascii="Times New Roman" w:eastAsia="Times New Roman" w:hAnsi="Times New Roman" w:cs="Times New Roman"/>
                <w:color w:val="000000"/>
                <w:sz w:val="24"/>
                <w:szCs w:val="24"/>
                <w:lang w:eastAsia="ru-RU"/>
              </w:rPr>
              <w:t>ізолейцин</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ще</w:t>
            </w:r>
            <w:proofErr w:type="spellEnd"/>
            <w:r w:rsidRPr="006C6EE6">
              <w:rPr>
                <w:rFonts w:ascii="Times New Roman" w:eastAsia="Times New Roman" w:hAnsi="Times New Roman" w:cs="Times New Roman"/>
                <w:color w:val="000000"/>
                <w:sz w:val="24"/>
                <w:szCs w:val="24"/>
                <w:lang w:eastAsia="ru-RU"/>
              </w:rPr>
              <w:t xml:space="preserve"> одна </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незамінною</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раннього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віку</w:t>
            </w:r>
            <w:proofErr w:type="spellEnd"/>
            <w:r w:rsidRPr="006C6EE6">
              <w:rPr>
                <w:rFonts w:ascii="Times New Roman" w:eastAsia="Times New Roman" w:hAnsi="Times New Roman" w:cs="Times New Roman"/>
                <w:color w:val="000000"/>
                <w:sz w:val="24"/>
                <w:szCs w:val="24"/>
                <w:lang w:eastAsia="ru-RU"/>
              </w:rPr>
              <w:t>.</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амінокислота</w:t>
            </w:r>
            <w:proofErr w:type="spellEnd"/>
            <w:r w:rsidRPr="006C6EE6">
              <w:rPr>
                <w:rFonts w:ascii="Times New Roman" w:eastAsia="Times New Roman" w:hAnsi="Times New Roman" w:cs="Times New Roman"/>
                <w:color w:val="000000"/>
                <w:sz w:val="24"/>
                <w:szCs w:val="24"/>
                <w:lang w:eastAsia="ru-RU"/>
              </w:rPr>
              <w:t xml:space="preserve"> </w:t>
            </w:r>
          </w:p>
        </w:tc>
        <w:tc>
          <w:tcPr>
            <w:tcW w:w="57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 </w:t>
            </w:r>
          </w:p>
        </w:tc>
        <w:tc>
          <w:tcPr>
            <w:tcW w:w="1245" w:type="dxa"/>
            <w:gridSpan w:val="3"/>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гістидин</w:t>
            </w:r>
            <w:proofErr w:type="spellEnd"/>
            <w:r w:rsidRPr="006C6EE6">
              <w:rPr>
                <w:rFonts w:ascii="Times New Roman" w:eastAsia="Times New Roman" w:hAnsi="Times New Roman" w:cs="Times New Roman"/>
                <w:color w:val="000000"/>
                <w:sz w:val="24"/>
                <w:szCs w:val="24"/>
                <w:lang w:eastAsia="ru-RU"/>
              </w:rPr>
              <w:t xml:space="preserve">, </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яка </w:t>
            </w:r>
          </w:p>
        </w:tc>
        <w:tc>
          <w:tcPr>
            <w:tcW w:w="2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є</w:t>
            </w:r>
          </w:p>
        </w:tc>
      </w:tr>
    </w:tbl>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Основним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незамінних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амінокислот</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(молоко,</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яйця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риба</w:t>
      </w:r>
      <w:proofErr w:type="spellEnd"/>
      <w:r w:rsidRPr="006C6EE6">
        <w:rPr>
          <w:rFonts w:ascii="Times New Roman" w:eastAsia="Times New Roman" w:hAnsi="Times New Roman" w:cs="Times New Roman"/>
          <w:color w:val="000000"/>
          <w:sz w:val="24"/>
          <w:szCs w:val="24"/>
          <w:lang w:eastAsia="ru-RU"/>
        </w:rPr>
        <w:t xml:space="preserve">). </w:t>
      </w:r>
      <w:proofErr w:type="gramStart"/>
      <w:r w:rsidRPr="006C6EE6">
        <w:rPr>
          <w:rFonts w:ascii="Times New Roman" w:eastAsia="Times New Roman" w:hAnsi="Times New Roman" w:cs="Times New Roman"/>
          <w:color w:val="000000"/>
          <w:sz w:val="24"/>
          <w:szCs w:val="24"/>
          <w:lang w:eastAsia="ru-RU"/>
        </w:rPr>
        <w:t>У продуктах</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рослинного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борошно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крупи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бобові</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не</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містять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повного</w:t>
      </w:r>
      <w:proofErr w:type="spellEnd"/>
      <w:r w:rsidRPr="006C6EE6">
        <w:rPr>
          <w:rFonts w:ascii="Times New Roman" w:eastAsia="Times New Roman" w:hAnsi="Times New Roman" w:cs="Times New Roman"/>
          <w:color w:val="000000"/>
          <w:sz w:val="24"/>
          <w:szCs w:val="24"/>
          <w:lang w:eastAsia="ru-RU"/>
        </w:rPr>
        <w:t xml:space="preserve"> набору </w:t>
      </w:r>
      <w:proofErr w:type="spellStart"/>
      <w:r w:rsidRPr="006C6EE6">
        <w:rPr>
          <w:rFonts w:ascii="Times New Roman" w:eastAsia="Times New Roman" w:hAnsi="Times New Roman" w:cs="Times New Roman"/>
          <w:color w:val="000000"/>
          <w:sz w:val="24"/>
          <w:szCs w:val="24"/>
          <w:lang w:eastAsia="ru-RU"/>
        </w:rPr>
        <w:t>незамінних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амінокислот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містять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їх</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недостатній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Одночасно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рослинні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низьку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засвоюваність</w:t>
      </w:r>
      <w:proofErr w:type="spellEnd"/>
      <w:r w:rsidRPr="006C6EE6">
        <w:rPr>
          <w:rFonts w:ascii="Times New Roman" w:eastAsia="Times New Roman" w:hAnsi="Times New Roman" w:cs="Times New Roman"/>
          <w:color w:val="000000"/>
          <w:sz w:val="24"/>
          <w:szCs w:val="24"/>
          <w:lang w:eastAsia="ru-RU"/>
        </w:rPr>
        <w:t xml:space="preserve"> (60 % </w:t>
      </w:r>
      <w:proofErr w:type="spellStart"/>
      <w:r w:rsidRPr="006C6EE6">
        <w:rPr>
          <w:rFonts w:ascii="Times New Roman" w:eastAsia="Times New Roman" w:hAnsi="Times New Roman" w:cs="Times New Roman"/>
          <w:color w:val="000000"/>
          <w:sz w:val="24"/>
          <w:szCs w:val="24"/>
          <w:lang w:eastAsia="ru-RU"/>
        </w:rPr>
        <w:t>проти</w:t>
      </w:r>
      <w:proofErr w:type="spellEnd"/>
      <w:r w:rsidRPr="006C6EE6">
        <w:rPr>
          <w:rFonts w:ascii="Times New Roman" w:eastAsia="Times New Roman" w:hAnsi="Times New Roman" w:cs="Times New Roman"/>
          <w:color w:val="000000"/>
          <w:sz w:val="24"/>
          <w:szCs w:val="24"/>
          <w:lang w:eastAsia="ru-RU"/>
        </w:rPr>
        <w:t xml:space="preserve"> 90 % для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68"/>
        <w:gridCol w:w="839"/>
        <w:gridCol w:w="857"/>
        <w:gridCol w:w="1305"/>
        <w:gridCol w:w="1100"/>
        <w:gridCol w:w="1164"/>
        <w:gridCol w:w="1134"/>
        <w:gridCol w:w="1361"/>
        <w:gridCol w:w="1332"/>
      </w:tblGrid>
      <w:tr w:rsidR="00EA63FB" w:rsidRPr="006C6EE6" w:rsidTr="00EA63FB">
        <w:tc>
          <w:tcPr>
            <w:tcW w:w="142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Велику </w:t>
            </w:r>
          </w:p>
        </w:tc>
        <w:tc>
          <w:tcPr>
            <w:tcW w:w="60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роль </w:t>
            </w:r>
          </w:p>
        </w:tc>
        <w:tc>
          <w:tcPr>
            <w:tcW w:w="4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у </w:t>
            </w:r>
          </w:p>
        </w:tc>
        <w:tc>
          <w:tcPr>
            <w:tcW w:w="162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лікувальному</w:t>
            </w:r>
            <w:proofErr w:type="spellEnd"/>
            <w:r w:rsidRPr="006C6EE6">
              <w:rPr>
                <w:rFonts w:ascii="Times New Roman" w:eastAsia="Times New Roman" w:hAnsi="Times New Roman" w:cs="Times New Roman"/>
                <w:color w:val="000000"/>
                <w:sz w:val="24"/>
                <w:szCs w:val="24"/>
                <w:lang w:eastAsia="ru-RU"/>
              </w:rPr>
              <w:t xml:space="preserve"> </w:t>
            </w:r>
          </w:p>
        </w:tc>
        <w:tc>
          <w:tcPr>
            <w:tcW w:w="124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відіграють</w:t>
            </w:r>
            <w:proofErr w:type="spellEnd"/>
            <w:r w:rsidRPr="006C6EE6">
              <w:rPr>
                <w:rFonts w:ascii="Times New Roman" w:eastAsia="Times New Roman" w:hAnsi="Times New Roman" w:cs="Times New Roman"/>
                <w:color w:val="000000"/>
                <w:sz w:val="24"/>
                <w:szCs w:val="24"/>
                <w:lang w:eastAsia="ru-RU"/>
              </w:rPr>
              <w:t xml:space="preserve"> </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есенціальні</w:t>
            </w:r>
            <w:proofErr w:type="spellEnd"/>
            <w:r w:rsidRPr="006C6EE6">
              <w:rPr>
                <w:rFonts w:ascii="Times New Roman" w:eastAsia="Times New Roman" w:hAnsi="Times New Roman" w:cs="Times New Roman"/>
                <w:color w:val="000000"/>
                <w:sz w:val="24"/>
                <w:szCs w:val="24"/>
                <w:lang w:eastAsia="ru-RU"/>
              </w:rPr>
              <w:t xml:space="preserve"> </w:t>
            </w:r>
          </w:p>
        </w:tc>
        <w:tc>
          <w:tcPr>
            <w:tcW w:w="169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амінокислоти</w:t>
            </w:r>
            <w:proofErr w:type="spellEnd"/>
            <w:r w:rsidRPr="006C6EE6">
              <w:rPr>
                <w:rFonts w:ascii="Times New Roman" w:eastAsia="Times New Roman" w:hAnsi="Times New Roman" w:cs="Times New Roman"/>
                <w:color w:val="000000"/>
                <w:sz w:val="24"/>
                <w:szCs w:val="24"/>
                <w:lang w:eastAsia="ru-RU"/>
              </w:rPr>
              <w:t xml:space="preserve">: </w:t>
            </w:r>
          </w:p>
        </w:tc>
        <w:tc>
          <w:tcPr>
            <w:tcW w:w="33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L</w:t>
            </w:r>
          </w:p>
        </w:tc>
      </w:tr>
      <w:tr w:rsidR="00EA63FB" w:rsidRPr="006C6EE6" w:rsidTr="00EA63FB">
        <w:tc>
          <w:tcPr>
            <w:tcW w:w="5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proofErr w:type="gramStart"/>
            <w:r w:rsidRPr="006C6EE6">
              <w:rPr>
                <w:rFonts w:ascii="Times New Roman" w:eastAsia="Times New Roman" w:hAnsi="Times New Roman" w:cs="Times New Roman"/>
                <w:color w:val="000000"/>
                <w:sz w:val="24"/>
                <w:szCs w:val="24"/>
                <w:lang w:eastAsia="ru-RU"/>
              </w:rPr>
              <w:t>карнітин,таурин</w:t>
            </w:r>
            <w:proofErr w:type="spellEnd"/>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глутамінова</w:t>
            </w:r>
            <w:proofErr w:type="spellEnd"/>
            <w:r w:rsidRPr="006C6EE6">
              <w:rPr>
                <w:rFonts w:ascii="Times New Roman" w:eastAsia="Times New Roman" w:hAnsi="Times New Roman" w:cs="Times New Roman"/>
                <w:color w:val="000000"/>
                <w:sz w:val="24"/>
                <w:szCs w:val="24"/>
                <w:lang w:eastAsia="ru-RU"/>
              </w:rPr>
              <w:t xml:space="preserve"> кислота та </w:t>
            </w:r>
            <w:proofErr w:type="spellStart"/>
            <w:r w:rsidRPr="006C6EE6">
              <w:rPr>
                <w:rFonts w:ascii="Times New Roman" w:eastAsia="Times New Roman" w:hAnsi="Times New Roman" w:cs="Times New Roman"/>
                <w:color w:val="000000"/>
                <w:sz w:val="24"/>
                <w:szCs w:val="24"/>
                <w:lang w:eastAsia="ru-RU"/>
              </w:rPr>
              <w:t>гліцин</w:t>
            </w:r>
            <w:proofErr w:type="spellEnd"/>
            <w:r w:rsidRPr="006C6EE6">
              <w:rPr>
                <w:rFonts w:ascii="Times New Roman" w:eastAsia="Times New Roman" w:hAnsi="Times New Roman" w:cs="Times New Roman"/>
                <w:color w:val="000000"/>
                <w:sz w:val="24"/>
                <w:szCs w:val="24"/>
                <w:lang w:eastAsia="ru-RU"/>
              </w:rPr>
              <w:t>.</w:t>
            </w: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r>
      <w:tr w:rsidR="00EA63FB" w:rsidRPr="006C6EE6" w:rsidTr="00EA63FB">
        <w:tc>
          <w:tcPr>
            <w:tcW w:w="202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L-</w:t>
            </w:r>
            <w:proofErr w:type="spellStart"/>
            <w:r w:rsidRPr="006C6EE6">
              <w:rPr>
                <w:rFonts w:ascii="Times New Roman" w:eastAsia="Times New Roman" w:hAnsi="Times New Roman" w:cs="Times New Roman"/>
                <w:color w:val="000000"/>
                <w:sz w:val="24"/>
                <w:szCs w:val="24"/>
                <w:lang w:eastAsia="ru-RU"/>
              </w:rPr>
              <w:t>карнітин</w:t>
            </w:r>
            <w:proofErr w:type="spellEnd"/>
            <w:r w:rsidRPr="006C6EE6">
              <w:rPr>
                <w:rFonts w:ascii="Times New Roman" w:eastAsia="Times New Roman" w:hAnsi="Times New Roman" w:cs="Times New Roman"/>
                <w:color w:val="000000"/>
                <w:sz w:val="24"/>
                <w:szCs w:val="24"/>
                <w:lang w:eastAsia="ru-RU"/>
              </w:rPr>
              <w:t xml:space="preserve"> </w:t>
            </w:r>
          </w:p>
        </w:tc>
        <w:tc>
          <w:tcPr>
            <w:tcW w:w="94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відіграє</w:t>
            </w:r>
            <w:proofErr w:type="spellEnd"/>
            <w:r w:rsidRPr="006C6EE6">
              <w:rPr>
                <w:rFonts w:ascii="Times New Roman" w:eastAsia="Times New Roman" w:hAnsi="Times New Roman" w:cs="Times New Roman"/>
                <w:color w:val="000000"/>
                <w:sz w:val="24"/>
                <w:szCs w:val="24"/>
                <w:lang w:eastAsia="ru-RU"/>
              </w:rPr>
              <w:t xml:space="preserve"> </w:t>
            </w:r>
          </w:p>
        </w:tc>
        <w:tc>
          <w:tcPr>
            <w:tcW w:w="112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головну</w:t>
            </w:r>
            <w:proofErr w:type="spellEnd"/>
            <w:r w:rsidRPr="006C6EE6">
              <w:rPr>
                <w:rFonts w:ascii="Times New Roman" w:eastAsia="Times New Roman" w:hAnsi="Times New Roman" w:cs="Times New Roman"/>
                <w:color w:val="000000"/>
                <w:sz w:val="24"/>
                <w:szCs w:val="24"/>
                <w:lang w:eastAsia="ru-RU"/>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роль </w:t>
            </w:r>
          </w:p>
        </w:tc>
        <w:tc>
          <w:tcPr>
            <w:tcW w:w="52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у </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метаболізмі</w:t>
            </w:r>
            <w:proofErr w:type="spellEnd"/>
            <w:r w:rsidRPr="006C6EE6">
              <w:rPr>
                <w:rFonts w:ascii="Times New Roman" w:eastAsia="Times New Roman" w:hAnsi="Times New Roman" w:cs="Times New Roman"/>
                <w:color w:val="000000"/>
                <w:sz w:val="24"/>
                <w:szCs w:val="24"/>
                <w:lang w:eastAsia="ru-RU"/>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надходженню</w:t>
            </w:r>
            <w:proofErr w:type="spellEnd"/>
          </w:p>
        </w:tc>
      </w:tr>
    </w:tbl>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довголанцюгових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жирних</w:t>
      </w:r>
      <w:proofErr w:type="spellEnd"/>
      <w:r w:rsidRPr="006C6EE6">
        <w:rPr>
          <w:rFonts w:ascii="Times New Roman" w:eastAsia="Times New Roman" w:hAnsi="Times New Roman" w:cs="Times New Roman"/>
          <w:color w:val="000000"/>
          <w:sz w:val="24"/>
          <w:szCs w:val="24"/>
          <w:lang w:eastAsia="ru-RU"/>
        </w:rPr>
        <w:t xml:space="preserve"> кислот у </w:t>
      </w:r>
      <w:proofErr w:type="spellStart"/>
      <w:r w:rsidRPr="006C6EE6">
        <w:rPr>
          <w:rFonts w:ascii="Times New Roman" w:eastAsia="Times New Roman" w:hAnsi="Times New Roman" w:cs="Times New Roman"/>
          <w:color w:val="000000"/>
          <w:sz w:val="24"/>
          <w:szCs w:val="24"/>
          <w:lang w:eastAsia="ru-RU"/>
        </w:rPr>
        <w:t>мітохондрії</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прискорює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звільнення</w:t>
      </w:r>
      <w:proofErr w:type="spellEnd"/>
      <w:r w:rsidRPr="006C6EE6">
        <w:rPr>
          <w:rFonts w:ascii="Times New Roman" w:eastAsia="Times New Roman" w:hAnsi="Times New Roman" w:cs="Times New Roman"/>
          <w:color w:val="000000"/>
          <w:sz w:val="24"/>
          <w:szCs w:val="24"/>
          <w:lang w:eastAsia="ru-RU"/>
        </w:rPr>
        <w:t xml:space="preserve"> з них </w:t>
      </w:r>
      <w:proofErr w:type="spellStart"/>
      <w:r w:rsidRPr="006C6EE6">
        <w:rPr>
          <w:rFonts w:ascii="Times New Roman" w:eastAsia="Times New Roman" w:hAnsi="Times New Roman" w:cs="Times New Roman"/>
          <w:color w:val="000000"/>
          <w:sz w:val="24"/>
          <w:szCs w:val="24"/>
          <w:lang w:eastAsia="ru-RU"/>
        </w:rPr>
        <w:t>коротколанцюгових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жирних</w:t>
      </w:r>
      <w:proofErr w:type="spellEnd"/>
      <w:r w:rsidRPr="006C6EE6">
        <w:rPr>
          <w:rFonts w:ascii="Times New Roman" w:eastAsia="Times New Roman" w:hAnsi="Times New Roman" w:cs="Times New Roman"/>
          <w:color w:val="000000"/>
          <w:sz w:val="24"/>
          <w:szCs w:val="24"/>
          <w:lang w:eastAsia="ru-RU"/>
        </w:rPr>
        <w:t xml:space="preserve"> кислот. </w:t>
      </w:r>
      <w:proofErr w:type="spellStart"/>
      <w:r w:rsidRPr="006C6EE6">
        <w:rPr>
          <w:rFonts w:ascii="Times New Roman" w:eastAsia="Times New Roman" w:hAnsi="Times New Roman" w:cs="Times New Roman"/>
          <w:color w:val="000000"/>
          <w:sz w:val="24"/>
          <w:szCs w:val="24"/>
          <w:lang w:eastAsia="ru-RU"/>
        </w:rPr>
        <w:t>Основним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карнітина</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жіноче</w:t>
      </w:r>
      <w:proofErr w:type="spellEnd"/>
      <w:r w:rsidRPr="006C6EE6">
        <w:rPr>
          <w:rFonts w:ascii="Times New Roman" w:eastAsia="Times New Roman" w:hAnsi="Times New Roman" w:cs="Times New Roman"/>
          <w:color w:val="000000"/>
          <w:sz w:val="24"/>
          <w:szCs w:val="24"/>
          <w:lang w:eastAsia="ru-RU"/>
        </w:rPr>
        <w:t xml:space="preserve"> молоко, </w:t>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риба</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молочні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lastRenderedPageBreak/>
        <w:t>Водночас</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овочі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фрукти</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зернові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містять</w:t>
      </w:r>
      <w:proofErr w:type="spellEnd"/>
      <w:r w:rsidRPr="006C6EE6">
        <w:rPr>
          <w:rFonts w:ascii="Times New Roman" w:eastAsia="Times New Roman" w:hAnsi="Times New Roman" w:cs="Times New Roman"/>
          <w:color w:val="000000"/>
          <w:sz w:val="24"/>
          <w:szCs w:val="24"/>
          <w:lang w:eastAsia="ru-RU"/>
        </w:rPr>
        <w:t xml:space="preserve"> мало </w:t>
      </w:r>
      <w:proofErr w:type="spellStart"/>
      <w:r w:rsidRPr="006C6EE6">
        <w:rPr>
          <w:rFonts w:ascii="Times New Roman" w:eastAsia="Times New Roman" w:hAnsi="Times New Roman" w:cs="Times New Roman"/>
          <w:color w:val="000000"/>
          <w:sz w:val="24"/>
          <w:szCs w:val="24"/>
          <w:lang w:eastAsia="ru-RU"/>
        </w:rPr>
        <w:t>карнітина</w:t>
      </w:r>
      <w:proofErr w:type="spellEnd"/>
      <w:r w:rsidRPr="006C6EE6">
        <w:rPr>
          <w:rFonts w:ascii="Times New Roman" w:eastAsia="Times New Roman" w:hAnsi="Times New Roman" w:cs="Times New Roman"/>
          <w:color w:val="000000"/>
          <w:sz w:val="24"/>
          <w:szCs w:val="24"/>
          <w:lang w:eastAsia="ru-RU"/>
        </w:rPr>
        <w:t>. L-</w:t>
      </w:r>
      <w:proofErr w:type="spellStart"/>
      <w:r w:rsidRPr="006C6EE6">
        <w:rPr>
          <w:rFonts w:ascii="Times New Roman" w:eastAsia="Times New Roman" w:hAnsi="Times New Roman" w:cs="Times New Roman"/>
          <w:color w:val="000000"/>
          <w:sz w:val="24"/>
          <w:szCs w:val="24"/>
          <w:lang w:eastAsia="ru-RU"/>
        </w:rPr>
        <w:t>карнітин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зазвичай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додають</w:t>
      </w:r>
      <w:proofErr w:type="spellEnd"/>
      <w:r w:rsidRPr="006C6EE6">
        <w:rPr>
          <w:rFonts w:ascii="Times New Roman" w:eastAsia="Times New Roman" w:hAnsi="Times New Roman" w:cs="Times New Roman"/>
          <w:color w:val="000000"/>
          <w:sz w:val="24"/>
          <w:szCs w:val="24"/>
          <w:lang w:eastAsia="ru-RU"/>
        </w:rPr>
        <w:t xml:space="preserve"> 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безмолочні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дитячі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суміші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зокрема</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основі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ізолята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соєвого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Найбільше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значення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останні</w:t>
      </w:r>
      <w:proofErr w:type="spellEnd"/>
      <w:r w:rsidRPr="006C6EE6">
        <w:rPr>
          <w:rFonts w:ascii="Times New Roman" w:eastAsia="Times New Roman" w:hAnsi="Times New Roman" w:cs="Times New Roman"/>
          <w:color w:val="000000"/>
          <w:sz w:val="24"/>
          <w:szCs w:val="24"/>
          <w:lang w:eastAsia="ru-RU"/>
        </w:rPr>
        <w:t xml:space="preserve"> роки </w:t>
      </w:r>
      <w:proofErr w:type="spellStart"/>
      <w:r w:rsidRPr="006C6EE6">
        <w:rPr>
          <w:rFonts w:ascii="Times New Roman" w:eastAsia="Times New Roman" w:hAnsi="Times New Roman" w:cs="Times New Roman"/>
          <w:color w:val="000000"/>
          <w:sz w:val="24"/>
          <w:szCs w:val="24"/>
          <w:lang w:eastAsia="ru-RU"/>
        </w:rPr>
        <w:t>надають</w:t>
      </w:r>
      <w:proofErr w:type="spellEnd"/>
      <w:r w:rsidRPr="006C6EE6">
        <w:rPr>
          <w:rFonts w:ascii="Times New Roman" w:eastAsia="Times New Roman" w:hAnsi="Times New Roman" w:cs="Times New Roman"/>
          <w:color w:val="000000"/>
          <w:sz w:val="24"/>
          <w:szCs w:val="24"/>
          <w:lang w:eastAsia="ru-RU"/>
        </w:rPr>
        <w:t xml:space="preserve"> таурину. Таурин — </w:t>
      </w:r>
      <w:proofErr w:type="spellStart"/>
      <w:r w:rsidRPr="006C6EE6">
        <w:rPr>
          <w:rFonts w:ascii="Times New Roman" w:eastAsia="Times New Roman" w:hAnsi="Times New Roman" w:cs="Times New Roman"/>
          <w:color w:val="000000"/>
          <w:sz w:val="24"/>
          <w:szCs w:val="24"/>
          <w:lang w:eastAsia="ru-RU"/>
        </w:rPr>
        <w:t>сірковмістна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амінокислота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яка </w:t>
      </w:r>
      <w:proofErr w:type="spellStart"/>
      <w:r w:rsidRPr="006C6EE6">
        <w:rPr>
          <w:rFonts w:ascii="Times New Roman" w:eastAsia="Times New Roman" w:hAnsi="Times New Roman" w:cs="Times New Roman"/>
          <w:color w:val="000000"/>
          <w:sz w:val="24"/>
          <w:szCs w:val="24"/>
          <w:lang w:eastAsia="ru-RU"/>
        </w:rPr>
        <w:t>володіє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нейроактивними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властивостями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Він</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великій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концентрації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присутній</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мозковій</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тканині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розвивається</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зрілій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сітківці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Наслідками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дефіциту</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затримка</w:t>
      </w:r>
      <w:proofErr w:type="spellEnd"/>
      <w:r w:rsidRPr="006C6EE6">
        <w:rPr>
          <w:rFonts w:ascii="Times New Roman" w:eastAsia="Times New Roman" w:hAnsi="Times New Roman" w:cs="Times New Roman"/>
          <w:color w:val="000000"/>
          <w:sz w:val="24"/>
          <w:szCs w:val="24"/>
          <w:lang w:eastAsia="ru-RU"/>
        </w:rPr>
        <w:t xml:space="preserve"> росту,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порушення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сітківки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таурин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дозрівання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органів</w:t>
      </w:r>
      <w:proofErr w:type="spellEnd"/>
      <w:r w:rsidRPr="006C6EE6">
        <w:rPr>
          <w:rFonts w:ascii="Times New Roman" w:eastAsia="Times New Roman" w:hAnsi="Times New Roman" w:cs="Times New Roman"/>
          <w:color w:val="000000"/>
          <w:sz w:val="24"/>
          <w:szCs w:val="24"/>
          <w:lang w:eastAsia="ru-RU"/>
        </w:rPr>
        <w:t xml:space="preserve"> слуху у </w:t>
      </w:r>
      <w:proofErr w:type="spellStart"/>
      <w:r w:rsidRPr="006C6EE6">
        <w:rPr>
          <w:rFonts w:ascii="Times New Roman" w:eastAsia="Times New Roman" w:hAnsi="Times New Roman" w:cs="Times New Roman"/>
          <w:color w:val="000000"/>
          <w:sz w:val="24"/>
          <w:szCs w:val="24"/>
          <w:lang w:eastAsia="ru-RU"/>
        </w:rPr>
        <w:t>глибоко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недоношених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Концентрації</w:t>
      </w:r>
      <w:proofErr w:type="spellEnd"/>
      <w:r w:rsidRPr="006C6EE6">
        <w:rPr>
          <w:rFonts w:ascii="Times New Roman" w:eastAsia="Times New Roman" w:hAnsi="Times New Roman" w:cs="Times New Roman"/>
          <w:color w:val="000000"/>
          <w:sz w:val="24"/>
          <w:szCs w:val="24"/>
          <w:lang w:eastAsia="ru-RU"/>
        </w:rPr>
        <w:t xml:space="preserve"> таурину в </w:t>
      </w:r>
      <w:proofErr w:type="spellStart"/>
      <w:r w:rsidRPr="006C6EE6">
        <w:rPr>
          <w:rFonts w:ascii="Times New Roman" w:eastAsia="Times New Roman" w:hAnsi="Times New Roman" w:cs="Times New Roman"/>
          <w:color w:val="000000"/>
          <w:sz w:val="24"/>
          <w:szCs w:val="24"/>
          <w:lang w:eastAsia="ru-RU"/>
        </w:rPr>
        <w:t>жіночому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молоці</w:t>
      </w:r>
      <w:proofErr w:type="spellEnd"/>
      <w:r w:rsidRPr="006C6EE6">
        <w:rPr>
          <w:rFonts w:ascii="Times New Roman" w:eastAsia="Times New Roman" w:hAnsi="Times New Roman" w:cs="Times New Roman"/>
          <w:color w:val="000000"/>
          <w:sz w:val="24"/>
          <w:szCs w:val="24"/>
          <w:lang w:eastAsia="ru-RU"/>
        </w:rPr>
        <w:t xml:space="preserve">, за </w:t>
      </w:r>
      <w:proofErr w:type="spellStart"/>
      <w:r w:rsidRPr="006C6EE6">
        <w:rPr>
          <w:rFonts w:ascii="Times New Roman" w:eastAsia="Times New Roman" w:hAnsi="Times New Roman" w:cs="Times New Roman"/>
          <w:color w:val="000000"/>
          <w:sz w:val="24"/>
          <w:szCs w:val="24"/>
          <w:lang w:eastAsia="ru-RU"/>
        </w:rPr>
        <w:t>даними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різних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дослідників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досить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різні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складаючи</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середньому</w:t>
      </w:r>
      <w:proofErr w:type="spellEnd"/>
      <w:r w:rsidRPr="006C6EE6">
        <w:rPr>
          <w:rFonts w:ascii="Times New Roman" w:eastAsia="Times New Roman" w:hAnsi="Times New Roman" w:cs="Times New Roman"/>
          <w:color w:val="000000"/>
          <w:sz w:val="24"/>
          <w:szCs w:val="24"/>
          <w:lang w:eastAsia="ru-RU"/>
        </w:rPr>
        <w:t xml:space="preserve"> 35—45 мг/л. У </w:t>
      </w:r>
      <w:proofErr w:type="spellStart"/>
      <w:r w:rsidRPr="006C6EE6">
        <w:rPr>
          <w:rFonts w:ascii="Times New Roman" w:eastAsia="Times New Roman" w:hAnsi="Times New Roman" w:cs="Times New Roman"/>
          <w:color w:val="000000"/>
          <w:sz w:val="24"/>
          <w:szCs w:val="24"/>
          <w:lang w:eastAsia="ru-RU"/>
        </w:rPr>
        <w:t>коров'ячому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молоці</w:t>
      </w:r>
      <w:proofErr w:type="spellEnd"/>
      <w:r w:rsidRPr="006C6EE6">
        <w:rPr>
          <w:rFonts w:ascii="Times New Roman" w:eastAsia="Times New Roman" w:hAnsi="Times New Roman" w:cs="Times New Roman"/>
          <w:color w:val="000000"/>
          <w:sz w:val="24"/>
          <w:szCs w:val="24"/>
          <w:lang w:eastAsia="ru-RU"/>
        </w:rPr>
        <w:t xml:space="preserve"> таурин практично не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Тому</w:t>
      </w:r>
      <w:r w:rsidRPr="006C6EE6">
        <w:rPr>
          <w:rFonts w:ascii="Times New Roman" w:eastAsia="Times New Roman" w:hAnsi="Times New Roman" w:cs="Times New Roman"/>
          <w:color w:val="000000"/>
          <w:sz w:val="24"/>
          <w:szCs w:val="24"/>
          <w:lang w:eastAsia="ru-RU"/>
        </w:rPr>
        <w:br/>
        <w:t xml:space="preserve">в </w:t>
      </w:r>
      <w:proofErr w:type="spellStart"/>
      <w:r w:rsidRPr="006C6EE6">
        <w:rPr>
          <w:rFonts w:ascii="Times New Roman" w:eastAsia="Times New Roman" w:hAnsi="Times New Roman" w:cs="Times New Roman"/>
          <w:color w:val="000000"/>
          <w:sz w:val="24"/>
          <w:szCs w:val="24"/>
          <w:lang w:eastAsia="ru-RU"/>
        </w:rPr>
        <w:t>усі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адаптовані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молочні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суміші</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перших </w:t>
      </w:r>
      <w:proofErr w:type="spellStart"/>
      <w:r w:rsidRPr="006C6EE6">
        <w:rPr>
          <w:rFonts w:ascii="Times New Roman" w:eastAsia="Times New Roman" w:hAnsi="Times New Roman" w:cs="Times New Roman"/>
          <w:color w:val="000000"/>
          <w:sz w:val="24"/>
          <w:szCs w:val="24"/>
          <w:lang w:eastAsia="ru-RU"/>
        </w:rPr>
        <w:t>місяців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життя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додається</w:t>
      </w:r>
      <w:proofErr w:type="spellEnd"/>
      <w:r w:rsidRPr="006C6EE6">
        <w:rPr>
          <w:rFonts w:ascii="Times New Roman" w:eastAsia="Times New Roman" w:hAnsi="Times New Roman" w:cs="Times New Roman"/>
          <w:color w:val="000000"/>
          <w:sz w:val="24"/>
          <w:szCs w:val="24"/>
          <w:lang w:eastAsia="ru-RU"/>
        </w:rPr>
        <w:t xml:space="preserve"> таурин. Таурин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необхідно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вводити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хворим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довгостроково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одержують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парентеральне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харчування</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глибоко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недоношеним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дітям</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В </w:t>
      </w:r>
      <w:proofErr w:type="spellStart"/>
      <w:r w:rsidRPr="006C6EE6">
        <w:rPr>
          <w:rFonts w:ascii="Times New Roman" w:eastAsia="Times New Roman" w:hAnsi="Times New Roman" w:cs="Times New Roman"/>
          <w:color w:val="000000"/>
          <w:sz w:val="24"/>
          <w:szCs w:val="24"/>
          <w:lang w:eastAsia="ru-RU"/>
        </w:rPr>
        <w:t>міру</w:t>
      </w:r>
      <w:proofErr w:type="spellEnd"/>
      <w:r w:rsidRPr="006C6EE6">
        <w:rPr>
          <w:rFonts w:ascii="Times New Roman" w:eastAsia="Times New Roman" w:hAnsi="Times New Roman" w:cs="Times New Roman"/>
          <w:color w:val="000000"/>
          <w:sz w:val="24"/>
          <w:szCs w:val="24"/>
          <w:lang w:eastAsia="ru-RU"/>
        </w:rPr>
        <w:t xml:space="preserve"> росту </w:t>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раціоні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зменшується</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t xml:space="preserve">становить у </w:t>
      </w:r>
      <w:proofErr w:type="spellStart"/>
      <w:r w:rsidRPr="006C6EE6">
        <w:rPr>
          <w:rFonts w:ascii="Times New Roman" w:eastAsia="Times New Roman" w:hAnsi="Times New Roman" w:cs="Times New Roman"/>
          <w:color w:val="000000"/>
          <w:sz w:val="24"/>
          <w:szCs w:val="24"/>
          <w:lang w:eastAsia="ru-RU"/>
        </w:rPr>
        <w:t>ранньому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віці</w:t>
      </w:r>
      <w:proofErr w:type="spellEnd"/>
      <w:r w:rsidRPr="006C6EE6">
        <w:rPr>
          <w:rFonts w:ascii="Times New Roman" w:eastAsia="Times New Roman" w:hAnsi="Times New Roman" w:cs="Times New Roman"/>
          <w:color w:val="000000"/>
          <w:sz w:val="24"/>
          <w:szCs w:val="24"/>
          <w:lang w:eastAsia="ru-RU"/>
        </w:rPr>
        <w:t xml:space="preserve"> 70 %, у </w:t>
      </w:r>
      <w:proofErr w:type="spellStart"/>
      <w:r w:rsidRPr="006C6EE6">
        <w:rPr>
          <w:rFonts w:ascii="Times New Roman" w:eastAsia="Times New Roman" w:hAnsi="Times New Roman" w:cs="Times New Roman"/>
          <w:color w:val="000000"/>
          <w:sz w:val="24"/>
          <w:szCs w:val="24"/>
          <w:lang w:eastAsia="ru-RU"/>
        </w:rPr>
        <w:t>дошкільному</w:t>
      </w:r>
      <w:proofErr w:type="spellEnd"/>
      <w:r w:rsidRPr="006C6EE6">
        <w:rPr>
          <w:rFonts w:ascii="Times New Roman" w:eastAsia="Times New Roman" w:hAnsi="Times New Roman" w:cs="Times New Roman"/>
          <w:color w:val="000000"/>
          <w:sz w:val="24"/>
          <w:szCs w:val="24"/>
          <w:lang w:eastAsia="ru-RU"/>
        </w:rPr>
        <w:t xml:space="preserve"> -65%, у </w:t>
      </w:r>
      <w:proofErr w:type="spellStart"/>
      <w:r w:rsidRPr="006C6EE6">
        <w:rPr>
          <w:rFonts w:ascii="Times New Roman" w:eastAsia="Times New Roman" w:hAnsi="Times New Roman" w:cs="Times New Roman"/>
          <w:color w:val="000000"/>
          <w:sz w:val="24"/>
          <w:szCs w:val="24"/>
          <w:lang w:eastAsia="ru-RU"/>
        </w:rPr>
        <w:t>шкільному</w:t>
      </w:r>
      <w:proofErr w:type="spellEnd"/>
      <w:r w:rsidRPr="006C6EE6">
        <w:rPr>
          <w:rFonts w:ascii="Times New Roman" w:eastAsia="Times New Roman" w:hAnsi="Times New Roman" w:cs="Times New Roman"/>
          <w:color w:val="000000"/>
          <w:sz w:val="24"/>
          <w:szCs w:val="24"/>
          <w:lang w:eastAsia="ru-RU"/>
        </w:rPr>
        <w:t xml:space="preserve"> – 60%. </w:t>
      </w:r>
      <w:proofErr w:type="spellStart"/>
      <w:r w:rsidRPr="006C6EE6">
        <w:rPr>
          <w:rFonts w:ascii="Times New Roman" w:eastAsia="Times New Roman" w:hAnsi="Times New Roman" w:cs="Times New Roman"/>
          <w:color w:val="000000"/>
          <w:sz w:val="24"/>
          <w:szCs w:val="24"/>
          <w:lang w:eastAsia="ru-RU"/>
        </w:rPr>
        <w:t>Неповноцінні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br/>
        <w:t xml:space="preserve">не </w:t>
      </w:r>
      <w:proofErr w:type="spellStart"/>
      <w:r w:rsidRPr="006C6EE6">
        <w:rPr>
          <w:rFonts w:ascii="Times New Roman" w:eastAsia="Times New Roman" w:hAnsi="Times New Roman" w:cs="Times New Roman"/>
          <w:color w:val="000000"/>
          <w:sz w:val="24"/>
          <w:szCs w:val="24"/>
          <w:lang w:eastAsia="ru-RU"/>
        </w:rPr>
        <w:t>мають</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своєму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складі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незамінних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амінокислот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містяться</w:t>
      </w:r>
      <w:proofErr w:type="spellEnd"/>
      <w:r w:rsidRPr="006C6EE6">
        <w:rPr>
          <w:rFonts w:ascii="Times New Roman" w:eastAsia="Times New Roman" w:hAnsi="Times New Roman" w:cs="Times New Roman"/>
          <w:color w:val="000000"/>
          <w:sz w:val="24"/>
          <w:szCs w:val="24"/>
          <w:lang w:eastAsia="ru-RU"/>
        </w:rPr>
        <w:t xml:space="preserve"> в продуктах </w:t>
      </w:r>
      <w:proofErr w:type="spellStart"/>
      <w:r w:rsidRPr="006C6EE6">
        <w:rPr>
          <w:rFonts w:ascii="Times New Roman" w:eastAsia="Times New Roman" w:hAnsi="Times New Roman" w:cs="Times New Roman"/>
          <w:color w:val="000000"/>
          <w:sz w:val="24"/>
          <w:szCs w:val="24"/>
          <w:lang w:eastAsia="ru-RU"/>
        </w:rPr>
        <w:t>рослинного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br/>
        <w:t>(</w:t>
      </w:r>
      <w:proofErr w:type="spellStart"/>
      <w:r w:rsidRPr="006C6EE6">
        <w:rPr>
          <w:rFonts w:ascii="Times New Roman" w:eastAsia="Times New Roman" w:hAnsi="Times New Roman" w:cs="Times New Roman"/>
          <w:color w:val="000000"/>
          <w:sz w:val="24"/>
          <w:szCs w:val="24"/>
          <w:lang w:eastAsia="ru-RU"/>
        </w:rPr>
        <w:t>хліб</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гречана</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вівсяна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крупи</w:t>
      </w:r>
      <w:proofErr w:type="spellEnd"/>
      <w:r w:rsidRPr="006C6EE6">
        <w:rPr>
          <w:rFonts w:ascii="Times New Roman" w:eastAsia="Times New Roman" w:hAnsi="Times New Roman" w:cs="Times New Roman"/>
          <w:color w:val="000000"/>
          <w:sz w:val="24"/>
          <w:szCs w:val="24"/>
          <w:lang w:eastAsia="ru-RU"/>
        </w:rPr>
        <w:t xml:space="preserve">, рис, горох </w:t>
      </w:r>
      <w:proofErr w:type="spellStart"/>
      <w:r w:rsidRPr="006C6EE6">
        <w:rPr>
          <w:rFonts w:ascii="Times New Roman" w:eastAsia="Times New Roman" w:hAnsi="Times New Roman" w:cs="Times New Roman"/>
          <w:color w:val="000000"/>
          <w:sz w:val="24"/>
          <w:szCs w:val="24"/>
          <w:lang w:eastAsia="ru-RU"/>
        </w:rPr>
        <w:t>овочі</w:t>
      </w:r>
      <w:proofErr w:type="spellEnd"/>
      <w:proofErr w:type="gramStart"/>
      <w:r w:rsidRPr="006C6EE6">
        <w:rPr>
          <w:rFonts w:ascii="Times New Roman" w:eastAsia="Times New Roman" w:hAnsi="Times New Roman" w:cs="Times New Roman"/>
          <w:color w:val="000000"/>
          <w:sz w:val="24"/>
          <w:szCs w:val="24"/>
          <w:lang w:eastAsia="ru-RU"/>
        </w:rPr>
        <w:t>).</w:t>
      </w:r>
      <w:proofErr w:type="spellStart"/>
      <w:r w:rsidRPr="006C6EE6">
        <w:rPr>
          <w:rFonts w:ascii="Times New Roman" w:eastAsia="Times New Roman" w:hAnsi="Times New Roman" w:cs="Times New Roman"/>
          <w:color w:val="000000"/>
          <w:sz w:val="24"/>
          <w:szCs w:val="24"/>
          <w:lang w:eastAsia="ru-RU"/>
        </w:rPr>
        <w:t>Замінні</w:t>
      </w:r>
      <w:proofErr w:type="spellEnd"/>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амінокислоти</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аланін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аргінін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аспартатова</w:t>
      </w:r>
      <w:proofErr w:type="spellEnd"/>
      <w:r w:rsidRPr="006C6EE6">
        <w:rPr>
          <w:rFonts w:ascii="Times New Roman" w:eastAsia="Times New Roman" w:hAnsi="Times New Roman" w:cs="Times New Roman"/>
          <w:color w:val="000000"/>
          <w:sz w:val="24"/>
          <w:szCs w:val="24"/>
          <w:lang w:eastAsia="ru-RU"/>
        </w:rPr>
        <w:t xml:space="preserve"> кислота, </w:t>
      </w:r>
      <w:proofErr w:type="spellStart"/>
      <w:r w:rsidRPr="006C6EE6">
        <w:rPr>
          <w:rFonts w:ascii="Times New Roman" w:eastAsia="Times New Roman" w:hAnsi="Times New Roman" w:cs="Times New Roman"/>
          <w:color w:val="000000"/>
          <w:sz w:val="24"/>
          <w:szCs w:val="24"/>
          <w:lang w:eastAsia="ru-RU"/>
        </w:rPr>
        <w:t>аспарагін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глутамінова</w:t>
      </w:r>
      <w:proofErr w:type="spellEnd"/>
      <w:r w:rsidRPr="006C6EE6">
        <w:rPr>
          <w:rFonts w:ascii="Times New Roman" w:eastAsia="Times New Roman" w:hAnsi="Times New Roman" w:cs="Times New Roman"/>
          <w:color w:val="000000"/>
          <w:sz w:val="24"/>
          <w:szCs w:val="24"/>
          <w:lang w:eastAsia="ru-RU"/>
        </w:rPr>
        <w:t xml:space="preserve"> кислота, </w:t>
      </w:r>
      <w:proofErr w:type="spellStart"/>
      <w:r w:rsidRPr="006C6EE6">
        <w:rPr>
          <w:rFonts w:ascii="Times New Roman" w:eastAsia="Times New Roman" w:hAnsi="Times New Roman" w:cs="Times New Roman"/>
          <w:color w:val="000000"/>
          <w:sz w:val="24"/>
          <w:szCs w:val="24"/>
          <w:lang w:eastAsia="ru-RU"/>
        </w:rPr>
        <w:t>гліцин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пролін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серин</w:t>
      </w:r>
      <w:proofErr w:type="spellEnd"/>
      <w:r w:rsidRPr="006C6EE6">
        <w:rPr>
          <w:rFonts w:ascii="Times New Roman" w:eastAsia="Times New Roman" w:hAnsi="Times New Roman" w:cs="Times New Roman"/>
          <w:color w:val="000000"/>
          <w:sz w:val="24"/>
          <w:szCs w:val="24"/>
          <w:lang w:eastAsia="ru-RU"/>
        </w:rPr>
        <w:t>. Потреба в них</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забезпечується</w:t>
      </w:r>
      <w:proofErr w:type="spellEnd"/>
      <w:r w:rsidRPr="006C6EE6">
        <w:rPr>
          <w:rFonts w:ascii="Times New Roman" w:eastAsia="Times New Roman" w:hAnsi="Times New Roman" w:cs="Times New Roman"/>
          <w:color w:val="000000"/>
          <w:sz w:val="24"/>
          <w:szCs w:val="24"/>
          <w:lang w:eastAsia="ru-RU"/>
        </w:rPr>
        <w:t xml:space="preserve"> за </w:t>
      </w:r>
      <w:proofErr w:type="spellStart"/>
      <w:r w:rsidRPr="006C6EE6">
        <w:rPr>
          <w:rFonts w:ascii="Times New Roman" w:eastAsia="Times New Roman" w:hAnsi="Times New Roman" w:cs="Times New Roman"/>
          <w:color w:val="000000"/>
          <w:sz w:val="24"/>
          <w:szCs w:val="24"/>
          <w:lang w:eastAsia="ru-RU"/>
        </w:rPr>
        <w:t>рахунок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ендогенного</w:t>
      </w:r>
      <w:proofErr w:type="spellEnd"/>
      <w:r w:rsidRPr="006C6EE6">
        <w:rPr>
          <w:rFonts w:ascii="Times New Roman" w:eastAsia="Times New Roman" w:hAnsi="Times New Roman" w:cs="Times New Roman"/>
          <w:color w:val="000000"/>
          <w:sz w:val="24"/>
          <w:szCs w:val="24"/>
          <w:lang w:eastAsia="ru-RU"/>
        </w:rPr>
        <w:t xml:space="preserve"> синтезу.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b/>
          <w:bCs/>
          <w:color w:val="000000"/>
          <w:sz w:val="24"/>
          <w:szCs w:val="24"/>
          <w:lang w:eastAsia="ru-RU"/>
        </w:rPr>
        <w:t>Жири</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дуже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важливе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значення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дитячому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високої</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енергетичної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цінності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згоряння</w:t>
      </w:r>
      <w:proofErr w:type="spellEnd"/>
      <w:r w:rsidRPr="006C6EE6">
        <w:rPr>
          <w:rFonts w:ascii="Times New Roman" w:eastAsia="Times New Roman" w:hAnsi="Times New Roman" w:cs="Times New Roman"/>
          <w:color w:val="000000"/>
          <w:sz w:val="24"/>
          <w:szCs w:val="24"/>
          <w:lang w:eastAsia="ru-RU"/>
        </w:rPr>
        <w:t xml:space="preserve">" 1 г жиру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дає</w:t>
      </w:r>
      <w:proofErr w:type="spellEnd"/>
      <w:r w:rsidRPr="006C6EE6">
        <w:rPr>
          <w:rFonts w:ascii="Times New Roman" w:eastAsia="Times New Roman" w:hAnsi="Times New Roman" w:cs="Times New Roman"/>
          <w:color w:val="000000"/>
          <w:sz w:val="24"/>
          <w:szCs w:val="24"/>
          <w:lang w:eastAsia="ru-RU"/>
        </w:rPr>
        <w:t xml:space="preserve"> 9,3 ккал </w:t>
      </w:r>
      <w:proofErr w:type="spellStart"/>
      <w:r w:rsidRPr="006C6EE6">
        <w:rPr>
          <w:rFonts w:ascii="Times New Roman" w:eastAsia="Times New Roman" w:hAnsi="Times New Roman" w:cs="Times New Roman"/>
          <w:color w:val="000000"/>
          <w:sz w:val="24"/>
          <w:szCs w:val="24"/>
          <w:lang w:eastAsia="ru-RU"/>
        </w:rPr>
        <w:t>проти</w:t>
      </w:r>
      <w:proofErr w:type="spellEnd"/>
      <w:r w:rsidRPr="006C6EE6">
        <w:rPr>
          <w:rFonts w:ascii="Times New Roman" w:eastAsia="Times New Roman" w:hAnsi="Times New Roman" w:cs="Times New Roman"/>
          <w:color w:val="000000"/>
          <w:sz w:val="24"/>
          <w:szCs w:val="24"/>
          <w:lang w:eastAsia="ru-RU"/>
        </w:rPr>
        <w:t xml:space="preserve"> 4,1 ккал при "</w:t>
      </w:r>
      <w:proofErr w:type="spellStart"/>
      <w:r w:rsidRPr="006C6EE6">
        <w:rPr>
          <w:rFonts w:ascii="Times New Roman" w:eastAsia="Times New Roman" w:hAnsi="Times New Roman" w:cs="Times New Roman"/>
          <w:color w:val="000000"/>
          <w:sz w:val="24"/>
          <w:szCs w:val="24"/>
          <w:lang w:eastAsia="ru-RU"/>
        </w:rPr>
        <w:t>згорянні</w:t>
      </w:r>
      <w:proofErr w:type="spellEnd"/>
      <w:r w:rsidRPr="006C6EE6">
        <w:rPr>
          <w:rFonts w:ascii="Times New Roman" w:eastAsia="Times New Roman" w:hAnsi="Times New Roman" w:cs="Times New Roman"/>
          <w:color w:val="000000"/>
          <w:sz w:val="24"/>
          <w:szCs w:val="24"/>
          <w:lang w:eastAsia="ru-RU"/>
        </w:rPr>
        <w:t>" 1</w:t>
      </w:r>
      <w:r w:rsidRPr="006C6EE6">
        <w:rPr>
          <w:rFonts w:ascii="Times New Roman" w:eastAsia="Times New Roman" w:hAnsi="Times New Roman" w:cs="Times New Roman"/>
          <w:color w:val="000000"/>
          <w:sz w:val="24"/>
          <w:szCs w:val="24"/>
          <w:lang w:eastAsia="ru-RU"/>
        </w:rPr>
        <w:br/>
        <w:t xml:space="preserve">г </w:t>
      </w:r>
      <w:proofErr w:type="spellStart"/>
      <w:r w:rsidRPr="006C6EE6">
        <w:rPr>
          <w:rFonts w:ascii="Times New Roman" w:eastAsia="Times New Roman" w:hAnsi="Times New Roman" w:cs="Times New Roman"/>
          <w:color w:val="000000"/>
          <w:sz w:val="24"/>
          <w:szCs w:val="24"/>
          <w:lang w:eastAsia="ru-RU"/>
        </w:rPr>
        <w:t>білка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нарівні</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білками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виконують</w:t>
      </w:r>
      <w:proofErr w:type="spellEnd"/>
      <w:r w:rsidRPr="006C6EE6">
        <w:rPr>
          <w:rFonts w:ascii="Times New Roman" w:eastAsia="Times New Roman" w:hAnsi="Times New Roman" w:cs="Times New Roman"/>
          <w:color w:val="000000"/>
          <w:sz w:val="24"/>
          <w:szCs w:val="24"/>
          <w:lang w:eastAsia="ru-RU"/>
        </w:rPr>
        <w:t xml:space="preserve"> роль пластичного </w:t>
      </w:r>
      <w:proofErr w:type="spellStart"/>
      <w:r w:rsidRPr="006C6EE6">
        <w:rPr>
          <w:rFonts w:ascii="Times New Roman" w:eastAsia="Times New Roman" w:hAnsi="Times New Roman" w:cs="Times New Roman"/>
          <w:color w:val="000000"/>
          <w:sz w:val="24"/>
          <w:szCs w:val="24"/>
          <w:lang w:eastAsia="ru-RU"/>
        </w:rPr>
        <w:t>матеріалу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входячи</w:t>
      </w:r>
      <w:proofErr w:type="spellEnd"/>
      <w:r w:rsidRPr="006C6EE6">
        <w:rPr>
          <w:rFonts w:ascii="Times New Roman" w:eastAsia="Times New Roman" w:hAnsi="Times New Roman" w:cs="Times New Roman"/>
          <w:color w:val="000000"/>
          <w:sz w:val="24"/>
          <w:szCs w:val="24"/>
          <w:lang w:eastAsia="ru-RU"/>
        </w:rPr>
        <w:t xml:space="preserve"> до</w:t>
      </w:r>
      <w:r w:rsidRPr="006C6EE6">
        <w:rPr>
          <w:rFonts w:ascii="Times New Roman" w:eastAsia="Times New Roman" w:hAnsi="Times New Roman" w:cs="Times New Roman"/>
          <w:color w:val="000000"/>
          <w:sz w:val="24"/>
          <w:szCs w:val="24"/>
          <w:lang w:eastAsia="ru-RU"/>
        </w:rPr>
        <w:br/>
        <w:t xml:space="preserve">складу </w:t>
      </w:r>
      <w:proofErr w:type="spellStart"/>
      <w:r w:rsidRPr="006C6EE6">
        <w:rPr>
          <w:rFonts w:ascii="Times New Roman" w:eastAsia="Times New Roman" w:hAnsi="Times New Roman" w:cs="Times New Roman"/>
          <w:color w:val="000000"/>
          <w:sz w:val="24"/>
          <w:szCs w:val="24"/>
          <w:lang w:eastAsia="ru-RU"/>
        </w:rPr>
        <w:t>всіх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і тканин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постачальниками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необхідних</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життєдіяльності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поліненасичених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жирних</w:t>
      </w:r>
      <w:proofErr w:type="spellEnd"/>
      <w:r w:rsidRPr="006C6EE6">
        <w:rPr>
          <w:rFonts w:ascii="Times New Roman" w:eastAsia="Times New Roman" w:hAnsi="Times New Roman" w:cs="Times New Roman"/>
          <w:color w:val="000000"/>
          <w:sz w:val="24"/>
          <w:szCs w:val="24"/>
          <w:lang w:eastAsia="ru-RU"/>
        </w:rPr>
        <w:t xml:space="preserve"> кислот і </w:t>
      </w:r>
      <w:proofErr w:type="spellStart"/>
      <w:r w:rsidRPr="006C6EE6">
        <w:rPr>
          <w:rFonts w:ascii="Times New Roman" w:eastAsia="Times New Roman" w:hAnsi="Times New Roman" w:cs="Times New Roman"/>
          <w:color w:val="000000"/>
          <w:sz w:val="24"/>
          <w:szCs w:val="24"/>
          <w:lang w:eastAsia="ru-RU"/>
        </w:rPr>
        <w:t>жиророзчинних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участь 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багатьох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життєво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важливих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функціях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впливають</w:t>
      </w:r>
      <w:proofErr w:type="spellEnd"/>
      <w:r w:rsidRPr="006C6EE6">
        <w:rPr>
          <w:rFonts w:ascii="Times New Roman" w:eastAsia="Times New Roman" w:hAnsi="Times New Roman" w:cs="Times New Roman"/>
          <w:color w:val="000000"/>
          <w:sz w:val="24"/>
          <w:szCs w:val="24"/>
          <w:lang w:eastAsia="ru-RU"/>
        </w:rPr>
        <w:t xml:space="preserve"> на стан </w:t>
      </w:r>
      <w:proofErr w:type="spellStart"/>
      <w:r w:rsidRPr="006C6EE6">
        <w:rPr>
          <w:rFonts w:ascii="Times New Roman" w:eastAsia="Times New Roman" w:hAnsi="Times New Roman" w:cs="Times New Roman"/>
          <w:color w:val="000000"/>
          <w:sz w:val="24"/>
          <w:szCs w:val="24"/>
          <w:lang w:eastAsia="ru-RU"/>
        </w:rPr>
        <w:t>серцево-судинної</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центральної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нервової</w:t>
      </w:r>
      <w:proofErr w:type="spellEnd"/>
      <w:r w:rsidRPr="006C6EE6">
        <w:rPr>
          <w:rFonts w:ascii="Times New Roman" w:eastAsia="Times New Roman" w:hAnsi="Times New Roman" w:cs="Times New Roman"/>
          <w:color w:val="000000"/>
          <w:sz w:val="24"/>
          <w:szCs w:val="24"/>
          <w:lang w:eastAsia="ru-RU"/>
        </w:rPr>
        <w:t xml:space="preserve"> систем, </w:t>
      </w:r>
      <w:proofErr w:type="spellStart"/>
      <w:r w:rsidRPr="006C6EE6">
        <w:rPr>
          <w:rFonts w:ascii="Times New Roman" w:eastAsia="Times New Roman" w:hAnsi="Times New Roman" w:cs="Times New Roman"/>
          <w:color w:val="000000"/>
          <w:sz w:val="24"/>
          <w:szCs w:val="24"/>
          <w:lang w:eastAsia="ru-RU"/>
        </w:rPr>
        <w:t>процеси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травлення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нормальний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рівень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імунітету</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Вони </w:t>
      </w:r>
      <w:proofErr w:type="spellStart"/>
      <w:r w:rsidRPr="006C6EE6">
        <w:rPr>
          <w:rFonts w:ascii="Times New Roman" w:eastAsia="Times New Roman" w:hAnsi="Times New Roman" w:cs="Times New Roman"/>
          <w:color w:val="000000"/>
          <w:sz w:val="24"/>
          <w:szCs w:val="24"/>
          <w:lang w:eastAsia="ru-RU"/>
        </w:rPr>
        <w:t>сприяють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кращому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використанню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мінеральних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речовин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визначенні</w:t>
      </w:r>
      <w:proofErr w:type="spellEnd"/>
      <w:r w:rsidRPr="006C6EE6">
        <w:rPr>
          <w:rFonts w:ascii="Times New Roman" w:eastAsia="Times New Roman" w:hAnsi="Times New Roman" w:cs="Times New Roman"/>
          <w:color w:val="000000"/>
          <w:sz w:val="24"/>
          <w:szCs w:val="24"/>
          <w:lang w:eastAsia="ru-RU"/>
        </w:rPr>
        <w:t xml:space="preserve"> потреби в жирах </w:t>
      </w:r>
      <w:proofErr w:type="spellStart"/>
      <w:r w:rsidRPr="006C6EE6">
        <w:rPr>
          <w:rFonts w:ascii="Times New Roman" w:eastAsia="Times New Roman" w:hAnsi="Times New Roman" w:cs="Times New Roman"/>
          <w:color w:val="000000"/>
          <w:sz w:val="24"/>
          <w:szCs w:val="24"/>
          <w:lang w:eastAsia="ru-RU"/>
        </w:rPr>
        <w:t>має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значення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частка</w:t>
      </w:r>
      <w:proofErr w:type="spellEnd"/>
      <w:r w:rsidRPr="006C6EE6">
        <w:rPr>
          <w:rFonts w:ascii="Times New Roman" w:eastAsia="Times New Roman" w:hAnsi="Times New Roman" w:cs="Times New Roman"/>
          <w:color w:val="000000"/>
          <w:sz w:val="24"/>
          <w:szCs w:val="24"/>
          <w:lang w:eastAsia="ru-RU"/>
        </w:rPr>
        <w:t xml:space="preserve"> жиру в </w:t>
      </w:r>
      <w:proofErr w:type="spellStart"/>
      <w:r w:rsidRPr="006C6EE6">
        <w:rPr>
          <w:rFonts w:ascii="Times New Roman" w:eastAsia="Times New Roman" w:hAnsi="Times New Roman" w:cs="Times New Roman"/>
          <w:color w:val="000000"/>
          <w:sz w:val="24"/>
          <w:szCs w:val="24"/>
          <w:lang w:eastAsia="ru-RU"/>
        </w:rPr>
        <w:t>загальній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калорійності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раціону</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Ця</w:t>
      </w:r>
      <w:proofErr w:type="spellEnd"/>
      <w:r w:rsidRPr="006C6EE6">
        <w:rPr>
          <w:rFonts w:ascii="Times New Roman" w:eastAsia="Times New Roman" w:hAnsi="Times New Roman" w:cs="Times New Roman"/>
          <w:color w:val="000000"/>
          <w:sz w:val="24"/>
          <w:szCs w:val="24"/>
          <w:lang w:eastAsia="ru-RU"/>
        </w:rPr>
        <w:t xml:space="preserve"> величина </w:t>
      </w:r>
      <w:proofErr w:type="spellStart"/>
      <w:r w:rsidRPr="006C6EE6">
        <w:rPr>
          <w:rFonts w:ascii="Times New Roman" w:eastAsia="Times New Roman" w:hAnsi="Times New Roman" w:cs="Times New Roman"/>
          <w:color w:val="000000"/>
          <w:sz w:val="24"/>
          <w:szCs w:val="24"/>
          <w:lang w:eastAsia="ru-RU"/>
        </w:rPr>
        <w:t>найбільш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висока</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ранньому</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віці</w:t>
      </w:r>
      <w:proofErr w:type="spellEnd"/>
      <w:r w:rsidRPr="006C6EE6">
        <w:rPr>
          <w:rFonts w:ascii="Times New Roman" w:eastAsia="Times New Roman" w:hAnsi="Times New Roman" w:cs="Times New Roman"/>
          <w:color w:val="000000"/>
          <w:sz w:val="24"/>
          <w:szCs w:val="24"/>
          <w:lang w:eastAsia="ru-RU"/>
        </w:rPr>
        <w:t xml:space="preserve"> становить 40-50%, а </w:t>
      </w:r>
      <w:proofErr w:type="spellStart"/>
      <w:r w:rsidRPr="006C6EE6">
        <w:rPr>
          <w:rFonts w:ascii="Times New Roman" w:eastAsia="Times New Roman" w:hAnsi="Times New Roman" w:cs="Times New Roman"/>
          <w:color w:val="000000"/>
          <w:sz w:val="24"/>
          <w:szCs w:val="24"/>
          <w:lang w:eastAsia="ru-RU"/>
        </w:rPr>
        <w:t>потім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поступово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знижується</w:t>
      </w:r>
      <w:proofErr w:type="spellEnd"/>
      <w:r w:rsidRPr="006C6EE6">
        <w:rPr>
          <w:rFonts w:ascii="Times New Roman" w:eastAsia="Times New Roman" w:hAnsi="Times New Roman" w:cs="Times New Roman"/>
          <w:color w:val="000000"/>
          <w:sz w:val="24"/>
          <w:szCs w:val="24"/>
          <w:lang w:eastAsia="ru-RU"/>
        </w:rPr>
        <w:br/>
        <w:t xml:space="preserve">до 30,5-31% у </w:t>
      </w:r>
      <w:proofErr w:type="spellStart"/>
      <w:r w:rsidRPr="006C6EE6">
        <w:rPr>
          <w:rFonts w:ascii="Times New Roman" w:eastAsia="Times New Roman" w:hAnsi="Times New Roman" w:cs="Times New Roman"/>
          <w:color w:val="000000"/>
          <w:sz w:val="24"/>
          <w:szCs w:val="24"/>
          <w:lang w:eastAsia="ru-RU"/>
        </w:rPr>
        <w:t>шкільному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протягом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першого</w:t>
      </w:r>
      <w:proofErr w:type="spellEnd"/>
      <w:r w:rsidRPr="006C6EE6">
        <w:rPr>
          <w:rFonts w:ascii="Times New Roman" w:eastAsia="Times New Roman" w:hAnsi="Times New Roman" w:cs="Times New Roman"/>
          <w:color w:val="000000"/>
          <w:sz w:val="24"/>
          <w:szCs w:val="24"/>
          <w:lang w:eastAsia="ru-RU"/>
        </w:rPr>
        <w:t xml:space="preserve"> року </w:t>
      </w:r>
      <w:proofErr w:type="spellStart"/>
      <w:r w:rsidRPr="006C6EE6">
        <w:rPr>
          <w:rFonts w:ascii="Times New Roman" w:eastAsia="Times New Roman" w:hAnsi="Times New Roman" w:cs="Times New Roman"/>
          <w:color w:val="000000"/>
          <w:sz w:val="24"/>
          <w:szCs w:val="24"/>
          <w:lang w:eastAsia="ru-RU"/>
        </w:rPr>
        <w:t>життя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повинні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отримувати</w:t>
      </w:r>
      <w:proofErr w:type="spellEnd"/>
      <w:r w:rsidRPr="006C6EE6">
        <w:rPr>
          <w:rFonts w:ascii="Times New Roman" w:eastAsia="Times New Roman" w:hAnsi="Times New Roman" w:cs="Times New Roman"/>
          <w:color w:val="000000"/>
          <w:sz w:val="24"/>
          <w:szCs w:val="24"/>
          <w:lang w:eastAsia="ru-RU"/>
        </w:rPr>
        <w:t xml:space="preserve"> на добу 5-6</w:t>
      </w:r>
      <w:r w:rsidRPr="006C6EE6">
        <w:rPr>
          <w:rFonts w:ascii="Times New Roman" w:eastAsia="Times New Roman" w:hAnsi="Times New Roman" w:cs="Times New Roman"/>
          <w:color w:val="000000"/>
          <w:sz w:val="24"/>
          <w:szCs w:val="24"/>
          <w:lang w:eastAsia="ru-RU"/>
        </w:rPr>
        <w:br/>
        <w:t xml:space="preserve">г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на 1 кг </w:t>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t xml:space="preserve"> 1 до 3-х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потребують</w:t>
      </w:r>
      <w:proofErr w:type="spellEnd"/>
      <w:r w:rsidRPr="006C6EE6">
        <w:rPr>
          <w:rFonts w:ascii="Times New Roman" w:eastAsia="Times New Roman" w:hAnsi="Times New Roman" w:cs="Times New Roman"/>
          <w:color w:val="000000"/>
          <w:sz w:val="24"/>
          <w:szCs w:val="24"/>
          <w:lang w:eastAsia="ru-RU"/>
        </w:rPr>
        <w:t xml:space="preserve"> на добу 4-4,5 г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на 1 кг</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53 г /добу). Потреба в жирах у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інших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груп</w:t>
      </w:r>
      <w:proofErr w:type="spellEnd"/>
      <w:r w:rsidRPr="006C6EE6">
        <w:rPr>
          <w:rFonts w:ascii="Times New Roman" w:eastAsia="Times New Roman" w:hAnsi="Times New Roman" w:cs="Times New Roman"/>
          <w:color w:val="000000"/>
          <w:sz w:val="24"/>
          <w:szCs w:val="24"/>
          <w:lang w:eastAsia="ru-RU"/>
        </w:rPr>
        <w:t xml:space="preserve"> наведена в </w:t>
      </w:r>
      <w:proofErr w:type="spellStart"/>
      <w:r w:rsidRPr="006C6EE6">
        <w:rPr>
          <w:rFonts w:ascii="Times New Roman" w:eastAsia="Times New Roman" w:hAnsi="Times New Roman" w:cs="Times New Roman"/>
          <w:color w:val="000000"/>
          <w:sz w:val="24"/>
          <w:szCs w:val="24"/>
          <w:lang w:eastAsia="ru-RU"/>
        </w:rPr>
        <w:t>таблиці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недостатній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добовому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раціоні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зменшується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маса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знижується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опірність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Надмірне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вживання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призводить</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ожиріння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опірності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дитячого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використовуються</w:t>
      </w:r>
      <w:proofErr w:type="spellEnd"/>
      <w:r w:rsidRPr="006C6EE6">
        <w:rPr>
          <w:rFonts w:ascii="Times New Roman" w:eastAsia="Times New Roman" w:hAnsi="Times New Roman" w:cs="Times New Roman"/>
          <w:color w:val="000000"/>
          <w:sz w:val="24"/>
          <w:szCs w:val="24"/>
          <w:lang w:eastAsia="ru-RU"/>
        </w:rPr>
        <w:t xml:space="preserve"> як </w:t>
      </w:r>
      <w:proofErr w:type="spellStart"/>
      <w:r w:rsidRPr="006C6EE6">
        <w:rPr>
          <w:rFonts w:ascii="Times New Roman" w:eastAsia="Times New Roman" w:hAnsi="Times New Roman" w:cs="Times New Roman"/>
          <w:color w:val="000000"/>
          <w:sz w:val="24"/>
          <w:szCs w:val="24"/>
          <w:lang w:eastAsia="ru-RU"/>
        </w:rPr>
        <w:t>тваринні</w:t>
      </w:r>
      <w:proofErr w:type="spellEnd"/>
      <w:r w:rsidRPr="006C6EE6">
        <w:rPr>
          <w:rFonts w:ascii="Times New Roman" w:eastAsia="Times New Roman" w:hAnsi="Times New Roman" w:cs="Times New Roman"/>
          <w:color w:val="000000"/>
          <w:sz w:val="24"/>
          <w:szCs w:val="24"/>
          <w:lang w:eastAsia="ru-RU"/>
        </w:rPr>
        <w:t xml:space="preserve">, так і </w:t>
      </w:r>
      <w:proofErr w:type="spellStart"/>
      <w:r w:rsidRPr="006C6EE6">
        <w:rPr>
          <w:rFonts w:ascii="Times New Roman" w:eastAsia="Times New Roman" w:hAnsi="Times New Roman" w:cs="Times New Roman"/>
          <w:color w:val="000000"/>
          <w:sz w:val="24"/>
          <w:szCs w:val="24"/>
          <w:lang w:eastAsia="ru-RU"/>
        </w:rPr>
        <w:t>рослині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w:t>
      </w:r>
      <w:proofErr w:type="gramStart"/>
      <w:r w:rsidRPr="006C6EE6">
        <w:rPr>
          <w:rFonts w:ascii="Times New Roman" w:eastAsia="Times New Roman" w:hAnsi="Times New Roman" w:cs="Times New Roman"/>
          <w:color w:val="000000"/>
          <w:sz w:val="24"/>
          <w:szCs w:val="24"/>
          <w:lang w:eastAsia="ru-RU"/>
        </w:rPr>
        <w:t>До складу</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входять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переважно</w:t>
      </w:r>
      <w:proofErr w:type="spellEnd"/>
      <w:r w:rsidRPr="006C6EE6">
        <w:rPr>
          <w:rFonts w:ascii="Times New Roman" w:eastAsia="Times New Roman" w:hAnsi="Times New Roman" w:cs="Times New Roman"/>
          <w:color w:val="000000"/>
          <w:sz w:val="24"/>
          <w:szCs w:val="24"/>
          <w:lang w:eastAsia="ru-RU"/>
        </w:rPr>
        <w:br/>
        <w:t xml:space="preserve">так </w:t>
      </w:r>
      <w:proofErr w:type="spellStart"/>
      <w:r w:rsidRPr="006C6EE6">
        <w:rPr>
          <w:rFonts w:ascii="Times New Roman" w:eastAsia="Times New Roman" w:hAnsi="Times New Roman" w:cs="Times New Roman"/>
          <w:color w:val="000000"/>
          <w:sz w:val="24"/>
          <w:szCs w:val="24"/>
          <w:lang w:eastAsia="ru-RU"/>
        </w:rPr>
        <w:t>звані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насичені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масляна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стеаринова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пальмітинова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капронова</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ін</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значно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менше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близько</w:t>
      </w:r>
      <w:proofErr w:type="spellEnd"/>
      <w:r w:rsidRPr="006C6EE6">
        <w:rPr>
          <w:rFonts w:ascii="Times New Roman" w:eastAsia="Times New Roman" w:hAnsi="Times New Roman" w:cs="Times New Roman"/>
          <w:color w:val="000000"/>
          <w:sz w:val="24"/>
          <w:szCs w:val="24"/>
          <w:lang w:eastAsia="ru-RU"/>
        </w:rPr>
        <w:t xml:space="preserve"> 15%) </w:t>
      </w:r>
      <w:proofErr w:type="spellStart"/>
      <w:r w:rsidRPr="006C6EE6">
        <w:rPr>
          <w:rFonts w:ascii="Times New Roman" w:eastAsia="Times New Roman" w:hAnsi="Times New Roman" w:cs="Times New Roman"/>
          <w:color w:val="000000"/>
          <w:sz w:val="24"/>
          <w:szCs w:val="24"/>
          <w:lang w:eastAsia="ru-RU"/>
        </w:rPr>
        <w:t>ненасичених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жирних</w:t>
      </w:r>
      <w:proofErr w:type="spellEnd"/>
      <w:r w:rsidRPr="006C6EE6">
        <w:rPr>
          <w:rFonts w:ascii="Times New Roman" w:eastAsia="Times New Roman" w:hAnsi="Times New Roman" w:cs="Times New Roman"/>
          <w:color w:val="000000"/>
          <w:sz w:val="24"/>
          <w:szCs w:val="24"/>
          <w:lang w:eastAsia="ru-RU"/>
        </w:rPr>
        <w:t xml:space="preserve"> кислот (</w:t>
      </w:r>
      <w:proofErr w:type="spellStart"/>
      <w:r w:rsidRPr="006C6EE6">
        <w:rPr>
          <w:rFonts w:ascii="Times New Roman" w:eastAsia="Times New Roman" w:hAnsi="Times New Roman" w:cs="Times New Roman"/>
          <w:color w:val="000000"/>
          <w:sz w:val="24"/>
          <w:szCs w:val="24"/>
          <w:lang w:eastAsia="ru-RU"/>
        </w:rPr>
        <w:t>олеїнова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лінолева</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арахідонова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Рослинні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соняшникова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кукурудзяна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оливова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соєва</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інші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олії</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риб’ячий</w:t>
      </w:r>
      <w:proofErr w:type="spellEnd"/>
      <w:r w:rsidRPr="006C6EE6">
        <w:rPr>
          <w:rFonts w:ascii="Times New Roman" w:eastAsia="Times New Roman" w:hAnsi="Times New Roman" w:cs="Times New Roman"/>
          <w:color w:val="000000"/>
          <w:sz w:val="24"/>
          <w:szCs w:val="24"/>
          <w:lang w:eastAsia="ru-RU"/>
        </w:rPr>
        <w:t xml:space="preserve"> жир </w:t>
      </w:r>
      <w:proofErr w:type="spellStart"/>
      <w:r w:rsidRPr="006C6EE6">
        <w:rPr>
          <w:rFonts w:ascii="Times New Roman" w:eastAsia="Times New Roman" w:hAnsi="Times New Roman" w:cs="Times New Roman"/>
          <w:color w:val="000000"/>
          <w:sz w:val="24"/>
          <w:szCs w:val="24"/>
          <w:lang w:eastAsia="ru-RU"/>
        </w:rPr>
        <w:t>містять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ненасичені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які</w:t>
      </w:r>
      <w:proofErr w:type="spellEnd"/>
      <w:r w:rsidRPr="006C6EE6">
        <w:rPr>
          <w:rFonts w:ascii="Times New Roman" w:eastAsia="Times New Roman" w:hAnsi="Times New Roman" w:cs="Times New Roman"/>
          <w:color w:val="000000"/>
          <w:sz w:val="24"/>
          <w:szCs w:val="24"/>
          <w:lang w:eastAsia="ru-RU"/>
        </w:rPr>
        <w:t xml:space="preserve"> легко </w:t>
      </w:r>
      <w:proofErr w:type="spellStart"/>
      <w:r w:rsidRPr="006C6EE6">
        <w:rPr>
          <w:rFonts w:ascii="Times New Roman" w:eastAsia="Times New Roman" w:hAnsi="Times New Roman" w:cs="Times New Roman"/>
          <w:color w:val="000000"/>
          <w:sz w:val="24"/>
          <w:szCs w:val="24"/>
          <w:lang w:eastAsia="ru-RU"/>
        </w:rPr>
        <w:t>засвоюються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дитячим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є в вершковому </w:t>
      </w:r>
      <w:proofErr w:type="spellStart"/>
      <w:r w:rsidRPr="006C6EE6">
        <w:rPr>
          <w:rFonts w:ascii="Times New Roman" w:eastAsia="Times New Roman" w:hAnsi="Times New Roman" w:cs="Times New Roman"/>
          <w:color w:val="000000"/>
          <w:sz w:val="24"/>
          <w:szCs w:val="24"/>
          <w:lang w:eastAsia="ru-RU"/>
        </w:rPr>
        <w:t>маслі</w:t>
      </w:r>
      <w:proofErr w:type="spellEnd"/>
      <w:r w:rsidRPr="006C6EE6">
        <w:rPr>
          <w:rFonts w:ascii="Times New Roman" w:eastAsia="Times New Roman" w:hAnsi="Times New Roman" w:cs="Times New Roman"/>
          <w:color w:val="000000"/>
          <w:sz w:val="24"/>
          <w:szCs w:val="24"/>
          <w:lang w:eastAsia="ru-RU"/>
        </w:rPr>
        <w:t xml:space="preserve">, вершках, </w:t>
      </w:r>
      <w:proofErr w:type="spellStart"/>
      <w:r w:rsidRPr="006C6EE6">
        <w:rPr>
          <w:rFonts w:ascii="Times New Roman" w:eastAsia="Times New Roman" w:hAnsi="Times New Roman" w:cs="Times New Roman"/>
          <w:color w:val="000000"/>
          <w:sz w:val="24"/>
          <w:szCs w:val="24"/>
          <w:lang w:eastAsia="ru-RU"/>
        </w:rPr>
        <w:t>молоці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сирі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яйцях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м’ясі</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рибі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Як </w:t>
      </w:r>
      <w:proofErr w:type="spellStart"/>
      <w:r w:rsidRPr="006C6EE6">
        <w:rPr>
          <w:rFonts w:ascii="Times New Roman" w:eastAsia="Times New Roman" w:hAnsi="Times New Roman" w:cs="Times New Roman"/>
          <w:color w:val="000000"/>
          <w:sz w:val="24"/>
          <w:szCs w:val="24"/>
          <w:lang w:eastAsia="ru-RU"/>
        </w:rPr>
        <w:t>жировий</w:t>
      </w:r>
      <w:proofErr w:type="spellEnd"/>
      <w:r w:rsidRPr="006C6EE6">
        <w:rPr>
          <w:rFonts w:ascii="Times New Roman" w:eastAsia="Times New Roman" w:hAnsi="Times New Roman" w:cs="Times New Roman"/>
          <w:color w:val="000000"/>
          <w:sz w:val="24"/>
          <w:szCs w:val="24"/>
          <w:lang w:eastAsia="ru-RU"/>
        </w:rPr>
        <w:t xml:space="preserve"> компонент у </w:t>
      </w:r>
      <w:proofErr w:type="spellStart"/>
      <w:r w:rsidRPr="006C6EE6">
        <w:rPr>
          <w:rFonts w:ascii="Times New Roman" w:eastAsia="Times New Roman" w:hAnsi="Times New Roman" w:cs="Times New Roman"/>
          <w:color w:val="000000"/>
          <w:sz w:val="24"/>
          <w:szCs w:val="24"/>
          <w:lang w:eastAsia="ru-RU"/>
        </w:rPr>
        <w:t>дитячому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використовують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головним</w:t>
      </w:r>
      <w:proofErr w:type="spellEnd"/>
      <w:r w:rsidRPr="006C6EE6">
        <w:rPr>
          <w:rFonts w:ascii="Times New Roman" w:eastAsia="Times New Roman" w:hAnsi="Times New Roman" w:cs="Times New Roman"/>
          <w:color w:val="000000"/>
          <w:sz w:val="24"/>
          <w:szCs w:val="24"/>
          <w:lang w:eastAsia="ru-RU"/>
        </w:rPr>
        <w:t xml:space="preserve"> чином </w:t>
      </w:r>
      <w:proofErr w:type="spellStart"/>
      <w:r w:rsidRPr="006C6EE6">
        <w:rPr>
          <w:rFonts w:ascii="Times New Roman" w:eastAsia="Times New Roman" w:hAnsi="Times New Roman" w:cs="Times New Roman"/>
          <w:color w:val="000000"/>
          <w:sz w:val="24"/>
          <w:szCs w:val="24"/>
          <w:lang w:eastAsia="ru-RU"/>
        </w:rPr>
        <w:t>молочні</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рослинні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sz w:val="24"/>
          <w:szCs w:val="24"/>
          <w:lang w:eastAsia="ru-RU"/>
        </w:rPr>
        <w:br/>
      </w:r>
      <w:proofErr w:type="spellStart"/>
      <w:r w:rsidRPr="006C6EE6">
        <w:rPr>
          <w:rFonts w:ascii="Times New Roman" w:eastAsia="Times New Roman" w:hAnsi="Times New Roman" w:cs="Times New Roman"/>
          <w:color w:val="000000"/>
          <w:sz w:val="24"/>
          <w:szCs w:val="24"/>
          <w:lang w:eastAsia="ru-RU"/>
        </w:rPr>
        <w:t>Молочний</w:t>
      </w:r>
      <w:proofErr w:type="spellEnd"/>
      <w:r w:rsidRPr="006C6EE6">
        <w:rPr>
          <w:rFonts w:ascii="Times New Roman" w:eastAsia="Times New Roman" w:hAnsi="Times New Roman" w:cs="Times New Roman"/>
          <w:color w:val="000000"/>
          <w:sz w:val="24"/>
          <w:szCs w:val="24"/>
          <w:lang w:eastAsia="ru-RU"/>
        </w:rPr>
        <w:t xml:space="preserve"> жир </w:t>
      </w:r>
      <w:proofErr w:type="spellStart"/>
      <w:r w:rsidRPr="006C6EE6">
        <w:rPr>
          <w:rFonts w:ascii="Times New Roman" w:eastAsia="Times New Roman" w:hAnsi="Times New Roman" w:cs="Times New Roman"/>
          <w:color w:val="000000"/>
          <w:sz w:val="24"/>
          <w:szCs w:val="24"/>
          <w:lang w:eastAsia="ru-RU"/>
        </w:rPr>
        <w:t>отримує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дитина</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вигляді</w:t>
      </w:r>
      <w:proofErr w:type="spellEnd"/>
      <w:r w:rsidRPr="006C6EE6">
        <w:rPr>
          <w:rFonts w:ascii="Times New Roman" w:eastAsia="Times New Roman" w:hAnsi="Times New Roman" w:cs="Times New Roman"/>
          <w:color w:val="000000"/>
          <w:sz w:val="24"/>
          <w:szCs w:val="24"/>
          <w:lang w:eastAsia="ru-RU"/>
        </w:rPr>
        <w:t xml:space="preserve"> вершкового масла, </w:t>
      </w:r>
      <w:proofErr w:type="spellStart"/>
      <w:r w:rsidRPr="006C6EE6">
        <w:rPr>
          <w:rFonts w:ascii="Times New Roman" w:eastAsia="Times New Roman" w:hAnsi="Times New Roman" w:cs="Times New Roman"/>
          <w:color w:val="000000"/>
          <w:sz w:val="24"/>
          <w:szCs w:val="24"/>
          <w:lang w:eastAsia="ru-RU"/>
        </w:rPr>
        <w:t>який</w:t>
      </w:r>
      <w:proofErr w:type="spellEnd"/>
      <w:r w:rsidRPr="006C6EE6">
        <w:rPr>
          <w:rFonts w:ascii="Times New Roman" w:eastAsia="Times New Roman" w:hAnsi="Times New Roman" w:cs="Times New Roman"/>
          <w:color w:val="000000"/>
          <w:sz w:val="24"/>
          <w:szCs w:val="24"/>
          <w:lang w:eastAsia="ru-RU"/>
        </w:rPr>
        <w:t xml:space="preserve"> входить </w:t>
      </w:r>
      <w:proofErr w:type="gramStart"/>
      <w:r w:rsidRPr="006C6EE6">
        <w:rPr>
          <w:rFonts w:ascii="Times New Roman" w:eastAsia="Times New Roman" w:hAnsi="Times New Roman" w:cs="Times New Roman"/>
          <w:color w:val="000000"/>
          <w:sz w:val="24"/>
          <w:szCs w:val="24"/>
          <w:lang w:eastAsia="ru-RU"/>
        </w:rPr>
        <w:t>до складу</w:t>
      </w:r>
      <w:proofErr w:type="gramEnd"/>
      <w:r w:rsidRPr="006C6EE6">
        <w:rPr>
          <w:rFonts w:ascii="Times New Roman" w:eastAsia="Times New Roman" w:hAnsi="Times New Roman" w:cs="Times New Roman"/>
          <w:color w:val="000000"/>
          <w:sz w:val="24"/>
          <w:szCs w:val="24"/>
          <w:lang w:eastAsia="ru-RU"/>
        </w:rPr>
        <w:br/>
        <w:t xml:space="preserve">молока і </w:t>
      </w:r>
      <w:proofErr w:type="spellStart"/>
      <w:r w:rsidRPr="006C6EE6">
        <w:rPr>
          <w:rFonts w:ascii="Times New Roman" w:eastAsia="Times New Roman" w:hAnsi="Times New Roman" w:cs="Times New Roman"/>
          <w:color w:val="000000"/>
          <w:sz w:val="24"/>
          <w:szCs w:val="24"/>
          <w:lang w:eastAsia="ru-RU"/>
        </w:rPr>
        <w:t>молочних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Він</w:t>
      </w:r>
      <w:proofErr w:type="spellEnd"/>
      <w:r w:rsidRPr="006C6EE6">
        <w:rPr>
          <w:rFonts w:ascii="Times New Roman" w:eastAsia="Times New Roman" w:hAnsi="Times New Roman" w:cs="Times New Roman"/>
          <w:color w:val="000000"/>
          <w:sz w:val="24"/>
          <w:szCs w:val="24"/>
          <w:lang w:eastAsia="ru-RU"/>
        </w:rPr>
        <w:t xml:space="preserve"> легко </w:t>
      </w:r>
      <w:proofErr w:type="spellStart"/>
      <w:r w:rsidRPr="006C6EE6">
        <w:rPr>
          <w:rFonts w:ascii="Times New Roman" w:eastAsia="Times New Roman" w:hAnsi="Times New Roman" w:cs="Times New Roman"/>
          <w:color w:val="000000"/>
          <w:sz w:val="24"/>
          <w:szCs w:val="24"/>
          <w:lang w:eastAsia="ru-RU"/>
        </w:rPr>
        <w:t>засвоюється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містить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достатню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вітамінів</w:t>
      </w:r>
      <w:proofErr w:type="spellEnd"/>
      <w:r w:rsidRPr="006C6EE6">
        <w:rPr>
          <w:rFonts w:ascii="Times New Roman" w:eastAsia="Times New Roman" w:hAnsi="Times New Roman" w:cs="Times New Roman"/>
          <w:color w:val="000000"/>
          <w:sz w:val="24"/>
          <w:szCs w:val="24"/>
          <w:lang w:eastAsia="ru-RU"/>
        </w:rPr>
        <w:t xml:space="preserve"> А, D,</w:t>
      </w:r>
      <w:r w:rsidRPr="006C6EE6">
        <w:rPr>
          <w:rFonts w:ascii="Times New Roman" w:eastAsia="Times New Roman" w:hAnsi="Times New Roman" w:cs="Times New Roman"/>
          <w:color w:val="000000"/>
          <w:sz w:val="24"/>
          <w:szCs w:val="24"/>
          <w:lang w:eastAsia="ru-RU"/>
        </w:rPr>
        <w:br/>
        <w:t xml:space="preserve">каротину, </w:t>
      </w:r>
      <w:proofErr w:type="spellStart"/>
      <w:r w:rsidRPr="006C6EE6">
        <w:rPr>
          <w:rFonts w:ascii="Times New Roman" w:eastAsia="Times New Roman" w:hAnsi="Times New Roman" w:cs="Times New Roman"/>
          <w:color w:val="000000"/>
          <w:sz w:val="24"/>
          <w:szCs w:val="24"/>
          <w:lang w:eastAsia="ru-RU"/>
        </w:rPr>
        <w:t>токоферолів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фосфатидів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холіну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біологічно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активних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високомолекулярних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жирних</w:t>
      </w:r>
      <w:proofErr w:type="spellEnd"/>
      <w:r w:rsidRPr="006C6EE6">
        <w:rPr>
          <w:rFonts w:ascii="Times New Roman" w:eastAsia="Times New Roman" w:hAnsi="Times New Roman" w:cs="Times New Roman"/>
          <w:color w:val="000000"/>
          <w:sz w:val="24"/>
          <w:szCs w:val="24"/>
          <w:lang w:eastAsia="ru-RU"/>
        </w:rPr>
        <w:br/>
        <w:t xml:space="preserve">кислот у </w:t>
      </w:r>
      <w:proofErr w:type="spellStart"/>
      <w:r w:rsidRPr="006C6EE6">
        <w:rPr>
          <w:rFonts w:ascii="Times New Roman" w:eastAsia="Times New Roman" w:hAnsi="Times New Roman" w:cs="Times New Roman"/>
          <w:color w:val="000000"/>
          <w:sz w:val="24"/>
          <w:szCs w:val="24"/>
          <w:lang w:eastAsia="ru-RU"/>
        </w:rPr>
        <w:t>збалансованому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співвідношенні</w:t>
      </w:r>
      <w:proofErr w:type="spellEnd"/>
      <w:r w:rsidRPr="006C6EE6">
        <w:rPr>
          <w:rFonts w:ascii="Times New Roman" w:eastAsia="Times New Roman" w:hAnsi="Times New Roman" w:cs="Times New Roman"/>
          <w:color w:val="000000"/>
          <w:sz w:val="24"/>
          <w:szCs w:val="24"/>
          <w:lang w:eastAsia="ru-RU"/>
        </w:rPr>
        <w:t xml:space="preserve">. Усе </w:t>
      </w:r>
      <w:proofErr w:type="spellStart"/>
      <w:r w:rsidRPr="006C6EE6">
        <w:rPr>
          <w:rFonts w:ascii="Times New Roman" w:eastAsia="Times New Roman" w:hAnsi="Times New Roman" w:cs="Times New Roman"/>
          <w:color w:val="000000"/>
          <w:sz w:val="24"/>
          <w:szCs w:val="24"/>
          <w:lang w:eastAsia="ru-RU"/>
        </w:rPr>
        <w:t>це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робить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молочний</w:t>
      </w:r>
      <w:proofErr w:type="spellEnd"/>
      <w:r w:rsidRPr="006C6EE6">
        <w:rPr>
          <w:rFonts w:ascii="Times New Roman" w:eastAsia="Times New Roman" w:hAnsi="Times New Roman" w:cs="Times New Roman"/>
          <w:color w:val="000000"/>
          <w:sz w:val="24"/>
          <w:szCs w:val="24"/>
          <w:lang w:eastAsia="ru-RU"/>
        </w:rPr>
        <w:t xml:space="preserve"> жир </w:t>
      </w:r>
      <w:proofErr w:type="spellStart"/>
      <w:r w:rsidRPr="006C6EE6">
        <w:rPr>
          <w:rFonts w:ascii="Times New Roman" w:eastAsia="Times New Roman" w:hAnsi="Times New Roman" w:cs="Times New Roman"/>
          <w:color w:val="000000"/>
          <w:sz w:val="24"/>
          <w:szCs w:val="24"/>
          <w:lang w:eastAsia="ru-RU"/>
        </w:rPr>
        <w:t>оптимальним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джерелом</w:t>
      </w:r>
      <w:proofErr w:type="spellEnd"/>
      <w:r w:rsidRPr="006C6EE6">
        <w:rPr>
          <w:rFonts w:ascii="Times New Roman" w:eastAsia="Times New Roman" w:hAnsi="Times New Roman" w:cs="Times New Roman"/>
          <w:color w:val="000000"/>
          <w:sz w:val="24"/>
          <w:szCs w:val="24"/>
          <w:lang w:eastAsia="ru-RU"/>
        </w:rPr>
        <w:br/>
        <w:t xml:space="preserve">жирового компонента для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будь-</w:t>
      </w:r>
      <w:proofErr w:type="spellStart"/>
      <w:r w:rsidRPr="006C6EE6">
        <w:rPr>
          <w:rFonts w:ascii="Times New Roman" w:eastAsia="Times New Roman" w:hAnsi="Times New Roman" w:cs="Times New Roman"/>
          <w:color w:val="000000"/>
          <w:sz w:val="24"/>
          <w:szCs w:val="24"/>
          <w:lang w:eastAsia="ru-RU"/>
        </w:rPr>
        <w:t>якого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віку</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Рослинні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основним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поліненасичених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жирних</w:t>
      </w:r>
      <w:proofErr w:type="spellEnd"/>
      <w:r w:rsidRPr="006C6EE6">
        <w:rPr>
          <w:rFonts w:ascii="Times New Roman" w:eastAsia="Times New Roman" w:hAnsi="Times New Roman" w:cs="Times New Roman"/>
          <w:color w:val="000000"/>
          <w:sz w:val="24"/>
          <w:szCs w:val="24"/>
          <w:lang w:eastAsia="ru-RU"/>
        </w:rPr>
        <w:t xml:space="preserve"> кислот і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Е, </w:t>
      </w:r>
      <w:proofErr w:type="spellStart"/>
      <w:r w:rsidRPr="006C6EE6">
        <w:rPr>
          <w:rFonts w:ascii="Times New Roman" w:eastAsia="Times New Roman" w:hAnsi="Times New Roman" w:cs="Times New Roman"/>
          <w:color w:val="000000"/>
          <w:sz w:val="24"/>
          <w:szCs w:val="24"/>
          <w:lang w:eastAsia="ru-RU"/>
        </w:rPr>
        <w:t>який</w:t>
      </w:r>
      <w:proofErr w:type="spellEnd"/>
      <w:r w:rsidRPr="006C6EE6">
        <w:rPr>
          <w:rFonts w:ascii="Times New Roman" w:eastAsia="Times New Roman" w:hAnsi="Times New Roman" w:cs="Times New Roman"/>
          <w:color w:val="000000"/>
          <w:sz w:val="24"/>
          <w:szCs w:val="24"/>
          <w:lang w:eastAsia="ru-RU"/>
        </w:rPr>
        <w:t xml:space="preserve"> у</w:t>
      </w:r>
      <w:r w:rsidRPr="006C6EE6">
        <w:rPr>
          <w:rFonts w:ascii="Times New Roman" w:eastAsia="Times New Roman" w:hAnsi="Times New Roman" w:cs="Times New Roman"/>
          <w:color w:val="000000"/>
          <w:sz w:val="24"/>
          <w:szCs w:val="24"/>
          <w:lang w:eastAsia="ru-RU"/>
        </w:rPr>
        <w:br/>
        <w:t xml:space="preserve">молочному </w:t>
      </w:r>
      <w:proofErr w:type="spellStart"/>
      <w:r w:rsidRPr="006C6EE6">
        <w:rPr>
          <w:rFonts w:ascii="Times New Roman" w:eastAsia="Times New Roman" w:hAnsi="Times New Roman" w:cs="Times New Roman"/>
          <w:color w:val="000000"/>
          <w:sz w:val="24"/>
          <w:szCs w:val="24"/>
          <w:lang w:eastAsia="ru-RU"/>
        </w:rPr>
        <w:t>жирі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незначній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Тому </w:t>
      </w:r>
      <w:proofErr w:type="spellStart"/>
      <w:r w:rsidRPr="006C6EE6">
        <w:rPr>
          <w:rFonts w:ascii="Times New Roman" w:eastAsia="Times New Roman" w:hAnsi="Times New Roman" w:cs="Times New Roman"/>
          <w:color w:val="000000"/>
          <w:sz w:val="24"/>
          <w:szCs w:val="24"/>
          <w:lang w:eastAsia="ru-RU"/>
        </w:rPr>
        <w:t>рослинні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олії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потрібно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включати</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раціон</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починаючи</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першого</w:t>
      </w:r>
      <w:proofErr w:type="spellEnd"/>
      <w:r w:rsidRPr="006C6EE6">
        <w:rPr>
          <w:rFonts w:ascii="Times New Roman" w:eastAsia="Times New Roman" w:hAnsi="Times New Roman" w:cs="Times New Roman"/>
          <w:color w:val="000000"/>
          <w:sz w:val="24"/>
          <w:szCs w:val="24"/>
          <w:lang w:eastAsia="ru-RU"/>
        </w:rPr>
        <w:t xml:space="preserve"> року </w:t>
      </w:r>
      <w:proofErr w:type="spellStart"/>
      <w:r w:rsidRPr="006C6EE6">
        <w:rPr>
          <w:rFonts w:ascii="Times New Roman" w:eastAsia="Times New Roman" w:hAnsi="Times New Roman" w:cs="Times New Roman"/>
          <w:color w:val="000000"/>
          <w:sz w:val="24"/>
          <w:szCs w:val="24"/>
          <w:lang w:eastAsia="ru-RU"/>
        </w:rPr>
        <w:t>життя</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суміші</w:t>
      </w:r>
      <w:proofErr w:type="spellEnd"/>
      <w:r w:rsidRPr="006C6EE6">
        <w:rPr>
          <w:rFonts w:ascii="Times New Roman" w:eastAsia="Times New Roman" w:hAnsi="Times New Roman" w:cs="Times New Roman"/>
          <w:color w:val="000000"/>
          <w:sz w:val="24"/>
          <w:szCs w:val="24"/>
          <w:lang w:eastAsia="ru-RU"/>
        </w:rPr>
        <w:t xml:space="preserve"> для штучного </w:t>
      </w:r>
      <w:proofErr w:type="spellStart"/>
      <w:r w:rsidRPr="006C6EE6">
        <w:rPr>
          <w:rFonts w:ascii="Times New Roman" w:eastAsia="Times New Roman" w:hAnsi="Times New Roman" w:cs="Times New Roman"/>
          <w:color w:val="000000"/>
          <w:sz w:val="24"/>
          <w:szCs w:val="24"/>
          <w:lang w:eastAsia="ru-RU"/>
        </w:rPr>
        <w:t>вигодовування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вводяться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особливі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види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рослинних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олій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найчастіше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кокосове</w:t>
      </w:r>
      <w:proofErr w:type="spellEnd"/>
      <w:r w:rsidRPr="006C6EE6">
        <w:rPr>
          <w:rFonts w:ascii="Times New Roman" w:eastAsia="Times New Roman" w:hAnsi="Times New Roman" w:cs="Times New Roman"/>
          <w:color w:val="000000"/>
          <w:sz w:val="24"/>
          <w:szCs w:val="24"/>
          <w:lang w:eastAsia="ru-RU"/>
        </w:rPr>
        <w:t xml:space="preserve">, яке </w:t>
      </w:r>
      <w:proofErr w:type="spellStart"/>
      <w:r w:rsidRPr="006C6EE6">
        <w:rPr>
          <w:rFonts w:ascii="Times New Roman" w:eastAsia="Times New Roman" w:hAnsi="Times New Roman" w:cs="Times New Roman"/>
          <w:color w:val="000000"/>
          <w:sz w:val="24"/>
          <w:szCs w:val="24"/>
          <w:lang w:eastAsia="ru-RU"/>
        </w:rPr>
        <w:t>містить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легко</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засвоюваються</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старше одного року </w:t>
      </w:r>
      <w:proofErr w:type="spellStart"/>
      <w:r w:rsidRPr="006C6EE6">
        <w:rPr>
          <w:rFonts w:ascii="Times New Roman" w:eastAsia="Times New Roman" w:hAnsi="Times New Roman" w:cs="Times New Roman"/>
          <w:color w:val="000000"/>
          <w:sz w:val="24"/>
          <w:szCs w:val="24"/>
          <w:lang w:eastAsia="ru-RU"/>
        </w:rPr>
        <w:t>частка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рослинних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олій</w:t>
      </w:r>
      <w:proofErr w:type="spellEnd"/>
      <w:r w:rsidRPr="006C6EE6">
        <w:rPr>
          <w:rFonts w:ascii="Times New Roman" w:eastAsia="Times New Roman" w:hAnsi="Times New Roman" w:cs="Times New Roman"/>
          <w:color w:val="000000"/>
          <w:sz w:val="24"/>
          <w:szCs w:val="24"/>
          <w:lang w:eastAsia="ru-RU"/>
        </w:rPr>
        <w:t xml:space="preserve"> повинна </w:t>
      </w:r>
      <w:proofErr w:type="spellStart"/>
      <w:r w:rsidRPr="006C6EE6">
        <w:rPr>
          <w:rFonts w:ascii="Times New Roman" w:eastAsia="Times New Roman" w:hAnsi="Times New Roman" w:cs="Times New Roman"/>
          <w:color w:val="000000"/>
          <w:sz w:val="24"/>
          <w:szCs w:val="24"/>
          <w:lang w:eastAsia="ru-RU"/>
        </w:rPr>
        <w:t>складати</w:t>
      </w:r>
      <w:proofErr w:type="spellEnd"/>
      <w:r w:rsidRPr="006C6EE6">
        <w:rPr>
          <w:rFonts w:ascii="Times New Roman" w:eastAsia="Times New Roman" w:hAnsi="Times New Roman" w:cs="Times New Roman"/>
          <w:color w:val="000000"/>
          <w:sz w:val="24"/>
          <w:szCs w:val="24"/>
          <w:lang w:eastAsia="ru-RU"/>
        </w:rPr>
        <w:t xml:space="preserve"> 1/3</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загальної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жиру.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b/>
          <w:bCs/>
          <w:color w:val="000000"/>
          <w:sz w:val="24"/>
          <w:szCs w:val="24"/>
          <w:lang w:eastAsia="ru-RU"/>
        </w:rPr>
        <w:t>Вуглеводи</w:t>
      </w:r>
      <w:proofErr w:type="spellEnd"/>
      <w:r w:rsidRPr="006C6EE6">
        <w:rPr>
          <w:rFonts w:ascii="Times New Roman" w:eastAsia="Times New Roman" w:hAnsi="Times New Roman" w:cs="Times New Roman"/>
          <w:b/>
          <w:bCs/>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t xml:space="preserve">є </w:t>
      </w:r>
      <w:proofErr w:type="spellStart"/>
      <w:r w:rsidRPr="006C6EE6">
        <w:rPr>
          <w:rFonts w:ascii="Times New Roman" w:eastAsia="Times New Roman" w:hAnsi="Times New Roman" w:cs="Times New Roman"/>
          <w:color w:val="000000"/>
          <w:sz w:val="24"/>
          <w:szCs w:val="24"/>
          <w:lang w:eastAsia="ru-RU"/>
        </w:rPr>
        <w:t>основним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легкозасвоюваним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енергії</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хоча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калорійність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ніж</w:t>
      </w:r>
      <w:proofErr w:type="spellEnd"/>
      <w:r w:rsidRPr="006C6EE6">
        <w:rPr>
          <w:rFonts w:ascii="Times New Roman" w:eastAsia="Times New Roman" w:hAnsi="Times New Roman" w:cs="Times New Roman"/>
          <w:color w:val="000000"/>
          <w:sz w:val="24"/>
          <w:szCs w:val="24"/>
          <w:lang w:eastAsia="ru-RU"/>
        </w:rPr>
        <w:t xml:space="preserve"> у 2 рази </w:t>
      </w:r>
      <w:proofErr w:type="spellStart"/>
      <w:r w:rsidRPr="006C6EE6">
        <w:rPr>
          <w:rFonts w:ascii="Times New Roman" w:eastAsia="Times New Roman" w:hAnsi="Times New Roman" w:cs="Times New Roman"/>
          <w:color w:val="000000"/>
          <w:sz w:val="24"/>
          <w:szCs w:val="24"/>
          <w:lang w:eastAsia="ru-RU"/>
        </w:rPr>
        <w:t>нижче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ніж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їхня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раціоні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відповідно</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фізіологічних</w:t>
      </w:r>
      <w:proofErr w:type="spellEnd"/>
      <w:r w:rsidRPr="006C6EE6">
        <w:rPr>
          <w:rFonts w:ascii="Times New Roman" w:eastAsia="Times New Roman" w:hAnsi="Times New Roman" w:cs="Times New Roman"/>
          <w:color w:val="000000"/>
          <w:sz w:val="24"/>
          <w:szCs w:val="24"/>
          <w:lang w:eastAsia="ru-RU"/>
        </w:rPr>
        <w:br/>
        <w:t xml:space="preserve">норм) повинна бути в 4 рази </w:t>
      </w:r>
      <w:proofErr w:type="spellStart"/>
      <w:r w:rsidRPr="006C6EE6">
        <w:rPr>
          <w:rFonts w:ascii="Times New Roman" w:eastAsia="Times New Roman" w:hAnsi="Times New Roman" w:cs="Times New Roman"/>
          <w:color w:val="000000"/>
          <w:sz w:val="24"/>
          <w:szCs w:val="24"/>
          <w:lang w:eastAsia="ru-RU"/>
        </w:rPr>
        <w:t>більше</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lastRenderedPageBreak/>
        <w:t>Вуглеводи</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обов’язковою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складовою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частиною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і тканин </w:t>
      </w:r>
      <w:proofErr w:type="spellStart"/>
      <w:r w:rsidRPr="006C6EE6">
        <w:rPr>
          <w:rFonts w:ascii="Times New Roman" w:eastAsia="Times New Roman" w:hAnsi="Times New Roman" w:cs="Times New Roman"/>
          <w:color w:val="000000"/>
          <w:sz w:val="24"/>
          <w:szCs w:val="24"/>
          <w:lang w:eastAsia="ru-RU"/>
        </w:rPr>
        <w:t>дитячого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Вони</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сприяють</w:t>
      </w:r>
      <w:proofErr w:type="spellEnd"/>
      <w:r w:rsidRPr="006C6EE6">
        <w:rPr>
          <w:rFonts w:ascii="Times New Roman" w:eastAsia="Times New Roman" w:hAnsi="Times New Roman" w:cs="Times New Roman"/>
          <w:color w:val="000000"/>
          <w:sz w:val="24"/>
          <w:szCs w:val="24"/>
          <w:lang w:eastAsia="ru-RU"/>
        </w:rPr>
        <w:t xml:space="preserve"> правильному </w:t>
      </w:r>
      <w:proofErr w:type="spellStart"/>
      <w:r w:rsidRPr="006C6EE6">
        <w:rPr>
          <w:rFonts w:ascii="Times New Roman" w:eastAsia="Times New Roman" w:hAnsi="Times New Roman" w:cs="Times New Roman"/>
          <w:color w:val="000000"/>
          <w:sz w:val="24"/>
          <w:szCs w:val="24"/>
          <w:lang w:eastAsia="ru-RU"/>
        </w:rPr>
        <w:t>засвоєнню</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t xml:space="preserve"> води.</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Вуглеводи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поділяються</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прості</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складні</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простих</w:t>
      </w:r>
      <w:proofErr w:type="spellEnd"/>
      <w:r w:rsidRPr="006C6EE6">
        <w:rPr>
          <w:rFonts w:ascii="Times New Roman" w:eastAsia="Times New Roman" w:hAnsi="Times New Roman" w:cs="Times New Roman"/>
          <w:color w:val="000000"/>
          <w:sz w:val="24"/>
          <w:szCs w:val="24"/>
          <w:lang w:eastAsia="ru-RU"/>
        </w:rPr>
        <w:t xml:space="preserve"> належать глюкоза і фруктоза, до </w:t>
      </w:r>
      <w:proofErr w:type="spellStart"/>
      <w:r w:rsidRPr="006C6EE6">
        <w:rPr>
          <w:rFonts w:ascii="Times New Roman" w:eastAsia="Times New Roman" w:hAnsi="Times New Roman" w:cs="Times New Roman"/>
          <w:color w:val="000000"/>
          <w:sz w:val="24"/>
          <w:szCs w:val="24"/>
          <w:lang w:eastAsia="ru-RU"/>
        </w:rPr>
        <w:t>складних</w:t>
      </w:r>
      <w:proofErr w:type="spellEnd"/>
      <w:r w:rsidRPr="006C6EE6">
        <w:rPr>
          <w:rFonts w:ascii="Times New Roman" w:eastAsia="Times New Roman" w:hAnsi="Times New Roman" w:cs="Times New Roman"/>
          <w:color w:val="000000"/>
          <w:sz w:val="24"/>
          <w:szCs w:val="24"/>
          <w:lang w:eastAsia="ru-RU"/>
        </w:rPr>
        <w:br/>
        <w:t xml:space="preserve">– </w:t>
      </w:r>
      <w:proofErr w:type="spellStart"/>
      <w:r w:rsidRPr="006C6EE6">
        <w:rPr>
          <w:rFonts w:ascii="Times New Roman" w:eastAsia="Times New Roman" w:hAnsi="Times New Roman" w:cs="Times New Roman"/>
          <w:color w:val="000000"/>
          <w:sz w:val="24"/>
          <w:szCs w:val="24"/>
          <w:lang w:eastAsia="ru-RU"/>
        </w:rPr>
        <w:t>крохмаль</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клітковина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Цукор</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крохмаль</w:t>
      </w:r>
      <w:proofErr w:type="spellEnd"/>
      <w:r w:rsidRPr="006C6EE6">
        <w:rPr>
          <w:rFonts w:ascii="Times New Roman" w:eastAsia="Times New Roman" w:hAnsi="Times New Roman" w:cs="Times New Roman"/>
          <w:color w:val="000000"/>
          <w:sz w:val="24"/>
          <w:szCs w:val="24"/>
          <w:lang w:eastAsia="ru-RU"/>
        </w:rPr>
        <w:t xml:space="preserve"> добре </w:t>
      </w:r>
      <w:proofErr w:type="spellStart"/>
      <w:r w:rsidRPr="006C6EE6">
        <w:rPr>
          <w:rFonts w:ascii="Times New Roman" w:eastAsia="Times New Roman" w:hAnsi="Times New Roman" w:cs="Times New Roman"/>
          <w:color w:val="000000"/>
          <w:sz w:val="24"/>
          <w:szCs w:val="24"/>
          <w:lang w:eastAsia="ru-RU"/>
        </w:rPr>
        <w:t>засвоюються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Поживна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цінність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клітковини</w:t>
      </w:r>
      <w:proofErr w:type="spellEnd"/>
      <w:r w:rsidRPr="006C6EE6">
        <w:rPr>
          <w:rFonts w:ascii="Times New Roman" w:eastAsia="Times New Roman" w:hAnsi="Times New Roman" w:cs="Times New Roman"/>
          <w:color w:val="000000"/>
          <w:sz w:val="24"/>
          <w:szCs w:val="24"/>
          <w:lang w:eastAsia="ru-RU"/>
        </w:rPr>
        <w:t xml:space="preserve"> не </w:t>
      </w:r>
      <w:proofErr w:type="spellStart"/>
      <w:r w:rsidRPr="006C6EE6">
        <w:rPr>
          <w:rFonts w:ascii="Times New Roman" w:eastAsia="Times New Roman" w:hAnsi="Times New Roman" w:cs="Times New Roman"/>
          <w:color w:val="000000"/>
          <w:sz w:val="24"/>
          <w:szCs w:val="24"/>
          <w:lang w:eastAsia="ru-RU"/>
        </w:rPr>
        <w:t>значна</w:t>
      </w:r>
      <w:proofErr w:type="spellEnd"/>
      <w:r w:rsidRPr="006C6EE6">
        <w:rPr>
          <w:rFonts w:ascii="Times New Roman" w:eastAsia="Times New Roman" w:hAnsi="Times New Roman" w:cs="Times New Roman"/>
          <w:color w:val="000000"/>
          <w:sz w:val="24"/>
          <w:szCs w:val="24"/>
          <w:lang w:eastAsia="ru-RU"/>
        </w:rPr>
        <w:t xml:space="preserve">, але вона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поліпшенню</w:t>
      </w:r>
      <w:proofErr w:type="spellEnd"/>
      <w:r w:rsidRPr="006C6EE6">
        <w:rPr>
          <w:rFonts w:ascii="Times New Roman" w:eastAsia="Times New Roman" w:hAnsi="Times New Roman" w:cs="Times New Roman"/>
          <w:color w:val="000000"/>
          <w:sz w:val="24"/>
          <w:szCs w:val="24"/>
          <w:lang w:eastAsia="ru-RU"/>
        </w:rPr>
        <w:t xml:space="preserve"> перистальтики кишок. </w:t>
      </w:r>
      <w:proofErr w:type="spellStart"/>
      <w:r w:rsidRPr="006C6EE6">
        <w:rPr>
          <w:rFonts w:ascii="Times New Roman" w:eastAsia="Times New Roman" w:hAnsi="Times New Roman" w:cs="Times New Roman"/>
          <w:color w:val="000000"/>
          <w:sz w:val="24"/>
          <w:szCs w:val="24"/>
          <w:lang w:eastAsia="ru-RU"/>
        </w:rPr>
        <w:t>Клітковина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знаходиться</w:t>
      </w:r>
      <w:proofErr w:type="spellEnd"/>
      <w:r w:rsidRPr="006C6EE6">
        <w:rPr>
          <w:rFonts w:ascii="Times New Roman" w:eastAsia="Times New Roman" w:hAnsi="Times New Roman" w:cs="Times New Roman"/>
          <w:color w:val="000000"/>
          <w:sz w:val="24"/>
          <w:szCs w:val="24"/>
          <w:lang w:eastAsia="ru-RU"/>
        </w:rPr>
        <w:br/>
        <w:t xml:space="preserve">в </w:t>
      </w:r>
      <w:proofErr w:type="spellStart"/>
      <w:r w:rsidRPr="006C6EE6">
        <w:rPr>
          <w:rFonts w:ascii="Times New Roman" w:eastAsia="Times New Roman" w:hAnsi="Times New Roman" w:cs="Times New Roman"/>
          <w:color w:val="000000"/>
          <w:sz w:val="24"/>
          <w:szCs w:val="24"/>
          <w:lang w:eastAsia="ru-RU"/>
        </w:rPr>
        <w:t>клітинах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рослинних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картопля</w:t>
      </w:r>
      <w:proofErr w:type="spellEnd"/>
      <w:r w:rsidRPr="006C6EE6">
        <w:rPr>
          <w:rFonts w:ascii="Times New Roman" w:eastAsia="Times New Roman" w:hAnsi="Times New Roman" w:cs="Times New Roman"/>
          <w:color w:val="000000"/>
          <w:sz w:val="24"/>
          <w:szCs w:val="24"/>
          <w:lang w:eastAsia="ru-RU"/>
        </w:rPr>
        <w:t xml:space="preserve">, капуста, </w:t>
      </w:r>
      <w:proofErr w:type="spellStart"/>
      <w:r w:rsidRPr="006C6EE6">
        <w:rPr>
          <w:rFonts w:ascii="Times New Roman" w:eastAsia="Times New Roman" w:hAnsi="Times New Roman" w:cs="Times New Roman"/>
          <w:color w:val="000000"/>
          <w:sz w:val="24"/>
          <w:szCs w:val="24"/>
          <w:lang w:eastAsia="ru-RU"/>
        </w:rPr>
        <w:t>буряки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яблука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тощо</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вуглеводи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багаті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борошно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різні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крупи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цукор</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фрукти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ягоди</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Добова</w:t>
      </w:r>
      <w:proofErr w:type="spellEnd"/>
      <w:r w:rsidRPr="006C6EE6">
        <w:rPr>
          <w:rFonts w:ascii="Times New Roman" w:eastAsia="Times New Roman" w:hAnsi="Times New Roman" w:cs="Times New Roman"/>
          <w:color w:val="000000"/>
          <w:sz w:val="24"/>
          <w:szCs w:val="24"/>
          <w:lang w:eastAsia="ru-RU"/>
        </w:rPr>
        <w:t xml:space="preserve"> потреба у </w:t>
      </w:r>
      <w:proofErr w:type="spellStart"/>
      <w:r w:rsidRPr="006C6EE6">
        <w:rPr>
          <w:rFonts w:ascii="Times New Roman" w:eastAsia="Times New Roman" w:hAnsi="Times New Roman" w:cs="Times New Roman"/>
          <w:color w:val="000000"/>
          <w:sz w:val="24"/>
          <w:szCs w:val="24"/>
          <w:lang w:eastAsia="ru-RU"/>
        </w:rPr>
        <w:t>вуглеводах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першого</w:t>
      </w:r>
      <w:proofErr w:type="spellEnd"/>
      <w:r w:rsidRPr="006C6EE6">
        <w:rPr>
          <w:rFonts w:ascii="Times New Roman" w:eastAsia="Times New Roman" w:hAnsi="Times New Roman" w:cs="Times New Roman"/>
          <w:color w:val="000000"/>
          <w:sz w:val="24"/>
          <w:szCs w:val="24"/>
          <w:lang w:eastAsia="ru-RU"/>
        </w:rPr>
        <w:t xml:space="preserve"> року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життя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незалежно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t xml:space="preserve"> характера </w:t>
      </w:r>
      <w:proofErr w:type="spellStart"/>
      <w:r w:rsidRPr="006C6EE6">
        <w:rPr>
          <w:rFonts w:ascii="Times New Roman" w:eastAsia="Times New Roman" w:hAnsi="Times New Roman" w:cs="Times New Roman"/>
          <w:color w:val="000000"/>
          <w:sz w:val="24"/>
          <w:szCs w:val="24"/>
          <w:lang w:eastAsia="ru-RU"/>
        </w:rPr>
        <w:t>вигодовування</w:t>
      </w:r>
      <w:proofErr w:type="spellEnd"/>
      <w:r w:rsidRPr="006C6EE6">
        <w:rPr>
          <w:rFonts w:ascii="Times New Roman" w:eastAsia="Times New Roman" w:hAnsi="Times New Roman" w:cs="Times New Roman"/>
          <w:color w:val="000000"/>
          <w:sz w:val="24"/>
          <w:szCs w:val="24"/>
          <w:lang w:eastAsia="ru-RU"/>
        </w:rPr>
        <w:t xml:space="preserve"> становить 12-14 г/кг </w:t>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t xml:space="preserve"> 1 до 3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 15-</w:t>
      </w:r>
      <w:r w:rsidRPr="006C6EE6">
        <w:rPr>
          <w:rFonts w:ascii="Times New Roman" w:eastAsia="Times New Roman" w:hAnsi="Times New Roman" w:cs="Times New Roman"/>
          <w:color w:val="000000"/>
          <w:sz w:val="24"/>
          <w:szCs w:val="24"/>
          <w:lang w:eastAsia="ru-RU"/>
        </w:rPr>
        <w:br/>
        <w:t xml:space="preserve">16 г/кг </w:t>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повинні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становити</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раціоні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харчування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t xml:space="preserve"> 1 року і старше до</w:t>
      </w:r>
      <w:r w:rsidRPr="006C6EE6">
        <w:rPr>
          <w:rFonts w:ascii="Times New Roman" w:eastAsia="Times New Roman" w:hAnsi="Times New Roman" w:cs="Times New Roman"/>
          <w:color w:val="000000"/>
          <w:sz w:val="24"/>
          <w:szCs w:val="24"/>
          <w:lang w:eastAsia="ru-RU"/>
        </w:rPr>
        <w:br/>
        <w:t xml:space="preserve">55 %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загальної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калорійності</w:t>
      </w:r>
      <w:proofErr w:type="spellEnd"/>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недостатньому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їжею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засвоєння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інших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харчових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компонентів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погіршуються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травлення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Якщо</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довгий</w:t>
      </w:r>
      <w:proofErr w:type="spellEnd"/>
      <w:r w:rsidRPr="006C6EE6">
        <w:rPr>
          <w:rFonts w:ascii="Times New Roman" w:eastAsia="Times New Roman" w:hAnsi="Times New Roman" w:cs="Times New Roman"/>
          <w:color w:val="000000"/>
          <w:sz w:val="24"/>
          <w:szCs w:val="24"/>
          <w:lang w:eastAsia="ru-RU"/>
        </w:rPr>
        <w:t xml:space="preserve"> час </w:t>
      </w:r>
      <w:proofErr w:type="spellStart"/>
      <w:r w:rsidRPr="006C6EE6">
        <w:rPr>
          <w:rFonts w:ascii="Times New Roman" w:eastAsia="Times New Roman" w:hAnsi="Times New Roman" w:cs="Times New Roman"/>
          <w:color w:val="000000"/>
          <w:sz w:val="24"/>
          <w:szCs w:val="24"/>
          <w:lang w:eastAsia="ru-RU"/>
        </w:rPr>
        <w:t>різко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обмежується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то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змінюється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енергетичний</w:t>
      </w:r>
      <w:proofErr w:type="spellEnd"/>
      <w:r w:rsidRPr="006C6EE6">
        <w:rPr>
          <w:rFonts w:ascii="Times New Roman" w:eastAsia="Times New Roman" w:hAnsi="Times New Roman" w:cs="Times New Roman"/>
          <w:color w:val="000000"/>
          <w:sz w:val="24"/>
          <w:szCs w:val="24"/>
          <w:lang w:eastAsia="ru-RU"/>
        </w:rPr>
        <w:t xml:space="preserve"> баланс. Для </w:t>
      </w:r>
      <w:proofErr w:type="spellStart"/>
      <w:r w:rsidRPr="006C6EE6">
        <w:rPr>
          <w:rFonts w:ascii="Times New Roman" w:eastAsia="Times New Roman" w:hAnsi="Times New Roman" w:cs="Times New Roman"/>
          <w:color w:val="000000"/>
          <w:sz w:val="24"/>
          <w:szCs w:val="24"/>
          <w:lang w:eastAsia="ru-RU"/>
        </w:rPr>
        <w:t>вироблення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необхідної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енергії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витрачаються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резервні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жирової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клітковини</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після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їхнього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виснаження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починається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розпад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тканинних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результаті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призводить</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розвитку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дистрофії</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У той же час </w:t>
      </w:r>
      <w:proofErr w:type="spellStart"/>
      <w:r w:rsidRPr="006C6EE6">
        <w:rPr>
          <w:rFonts w:ascii="Times New Roman" w:eastAsia="Times New Roman" w:hAnsi="Times New Roman" w:cs="Times New Roman"/>
          <w:color w:val="000000"/>
          <w:sz w:val="24"/>
          <w:szCs w:val="24"/>
          <w:lang w:eastAsia="ru-RU"/>
        </w:rPr>
        <w:t>надлишкова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особливо </w:t>
      </w:r>
      <w:proofErr w:type="spellStart"/>
      <w:r w:rsidRPr="006C6EE6">
        <w:rPr>
          <w:rFonts w:ascii="Times New Roman" w:eastAsia="Times New Roman" w:hAnsi="Times New Roman" w:cs="Times New Roman"/>
          <w:color w:val="000000"/>
          <w:sz w:val="24"/>
          <w:szCs w:val="24"/>
          <w:lang w:eastAsia="ru-RU"/>
        </w:rPr>
        <w:t>простих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цукрів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шкідлива</w:t>
      </w:r>
      <w:proofErr w:type="spellEnd"/>
      <w:r w:rsidRPr="006C6EE6">
        <w:rPr>
          <w:rFonts w:ascii="Times New Roman" w:eastAsia="Times New Roman" w:hAnsi="Times New Roman" w:cs="Times New Roman"/>
          <w:color w:val="000000"/>
          <w:sz w:val="24"/>
          <w:szCs w:val="24"/>
          <w:lang w:eastAsia="ru-RU"/>
        </w:rPr>
        <w:br/>
        <w:t xml:space="preserve">для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цих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випадках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відбувається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надлишкове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нагромадження</w:t>
      </w:r>
      <w:proofErr w:type="spellEnd"/>
      <w:r w:rsidRPr="006C6EE6">
        <w:rPr>
          <w:rFonts w:ascii="Times New Roman" w:eastAsia="Times New Roman" w:hAnsi="Times New Roman" w:cs="Times New Roman"/>
          <w:color w:val="000000"/>
          <w:sz w:val="24"/>
          <w:szCs w:val="24"/>
          <w:lang w:eastAsia="ru-RU"/>
        </w:rPr>
        <w:t xml:space="preserve"> жиру,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розвивається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ожиріння</w:t>
      </w:r>
      <w:proofErr w:type="spellEnd"/>
      <w:r w:rsidRPr="006C6EE6">
        <w:rPr>
          <w:rFonts w:ascii="Times New Roman" w:eastAsia="Times New Roman" w:hAnsi="Times New Roman" w:cs="Times New Roman"/>
          <w:color w:val="000000"/>
          <w:sz w:val="24"/>
          <w:szCs w:val="24"/>
          <w:lang w:eastAsia="ru-RU"/>
        </w:rPr>
        <w:t xml:space="preserve">. У таких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резистентність</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нерідко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виникають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алергічні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реакції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Такий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розлад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нагромадженню</w:t>
      </w:r>
      <w:proofErr w:type="spellEnd"/>
      <w:r w:rsidRPr="006C6EE6">
        <w:rPr>
          <w:rFonts w:ascii="Times New Roman" w:eastAsia="Times New Roman" w:hAnsi="Times New Roman" w:cs="Times New Roman"/>
          <w:color w:val="000000"/>
          <w:sz w:val="24"/>
          <w:szCs w:val="24"/>
          <w:lang w:eastAsia="ru-RU"/>
        </w:rPr>
        <w:t xml:space="preserve"> в</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 xml:space="preserve"> і тканинах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неповного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окислювання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молочної</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піровіноградної</w:t>
      </w:r>
      <w:proofErr w:type="spellEnd"/>
      <w:r w:rsidRPr="006C6EE6">
        <w:rPr>
          <w:rFonts w:ascii="Times New Roman" w:eastAsia="Times New Roman" w:hAnsi="Times New Roman" w:cs="Times New Roman"/>
          <w:color w:val="000000"/>
          <w:sz w:val="24"/>
          <w:szCs w:val="24"/>
          <w:lang w:eastAsia="ru-RU"/>
        </w:rPr>
        <w:br/>
        <w:t xml:space="preserve">кислот,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викликає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недостатність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групи</w:t>
      </w:r>
      <w:proofErr w:type="spellEnd"/>
      <w:r w:rsidRPr="006C6EE6">
        <w:rPr>
          <w:rFonts w:ascii="Times New Roman" w:eastAsia="Times New Roman" w:hAnsi="Times New Roman" w:cs="Times New Roman"/>
          <w:color w:val="000000"/>
          <w:sz w:val="24"/>
          <w:szCs w:val="24"/>
          <w:lang w:eastAsia="ru-RU"/>
        </w:rPr>
        <w:t xml:space="preserve"> В. При </w:t>
      </w:r>
      <w:proofErr w:type="spellStart"/>
      <w:r w:rsidRPr="006C6EE6">
        <w:rPr>
          <w:rFonts w:ascii="Times New Roman" w:eastAsia="Times New Roman" w:hAnsi="Times New Roman" w:cs="Times New Roman"/>
          <w:color w:val="000000"/>
          <w:sz w:val="24"/>
          <w:szCs w:val="24"/>
          <w:lang w:eastAsia="ru-RU"/>
        </w:rPr>
        <w:t>цьому</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підвищується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втомлюваність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системи</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інших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органів</w:t>
      </w:r>
      <w:proofErr w:type="spellEnd"/>
      <w:r w:rsidRPr="006C6EE6">
        <w:rPr>
          <w:rFonts w:ascii="Times New Roman" w:eastAsia="Times New Roman" w:hAnsi="Times New Roman" w:cs="Times New Roman"/>
          <w:color w:val="000000"/>
          <w:sz w:val="24"/>
          <w:szCs w:val="24"/>
          <w:lang w:eastAsia="ru-RU"/>
        </w:rPr>
        <w:t xml:space="preserve"> і систем.</w:t>
      </w:r>
      <w:r w:rsidRPr="006C6EE6">
        <w:rPr>
          <w:rFonts w:ascii="Times New Roman" w:eastAsia="Times New Roman" w:hAnsi="Times New Roman" w:cs="Times New Roman"/>
          <w:color w:val="000000"/>
          <w:sz w:val="24"/>
          <w:szCs w:val="24"/>
          <w:lang w:eastAsia="ru-RU"/>
        </w:rPr>
        <w:br/>
        <w:t xml:space="preserve">У </w:t>
      </w:r>
      <w:proofErr w:type="spellStart"/>
      <w:r w:rsidRPr="006C6EE6">
        <w:rPr>
          <w:rFonts w:ascii="Times New Roman" w:eastAsia="Times New Roman" w:hAnsi="Times New Roman" w:cs="Times New Roman"/>
          <w:color w:val="000000"/>
          <w:sz w:val="24"/>
          <w:szCs w:val="24"/>
          <w:lang w:eastAsia="ru-RU"/>
        </w:rPr>
        <w:t>дитячому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широко </w:t>
      </w:r>
      <w:proofErr w:type="spellStart"/>
      <w:r w:rsidRPr="006C6EE6">
        <w:rPr>
          <w:rFonts w:ascii="Times New Roman" w:eastAsia="Times New Roman" w:hAnsi="Times New Roman" w:cs="Times New Roman"/>
          <w:color w:val="000000"/>
          <w:sz w:val="24"/>
          <w:szCs w:val="24"/>
          <w:lang w:eastAsia="ru-RU"/>
        </w:rPr>
        <w:t>використовуються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такі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як </w:t>
      </w:r>
      <w:proofErr w:type="spellStart"/>
      <w:r w:rsidRPr="006C6EE6">
        <w:rPr>
          <w:rFonts w:ascii="Times New Roman" w:eastAsia="Times New Roman" w:hAnsi="Times New Roman" w:cs="Times New Roman"/>
          <w:color w:val="000000"/>
          <w:sz w:val="24"/>
          <w:szCs w:val="24"/>
          <w:lang w:eastAsia="ru-RU"/>
        </w:rPr>
        <w:t>хліб</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борошно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крупи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цукор</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кондитерські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вироби</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овочі</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фрукти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які</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прекрасними</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джерелами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простих</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складних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вигляді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клітковини</w:t>
      </w:r>
      <w:proofErr w:type="spellEnd"/>
      <w:r w:rsidRPr="006C6EE6">
        <w:rPr>
          <w:rFonts w:ascii="Times New Roman" w:eastAsia="Times New Roman" w:hAnsi="Times New Roman" w:cs="Times New Roman"/>
          <w:color w:val="000000"/>
          <w:sz w:val="24"/>
          <w:szCs w:val="24"/>
          <w:lang w:eastAsia="ru-RU"/>
        </w:rPr>
        <w:t xml:space="preserve"> і пектину,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вітамінів</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мінеральних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речовин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b/>
          <w:bCs/>
          <w:color w:val="000000"/>
          <w:sz w:val="24"/>
          <w:szCs w:val="24"/>
          <w:lang w:eastAsia="ru-RU"/>
        </w:rPr>
        <w:t>Мінеральні</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речовини</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входять</w:t>
      </w:r>
      <w:proofErr w:type="spellEnd"/>
      <w:r w:rsidRPr="006C6EE6">
        <w:rPr>
          <w:rFonts w:ascii="Times New Roman" w:eastAsia="Times New Roman" w:hAnsi="Times New Roman" w:cs="Times New Roman"/>
          <w:color w:val="000000"/>
          <w:sz w:val="24"/>
          <w:szCs w:val="24"/>
          <w:lang w:eastAsia="ru-RU"/>
        </w:rPr>
        <w:t xml:space="preserve"> до складу </w:t>
      </w:r>
      <w:proofErr w:type="spellStart"/>
      <w:r w:rsidRPr="006C6EE6">
        <w:rPr>
          <w:rFonts w:ascii="Times New Roman" w:eastAsia="Times New Roman" w:hAnsi="Times New Roman" w:cs="Times New Roman"/>
          <w:color w:val="000000"/>
          <w:sz w:val="24"/>
          <w:szCs w:val="24"/>
          <w:lang w:eastAsia="ru-RU"/>
        </w:rPr>
        <w:t>всіх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і тканин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забезпечують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правильний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ріст</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розвиток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кісткового</w:t>
      </w:r>
      <w:proofErr w:type="spellEnd"/>
      <w:r w:rsidRPr="006C6EE6">
        <w:rPr>
          <w:rFonts w:ascii="Times New Roman" w:eastAsia="Times New Roman" w:hAnsi="Times New Roman" w:cs="Times New Roman"/>
          <w:color w:val="000000"/>
          <w:sz w:val="24"/>
          <w:szCs w:val="24"/>
          <w:lang w:eastAsia="ru-RU"/>
        </w:rPr>
        <w:t xml:space="preserve"> скелету, </w:t>
      </w:r>
      <w:proofErr w:type="spellStart"/>
      <w:r w:rsidRPr="006C6EE6">
        <w:rPr>
          <w:rFonts w:ascii="Times New Roman" w:eastAsia="Times New Roman" w:hAnsi="Times New Roman" w:cs="Times New Roman"/>
          <w:color w:val="000000"/>
          <w:sz w:val="24"/>
          <w:szCs w:val="24"/>
          <w:lang w:eastAsia="ru-RU"/>
        </w:rPr>
        <w:t>зубів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м'язової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нервової</w:t>
      </w:r>
      <w:proofErr w:type="spellEnd"/>
      <w:r w:rsidRPr="006C6EE6">
        <w:rPr>
          <w:rFonts w:ascii="Times New Roman" w:eastAsia="Times New Roman" w:hAnsi="Times New Roman" w:cs="Times New Roman"/>
          <w:color w:val="000000"/>
          <w:sz w:val="24"/>
          <w:szCs w:val="24"/>
          <w:lang w:eastAsia="ru-RU"/>
        </w:rPr>
        <w:t xml:space="preserve"> тканин,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активну</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виробленні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різних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гормонів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Мінеральні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речовини</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одні</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основних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регуляторів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найважливіших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фізіологічних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процесів</w:t>
      </w:r>
      <w:proofErr w:type="spellEnd"/>
      <w:r w:rsidRPr="006C6EE6">
        <w:rPr>
          <w:rFonts w:ascii="Times New Roman" w:eastAsia="Times New Roman" w:hAnsi="Times New Roman" w:cs="Times New Roman"/>
          <w:color w:val="000000"/>
          <w:sz w:val="24"/>
          <w:szCs w:val="24"/>
          <w:lang w:eastAsia="ru-RU"/>
        </w:rPr>
        <w:br/>
        <w:t xml:space="preserve">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Вони </w:t>
      </w:r>
      <w:proofErr w:type="spellStart"/>
      <w:r w:rsidRPr="006C6EE6">
        <w:rPr>
          <w:rFonts w:ascii="Times New Roman" w:eastAsia="Times New Roman" w:hAnsi="Times New Roman" w:cs="Times New Roman"/>
          <w:color w:val="000000"/>
          <w:sz w:val="24"/>
          <w:szCs w:val="24"/>
          <w:lang w:eastAsia="ru-RU"/>
        </w:rPr>
        <w:t>відіграють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головну</w:t>
      </w:r>
      <w:proofErr w:type="spellEnd"/>
      <w:r w:rsidRPr="006C6EE6">
        <w:rPr>
          <w:rFonts w:ascii="Times New Roman" w:eastAsia="Times New Roman" w:hAnsi="Times New Roman" w:cs="Times New Roman"/>
          <w:color w:val="000000"/>
          <w:sz w:val="24"/>
          <w:szCs w:val="24"/>
          <w:lang w:eastAsia="ru-RU"/>
        </w:rPr>
        <w:t xml:space="preserve"> роль у </w:t>
      </w:r>
      <w:proofErr w:type="spellStart"/>
      <w:r w:rsidRPr="006C6EE6">
        <w:rPr>
          <w:rFonts w:ascii="Times New Roman" w:eastAsia="Times New Roman" w:hAnsi="Times New Roman" w:cs="Times New Roman"/>
          <w:color w:val="000000"/>
          <w:sz w:val="24"/>
          <w:szCs w:val="24"/>
          <w:lang w:eastAsia="ru-RU"/>
        </w:rPr>
        <w:t>підтримці</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сталому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осмотичного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тиску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t>кислотно-</w:t>
      </w:r>
      <w:proofErr w:type="spellStart"/>
      <w:r w:rsidRPr="006C6EE6">
        <w:rPr>
          <w:rFonts w:ascii="Times New Roman" w:eastAsia="Times New Roman" w:hAnsi="Times New Roman" w:cs="Times New Roman"/>
          <w:color w:val="000000"/>
          <w:sz w:val="24"/>
          <w:szCs w:val="24"/>
          <w:lang w:eastAsia="ru-RU"/>
        </w:rPr>
        <w:t>лужного</w:t>
      </w:r>
      <w:proofErr w:type="spellEnd"/>
      <w:r w:rsidRPr="006C6EE6">
        <w:rPr>
          <w:rFonts w:ascii="Times New Roman" w:eastAsia="Times New Roman" w:hAnsi="Times New Roman" w:cs="Times New Roman"/>
          <w:color w:val="000000"/>
          <w:sz w:val="24"/>
          <w:szCs w:val="24"/>
          <w:lang w:eastAsia="ru-RU"/>
        </w:rPr>
        <w:t xml:space="preserve"> стану, активно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речовин</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людини</w:t>
      </w:r>
      <w:proofErr w:type="spellEnd"/>
      <w:r w:rsidRPr="006C6EE6">
        <w:rPr>
          <w:rFonts w:ascii="Times New Roman" w:eastAsia="Times New Roman" w:hAnsi="Times New Roman" w:cs="Times New Roman"/>
          <w:color w:val="000000"/>
          <w:sz w:val="24"/>
          <w:szCs w:val="24"/>
          <w:lang w:eastAsia="ru-RU"/>
        </w:rPr>
        <w:t xml:space="preserve"> є</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майже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всі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мінеральні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речовини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є у </w:t>
      </w:r>
      <w:proofErr w:type="spellStart"/>
      <w:r w:rsidRPr="006C6EE6">
        <w:rPr>
          <w:rFonts w:ascii="Times New Roman" w:eastAsia="Times New Roman" w:hAnsi="Times New Roman" w:cs="Times New Roman"/>
          <w:color w:val="000000"/>
          <w:sz w:val="24"/>
          <w:szCs w:val="24"/>
          <w:lang w:eastAsia="ru-RU"/>
        </w:rPr>
        <w:t>природі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Одні</w:t>
      </w:r>
      <w:proofErr w:type="spellEnd"/>
      <w:r w:rsidRPr="006C6EE6">
        <w:rPr>
          <w:rFonts w:ascii="Times New Roman" w:eastAsia="Times New Roman" w:hAnsi="Times New Roman" w:cs="Times New Roman"/>
          <w:color w:val="000000"/>
          <w:sz w:val="24"/>
          <w:szCs w:val="24"/>
          <w:lang w:eastAsia="ru-RU"/>
        </w:rPr>
        <w:t xml:space="preserve"> з них, так </w:t>
      </w:r>
      <w:proofErr w:type="spellStart"/>
      <w:r w:rsidRPr="006C6EE6">
        <w:rPr>
          <w:rFonts w:ascii="Times New Roman" w:eastAsia="Times New Roman" w:hAnsi="Times New Roman" w:cs="Times New Roman"/>
          <w:color w:val="000000"/>
          <w:sz w:val="24"/>
          <w:szCs w:val="24"/>
          <w:lang w:eastAsia="ru-RU"/>
        </w:rPr>
        <w:t>звані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макроелементи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представлені</w:t>
      </w:r>
      <w:proofErr w:type="spellEnd"/>
      <w:r w:rsidRPr="006C6EE6">
        <w:rPr>
          <w:rFonts w:ascii="Times New Roman" w:eastAsia="Times New Roman" w:hAnsi="Times New Roman" w:cs="Times New Roman"/>
          <w:color w:val="000000"/>
          <w:sz w:val="24"/>
          <w:szCs w:val="24"/>
          <w:lang w:eastAsia="ru-RU"/>
        </w:rPr>
        <w:br/>
        <w:t xml:space="preserve">у </w:t>
      </w:r>
      <w:proofErr w:type="spellStart"/>
      <w:r w:rsidRPr="006C6EE6">
        <w:rPr>
          <w:rFonts w:ascii="Times New Roman" w:eastAsia="Times New Roman" w:hAnsi="Times New Roman" w:cs="Times New Roman"/>
          <w:color w:val="000000"/>
          <w:sz w:val="24"/>
          <w:szCs w:val="24"/>
          <w:lang w:eastAsia="ru-RU"/>
        </w:rPr>
        <w:t>відносно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великій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інші</w:t>
      </w:r>
      <w:proofErr w:type="spellEnd"/>
      <w:r w:rsidRPr="006C6EE6">
        <w:rPr>
          <w:rFonts w:ascii="Times New Roman" w:eastAsia="Times New Roman" w:hAnsi="Times New Roman" w:cs="Times New Roman"/>
          <w:color w:val="000000"/>
          <w:sz w:val="24"/>
          <w:szCs w:val="24"/>
          <w:lang w:eastAsia="ru-RU"/>
        </w:rPr>
        <w:t xml:space="preserve"> — у </w:t>
      </w:r>
      <w:proofErr w:type="spellStart"/>
      <w:r w:rsidRPr="006C6EE6">
        <w:rPr>
          <w:rFonts w:ascii="Times New Roman" w:eastAsia="Times New Roman" w:hAnsi="Times New Roman" w:cs="Times New Roman"/>
          <w:color w:val="000000"/>
          <w:sz w:val="24"/>
          <w:szCs w:val="24"/>
          <w:lang w:eastAsia="ru-RU"/>
        </w:rPr>
        <w:t>дуже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малій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частки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відсотка</w:t>
      </w:r>
      <w:proofErr w:type="spellEnd"/>
      <w:r w:rsidRPr="006C6EE6">
        <w:rPr>
          <w:rFonts w:ascii="Times New Roman" w:eastAsia="Times New Roman" w:hAnsi="Times New Roman" w:cs="Times New Roman"/>
          <w:color w:val="000000"/>
          <w:sz w:val="24"/>
          <w:szCs w:val="24"/>
          <w:lang w:eastAsia="ru-RU"/>
        </w:rPr>
        <w:t xml:space="preserve">) і тому </w:t>
      </w:r>
      <w:proofErr w:type="spellStart"/>
      <w:r w:rsidRPr="006C6EE6">
        <w:rPr>
          <w:rFonts w:ascii="Times New Roman" w:eastAsia="Times New Roman" w:hAnsi="Times New Roman" w:cs="Times New Roman"/>
          <w:color w:val="000000"/>
          <w:sz w:val="24"/>
          <w:szCs w:val="24"/>
          <w:lang w:eastAsia="ru-RU"/>
        </w:rPr>
        <w:t>їх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називають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мікроелементами</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макроелементів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відносяться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кальцій</w:t>
      </w:r>
      <w:proofErr w:type="spellEnd"/>
      <w:r w:rsidRPr="006C6EE6">
        <w:rPr>
          <w:rFonts w:ascii="Times New Roman" w:eastAsia="Times New Roman" w:hAnsi="Times New Roman" w:cs="Times New Roman"/>
          <w:color w:val="000000"/>
          <w:sz w:val="24"/>
          <w:szCs w:val="24"/>
          <w:lang w:eastAsia="ru-RU"/>
        </w:rPr>
        <w:t xml:space="preserve">, фосфор, </w:t>
      </w:r>
      <w:proofErr w:type="spellStart"/>
      <w:r w:rsidRPr="006C6EE6">
        <w:rPr>
          <w:rFonts w:ascii="Times New Roman" w:eastAsia="Times New Roman" w:hAnsi="Times New Roman" w:cs="Times New Roman"/>
          <w:color w:val="000000"/>
          <w:sz w:val="24"/>
          <w:szCs w:val="24"/>
          <w:lang w:eastAsia="ru-RU"/>
        </w:rPr>
        <w:t>калій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натрій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магній</w:t>
      </w:r>
      <w:proofErr w:type="spellEnd"/>
      <w:r w:rsidRPr="006C6EE6">
        <w:rPr>
          <w:rFonts w:ascii="Times New Roman" w:eastAsia="Times New Roman" w:hAnsi="Times New Roman" w:cs="Times New Roman"/>
          <w:color w:val="000000"/>
          <w:sz w:val="24"/>
          <w:szCs w:val="24"/>
          <w:lang w:eastAsia="ru-RU"/>
        </w:rPr>
        <w:t>, хлор; до</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мікроелементів</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залізо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мідь</w:t>
      </w:r>
      <w:proofErr w:type="spellEnd"/>
      <w:r w:rsidRPr="006C6EE6">
        <w:rPr>
          <w:rFonts w:ascii="Times New Roman" w:eastAsia="Times New Roman" w:hAnsi="Times New Roman" w:cs="Times New Roman"/>
          <w:color w:val="000000"/>
          <w:sz w:val="24"/>
          <w:szCs w:val="24"/>
          <w:lang w:eastAsia="ru-RU"/>
        </w:rPr>
        <w:t xml:space="preserve">, кобальт, фтор, йод, цинк та </w:t>
      </w:r>
      <w:proofErr w:type="spellStart"/>
      <w:r w:rsidRPr="006C6EE6">
        <w:rPr>
          <w:rFonts w:ascii="Times New Roman" w:eastAsia="Times New Roman" w:hAnsi="Times New Roman" w:cs="Times New Roman"/>
          <w:color w:val="000000"/>
          <w:sz w:val="24"/>
          <w:szCs w:val="24"/>
          <w:lang w:eastAsia="ru-RU"/>
        </w:rPr>
        <w:t>ін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b/>
          <w:bCs/>
          <w:color w:val="000000"/>
          <w:sz w:val="24"/>
          <w:szCs w:val="24"/>
          <w:lang w:eastAsia="ru-RU"/>
        </w:rPr>
        <w:t xml:space="preserve">Табл.2 </w:t>
      </w:r>
      <w:proofErr w:type="spellStart"/>
      <w:r w:rsidRPr="006C6EE6">
        <w:rPr>
          <w:rFonts w:ascii="Times New Roman" w:eastAsia="Times New Roman" w:hAnsi="Times New Roman" w:cs="Times New Roman"/>
          <w:b/>
          <w:bCs/>
          <w:color w:val="000000"/>
          <w:sz w:val="24"/>
          <w:szCs w:val="24"/>
          <w:lang w:eastAsia="ru-RU"/>
        </w:rPr>
        <w:t>Рекомендовані</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величини</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забезпечення</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дітей</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мінеральними</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речовинами</w:t>
      </w:r>
      <w:proofErr w:type="spellEnd"/>
      <w:r w:rsidRPr="006C6EE6">
        <w:rPr>
          <w:rFonts w:ascii="Times New Roman" w:eastAsia="Times New Roman" w:hAnsi="Times New Roman" w:cs="Times New Roman"/>
          <w:sz w:val="24"/>
          <w:szCs w:val="24"/>
          <w:lang w:eastAsia="ru-RU"/>
        </w:rPr>
        <w:br/>
      </w:r>
      <w:r w:rsidRPr="006C6EE6">
        <w:rPr>
          <w:rFonts w:ascii="Times New Roman" w:eastAsia="Times New Roman" w:hAnsi="Times New Roman" w:cs="Times New Roman"/>
          <w:b/>
          <w:bCs/>
          <w:color w:val="000000"/>
          <w:sz w:val="24"/>
          <w:szCs w:val="24"/>
          <w:lang w:eastAsia="ru-RU"/>
        </w:rPr>
        <w:t>(мг/добу)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25"/>
        <w:gridCol w:w="1455"/>
        <w:gridCol w:w="1440"/>
        <w:gridCol w:w="1455"/>
        <w:gridCol w:w="1170"/>
      </w:tblGrid>
      <w:tr w:rsidR="00EA63FB" w:rsidRPr="006C6EE6" w:rsidTr="00EA63FB">
        <w:tc>
          <w:tcPr>
            <w:tcW w:w="202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Вік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
        </w:tc>
        <w:tc>
          <w:tcPr>
            <w:tcW w:w="14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Кальцій</w:t>
            </w:r>
            <w:proofErr w:type="spellEnd"/>
            <w:r w:rsidRPr="006C6EE6">
              <w:rPr>
                <w:rFonts w:ascii="Times New Roman" w:eastAsia="Times New Roman" w:hAnsi="Times New Roman" w:cs="Times New Roman"/>
                <w:color w:val="000000"/>
                <w:sz w:val="24"/>
                <w:szCs w:val="24"/>
                <w:lang w:eastAsia="ru-RU"/>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Фосфор </w:t>
            </w:r>
          </w:p>
        </w:tc>
        <w:tc>
          <w:tcPr>
            <w:tcW w:w="14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Магній</w:t>
            </w:r>
            <w:proofErr w:type="spellEnd"/>
            <w:r w:rsidRPr="006C6EE6">
              <w:rPr>
                <w:rFonts w:ascii="Times New Roman" w:eastAsia="Times New Roman" w:hAnsi="Times New Roman" w:cs="Times New Roman"/>
                <w:color w:val="000000"/>
                <w:sz w:val="24"/>
                <w:szCs w:val="24"/>
                <w:lang w:eastAsia="ru-RU"/>
              </w:rPr>
              <w:t xml:space="preserve"> </w:t>
            </w:r>
          </w:p>
        </w:tc>
        <w:tc>
          <w:tcPr>
            <w:tcW w:w="117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Залізо</w:t>
            </w:r>
            <w:proofErr w:type="spellEnd"/>
          </w:p>
        </w:tc>
      </w:tr>
      <w:tr w:rsidR="00EA63FB" w:rsidRPr="006C6EE6" w:rsidTr="00EA63FB">
        <w:tc>
          <w:tcPr>
            <w:tcW w:w="202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Новонароджені</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t xml:space="preserve">1 - 3 </w:t>
            </w:r>
            <w:proofErr w:type="spellStart"/>
            <w:r w:rsidRPr="006C6EE6">
              <w:rPr>
                <w:rFonts w:ascii="Times New Roman" w:eastAsia="Times New Roman" w:hAnsi="Times New Roman" w:cs="Times New Roman"/>
                <w:color w:val="000000"/>
                <w:sz w:val="24"/>
                <w:szCs w:val="24"/>
                <w:lang w:eastAsia="ru-RU"/>
              </w:rPr>
              <w:t>міс</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t xml:space="preserve">4-6 </w:t>
            </w:r>
            <w:proofErr w:type="spellStart"/>
            <w:r w:rsidRPr="006C6EE6">
              <w:rPr>
                <w:rFonts w:ascii="Times New Roman" w:eastAsia="Times New Roman" w:hAnsi="Times New Roman" w:cs="Times New Roman"/>
                <w:color w:val="000000"/>
                <w:sz w:val="24"/>
                <w:szCs w:val="24"/>
                <w:lang w:eastAsia="ru-RU"/>
              </w:rPr>
              <w:t>міс</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t xml:space="preserve">7-12 </w:t>
            </w:r>
            <w:proofErr w:type="spellStart"/>
            <w:r w:rsidRPr="006C6EE6">
              <w:rPr>
                <w:rFonts w:ascii="Times New Roman" w:eastAsia="Times New Roman" w:hAnsi="Times New Roman" w:cs="Times New Roman"/>
                <w:color w:val="000000"/>
                <w:sz w:val="24"/>
                <w:szCs w:val="24"/>
                <w:lang w:eastAsia="ru-RU"/>
              </w:rPr>
              <w:t>міс</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t xml:space="preserve">1 - 3 роки </w:t>
            </w:r>
            <w:r w:rsidRPr="006C6EE6">
              <w:rPr>
                <w:rFonts w:ascii="Times New Roman" w:eastAsia="Times New Roman" w:hAnsi="Times New Roman" w:cs="Times New Roman"/>
                <w:color w:val="000000"/>
                <w:sz w:val="24"/>
                <w:szCs w:val="24"/>
                <w:lang w:eastAsia="ru-RU"/>
              </w:rPr>
              <w:br/>
              <w:t xml:space="preserve">4-6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t xml:space="preserve">7-10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t xml:space="preserve">11 -13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хлопчики </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дівчатка</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t xml:space="preserve">14-17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br/>
              <w:t xml:space="preserve">юнаки </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дівчата</w:t>
            </w:r>
            <w:proofErr w:type="spellEnd"/>
            <w:r w:rsidRPr="006C6EE6">
              <w:rPr>
                <w:rFonts w:ascii="Times New Roman" w:eastAsia="Times New Roman" w:hAnsi="Times New Roman" w:cs="Times New Roman"/>
                <w:color w:val="000000"/>
                <w:sz w:val="24"/>
                <w:szCs w:val="24"/>
                <w:lang w:eastAsia="ru-RU"/>
              </w:rPr>
              <w:t xml:space="preserve"> </w:t>
            </w:r>
          </w:p>
        </w:tc>
        <w:tc>
          <w:tcPr>
            <w:tcW w:w="14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240 </w:t>
            </w:r>
            <w:r w:rsidRPr="006C6EE6">
              <w:rPr>
                <w:rFonts w:ascii="Times New Roman" w:eastAsia="Times New Roman" w:hAnsi="Times New Roman" w:cs="Times New Roman"/>
                <w:color w:val="000000"/>
                <w:sz w:val="24"/>
                <w:szCs w:val="24"/>
                <w:lang w:eastAsia="ru-RU"/>
              </w:rPr>
              <w:br/>
              <w:t xml:space="preserve">500 </w:t>
            </w:r>
            <w:r w:rsidRPr="006C6EE6">
              <w:rPr>
                <w:rFonts w:ascii="Times New Roman" w:eastAsia="Times New Roman" w:hAnsi="Times New Roman" w:cs="Times New Roman"/>
                <w:color w:val="000000"/>
                <w:sz w:val="24"/>
                <w:szCs w:val="24"/>
                <w:lang w:eastAsia="ru-RU"/>
              </w:rPr>
              <w:br/>
              <w:t xml:space="preserve">500 </w:t>
            </w:r>
            <w:r w:rsidRPr="006C6EE6">
              <w:rPr>
                <w:rFonts w:ascii="Times New Roman" w:eastAsia="Times New Roman" w:hAnsi="Times New Roman" w:cs="Times New Roman"/>
                <w:color w:val="000000"/>
                <w:sz w:val="24"/>
                <w:szCs w:val="24"/>
                <w:lang w:eastAsia="ru-RU"/>
              </w:rPr>
              <w:br/>
              <w:t xml:space="preserve">600 </w:t>
            </w:r>
            <w:r w:rsidRPr="006C6EE6">
              <w:rPr>
                <w:rFonts w:ascii="Times New Roman" w:eastAsia="Times New Roman" w:hAnsi="Times New Roman" w:cs="Times New Roman"/>
                <w:color w:val="000000"/>
                <w:sz w:val="24"/>
                <w:szCs w:val="24"/>
                <w:lang w:eastAsia="ru-RU"/>
              </w:rPr>
              <w:br/>
              <w:t xml:space="preserve">800 </w:t>
            </w:r>
            <w:r w:rsidRPr="006C6EE6">
              <w:rPr>
                <w:rFonts w:ascii="Times New Roman" w:eastAsia="Times New Roman" w:hAnsi="Times New Roman" w:cs="Times New Roman"/>
                <w:color w:val="000000"/>
                <w:sz w:val="24"/>
                <w:szCs w:val="24"/>
                <w:lang w:eastAsia="ru-RU"/>
              </w:rPr>
              <w:br/>
              <w:t xml:space="preserve">1200 </w:t>
            </w:r>
            <w:r w:rsidRPr="006C6EE6">
              <w:rPr>
                <w:rFonts w:ascii="Times New Roman" w:eastAsia="Times New Roman" w:hAnsi="Times New Roman" w:cs="Times New Roman"/>
                <w:color w:val="000000"/>
                <w:sz w:val="24"/>
                <w:szCs w:val="24"/>
                <w:lang w:eastAsia="ru-RU"/>
              </w:rPr>
              <w:br/>
              <w:t xml:space="preserve">1100 </w:t>
            </w:r>
            <w:r w:rsidRPr="006C6EE6">
              <w:rPr>
                <w:rFonts w:ascii="Times New Roman" w:eastAsia="Times New Roman" w:hAnsi="Times New Roman" w:cs="Times New Roman"/>
                <w:color w:val="000000"/>
                <w:sz w:val="24"/>
                <w:szCs w:val="24"/>
                <w:lang w:eastAsia="ru-RU"/>
              </w:rPr>
              <w:br/>
              <w:t xml:space="preserve">1200 </w:t>
            </w:r>
            <w:r w:rsidRPr="006C6EE6">
              <w:rPr>
                <w:rFonts w:ascii="Times New Roman" w:eastAsia="Times New Roman" w:hAnsi="Times New Roman" w:cs="Times New Roman"/>
                <w:color w:val="000000"/>
                <w:sz w:val="24"/>
                <w:szCs w:val="24"/>
                <w:lang w:eastAsia="ru-RU"/>
              </w:rPr>
              <w:br/>
              <w:t xml:space="preserve">1100 </w:t>
            </w:r>
            <w:r w:rsidRPr="006C6EE6">
              <w:rPr>
                <w:rFonts w:ascii="Times New Roman" w:eastAsia="Times New Roman" w:hAnsi="Times New Roman" w:cs="Times New Roman"/>
                <w:color w:val="000000"/>
                <w:sz w:val="24"/>
                <w:szCs w:val="24"/>
                <w:lang w:eastAsia="ru-RU"/>
              </w:rPr>
              <w:br/>
              <w:t xml:space="preserve">1200 </w:t>
            </w:r>
            <w:r w:rsidRPr="006C6EE6">
              <w:rPr>
                <w:rFonts w:ascii="Times New Roman" w:eastAsia="Times New Roman" w:hAnsi="Times New Roman" w:cs="Times New Roman"/>
                <w:color w:val="000000"/>
                <w:sz w:val="24"/>
                <w:szCs w:val="24"/>
                <w:lang w:eastAsia="ru-RU"/>
              </w:rPr>
              <w:br/>
              <w:t xml:space="preserve">1100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120 </w:t>
            </w:r>
            <w:r w:rsidRPr="006C6EE6">
              <w:rPr>
                <w:rFonts w:ascii="Times New Roman" w:eastAsia="Times New Roman" w:hAnsi="Times New Roman" w:cs="Times New Roman"/>
                <w:color w:val="000000"/>
                <w:sz w:val="24"/>
                <w:szCs w:val="24"/>
                <w:lang w:eastAsia="ru-RU"/>
              </w:rPr>
              <w:br/>
              <w:t xml:space="preserve">400 </w:t>
            </w:r>
            <w:r w:rsidRPr="006C6EE6">
              <w:rPr>
                <w:rFonts w:ascii="Times New Roman" w:eastAsia="Times New Roman" w:hAnsi="Times New Roman" w:cs="Times New Roman"/>
                <w:color w:val="000000"/>
                <w:sz w:val="24"/>
                <w:szCs w:val="24"/>
                <w:lang w:eastAsia="ru-RU"/>
              </w:rPr>
              <w:br/>
              <w:t xml:space="preserve">400 </w:t>
            </w:r>
            <w:r w:rsidRPr="006C6EE6">
              <w:rPr>
                <w:rFonts w:ascii="Times New Roman" w:eastAsia="Times New Roman" w:hAnsi="Times New Roman" w:cs="Times New Roman"/>
                <w:color w:val="000000"/>
                <w:sz w:val="24"/>
                <w:szCs w:val="24"/>
                <w:lang w:eastAsia="ru-RU"/>
              </w:rPr>
              <w:br/>
              <w:t xml:space="preserve">500 </w:t>
            </w:r>
            <w:r w:rsidRPr="006C6EE6">
              <w:rPr>
                <w:rFonts w:ascii="Times New Roman" w:eastAsia="Times New Roman" w:hAnsi="Times New Roman" w:cs="Times New Roman"/>
                <w:color w:val="000000"/>
                <w:sz w:val="24"/>
                <w:szCs w:val="24"/>
                <w:lang w:eastAsia="ru-RU"/>
              </w:rPr>
              <w:br/>
              <w:t xml:space="preserve">800 </w:t>
            </w:r>
            <w:r w:rsidRPr="006C6EE6">
              <w:rPr>
                <w:rFonts w:ascii="Times New Roman" w:eastAsia="Times New Roman" w:hAnsi="Times New Roman" w:cs="Times New Roman"/>
                <w:color w:val="000000"/>
                <w:sz w:val="24"/>
                <w:szCs w:val="24"/>
                <w:lang w:eastAsia="ru-RU"/>
              </w:rPr>
              <w:br/>
              <w:t xml:space="preserve">1450 </w:t>
            </w:r>
            <w:r w:rsidRPr="006C6EE6">
              <w:rPr>
                <w:rFonts w:ascii="Times New Roman" w:eastAsia="Times New Roman" w:hAnsi="Times New Roman" w:cs="Times New Roman"/>
                <w:color w:val="000000"/>
                <w:sz w:val="24"/>
                <w:szCs w:val="24"/>
                <w:lang w:eastAsia="ru-RU"/>
              </w:rPr>
              <w:br/>
              <w:t xml:space="preserve">1650 </w:t>
            </w:r>
            <w:r w:rsidRPr="006C6EE6">
              <w:rPr>
                <w:rFonts w:ascii="Times New Roman" w:eastAsia="Times New Roman" w:hAnsi="Times New Roman" w:cs="Times New Roman"/>
                <w:color w:val="000000"/>
                <w:sz w:val="24"/>
                <w:szCs w:val="24"/>
                <w:lang w:eastAsia="ru-RU"/>
              </w:rPr>
              <w:br/>
              <w:t xml:space="preserve">1800 </w:t>
            </w:r>
            <w:r w:rsidRPr="006C6EE6">
              <w:rPr>
                <w:rFonts w:ascii="Times New Roman" w:eastAsia="Times New Roman" w:hAnsi="Times New Roman" w:cs="Times New Roman"/>
                <w:color w:val="000000"/>
                <w:sz w:val="24"/>
                <w:szCs w:val="24"/>
                <w:lang w:eastAsia="ru-RU"/>
              </w:rPr>
              <w:br/>
              <w:t xml:space="preserve">1650 </w:t>
            </w:r>
            <w:r w:rsidRPr="006C6EE6">
              <w:rPr>
                <w:rFonts w:ascii="Times New Roman" w:eastAsia="Times New Roman" w:hAnsi="Times New Roman" w:cs="Times New Roman"/>
                <w:color w:val="000000"/>
                <w:sz w:val="24"/>
                <w:szCs w:val="24"/>
                <w:lang w:eastAsia="ru-RU"/>
              </w:rPr>
              <w:br/>
              <w:t xml:space="preserve">1800 </w:t>
            </w:r>
            <w:r w:rsidRPr="006C6EE6">
              <w:rPr>
                <w:rFonts w:ascii="Times New Roman" w:eastAsia="Times New Roman" w:hAnsi="Times New Roman" w:cs="Times New Roman"/>
                <w:color w:val="000000"/>
                <w:sz w:val="24"/>
                <w:szCs w:val="24"/>
                <w:lang w:eastAsia="ru-RU"/>
              </w:rPr>
              <w:br/>
              <w:t xml:space="preserve">1650 </w:t>
            </w:r>
          </w:p>
        </w:tc>
        <w:tc>
          <w:tcPr>
            <w:tcW w:w="14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50 </w:t>
            </w:r>
            <w:r w:rsidRPr="006C6EE6">
              <w:rPr>
                <w:rFonts w:ascii="Times New Roman" w:eastAsia="Times New Roman" w:hAnsi="Times New Roman" w:cs="Times New Roman"/>
                <w:color w:val="000000"/>
                <w:sz w:val="24"/>
                <w:szCs w:val="24"/>
                <w:lang w:eastAsia="ru-RU"/>
              </w:rPr>
              <w:br/>
              <w:t xml:space="preserve">60 </w:t>
            </w:r>
            <w:r w:rsidRPr="006C6EE6">
              <w:rPr>
                <w:rFonts w:ascii="Times New Roman" w:eastAsia="Times New Roman" w:hAnsi="Times New Roman" w:cs="Times New Roman"/>
                <w:color w:val="000000"/>
                <w:sz w:val="24"/>
                <w:szCs w:val="24"/>
                <w:lang w:eastAsia="ru-RU"/>
              </w:rPr>
              <w:br/>
              <w:t xml:space="preserve">60 </w:t>
            </w:r>
            <w:r w:rsidRPr="006C6EE6">
              <w:rPr>
                <w:rFonts w:ascii="Times New Roman" w:eastAsia="Times New Roman" w:hAnsi="Times New Roman" w:cs="Times New Roman"/>
                <w:color w:val="000000"/>
                <w:sz w:val="24"/>
                <w:szCs w:val="24"/>
                <w:lang w:eastAsia="ru-RU"/>
              </w:rPr>
              <w:br/>
              <w:t xml:space="preserve">70 </w:t>
            </w:r>
            <w:r w:rsidRPr="006C6EE6">
              <w:rPr>
                <w:rFonts w:ascii="Times New Roman" w:eastAsia="Times New Roman" w:hAnsi="Times New Roman" w:cs="Times New Roman"/>
                <w:color w:val="000000"/>
                <w:sz w:val="24"/>
                <w:szCs w:val="24"/>
                <w:lang w:eastAsia="ru-RU"/>
              </w:rPr>
              <w:br/>
              <w:t xml:space="preserve">150 </w:t>
            </w:r>
            <w:r w:rsidRPr="006C6EE6">
              <w:rPr>
                <w:rFonts w:ascii="Times New Roman" w:eastAsia="Times New Roman" w:hAnsi="Times New Roman" w:cs="Times New Roman"/>
                <w:color w:val="000000"/>
                <w:sz w:val="24"/>
                <w:szCs w:val="24"/>
                <w:lang w:eastAsia="ru-RU"/>
              </w:rPr>
              <w:br/>
              <w:t xml:space="preserve">200 </w:t>
            </w:r>
            <w:r w:rsidRPr="006C6EE6">
              <w:rPr>
                <w:rFonts w:ascii="Times New Roman" w:eastAsia="Times New Roman" w:hAnsi="Times New Roman" w:cs="Times New Roman"/>
                <w:color w:val="000000"/>
                <w:sz w:val="24"/>
                <w:szCs w:val="24"/>
                <w:lang w:eastAsia="ru-RU"/>
              </w:rPr>
              <w:br/>
              <w:t xml:space="preserve">250 </w:t>
            </w:r>
            <w:r w:rsidRPr="006C6EE6">
              <w:rPr>
                <w:rFonts w:ascii="Times New Roman" w:eastAsia="Times New Roman" w:hAnsi="Times New Roman" w:cs="Times New Roman"/>
                <w:color w:val="000000"/>
                <w:sz w:val="24"/>
                <w:szCs w:val="24"/>
                <w:lang w:eastAsia="ru-RU"/>
              </w:rPr>
              <w:br/>
              <w:t xml:space="preserve">350 </w:t>
            </w:r>
            <w:r w:rsidRPr="006C6EE6">
              <w:rPr>
                <w:rFonts w:ascii="Times New Roman" w:eastAsia="Times New Roman" w:hAnsi="Times New Roman" w:cs="Times New Roman"/>
                <w:color w:val="000000"/>
                <w:sz w:val="24"/>
                <w:szCs w:val="24"/>
                <w:lang w:eastAsia="ru-RU"/>
              </w:rPr>
              <w:br/>
              <w:t xml:space="preserve">300 </w:t>
            </w:r>
            <w:r w:rsidRPr="006C6EE6">
              <w:rPr>
                <w:rFonts w:ascii="Times New Roman" w:eastAsia="Times New Roman" w:hAnsi="Times New Roman" w:cs="Times New Roman"/>
                <w:color w:val="000000"/>
                <w:sz w:val="24"/>
                <w:szCs w:val="24"/>
                <w:lang w:eastAsia="ru-RU"/>
              </w:rPr>
              <w:br/>
              <w:t xml:space="preserve">300 </w:t>
            </w:r>
            <w:r w:rsidRPr="006C6EE6">
              <w:rPr>
                <w:rFonts w:ascii="Times New Roman" w:eastAsia="Times New Roman" w:hAnsi="Times New Roman" w:cs="Times New Roman"/>
                <w:color w:val="000000"/>
                <w:sz w:val="24"/>
                <w:szCs w:val="24"/>
                <w:lang w:eastAsia="ru-RU"/>
              </w:rPr>
              <w:br/>
              <w:t xml:space="preserve">300 </w:t>
            </w:r>
          </w:p>
        </w:tc>
        <w:tc>
          <w:tcPr>
            <w:tcW w:w="117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1,5</w:t>
            </w:r>
            <w:r w:rsidRPr="006C6EE6">
              <w:rPr>
                <w:rFonts w:ascii="Times New Roman" w:eastAsia="Times New Roman" w:hAnsi="Times New Roman" w:cs="Times New Roman"/>
                <w:color w:val="000000"/>
                <w:sz w:val="24"/>
                <w:szCs w:val="24"/>
                <w:lang w:eastAsia="ru-RU"/>
              </w:rPr>
              <w:br/>
              <w:t>5</w:t>
            </w:r>
            <w:r w:rsidRPr="006C6EE6">
              <w:rPr>
                <w:rFonts w:ascii="Times New Roman" w:eastAsia="Times New Roman" w:hAnsi="Times New Roman" w:cs="Times New Roman"/>
                <w:color w:val="000000"/>
                <w:sz w:val="24"/>
                <w:szCs w:val="24"/>
                <w:lang w:eastAsia="ru-RU"/>
              </w:rPr>
              <w:br/>
              <w:t>7</w:t>
            </w:r>
            <w:r w:rsidRPr="006C6EE6">
              <w:rPr>
                <w:rFonts w:ascii="Times New Roman" w:eastAsia="Times New Roman" w:hAnsi="Times New Roman" w:cs="Times New Roman"/>
                <w:color w:val="000000"/>
                <w:sz w:val="24"/>
                <w:szCs w:val="24"/>
                <w:lang w:eastAsia="ru-RU"/>
              </w:rPr>
              <w:br/>
              <w:t>10</w:t>
            </w:r>
            <w:r w:rsidRPr="006C6EE6">
              <w:rPr>
                <w:rFonts w:ascii="Times New Roman" w:eastAsia="Times New Roman" w:hAnsi="Times New Roman" w:cs="Times New Roman"/>
                <w:color w:val="000000"/>
                <w:sz w:val="24"/>
                <w:szCs w:val="24"/>
                <w:lang w:eastAsia="ru-RU"/>
              </w:rPr>
              <w:br/>
              <w:t>10</w:t>
            </w:r>
            <w:r w:rsidRPr="006C6EE6">
              <w:rPr>
                <w:rFonts w:ascii="Times New Roman" w:eastAsia="Times New Roman" w:hAnsi="Times New Roman" w:cs="Times New Roman"/>
                <w:color w:val="000000"/>
                <w:sz w:val="24"/>
                <w:szCs w:val="24"/>
                <w:lang w:eastAsia="ru-RU"/>
              </w:rPr>
              <w:br/>
              <w:t>15</w:t>
            </w:r>
            <w:r w:rsidRPr="006C6EE6">
              <w:rPr>
                <w:rFonts w:ascii="Times New Roman" w:eastAsia="Times New Roman" w:hAnsi="Times New Roman" w:cs="Times New Roman"/>
                <w:color w:val="000000"/>
                <w:sz w:val="24"/>
                <w:szCs w:val="24"/>
                <w:lang w:eastAsia="ru-RU"/>
              </w:rPr>
              <w:br/>
              <w:t>18</w:t>
            </w:r>
            <w:r w:rsidRPr="006C6EE6">
              <w:rPr>
                <w:rFonts w:ascii="Times New Roman" w:eastAsia="Times New Roman" w:hAnsi="Times New Roman" w:cs="Times New Roman"/>
                <w:color w:val="000000"/>
                <w:sz w:val="24"/>
                <w:szCs w:val="24"/>
                <w:lang w:eastAsia="ru-RU"/>
              </w:rPr>
              <w:br/>
              <w:t>18</w:t>
            </w:r>
            <w:r w:rsidRPr="006C6EE6">
              <w:rPr>
                <w:rFonts w:ascii="Times New Roman" w:eastAsia="Times New Roman" w:hAnsi="Times New Roman" w:cs="Times New Roman"/>
                <w:color w:val="000000"/>
                <w:sz w:val="24"/>
                <w:szCs w:val="24"/>
                <w:lang w:eastAsia="ru-RU"/>
              </w:rPr>
              <w:br/>
              <w:t>18</w:t>
            </w:r>
            <w:r w:rsidRPr="006C6EE6">
              <w:rPr>
                <w:rFonts w:ascii="Times New Roman" w:eastAsia="Times New Roman" w:hAnsi="Times New Roman" w:cs="Times New Roman"/>
                <w:color w:val="000000"/>
                <w:sz w:val="24"/>
                <w:szCs w:val="24"/>
                <w:lang w:eastAsia="ru-RU"/>
              </w:rPr>
              <w:br/>
              <w:t>18</w:t>
            </w:r>
            <w:r w:rsidRPr="006C6EE6">
              <w:rPr>
                <w:rFonts w:ascii="Times New Roman" w:eastAsia="Times New Roman" w:hAnsi="Times New Roman" w:cs="Times New Roman"/>
                <w:color w:val="000000"/>
                <w:sz w:val="24"/>
                <w:szCs w:val="24"/>
                <w:lang w:eastAsia="ru-RU"/>
              </w:rPr>
              <w:br/>
              <w:t>18</w:t>
            </w:r>
          </w:p>
        </w:tc>
      </w:tr>
    </w:tbl>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Одним з </w:t>
      </w:r>
      <w:proofErr w:type="spellStart"/>
      <w:r w:rsidRPr="006C6EE6">
        <w:rPr>
          <w:rFonts w:ascii="Times New Roman" w:eastAsia="Times New Roman" w:hAnsi="Times New Roman" w:cs="Times New Roman"/>
          <w:color w:val="000000"/>
          <w:sz w:val="24"/>
          <w:szCs w:val="24"/>
          <w:lang w:eastAsia="ru-RU"/>
        </w:rPr>
        <w:t>мінеральних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елементів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забезпечують</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дитячому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пластичну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функцію</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є </w:t>
      </w:r>
      <w:proofErr w:type="spellStart"/>
      <w:r w:rsidRPr="006C6EE6">
        <w:rPr>
          <w:rFonts w:ascii="Times New Roman" w:eastAsia="Times New Roman" w:hAnsi="Times New Roman" w:cs="Times New Roman"/>
          <w:color w:val="000000"/>
          <w:sz w:val="24"/>
          <w:szCs w:val="24"/>
          <w:lang w:eastAsia="ru-RU"/>
        </w:rPr>
        <w:t>кальцій</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Кальцій</w:t>
      </w:r>
      <w:proofErr w:type="spellEnd"/>
      <w:r w:rsidRPr="006C6EE6">
        <w:rPr>
          <w:rFonts w:ascii="Times New Roman" w:eastAsia="Times New Roman" w:hAnsi="Times New Roman" w:cs="Times New Roman"/>
          <w:i/>
          <w:iCs/>
          <w:color w:val="000000"/>
          <w:sz w:val="24"/>
          <w:szCs w:val="24"/>
          <w:lang w:eastAsia="ru-RU"/>
        </w:rPr>
        <w:t xml:space="preserve"> — </w:t>
      </w:r>
      <w:r w:rsidRPr="006C6EE6">
        <w:rPr>
          <w:rFonts w:ascii="Times New Roman" w:eastAsia="Times New Roman" w:hAnsi="Times New Roman" w:cs="Times New Roman"/>
          <w:color w:val="000000"/>
          <w:sz w:val="24"/>
          <w:szCs w:val="24"/>
          <w:lang w:eastAsia="ru-RU"/>
        </w:rPr>
        <w:t xml:space="preserve">одна з </w:t>
      </w:r>
      <w:proofErr w:type="spellStart"/>
      <w:r w:rsidRPr="006C6EE6">
        <w:rPr>
          <w:rFonts w:ascii="Times New Roman" w:eastAsia="Times New Roman" w:hAnsi="Times New Roman" w:cs="Times New Roman"/>
          <w:color w:val="000000"/>
          <w:sz w:val="24"/>
          <w:szCs w:val="24"/>
          <w:lang w:eastAsia="ru-RU"/>
        </w:rPr>
        <w:t>основних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частин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кісткового</w:t>
      </w:r>
      <w:proofErr w:type="spellEnd"/>
      <w:r w:rsidRPr="006C6EE6">
        <w:rPr>
          <w:rFonts w:ascii="Times New Roman" w:eastAsia="Times New Roman" w:hAnsi="Times New Roman" w:cs="Times New Roman"/>
          <w:color w:val="000000"/>
          <w:sz w:val="24"/>
          <w:szCs w:val="24"/>
          <w:lang w:eastAsia="ru-RU"/>
        </w:rPr>
        <w:t xml:space="preserve"> скелету і тканин </w:t>
      </w:r>
      <w:proofErr w:type="spellStart"/>
      <w:r w:rsidRPr="006C6EE6">
        <w:rPr>
          <w:rFonts w:ascii="Times New Roman" w:eastAsia="Times New Roman" w:hAnsi="Times New Roman" w:cs="Times New Roman"/>
          <w:color w:val="000000"/>
          <w:sz w:val="24"/>
          <w:szCs w:val="24"/>
          <w:lang w:eastAsia="ru-RU"/>
        </w:rPr>
        <w:t>зубів</w:t>
      </w:r>
      <w:proofErr w:type="spellEnd"/>
      <w:r w:rsidRPr="006C6EE6">
        <w:rPr>
          <w:rFonts w:ascii="Times New Roman" w:eastAsia="Times New Roman" w:hAnsi="Times New Roman" w:cs="Times New Roman"/>
          <w:color w:val="000000"/>
          <w:sz w:val="24"/>
          <w:szCs w:val="24"/>
          <w:lang w:eastAsia="ru-RU"/>
        </w:rPr>
        <w:t xml:space="preserve">, входить </w:t>
      </w:r>
      <w:proofErr w:type="gramStart"/>
      <w:r w:rsidRPr="006C6EE6">
        <w:rPr>
          <w:rFonts w:ascii="Times New Roman" w:eastAsia="Times New Roman" w:hAnsi="Times New Roman" w:cs="Times New Roman"/>
          <w:color w:val="000000"/>
          <w:sz w:val="24"/>
          <w:szCs w:val="24"/>
          <w:lang w:eastAsia="ru-RU"/>
        </w:rPr>
        <w:t>до складу</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всіх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lastRenderedPageBreak/>
        <w:t>клітинних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оболонок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забезпечуючи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достатню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щільність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судинних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стінок</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згортання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Кальцій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необхідний</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нормальної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діяльності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нервово-м'язового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апарату</w:t>
      </w:r>
      <w:proofErr w:type="spellEnd"/>
      <w:r w:rsidRPr="006C6EE6">
        <w:rPr>
          <w:rFonts w:ascii="Times New Roman" w:eastAsia="Times New Roman" w:hAnsi="Times New Roman" w:cs="Times New Roman"/>
          <w:color w:val="000000"/>
          <w:sz w:val="24"/>
          <w:szCs w:val="24"/>
          <w:lang w:eastAsia="ru-RU"/>
        </w:rPr>
        <w:t xml:space="preserve"> і ЦНС, входить</w:t>
      </w:r>
      <w:r w:rsidRPr="006C6EE6">
        <w:rPr>
          <w:rFonts w:ascii="Times New Roman" w:eastAsia="Times New Roman" w:hAnsi="Times New Roman" w:cs="Times New Roman"/>
          <w:color w:val="000000"/>
          <w:sz w:val="24"/>
          <w:szCs w:val="24"/>
          <w:lang w:eastAsia="ru-RU"/>
        </w:rPr>
        <w:br/>
      </w:r>
      <w:proofErr w:type="gramStart"/>
      <w:r w:rsidRPr="006C6EE6">
        <w:rPr>
          <w:rFonts w:ascii="Times New Roman" w:eastAsia="Times New Roman" w:hAnsi="Times New Roman" w:cs="Times New Roman"/>
          <w:color w:val="000000"/>
          <w:sz w:val="24"/>
          <w:szCs w:val="24"/>
          <w:lang w:eastAsia="ru-RU"/>
        </w:rPr>
        <w:t>до складу</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деяких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Постійність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концентрації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іонів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кальцію</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підтримується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надходженням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їжею</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шляхом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кров'ю</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кістковою</w:t>
      </w:r>
      <w:proofErr w:type="spellEnd"/>
      <w:r w:rsidRPr="006C6EE6">
        <w:rPr>
          <w:rFonts w:ascii="Times New Roman" w:eastAsia="Times New Roman" w:hAnsi="Times New Roman" w:cs="Times New Roman"/>
          <w:color w:val="000000"/>
          <w:sz w:val="24"/>
          <w:szCs w:val="24"/>
          <w:lang w:eastAsia="ru-RU"/>
        </w:rPr>
        <w:br/>
        <w:t>тканиною.</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Дефіцит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кальцію</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виникає</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результаті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низького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їжею</w:t>
      </w:r>
      <w:proofErr w:type="spellEnd"/>
      <w:r w:rsidRPr="006C6EE6">
        <w:rPr>
          <w:rFonts w:ascii="Times New Roman" w:eastAsia="Times New Roman" w:hAnsi="Times New Roman" w:cs="Times New Roman"/>
          <w:color w:val="000000"/>
          <w:sz w:val="24"/>
          <w:szCs w:val="24"/>
          <w:lang w:eastAsia="ru-RU"/>
        </w:rPr>
        <w:t>, 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порушенні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всмоктування</w:t>
      </w:r>
      <w:proofErr w:type="spellEnd"/>
      <w:r w:rsidRPr="006C6EE6">
        <w:rPr>
          <w:rFonts w:ascii="Times New Roman" w:eastAsia="Times New Roman" w:hAnsi="Times New Roman" w:cs="Times New Roman"/>
          <w:color w:val="000000"/>
          <w:sz w:val="24"/>
          <w:szCs w:val="24"/>
          <w:lang w:eastAsia="ru-RU"/>
        </w:rPr>
        <w:t xml:space="preserve"> </w:t>
      </w:r>
      <w:proofErr w:type="gramStart"/>
      <w:r w:rsidRPr="006C6EE6">
        <w:rPr>
          <w:rFonts w:ascii="Times New Roman" w:eastAsia="Times New Roman" w:hAnsi="Times New Roman" w:cs="Times New Roman"/>
          <w:color w:val="000000"/>
          <w:sz w:val="24"/>
          <w:szCs w:val="24"/>
          <w:lang w:eastAsia="ru-RU"/>
        </w:rPr>
        <w:t>у кишечнику</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сприяють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недостатність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D,</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надлишок</w:t>
      </w:r>
      <w:proofErr w:type="spellEnd"/>
      <w:r w:rsidRPr="006C6EE6">
        <w:rPr>
          <w:rFonts w:ascii="Times New Roman" w:eastAsia="Times New Roman" w:hAnsi="Times New Roman" w:cs="Times New Roman"/>
          <w:color w:val="000000"/>
          <w:sz w:val="24"/>
          <w:szCs w:val="24"/>
          <w:lang w:eastAsia="ru-RU"/>
        </w:rPr>
        <w:t xml:space="preserve"> жиру в </w:t>
      </w:r>
      <w:proofErr w:type="spellStart"/>
      <w:r w:rsidRPr="006C6EE6">
        <w:rPr>
          <w:rFonts w:ascii="Times New Roman" w:eastAsia="Times New Roman" w:hAnsi="Times New Roman" w:cs="Times New Roman"/>
          <w:color w:val="000000"/>
          <w:sz w:val="24"/>
          <w:szCs w:val="24"/>
          <w:lang w:eastAsia="ru-RU"/>
        </w:rPr>
        <w:t>їжі</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слабка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продукція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жовчних</w:t>
      </w:r>
      <w:proofErr w:type="spellEnd"/>
      <w:r w:rsidRPr="006C6EE6">
        <w:rPr>
          <w:rFonts w:ascii="Times New Roman" w:eastAsia="Times New Roman" w:hAnsi="Times New Roman" w:cs="Times New Roman"/>
          <w:color w:val="000000"/>
          <w:sz w:val="24"/>
          <w:szCs w:val="24"/>
          <w:lang w:eastAsia="ru-RU"/>
        </w:rPr>
        <w:t xml:space="preserve"> кислот. При </w:t>
      </w:r>
      <w:proofErr w:type="spellStart"/>
      <w:r w:rsidRPr="006C6EE6">
        <w:rPr>
          <w:rFonts w:ascii="Times New Roman" w:eastAsia="Times New Roman" w:hAnsi="Times New Roman" w:cs="Times New Roman"/>
          <w:color w:val="000000"/>
          <w:sz w:val="24"/>
          <w:szCs w:val="24"/>
          <w:lang w:eastAsia="ru-RU"/>
        </w:rPr>
        <w:t>дефіциті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кальцію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порушується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формування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кісток</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раннього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розвивається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рахіт</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більш</w:t>
      </w:r>
      <w:proofErr w:type="spellEnd"/>
      <w:r w:rsidRPr="006C6EE6">
        <w:rPr>
          <w:rFonts w:ascii="Times New Roman" w:eastAsia="Times New Roman" w:hAnsi="Times New Roman" w:cs="Times New Roman"/>
          <w:color w:val="000000"/>
          <w:sz w:val="24"/>
          <w:szCs w:val="24"/>
          <w:lang w:eastAsia="ru-RU"/>
        </w:rPr>
        <w:t xml:space="preserve"> старшому </w:t>
      </w:r>
      <w:proofErr w:type="spellStart"/>
      <w:r w:rsidRPr="006C6EE6">
        <w:rPr>
          <w:rFonts w:ascii="Times New Roman" w:eastAsia="Times New Roman" w:hAnsi="Times New Roman" w:cs="Times New Roman"/>
          <w:color w:val="000000"/>
          <w:sz w:val="24"/>
          <w:szCs w:val="24"/>
          <w:lang w:eastAsia="ru-RU"/>
        </w:rPr>
        <w:t>віці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відзначається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підвищена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ламкість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кісток</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відсоток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карієсу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зубів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В </w:t>
      </w:r>
      <w:proofErr w:type="spellStart"/>
      <w:r w:rsidRPr="006C6EE6">
        <w:rPr>
          <w:rFonts w:ascii="Times New Roman" w:eastAsia="Times New Roman" w:hAnsi="Times New Roman" w:cs="Times New Roman"/>
          <w:color w:val="000000"/>
          <w:sz w:val="24"/>
          <w:szCs w:val="24"/>
          <w:lang w:eastAsia="ru-RU"/>
        </w:rPr>
        <w:t>зв’язку</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тим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м'ясі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яйцях</w:t>
      </w:r>
      <w:proofErr w:type="spellEnd"/>
      <w:r w:rsidRPr="006C6EE6">
        <w:rPr>
          <w:rFonts w:ascii="Times New Roman" w:eastAsia="Times New Roman" w:hAnsi="Times New Roman" w:cs="Times New Roman"/>
          <w:color w:val="000000"/>
          <w:sz w:val="24"/>
          <w:szCs w:val="24"/>
          <w:lang w:eastAsia="ru-RU"/>
        </w:rPr>
        <w:t xml:space="preserve">, крупах, </w:t>
      </w:r>
      <w:proofErr w:type="spellStart"/>
      <w:r w:rsidRPr="006C6EE6">
        <w:rPr>
          <w:rFonts w:ascii="Times New Roman" w:eastAsia="Times New Roman" w:hAnsi="Times New Roman" w:cs="Times New Roman"/>
          <w:color w:val="000000"/>
          <w:sz w:val="24"/>
          <w:szCs w:val="24"/>
          <w:lang w:eastAsia="ru-RU"/>
        </w:rPr>
        <w:t>картоплі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співвідношення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кальцію</w:t>
      </w:r>
      <w:proofErr w:type="spellEnd"/>
      <w:r w:rsidRPr="006C6EE6">
        <w:rPr>
          <w:rFonts w:ascii="Times New Roman" w:eastAsia="Times New Roman" w:hAnsi="Times New Roman" w:cs="Times New Roman"/>
          <w:color w:val="000000"/>
          <w:sz w:val="24"/>
          <w:szCs w:val="24"/>
          <w:lang w:eastAsia="ru-RU"/>
        </w:rPr>
        <w:t xml:space="preserve"> і фосфору не</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збалансовано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потрібно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поєднувати</w:t>
      </w:r>
      <w:proofErr w:type="spellEnd"/>
      <w:r w:rsidRPr="006C6EE6">
        <w:rPr>
          <w:rFonts w:ascii="Times New Roman" w:eastAsia="Times New Roman" w:hAnsi="Times New Roman" w:cs="Times New Roman"/>
          <w:color w:val="000000"/>
          <w:sz w:val="24"/>
          <w:szCs w:val="24"/>
          <w:lang w:eastAsia="ru-RU"/>
        </w:rPr>
        <w:t xml:space="preserve"> з продуктами,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сприятливе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співвідношення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цих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елементів</w:t>
      </w:r>
      <w:proofErr w:type="spellEnd"/>
      <w:r w:rsidRPr="006C6EE6">
        <w:rPr>
          <w:rFonts w:ascii="Times New Roman" w:eastAsia="Times New Roman" w:hAnsi="Times New Roman" w:cs="Times New Roman"/>
          <w:color w:val="000000"/>
          <w:sz w:val="24"/>
          <w:szCs w:val="24"/>
          <w:lang w:eastAsia="ru-RU"/>
        </w:rPr>
        <w:t xml:space="preserve"> (молоко, капуста, </w:t>
      </w:r>
      <w:proofErr w:type="spellStart"/>
      <w:r w:rsidRPr="006C6EE6">
        <w:rPr>
          <w:rFonts w:ascii="Times New Roman" w:eastAsia="Times New Roman" w:hAnsi="Times New Roman" w:cs="Times New Roman"/>
          <w:color w:val="000000"/>
          <w:sz w:val="24"/>
          <w:szCs w:val="24"/>
          <w:lang w:eastAsia="ru-RU"/>
        </w:rPr>
        <w:t>морква</w:t>
      </w:r>
      <w:proofErr w:type="spellEnd"/>
      <w:r w:rsidRPr="006C6EE6">
        <w:rPr>
          <w:rFonts w:ascii="Times New Roman" w:eastAsia="Times New Roman" w:hAnsi="Times New Roman" w:cs="Times New Roman"/>
          <w:color w:val="000000"/>
          <w:sz w:val="24"/>
          <w:szCs w:val="24"/>
          <w:lang w:eastAsia="ru-RU"/>
        </w:rPr>
        <w:t xml:space="preserve"> й </w:t>
      </w:r>
      <w:proofErr w:type="spellStart"/>
      <w:r w:rsidRPr="006C6EE6">
        <w:rPr>
          <w:rFonts w:ascii="Times New Roman" w:eastAsia="Times New Roman" w:hAnsi="Times New Roman" w:cs="Times New Roman"/>
          <w:color w:val="000000"/>
          <w:sz w:val="24"/>
          <w:szCs w:val="24"/>
          <w:lang w:eastAsia="ru-RU"/>
        </w:rPr>
        <w:t>ін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 xml:space="preserve">Фосфор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необхідний</w:t>
      </w:r>
      <w:proofErr w:type="spellEnd"/>
      <w:r w:rsidRPr="006C6EE6">
        <w:rPr>
          <w:rFonts w:ascii="Times New Roman" w:eastAsia="Times New Roman" w:hAnsi="Times New Roman" w:cs="Times New Roman"/>
          <w:color w:val="000000"/>
          <w:sz w:val="24"/>
          <w:szCs w:val="24"/>
          <w:lang w:eastAsia="ru-RU"/>
        </w:rPr>
        <w:t xml:space="preserve"> для нормального росту </w:t>
      </w:r>
      <w:proofErr w:type="spellStart"/>
      <w:r w:rsidRPr="006C6EE6">
        <w:rPr>
          <w:rFonts w:ascii="Times New Roman" w:eastAsia="Times New Roman" w:hAnsi="Times New Roman" w:cs="Times New Roman"/>
          <w:color w:val="000000"/>
          <w:sz w:val="24"/>
          <w:szCs w:val="24"/>
          <w:lang w:eastAsia="ru-RU"/>
        </w:rPr>
        <w:t>кісткової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регулювання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м'язової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діяльності</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складі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фосфопротеїнів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мозку</w:t>
      </w:r>
      <w:proofErr w:type="spellEnd"/>
      <w:r w:rsidRPr="006C6EE6">
        <w:rPr>
          <w:rFonts w:ascii="Times New Roman" w:eastAsia="Times New Roman" w:hAnsi="Times New Roman" w:cs="Times New Roman"/>
          <w:color w:val="000000"/>
          <w:sz w:val="24"/>
          <w:szCs w:val="24"/>
          <w:lang w:eastAsia="ru-RU"/>
        </w:rPr>
        <w:t xml:space="preserve"> фосфор </w:t>
      </w:r>
      <w:proofErr w:type="spellStart"/>
      <w:r w:rsidRPr="006C6EE6">
        <w:rPr>
          <w:rFonts w:ascii="Times New Roman" w:eastAsia="Times New Roman" w:hAnsi="Times New Roman" w:cs="Times New Roman"/>
          <w:color w:val="000000"/>
          <w:sz w:val="24"/>
          <w:szCs w:val="24"/>
          <w:lang w:eastAsia="ru-RU"/>
        </w:rPr>
        <w:t>забезпечує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швидкість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біохімічних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реакцій</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клітинах</w:t>
      </w:r>
      <w:proofErr w:type="spellEnd"/>
      <w:r w:rsidRPr="006C6EE6">
        <w:rPr>
          <w:rFonts w:ascii="Times New Roman" w:eastAsia="Times New Roman" w:hAnsi="Times New Roman" w:cs="Times New Roman"/>
          <w:color w:val="000000"/>
          <w:sz w:val="24"/>
          <w:szCs w:val="24"/>
          <w:lang w:eastAsia="ru-RU"/>
        </w:rPr>
        <w:t xml:space="preserve"> ЦНС. </w:t>
      </w:r>
      <w:proofErr w:type="spellStart"/>
      <w:r w:rsidRPr="006C6EE6">
        <w:rPr>
          <w:rFonts w:ascii="Times New Roman" w:eastAsia="Times New Roman" w:hAnsi="Times New Roman" w:cs="Times New Roman"/>
          <w:color w:val="000000"/>
          <w:sz w:val="24"/>
          <w:szCs w:val="24"/>
          <w:lang w:eastAsia="ru-RU"/>
        </w:rPr>
        <w:t>Неорганічні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солі</w:t>
      </w:r>
      <w:proofErr w:type="spellEnd"/>
      <w:r w:rsidRPr="006C6EE6">
        <w:rPr>
          <w:rFonts w:ascii="Times New Roman" w:eastAsia="Times New Roman" w:hAnsi="Times New Roman" w:cs="Times New Roman"/>
          <w:color w:val="000000"/>
          <w:sz w:val="24"/>
          <w:szCs w:val="24"/>
          <w:lang w:eastAsia="ru-RU"/>
        </w:rPr>
        <w:t xml:space="preserve"> фосфору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підтримці</w:t>
      </w:r>
      <w:proofErr w:type="spellEnd"/>
      <w:r w:rsidRPr="006C6EE6">
        <w:rPr>
          <w:rFonts w:ascii="Times New Roman" w:eastAsia="Times New Roman" w:hAnsi="Times New Roman" w:cs="Times New Roman"/>
          <w:color w:val="000000"/>
          <w:sz w:val="24"/>
          <w:szCs w:val="24"/>
          <w:lang w:eastAsia="ru-RU"/>
        </w:rPr>
        <w:t xml:space="preserve"> кислотно-</w:t>
      </w:r>
      <w:proofErr w:type="spellStart"/>
      <w:r w:rsidRPr="006C6EE6">
        <w:rPr>
          <w:rFonts w:ascii="Times New Roman" w:eastAsia="Times New Roman" w:hAnsi="Times New Roman" w:cs="Times New Roman"/>
          <w:color w:val="000000"/>
          <w:sz w:val="24"/>
          <w:szCs w:val="24"/>
          <w:lang w:eastAsia="ru-RU"/>
        </w:rPr>
        <w:t>лужного</w:t>
      </w:r>
      <w:proofErr w:type="spellEnd"/>
      <w:r w:rsidRPr="006C6EE6">
        <w:rPr>
          <w:rFonts w:ascii="Times New Roman" w:eastAsia="Times New Roman" w:hAnsi="Times New Roman" w:cs="Times New Roman"/>
          <w:color w:val="000000"/>
          <w:sz w:val="24"/>
          <w:szCs w:val="24"/>
          <w:lang w:eastAsia="ru-RU"/>
        </w:rPr>
        <w:br/>
        <w:t xml:space="preserve">стану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а сам фосфор — у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граючи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певну</w:t>
      </w:r>
      <w:proofErr w:type="spellEnd"/>
      <w:r w:rsidRPr="006C6EE6">
        <w:rPr>
          <w:rFonts w:ascii="Times New Roman" w:eastAsia="Times New Roman" w:hAnsi="Times New Roman" w:cs="Times New Roman"/>
          <w:color w:val="000000"/>
          <w:sz w:val="24"/>
          <w:szCs w:val="24"/>
          <w:lang w:eastAsia="ru-RU"/>
        </w:rPr>
        <w:t xml:space="preserve"> роль у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Калій</w:t>
      </w:r>
      <w:proofErr w:type="spellEnd"/>
      <w:r w:rsidRPr="006C6EE6">
        <w:rPr>
          <w:rFonts w:ascii="Times New Roman" w:eastAsia="Times New Roman" w:hAnsi="Times New Roman" w:cs="Times New Roman"/>
          <w:i/>
          <w:iCs/>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незамінний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елемент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приймає</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всіх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основних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біологічних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діяльності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м'язової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нервової</w:t>
      </w:r>
      <w:proofErr w:type="spellEnd"/>
      <w:r w:rsidRPr="006C6EE6">
        <w:rPr>
          <w:rFonts w:ascii="Times New Roman" w:eastAsia="Times New Roman" w:hAnsi="Times New Roman" w:cs="Times New Roman"/>
          <w:color w:val="000000"/>
          <w:sz w:val="24"/>
          <w:szCs w:val="24"/>
          <w:lang w:eastAsia="ru-RU"/>
        </w:rPr>
        <w:t xml:space="preserve"> систем, </w:t>
      </w:r>
      <w:proofErr w:type="spellStart"/>
      <w:r w:rsidRPr="006C6EE6">
        <w:rPr>
          <w:rFonts w:ascii="Times New Roman" w:eastAsia="Times New Roman" w:hAnsi="Times New Roman" w:cs="Times New Roman"/>
          <w:color w:val="000000"/>
          <w:sz w:val="24"/>
          <w:szCs w:val="24"/>
          <w:lang w:eastAsia="ru-RU"/>
        </w:rPr>
        <w:t>білковому</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вуглеводному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кровотворенні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недостатній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калію</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розвивається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м'язова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слабкість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серцева</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діяльність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страждає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моторна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функція</w:t>
      </w:r>
      <w:proofErr w:type="spellEnd"/>
      <w:r w:rsidRPr="006C6EE6">
        <w:rPr>
          <w:rFonts w:ascii="Times New Roman" w:eastAsia="Times New Roman" w:hAnsi="Times New Roman" w:cs="Times New Roman"/>
          <w:color w:val="000000"/>
          <w:sz w:val="24"/>
          <w:szCs w:val="24"/>
          <w:lang w:eastAsia="ru-RU"/>
        </w:rPr>
        <w:t xml:space="preserve"> кишечнику і </w:t>
      </w:r>
      <w:proofErr w:type="spellStart"/>
      <w:r w:rsidRPr="006C6EE6">
        <w:rPr>
          <w:rFonts w:ascii="Times New Roman" w:eastAsia="Times New Roman" w:hAnsi="Times New Roman" w:cs="Times New Roman"/>
          <w:color w:val="000000"/>
          <w:sz w:val="24"/>
          <w:szCs w:val="24"/>
          <w:lang w:eastAsia="ru-RU"/>
        </w:rPr>
        <w:t>функція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скелетних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м'язів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калію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виникнути</w:t>
      </w:r>
      <w:proofErr w:type="spellEnd"/>
      <w:r w:rsidRPr="006C6EE6">
        <w:rPr>
          <w:rFonts w:ascii="Times New Roman" w:eastAsia="Times New Roman" w:hAnsi="Times New Roman" w:cs="Times New Roman"/>
          <w:color w:val="000000"/>
          <w:sz w:val="24"/>
          <w:szCs w:val="24"/>
          <w:lang w:eastAsia="ru-RU"/>
        </w:rPr>
        <w:t xml:space="preserve"> не </w:t>
      </w:r>
      <w:proofErr w:type="spellStart"/>
      <w:r w:rsidRPr="006C6EE6">
        <w:rPr>
          <w:rFonts w:ascii="Times New Roman" w:eastAsia="Times New Roman" w:hAnsi="Times New Roman" w:cs="Times New Roman"/>
          <w:color w:val="000000"/>
          <w:sz w:val="24"/>
          <w:szCs w:val="24"/>
          <w:lang w:eastAsia="ru-RU"/>
        </w:rPr>
        <w:t>тільки</w:t>
      </w:r>
      <w:proofErr w:type="spellEnd"/>
      <w:r w:rsidRPr="006C6EE6">
        <w:rPr>
          <w:rFonts w:ascii="Times New Roman" w:eastAsia="Times New Roman" w:hAnsi="Times New Roman" w:cs="Times New Roman"/>
          <w:color w:val="000000"/>
          <w:sz w:val="24"/>
          <w:szCs w:val="24"/>
          <w:lang w:eastAsia="ru-RU"/>
        </w:rPr>
        <w:t xml:space="preserve"> через </w:t>
      </w:r>
      <w:proofErr w:type="spellStart"/>
      <w:r w:rsidRPr="006C6EE6">
        <w:rPr>
          <w:rFonts w:ascii="Times New Roman" w:eastAsia="Times New Roman" w:hAnsi="Times New Roman" w:cs="Times New Roman"/>
          <w:color w:val="000000"/>
          <w:sz w:val="24"/>
          <w:szCs w:val="24"/>
          <w:lang w:eastAsia="ru-RU"/>
        </w:rPr>
        <w:t>недостатнє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їжею</w:t>
      </w:r>
      <w:proofErr w:type="spellEnd"/>
      <w:r w:rsidRPr="006C6EE6">
        <w:rPr>
          <w:rFonts w:ascii="Times New Roman" w:eastAsia="Times New Roman" w:hAnsi="Times New Roman" w:cs="Times New Roman"/>
          <w:color w:val="000000"/>
          <w:sz w:val="24"/>
          <w:szCs w:val="24"/>
          <w:lang w:eastAsia="ru-RU"/>
        </w:rPr>
        <w:t xml:space="preserve">, але і при </w:t>
      </w:r>
      <w:proofErr w:type="spellStart"/>
      <w:r w:rsidRPr="006C6EE6">
        <w:rPr>
          <w:rFonts w:ascii="Times New Roman" w:eastAsia="Times New Roman" w:hAnsi="Times New Roman" w:cs="Times New Roman"/>
          <w:color w:val="000000"/>
          <w:sz w:val="24"/>
          <w:szCs w:val="24"/>
          <w:lang w:eastAsia="ru-RU"/>
        </w:rPr>
        <w:t>порушенні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діяльності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шлунково-кишкового</w:t>
      </w:r>
      <w:proofErr w:type="spellEnd"/>
      <w:r w:rsidRPr="006C6EE6">
        <w:rPr>
          <w:rFonts w:ascii="Times New Roman" w:eastAsia="Times New Roman" w:hAnsi="Times New Roman" w:cs="Times New Roman"/>
          <w:color w:val="000000"/>
          <w:sz w:val="24"/>
          <w:szCs w:val="24"/>
          <w:lang w:eastAsia="ru-RU"/>
        </w:rPr>
        <w:t xml:space="preserve"> тракту — </w:t>
      </w:r>
      <w:proofErr w:type="spellStart"/>
      <w:r w:rsidRPr="006C6EE6">
        <w:rPr>
          <w:rFonts w:ascii="Times New Roman" w:eastAsia="Times New Roman" w:hAnsi="Times New Roman" w:cs="Times New Roman"/>
          <w:color w:val="000000"/>
          <w:sz w:val="24"/>
          <w:szCs w:val="24"/>
          <w:lang w:eastAsia="ru-RU"/>
        </w:rPr>
        <w:t>блювоті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проносі</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поліурії</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калію</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рослинного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Особливо </w:t>
      </w:r>
      <w:proofErr w:type="spellStart"/>
      <w:r w:rsidRPr="006C6EE6">
        <w:rPr>
          <w:rFonts w:ascii="Times New Roman" w:eastAsia="Times New Roman" w:hAnsi="Times New Roman" w:cs="Times New Roman"/>
          <w:color w:val="000000"/>
          <w:sz w:val="24"/>
          <w:szCs w:val="24"/>
          <w:lang w:eastAsia="ru-RU"/>
        </w:rPr>
        <w:t>багато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в</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картоплі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капусті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моркві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буряку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городньої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зелені</w:t>
      </w:r>
      <w:proofErr w:type="spellEnd"/>
      <w:r w:rsidRPr="006C6EE6">
        <w:rPr>
          <w:rFonts w:ascii="Times New Roman" w:eastAsia="Times New Roman" w:hAnsi="Times New Roman" w:cs="Times New Roman"/>
          <w:color w:val="000000"/>
          <w:sz w:val="24"/>
          <w:szCs w:val="24"/>
          <w:lang w:eastAsia="ru-RU"/>
        </w:rPr>
        <w:t xml:space="preserve">, абрикосах, персиках, </w:t>
      </w:r>
      <w:proofErr w:type="spellStart"/>
      <w:r w:rsidRPr="006C6EE6">
        <w:rPr>
          <w:rFonts w:ascii="Times New Roman" w:eastAsia="Times New Roman" w:hAnsi="Times New Roman" w:cs="Times New Roman"/>
          <w:color w:val="000000"/>
          <w:sz w:val="24"/>
          <w:szCs w:val="24"/>
          <w:lang w:eastAsia="ru-RU"/>
        </w:rPr>
        <w:t>чорній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смородині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родзинках</w:t>
      </w:r>
      <w:proofErr w:type="spellEnd"/>
      <w:r w:rsidRPr="006C6EE6">
        <w:rPr>
          <w:rFonts w:ascii="Times New Roman" w:eastAsia="Times New Roman" w:hAnsi="Times New Roman" w:cs="Times New Roman"/>
          <w:color w:val="000000"/>
          <w:sz w:val="24"/>
          <w:szCs w:val="24"/>
          <w:lang w:eastAsia="ru-RU"/>
        </w:rPr>
        <w:t xml:space="preserve"> й </w:t>
      </w:r>
      <w:proofErr w:type="spellStart"/>
      <w:r w:rsidRPr="006C6EE6">
        <w:rPr>
          <w:rFonts w:ascii="Times New Roman" w:eastAsia="Times New Roman" w:hAnsi="Times New Roman" w:cs="Times New Roman"/>
          <w:color w:val="000000"/>
          <w:sz w:val="24"/>
          <w:szCs w:val="24"/>
          <w:lang w:eastAsia="ru-RU"/>
        </w:rPr>
        <w:t>інших</w:t>
      </w:r>
      <w:proofErr w:type="spellEnd"/>
      <w:r w:rsidRPr="006C6EE6">
        <w:rPr>
          <w:rFonts w:ascii="Times New Roman" w:eastAsia="Times New Roman" w:hAnsi="Times New Roman" w:cs="Times New Roman"/>
          <w:color w:val="000000"/>
          <w:sz w:val="24"/>
          <w:szCs w:val="24"/>
          <w:lang w:eastAsia="ru-RU"/>
        </w:rPr>
        <w:t xml:space="preserve"> сухофруктах.</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Натрій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незамінним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елементом</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регулює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осмотичний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тиск</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позаклітинних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рідин</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обмін</w:t>
      </w:r>
      <w:proofErr w:type="spellEnd"/>
      <w:r w:rsidRPr="006C6EE6">
        <w:rPr>
          <w:rFonts w:ascii="Times New Roman" w:eastAsia="Times New Roman" w:hAnsi="Times New Roman" w:cs="Times New Roman"/>
          <w:color w:val="000000"/>
          <w:sz w:val="24"/>
          <w:szCs w:val="24"/>
          <w:lang w:eastAsia="ru-RU"/>
        </w:rPr>
        <w:t xml:space="preserve"> води </w:t>
      </w:r>
      <w:proofErr w:type="spellStart"/>
      <w:r w:rsidRPr="006C6EE6">
        <w:rPr>
          <w:rFonts w:ascii="Times New Roman" w:eastAsia="Times New Roman" w:hAnsi="Times New Roman" w:cs="Times New Roman"/>
          <w:color w:val="000000"/>
          <w:sz w:val="24"/>
          <w:szCs w:val="24"/>
          <w:lang w:eastAsia="ru-RU"/>
        </w:rPr>
        <w:t>між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клітинами</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позаклітинним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середовищем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участь 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підтримці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нормальної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збудливості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м'язових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утворенні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соляної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шлункового</w:t>
      </w:r>
      <w:proofErr w:type="spellEnd"/>
      <w:r w:rsidRPr="006C6EE6">
        <w:rPr>
          <w:rFonts w:ascii="Times New Roman" w:eastAsia="Times New Roman" w:hAnsi="Times New Roman" w:cs="Times New Roman"/>
          <w:color w:val="000000"/>
          <w:sz w:val="24"/>
          <w:szCs w:val="24"/>
          <w:lang w:eastAsia="ru-RU"/>
        </w:rPr>
        <w:t xml:space="preserve"> соку.</w:t>
      </w:r>
      <w:r w:rsidRPr="006C6EE6">
        <w:rPr>
          <w:rFonts w:ascii="Times New Roman" w:eastAsia="Times New Roman" w:hAnsi="Times New Roman" w:cs="Times New Roman"/>
          <w:color w:val="000000"/>
          <w:sz w:val="24"/>
          <w:szCs w:val="24"/>
          <w:lang w:eastAsia="ru-RU"/>
        </w:rPr>
        <w:br/>
        <w:t xml:space="preserve">У </w:t>
      </w:r>
      <w:proofErr w:type="spellStart"/>
      <w:r w:rsidRPr="006C6EE6">
        <w:rPr>
          <w:rFonts w:ascii="Times New Roman" w:eastAsia="Times New Roman" w:hAnsi="Times New Roman" w:cs="Times New Roman"/>
          <w:color w:val="000000"/>
          <w:sz w:val="24"/>
          <w:szCs w:val="24"/>
          <w:lang w:eastAsia="ru-RU"/>
        </w:rPr>
        <w:t>натуральних</w:t>
      </w:r>
      <w:proofErr w:type="spellEnd"/>
      <w:r w:rsidRPr="006C6EE6">
        <w:rPr>
          <w:rFonts w:ascii="Times New Roman" w:eastAsia="Times New Roman" w:hAnsi="Times New Roman" w:cs="Times New Roman"/>
          <w:color w:val="000000"/>
          <w:sz w:val="24"/>
          <w:szCs w:val="24"/>
          <w:lang w:eastAsia="ru-RU"/>
        </w:rPr>
        <w:t xml:space="preserve"> продуктах </w:t>
      </w:r>
      <w:proofErr w:type="spellStart"/>
      <w:r w:rsidRPr="006C6EE6">
        <w:rPr>
          <w:rFonts w:ascii="Times New Roman" w:eastAsia="Times New Roman" w:hAnsi="Times New Roman" w:cs="Times New Roman"/>
          <w:color w:val="000000"/>
          <w:sz w:val="24"/>
          <w:szCs w:val="24"/>
          <w:lang w:eastAsia="ru-RU"/>
        </w:rPr>
        <w:t>натрій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незначній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В основному </w:t>
      </w:r>
      <w:proofErr w:type="spellStart"/>
      <w:r w:rsidRPr="006C6EE6">
        <w:rPr>
          <w:rFonts w:ascii="Times New Roman" w:eastAsia="Times New Roman" w:hAnsi="Times New Roman" w:cs="Times New Roman"/>
          <w:color w:val="000000"/>
          <w:sz w:val="24"/>
          <w:szCs w:val="24"/>
          <w:lang w:eastAsia="ru-RU"/>
        </w:rPr>
        <w:t>він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надходить</w:t>
      </w:r>
      <w:proofErr w:type="spellEnd"/>
      <w:r w:rsidRPr="006C6EE6">
        <w:rPr>
          <w:rFonts w:ascii="Times New Roman" w:eastAsia="Times New Roman" w:hAnsi="Times New Roman" w:cs="Times New Roman"/>
          <w:color w:val="000000"/>
          <w:sz w:val="24"/>
          <w:szCs w:val="24"/>
          <w:lang w:eastAsia="ru-RU"/>
        </w:rPr>
        <w:br/>
        <w:t xml:space="preserve">в </w:t>
      </w:r>
      <w:proofErr w:type="spellStart"/>
      <w:r w:rsidRPr="006C6EE6">
        <w:rPr>
          <w:rFonts w:ascii="Times New Roman" w:eastAsia="Times New Roman" w:hAnsi="Times New Roman" w:cs="Times New Roman"/>
          <w:color w:val="000000"/>
          <w:sz w:val="24"/>
          <w:szCs w:val="24"/>
          <w:lang w:eastAsia="ru-RU"/>
        </w:rPr>
        <w:t>організм</w:t>
      </w:r>
      <w:proofErr w:type="spellEnd"/>
      <w:r w:rsidRPr="006C6EE6">
        <w:rPr>
          <w:rFonts w:ascii="Times New Roman" w:eastAsia="Times New Roman" w:hAnsi="Times New Roman" w:cs="Times New Roman"/>
          <w:color w:val="000000"/>
          <w:sz w:val="24"/>
          <w:szCs w:val="24"/>
          <w:lang w:eastAsia="ru-RU"/>
        </w:rPr>
        <w:t xml:space="preserve"> за </w:t>
      </w:r>
      <w:proofErr w:type="spellStart"/>
      <w:r w:rsidRPr="006C6EE6">
        <w:rPr>
          <w:rFonts w:ascii="Times New Roman" w:eastAsia="Times New Roman" w:hAnsi="Times New Roman" w:cs="Times New Roman"/>
          <w:color w:val="000000"/>
          <w:sz w:val="24"/>
          <w:szCs w:val="24"/>
          <w:lang w:eastAsia="ru-RU"/>
        </w:rPr>
        <w:t>рахунок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повареної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солі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додається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їжу</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відповідає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віку</w:t>
      </w:r>
      <w:proofErr w:type="spellEnd"/>
      <w:r w:rsidRPr="006C6EE6">
        <w:rPr>
          <w:rFonts w:ascii="Times New Roman" w:eastAsia="Times New Roman" w:hAnsi="Times New Roman" w:cs="Times New Roman"/>
          <w:color w:val="000000"/>
          <w:sz w:val="24"/>
          <w:szCs w:val="24"/>
          <w:lang w:eastAsia="ru-RU"/>
        </w:rPr>
        <w:t xml:space="preserve"> і стану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здоров'я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Так, у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грудного </w:t>
      </w:r>
      <w:proofErr w:type="spellStart"/>
      <w:r w:rsidRPr="006C6EE6">
        <w:rPr>
          <w:rFonts w:ascii="Times New Roman" w:eastAsia="Times New Roman" w:hAnsi="Times New Roman" w:cs="Times New Roman"/>
          <w:color w:val="000000"/>
          <w:sz w:val="24"/>
          <w:szCs w:val="24"/>
          <w:lang w:eastAsia="ru-RU"/>
        </w:rPr>
        <w:t>віку</w:t>
      </w:r>
      <w:proofErr w:type="spellEnd"/>
      <w:r w:rsidRPr="006C6EE6">
        <w:rPr>
          <w:rFonts w:ascii="Times New Roman" w:eastAsia="Times New Roman" w:hAnsi="Times New Roman" w:cs="Times New Roman"/>
          <w:color w:val="000000"/>
          <w:sz w:val="24"/>
          <w:szCs w:val="24"/>
          <w:lang w:eastAsia="ru-RU"/>
        </w:rPr>
        <w:t xml:space="preserve"> потреба в </w:t>
      </w:r>
      <w:proofErr w:type="spellStart"/>
      <w:r w:rsidRPr="006C6EE6">
        <w:rPr>
          <w:rFonts w:ascii="Times New Roman" w:eastAsia="Times New Roman" w:hAnsi="Times New Roman" w:cs="Times New Roman"/>
          <w:color w:val="000000"/>
          <w:sz w:val="24"/>
          <w:szCs w:val="24"/>
          <w:lang w:eastAsia="ru-RU"/>
        </w:rPr>
        <w:t>натрії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відносно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низька</w:t>
      </w:r>
      <w:proofErr w:type="spellEnd"/>
      <w:r w:rsidRPr="006C6EE6">
        <w:rPr>
          <w:rFonts w:ascii="Times New Roman" w:eastAsia="Times New Roman" w:hAnsi="Times New Roman" w:cs="Times New Roman"/>
          <w:color w:val="000000"/>
          <w:sz w:val="24"/>
          <w:szCs w:val="24"/>
          <w:lang w:eastAsia="ru-RU"/>
        </w:rPr>
        <w:t xml:space="preserve">, тому </w:t>
      </w:r>
      <w:proofErr w:type="spellStart"/>
      <w:r w:rsidRPr="006C6EE6">
        <w:rPr>
          <w:rFonts w:ascii="Times New Roman" w:eastAsia="Times New Roman" w:hAnsi="Times New Roman" w:cs="Times New Roman"/>
          <w:color w:val="000000"/>
          <w:sz w:val="24"/>
          <w:szCs w:val="24"/>
          <w:lang w:eastAsia="ru-RU"/>
        </w:rPr>
        <w:t>їжу</w:t>
      </w:r>
      <w:proofErr w:type="spellEnd"/>
      <w:r w:rsidRPr="006C6EE6">
        <w:rPr>
          <w:rFonts w:ascii="Times New Roman" w:eastAsia="Times New Roman" w:hAnsi="Times New Roman" w:cs="Times New Roman"/>
          <w:color w:val="000000"/>
          <w:sz w:val="24"/>
          <w:szCs w:val="24"/>
          <w:lang w:eastAsia="ru-RU"/>
        </w:rPr>
        <w:t xml:space="preserve"> для них</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готують</w:t>
      </w:r>
      <w:proofErr w:type="spellEnd"/>
      <w:r w:rsidRPr="006C6EE6">
        <w:rPr>
          <w:rFonts w:ascii="Times New Roman" w:eastAsia="Times New Roman" w:hAnsi="Times New Roman" w:cs="Times New Roman"/>
          <w:color w:val="000000"/>
          <w:sz w:val="24"/>
          <w:szCs w:val="24"/>
          <w:lang w:eastAsia="ru-RU"/>
        </w:rPr>
        <w:t xml:space="preserve"> без </w:t>
      </w:r>
      <w:proofErr w:type="spellStart"/>
      <w:r w:rsidRPr="006C6EE6">
        <w:rPr>
          <w:rFonts w:ascii="Times New Roman" w:eastAsia="Times New Roman" w:hAnsi="Times New Roman" w:cs="Times New Roman"/>
          <w:color w:val="000000"/>
          <w:sz w:val="24"/>
          <w:szCs w:val="24"/>
          <w:lang w:eastAsia="ru-RU"/>
        </w:rPr>
        <w:t>солі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додають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небагато</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Магній</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необхідний</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утворення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кісткової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активну</w:t>
      </w:r>
      <w:proofErr w:type="spellEnd"/>
      <w:r w:rsidRPr="006C6EE6">
        <w:rPr>
          <w:rFonts w:ascii="Times New Roman" w:eastAsia="Times New Roman" w:hAnsi="Times New Roman" w:cs="Times New Roman"/>
          <w:color w:val="000000"/>
          <w:sz w:val="24"/>
          <w:szCs w:val="24"/>
          <w:lang w:eastAsia="ru-RU"/>
        </w:rPr>
        <w:t xml:space="preserve"> участь в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активність</w:t>
      </w:r>
      <w:proofErr w:type="spellEnd"/>
      <w:r w:rsidRPr="006C6EE6">
        <w:rPr>
          <w:rFonts w:ascii="Times New Roman" w:eastAsia="Times New Roman" w:hAnsi="Times New Roman" w:cs="Times New Roman"/>
          <w:color w:val="000000"/>
          <w:sz w:val="24"/>
          <w:szCs w:val="24"/>
          <w:lang w:eastAsia="ru-RU"/>
        </w:rPr>
        <w:t xml:space="preserve"> ряду </w:t>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нормалізує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збудливість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нервової</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системи</w:t>
      </w:r>
      <w:proofErr w:type="spellEnd"/>
      <w:r w:rsidRPr="006C6EE6">
        <w:rPr>
          <w:rFonts w:ascii="Times New Roman" w:eastAsia="Times New Roman" w:hAnsi="Times New Roman" w:cs="Times New Roman"/>
          <w:color w:val="000000"/>
          <w:sz w:val="24"/>
          <w:szCs w:val="24"/>
          <w:lang w:eastAsia="ru-RU"/>
        </w:rPr>
        <w:t xml:space="preserve">, роботу </w:t>
      </w:r>
      <w:proofErr w:type="spellStart"/>
      <w:r w:rsidRPr="006C6EE6">
        <w:rPr>
          <w:rFonts w:ascii="Times New Roman" w:eastAsia="Times New Roman" w:hAnsi="Times New Roman" w:cs="Times New Roman"/>
          <w:color w:val="000000"/>
          <w:sz w:val="24"/>
          <w:szCs w:val="24"/>
          <w:lang w:eastAsia="ru-RU"/>
        </w:rPr>
        <w:t>серцевого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м'яза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Магній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володіє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противосудомною</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судинорозширювальною</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властивістю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стимулює</w:t>
      </w:r>
      <w:proofErr w:type="spellEnd"/>
      <w:r w:rsidRPr="006C6EE6">
        <w:rPr>
          <w:rFonts w:ascii="Times New Roman" w:eastAsia="Times New Roman" w:hAnsi="Times New Roman" w:cs="Times New Roman"/>
          <w:color w:val="000000"/>
          <w:sz w:val="24"/>
          <w:szCs w:val="24"/>
          <w:lang w:eastAsia="ru-RU"/>
        </w:rPr>
        <w:t xml:space="preserve"> перистальтику кишечнику, </w:t>
      </w:r>
      <w:proofErr w:type="spellStart"/>
      <w:r w:rsidRPr="006C6EE6">
        <w:rPr>
          <w:rFonts w:ascii="Times New Roman" w:eastAsia="Times New Roman" w:hAnsi="Times New Roman" w:cs="Times New Roman"/>
          <w:color w:val="000000"/>
          <w:sz w:val="24"/>
          <w:szCs w:val="24"/>
          <w:lang w:eastAsia="ru-RU"/>
        </w:rPr>
        <w:t>підвищує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жовчевиділення</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недостатності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погіршується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засвоєння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їжі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імунітет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можуть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виникнути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трофічні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порушення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шкіри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Значний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магнію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t xml:space="preserve"> привести </w:t>
      </w:r>
      <w:proofErr w:type="gramStart"/>
      <w:r w:rsidRPr="006C6EE6">
        <w:rPr>
          <w:rFonts w:ascii="Times New Roman" w:eastAsia="Times New Roman" w:hAnsi="Times New Roman" w:cs="Times New Roman"/>
          <w:color w:val="000000"/>
          <w:sz w:val="24"/>
          <w:szCs w:val="24"/>
          <w:lang w:eastAsia="ru-RU"/>
        </w:rPr>
        <w:t>до судом</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Магній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xml:space="preserve"> в</w:t>
      </w:r>
      <w:r w:rsidRPr="006C6EE6">
        <w:rPr>
          <w:rFonts w:ascii="Times New Roman" w:eastAsia="Times New Roman" w:hAnsi="Times New Roman" w:cs="Times New Roman"/>
          <w:color w:val="000000"/>
          <w:sz w:val="24"/>
          <w:szCs w:val="24"/>
          <w:lang w:eastAsia="ru-RU"/>
        </w:rPr>
        <w:br/>
        <w:t xml:space="preserve">основному </w:t>
      </w:r>
      <w:proofErr w:type="gramStart"/>
      <w:r w:rsidRPr="006C6EE6">
        <w:rPr>
          <w:rFonts w:ascii="Times New Roman" w:eastAsia="Times New Roman" w:hAnsi="Times New Roman" w:cs="Times New Roman"/>
          <w:color w:val="000000"/>
          <w:sz w:val="24"/>
          <w:szCs w:val="24"/>
          <w:lang w:eastAsia="ru-RU"/>
        </w:rPr>
        <w:t>у крупах</w:t>
      </w:r>
      <w:proofErr w:type="gram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деяких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овочах</w:t>
      </w:r>
      <w:proofErr w:type="spellEnd"/>
      <w:r w:rsidRPr="006C6EE6">
        <w:rPr>
          <w:rFonts w:ascii="Times New Roman" w:eastAsia="Times New Roman" w:hAnsi="Times New Roman" w:cs="Times New Roman"/>
          <w:color w:val="000000"/>
          <w:sz w:val="24"/>
          <w:szCs w:val="24"/>
          <w:lang w:eastAsia="ru-RU"/>
        </w:rPr>
        <w:t xml:space="preserve"> і фруктах (</w:t>
      </w:r>
      <w:proofErr w:type="spellStart"/>
      <w:r w:rsidRPr="006C6EE6">
        <w:rPr>
          <w:rFonts w:ascii="Times New Roman" w:eastAsia="Times New Roman" w:hAnsi="Times New Roman" w:cs="Times New Roman"/>
          <w:color w:val="000000"/>
          <w:sz w:val="24"/>
          <w:szCs w:val="24"/>
          <w:lang w:eastAsia="ru-RU"/>
        </w:rPr>
        <w:t>картопля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квасоля</w:t>
      </w:r>
      <w:proofErr w:type="spellEnd"/>
      <w:r w:rsidRPr="006C6EE6">
        <w:rPr>
          <w:rFonts w:ascii="Times New Roman" w:eastAsia="Times New Roman" w:hAnsi="Times New Roman" w:cs="Times New Roman"/>
          <w:color w:val="000000"/>
          <w:sz w:val="24"/>
          <w:szCs w:val="24"/>
          <w:lang w:eastAsia="ru-RU"/>
        </w:rPr>
        <w:t>, горох, капуста, щавель</w:t>
      </w:r>
      <w:r w:rsidRPr="006C6EE6">
        <w:rPr>
          <w:rFonts w:ascii="Times New Roman" w:eastAsia="Times New Roman" w:hAnsi="Times New Roman" w:cs="Times New Roman"/>
          <w:color w:val="000000"/>
          <w:sz w:val="24"/>
          <w:szCs w:val="24"/>
          <w:lang w:eastAsia="ru-RU"/>
        </w:rPr>
        <w:br/>
        <w:t xml:space="preserve">петрушка, </w:t>
      </w:r>
      <w:proofErr w:type="spellStart"/>
      <w:r w:rsidRPr="006C6EE6">
        <w:rPr>
          <w:rFonts w:ascii="Times New Roman" w:eastAsia="Times New Roman" w:hAnsi="Times New Roman" w:cs="Times New Roman"/>
          <w:color w:val="000000"/>
          <w:sz w:val="24"/>
          <w:szCs w:val="24"/>
          <w:lang w:eastAsia="ru-RU"/>
        </w:rPr>
        <w:t>кріп</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чорна</w:t>
      </w:r>
      <w:proofErr w:type="spellEnd"/>
      <w:r w:rsidRPr="006C6EE6">
        <w:rPr>
          <w:rFonts w:ascii="Times New Roman" w:eastAsia="Times New Roman" w:hAnsi="Times New Roman" w:cs="Times New Roman"/>
          <w:color w:val="000000"/>
          <w:sz w:val="24"/>
          <w:szCs w:val="24"/>
          <w:lang w:eastAsia="ru-RU"/>
        </w:rPr>
        <w:t xml:space="preserve"> смородина, </w:t>
      </w:r>
      <w:proofErr w:type="spellStart"/>
      <w:r w:rsidRPr="006C6EE6">
        <w:rPr>
          <w:rFonts w:ascii="Times New Roman" w:eastAsia="Times New Roman" w:hAnsi="Times New Roman" w:cs="Times New Roman"/>
          <w:color w:val="000000"/>
          <w:sz w:val="24"/>
          <w:szCs w:val="24"/>
          <w:lang w:eastAsia="ru-RU"/>
        </w:rPr>
        <w:t>чорнослив</w:t>
      </w:r>
      <w:proofErr w:type="spellEnd"/>
      <w:r w:rsidRPr="006C6EE6">
        <w:rPr>
          <w:rFonts w:ascii="Times New Roman" w:eastAsia="Times New Roman" w:hAnsi="Times New Roman" w:cs="Times New Roman"/>
          <w:color w:val="000000"/>
          <w:sz w:val="24"/>
          <w:szCs w:val="24"/>
          <w:lang w:eastAsia="ru-RU"/>
        </w:rPr>
        <w:t>, курага).</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 xml:space="preserve">Хлор, </w:t>
      </w:r>
      <w:proofErr w:type="spellStart"/>
      <w:r w:rsidRPr="006C6EE6">
        <w:rPr>
          <w:rFonts w:ascii="Times New Roman" w:eastAsia="Times New Roman" w:hAnsi="Times New Roman" w:cs="Times New Roman"/>
          <w:color w:val="000000"/>
          <w:sz w:val="24"/>
          <w:szCs w:val="24"/>
          <w:lang w:eastAsia="ru-RU"/>
        </w:rPr>
        <w:t>надходячи</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із</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повареною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сіллю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синтезі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соляної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кислоти</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шлункового</w:t>
      </w:r>
      <w:proofErr w:type="spellEnd"/>
      <w:r w:rsidRPr="006C6EE6">
        <w:rPr>
          <w:rFonts w:ascii="Times New Roman" w:eastAsia="Times New Roman" w:hAnsi="Times New Roman" w:cs="Times New Roman"/>
          <w:color w:val="000000"/>
          <w:sz w:val="24"/>
          <w:szCs w:val="24"/>
          <w:lang w:eastAsia="ru-RU"/>
        </w:rPr>
        <w:t xml:space="preserve"> соку, входить до складу </w:t>
      </w:r>
      <w:proofErr w:type="spellStart"/>
      <w:r w:rsidRPr="006C6EE6">
        <w:rPr>
          <w:rFonts w:ascii="Times New Roman" w:eastAsia="Times New Roman" w:hAnsi="Times New Roman" w:cs="Times New Roman"/>
          <w:color w:val="000000"/>
          <w:sz w:val="24"/>
          <w:szCs w:val="24"/>
          <w:lang w:eastAsia="ru-RU"/>
        </w:rPr>
        <w:t>всіх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і тканин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особливо </w:t>
      </w:r>
      <w:proofErr w:type="spellStart"/>
      <w:r w:rsidRPr="006C6EE6">
        <w:rPr>
          <w:rFonts w:ascii="Times New Roman" w:eastAsia="Times New Roman" w:hAnsi="Times New Roman" w:cs="Times New Roman"/>
          <w:color w:val="000000"/>
          <w:sz w:val="24"/>
          <w:szCs w:val="24"/>
          <w:lang w:eastAsia="ru-RU"/>
        </w:rPr>
        <w:t>нігтів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волосся</w:t>
      </w:r>
      <w:proofErr w:type="spellEnd"/>
      <w:r w:rsidRPr="006C6EE6">
        <w:rPr>
          <w:rFonts w:ascii="Times New Roman" w:eastAsia="Times New Roman" w:hAnsi="Times New Roman" w:cs="Times New Roman"/>
          <w:color w:val="000000"/>
          <w:sz w:val="24"/>
          <w:szCs w:val="24"/>
          <w:lang w:eastAsia="ru-RU"/>
        </w:rPr>
        <w:t>. При</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звичайному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раціоні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харчування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отримує</w:t>
      </w:r>
      <w:proofErr w:type="spellEnd"/>
      <w:r w:rsidRPr="006C6EE6">
        <w:rPr>
          <w:rFonts w:ascii="Times New Roman" w:eastAsia="Times New Roman" w:hAnsi="Times New Roman" w:cs="Times New Roman"/>
          <w:color w:val="000000"/>
          <w:sz w:val="24"/>
          <w:szCs w:val="24"/>
          <w:lang w:eastAsia="ru-RU"/>
        </w:rPr>
        <w:t xml:space="preserve"> хлор у </w:t>
      </w:r>
      <w:proofErr w:type="spellStart"/>
      <w:r w:rsidRPr="006C6EE6">
        <w:rPr>
          <w:rFonts w:ascii="Times New Roman" w:eastAsia="Times New Roman" w:hAnsi="Times New Roman" w:cs="Times New Roman"/>
          <w:color w:val="000000"/>
          <w:sz w:val="24"/>
          <w:szCs w:val="24"/>
          <w:lang w:eastAsia="ru-RU"/>
        </w:rPr>
        <w:t>достатній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він</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переважно</w:t>
      </w:r>
      <w:proofErr w:type="spellEnd"/>
      <w:r w:rsidRPr="006C6EE6">
        <w:rPr>
          <w:rFonts w:ascii="Times New Roman" w:eastAsia="Times New Roman" w:hAnsi="Times New Roman" w:cs="Times New Roman"/>
          <w:color w:val="000000"/>
          <w:sz w:val="24"/>
          <w:szCs w:val="24"/>
          <w:lang w:eastAsia="ru-RU"/>
        </w:rPr>
        <w:t xml:space="preserve"> </w:t>
      </w:r>
      <w:proofErr w:type="gramStart"/>
      <w:r w:rsidRPr="006C6EE6">
        <w:rPr>
          <w:rFonts w:ascii="Times New Roman" w:eastAsia="Times New Roman" w:hAnsi="Times New Roman" w:cs="Times New Roman"/>
          <w:color w:val="000000"/>
          <w:sz w:val="24"/>
          <w:szCs w:val="24"/>
          <w:lang w:eastAsia="ru-RU"/>
        </w:rPr>
        <w:t>у продуктах</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Особливо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багато</w:t>
      </w:r>
      <w:proofErr w:type="spellEnd"/>
      <w:r w:rsidRPr="006C6EE6">
        <w:rPr>
          <w:rFonts w:ascii="Times New Roman" w:eastAsia="Times New Roman" w:hAnsi="Times New Roman" w:cs="Times New Roman"/>
          <w:color w:val="000000"/>
          <w:sz w:val="24"/>
          <w:szCs w:val="24"/>
          <w:lang w:eastAsia="ru-RU"/>
        </w:rPr>
        <w:t xml:space="preserve"> в морепродуктах.</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Залізо</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відіграє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головну</w:t>
      </w:r>
      <w:proofErr w:type="spellEnd"/>
      <w:r w:rsidRPr="006C6EE6">
        <w:rPr>
          <w:rFonts w:ascii="Times New Roman" w:eastAsia="Times New Roman" w:hAnsi="Times New Roman" w:cs="Times New Roman"/>
          <w:color w:val="000000"/>
          <w:sz w:val="24"/>
          <w:szCs w:val="24"/>
          <w:lang w:eastAsia="ru-RU"/>
        </w:rPr>
        <w:t xml:space="preserve"> роль у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Являючись</w:t>
      </w:r>
      <w:proofErr w:type="spellEnd"/>
      <w:r w:rsidRPr="006C6EE6">
        <w:rPr>
          <w:rFonts w:ascii="Times New Roman" w:eastAsia="Times New Roman" w:hAnsi="Times New Roman" w:cs="Times New Roman"/>
          <w:color w:val="000000"/>
          <w:sz w:val="24"/>
          <w:szCs w:val="24"/>
          <w:lang w:eastAsia="ru-RU"/>
        </w:rPr>
        <w:t xml:space="preserve"> основною </w:t>
      </w:r>
      <w:proofErr w:type="spellStart"/>
      <w:r w:rsidRPr="006C6EE6">
        <w:rPr>
          <w:rFonts w:ascii="Times New Roman" w:eastAsia="Times New Roman" w:hAnsi="Times New Roman" w:cs="Times New Roman"/>
          <w:color w:val="000000"/>
          <w:sz w:val="24"/>
          <w:szCs w:val="24"/>
          <w:lang w:eastAsia="ru-RU"/>
        </w:rPr>
        <w:t>частиною</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гемоглобіну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воно</w:t>
      </w:r>
      <w:proofErr w:type="spellEnd"/>
      <w:r w:rsidRPr="006C6EE6">
        <w:rPr>
          <w:rFonts w:ascii="Times New Roman" w:eastAsia="Times New Roman" w:hAnsi="Times New Roman" w:cs="Times New Roman"/>
          <w:color w:val="000000"/>
          <w:sz w:val="24"/>
          <w:szCs w:val="24"/>
          <w:lang w:eastAsia="ru-RU"/>
        </w:rPr>
        <w:t xml:space="preserve"> переносить </w:t>
      </w:r>
      <w:proofErr w:type="spellStart"/>
      <w:r w:rsidRPr="006C6EE6">
        <w:rPr>
          <w:rFonts w:ascii="Times New Roman" w:eastAsia="Times New Roman" w:hAnsi="Times New Roman" w:cs="Times New Roman"/>
          <w:color w:val="000000"/>
          <w:sz w:val="24"/>
          <w:szCs w:val="24"/>
          <w:lang w:eastAsia="ru-RU"/>
        </w:rPr>
        <w:t>кисень</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і тканин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Крім</w:t>
      </w:r>
      <w:proofErr w:type="spellEnd"/>
      <w:r w:rsidRPr="006C6EE6">
        <w:rPr>
          <w:rFonts w:ascii="Times New Roman" w:eastAsia="Times New Roman" w:hAnsi="Times New Roman" w:cs="Times New Roman"/>
          <w:color w:val="000000"/>
          <w:sz w:val="24"/>
          <w:szCs w:val="24"/>
          <w:lang w:eastAsia="ru-RU"/>
        </w:rPr>
        <w:t xml:space="preserve"> того, </w:t>
      </w:r>
      <w:proofErr w:type="spellStart"/>
      <w:r w:rsidRPr="006C6EE6">
        <w:rPr>
          <w:rFonts w:ascii="Times New Roman" w:eastAsia="Times New Roman" w:hAnsi="Times New Roman" w:cs="Times New Roman"/>
          <w:color w:val="000000"/>
          <w:sz w:val="24"/>
          <w:szCs w:val="24"/>
          <w:lang w:eastAsia="ru-RU"/>
        </w:rPr>
        <w:t>залізо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активну</w:t>
      </w:r>
      <w:proofErr w:type="spellEnd"/>
      <w:r w:rsidRPr="006C6EE6">
        <w:rPr>
          <w:rFonts w:ascii="Times New Roman" w:eastAsia="Times New Roman" w:hAnsi="Times New Roman" w:cs="Times New Roman"/>
          <w:color w:val="000000"/>
          <w:sz w:val="24"/>
          <w:szCs w:val="24"/>
          <w:lang w:eastAsia="ru-RU"/>
        </w:rPr>
        <w:br/>
        <w:t xml:space="preserve">участь в </w:t>
      </w:r>
      <w:proofErr w:type="spellStart"/>
      <w:r w:rsidRPr="006C6EE6">
        <w:rPr>
          <w:rFonts w:ascii="Times New Roman" w:eastAsia="Times New Roman" w:hAnsi="Times New Roman" w:cs="Times New Roman"/>
          <w:color w:val="000000"/>
          <w:sz w:val="24"/>
          <w:szCs w:val="24"/>
          <w:lang w:eastAsia="ru-RU"/>
        </w:rPr>
        <w:t>окислювально-відновних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Воно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необхідне</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утворення</w:t>
      </w:r>
      <w:proofErr w:type="spellEnd"/>
      <w:r w:rsidRPr="006C6EE6">
        <w:rPr>
          <w:rFonts w:ascii="Times New Roman" w:eastAsia="Times New Roman" w:hAnsi="Times New Roman" w:cs="Times New Roman"/>
          <w:color w:val="000000"/>
          <w:sz w:val="24"/>
          <w:szCs w:val="24"/>
          <w:lang w:eastAsia="ru-RU"/>
        </w:rPr>
        <w:t xml:space="preserve"> ряду </w:t>
      </w:r>
      <w:proofErr w:type="spellStart"/>
      <w:r w:rsidRPr="006C6EE6">
        <w:rPr>
          <w:rFonts w:ascii="Times New Roman" w:eastAsia="Times New Roman" w:hAnsi="Times New Roman" w:cs="Times New Roman"/>
          <w:color w:val="000000"/>
          <w:sz w:val="24"/>
          <w:szCs w:val="24"/>
          <w:lang w:eastAsia="ru-RU"/>
        </w:rPr>
        <w:t>тканиних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недостатньому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заліза</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їжею</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респіраторних</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інших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захворюваннях</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вміст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гемоглобіну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розвивається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залізодефіцитна</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анемія</w:t>
      </w:r>
      <w:proofErr w:type="spellEnd"/>
      <w:r w:rsidRPr="006C6EE6">
        <w:rPr>
          <w:rFonts w:ascii="Times New Roman" w:eastAsia="Times New Roman" w:hAnsi="Times New Roman" w:cs="Times New Roman"/>
          <w:color w:val="000000"/>
          <w:sz w:val="24"/>
          <w:szCs w:val="24"/>
          <w:lang w:eastAsia="ru-RU"/>
        </w:rPr>
        <w:t xml:space="preserve">. Особливо </w:t>
      </w:r>
      <w:proofErr w:type="spellStart"/>
      <w:r w:rsidRPr="006C6EE6">
        <w:rPr>
          <w:rFonts w:ascii="Times New Roman" w:eastAsia="Times New Roman" w:hAnsi="Times New Roman" w:cs="Times New Roman"/>
          <w:color w:val="000000"/>
          <w:sz w:val="24"/>
          <w:szCs w:val="24"/>
          <w:lang w:eastAsia="ru-RU"/>
        </w:rPr>
        <w:t>чутливий</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недостатності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заліза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грудних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тому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запас,</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створений</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період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внутрішньоутробного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розвитку</w:t>
      </w:r>
      <w:proofErr w:type="spellEnd"/>
      <w:r w:rsidRPr="006C6EE6">
        <w:rPr>
          <w:rFonts w:ascii="Times New Roman" w:eastAsia="Times New Roman" w:hAnsi="Times New Roman" w:cs="Times New Roman"/>
          <w:color w:val="000000"/>
          <w:sz w:val="24"/>
          <w:szCs w:val="24"/>
          <w:lang w:eastAsia="ru-RU"/>
        </w:rPr>
        <w:t xml:space="preserve">, до 3—4-місячного </w:t>
      </w:r>
      <w:proofErr w:type="spellStart"/>
      <w:r w:rsidRPr="006C6EE6">
        <w:rPr>
          <w:rFonts w:ascii="Times New Roman" w:eastAsia="Times New Roman" w:hAnsi="Times New Roman" w:cs="Times New Roman"/>
          <w:color w:val="000000"/>
          <w:sz w:val="24"/>
          <w:szCs w:val="24"/>
          <w:lang w:eastAsia="ru-RU"/>
        </w:rPr>
        <w:t>віку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вичерпується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Залізо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надходить</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складі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багатьох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рослинного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Однак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із</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воно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засвоюється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значно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краще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ніж</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рослинних</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Найбільш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засвоюваність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заліза</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м'яса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Крім</w:t>
      </w:r>
      <w:proofErr w:type="spellEnd"/>
      <w:r w:rsidRPr="006C6EE6">
        <w:rPr>
          <w:rFonts w:ascii="Times New Roman" w:eastAsia="Times New Roman" w:hAnsi="Times New Roman" w:cs="Times New Roman"/>
          <w:color w:val="000000"/>
          <w:sz w:val="24"/>
          <w:szCs w:val="24"/>
          <w:lang w:eastAsia="ru-RU"/>
        </w:rPr>
        <w:t xml:space="preserve"> того, </w:t>
      </w:r>
      <w:proofErr w:type="spellStart"/>
      <w:r w:rsidRPr="006C6EE6">
        <w:rPr>
          <w:rFonts w:ascii="Times New Roman" w:eastAsia="Times New Roman" w:hAnsi="Times New Roman" w:cs="Times New Roman"/>
          <w:color w:val="000000"/>
          <w:sz w:val="24"/>
          <w:szCs w:val="24"/>
          <w:lang w:eastAsia="ru-RU"/>
        </w:rPr>
        <w:t>додавання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м'яса</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страв</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рослинній</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lastRenderedPageBreak/>
        <w:t>основі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майже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вдвічі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збільшує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засвоюваність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заліза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рослинного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особливо в</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присутності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аскорбінової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кислоти</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органічних</w:t>
      </w:r>
      <w:proofErr w:type="spellEnd"/>
      <w:r w:rsidRPr="006C6EE6">
        <w:rPr>
          <w:rFonts w:ascii="Times New Roman" w:eastAsia="Times New Roman" w:hAnsi="Times New Roman" w:cs="Times New Roman"/>
          <w:color w:val="000000"/>
          <w:sz w:val="24"/>
          <w:szCs w:val="24"/>
          <w:lang w:eastAsia="ru-RU"/>
        </w:rPr>
        <w:t xml:space="preserve"> кислот,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містяться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овочах</w:t>
      </w:r>
      <w:proofErr w:type="spellEnd"/>
      <w:r w:rsidRPr="006C6EE6">
        <w:rPr>
          <w:rFonts w:ascii="Times New Roman" w:eastAsia="Times New Roman" w:hAnsi="Times New Roman" w:cs="Times New Roman"/>
          <w:color w:val="000000"/>
          <w:sz w:val="24"/>
          <w:szCs w:val="24"/>
          <w:lang w:eastAsia="ru-RU"/>
        </w:rPr>
        <w:t xml:space="preserve"> та фруктах.</w:t>
      </w:r>
      <w:r w:rsidRPr="006C6EE6">
        <w:rPr>
          <w:rFonts w:ascii="Times New Roman" w:eastAsia="Times New Roman" w:hAnsi="Times New Roman" w:cs="Times New Roman"/>
          <w:color w:val="000000"/>
          <w:sz w:val="24"/>
          <w:szCs w:val="24"/>
          <w:lang w:eastAsia="ru-RU"/>
        </w:rPr>
        <w:br/>
        <w:t xml:space="preserve">У </w:t>
      </w:r>
      <w:proofErr w:type="spellStart"/>
      <w:r w:rsidRPr="006C6EE6">
        <w:rPr>
          <w:rFonts w:ascii="Times New Roman" w:eastAsia="Times New Roman" w:hAnsi="Times New Roman" w:cs="Times New Roman"/>
          <w:color w:val="000000"/>
          <w:sz w:val="24"/>
          <w:szCs w:val="24"/>
          <w:lang w:eastAsia="ru-RU"/>
        </w:rPr>
        <w:t>молоці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залізо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незначній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однак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саме</w:t>
      </w:r>
      <w:proofErr w:type="spellEnd"/>
      <w:r w:rsidRPr="006C6EE6">
        <w:rPr>
          <w:rFonts w:ascii="Times New Roman" w:eastAsia="Times New Roman" w:hAnsi="Times New Roman" w:cs="Times New Roman"/>
          <w:color w:val="000000"/>
          <w:sz w:val="24"/>
          <w:szCs w:val="24"/>
          <w:lang w:eastAsia="ru-RU"/>
        </w:rPr>
        <w:t xml:space="preserve"> молоко при </w:t>
      </w:r>
      <w:proofErr w:type="spellStart"/>
      <w:r w:rsidRPr="006C6EE6">
        <w:rPr>
          <w:rFonts w:ascii="Times New Roman" w:eastAsia="Times New Roman" w:hAnsi="Times New Roman" w:cs="Times New Roman"/>
          <w:color w:val="000000"/>
          <w:sz w:val="24"/>
          <w:szCs w:val="24"/>
          <w:lang w:eastAsia="ru-RU"/>
        </w:rPr>
        <w:t>поєднанні</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іншими</w:t>
      </w:r>
      <w:proofErr w:type="spellEnd"/>
      <w:r w:rsidRPr="006C6EE6">
        <w:rPr>
          <w:rFonts w:ascii="Times New Roman" w:eastAsia="Times New Roman" w:hAnsi="Times New Roman" w:cs="Times New Roman"/>
          <w:color w:val="000000"/>
          <w:sz w:val="24"/>
          <w:szCs w:val="24"/>
          <w:lang w:eastAsia="ru-RU"/>
        </w:rPr>
        <w:br/>
        <w:t xml:space="preserve">продуктами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кращому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засвоєнню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цих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Досить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засвоюваність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має</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залізо</w:t>
      </w:r>
      <w:proofErr w:type="spellEnd"/>
      <w:r w:rsidRPr="006C6EE6">
        <w:rPr>
          <w:rFonts w:ascii="Times New Roman" w:eastAsia="Times New Roman" w:hAnsi="Times New Roman" w:cs="Times New Roman"/>
          <w:color w:val="000000"/>
          <w:sz w:val="24"/>
          <w:szCs w:val="24"/>
          <w:lang w:eastAsia="ru-RU"/>
        </w:rPr>
        <w:t xml:space="preserve">, яке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картоплі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близько</w:t>
      </w:r>
      <w:proofErr w:type="spellEnd"/>
      <w:r w:rsidRPr="006C6EE6">
        <w:rPr>
          <w:rFonts w:ascii="Times New Roman" w:eastAsia="Times New Roman" w:hAnsi="Times New Roman" w:cs="Times New Roman"/>
          <w:color w:val="000000"/>
          <w:sz w:val="24"/>
          <w:szCs w:val="24"/>
          <w:lang w:eastAsia="ru-RU"/>
        </w:rPr>
        <w:t xml:space="preserve"> 95 %), </w:t>
      </w:r>
      <w:proofErr w:type="spellStart"/>
      <w:r w:rsidRPr="006C6EE6">
        <w:rPr>
          <w:rFonts w:ascii="Times New Roman" w:eastAsia="Times New Roman" w:hAnsi="Times New Roman" w:cs="Times New Roman"/>
          <w:color w:val="000000"/>
          <w:sz w:val="24"/>
          <w:szCs w:val="24"/>
          <w:lang w:eastAsia="ru-RU"/>
        </w:rPr>
        <w:t>капусті</w:t>
      </w:r>
      <w:proofErr w:type="spellEnd"/>
      <w:r w:rsidRPr="006C6EE6">
        <w:rPr>
          <w:rFonts w:ascii="Times New Roman" w:eastAsia="Times New Roman" w:hAnsi="Times New Roman" w:cs="Times New Roman"/>
          <w:color w:val="000000"/>
          <w:sz w:val="24"/>
          <w:szCs w:val="24"/>
          <w:lang w:eastAsia="ru-RU"/>
        </w:rPr>
        <w:t xml:space="preserve"> (82 %), у </w:t>
      </w:r>
      <w:proofErr w:type="spellStart"/>
      <w:r w:rsidRPr="006C6EE6">
        <w:rPr>
          <w:rFonts w:ascii="Times New Roman" w:eastAsia="Times New Roman" w:hAnsi="Times New Roman" w:cs="Times New Roman"/>
          <w:color w:val="000000"/>
          <w:sz w:val="24"/>
          <w:szCs w:val="24"/>
          <w:lang w:eastAsia="ru-RU"/>
        </w:rPr>
        <w:t>яєчному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жовтку</w:t>
      </w:r>
      <w:proofErr w:type="spellEnd"/>
      <w:r w:rsidRPr="006C6EE6">
        <w:rPr>
          <w:rFonts w:ascii="Times New Roman" w:eastAsia="Times New Roman" w:hAnsi="Times New Roman" w:cs="Times New Roman"/>
          <w:color w:val="000000"/>
          <w:sz w:val="24"/>
          <w:szCs w:val="24"/>
          <w:lang w:eastAsia="ru-RU"/>
        </w:rPr>
        <w:t xml:space="preserve"> (100 %),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br/>
        <w:t xml:space="preserve">у </w:t>
      </w:r>
      <w:proofErr w:type="spellStart"/>
      <w:r w:rsidRPr="006C6EE6">
        <w:rPr>
          <w:rFonts w:ascii="Times New Roman" w:eastAsia="Times New Roman" w:hAnsi="Times New Roman" w:cs="Times New Roman"/>
          <w:color w:val="000000"/>
          <w:sz w:val="24"/>
          <w:szCs w:val="24"/>
          <w:lang w:eastAsia="ru-RU"/>
        </w:rPr>
        <w:t>різних</w:t>
      </w:r>
      <w:proofErr w:type="spellEnd"/>
      <w:r w:rsidRPr="006C6EE6">
        <w:rPr>
          <w:rFonts w:ascii="Times New Roman" w:eastAsia="Times New Roman" w:hAnsi="Times New Roman" w:cs="Times New Roman"/>
          <w:color w:val="000000"/>
          <w:sz w:val="24"/>
          <w:szCs w:val="24"/>
          <w:lang w:eastAsia="ru-RU"/>
        </w:rPr>
        <w:t xml:space="preserve"> фруктах (</w:t>
      </w:r>
      <w:proofErr w:type="spellStart"/>
      <w:r w:rsidRPr="006C6EE6">
        <w:rPr>
          <w:rFonts w:ascii="Times New Roman" w:eastAsia="Times New Roman" w:hAnsi="Times New Roman" w:cs="Times New Roman"/>
          <w:color w:val="000000"/>
          <w:sz w:val="24"/>
          <w:szCs w:val="24"/>
          <w:lang w:eastAsia="ru-RU"/>
        </w:rPr>
        <w:t>близько</w:t>
      </w:r>
      <w:proofErr w:type="spellEnd"/>
      <w:r w:rsidRPr="006C6EE6">
        <w:rPr>
          <w:rFonts w:ascii="Times New Roman" w:eastAsia="Times New Roman" w:hAnsi="Times New Roman" w:cs="Times New Roman"/>
          <w:color w:val="000000"/>
          <w:sz w:val="24"/>
          <w:szCs w:val="24"/>
          <w:lang w:eastAsia="ru-RU"/>
        </w:rPr>
        <w:t xml:space="preserve"> 80 %).</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Мідь</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активну</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ключових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окислювально-відновних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реакціях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речовин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регулює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постачання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киснем,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повному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використанню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Мідь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вироблення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імунітету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має</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здатність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зв'язувати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мікробні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токсини</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підсилювати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антибіотиків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Недостатнє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сповільнює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перетворення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амінокислот</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вміст</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гемоглобіну</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 xml:space="preserve">, креветки, </w:t>
      </w:r>
      <w:proofErr w:type="spellStart"/>
      <w:r w:rsidRPr="006C6EE6">
        <w:rPr>
          <w:rFonts w:ascii="Times New Roman" w:eastAsia="Times New Roman" w:hAnsi="Times New Roman" w:cs="Times New Roman"/>
          <w:color w:val="000000"/>
          <w:sz w:val="24"/>
          <w:szCs w:val="24"/>
          <w:lang w:eastAsia="ru-RU"/>
        </w:rPr>
        <w:t>гречана</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вівсяна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крупи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овочі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 xml:space="preserve">Кобальт </w:t>
      </w:r>
      <w:r w:rsidRPr="006C6EE6">
        <w:rPr>
          <w:rFonts w:ascii="Times New Roman" w:eastAsia="Times New Roman" w:hAnsi="Times New Roman" w:cs="Times New Roman"/>
          <w:color w:val="000000"/>
          <w:sz w:val="24"/>
          <w:szCs w:val="24"/>
          <w:lang w:eastAsia="ru-RU"/>
        </w:rPr>
        <w:t xml:space="preserve">у </w:t>
      </w:r>
      <w:proofErr w:type="spellStart"/>
      <w:r w:rsidRPr="006C6EE6">
        <w:rPr>
          <w:rFonts w:ascii="Times New Roman" w:eastAsia="Times New Roman" w:hAnsi="Times New Roman" w:cs="Times New Roman"/>
          <w:color w:val="000000"/>
          <w:sz w:val="24"/>
          <w:szCs w:val="24"/>
          <w:lang w:eastAsia="ru-RU"/>
        </w:rPr>
        <w:t>комплексі</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залізом</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міддю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формування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кісткової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синтезі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В2,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утворенню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гемоглобіну</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дозріванню</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еритроцитів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активізує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дію</w:t>
      </w:r>
      <w:proofErr w:type="spellEnd"/>
      <w:r w:rsidRPr="006C6EE6">
        <w:rPr>
          <w:rFonts w:ascii="Times New Roman" w:eastAsia="Times New Roman" w:hAnsi="Times New Roman" w:cs="Times New Roman"/>
          <w:color w:val="000000"/>
          <w:sz w:val="24"/>
          <w:szCs w:val="24"/>
          <w:lang w:eastAsia="ru-RU"/>
        </w:rPr>
        <w:t xml:space="preserve"> ряду </w:t>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Кобальт широко </w:t>
      </w:r>
      <w:proofErr w:type="spellStart"/>
      <w:r w:rsidRPr="006C6EE6">
        <w:rPr>
          <w:rFonts w:ascii="Times New Roman" w:eastAsia="Times New Roman" w:hAnsi="Times New Roman" w:cs="Times New Roman"/>
          <w:color w:val="000000"/>
          <w:sz w:val="24"/>
          <w:szCs w:val="24"/>
          <w:lang w:eastAsia="ru-RU"/>
        </w:rPr>
        <w:t>розповсюджений</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природі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молоці</w:t>
      </w:r>
      <w:proofErr w:type="spellEnd"/>
      <w:r w:rsidRPr="006C6EE6">
        <w:rPr>
          <w:rFonts w:ascii="Times New Roman" w:eastAsia="Times New Roman" w:hAnsi="Times New Roman" w:cs="Times New Roman"/>
          <w:color w:val="000000"/>
          <w:sz w:val="24"/>
          <w:szCs w:val="24"/>
          <w:lang w:eastAsia="ru-RU"/>
        </w:rPr>
        <w:t xml:space="preserve"> (особливо в </w:t>
      </w:r>
      <w:proofErr w:type="spellStart"/>
      <w:r w:rsidRPr="006C6EE6">
        <w:rPr>
          <w:rFonts w:ascii="Times New Roman" w:eastAsia="Times New Roman" w:hAnsi="Times New Roman" w:cs="Times New Roman"/>
          <w:color w:val="000000"/>
          <w:sz w:val="24"/>
          <w:szCs w:val="24"/>
          <w:lang w:eastAsia="ru-RU"/>
        </w:rPr>
        <w:t>молочній</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сироватці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яловичині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свинині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курячому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яйцях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рибі</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буряку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червоному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перці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салаті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шпинаті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винограді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чорній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смородині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журавлині</w:t>
      </w:r>
      <w:proofErr w:type="spellEnd"/>
      <w:r w:rsidRPr="006C6EE6">
        <w:rPr>
          <w:rFonts w:ascii="Times New Roman" w:eastAsia="Times New Roman" w:hAnsi="Times New Roman" w:cs="Times New Roman"/>
          <w:color w:val="000000"/>
          <w:sz w:val="24"/>
          <w:szCs w:val="24"/>
          <w:lang w:eastAsia="ru-RU"/>
        </w:rPr>
        <w:t xml:space="preserve"> й </w:t>
      </w:r>
      <w:proofErr w:type="spellStart"/>
      <w:r w:rsidRPr="006C6EE6">
        <w:rPr>
          <w:rFonts w:ascii="Times New Roman" w:eastAsia="Times New Roman" w:hAnsi="Times New Roman" w:cs="Times New Roman"/>
          <w:color w:val="000000"/>
          <w:sz w:val="24"/>
          <w:szCs w:val="24"/>
          <w:lang w:eastAsia="ru-RU"/>
        </w:rPr>
        <w:t>ін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 xml:space="preserve">Фтор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участь в </w:t>
      </w:r>
      <w:proofErr w:type="spellStart"/>
      <w:r w:rsidRPr="006C6EE6">
        <w:rPr>
          <w:rFonts w:ascii="Times New Roman" w:eastAsia="Times New Roman" w:hAnsi="Times New Roman" w:cs="Times New Roman"/>
          <w:color w:val="000000"/>
          <w:sz w:val="24"/>
          <w:szCs w:val="24"/>
          <w:lang w:eastAsia="ru-RU"/>
        </w:rPr>
        <w:t>утворенні</w:t>
      </w:r>
      <w:proofErr w:type="spellEnd"/>
      <w:r w:rsidRPr="006C6EE6">
        <w:rPr>
          <w:rFonts w:ascii="Times New Roman" w:eastAsia="Times New Roman" w:hAnsi="Times New Roman" w:cs="Times New Roman"/>
          <w:color w:val="000000"/>
          <w:sz w:val="24"/>
          <w:szCs w:val="24"/>
          <w:lang w:eastAsia="ru-RU"/>
        </w:rPr>
        <w:t xml:space="preserve"> дентину і </w:t>
      </w:r>
      <w:proofErr w:type="spellStart"/>
      <w:r w:rsidRPr="006C6EE6">
        <w:rPr>
          <w:rFonts w:ascii="Times New Roman" w:eastAsia="Times New Roman" w:hAnsi="Times New Roman" w:cs="Times New Roman"/>
          <w:color w:val="000000"/>
          <w:sz w:val="24"/>
          <w:szCs w:val="24"/>
          <w:lang w:eastAsia="ru-RU"/>
        </w:rPr>
        <w:t>кісткової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емалі</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кісткової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При</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недостатнім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розвивається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карієс</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зубів</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надлишковому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 флюороз, при </w:t>
      </w:r>
      <w:proofErr w:type="spellStart"/>
      <w:r w:rsidRPr="006C6EE6">
        <w:rPr>
          <w:rFonts w:ascii="Times New Roman" w:eastAsia="Times New Roman" w:hAnsi="Times New Roman" w:cs="Times New Roman"/>
          <w:color w:val="000000"/>
          <w:sz w:val="24"/>
          <w:szCs w:val="24"/>
          <w:lang w:eastAsia="ru-RU"/>
        </w:rPr>
        <w:t>якому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зуби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тендітними</w:t>
      </w:r>
      <w:proofErr w:type="spellEnd"/>
      <w:r w:rsidRPr="006C6EE6">
        <w:rPr>
          <w:rFonts w:ascii="Times New Roman" w:eastAsia="Times New Roman" w:hAnsi="Times New Roman" w:cs="Times New Roman"/>
          <w:color w:val="000000"/>
          <w:sz w:val="24"/>
          <w:szCs w:val="24"/>
          <w:lang w:eastAsia="ru-RU"/>
        </w:rPr>
        <w:t xml:space="preserve"> і легко </w:t>
      </w:r>
      <w:proofErr w:type="spellStart"/>
      <w:r w:rsidRPr="006C6EE6">
        <w:rPr>
          <w:rFonts w:ascii="Times New Roman" w:eastAsia="Times New Roman" w:hAnsi="Times New Roman" w:cs="Times New Roman"/>
          <w:color w:val="000000"/>
          <w:sz w:val="24"/>
          <w:szCs w:val="24"/>
          <w:lang w:eastAsia="ru-RU"/>
        </w:rPr>
        <w:t>кришаться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Головним</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джерелом</w:t>
      </w:r>
      <w:proofErr w:type="spellEnd"/>
      <w:r w:rsidRPr="006C6EE6">
        <w:rPr>
          <w:rFonts w:ascii="Times New Roman" w:eastAsia="Times New Roman" w:hAnsi="Times New Roman" w:cs="Times New Roman"/>
          <w:color w:val="000000"/>
          <w:sz w:val="24"/>
          <w:szCs w:val="24"/>
          <w:lang w:eastAsia="ru-RU"/>
        </w:rPr>
        <w:t xml:space="preserve"> фтору є </w:t>
      </w:r>
      <w:proofErr w:type="spellStart"/>
      <w:r w:rsidRPr="006C6EE6">
        <w:rPr>
          <w:rFonts w:ascii="Times New Roman" w:eastAsia="Times New Roman" w:hAnsi="Times New Roman" w:cs="Times New Roman"/>
          <w:color w:val="000000"/>
          <w:sz w:val="24"/>
          <w:szCs w:val="24"/>
          <w:lang w:eastAsia="ru-RU"/>
        </w:rPr>
        <w:t>питна</w:t>
      </w:r>
      <w:proofErr w:type="spellEnd"/>
      <w:r w:rsidRPr="006C6EE6">
        <w:rPr>
          <w:rFonts w:ascii="Times New Roman" w:eastAsia="Times New Roman" w:hAnsi="Times New Roman" w:cs="Times New Roman"/>
          <w:color w:val="000000"/>
          <w:sz w:val="24"/>
          <w:szCs w:val="24"/>
          <w:lang w:eastAsia="ru-RU"/>
        </w:rPr>
        <w:t xml:space="preserve"> вода. З </w:t>
      </w:r>
      <w:proofErr w:type="spellStart"/>
      <w:r w:rsidRPr="006C6EE6">
        <w:rPr>
          <w:rFonts w:ascii="Times New Roman" w:eastAsia="Times New Roman" w:hAnsi="Times New Roman" w:cs="Times New Roman"/>
          <w:color w:val="000000"/>
          <w:sz w:val="24"/>
          <w:szCs w:val="24"/>
          <w:lang w:eastAsia="ru-RU"/>
        </w:rPr>
        <w:t>харчових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більш</w:t>
      </w:r>
      <w:proofErr w:type="spellEnd"/>
      <w:r w:rsidRPr="006C6EE6">
        <w:rPr>
          <w:rFonts w:ascii="Times New Roman" w:eastAsia="Times New Roman" w:hAnsi="Times New Roman" w:cs="Times New Roman"/>
          <w:color w:val="000000"/>
          <w:sz w:val="24"/>
          <w:szCs w:val="24"/>
          <w:lang w:eastAsia="ru-RU"/>
        </w:rPr>
        <w:t xml:space="preserve"> за все </w:t>
      </w:r>
      <w:proofErr w:type="spellStart"/>
      <w:r w:rsidRPr="006C6EE6">
        <w:rPr>
          <w:rFonts w:ascii="Times New Roman" w:eastAsia="Times New Roman" w:hAnsi="Times New Roman" w:cs="Times New Roman"/>
          <w:color w:val="000000"/>
          <w:sz w:val="24"/>
          <w:szCs w:val="24"/>
          <w:lang w:eastAsia="ru-RU"/>
        </w:rPr>
        <w:t>вміст</w:t>
      </w:r>
      <w:proofErr w:type="spellEnd"/>
      <w:r w:rsidRPr="006C6EE6">
        <w:rPr>
          <w:rFonts w:ascii="Times New Roman" w:eastAsia="Times New Roman" w:hAnsi="Times New Roman" w:cs="Times New Roman"/>
          <w:color w:val="000000"/>
          <w:sz w:val="24"/>
          <w:szCs w:val="24"/>
          <w:lang w:eastAsia="ru-RU"/>
        </w:rPr>
        <w:t xml:space="preserve"> фтору в морепродуктах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деяких</w:t>
      </w:r>
      <w:proofErr w:type="spellEnd"/>
      <w:r w:rsidRPr="006C6EE6">
        <w:rPr>
          <w:rFonts w:ascii="Times New Roman" w:eastAsia="Times New Roman" w:hAnsi="Times New Roman" w:cs="Times New Roman"/>
          <w:color w:val="000000"/>
          <w:sz w:val="24"/>
          <w:szCs w:val="24"/>
          <w:lang w:eastAsia="ru-RU"/>
        </w:rPr>
        <w:t xml:space="preserve"> видах </w:t>
      </w:r>
      <w:proofErr w:type="spellStart"/>
      <w:r w:rsidRPr="006C6EE6">
        <w:rPr>
          <w:rFonts w:ascii="Times New Roman" w:eastAsia="Times New Roman" w:hAnsi="Times New Roman" w:cs="Times New Roman"/>
          <w:color w:val="000000"/>
          <w:sz w:val="24"/>
          <w:szCs w:val="24"/>
          <w:lang w:eastAsia="ru-RU"/>
        </w:rPr>
        <w:t>риб</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 xml:space="preserve">Йод </w:t>
      </w:r>
      <w:r w:rsidRPr="006C6EE6">
        <w:rPr>
          <w:rFonts w:ascii="Times New Roman" w:eastAsia="Times New Roman" w:hAnsi="Times New Roman" w:cs="Times New Roman"/>
          <w:color w:val="000000"/>
          <w:sz w:val="24"/>
          <w:szCs w:val="24"/>
          <w:lang w:eastAsia="ru-RU"/>
        </w:rPr>
        <w:t xml:space="preserve">входить </w:t>
      </w:r>
      <w:proofErr w:type="gramStart"/>
      <w:r w:rsidRPr="006C6EE6">
        <w:rPr>
          <w:rFonts w:ascii="Times New Roman" w:eastAsia="Times New Roman" w:hAnsi="Times New Roman" w:cs="Times New Roman"/>
          <w:color w:val="000000"/>
          <w:sz w:val="24"/>
          <w:szCs w:val="24"/>
          <w:lang w:eastAsia="ru-RU"/>
        </w:rPr>
        <w:t>до складу</w:t>
      </w:r>
      <w:proofErr w:type="gramEnd"/>
      <w:r w:rsidRPr="006C6EE6">
        <w:rPr>
          <w:rFonts w:ascii="Times New Roman" w:eastAsia="Times New Roman" w:hAnsi="Times New Roman" w:cs="Times New Roman"/>
          <w:color w:val="000000"/>
          <w:sz w:val="24"/>
          <w:szCs w:val="24"/>
          <w:lang w:eastAsia="ru-RU"/>
        </w:rPr>
        <w:t xml:space="preserve"> гормону </w:t>
      </w:r>
      <w:proofErr w:type="spellStart"/>
      <w:r w:rsidRPr="006C6EE6">
        <w:rPr>
          <w:rFonts w:ascii="Times New Roman" w:eastAsia="Times New Roman" w:hAnsi="Times New Roman" w:cs="Times New Roman"/>
          <w:color w:val="000000"/>
          <w:sz w:val="24"/>
          <w:szCs w:val="24"/>
          <w:lang w:eastAsia="ru-RU"/>
        </w:rPr>
        <w:t>струменевої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залози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Недостатнє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надходження</w:t>
      </w:r>
      <w:proofErr w:type="spellEnd"/>
      <w:r w:rsidRPr="006C6EE6">
        <w:rPr>
          <w:rFonts w:ascii="Times New Roman" w:eastAsia="Times New Roman" w:hAnsi="Times New Roman" w:cs="Times New Roman"/>
          <w:color w:val="000000"/>
          <w:sz w:val="24"/>
          <w:szCs w:val="24"/>
          <w:lang w:eastAsia="ru-RU"/>
        </w:rPr>
        <w:t xml:space="preserve"> в</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організм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веде</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затримки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розумового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розвитку</w:t>
      </w:r>
      <w:proofErr w:type="spellEnd"/>
      <w:r w:rsidRPr="006C6EE6">
        <w:rPr>
          <w:rFonts w:ascii="Times New Roman" w:eastAsia="Times New Roman" w:hAnsi="Times New Roman" w:cs="Times New Roman"/>
          <w:color w:val="000000"/>
          <w:sz w:val="24"/>
          <w:szCs w:val="24"/>
          <w:lang w:eastAsia="ru-RU"/>
        </w:rPr>
        <w:t xml:space="preserve"> та росту </w:t>
      </w:r>
      <w:proofErr w:type="spellStart"/>
      <w:r w:rsidRPr="006C6EE6">
        <w:rPr>
          <w:rFonts w:ascii="Times New Roman" w:eastAsia="Times New Roman" w:hAnsi="Times New Roman" w:cs="Times New Roman"/>
          <w:color w:val="000000"/>
          <w:sz w:val="24"/>
          <w:szCs w:val="24"/>
          <w:lang w:eastAsia="ru-RU"/>
        </w:rPr>
        <w:t>дітей.Формування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ендемічного</w:t>
      </w:r>
      <w:proofErr w:type="spellEnd"/>
      <w:r w:rsidRPr="006C6EE6">
        <w:rPr>
          <w:rFonts w:ascii="Times New Roman" w:eastAsia="Times New Roman" w:hAnsi="Times New Roman" w:cs="Times New Roman"/>
          <w:color w:val="000000"/>
          <w:sz w:val="24"/>
          <w:szCs w:val="24"/>
          <w:lang w:eastAsia="ru-RU"/>
        </w:rPr>
        <w:t xml:space="preserve"> зоба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можливе</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територіях</w:t>
      </w:r>
      <w:proofErr w:type="spellEnd"/>
      <w:r w:rsidRPr="006C6EE6">
        <w:rPr>
          <w:rFonts w:ascii="Times New Roman" w:eastAsia="Times New Roman" w:hAnsi="Times New Roman" w:cs="Times New Roman"/>
          <w:color w:val="000000"/>
          <w:sz w:val="24"/>
          <w:szCs w:val="24"/>
          <w:lang w:eastAsia="ru-RU"/>
        </w:rPr>
        <w:t xml:space="preserve">, де вода, </w:t>
      </w:r>
      <w:proofErr w:type="spellStart"/>
      <w:r w:rsidRPr="006C6EE6">
        <w:rPr>
          <w:rFonts w:ascii="Times New Roman" w:eastAsia="Times New Roman" w:hAnsi="Times New Roman" w:cs="Times New Roman"/>
          <w:color w:val="000000"/>
          <w:sz w:val="24"/>
          <w:szCs w:val="24"/>
          <w:lang w:eastAsia="ru-RU"/>
        </w:rPr>
        <w:t>ґрунт</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рослини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виростають</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містять</w:t>
      </w:r>
      <w:proofErr w:type="spellEnd"/>
      <w:r w:rsidRPr="006C6EE6">
        <w:rPr>
          <w:rFonts w:ascii="Times New Roman" w:eastAsia="Times New Roman" w:hAnsi="Times New Roman" w:cs="Times New Roman"/>
          <w:color w:val="000000"/>
          <w:sz w:val="24"/>
          <w:szCs w:val="24"/>
          <w:lang w:eastAsia="ru-RU"/>
        </w:rPr>
        <w:t xml:space="preserve"> мало йоду.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Найбільш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багаті</w:t>
      </w:r>
      <w:proofErr w:type="spellEnd"/>
      <w:r w:rsidRPr="006C6EE6">
        <w:rPr>
          <w:rFonts w:ascii="Times New Roman" w:eastAsia="Times New Roman" w:hAnsi="Times New Roman" w:cs="Times New Roman"/>
          <w:color w:val="000000"/>
          <w:sz w:val="24"/>
          <w:szCs w:val="24"/>
          <w:lang w:eastAsia="ru-RU"/>
        </w:rPr>
        <w:t xml:space="preserve"> йодом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xml:space="preserve"> моря (</w:t>
      </w:r>
      <w:proofErr w:type="spellStart"/>
      <w:r w:rsidRPr="006C6EE6">
        <w:rPr>
          <w:rFonts w:ascii="Times New Roman" w:eastAsia="Times New Roman" w:hAnsi="Times New Roman" w:cs="Times New Roman"/>
          <w:color w:val="000000"/>
          <w:sz w:val="24"/>
          <w:szCs w:val="24"/>
          <w:lang w:eastAsia="ru-RU"/>
        </w:rPr>
        <w:t>морська</w:t>
      </w:r>
      <w:proofErr w:type="spellEnd"/>
      <w:r w:rsidRPr="006C6EE6">
        <w:rPr>
          <w:rFonts w:ascii="Times New Roman" w:eastAsia="Times New Roman" w:hAnsi="Times New Roman" w:cs="Times New Roman"/>
          <w:color w:val="000000"/>
          <w:sz w:val="24"/>
          <w:szCs w:val="24"/>
          <w:lang w:eastAsia="ru-RU"/>
        </w:rPr>
        <w:t xml:space="preserve"> капуста, креветки, </w:t>
      </w:r>
      <w:proofErr w:type="spellStart"/>
      <w:r w:rsidRPr="006C6EE6">
        <w:rPr>
          <w:rFonts w:ascii="Times New Roman" w:eastAsia="Times New Roman" w:hAnsi="Times New Roman" w:cs="Times New Roman"/>
          <w:color w:val="000000"/>
          <w:sz w:val="24"/>
          <w:szCs w:val="24"/>
          <w:lang w:eastAsia="ru-RU"/>
        </w:rPr>
        <w:t>кальмари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мідії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деякі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види</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морських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пікша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тріска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морський</w:t>
      </w:r>
      <w:proofErr w:type="spellEnd"/>
      <w:r w:rsidRPr="006C6EE6">
        <w:rPr>
          <w:rFonts w:ascii="Times New Roman" w:eastAsia="Times New Roman" w:hAnsi="Times New Roman" w:cs="Times New Roman"/>
          <w:color w:val="000000"/>
          <w:sz w:val="24"/>
          <w:szCs w:val="24"/>
          <w:lang w:eastAsia="ru-RU"/>
        </w:rPr>
        <w:t xml:space="preserve"> окунь), </w:t>
      </w:r>
      <w:proofErr w:type="spellStart"/>
      <w:r w:rsidRPr="006C6EE6">
        <w:rPr>
          <w:rFonts w:ascii="Times New Roman" w:eastAsia="Times New Roman" w:hAnsi="Times New Roman" w:cs="Times New Roman"/>
          <w:color w:val="000000"/>
          <w:sz w:val="24"/>
          <w:szCs w:val="24"/>
          <w:lang w:eastAsia="ru-RU"/>
        </w:rPr>
        <w:t>йодована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сіль</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 xml:space="preserve">Цинк </w:t>
      </w:r>
      <w:r w:rsidRPr="006C6EE6">
        <w:rPr>
          <w:rFonts w:ascii="Times New Roman" w:eastAsia="Times New Roman" w:hAnsi="Times New Roman" w:cs="Times New Roman"/>
          <w:color w:val="000000"/>
          <w:sz w:val="24"/>
          <w:szCs w:val="24"/>
          <w:lang w:eastAsia="ru-RU"/>
        </w:rPr>
        <w:t xml:space="preserve">входить до складу </w:t>
      </w:r>
      <w:proofErr w:type="spellStart"/>
      <w:r w:rsidRPr="006C6EE6">
        <w:rPr>
          <w:rFonts w:ascii="Times New Roman" w:eastAsia="Times New Roman" w:hAnsi="Times New Roman" w:cs="Times New Roman"/>
          <w:color w:val="000000"/>
          <w:sz w:val="24"/>
          <w:szCs w:val="24"/>
          <w:lang w:eastAsia="ru-RU"/>
        </w:rPr>
        <w:t>еритроцитів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багатьох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гормонів</w:t>
      </w:r>
      <w:proofErr w:type="spellEnd"/>
      <w:r w:rsidRPr="006C6EE6">
        <w:rPr>
          <w:rFonts w:ascii="Times New Roman" w:eastAsia="Times New Roman" w:hAnsi="Times New Roman" w:cs="Times New Roman"/>
          <w:color w:val="000000"/>
          <w:sz w:val="24"/>
          <w:szCs w:val="24"/>
          <w:lang w:eastAsia="ru-RU"/>
        </w:rPr>
        <w:t xml:space="preserve"> (у тому </w:t>
      </w:r>
      <w:proofErr w:type="spellStart"/>
      <w:r w:rsidRPr="006C6EE6">
        <w:rPr>
          <w:rFonts w:ascii="Times New Roman" w:eastAsia="Times New Roman" w:hAnsi="Times New Roman" w:cs="Times New Roman"/>
          <w:color w:val="000000"/>
          <w:sz w:val="24"/>
          <w:szCs w:val="24"/>
          <w:lang w:eastAsia="ru-RU"/>
        </w:rPr>
        <w:t>числі</w:t>
      </w:r>
      <w:proofErr w:type="spellEnd"/>
      <w:r w:rsidRPr="006C6EE6">
        <w:rPr>
          <w:rFonts w:ascii="Times New Roman" w:eastAsia="Times New Roman" w:hAnsi="Times New Roman" w:cs="Times New Roman"/>
          <w:color w:val="000000"/>
          <w:sz w:val="24"/>
          <w:szCs w:val="24"/>
          <w:lang w:eastAsia="ru-RU"/>
        </w:rPr>
        <w:t xml:space="preserve"> гормону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підшлункової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залози</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інсуліну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регулюванні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білкового</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вуглеводного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в</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відіграє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важливу</w:t>
      </w:r>
      <w:proofErr w:type="spellEnd"/>
      <w:r w:rsidRPr="006C6EE6">
        <w:rPr>
          <w:rFonts w:ascii="Times New Roman" w:eastAsia="Times New Roman" w:hAnsi="Times New Roman" w:cs="Times New Roman"/>
          <w:color w:val="000000"/>
          <w:sz w:val="24"/>
          <w:szCs w:val="24"/>
          <w:lang w:eastAsia="ru-RU"/>
        </w:rPr>
        <w:t xml:space="preserve"> роль у </w:t>
      </w:r>
      <w:proofErr w:type="spellStart"/>
      <w:r w:rsidRPr="006C6EE6">
        <w:rPr>
          <w:rFonts w:ascii="Times New Roman" w:eastAsia="Times New Roman" w:hAnsi="Times New Roman" w:cs="Times New Roman"/>
          <w:color w:val="000000"/>
          <w:sz w:val="24"/>
          <w:szCs w:val="24"/>
          <w:lang w:eastAsia="ru-RU"/>
        </w:rPr>
        <w:t>поцесах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розмноження</w:t>
      </w:r>
      <w:proofErr w:type="spellEnd"/>
      <w:r w:rsidRPr="006C6EE6">
        <w:rPr>
          <w:rFonts w:ascii="Times New Roman" w:eastAsia="Times New Roman" w:hAnsi="Times New Roman" w:cs="Times New Roman"/>
          <w:color w:val="000000"/>
          <w:sz w:val="24"/>
          <w:szCs w:val="24"/>
          <w:lang w:eastAsia="ru-RU"/>
        </w:rPr>
        <w:t xml:space="preserve"> та росту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імуногенезі</w:t>
      </w:r>
      <w:proofErr w:type="spellEnd"/>
      <w:r w:rsidRPr="006C6EE6">
        <w:rPr>
          <w:rFonts w:ascii="Times New Roman" w:eastAsia="Times New Roman" w:hAnsi="Times New Roman" w:cs="Times New Roman"/>
          <w:color w:val="000000"/>
          <w:sz w:val="24"/>
          <w:szCs w:val="24"/>
          <w:lang w:eastAsia="ru-RU"/>
        </w:rPr>
        <w:t>. У</w:t>
      </w:r>
      <w:r w:rsidRPr="006C6EE6">
        <w:rPr>
          <w:rFonts w:ascii="Times New Roman" w:eastAsia="Times New Roman" w:hAnsi="Times New Roman" w:cs="Times New Roman"/>
          <w:sz w:val="24"/>
          <w:szCs w:val="24"/>
          <w:lang w:eastAsia="ru-RU"/>
        </w:rPr>
        <w:br/>
      </w:r>
      <w:r w:rsidRPr="006C6EE6">
        <w:rPr>
          <w:rFonts w:ascii="Times New Roman" w:eastAsia="Times New Roman" w:hAnsi="Times New Roman" w:cs="Times New Roman"/>
          <w:color w:val="000000"/>
          <w:sz w:val="24"/>
          <w:szCs w:val="24"/>
          <w:lang w:eastAsia="ru-RU"/>
        </w:rPr>
        <w:t>9</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період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статевого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дозрівання</w:t>
      </w:r>
      <w:proofErr w:type="spellEnd"/>
      <w:r w:rsidRPr="006C6EE6">
        <w:rPr>
          <w:rFonts w:ascii="Times New Roman" w:eastAsia="Times New Roman" w:hAnsi="Times New Roman" w:cs="Times New Roman"/>
          <w:color w:val="000000"/>
          <w:sz w:val="24"/>
          <w:szCs w:val="24"/>
          <w:lang w:eastAsia="ru-RU"/>
        </w:rPr>
        <w:t xml:space="preserve"> потреба </w:t>
      </w:r>
      <w:proofErr w:type="spellStart"/>
      <w:r w:rsidRPr="006C6EE6">
        <w:rPr>
          <w:rFonts w:ascii="Times New Roman" w:eastAsia="Times New Roman" w:hAnsi="Times New Roman" w:cs="Times New Roman"/>
          <w:color w:val="000000"/>
          <w:sz w:val="24"/>
          <w:szCs w:val="24"/>
          <w:lang w:eastAsia="ru-RU"/>
        </w:rPr>
        <w:t>підлітків</w:t>
      </w:r>
      <w:proofErr w:type="spellEnd"/>
      <w:r w:rsidRPr="006C6EE6">
        <w:rPr>
          <w:rFonts w:ascii="Times New Roman" w:eastAsia="Times New Roman" w:hAnsi="Times New Roman" w:cs="Times New Roman"/>
          <w:color w:val="000000"/>
          <w:sz w:val="24"/>
          <w:szCs w:val="24"/>
          <w:lang w:eastAsia="ru-RU"/>
        </w:rPr>
        <w:t xml:space="preserve"> </w:t>
      </w:r>
      <w:proofErr w:type="gramStart"/>
      <w:r w:rsidRPr="006C6EE6">
        <w:rPr>
          <w:rFonts w:ascii="Times New Roman" w:eastAsia="Times New Roman" w:hAnsi="Times New Roman" w:cs="Times New Roman"/>
          <w:color w:val="000000"/>
          <w:sz w:val="24"/>
          <w:szCs w:val="24"/>
          <w:lang w:eastAsia="ru-RU"/>
        </w:rPr>
        <w:t>у цинку</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зростає</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недостатнім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порушуються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процеси</w:t>
      </w:r>
      <w:proofErr w:type="spellEnd"/>
      <w:r w:rsidRPr="006C6EE6">
        <w:rPr>
          <w:rFonts w:ascii="Times New Roman" w:eastAsia="Times New Roman" w:hAnsi="Times New Roman" w:cs="Times New Roman"/>
          <w:color w:val="000000"/>
          <w:sz w:val="24"/>
          <w:szCs w:val="24"/>
          <w:lang w:eastAsia="ru-RU"/>
        </w:rPr>
        <w:t xml:space="preserve"> росту. </w:t>
      </w:r>
      <w:proofErr w:type="spellStart"/>
      <w:r w:rsidRPr="006C6EE6">
        <w:rPr>
          <w:rFonts w:ascii="Times New Roman" w:eastAsia="Times New Roman" w:hAnsi="Times New Roman" w:cs="Times New Roman"/>
          <w:color w:val="000000"/>
          <w:sz w:val="24"/>
          <w:szCs w:val="24"/>
          <w:lang w:eastAsia="ru-RU"/>
        </w:rPr>
        <w:t>Основними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джерелами</w:t>
      </w:r>
      <w:proofErr w:type="spellEnd"/>
      <w:r w:rsidRPr="006C6EE6">
        <w:rPr>
          <w:rFonts w:ascii="Times New Roman" w:eastAsia="Times New Roman" w:hAnsi="Times New Roman" w:cs="Times New Roman"/>
          <w:color w:val="000000"/>
          <w:sz w:val="24"/>
          <w:szCs w:val="24"/>
          <w:lang w:eastAsia="ru-RU"/>
        </w:rPr>
        <w:t xml:space="preserve"> цинку є </w:t>
      </w:r>
      <w:proofErr w:type="spellStart"/>
      <w:r w:rsidRPr="006C6EE6">
        <w:rPr>
          <w:rFonts w:ascii="Times New Roman" w:eastAsia="Times New Roman" w:hAnsi="Times New Roman" w:cs="Times New Roman"/>
          <w:color w:val="000000"/>
          <w:sz w:val="24"/>
          <w:szCs w:val="24"/>
          <w:lang w:eastAsia="ru-RU"/>
        </w:rPr>
        <w:t>такі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крупи</w:t>
      </w:r>
      <w:proofErr w:type="spellEnd"/>
      <w:r w:rsidRPr="006C6EE6">
        <w:rPr>
          <w:rFonts w:ascii="Times New Roman" w:eastAsia="Times New Roman" w:hAnsi="Times New Roman" w:cs="Times New Roman"/>
          <w:color w:val="000000"/>
          <w:sz w:val="24"/>
          <w:szCs w:val="24"/>
          <w:lang w:eastAsia="ru-RU"/>
        </w:rPr>
        <w:t xml:space="preserve">, як </w:t>
      </w:r>
      <w:proofErr w:type="spellStart"/>
      <w:r w:rsidRPr="006C6EE6">
        <w:rPr>
          <w:rFonts w:ascii="Times New Roman" w:eastAsia="Times New Roman" w:hAnsi="Times New Roman" w:cs="Times New Roman"/>
          <w:color w:val="000000"/>
          <w:sz w:val="24"/>
          <w:szCs w:val="24"/>
          <w:lang w:eastAsia="ru-RU"/>
        </w:rPr>
        <w:t>вівсяна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кукурудзяна</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гречана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яловичина</w:t>
      </w:r>
      <w:proofErr w:type="spellEnd"/>
      <w:r w:rsidRPr="006C6EE6">
        <w:rPr>
          <w:rFonts w:ascii="Times New Roman" w:eastAsia="Times New Roman" w:hAnsi="Times New Roman" w:cs="Times New Roman"/>
          <w:color w:val="000000"/>
          <w:sz w:val="24"/>
          <w:szCs w:val="24"/>
          <w:lang w:eastAsia="ru-RU"/>
        </w:rPr>
        <w:t xml:space="preserve">, свинина, птах), молоко і </w:t>
      </w:r>
      <w:proofErr w:type="spellStart"/>
      <w:r w:rsidRPr="006C6EE6">
        <w:rPr>
          <w:rFonts w:ascii="Times New Roman" w:eastAsia="Times New Roman" w:hAnsi="Times New Roman" w:cs="Times New Roman"/>
          <w:color w:val="000000"/>
          <w:sz w:val="24"/>
          <w:szCs w:val="24"/>
          <w:lang w:eastAsia="ru-RU"/>
        </w:rPr>
        <w:t>молочні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xml:space="preserve"> моря. </w:t>
      </w:r>
      <w:proofErr w:type="spellStart"/>
      <w:r w:rsidRPr="006C6EE6">
        <w:rPr>
          <w:rFonts w:ascii="Times New Roman" w:eastAsia="Times New Roman" w:hAnsi="Times New Roman" w:cs="Times New Roman"/>
          <w:color w:val="000000"/>
          <w:sz w:val="24"/>
          <w:szCs w:val="24"/>
          <w:lang w:eastAsia="ru-RU"/>
        </w:rPr>
        <w:t>Багаті</w:t>
      </w:r>
      <w:proofErr w:type="spellEnd"/>
      <w:r w:rsidRPr="006C6EE6">
        <w:rPr>
          <w:rFonts w:ascii="Times New Roman" w:eastAsia="Times New Roman" w:hAnsi="Times New Roman" w:cs="Times New Roman"/>
          <w:color w:val="000000"/>
          <w:sz w:val="24"/>
          <w:szCs w:val="24"/>
          <w:lang w:eastAsia="ru-RU"/>
        </w:rPr>
        <w:t xml:space="preserve"> цинком </w:t>
      </w:r>
      <w:proofErr w:type="spellStart"/>
      <w:r w:rsidRPr="006C6EE6">
        <w:rPr>
          <w:rFonts w:ascii="Times New Roman" w:eastAsia="Times New Roman" w:hAnsi="Times New Roman" w:cs="Times New Roman"/>
          <w:color w:val="000000"/>
          <w:sz w:val="24"/>
          <w:szCs w:val="24"/>
          <w:lang w:eastAsia="ru-RU"/>
        </w:rPr>
        <w:t>пшеничні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висівки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 xml:space="preserve">Селен — </w:t>
      </w:r>
      <w:proofErr w:type="spellStart"/>
      <w:r w:rsidRPr="006C6EE6">
        <w:rPr>
          <w:rFonts w:ascii="Times New Roman" w:eastAsia="Times New Roman" w:hAnsi="Times New Roman" w:cs="Times New Roman"/>
          <w:color w:val="000000"/>
          <w:sz w:val="24"/>
          <w:szCs w:val="24"/>
          <w:lang w:eastAsia="ru-RU"/>
        </w:rPr>
        <w:t>важливий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мікроелемент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який</w:t>
      </w:r>
      <w:proofErr w:type="spellEnd"/>
      <w:r w:rsidRPr="006C6EE6">
        <w:rPr>
          <w:rFonts w:ascii="Times New Roman" w:eastAsia="Times New Roman" w:hAnsi="Times New Roman" w:cs="Times New Roman"/>
          <w:color w:val="000000"/>
          <w:sz w:val="24"/>
          <w:szCs w:val="24"/>
          <w:lang w:eastAsia="ru-RU"/>
        </w:rPr>
        <w:t xml:space="preserve"> входить до складу антиоксидантного ферменту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глутатіонпероксидази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підвищує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резистентність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впливу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екстремальних</w:t>
      </w:r>
      <w:proofErr w:type="spellEnd"/>
      <w:r w:rsidRPr="006C6EE6">
        <w:rPr>
          <w:rFonts w:ascii="Times New Roman" w:eastAsia="Times New Roman" w:hAnsi="Times New Roman" w:cs="Times New Roman"/>
          <w:color w:val="000000"/>
          <w:sz w:val="24"/>
          <w:szCs w:val="24"/>
          <w:lang w:eastAsia="ru-RU"/>
        </w:rPr>
        <w:br/>
      </w:r>
      <w:proofErr w:type="spellStart"/>
      <w:proofErr w:type="gramStart"/>
      <w:r w:rsidRPr="006C6EE6">
        <w:rPr>
          <w:rFonts w:ascii="Times New Roman" w:eastAsia="Times New Roman" w:hAnsi="Times New Roman" w:cs="Times New Roman"/>
          <w:color w:val="000000"/>
          <w:sz w:val="24"/>
          <w:szCs w:val="24"/>
          <w:lang w:eastAsia="ru-RU"/>
        </w:rPr>
        <w:t>ситуацій.Селен</w:t>
      </w:r>
      <w:proofErr w:type="spellEnd"/>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виконує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детоксикуючу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стосовно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важких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металів</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позитивно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br/>
        <w:t xml:space="preserve">на стан </w:t>
      </w:r>
      <w:proofErr w:type="spellStart"/>
      <w:r w:rsidRPr="006C6EE6">
        <w:rPr>
          <w:rFonts w:ascii="Times New Roman" w:eastAsia="Times New Roman" w:hAnsi="Times New Roman" w:cs="Times New Roman"/>
          <w:color w:val="000000"/>
          <w:sz w:val="24"/>
          <w:szCs w:val="24"/>
          <w:lang w:eastAsia="ru-RU"/>
        </w:rPr>
        <w:t>імунітету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Недостатність</w:t>
      </w:r>
      <w:proofErr w:type="spellEnd"/>
      <w:r w:rsidRPr="006C6EE6">
        <w:rPr>
          <w:rFonts w:ascii="Times New Roman" w:eastAsia="Times New Roman" w:hAnsi="Times New Roman" w:cs="Times New Roman"/>
          <w:color w:val="000000"/>
          <w:sz w:val="24"/>
          <w:szCs w:val="24"/>
          <w:lang w:eastAsia="ru-RU"/>
        </w:rPr>
        <w:t xml:space="preserve"> селену </w:t>
      </w:r>
      <w:proofErr w:type="spellStart"/>
      <w:r w:rsidRPr="006C6EE6">
        <w:rPr>
          <w:rFonts w:ascii="Times New Roman" w:eastAsia="Times New Roman" w:hAnsi="Times New Roman" w:cs="Times New Roman"/>
          <w:color w:val="000000"/>
          <w:sz w:val="24"/>
          <w:szCs w:val="24"/>
          <w:lang w:eastAsia="ru-RU"/>
        </w:rPr>
        <w:t>виникає</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отримують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білководефіцитне</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харчування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Активну</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всіх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життєдіяльності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вітаміни</w:t>
      </w:r>
      <w:proofErr w:type="spellEnd"/>
      <w:r w:rsidRPr="006C6EE6">
        <w:rPr>
          <w:rFonts w:ascii="Times New Roman" w:eastAsia="Times New Roman" w:hAnsi="Times New Roman" w:cs="Times New Roman"/>
          <w:b/>
          <w:bCs/>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t xml:space="preserve">Вони </w:t>
      </w:r>
      <w:proofErr w:type="spellStart"/>
      <w:r w:rsidRPr="006C6EE6">
        <w:rPr>
          <w:rFonts w:ascii="Times New Roman" w:eastAsia="Times New Roman" w:hAnsi="Times New Roman" w:cs="Times New Roman"/>
          <w:color w:val="000000"/>
          <w:sz w:val="24"/>
          <w:szCs w:val="24"/>
          <w:lang w:eastAsia="ru-RU"/>
        </w:rPr>
        <w:t>регулюють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обмінні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процеси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кровотворенні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утворенні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гормонів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окисних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реакціях</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Вітаміни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підвищують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резистентність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різних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токсинів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радіонуклідів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низьких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високих</w:t>
      </w:r>
      <w:proofErr w:type="spellEnd"/>
      <w:r w:rsidRPr="006C6EE6">
        <w:rPr>
          <w:rFonts w:ascii="Times New Roman" w:eastAsia="Times New Roman" w:hAnsi="Times New Roman" w:cs="Times New Roman"/>
          <w:color w:val="000000"/>
          <w:sz w:val="24"/>
          <w:szCs w:val="24"/>
          <w:lang w:eastAsia="ru-RU"/>
        </w:rPr>
        <w:t xml:space="preserve"> температур та </w:t>
      </w:r>
      <w:proofErr w:type="spellStart"/>
      <w:r w:rsidRPr="006C6EE6">
        <w:rPr>
          <w:rFonts w:ascii="Times New Roman" w:eastAsia="Times New Roman" w:hAnsi="Times New Roman" w:cs="Times New Roman"/>
          <w:color w:val="000000"/>
          <w:sz w:val="24"/>
          <w:szCs w:val="24"/>
          <w:lang w:eastAsia="ru-RU"/>
        </w:rPr>
        <w:t>інших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шкідливих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факторів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Недостатнє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споживання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вітамінів</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дитячому</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юнацькому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віці</w:t>
      </w:r>
      <w:proofErr w:type="spellEnd"/>
      <w:r w:rsidRPr="006C6EE6">
        <w:rPr>
          <w:rFonts w:ascii="Times New Roman" w:eastAsia="Times New Roman" w:hAnsi="Times New Roman" w:cs="Times New Roman"/>
          <w:color w:val="000000"/>
          <w:sz w:val="24"/>
          <w:szCs w:val="24"/>
          <w:lang w:eastAsia="ru-RU"/>
        </w:rPr>
        <w:t xml:space="preserve"> негативно </w:t>
      </w:r>
      <w:proofErr w:type="spellStart"/>
      <w:r w:rsidRPr="006C6EE6">
        <w:rPr>
          <w:rFonts w:ascii="Times New Roman" w:eastAsia="Times New Roman" w:hAnsi="Times New Roman" w:cs="Times New Roman"/>
          <w:color w:val="000000"/>
          <w:sz w:val="24"/>
          <w:szCs w:val="24"/>
          <w:lang w:eastAsia="ru-RU"/>
        </w:rPr>
        <w:t>позначається</w:t>
      </w:r>
      <w:proofErr w:type="spellEnd"/>
      <w:r w:rsidRPr="006C6EE6">
        <w:rPr>
          <w:rFonts w:ascii="Times New Roman" w:eastAsia="Times New Roman" w:hAnsi="Times New Roman" w:cs="Times New Roman"/>
          <w:color w:val="000000"/>
          <w:sz w:val="24"/>
          <w:szCs w:val="24"/>
          <w:lang w:eastAsia="ru-RU"/>
        </w:rPr>
        <w:t xml:space="preserve"> на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здоров'ї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фізичному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розвитку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поступовому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виникненню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порушень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хронічних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 xml:space="preserve"> та в остаточному </w:t>
      </w:r>
      <w:proofErr w:type="spellStart"/>
      <w:r w:rsidRPr="006C6EE6">
        <w:rPr>
          <w:rFonts w:ascii="Times New Roman" w:eastAsia="Times New Roman" w:hAnsi="Times New Roman" w:cs="Times New Roman"/>
          <w:color w:val="000000"/>
          <w:sz w:val="24"/>
          <w:szCs w:val="24"/>
          <w:lang w:eastAsia="ru-RU"/>
        </w:rPr>
        <w:t>підсумку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перешкоджає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формуванню</w:t>
      </w:r>
      <w:proofErr w:type="spellEnd"/>
      <w:r w:rsidRPr="006C6EE6">
        <w:rPr>
          <w:rFonts w:ascii="Times New Roman" w:eastAsia="Times New Roman" w:hAnsi="Times New Roman" w:cs="Times New Roman"/>
          <w:color w:val="000000"/>
          <w:sz w:val="24"/>
          <w:szCs w:val="24"/>
          <w:lang w:eastAsia="ru-RU"/>
        </w:rPr>
        <w:t xml:space="preserve"> здорового </w:t>
      </w:r>
      <w:proofErr w:type="spellStart"/>
      <w:r w:rsidRPr="006C6EE6">
        <w:rPr>
          <w:rFonts w:ascii="Times New Roman" w:eastAsia="Times New Roman" w:hAnsi="Times New Roman" w:cs="Times New Roman"/>
          <w:color w:val="000000"/>
          <w:sz w:val="24"/>
          <w:szCs w:val="24"/>
          <w:lang w:eastAsia="ru-RU"/>
        </w:rPr>
        <w:t>покоління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b/>
          <w:bCs/>
          <w:color w:val="000000"/>
          <w:sz w:val="24"/>
          <w:szCs w:val="24"/>
          <w:lang w:eastAsia="ru-RU"/>
        </w:rPr>
        <w:t>Вітаміни</w:t>
      </w:r>
      <w:proofErr w:type="spellEnd"/>
      <w:r w:rsidRPr="006C6EE6">
        <w:rPr>
          <w:rFonts w:ascii="Times New Roman" w:eastAsia="Times New Roman" w:hAnsi="Times New Roman" w:cs="Times New Roman"/>
          <w:b/>
          <w:bCs/>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t xml:space="preserve">практично не </w:t>
      </w:r>
      <w:proofErr w:type="spellStart"/>
      <w:r w:rsidRPr="006C6EE6">
        <w:rPr>
          <w:rFonts w:ascii="Times New Roman" w:eastAsia="Times New Roman" w:hAnsi="Times New Roman" w:cs="Times New Roman"/>
          <w:color w:val="000000"/>
          <w:sz w:val="24"/>
          <w:szCs w:val="24"/>
          <w:lang w:eastAsia="ru-RU"/>
        </w:rPr>
        <w:t>синтезуються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повинні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надходити</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їжею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Однак</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найчастіше</w:t>
      </w:r>
      <w:proofErr w:type="spellEnd"/>
      <w:r w:rsidRPr="006C6EE6">
        <w:rPr>
          <w:rFonts w:ascii="Times New Roman" w:eastAsia="Times New Roman" w:hAnsi="Times New Roman" w:cs="Times New Roman"/>
          <w:color w:val="000000"/>
          <w:sz w:val="24"/>
          <w:szCs w:val="24"/>
          <w:lang w:eastAsia="ru-RU"/>
        </w:rPr>
        <w:t xml:space="preserve"> вони </w:t>
      </w:r>
      <w:proofErr w:type="spellStart"/>
      <w:r w:rsidRPr="006C6EE6">
        <w:rPr>
          <w:rFonts w:ascii="Times New Roman" w:eastAsia="Times New Roman" w:hAnsi="Times New Roman" w:cs="Times New Roman"/>
          <w:color w:val="000000"/>
          <w:sz w:val="24"/>
          <w:szCs w:val="24"/>
          <w:lang w:eastAsia="ru-RU"/>
        </w:rPr>
        <w:t>містяться</w:t>
      </w:r>
      <w:proofErr w:type="spellEnd"/>
      <w:r w:rsidRPr="006C6EE6">
        <w:rPr>
          <w:rFonts w:ascii="Times New Roman" w:eastAsia="Times New Roman" w:hAnsi="Times New Roman" w:cs="Times New Roman"/>
          <w:color w:val="000000"/>
          <w:sz w:val="24"/>
          <w:szCs w:val="24"/>
          <w:lang w:eastAsia="ru-RU"/>
        </w:rPr>
        <w:t xml:space="preserve"> </w:t>
      </w:r>
      <w:proofErr w:type="gramStart"/>
      <w:r w:rsidRPr="006C6EE6">
        <w:rPr>
          <w:rFonts w:ascii="Times New Roman" w:eastAsia="Times New Roman" w:hAnsi="Times New Roman" w:cs="Times New Roman"/>
          <w:color w:val="000000"/>
          <w:sz w:val="24"/>
          <w:szCs w:val="24"/>
          <w:lang w:eastAsia="ru-RU"/>
        </w:rPr>
        <w:t>у продуктах</w:t>
      </w:r>
      <w:proofErr w:type="gram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незначній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легко </w:t>
      </w:r>
      <w:proofErr w:type="spellStart"/>
      <w:r w:rsidRPr="006C6EE6">
        <w:rPr>
          <w:rFonts w:ascii="Times New Roman" w:eastAsia="Times New Roman" w:hAnsi="Times New Roman" w:cs="Times New Roman"/>
          <w:color w:val="000000"/>
          <w:sz w:val="24"/>
          <w:szCs w:val="24"/>
          <w:lang w:eastAsia="ru-RU"/>
        </w:rPr>
        <w:t>руйнуються</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тривалому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їхньому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зберіганні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тепловій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обробці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висушуванні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консервуванні</w:t>
      </w:r>
      <w:proofErr w:type="spellEnd"/>
      <w:r w:rsidRPr="006C6EE6">
        <w:rPr>
          <w:rFonts w:ascii="Times New Roman" w:eastAsia="Times New Roman" w:hAnsi="Times New Roman" w:cs="Times New Roman"/>
          <w:color w:val="000000"/>
          <w:sz w:val="24"/>
          <w:szCs w:val="24"/>
          <w:lang w:eastAsia="ru-RU"/>
        </w:rPr>
        <w:t xml:space="preserve">. Причиною </w:t>
      </w:r>
      <w:proofErr w:type="spellStart"/>
      <w:r w:rsidRPr="006C6EE6">
        <w:rPr>
          <w:rFonts w:ascii="Times New Roman" w:eastAsia="Times New Roman" w:hAnsi="Times New Roman" w:cs="Times New Roman"/>
          <w:color w:val="000000"/>
          <w:sz w:val="24"/>
          <w:szCs w:val="24"/>
          <w:lang w:eastAsia="ru-RU"/>
        </w:rPr>
        <w:t>гіповітамінозу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br/>
        <w:t xml:space="preserve">бути будь-яке </w:t>
      </w:r>
      <w:proofErr w:type="spellStart"/>
      <w:r w:rsidRPr="006C6EE6">
        <w:rPr>
          <w:rFonts w:ascii="Times New Roman" w:eastAsia="Times New Roman" w:hAnsi="Times New Roman" w:cs="Times New Roman"/>
          <w:color w:val="000000"/>
          <w:sz w:val="24"/>
          <w:szCs w:val="24"/>
          <w:lang w:eastAsia="ru-RU"/>
        </w:rPr>
        <w:t>кишкове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захворювання</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якому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всмоктування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Загальними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ознаками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гіповітамінозів</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підвищена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втомлюваність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дратівливість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зниження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опірності</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gridCol w:w="1920"/>
      </w:tblGrid>
      <w:tr w:rsidR="00EA63FB" w:rsidRPr="006C6EE6" w:rsidTr="00EA63FB">
        <w:tc>
          <w:tcPr>
            <w:tcW w:w="82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У </w:t>
            </w:r>
            <w:proofErr w:type="spellStart"/>
            <w:r w:rsidRPr="006C6EE6">
              <w:rPr>
                <w:rFonts w:ascii="Times New Roman" w:eastAsia="Times New Roman" w:hAnsi="Times New Roman" w:cs="Times New Roman"/>
                <w:color w:val="000000"/>
                <w:sz w:val="24"/>
                <w:szCs w:val="24"/>
                <w:lang w:eastAsia="ru-RU"/>
              </w:rPr>
              <w:t>табл</w:t>
            </w:r>
            <w:proofErr w:type="spellEnd"/>
            <w:r w:rsidRPr="006C6EE6">
              <w:rPr>
                <w:rFonts w:ascii="Times New Roman" w:eastAsia="Times New Roman" w:hAnsi="Times New Roman" w:cs="Times New Roman"/>
                <w:color w:val="000000"/>
                <w:sz w:val="24"/>
                <w:szCs w:val="24"/>
                <w:lang w:eastAsia="ru-RU"/>
              </w:rPr>
              <w:t xml:space="preserve"> 3. </w:t>
            </w:r>
            <w:proofErr w:type="spellStart"/>
            <w:r w:rsidRPr="006C6EE6">
              <w:rPr>
                <w:rFonts w:ascii="Times New Roman" w:eastAsia="Times New Roman" w:hAnsi="Times New Roman" w:cs="Times New Roman"/>
                <w:color w:val="000000"/>
                <w:sz w:val="24"/>
                <w:szCs w:val="24"/>
                <w:lang w:eastAsia="ru-RU"/>
              </w:rPr>
              <w:t>наведені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норми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споживання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рекомендуються</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вікових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груп</w:t>
            </w:r>
            <w:proofErr w:type="spellEnd"/>
            <w:r w:rsidRPr="006C6EE6">
              <w:rPr>
                <w:rFonts w:ascii="Times New Roman" w:eastAsia="Times New Roman" w:hAnsi="Times New Roman" w:cs="Times New Roman"/>
                <w:color w:val="000000"/>
                <w:sz w:val="24"/>
                <w:szCs w:val="24"/>
                <w:lang w:eastAsia="ru-RU"/>
              </w:rPr>
              <w:t>.</w:t>
            </w:r>
          </w:p>
        </w:tc>
        <w:tc>
          <w:tcPr>
            <w:tcW w:w="192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для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різних</w:t>
            </w:r>
            <w:proofErr w:type="spellEnd"/>
          </w:p>
        </w:tc>
      </w:tr>
    </w:tbl>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b/>
          <w:bCs/>
          <w:color w:val="000000"/>
          <w:sz w:val="24"/>
          <w:szCs w:val="24"/>
          <w:lang w:eastAsia="ru-RU"/>
        </w:rPr>
        <w:lastRenderedPageBreak/>
        <w:t>Рекомендовані</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величини</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забезпечення</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дітей</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вітамінами</w:t>
      </w:r>
      <w:proofErr w:type="spellEnd"/>
      <w:r w:rsidRPr="006C6EE6">
        <w:rPr>
          <w:rFonts w:ascii="Times New Roman" w:eastAsia="Times New Roman" w:hAnsi="Times New Roman" w:cs="Times New Roman"/>
          <w:b/>
          <w:bCs/>
          <w:color w:val="000000"/>
          <w:sz w:val="24"/>
          <w:szCs w:val="24"/>
          <w:lang w:eastAsia="ru-RU"/>
        </w:rPr>
        <w:t xml:space="preserve"> (мг на добу)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0"/>
        <w:gridCol w:w="7395"/>
        <w:gridCol w:w="735"/>
        <w:gridCol w:w="750"/>
        <w:gridCol w:w="750"/>
        <w:gridCol w:w="735"/>
        <w:gridCol w:w="750"/>
        <w:gridCol w:w="750"/>
        <w:gridCol w:w="735"/>
        <w:gridCol w:w="750"/>
        <w:gridCol w:w="750"/>
      </w:tblGrid>
      <w:tr w:rsidR="00EA63FB" w:rsidRPr="006C6EE6" w:rsidTr="00EA63FB">
        <w:trPr>
          <w:gridAfter w:val="9"/>
          <w:wAfter w:w="6705" w:type="dxa"/>
        </w:trPr>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Вік</w:t>
            </w:r>
            <w:proofErr w:type="spellEnd"/>
            <w:r w:rsidRPr="006C6EE6">
              <w:rPr>
                <w:rFonts w:ascii="Times New Roman" w:eastAsia="Times New Roman" w:hAnsi="Times New Roman" w:cs="Times New Roman"/>
                <w:color w:val="000000"/>
                <w:sz w:val="24"/>
                <w:szCs w:val="24"/>
                <w:lang w:eastAsia="ru-RU"/>
              </w:rPr>
              <w:t xml:space="preserve"> </w:t>
            </w:r>
          </w:p>
        </w:tc>
        <w:tc>
          <w:tcPr>
            <w:tcW w:w="739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b/>
                <w:bCs/>
                <w:color w:val="000000"/>
                <w:sz w:val="24"/>
                <w:szCs w:val="24"/>
                <w:lang w:eastAsia="ru-RU"/>
              </w:rPr>
              <w:t>вітаміни</w:t>
            </w:r>
            <w:proofErr w:type="spellEnd"/>
          </w:p>
        </w:tc>
      </w:tr>
      <w:tr w:rsidR="00EA63FB" w:rsidRPr="006C6EE6" w:rsidTr="00EA63FB">
        <w:trPr>
          <w:gridAfter w:val="1"/>
          <w:wAfter w:w="750" w:type="dxa"/>
        </w:trPr>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В1,</w:t>
            </w:r>
            <w:r w:rsidRPr="006C6EE6">
              <w:rPr>
                <w:rFonts w:ascii="Times New Roman" w:eastAsia="Times New Roman" w:hAnsi="Times New Roman" w:cs="Times New Roman"/>
                <w:color w:val="000000"/>
                <w:sz w:val="24"/>
                <w:szCs w:val="24"/>
                <w:lang w:eastAsia="ru-RU"/>
              </w:rPr>
              <w:br/>
              <w:t>мг</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В2,</w:t>
            </w:r>
            <w:r w:rsidRPr="006C6EE6">
              <w:rPr>
                <w:rFonts w:ascii="Times New Roman" w:eastAsia="Times New Roman" w:hAnsi="Times New Roman" w:cs="Times New Roman"/>
                <w:color w:val="000000"/>
                <w:sz w:val="24"/>
                <w:szCs w:val="24"/>
                <w:lang w:eastAsia="ru-RU"/>
              </w:rPr>
              <w:br/>
              <w:t>мг</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В6</w:t>
            </w:r>
            <w:r w:rsidRPr="006C6EE6">
              <w:rPr>
                <w:rFonts w:ascii="Times New Roman" w:eastAsia="Times New Roman" w:hAnsi="Times New Roman" w:cs="Times New Roman"/>
                <w:color w:val="000000"/>
                <w:sz w:val="24"/>
                <w:szCs w:val="24"/>
                <w:lang w:eastAsia="ru-RU"/>
              </w:rPr>
              <w:br/>
              <w:t>мг</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B12,</w:t>
            </w:r>
            <w:r w:rsidRPr="006C6EE6">
              <w:rPr>
                <w:rFonts w:ascii="Times New Roman" w:eastAsia="Times New Roman" w:hAnsi="Times New Roman" w:cs="Times New Roman"/>
                <w:color w:val="000000"/>
                <w:sz w:val="24"/>
                <w:szCs w:val="24"/>
                <w:lang w:eastAsia="ru-RU"/>
              </w:rPr>
              <w:br/>
              <w:t>мкг</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фолац</w:t>
            </w:r>
            <w:proofErr w:type="spellEnd"/>
            <w:r w:rsidRPr="006C6EE6">
              <w:rPr>
                <w:rFonts w:ascii="Times New Roman" w:eastAsia="Times New Roman" w:hAnsi="Times New Roman" w:cs="Times New Roman"/>
                <w:color w:val="000000"/>
                <w:sz w:val="24"/>
                <w:szCs w:val="24"/>
                <w:lang w:eastAsia="ru-RU"/>
              </w:rPr>
              <w:br/>
              <w:t>ин</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PР,</w:t>
            </w:r>
            <w:r w:rsidRPr="006C6EE6">
              <w:rPr>
                <w:rFonts w:ascii="Times New Roman" w:eastAsia="Times New Roman" w:hAnsi="Times New Roman" w:cs="Times New Roman"/>
                <w:color w:val="000000"/>
                <w:sz w:val="24"/>
                <w:szCs w:val="24"/>
                <w:lang w:eastAsia="ru-RU"/>
              </w:rPr>
              <w:br/>
              <w:t>мг</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С,</w:t>
            </w:r>
            <w:r w:rsidRPr="006C6EE6">
              <w:rPr>
                <w:rFonts w:ascii="Times New Roman" w:eastAsia="Times New Roman" w:hAnsi="Times New Roman" w:cs="Times New Roman"/>
                <w:color w:val="000000"/>
                <w:sz w:val="24"/>
                <w:szCs w:val="24"/>
                <w:lang w:eastAsia="ru-RU"/>
              </w:rPr>
              <w:br/>
              <w:t>мг</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А,</w:t>
            </w:r>
            <w:r w:rsidRPr="006C6EE6">
              <w:rPr>
                <w:rFonts w:ascii="Times New Roman" w:eastAsia="Times New Roman" w:hAnsi="Times New Roman" w:cs="Times New Roman"/>
                <w:color w:val="000000"/>
                <w:sz w:val="24"/>
                <w:szCs w:val="24"/>
                <w:lang w:eastAsia="ru-RU"/>
              </w:rPr>
              <w:br/>
              <w:t>мкг</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E,</w:t>
            </w:r>
            <w:r w:rsidRPr="006C6EE6">
              <w:rPr>
                <w:rFonts w:ascii="Times New Roman" w:eastAsia="Times New Roman" w:hAnsi="Times New Roman" w:cs="Times New Roman"/>
                <w:color w:val="000000"/>
                <w:sz w:val="24"/>
                <w:szCs w:val="24"/>
                <w:lang w:eastAsia="ru-RU"/>
              </w:rPr>
              <w:br/>
              <w:t>мг</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D,</w:t>
            </w:r>
            <w:r w:rsidRPr="006C6EE6">
              <w:rPr>
                <w:rFonts w:ascii="Times New Roman" w:eastAsia="Times New Roman" w:hAnsi="Times New Roman" w:cs="Times New Roman"/>
                <w:color w:val="000000"/>
                <w:sz w:val="24"/>
                <w:szCs w:val="24"/>
                <w:lang w:eastAsia="ru-RU"/>
              </w:rPr>
              <w:br/>
              <w:t>мкг</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 — 3 </w:t>
            </w:r>
            <w:proofErr w:type="spellStart"/>
            <w:r w:rsidRPr="006C6EE6">
              <w:rPr>
                <w:rFonts w:ascii="Times New Roman" w:eastAsia="Times New Roman" w:hAnsi="Times New Roman" w:cs="Times New Roman"/>
                <w:color w:val="000000"/>
                <w:sz w:val="24"/>
                <w:szCs w:val="24"/>
                <w:lang w:eastAsia="ru-RU"/>
              </w:rPr>
              <w:t>міс</w:t>
            </w:r>
            <w:proofErr w:type="spellEnd"/>
            <w:r w:rsidRPr="006C6EE6">
              <w:rPr>
                <w:rFonts w:ascii="Times New Roman" w:eastAsia="Times New Roman" w:hAnsi="Times New Roman" w:cs="Times New Roman"/>
                <w:color w:val="000000"/>
                <w:sz w:val="24"/>
                <w:szCs w:val="24"/>
                <w:lang w:eastAsia="ru-RU"/>
              </w:rPr>
              <w:t xml:space="preserve">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0,3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0,4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0,4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0,3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10</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4-</w:t>
            </w:r>
            <w:proofErr w:type="gramStart"/>
            <w:r w:rsidRPr="006C6EE6">
              <w:rPr>
                <w:rFonts w:ascii="Times New Roman" w:eastAsia="Times New Roman" w:hAnsi="Times New Roman" w:cs="Times New Roman"/>
                <w:color w:val="000000"/>
                <w:sz w:val="24"/>
                <w:szCs w:val="24"/>
                <w:lang w:eastAsia="ru-RU"/>
              </w:rPr>
              <w:t>6 »</w:t>
            </w:r>
            <w:proofErr w:type="gramEnd"/>
            <w:r w:rsidRPr="006C6EE6">
              <w:rPr>
                <w:rFonts w:ascii="Times New Roman" w:eastAsia="Times New Roman" w:hAnsi="Times New Roman" w:cs="Times New Roman"/>
                <w:color w:val="000000"/>
                <w:sz w:val="24"/>
                <w:szCs w:val="24"/>
                <w:lang w:eastAsia="ru-RU"/>
              </w:rPr>
              <w:t xml:space="preserve">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0,4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0,5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0,4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6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10</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7 - 1 </w:t>
            </w:r>
            <w:proofErr w:type="gramStart"/>
            <w:r w:rsidRPr="006C6EE6">
              <w:rPr>
                <w:rFonts w:ascii="Times New Roman" w:eastAsia="Times New Roman" w:hAnsi="Times New Roman" w:cs="Times New Roman"/>
                <w:color w:val="000000"/>
                <w:sz w:val="24"/>
                <w:szCs w:val="24"/>
                <w:lang w:eastAsia="ru-RU"/>
              </w:rPr>
              <w:t>2 »</w:t>
            </w:r>
            <w:proofErr w:type="gramEnd"/>
            <w:r w:rsidRPr="006C6EE6">
              <w:rPr>
                <w:rFonts w:ascii="Times New Roman" w:eastAsia="Times New Roman" w:hAnsi="Times New Roman" w:cs="Times New Roman"/>
                <w:color w:val="000000"/>
                <w:sz w:val="24"/>
                <w:szCs w:val="24"/>
                <w:lang w:eastAsia="ru-RU"/>
              </w:rPr>
              <w:t xml:space="preserve">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0,6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0,6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60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10</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 — 3 роки;»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0,8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0,9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0.9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450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10</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 — 6 роки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0,9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1,3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11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2,5</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6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школярі</w:t>
            </w:r>
            <w:proofErr w:type="spellEnd"/>
            <w:r w:rsidRPr="006C6EE6">
              <w:rPr>
                <w:rFonts w:ascii="Times New Roman" w:eastAsia="Times New Roman" w:hAnsi="Times New Roman" w:cs="Times New Roman"/>
                <w:color w:val="000000"/>
                <w:sz w:val="24"/>
                <w:szCs w:val="24"/>
                <w:lang w:eastAsia="ru-RU"/>
              </w:rPr>
              <w:t xml:space="preserve">)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1,2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1,3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13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60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2,5</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7- 10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1,2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1,4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1,6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15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60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2,5</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 1 - 1 3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(хлопчики)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1,4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1,7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1,8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18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12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2,5</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 1 - 1 3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дівчатка</w:t>
            </w:r>
            <w:proofErr w:type="spellEnd"/>
            <w:r w:rsidRPr="006C6EE6">
              <w:rPr>
                <w:rFonts w:ascii="Times New Roman" w:eastAsia="Times New Roman" w:hAnsi="Times New Roman" w:cs="Times New Roman"/>
                <w:color w:val="000000"/>
                <w:sz w:val="24"/>
                <w:szCs w:val="24"/>
                <w:lang w:eastAsia="ru-RU"/>
              </w:rPr>
              <w:t xml:space="preserve">)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1.3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1,6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17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800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2,5</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 4 - 1 7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(юнаки)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1,8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10 0 0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15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2,5</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 4 - 1 7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дівчата</w:t>
            </w:r>
            <w:proofErr w:type="spellEnd"/>
            <w:r w:rsidRPr="006C6EE6">
              <w:rPr>
                <w:rFonts w:ascii="Times New Roman" w:eastAsia="Times New Roman" w:hAnsi="Times New Roman" w:cs="Times New Roman"/>
                <w:color w:val="000000"/>
                <w:sz w:val="24"/>
                <w:szCs w:val="24"/>
                <w:lang w:eastAsia="ru-RU"/>
              </w:rPr>
              <w:t xml:space="preserve">)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1,3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1,6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17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800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12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2,5</w:t>
            </w:r>
          </w:p>
        </w:tc>
      </w:tr>
    </w:tbl>
    <w:p w:rsidR="00434B14" w:rsidRDefault="00EA63FB" w:rsidP="00434B14">
      <w:pPr>
        <w:rPr>
          <w:rFonts w:ascii="Times New Roman" w:eastAsia="Times New Roman" w:hAnsi="Times New Roman" w:cs="Times New Roman"/>
          <w:color w:val="0A0A0A"/>
          <w:sz w:val="24"/>
          <w:szCs w:val="24"/>
          <w:lang w:eastAsia="uk-UA"/>
        </w:rPr>
      </w:pPr>
      <w:proofErr w:type="spellStart"/>
      <w:r w:rsidRPr="006C6EE6">
        <w:rPr>
          <w:rFonts w:ascii="Times New Roman" w:eastAsia="Times New Roman" w:hAnsi="Times New Roman" w:cs="Times New Roman"/>
          <w:color w:val="000000"/>
          <w:sz w:val="24"/>
          <w:szCs w:val="24"/>
          <w:lang w:eastAsia="ru-RU"/>
        </w:rPr>
        <w:t>Всі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підрозділяють</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дві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великі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групи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розчинні</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воді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водорозчинні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розчинні</w:t>
      </w:r>
      <w:proofErr w:type="spellEnd"/>
      <w:r w:rsidRPr="006C6EE6">
        <w:rPr>
          <w:rFonts w:ascii="Times New Roman" w:eastAsia="Times New Roman" w:hAnsi="Times New Roman" w:cs="Times New Roman"/>
          <w:color w:val="000000"/>
          <w:sz w:val="24"/>
          <w:szCs w:val="24"/>
          <w:lang w:eastAsia="ru-RU"/>
        </w:rPr>
        <w:t xml:space="preserve"> в жирах (</w:t>
      </w:r>
      <w:proofErr w:type="spellStart"/>
      <w:r w:rsidRPr="006C6EE6">
        <w:rPr>
          <w:rFonts w:ascii="Times New Roman" w:eastAsia="Times New Roman" w:hAnsi="Times New Roman" w:cs="Times New Roman"/>
          <w:color w:val="000000"/>
          <w:sz w:val="24"/>
          <w:szCs w:val="24"/>
          <w:lang w:eastAsia="ru-RU"/>
        </w:rPr>
        <w:t>жиророзчинні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 xml:space="preserve">До </w:t>
      </w:r>
      <w:proofErr w:type="spellStart"/>
      <w:r w:rsidRPr="006C6EE6">
        <w:rPr>
          <w:rFonts w:ascii="Times New Roman" w:eastAsia="Times New Roman" w:hAnsi="Times New Roman" w:cs="Times New Roman"/>
          <w:i/>
          <w:iCs/>
          <w:color w:val="000000"/>
          <w:sz w:val="24"/>
          <w:szCs w:val="24"/>
          <w:lang w:eastAsia="ru-RU"/>
        </w:rPr>
        <w:t>водорозчинних</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вітамінів</w:t>
      </w:r>
      <w:proofErr w:type="spellEnd"/>
      <w:r w:rsidRPr="006C6EE6">
        <w:rPr>
          <w:rFonts w:ascii="Times New Roman" w:eastAsia="Times New Roman" w:hAnsi="Times New Roman" w:cs="Times New Roman"/>
          <w:i/>
          <w:iCs/>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t xml:space="preserve">належать </w:t>
      </w:r>
      <w:proofErr w:type="spellStart"/>
      <w:r w:rsidRPr="006C6EE6">
        <w:rPr>
          <w:rFonts w:ascii="Times New Roman" w:eastAsia="Times New Roman" w:hAnsi="Times New Roman" w:cs="Times New Roman"/>
          <w:color w:val="000000"/>
          <w:sz w:val="24"/>
          <w:szCs w:val="24"/>
          <w:lang w:eastAsia="ru-RU"/>
        </w:rPr>
        <w:t>аскорбінова</w:t>
      </w:r>
      <w:proofErr w:type="spellEnd"/>
      <w:r w:rsidRPr="006C6EE6">
        <w:rPr>
          <w:rFonts w:ascii="Times New Roman" w:eastAsia="Times New Roman" w:hAnsi="Times New Roman" w:cs="Times New Roman"/>
          <w:color w:val="000000"/>
          <w:sz w:val="24"/>
          <w:szCs w:val="24"/>
          <w:lang w:eastAsia="ru-RU"/>
        </w:rPr>
        <w:t xml:space="preserve"> кислота, </w:t>
      </w:r>
      <w:proofErr w:type="spellStart"/>
      <w:r w:rsidRPr="006C6EE6">
        <w:rPr>
          <w:rFonts w:ascii="Times New Roman" w:eastAsia="Times New Roman" w:hAnsi="Times New Roman" w:cs="Times New Roman"/>
          <w:color w:val="000000"/>
          <w:sz w:val="24"/>
          <w:szCs w:val="24"/>
          <w:lang w:eastAsia="ru-RU"/>
        </w:rPr>
        <w:t>тіамін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рибофлавін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пантотенова кислота, </w:t>
      </w:r>
      <w:proofErr w:type="spellStart"/>
      <w:r w:rsidRPr="006C6EE6">
        <w:rPr>
          <w:rFonts w:ascii="Times New Roman" w:eastAsia="Times New Roman" w:hAnsi="Times New Roman" w:cs="Times New Roman"/>
          <w:color w:val="000000"/>
          <w:sz w:val="24"/>
          <w:szCs w:val="24"/>
          <w:lang w:eastAsia="ru-RU"/>
        </w:rPr>
        <w:t>пірідоксин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нікотинова</w:t>
      </w:r>
      <w:proofErr w:type="spellEnd"/>
      <w:r w:rsidRPr="006C6EE6">
        <w:rPr>
          <w:rFonts w:ascii="Times New Roman" w:eastAsia="Times New Roman" w:hAnsi="Times New Roman" w:cs="Times New Roman"/>
          <w:color w:val="000000"/>
          <w:sz w:val="24"/>
          <w:szCs w:val="24"/>
          <w:lang w:eastAsia="ru-RU"/>
        </w:rPr>
        <w:t xml:space="preserve"> кислота, </w:t>
      </w:r>
      <w:proofErr w:type="spellStart"/>
      <w:r w:rsidRPr="006C6EE6">
        <w:rPr>
          <w:rFonts w:ascii="Times New Roman" w:eastAsia="Times New Roman" w:hAnsi="Times New Roman" w:cs="Times New Roman"/>
          <w:color w:val="000000"/>
          <w:sz w:val="24"/>
          <w:szCs w:val="24"/>
          <w:lang w:eastAsia="ru-RU"/>
        </w:rPr>
        <w:t>цианкобаламін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фолієва</w:t>
      </w:r>
      <w:proofErr w:type="spellEnd"/>
      <w:r w:rsidRPr="006C6EE6">
        <w:rPr>
          <w:rFonts w:ascii="Times New Roman" w:eastAsia="Times New Roman" w:hAnsi="Times New Roman" w:cs="Times New Roman"/>
          <w:color w:val="000000"/>
          <w:sz w:val="24"/>
          <w:szCs w:val="24"/>
          <w:lang w:eastAsia="ru-RU"/>
        </w:rPr>
        <w:t xml:space="preserve"> кислота,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біотин</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такі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вітаміноподібні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речовини</w:t>
      </w:r>
      <w:proofErr w:type="spellEnd"/>
      <w:r w:rsidRPr="006C6EE6">
        <w:rPr>
          <w:rFonts w:ascii="Times New Roman" w:eastAsia="Times New Roman" w:hAnsi="Times New Roman" w:cs="Times New Roman"/>
          <w:color w:val="000000"/>
          <w:sz w:val="24"/>
          <w:szCs w:val="24"/>
          <w:lang w:eastAsia="ru-RU"/>
        </w:rPr>
        <w:t xml:space="preserve">, як </w:t>
      </w:r>
      <w:proofErr w:type="spellStart"/>
      <w:r w:rsidRPr="006C6EE6">
        <w:rPr>
          <w:rFonts w:ascii="Times New Roman" w:eastAsia="Times New Roman" w:hAnsi="Times New Roman" w:cs="Times New Roman"/>
          <w:color w:val="000000"/>
          <w:sz w:val="24"/>
          <w:szCs w:val="24"/>
          <w:lang w:eastAsia="ru-RU"/>
        </w:rPr>
        <w:t>біофлавоноіди</w:t>
      </w:r>
      <w:proofErr w:type="spellEnd"/>
      <w:r w:rsidRPr="006C6EE6">
        <w:rPr>
          <w:rFonts w:ascii="Times New Roman" w:eastAsia="Times New Roman" w:hAnsi="Times New Roman" w:cs="Times New Roman"/>
          <w:color w:val="000000"/>
          <w:sz w:val="24"/>
          <w:szCs w:val="24"/>
          <w:lang w:eastAsia="ru-RU"/>
        </w:rPr>
        <w:t xml:space="preserve"> й </w:t>
      </w:r>
      <w:proofErr w:type="spellStart"/>
      <w:r w:rsidRPr="006C6EE6">
        <w:rPr>
          <w:rFonts w:ascii="Times New Roman" w:eastAsia="Times New Roman" w:hAnsi="Times New Roman" w:cs="Times New Roman"/>
          <w:color w:val="000000"/>
          <w:sz w:val="24"/>
          <w:szCs w:val="24"/>
          <w:lang w:eastAsia="ru-RU"/>
        </w:rPr>
        <w:t>інозит</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Аскорбінова</w:t>
      </w:r>
      <w:proofErr w:type="spellEnd"/>
      <w:r w:rsidRPr="006C6EE6">
        <w:rPr>
          <w:rFonts w:ascii="Times New Roman" w:eastAsia="Times New Roman" w:hAnsi="Times New Roman" w:cs="Times New Roman"/>
          <w:i/>
          <w:iCs/>
          <w:color w:val="000000"/>
          <w:sz w:val="24"/>
          <w:szCs w:val="24"/>
          <w:lang w:eastAsia="ru-RU"/>
        </w:rPr>
        <w:t xml:space="preserve"> кислота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С) </w:t>
      </w:r>
      <w:proofErr w:type="spellStart"/>
      <w:r w:rsidRPr="006C6EE6">
        <w:rPr>
          <w:rFonts w:ascii="Times New Roman" w:eastAsia="Times New Roman" w:hAnsi="Times New Roman" w:cs="Times New Roman"/>
          <w:color w:val="000000"/>
          <w:sz w:val="24"/>
          <w:szCs w:val="24"/>
          <w:lang w:eastAsia="ru-RU"/>
        </w:rPr>
        <w:t>має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дуже</w:t>
      </w:r>
      <w:proofErr w:type="spellEnd"/>
      <w:r w:rsidRPr="006C6EE6">
        <w:rPr>
          <w:rFonts w:ascii="Times New Roman" w:eastAsia="Times New Roman" w:hAnsi="Times New Roman" w:cs="Times New Roman"/>
          <w:color w:val="000000"/>
          <w:sz w:val="24"/>
          <w:szCs w:val="24"/>
          <w:lang w:eastAsia="ru-RU"/>
        </w:rPr>
        <w:t xml:space="preserve"> велике </w:t>
      </w:r>
      <w:proofErr w:type="spellStart"/>
      <w:r w:rsidRPr="006C6EE6">
        <w:rPr>
          <w:rFonts w:ascii="Times New Roman" w:eastAsia="Times New Roman" w:hAnsi="Times New Roman" w:cs="Times New Roman"/>
          <w:color w:val="000000"/>
          <w:sz w:val="24"/>
          <w:szCs w:val="24"/>
          <w:lang w:eastAsia="ru-RU"/>
        </w:rPr>
        <w:t>значення</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тому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br/>
        <w:t xml:space="preserve">участь у </w:t>
      </w:r>
      <w:proofErr w:type="spellStart"/>
      <w:r w:rsidRPr="006C6EE6">
        <w:rPr>
          <w:rFonts w:ascii="Times New Roman" w:eastAsia="Times New Roman" w:hAnsi="Times New Roman" w:cs="Times New Roman"/>
          <w:color w:val="000000"/>
          <w:sz w:val="24"/>
          <w:szCs w:val="24"/>
          <w:lang w:eastAsia="ru-RU"/>
        </w:rPr>
        <w:t>всіх</w:t>
      </w:r>
      <w:proofErr w:type="spellEnd"/>
      <w:r w:rsidRPr="006C6EE6">
        <w:rPr>
          <w:rFonts w:ascii="Times New Roman" w:eastAsia="Times New Roman" w:hAnsi="Times New Roman" w:cs="Times New Roman"/>
          <w:color w:val="000000"/>
          <w:sz w:val="24"/>
          <w:szCs w:val="24"/>
          <w:lang w:eastAsia="ru-RU"/>
        </w:rPr>
        <w:t xml:space="preserve"> видах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активізує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дію</w:t>
      </w:r>
      <w:proofErr w:type="spellEnd"/>
      <w:r w:rsidRPr="006C6EE6">
        <w:rPr>
          <w:rFonts w:ascii="Times New Roman" w:eastAsia="Times New Roman" w:hAnsi="Times New Roman" w:cs="Times New Roman"/>
          <w:color w:val="000000"/>
          <w:sz w:val="24"/>
          <w:szCs w:val="24"/>
          <w:lang w:eastAsia="ru-RU"/>
        </w:rPr>
        <w:t xml:space="preserve"> ряду </w:t>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гормонів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регулює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окислювальновідновні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росту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і тканин, </w:t>
      </w:r>
      <w:proofErr w:type="spellStart"/>
      <w:r w:rsidRPr="006C6EE6">
        <w:rPr>
          <w:rFonts w:ascii="Times New Roman" w:eastAsia="Times New Roman" w:hAnsi="Times New Roman" w:cs="Times New Roman"/>
          <w:color w:val="000000"/>
          <w:sz w:val="24"/>
          <w:szCs w:val="24"/>
          <w:lang w:eastAsia="ru-RU"/>
        </w:rPr>
        <w:t>підвищує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стійкість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шкідливих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впливів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навколишнього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середовища</w:t>
      </w:r>
      <w:proofErr w:type="spellEnd"/>
      <w:r w:rsidRPr="006C6EE6">
        <w:rPr>
          <w:rFonts w:ascii="Times New Roman" w:eastAsia="Times New Roman" w:hAnsi="Times New Roman" w:cs="Times New Roman"/>
          <w:color w:val="000000"/>
          <w:sz w:val="24"/>
          <w:szCs w:val="24"/>
          <w:lang w:eastAsia="ru-RU"/>
        </w:rPr>
        <w:t xml:space="preserve">, особливо до </w:t>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агентів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С </w:t>
      </w:r>
      <w:proofErr w:type="spellStart"/>
      <w:r w:rsidRPr="006C6EE6">
        <w:rPr>
          <w:rFonts w:ascii="Times New Roman" w:eastAsia="Times New Roman" w:hAnsi="Times New Roman" w:cs="Times New Roman"/>
          <w:color w:val="000000"/>
          <w:sz w:val="24"/>
          <w:szCs w:val="24"/>
          <w:lang w:eastAsia="ru-RU"/>
        </w:rPr>
        <w:t>має</w:t>
      </w:r>
      <w:proofErr w:type="spellEnd"/>
      <w:r w:rsidRPr="006C6EE6">
        <w:rPr>
          <w:rFonts w:ascii="Times New Roman" w:eastAsia="Times New Roman" w:hAnsi="Times New Roman" w:cs="Times New Roman"/>
          <w:color w:val="000000"/>
          <w:sz w:val="24"/>
          <w:szCs w:val="24"/>
          <w:lang w:eastAsia="ru-RU"/>
        </w:rPr>
        <w:t xml:space="preserve"> великий</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вплив</w:t>
      </w:r>
      <w:proofErr w:type="spellEnd"/>
      <w:r w:rsidRPr="006C6EE6">
        <w:rPr>
          <w:rFonts w:ascii="Times New Roman" w:eastAsia="Times New Roman" w:hAnsi="Times New Roman" w:cs="Times New Roman"/>
          <w:color w:val="000000"/>
          <w:sz w:val="24"/>
          <w:szCs w:val="24"/>
          <w:lang w:eastAsia="ru-RU"/>
        </w:rPr>
        <w:t xml:space="preserve"> на стан </w:t>
      </w:r>
      <w:proofErr w:type="spellStart"/>
      <w:r w:rsidRPr="006C6EE6">
        <w:rPr>
          <w:rFonts w:ascii="Times New Roman" w:eastAsia="Times New Roman" w:hAnsi="Times New Roman" w:cs="Times New Roman"/>
          <w:color w:val="000000"/>
          <w:sz w:val="24"/>
          <w:szCs w:val="24"/>
          <w:lang w:eastAsia="ru-RU"/>
        </w:rPr>
        <w:t>проникливості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стінок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судин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недостатнім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аскорбінової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кислоти</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відзначається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підвищена</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схильність</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млявість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дратівливість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швидка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втомлюваність</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тривалому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дефіциті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часто </w:t>
      </w:r>
      <w:proofErr w:type="spellStart"/>
      <w:r w:rsidRPr="006C6EE6">
        <w:rPr>
          <w:rFonts w:ascii="Times New Roman" w:eastAsia="Times New Roman" w:hAnsi="Times New Roman" w:cs="Times New Roman"/>
          <w:color w:val="000000"/>
          <w:sz w:val="24"/>
          <w:szCs w:val="24"/>
          <w:lang w:eastAsia="ru-RU"/>
        </w:rPr>
        <w:t>спостерігаються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ламкість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судин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схильність</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кровотеч</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Недостатність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С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виявлятися</w:t>
      </w:r>
      <w:proofErr w:type="spellEnd"/>
      <w:r w:rsidRPr="006C6EE6">
        <w:rPr>
          <w:rFonts w:ascii="Times New Roman" w:eastAsia="Times New Roman" w:hAnsi="Times New Roman" w:cs="Times New Roman"/>
          <w:color w:val="000000"/>
          <w:sz w:val="24"/>
          <w:szCs w:val="24"/>
          <w:lang w:eastAsia="ru-RU"/>
        </w:rPr>
        <w:t xml:space="preserve"> не </w:t>
      </w:r>
      <w:proofErr w:type="spellStart"/>
      <w:r w:rsidRPr="006C6EE6">
        <w:rPr>
          <w:rFonts w:ascii="Times New Roman" w:eastAsia="Times New Roman" w:hAnsi="Times New Roman" w:cs="Times New Roman"/>
          <w:color w:val="000000"/>
          <w:sz w:val="24"/>
          <w:szCs w:val="24"/>
          <w:lang w:eastAsia="ru-RU"/>
        </w:rPr>
        <w:t>тільки</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разі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дефіциту</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їжі</w:t>
      </w:r>
      <w:proofErr w:type="spellEnd"/>
      <w:r w:rsidRPr="006C6EE6">
        <w:rPr>
          <w:rFonts w:ascii="Times New Roman" w:eastAsia="Times New Roman" w:hAnsi="Times New Roman" w:cs="Times New Roman"/>
          <w:color w:val="000000"/>
          <w:sz w:val="24"/>
          <w:szCs w:val="24"/>
          <w:lang w:eastAsia="ru-RU"/>
        </w:rPr>
        <w:t>, але і при</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збільшенні</w:t>
      </w:r>
      <w:proofErr w:type="spellEnd"/>
      <w:r w:rsidRPr="006C6EE6">
        <w:rPr>
          <w:rFonts w:ascii="Times New Roman" w:eastAsia="Times New Roman" w:hAnsi="Times New Roman" w:cs="Times New Roman"/>
          <w:color w:val="000000"/>
          <w:sz w:val="24"/>
          <w:szCs w:val="24"/>
          <w:lang w:eastAsia="ru-RU"/>
        </w:rPr>
        <w:t xml:space="preserve"> потреби в </w:t>
      </w:r>
      <w:proofErr w:type="spellStart"/>
      <w:r w:rsidRPr="006C6EE6">
        <w:rPr>
          <w:rFonts w:ascii="Times New Roman" w:eastAsia="Times New Roman" w:hAnsi="Times New Roman" w:cs="Times New Roman"/>
          <w:color w:val="000000"/>
          <w:sz w:val="24"/>
          <w:szCs w:val="24"/>
          <w:lang w:eastAsia="ru-RU"/>
        </w:rPr>
        <w:t>ньому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багатьох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захворюваннях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стресах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збільшенні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фізичного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розумового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навантаження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Основними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С є </w:t>
      </w:r>
      <w:proofErr w:type="spellStart"/>
      <w:r w:rsidRPr="006C6EE6">
        <w:rPr>
          <w:rFonts w:ascii="Times New Roman" w:eastAsia="Times New Roman" w:hAnsi="Times New Roman" w:cs="Times New Roman"/>
          <w:color w:val="000000"/>
          <w:sz w:val="24"/>
          <w:szCs w:val="24"/>
          <w:lang w:eastAsia="ru-RU"/>
        </w:rPr>
        <w:t>свіжі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овочі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фрукти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ягоди</w:t>
      </w:r>
      <w:proofErr w:type="spellEnd"/>
      <w:r w:rsidRPr="006C6EE6">
        <w:rPr>
          <w:rFonts w:ascii="Times New Roman" w:eastAsia="Times New Roman" w:hAnsi="Times New Roman" w:cs="Times New Roman"/>
          <w:color w:val="000000"/>
          <w:sz w:val="24"/>
          <w:szCs w:val="24"/>
          <w:lang w:eastAsia="ru-RU"/>
        </w:rPr>
        <w:t xml:space="preserve">, зелень,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картопля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які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мають</w:t>
      </w:r>
      <w:proofErr w:type="spellEnd"/>
      <w:r w:rsidRPr="006C6EE6">
        <w:rPr>
          <w:rFonts w:ascii="Times New Roman" w:eastAsia="Times New Roman" w:hAnsi="Times New Roman" w:cs="Times New Roman"/>
          <w:color w:val="000000"/>
          <w:sz w:val="24"/>
          <w:szCs w:val="24"/>
          <w:lang w:eastAsia="ru-RU"/>
        </w:rPr>
        <w:t xml:space="preserve"> велику питому вагу в </w:t>
      </w:r>
      <w:proofErr w:type="spellStart"/>
      <w:r w:rsidRPr="006C6EE6">
        <w:rPr>
          <w:rFonts w:ascii="Times New Roman" w:eastAsia="Times New Roman" w:hAnsi="Times New Roman" w:cs="Times New Roman"/>
          <w:color w:val="000000"/>
          <w:sz w:val="24"/>
          <w:szCs w:val="24"/>
          <w:lang w:eastAsia="ru-RU"/>
        </w:rPr>
        <w:t>дитячому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С </w:t>
      </w:r>
      <w:proofErr w:type="spellStart"/>
      <w:r w:rsidRPr="006C6EE6">
        <w:rPr>
          <w:rFonts w:ascii="Times New Roman" w:eastAsia="Times New Roman" w:hAnsi="Times New Roman" w:cs="Times New Roman"/>
          <w:color w:val="000000"/>
          <w:sz w:val="24"/>
          <w:szCs w:val="24"/>
          <w:lang w:eastAsia="ru-RU"/>
        </w:rPr>
        <w:t>дуже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нестійкий</w:t>
      </w:r>
      <w:proofErr w:type="spellEnd"/>
      <w:r w:rsidRPr="006C6EE6">
        <w:rPr>
          <w:rFonts w:ascii="Times New Roman" w:eastAsia="Times New Roman" w:hAnsi="Times New Roman" w:cs="Times New Roman"/>
          <w:color w:val="000000"/>
          <w:sz w:val="24"/>
          <w:szCs w:val="24"/>
          <w:lang w:eastAsia="ru-RU"/>
        </w:rPr>
        <w:t>, легко</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руйнується</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нагріванні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тривалому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зберіганні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дією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світла</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кисню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повітря</w:t>
      </w:r>
      <w:proofErr w:type="spellEnd"/>
      <w:r w:rsidRPr="006C6EE6">
        <w:rPr>
          <w:rFonts w:ascii="Times New Roman" w:eastAsia="Times New Roman" w:hAnsi="Times New Roman" w:cs="Times New Roman"/>
          <w:color w:val="000000"/>
          <w:sz w:val="24"/>
          <w:szCs w:val="24"/>
          <w:lang w:eastAsia="ru-RU"/>
        </w:rPr>
        <w:t xml:space="preserve">. Так, у </w:t>
      </w:r>
      <w:proofErr w:type="spellStart"/>
      <w:r w:rsidRPr="006C6EE6">
        <w:rPr>
          <w:rFonts w:ascii="Times New Roman" w:eastAsia="Times New Roman" w:hAnsi="Times New Roman" w:cs="Times New Roman"/>
          <w:color w:val="000000"/>
          <w:sz w:val="24"/>
          <w:szCs w:val="24"/>
          <w:lang w:eastAsia="ru-RU"/>
        </w:rPr>
        <w:t>картоплі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після</w:t>
      </w:r>
      <w:proofErr w:type="spellEnd"/>
      <w:r w:rsidRPr="006C6EE6">
        <w:rPr>
          <w:rFonts w:ascii="Times New Roman" w:eastAsia="Times New Roman" w:hAnsi="Times New Roman" w:cs="Times New Roman"/>
          <w:color w:val="000000"/>
          <w:sz w:val="24"/>
          <w:szCs w:val="24"/>
          <w:lang w:eastAsia="ru-RU"/>
        </w:rPr>
        <w:t xml:space="preserve"> 6 </w:t>
      </w:r>
      <w:proofErr w:type="spellStart"/>
      <w:r w:rsidRPr="006C6EE6">
        <w:rPr>
          <w:rFonts w:ascii="Times New Roman" w:eastAsia="Times New Roman" w:hAnsi="Times New Roman" w:cs="Times New Roman"/>
          <w:color w:val="000000"/>
          <w:sz w:val="24"/>
          <w:szCs w:val="24"/>
          <w:lang w:eastAsia="ru-RU"/>
        </w:rPr>
        <w:t>міс</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зберігання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С </w:t>
      </w:r>
      <w:proofErr w:type="spellStart"/>
      <w:r w:rsidRPr="006C6EE6">
        <w:rPr>
          <w:rFonts w:ascii="Times New Roman" w:eastAsia="Times New Roman" w:hAnsi="Times New Roman" w:cs="Times New Roman"/>
          <w:color w:val="000000"/>
          <w:sz w:val="24"/>
          <w:szCs w:val="24"/>
          <w:lang w:eastAsia="ru-RU"/>
        </w:rPr>
        <w:t>зменшується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вдвічі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С </w:t>
      </w:r>
      <w:proofErr w:type="spellStart"/>
      <w:r w:rsidRPr="006C6EE6">
        <w:rPr>
          <w:rFonts w:ascii="Times New Roman" w:eastAsia="Times New Roman" w:hAnsi="Times New Roman" w:cs="Times New Roman"/>
          <w:color w:val="000000"/>
          <w:sz w:val="24"/>
          <w:szCs w:val="24"/>
          <w:lang w:eastAsia="ru-RU"/>
        </w:rPr>
        <w:t>краще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зберігається</w:t>
      </w:r>
      <w:proofErr w:type="spellEnd"/>
      <w:r w:rsidRPr="006C6EE6">
        <w:rPr>
          <w:rFonts w:ascii="Times New Roman" w:eastAsia="Times New Roman" w:hAnsi="Times New Roman" w:cs="Times New Roman"/>
          <w:color w:val="000000"/>
          <w:sz w:val="24"/>
          <w:szCs w:val="24"/>
          <w:lang w:eastAsia="ru-RU"/>
        </w:rPr>
        <w:t xml:space="preserve"> в</w:t>
      </w:r>
      <w:r w:rsidRPr="006C6EE6">
        <w:rPr>
          <w:rFonts w:ascii="Times New Roman" w:eastAsia="Times New Roman" w:hAnsi="Times New Roman" w:cs="Times New Roman"/>
          <w:color w:val="000000"/>
          <w:sz w:val="24"/>
          <w:szCs w:val="24"/>
          <w:lang w:eastAsia="ru-RU"/>
        </w:rPr>
        <w:br/>
        <w:t xml:space="preserve">кислому </w:t>
      </w:r>
      <w:proofErr w:type="spellStart"/>
      <w:r w:rsidRPr="006C6EE6">
        <w:rPr>
          <w:rFonts w:ascii="Times New Roman" w:eastAsia="Times New Roman" w:hAnsi="Times New Roman" w:cs="Times New Roman"/>
          <w:color w:val="000000"/>
          <w:sz w:val="24"/>
          <w:szCs w:val="24"/>
          <w:lang w:eastAsia="ru-RU"/>
        </w:rPr>
        <w:t>середовищі</w:t>
      </w:r>
      <w:proofErr w:type="spellEnd"/>
      <w:r w:rsidRPr="006C6EE6">
        <w:rPr>
          <w:rFonts w:ascii="Times New Roman" w:eastAsia="Times New Roman" w:hAnsi="Times New Roman" w:cs="Times New Roman"/>
          <w:color w:val="000000"/>
          <w:sz w:val="24"/>
          <w:szCs w:val="24"/>
          <w:lang w:eastAsia="ru-RU"/>
        </w:rPr>
        <w:t xml:space="preserve"> (квашена капуста), у </w:t>
      </w:r>
      <w:proofErr w:type="spellStart"/>
      <w:r w:rsidRPr="006C6EE6">
        <w:rPr>
          <w:rFonts w:ascii="Times New Roman" w:eastAsia="Times New Roman" w:hAnsi="Times New Roman" w:cs="Times New Roman"/>
          <w:color w:val="000000"/>
          <w:sz w:val="24"/>
          <w:szCs w:val="24"/>
          <w:lang w:eastAsia="ru-RU"/>
        </w:rPr>
        <w:t>консервованих</w:t>
      </w:r>
      <w:proofErr w:type="spellEnd"/>
      <w:r w:rsidRPr="006C6EE6">
        <w:rPr>
          <w:rFonts w:ascii="Times New Roman" w:eastAsia="Times New Roman" w:hAnsi="Times New Roman" w:cs="Times New Roman"/>
          <w:color w:val="000000"/>
          <w:sz w:val="24"/>
          <w:szCs w:val="24"/>
          <w:lang w:eastAsia="ru-RU"/>
        </w:rPr>
        <w:t xml:space="preserve"> продуктах </w:t>
      </w:r>
      <w:proofErr w:type="gramStart"/>
      <w:r w:rsidRPr="006C6EE6">
        <w:rPr>
          <w:rFonts w:ascii="Times New Roman" w:eastAsia="Times New Roman" w:hAnsi="Times New Roman" w:cs="Times New Roman"/>
          <w:color w:val="000000"/>
          <w:sz w:val="24"/>
          <w:szCs w:val="24"/>
          <w:lang w:eastAsia="ru-RU"/>
        </w:rPr>
        <w:t>без доступу</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повітря</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br/>
        <w:t xml:space="preserve">у </w:t>
      </w:r>
      <w:proofErr w:type="spellStart"/>
      <w:r w:rsidRPr="006C6EE6">
        <w:rPr>
          <w:rFonts w:ascii="Times New Roman" w:eastAsia="Times New Roman" w:hAnsi="Times New Roman" w:cs="Times New Roman"/>
          <w:color w:val="000000"/>
          <w:sz w:val="24"/>
          <w:szCs w:val="24"/>
          <w:lang w:eastAsia="ru-RU"/>
        </w:rPr>
        <w:t>заморожених</w:t>
      </w:r>
      <w:proofErr w:type="spellEnd"/>
      <w:r w:rsidRPr="006C6EE6">
        <w:rPr>
          <w:rFonts w:ascii="Times New Roman" w:eastAsia="Times New Roman" w:hAnsi="Times New Roman" w:cs="Times New Roman"/>
          <w:color w:val="000000"/>
          <w:sz w:val="24"/>
          <w:szCs w:val="24"/>
          <w:lang w:eastAsia="ru-RU"/>
        </w:rPr>
        <w:t xml:space="preserve"> продуктах.</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Тіамін</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В1) </w:t>
      </w:r>
      <w:proofErr w:type="spellStart"/>
      <w:r w:rsidRPr="006C6EE6">
        <w:rPr>
          <w:rFonts w:ascii="Times New Roman" w:eastAsia="Times New Roman" w:hAnsi="Times New Roman" w:cs="Times New Roman"/>
          <w:color w:val="000000"/>
          <w:sz w:val="24"/>
          <w:szCs w:val="24"/>
          <w:lang w:eastAsia="ru-RU"/>
        </w:rPr>
        <w:t>має</w:t>
      </w:r>
      <w:proofErr w:type="spellEnd"/>
      <w:r w:rsidRPr="006C6EE6">
        <w:rPr>
          <w:rFonts w:ascii="Times New Roman" w:eastAsia="Times New Roman" w:hAnsi="Times New Roman" w:cs="Times New Roman"/>
          <w:color w:val="000000"/>
          <w:sz w:val="24"/>
          <w:szCs w:val="24"/>
          <w:lang w:eastAsia="ru-RU"/>
        </w:rPr>
        <w:t xml:space="preserve"> велике </w:t>
      </w:r>
      <w:proofErr w:type="spellStart"/>
      <w:r w:rsidRPr="006C6EE6">
        <w:rPr>
          <w:rFonts w:ascii="Times New Roman" w:eastAsia="Times New Roman" w:hAnsi="Times New Roman" w:cs="Times New Roman"/>
          <w:color w:val="000000"/>
          <w:sz w:val="24"/>
          <w:szCs w:val="24"/>
          <w:lang w:eastAsia="ru-RU"/>
        </w:rPr>
        <w:t>значення</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підтримки</w:t>
      </w:r>
      <w:proofErr w:type="spellEnd"/>
      <w:r w:rsidRPr="006C6EE6">
        <w:rPr>
          <w:rFonts w:ascii="Times New Roman" w:eastAsia="Times New Roman" w:hAnsi="Times New Roman" w:cs="Times New Roman"/>
          <w:color w:val="000000"/>
          <w:sz w:val="24"/>
          <w:szCs w:val="24"/>
          <w:lang w:eastAsia="ru-RU"/>
        </w:rPr>
        <w:t xml:space="preserve"> нормального </w:t>
      </w:r>
      <w:proofErr w:type="spellStart"/>
      <w:r w:rsidRPr="006C6EE6">
        <w:rPr>
          <w:rFonts w:ascii="Times New Roman" w:eastAsia="Times New Roman" w:hAnsi="Times New Roman" w:cs="Times New Roman"/>
          <w:color w:val="000000"/>
          <w:sz w:val="24"/>
          <w:szCs w:val="24"/>
          <w:lang w:eastAsia="ru-RU"/>
        </w:rPr>
        <w:t>функціонування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органів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травлення</w:t>
      </w:r>
      <w:proofErr w:type="spellEnd"/>
      <w:r w:rsidRPr="006C6EE6">
        <w:rPr>
          <w:rFonts w:ascii="Times New Roman" w:eastAsia="Times New Roman" w:hAnsi="Times New Roman" w:cs="Times New Roman"/>
          <w:color w:val="000000"/>
          <w:sz w:val="24"/>
          <w:szCs w:val="24"/>
          <w:lang w:eastAsia="ru-RU"/>
        </w:rPr>
        <w:t xml:space="preserve"> та ЦНС. </w:t>
      </w:r>
      <w:proofErr w:type="spellStart"/>
      <w:r w:rsidRPr="006C6EE6">
        <w:rPr>
          <w:rFonts w:ascii="Times New Roman" w:eastAsia="Times New Roman" w:hAnsi="Times New Roman" w:cs="Times New Roman"/>
          <w:color w:val="000000"/>
          <w:sz w:val="24"/>
          <w:szCs w:val="24"/>
          <w:lang w:eastAsia="ru-RU"/>
        </w:rPr>
        <w:t>Йому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належить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ведуча</w:t>
      </w:r>
      <w:proofErr w:type="spellEnd"/>
      <w:r w:rsidRPr="006C6EE6">
        <w:rPr>
          <w:rFonts w:ascii="Times New Roman" w:eastAsia="Times New Roman" w:hAnsi="Times New Roman" w:cs="Times New Roman"/>
          <w:color w:val="000000"/>
          <w:sz w:val="24"/>
          <w:szCs w:val="24"/>
          <w:lang w:eastAsia="ru-RU"/>
        </w:rPr>
        <w:t xml:space="preserve"> роль в </w:t>
      </w:r>
      <w:proofErr w:type="spellStart"/>
      <w:r w:rsidRPr="006C6EE6">
        <w:rPr>
          <w:rFonts w:ascii="Times New Roman" w:eastAsia="Times New Roman" w:hAnsi="Times New Roman" w:cs="Times New Roman"/>
          <w:color w:val="000000"/>
          <w:sz w:val="24"/>
          <w:szCs w:val="24"/>
          <w:lang w:eastAsia="ru-RU"/>
        </w:rPr>
        <w:t>окисних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зв'язаних</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обміном</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недостатнім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відзначаються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зміни</w:t>
      </w:r>
      <w:proofErr w:type="spellEnd"/>
      <w:r w:rsidRPr="006C6EE6">
        <w:rPr>
          <w:rFonts w:ascii="Times New Roman" w:eastAsia="Times New Roman" w:hAnsi="Times New Roman" w:cs="Times New Roman"/>
          <w:color w:val="000000"/>
          <w:sz w:val="24"/>
          <w:szCs w:val="24"/>
          <w:lang w:eastAsia="ru-RU"/>
        </w:rPr>
        <w:t xml:space="preserve"> з боку </w:t>
      </w:r>
      <w:proofErr w:type="spellStart"/>
      <w:r w:rsidRPr="006C6EE6">
        <w:rPr>
          <w:rFonts w:ascii="Times New Roman" w:eastAsia="Times New Roman" w:hAnsi="Times New Roman" w:cs="Times New Roman"/>
          <w:color w:val="000000"/>
          <w:sz w:val="24"/>
          <w:szCs w:val="24"/>
          <w:lang w:eastAsia="ru-RU"/>
        </w:rPr>
        <w:t>м'язової</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нервової</w:t>
      </w:r>
      <w:proofErr w:type="spellEnd"/>
      <w:r w:rsidRPr="006C6EE6">
        <w:rPr>
          <w:rFonts w:ascii="Times New Roman" w:eastAsia="Times New Roman" w:hAnsi="Times New Roman" w:cs="Times New Roman"/>
          <w:color w:val="000000"/>
          <w:sz w:val="24"/>
          <w:szCs w:val="24"/>
          <w:lang w:eastAsia="ru-RU"/>
        </w:rPr>
        <w:br/>
        <w:t xml:space="preserve">систем, </w:t>
      </w:r>
      <w:proofErr w:type="spellStart"/>
      <w:r w:rsidRPr="006C6EE6">
        <w:rPr>
          <w:rFonts w:ascii="Times New Roman" w:eastAsia="Times New Roman" w:hAnsi="Times New Roman" w:cs="Times New Roman"/>
          <w:color w:val="000000"/>
          <w:sz w:val="24"/>
          <w:szCs w:val="24"/>
          <w:lang w:eastAsia="ru-RU"/>
        </w:rPr>
        <w:t>підвищена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втомлюваність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м'язова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слабкість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болючі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відчуття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м'язах</w:t>
      </w:r>
      <w:proofErr w:type="spellEnd"/>
      <w:r w:rsidRPr="006C6EE6">
        <w:rPr>
          <w:rFonts w:ascii="Times New Roman" w:eastAsia="Times New Roman" w:hAnsi="Times New Roman" w:cs="Times New Roman"/>
          <w:color w:val="000000"/>
          <w:sz w:val="24"/>
          <w:szCs w:val="24"/>
          <w:lang w:eastAsia="ru-RU"/>
        </w:rPr>
        <w:t xml:space="preserve"> і по ходу </w:t>
      </w:r>
      <w:proofErr w:type="spellStart"/>
      <w:r w:rsidRPr="006C6EE6">
        <w:rPr>
          <w:rFonts w:ascii="Times New Roman" w:eastAsia="Times New Roman" w:hAnsi="Times New Roman" w:cs="Times New Roman"/>
          <w:color w:val="000000"/>
          <w:sz w:val="24"/>
          <w:szCs w:val="24"/>
          <w:lang w:eastAsia="ru-RU"/>
        </w:rPr>
        <w:t>нервових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стовбурів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дратівливість</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часто </w:t>
      </w:r>
      <w:proofErr w:type="spellStart"/>
      <w:r w:rsidRPr="006C6EE6">
        <w:rPr>
          <w:rFonts w:ascii="Times New Roman" w:eastAsia="Times New Roman" w:hAnsi="Times New Roman" w:cs="Times New Roman"/>
          <w:color w:val="000000"/>
          <w:sz w:val="24"/>
          <w:szCs w:val="24"/>
          <w:lang w:eastAsia="ru-RU"/>
        </w:rPr>
        <w:t>знижується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апетит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діяльність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шлунковокишкового</w:t>
      </w:r>
      <w:proofErr w:type="spellEnd"/>
      <w:r w:rsidRPr="006C6EE6">
        <w:rPr>
          <w:rFonts w:ascii="Times New Roman" w:eastAsia="Times New Roman" w:hAnsi="Times New Roman" w:cs="Times New Roman"/>
          <w:color w:val="000000"/>
          <w:sz w:val="24"/>
          <w:szCs w:val="24"/>
          <w:lang w:eastAsia="ru-RU"/>
        </w:rPr>
        <w:t xml:space="preserve"> тракту (</w:t>
      </w:r>
      <w:proofErr w:type="spellStart"/>
      <w:r w:rsidRPr="006C6EE6">
        <w:rPr>
          <w:rFonts w:ascii="Times New Roman" w:eastAsia="Times New Roman" w:hAnsi="Times New Roman" w:cs="Times New Roman"/>
          <w:color w:val="000000"/>
          <w:sz w:val="24"/>
          <w:szCs w:val="24"/>
          <w:lang w:eastAsia="ru-RU"/>
        </w:rPr>
        <w:t>здуття</w:t>
      </w:r>
      <w:proofErr w:type="spellEnd"/>
      <w:r w:rsidRPr="006C6EE6">
        <w:rPr>
          <w:rFonts w:ascii="Times New Roman" w:eastAsia="Times New Roman" w:hAnsi="Times New Roman" w:cs="Times New Roman"/>
          <w:color w:val="000000"/>
          <w:sz w:val="24"/>
          <w:szCs w:val="24"/>
          <w:lang w:eastAsia="ru-RU"/>
        </w:rPr>
        <w:t xml:space="preserve"> живота, </w:t>
      </w:r>
      <w:proofErr w:type="spellStart"/>
      <w:r w:rsidRPr="006C6EE6">
        <w:rPr>
          <w:rFonts w:ascii="Times New Roman" w:eastAsia="Times New Roman" w:hAnsi="Times New Roman" w:cs="Times New Roman"/>
          <w:color w:val="000000"/>
          <w:sz w:val="24"/>
          <w:szCs w:val="24"/>
          <w:lang w:eastAsia="ru-RU"/>
        </w:rPr>
        <w:t>закріп</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В1 добре </w:t>
      </w:r>
      <w:proofErr w:type="spellStart"/>
      <w:r w:rsidRPr="006C6EE6">
        <w:rPr>
          <w:rFonts w:ascii="Times New Roman" w:eastAsia="Times New Roman" w:hAnsi="Times New Roman" w:cs="Times New Roman"/>
          <w:color w:val="000000"/>
          <w:sz w:val="24"/>
          <w:szCs w:val="24"/>
          <w:lang w:eastAsia="ru-RU"/>
        </w:rPr>
        <w:t>витримує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високих</w:t>
      </w:r>
      <w:proofErr w:type="spellEnd"/>
      <w:r w:rsidRPr="006C6EE6">
        <w:rPr>
          <w:rFonts w:ascii="Times New Roman" w:eastAsia="Times New Roman" w:hAnsi="Times New Roman" w:cs="Times New Roman"/>
          <w:color w:val="000000"/>
          <w:sz w:val="24"/>
          <w:szCs w:val="24"/>
          <w:lang w:eastAsia="ru-RU"/>
        </w:rPr>
        <w:t xml:space="preserve"> температур у кислому </w:t>
      </w:r>
      <w:proofErr w:type="spellStart"/>
      <w:r w:rsidRPr="006C6EE6">
        <w:rPr>
          <w:rFonts w:ascii="Times New Roman" w:eastAsia="Times New Roman" w:hAnsi="Times New Roman" w:cs="Times New Roman"/>
          <w:color w:val="000000"/>
          <w:sz w:val="24"/>
          <w:szCs w:val="24"/>
          <w:lang w:eastAsia="ru-RU"/>
        </w:rPr>
        <w:t>середовищі</w:t>
      </w:r>
      <w:proofErr w:type="spellEnd"/>
      <w:r w:rsidRPr="006C6EE6">
        <w:rPr>
          <w:rFonts w:ascii="Times New Roman" w:eastAsia="Times New Roman" w:hAnsi="Times New Roman" w:cs="Times New Roman"/>
          <w:color w:val="000000"/>
          <w:sz w:val="24"/>
          <w:szCs w:val="24"/>
          <w:lang w:eastAsia="ru-RU"/>
        </w:rPr>
        <w:t>, у той час як 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лужному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середовищі</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під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ультрафіолетового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опромінення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руйнується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В1: злаки, </w:t>
      </w:r>
      <w:proofErr w:type="spellStart"/>
      <w:r w:rsidRPr="006C6EE6">
        <w:rPr>
          <w:rFonts w:ascii="Times New Roman" w:eastAsia="Times New Roman" w:hAnsi="Times New Roman" w:cs="Times New Roman"/>
          <w:color w:val="000000"/>
          <w:sz w:val="24"/>
          <w:szCs w:val="24"/>
          <w:lang w:eastAsia="ru-RU"/>
        </w:rPr>
        <w:t>бобові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дріжджі</w:t>
      </w:r>
      <w:proofErr w:type="spellEnd"/>
      <w:r w:rsidRPr="006C6EE6">
        <w:rPr>
          <w:rFonts w:ascii="Times New Roman" w:eastAsia="Times New Roman" w:hAnsi="Times New Roman" w:cs="Times New Roman"/>
          <w:color w:val="000000"/>
          <w:sz w:val="24"/>
          <w:szCs w:val="24"/>
          <w:lang w:eastAsia="ru-RU"/>
        </w:rPr>
        <w:t xml:space="preserve">, соя,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Рибофлавін</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В2) </w:t>
      </w:r>
      <w:proofErr w:type="spellStart"/>
      <w:r w:rsidRPr="006C6EE6">
        <w:rPr>
          <w:rFonts w:ascii="Times New Roman" w:eastAsia="Times New Roman" w:hAnsi="Times New Roman" w:cs="Times New Roman"/>
          <w:color w:val="000000"/>
          <w:sz w:val="24"/>
          <w:szCs w:val="24"/>
          <w:lang w:eastAsia="ru-RU"/>
        </w:rPr>
        <w:t>відіграє</w:t>
      </w:r>
      <w:proofErr w:type="spellEnd"/>
      <w:r w:rsidRPr="006C6EE6">
        <w:rPr>
          <w:rFonts w:ascii="Times New Roman" w:eastAsia="Times New Roman" w:hAnsi="Times New Roman" w:cs="Times New Roman"/>
          <w:color w:val="000000"/>
          <w:sz w:val="24"/>
          <w:szCs w:val="24"/>
          <w:lang w:eastAsia="ru-RU"/>
        </w:rPr>
        <w:t xml:space="preserve"> велику роль у </w:t>
      </w:r>
      <w:proofErr w:type="spellStart"/>
      <w:r w:rsidRPr="006C6EE6">
        <w:rPr>
          <w:rFonts w:ascii="Times New Roman" w:eastAsia="Times New Roman" w:hAnsi="Times New Roman" w:cs="Times New Roman"/>
          <w:color w:val="000000"/>
          <w:sz w:val="24"/>
          <w:szCs w:val="24"/>
          <w:lang w:eastAsia="ru-RU"/>
        </w:rPr>
        <w:t>вуглеводному</w:t>
      </w:r>
      <w:proofErr w:type="spellEnd"/>
      <w:r w:rsidRPr="006C6EE6">
        <w:rPr>
          <w:rFonts w:ascii="Times New Roman" w:eastAsia="Times New Roman" w:hAnsi="Times New Roman" w:cs="Times New Roman"/>
          <w:color w:val="000000"/>
          <w:sz w:val="24"/>
          <w:szCs w:val="24"/>
          <w:lang w:eastAsia="ru-RU"/>
        </w:rPr>
        <w:t xml:space="preserve">, жировому і </w:t>
      </w:r>
      <w:proofErr w:type="spellStart"/>
      <w:r w:rsidRPr="006C6EE6">
        <w:rPr>
          <w:rFonts w:ascii="Times New Roman" w:eastAsia="Times New Roman" w:hAnsi="Times New Roman" w:cs="Times New Roman"/>
          <w:color w:val="000000"/>
          <w:sz w:val="24"/>
          <w:szCs w:val="24"/>
          <w:lang w:eastAsia="ru-RU"/>
        </w:rPr>
        <w:t>білковому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виробленню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енергії</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нормальне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функціонування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центральної</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lastRenderedPageBreak/>
        <w:t>нервової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системи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шлунково-кишкового</w:t>
      </w:r>
      <w:proofErr w:type="spellEnd"/>
      <w:r w:rsidRPr="006C6EE6">
        <w:rPr>
          <w:rFonts w:ascii="Times New Roman" w:eastAsia="Times New Roman" w:hAnsi="Times New Roman" w:cs="Times New Roman"/>
          <w:color w:val="000000"/>
          <w:sz w:val="24"/>
          <w:szCs w:val="24"/>
          <w:lang w:eastAsia="ru-RU"/>
        </w:rPr>
        <w:t xml:space="preserve"> тракту, </w:t>
      </w:r>
      <w:proofErr w:type="spellStart"/>
      <w:r w:rsidRPr="006C6EE6">
        <w:rPr>
          <w:rFonts w:ascii="Times New Roman" w:eastAsia="Times New Roman" w:hAnsi="Times New Roman" w:cs="Times New Roman"/>
          <w:color w:val="000000"/>
          <w:sz w:val="24"/>
          <w:szCs w:val="24"/>
          <w:lang w:eastAsia="ru-RU"/>
        </w:rPr>
        <w:t>підтримує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нормальний</w:t>
      </w:r>
      <w:proofErr w:type="spellEnd"/>
      <w:r w:rsidRPr="006C6EE6">
        <w:rPr>
          <w:rFonts w:ascii="Times New Roman" w:eastAsia="Times New Roman" w:hAnsi="Times New Roman" w:cs="Times New Roman"/>
          <w:color w:val="000000"/>
          <w:sz w:val="24"/>
          <w:szCs w:val="24"/>
          <w:lang w:eastAsia="ru-RU"/>
        </w:rPr>
        <w:t xml:space="preserve"> стан </w:t>
      </w:r>
      <w:proofErr w:type="spellStart"/>
      <w:r w:rsidRPr="006C6EE6">
        <w:rPr>
          <w:rFonts w:ascii="Times New Roman" w:eastAsia="Times New Roman" w:hAnsi="Times New Roman" w:cs="Times New Roman"/>
          <w:color w:val="000000"/>
          <w:sz w:val="24"/>
          <w:szCs w:val="24"/>
          <w:lang w:eastAsia="ru-RU"/>
        </w:rPr>
        <w:t>шкіри</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слизових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оболонок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кращому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засвоєнню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їжі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недостатності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В2 </w:t>
      </w:r>
      <w:proofErr w:type="spellStart"/>
      <w:r w:rsidRPr="006C6EE6">
        <w:rPr>
          <w:rFonts w:ascii="Times New Roman" w:eastAsia="Times New Roman" w:hAnsi="Times New Roman" w:cs="Times New Roman"/>
          <w:color w:val="000000"/>
          <w:sz w:val="24"/>
          <w:szCs w:val="24"/>
          <w:lang w:eastAsia="ru-RU"/>
        </w:rPr>
        <w:t>погіршується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апетит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маса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з'являються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загальна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слабкість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головний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швидка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втомлюваність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спостерігається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випадання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волосся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шкіра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стає</w:t>
      </w:r>
      <w:proofErr w:type="spellEnd"/>
      <w:r w:rsidRPr="006C6EE6">
        <w:rPr>
          <w:rFonts w:ascii="Times New Roman" w:eastAsia="Times New Roman" w:hAnsi="Times New Roman" w:cs="Times New Roman"/>
          <w:color w:val="000000"/>
          <w:sz w:val="24"/>
          <w:szCs w:val="24"/>
          <w:lang w:eastAsia="ru-RU"/>
        </w:rPr>
        <w:t xml:space="preserve"> сухою, на </w:t>
      </w:r>
      <w:proofErr w:type="spellStart"/>
      <w:r w:rsidRPr="006C6EE6">
        <w:rPr>
          <w:rFonts w:ascii="Times New Roman" w:eastAsia="Times New Roman" w:hAnsi="Times New Roman" w:cs="Times New Roman"/>
          <w:color w:val="000000"/>
          <w:sz w:val="24"/>
          <w:szCs w:val="24"/>
          <w:lang w:eastAsia="ru-RU"/>
        </w:rPr>
        <w:t>згинальних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поверхнях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кінцівок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виникає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екзема</w:t>
      </w:r>
      <w:proofErr w:type="spellEnd"/>
      <w:r w:rsidRPr="006C6EE6">
        <w:rPr>
          <w:rFonts w:ascii="Times New Roman" w:eastAsia="Times New Roman" w:hAnsi="Times New Roman" w:cs="Times New Roman"/>
          <w:color w:val="000000"/>
          <w:sz w:val="24"/>
          <w:szCs w:val="24"/>
          <w:lang w:eastAsia="ru-RU"/>
        </w:rPr>
        <w:t xml:space="preserve">, </w:t>
      </w:r>
      <w:proofErr w:type="gramStart"/>
      <w:r w:rsidRPr="006C6EE6">
        <w:rPr>
          <w:rFonts w:ascii="Times New Roman" w:eastAsia="Times New Roman" w:hAnsi="Times New Roman" w:cs="Times New Roman"/>
          <w:color w:val="000000"/>
          <w:sz w:val="24"/>
          <w:szCs w:val="24"/>
          <w:lang w:eastAsia="ru-RU"/>
        </w:rPr>
        <w:t>у кутах</w:t>
      </w:r>
      <w:proofErr w:type="gramEnd"/>
      <w:r w:rsidRPr="006C6EE6">
        <w:rPr>
          <w:rFonts w:ascii="Times New Roman" w:eastAsia="Times New Roman" w:hAnsi="Times New Roman" w:cs="Times New Roman"/>
          <w:color w:val="000000"/>
          <w:sz w:val="24"/>
          <w:szCs w:val="24"/>
          <w:lang w:eastAsia="ru-RU"/>
        </w:rPr>
        <w:t xml:space="preserve"> рота —</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довгостроково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незагойні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тріщини</w:t>
      </w:r>
      <w:proofErr w:type="spellEnd"/>
      <w:r w:rsidRPr="006C6EE6">
        <w:rPr>
          <w:rFonts w:ascii="Times New Roman" w:eastAsia="Times New Roman" w:hAnsi="Times New Roman" w:cs="Times New Roman"/>
          <w:color w:val="000000"/>
          <w:sz w:val="24"/>
          <w:szCs w:val="24"/>
          <w:lang w:eastAsia="ru-RU"/>
        </w:rPr>
        <w:t xml:space="preserve"> і ранки. При </w:t>
      </w:r>
      <w:proofErr w:type="spellStart"/>
      <w:r w:rsidRPr="006C6EE6">
        <w:rPr>
          <w:rFonts w:ascii="Times New Roman" w:eastAsia="Times New Roman" w:hAnsi="Times New Roman" w:cs="Times New Roman"/>
          <w:color w:val="000000"/>
          <w:sz w:val="24"/>
          <w:szCs w:val="24"/>
          <w:lang w:eastAsia="ru-RU"/>
        </w:rPr>
        <w:t>вираженому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В2 </w:t>
      </w:r>
      <w:proofErr w:type="spellStart"/>
      <w:r w:rsidRPr="006C6EE6">
        <w:rPr>
          <w:rFonts w:ascii="Times New Roman" w:eastAsia="Times New Roman" w:hAnsi="Times New Roman" w:cs="Times New Roman"/>
          <w:color w:val="000000"/>
          <w:sz w:val="24"/>
          <w:szCs w:val="24"/>
          <w:lang w:eastAsia="ru-RU"/>
        </w:rPr>
        <w:t>можливо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запалення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слизової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оболонки</w:t>
      </w:r>
      <w:proofErr w:type="spellEnd"/>
      <w:r w:rsidRPr="006C6EE6">
        <w:rPr>
          <w:rFonts w:ascii="Times New Roman" w:eastAsia="Times New Roman" w:hAnsi="Times New Roman" w:cs="Times New Roman"/>
          <w:color w:val="000000"/>
          <w:sz w:val="24"/>
          <w:szCs w:val="24"/>
          <w:lang w:eastAsia="ru-RU"/>
        </w:rPr>
        <w:t xml:space="preserve"> ока (</w:t>
      </w:r>
      <w:proofErr w:type="spellStart"/>
      <w:r w:rsidRPr="006C6EE6">
        <w:rPr>
          <w:rFonts w:ascii="Times New Roman" w:eastAsia="Times New Roman" w:hAnsi="Times New Roman" w:cs="Times New Roman"/>
          <w:color w:val="000000"/>
          <w:sz w:val="24"/>
          <w:szCs w:val="24"/>
          <w:lang w:eastAsia="ru-RU"/>
        </w:rPr>
        <w:t>конъюнктивіт</w:t>
      </w:r>
      <w:proofErr w:type="spellEnd"/>
      <w:r w:rsidRPr="006C6EE6">
        <w:rPr>
          <w:rFonts w:ascii="Times New Roman" w:eastAsia="Times New Roman" w:hAnsi="Times New Roman" w:cs="Times New Roman"/>
          <w:color w:val="000000"/>
          <w:sz w:val="24"/>
          <w:szCs w:val="24"/>
          <w:lang w:eastAsia="ru-RU"/>
        </w:rPr>
        <w:t xml:space="preserve">), рота (стоматит),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затримка</w:t>
      </w:r>
      <w:proofErr w:type="spellEnd"/>
      <w:r w:rsidRPr="006C6EE6">
        <w:rPr>
          <w:rFonts w:ascii="Times New Roman" w:eastAsia="Times New Roman" w:hAnsi="Times New Roman" w:cs="Times New Roman"/>
          <w:color w:val="000000"/>
          <w:sz w:val="24"/>
          <w:szCs w:val="24"/>
          <w:lang w:eastAsia="ru-RU"/>
        </w:rPr>
        <w:t xml:space="preserve"> росту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зниження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В2 : </w:t>
      </w:r>
      <w:proofErr w:type="spellStart"/>
      <w:r w:rsidRPr="006C6EE6">
        <w:rPr>
          <w:rFonts w:ascii="Times New Roman" w:eastAsia="Times New Roman" w:hAnsi="Times New Roman" w:cs="Times New Roman"/>
          <w:color w:val="000000"/>
          <w:sz w:val="24"/>
          <w:szCs w:val="24"/>
          <w:lang w:eastAsia="ru-RU"/>
        </w:rPr>
        <w:t>молочні</w:t>
      </w:r>
      <w:proofErr w:type="spellEnd"/>
      <w:r w:rsidRPr="006C6EE6">
        <w:rPr>
          <w:rFonts w:ascii="Times New Roman" w:eastAsia="Times New Roman" w:hAnsi="Times New Roman" w:cs="Times New Roman"/>
          <w:color w:val="000000"/>
          <w:sz w:val="24"/>
          <w:szCs w:val="24"/>
          <w:lang w:eastAsia="ru-RU"/>
        </w:rPr>
        <w:t xml:space="preserve"> (особливо </w:t>
      </w:r>
      <w:proofErr w:type="spellStart"/>
      <w:r w:rsidRPr="006C6EE6">
        <w:rPr>
          <w:rFonts w:ascii="Times New Roman" w:eastAsia="Times New Roman" w:hAnsi="Times New Roman" w:cs="Times New Roman"/>
          <w:color w:val="000000"/>
          <w:sz w:val="24"/>
          <w:szCs w:val="24"/>
          <w:lang w:eastAsia="ru-RU"/>
        </w:rPr>
        <w:t>кисломолочні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яйця</w:t>
      </w:r>
      <w:proofErr w:type="spellEnd"/>
      <w:r w:rsidRPr="006C6EE6">
        <w:rPr>
          <w:rFonts w:ascii="Times New Roman" w:eastAsia="Times New Roman" w:hAnsi="Times New Roman" w:cs="Times New Roman"/>
          <w:color w:val="000000"/>
          <w:sz w:val="24"/>
          <w:szCs w:val="24"/>
          <w:lang w:eastAsia="ru-RU"/>
        </w:rPr>
        <w:t>, шпинат,</w:t>
      </w:r>
      <w:r w:rsidRPr="006C6EE6">
        <w:rPr>
          <w:rFonts w:ascii="Times New Roman" w:eastAsia="Times New Roman" w:hAnsi="Times New Roman" w:cs="Times New Roman"/>
          <w:color w:val="000000"/>
          <w:sz w:val="24"/>
          <w:szCs w:val="24"/>
          <w:lang w:eastAsia="ru-RU"/>
        </w:rPr>
        <w:br/>
        <w:t>капуста, злаки ,</w:t>
      </w:r>
      <w:proofErr w:type="spellStart"/>
      <w:r w:rsidRPr="006C6EE6">
        <w:rPr>
          <w:rFonts w:ascii="Times New Roman" w:eastAsia="Times New Roman" w:hAnsi="Times New Roman" w:cs="Times New Roman"/>
          <w:color w:val="000000"/>
          <w:sz w:val="24"/>
          <w:szCs w:val="24"/>
          <w:lang w:eastAsia="ru-RU"/>
        </w:rPr>
        <w:t>бобові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Пантотенова кислота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В3) </w:t>
      </w:r>
      <w:proofErr w:type="spellStart"/>
      <w:r w:rsidRPr="006C6EE6">
        <w:rPr>
          <w:rFonts w:ascii="Times New Roman" w:eastAsia="Times New Roman" w:hAnsi="Times New Roman" w:cs="Times New Roman"/>
          <w:color w:val="000000"/>
          <w:sz w:val="24"/>
          <w:szCs w:val="24"/>
          <w:lang w:eastAsia="ru-RU"/>
        </w:rPr>
        <w:t>відіграє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важливу</w:t>
      </w:r>
      <w:proofErr w:type="spellEnd"/>
      <w:r w:rsidRPr="006C6EE6">
        <w:rPr>
          <w:rFonts w:ascii="Times New Roman" w:eastAsia="Times New Roman" w:hAnsi="Times New Roman" w:cs="Times New Roman"/>
          <w:color w:val="000000"/>
          <w:sz w:val="24"/>
          <w:szCs w:val="24"/>
          <w:lang w:eastAsia="ru-RU"/>
        </w:rPr>
        <w:t xml:space="preserve"> роль в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розпаді</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синтезі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жирних</w:t>
      </w:r>
      <w:proofErr w:type="spellEnd"/>
      <w:r w:rsidRPr="006C6EE6">
        <w:rPr>
          <w:rFonts w:ascii="Times New Roman" w:eastAsia="Times New Roman" w:hAnsi="Times New Roman" w:cs="Times New Roman"/>
          <w:color w:val="000000"/>
          <w:sz w:val="24"/>
          <w:szCs w:val="24"/>
          <w:lang w:eastAsia="ru-RU"/>
        </w:rPr>
        <w:t xml:space="preserve"> кислот, </w:t>
      </w:r>
      <w:proofErr w:type="spellStart"/>
      <w:r w:rsidRPr="006C6EE6">
        <w:rPr>
          <w:rFonts w:ascii="Times New Roman" w:eastAsia="Times New Roman" w:hAnsi="Times New Roman" w:cs="Times New Roman"/>
          <w:color w:val="000000"/>
          <w:sz w:val="24"/>
          <w:szCs w:val="24"/>
          <w:lang w:eastAsia="ru-RU"/>
        </w:rPr>
        <w:t>тісно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зв'язана</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функцією</w:t>
      </w:r>
      <w:proofErr w:type="spellEnd"/>
      <w:r w:rsidRPr="006C6EE6">
        <w:rPr>
          <w:rFonts w:ascii="Times New Roman" w:eastAsia="Times New Roman" w:hAnsi="Times New Roman" w:cs="Times New Roman"/>
          <w:color w:val="000000"/>
          <w:sz w:val="24"/>
          <w:szCs w:val="24"/>
          <w:lang w:eastAsia="ru-RU"/>
        </w:rPr>
        <w:t xml:space="preserve"> кори </w:t>
      </w:r>
      <w:proofErr w:type="spellStart"/>
      <w:r w:rsidRPr="006C6EE6">
        <w:rPr>
          <w:rFonts w:ascii="Times New Roman" w:eastAsia="Times New Roman" w:hAnsi="Times New Roman" w:cs="Times New Roman"/>
          <w:color w:val="000000"/>
          <w:sz w:val="24"/>
          <w:szCs w:val="24"/>
          <w:lang w:eastAsia="ru-RU"/>
        </w:rPr>
        <w:t>наднирків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виробленні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стероідних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гормонів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Важливою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властивістю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В3 є </w:t>
      </w:r>
      <w:proofErr w:type="spellStart"/>
      <w:r w:rsidRPr="006C6EE6">
        <w:rPr>
          <w:rFonts w:ascii="Times New Roman" w:eastAsia="Times New Roman" w:hAnsi="Times New Roman" w:cs="Times New Roman"/>
          <w:color w:val="000000"/>
          <w:sz w:val="24"/>
          <w:szCs w:val="24"/>
          <w:lang w:eastAsia="ru-RU"/>
        </w:rPr>
        <w:t>прискорення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утворення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здорової</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опіках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виразках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катаральних</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виразкових</w:t>
      </w:r>
      <w:proofErr w:type="spellEnd"/>
      <w:r w:rsidRPr="006C6EE6">
        <w:rPr>
          <w:rFonts w:ascii="Times New Roman" w:eastAsia="Times New Roman" w:hAnsi="Times New Roman" w:cs="Times New Roman"/>
          <w:color w:val="000000"/>
          <w:sz w:val="24"/>
          <w:szCs w:val="24"/>
          <w:lang w:eastAsia="ru-RU"/>
        </w:rPr>
        <w:t xml:space="preserve"> стоматитах. Пантотенова кислота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br/>
        <w:t xml:space="preserve">участь у </w:t>
      </w:r>
      <w:proofErr w:type="spellStart"/>
      <w:r w:rsidRPr="006C6EE6">
        <w:rPr>
          <w:rFonts w:ascii="Times New Roman" w:eastAsia="Times New Roman" w:hAnsi="Times New Roman" w:cs="Times New Roman"/>
          <w:color w:val="000000"/>
          <w:sz w:val="24"/>
          <w:szCs w:val="24"/>
          <w:lang w:eastAsia="ru-RU"/>
        </w:rPr>
        <w:t>нормалізації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мікрофлори</w:t>
      </w:r>
      <w:proofErr w:type="spellEnd"/>
      <w:r w:rsidRPr="006C6EE6">
        <w:rPr>
          <w:rFonts w:ascii="Times New Roman" w:eastAsia="Times New Roman" w:hAnsi="Times New Roman" w:cs="Times New Roman"/>
          <w:color w:val="000000"/>
          <w:sz w:val="24"/>
          <w:szCs w:val="24"/>
          <w:lang w:eastAsia="ru-RU"/>
        </w:rPr>
        <w:t xml:space="preserve"> кишечнику, </w:t>
      </w:r>
      <w:proofErr w:type="spellStart"/>
      <w:r w:rsidRPr="006C6EE6">
        <w:rPr>
          <w:rFonts w:ascii="Times New Roman" w:eastAsia="Times New Roman" w:hAnsi="Times New Roman" w:cs="Times New Roman"/>
          <w:color w:val="000000"/>
          <w:sz w:val="24"/>
          <w:szCs w:val="24"/>
          <w:lang w:eastAsia="ru-RU"/>
        </w:rPr>
        <w:t>стимулює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ріст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біфідобактерій</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недостатнім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її</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спостерігаються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слабкість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швидка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втомлюваність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знижена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опірність</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w:t>
      </w:r>
      <w:proofErr w:type="gramStart"/>
      <w:r w:rsidRPr="006C6EE6">
        <w:rPr>
          <w:rFonts w:ascii="Times New Roman" w:eastAsia="Times New Roman" w:hAnsi="Times New Roman" w:cs="Times New Roman"/>
          <w:color w:val="000000"/>
          <w:sz w:val="24"/>
          <w:szCs w:val="24"/>
          <w:lang w:eastAsia="ru-RU"/>
        </w:rPr>
        <w:t>3 :</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всі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рослинного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Піридоксин</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В6) </w:t>
      </w:r>
      <w:proofErr w:type="spellStart"/>
      <w:r w:rsidRPr="006C6EE6">
        <w:rPr>
          <w:rFonts w:ascii="Times New Roman" w:eastAsia="Times New Roman" w:hAnsi="Times New Roman" w:cs="Times New Roman"/>
          <w:color w:val="000000"/>
          <w:sz w:val="24"/>
          <w:szCs w:val="24"/>
          <w:lang w:eastAsia="ru-RU"/>
        </w:rPr>
        <w:t>поряд</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іншими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вітамінами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участь в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білка</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окремих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амінокислот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жировий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кислотоутворюючу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шлунка</w:t>
      </w:r>
      <w:proofErr w:type="spellEnd"/>
      <w:r w:rsidRPr="006C6EE6">
        <w:rPr>
          <w:rFonts w:ascii="Times New Roman" w:eastAsia="Times New Roman" w:hAnsi="Times New Roman" w:cs="Times New Roman"/>
          <w:color w:val="000000"/>
          <w:sz w:val="24"/>
          <w:szCs w:val="24"/>
          <w:lang w:eastAsia="ru-RU"/>
        </w:rPr>
        <w:t>. При</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недостатності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В6 </w:t>
      </w:r>
      <w:proofErr w:type="spellStart"/>
      <w:r w:rsidRPr="006C6EE6">
        <w:rPr>
          <w:rFonts w:ascii="Times New Roman" w:eastAsia="Times New Roman" w:hAnsi="Times New Roman" w:cs="Times New Roman"/>
          <w:color w:val="000000"/>
          <w:sz w:val="24"/>
          <w:szCs w:val="24"/>
          <w:lang w:eastAsia="ru-RU"/>
        </w:rPr>
        <w:t>відзначається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затримка</w:t>
      </w:r>
      <w:proofErr w:type="spellEnd"/>
      <w:r w:rsidRPr="006C6EE6">
        <w:rPr>
          <w:rFonts w:ascii="Times New Roman" w:eastAsia="Times New Roman" w:hAnsi="Times New Roman" w:cs="Times New Roman"/>
          <w:color w:val="000000"/>
          <w:sz w:val="24"/>
          <w:szCs w:val="24"/>
          <w:lang w:eastAsia="ru-RU"/>
        </w:rPr>
        <w:t xml:space="preserve"> росту, </w:t>
      </w:r>
      <w:proofErr w:type="spellStart"/>
      <w:r w:rsidRPr="006C6EE6">
        <w:rPr>
          <w:rFonts w:ascii="Times New Roman" w:eastAsia="Times New Roman" w:hAnsi="Times New Roman" w:cs="Times New Roman"/>
          <w:color w:val="000000"/>
          <w:sz w:val="24"/>
          <w:szCs w:val="24"/>
          <w:lang w:eastAsia="ru-RU"/>
        </w:rPr>
        <w:t>знижена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опірність</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дихальних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шляхів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нервово-психічні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гемоглобіну</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Нерідко</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шкірі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з'являється</w:t>
      </w:r>
      <w:proofErr w:type="spellEnd"/>
      <w:r w:rsidRPr="006C6EE6">
        <w:rPr>
          <w:rFonts w:ascii="Times New Roman" w:eastAsia="Times New Roman" w:hAnsi="Times New Roman" w:cs="Times New Roman"/>
          <w:color w:val="000000"/>
          <w:sz w:val="24"/>
          <w:szCs w:val="24"/>
          <w:lang w:eastAsia="ru-RU"/>
        </w:rPr>
        <w:t xml:space="preserve"> суха </w:t>
      </w:r>
      <w:proofErr w:type="spellStart"/>
      <w:r w:rsidRPr="006C6EE6">
        <w:rPr>
          <w:rFonts w:ascii="Times New Roman" w:eastAsia="Times New Roman" w:hAnsi="Times New Roman" w:cs="Times New Roman"/>
          <w:color w:val="000000"/>
          <w:sz w:val="24"/>
          <w:szCs w:val="24"/>
          <w:lang w:eastAsia="ru-RU"/>
        </w:rPr>
        <w:t>екзема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В6: молоко, </w:t>
      </w:r>
      <w:proofErr w:type="spellStart"/>
      <w:r w:rsidRPr="006C6EE6">
        <w:rPr>
          <w:rFonts w:ascii="Times New Roman" w:eastAsia="Times New Roman" w:hAnsi="Times New Roman" w:cs="Times New Roman"/>
          <w:color w:val="000000"/>
          <w:sz w:val="24"/>
          <w:szCs w:val="24"/>
          <w:lang w:eastAsia="ru-RU"/>
        </w:rPr>
        <w:t>жовток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печінка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ікра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пивні</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пекарські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дріжджі</w:t>
      </w:r>
      <w:proofErr w:type="spellEnd"/>
      <w:r w:rsidRPr="006C6EE6">
        <w:rPr>
          <w:rFonts w:ascii="Times New Roman" w:eastAsia="Times New Roman" w:hAnsi="Times New Roman" w:cs="Times New Roman"/>
          <w:color w:val="000000"/>
          <w:sz w:val="24"/>
          <w:szCs w:val="24"/>
          <w:lang w:eastAsia="ru-RU"/>
        </w:rPr>
        <w:t xml:space="preserve">, шпинат, злаки та </w:t>
      </w:r>
      <w:proofErr w:type="spellStart"/>
      <w:r w:rsidRPr="006C6EE6">
        <w:rPr>
          <w:rFonts w:ascii="Times New Roman" w:eastAsia="Times New Roman" w:hAnsi="Times New Roman" w:cs="Times New Roman"/>
          <w:color w:val="000000"/>
          <w:sz w:val="24"/>
          <w:szCs w:val="24"/>
          <w:lang w:eastAsia="ru-RU"/>
        </w:rPr>
        <w:t>бобові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Ніацин</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РР, </w:t>
      </w:r>
      <w:proofErr w:type="spellStart"/>
      <w:r w:rsidRPr="006C6EE6">
        <w:rPr>
          <w:rFonts w:ascii="Times New Roman" w:eastAsia="Times New Roman" w:hAnsi="Times New Roman" w:cs="Times New Roman"/>
          <w:i/>
          <w:iCs/>
          <w:color w:val="000000"/>
          <w:sz w:val="24"/>
          <w:szCs w:val="24"/>
          <w:lang w:eastAsia="ru-RU"/>
        </w:rPr>
        <w:t>нікотинова</w:t>
      </w:r>
      <w:proofErr w:type="spellEnd"/>
      <w:r w:rsidRPr="006C6EE6">
        <w:rPr>
          <w:rFonts w:ascii="Times New Roman" w:eastAsia="Times New Roman" w:hAnsi="Times New Roman" w:cs="Times New Roman"/>
          <w:i/>
          <w:iCs/>
          <w:color w:val="000000"/>
          <w:sz w:val="24"/>
          <w:szCs w:val="24"/>
          <w:lang w:eastAsia="ru-RU"/>
        </w:rPr>
        <w:t xml:space="preserve"> кислота, </w:t>
      </w:r>
      <w:proofErr w:type="spellStart"/>
      <w:r w:rsidRPr="006C6EE6">
        <w:rPr>
          <w:rFonts w:ascii="Times New Roman" w:eastAsia="Times New Roman" w:hAnsi="Times New Roman" w:cs="Times New Roman"/>
          <w:i/>
          <w:iCs/>
          <w:color w:val="000000"/>
          <w:sz w:val="24"/>
          <w:szCs w:val="24"/>
          <w:lang w:eastAsia="ru-RU"/>
        </w:rPr>
        <w:t>нікотинамід</w:t>
      </w:r>
      <w:proofErr w:type="spellEnd"/>
      <w:r w:rsidRPr="006C6EE6">
        <w:rPr>
          <w:rFonts w:ascii="Times New Roman" w:eastAsia="Times New Roman" w:hAnsi="Times New Roman" w:cs="Times New Roman"/>
          <w:i/>
          <w:iCs/>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t xml:space="preserve">входить до складу </w:t>
      </w:r>
      <w:proofErr w:type="spellStart"/>
      <w:r w:rsidRPr="006C6EE6">
        <w:rPr>
          <w:rFonts w:ascii="Times New Roman" w:eastAsia="Times New Roman" w:hAnsi="Times New Roman" w:cs="Times New Roman"/>
          <w:color w:val="000000"/>
          <w:sz w:val="24"/>
          <w:szCs w:val="24"/>
          <w:lang w:eastAsia="ru-RU"/>
        </w:rPr>
        <w:t>багатьох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стимулюють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підсилює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окисні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реакції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поліпшує</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вуглеводний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Нікотинова</w:t>
      </w:r>
      <w:proofErr w:type="spellEnd"/>
      <w:r w:rsidRPr="006C6EE6">
        <w:rPr>
          <w:rFonts w:ascii="Times New Roman" w:eastAsia="Times New Roman" w:hAnsi="Times New Roman" w:cs="Times New Roman"/>
          <w:color w:val="000000"/>
          <w:sz w:val="24"/>
          <w:szCs w:val="24"/>
          <w:lang w:eastAsia="ru-RU"/>
        </w:rPr>
        <w:t xml:space="preserve"> кислота </w:t>
      </w:r>
      <w:proofErr w:type="spellStart"/>
      <w:r w:rsidRPr="006C6EE6">
        <w:rPr>
          <w:rFonts w:ascii="Times New Roman" w:eastAsia="Times New Roman" w:hAnsi="Times New Roman" w:cs="Times New Roman"/>
          <w:color w:val="000000"/>
          <w:sz w:val="24"/>
          <w:szCs w:val="24"/>
          <w:lang w:eastAsia="ru-RU"/>
        </w:rPr>
        <w:t>має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судиннорозширюючу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дію</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її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недостатності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виникають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порушення</w:t>
      </w:r>
      <w:proofErr w:type="spellEnd"/>
      <w:r w:rsidRPr="006C6EE6">
        <w:rPr>
          <w:rFonts w:ascii="Times New Roman" w:eastAsia="Times New Roman" w:hAnsi="Times New Roman" w:cs="Times New Roman"/>
          <w:color w:val="000000"/>
          <w:sz w:val="24"/>
          <w:szCs w:val="24"/>
          <w:lang w:eastAsia="ru-RU"/>
        </w:rPr>
        <w:t xml:space="preserve"> з боку </w:t>
      </w:r>
      <w:proofErr w:type="spellStart"/>
      <w:r w:rsidRPr="006C6EE6">
        <w:rPr>
          <w:rFonts w:ascii="Times New Roman" w:eastAsia="Times New Roman" w:hAnsi="Times New Roman" w:cs="Times New Roman"/>
          <w:color w:val="000000"/>
          <w:sz w:val="24"/>
          <w:szCs w:val="24"/>
          <w:lang w:eastAsia="ru-RU"/>
        </w:rPr>
        <w:t>шлунково-кишкового</w:t>
      </w:r>
      <w:proofErr w:type="spellEnd"/>
      <w:r w:rsidRPr="006C6EE6">
        <w:rPr>
          <w:rFonts w:ascii="Times New Roman" w:eastAsia="Times New Roman" w:hAnsi="Times New Roman" w:cs="Times New Roman"/>
          <w:color w:val="000000"/>
          <w:sz w:val="24"/>
          <w:szCs w:val="24"/>
          <w:lang w:eastAsia="ru-RU"/>
        </w:rPr>
        <w:t xml:space="preserve"> тракту,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центральної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системи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підвищена</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дратівливість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поганий</w:t>
      </w:r>
      <w:proofErr w:type="spellEnd"/>
      <w:r w:rsidRPr="006C6EE6">
        <w:rPr>
          <w:rFonts w:ascii="Times New Roman" w:eastAsia="Times New Roman" w:hAnsi="Times New Roman" w:cs="Times New Roman"/>
          <w:color w:val="000000"/>
          <w:sz w:val="24"/>
          <w:szCs w:val="24"/>
          <w:lang w:eastAsia="ru-RU"/>
        </w:rPr>
        <w:t xml:space="preserve"> сон). </w:t>
      </w:r>
      <w:proofErr w:type="spellStart"/>
      <w:r w:rsidRPr="006C6EE6">
        <w:rPr>
          <w:rFonts w:ascii="Times New Roman" w:eastAsia="Times New Roman" w:hAnsi="Times New Roman" w:cs="Times New Roman"/>
          <w:color w:val="000000"/>
          <w:sz w:val="24"/>
          <w:szCs w:val="24"/>
          <w:lang w:eastAsia="ru-RU"/>
        </w:rPr>
        <w:t>Найбільш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характерними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зовнішніми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ознаками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цього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запальні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зміни</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слизовій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оболонці</w:t>
      </w:r>
      <w:proofErr w:type="spellEnd"/>
      <w:r w:rsidRPr="006C6EE6">
        <w:rPr>
          <w:rFonts w:ascii="Times New Roman" w:eastAsia="Times New Roman" w:hAnsi="Times New Roman" w:cs="Times New Roman"/>
          <w:color w:val="000000"/>
          <w:sz w:val="24"/>
          <w:szCs w:val="24"/>
          <w:lang w:eastAsia="ru-RU"/>
        </w:rPr>
        <w:t xml:space="preserve"> рота, </w:t>
      </w:r>
      <w:proofErr w:type="spellStart"/>
      <w:r w:rsidRPr="006C6EE6">
        <w:rPr>
          <w:rFonts w:ascii="Times New Roman" w:eastAsia="Times New Roman" w:hAnsi="Times New Roman" w:cs="Times New Roman"/>
          <w:color w:val="000000"/>
          <w:sz w:val="24"/>
          <w:szCs w:val="24"/>
          <w:lang w:eastAsia="ru-RU"/>
        </w:rPr>
        <w:t>язика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гіперемія</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злущення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шкіри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РР: </w:t>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печінка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нирки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домашній</w:t>
      </w:r>
      <w:proofErr w:type="spellEnd"/>
      <w:r w:rsidRPr="006C6EE6">
        <w:rPr>
          <w:rFonts w:ascii="Times New Roman" w:eastAsia="Times New Roman" w:hAnsi="Times New Roman" w:cs="Times New Roman"/>
          <w:color w:val="000000"/>
          <w:sz w:val="24"/>
          <w:szCs w:val="24"/>
          <w:lang w:eastAsia="ru-RU"/>
        </w:rPr>
        <w:t xml:space="preserve"> птах, </w:t>
      </w:r>
      <w:proofErr w:type="spellStart"/>
      <w:r w:rsidRPr="006C6EE6">
        <w:rPr>
          <w:rFonts w:ascii="Times New Roman" w:eastAsia="Times New Roman" w:hAnsi="Times New Roman" w:cs="Times New Roman"/>
          <w:color w:val="000000"/>
          <w:sz w:val="24"/>
          <w:szCs w:val="24"/>
          <w:lang w:eastAsia="ru-RU"/>
        </w:rPr>
        <w:t>неочищене</w:t>
      </w:r>
      <w:proofErr w:type="spellEnd"/>
      <w:r w:rsidRPr="006C6EE6">
        <w:rPr>
          <w:rFonts w:ascii="Times New Roman" w:eastAsia="Times New Roman" w:hAnsi="Times New Roman" w:cs="Times New Roman"/>
          <w:color w:val="000000"/>
          <w:sz w:val="24"/>
          <w:szCs w:val="24"/>
          <w:lang w:eastAsia="ru-RU"/>
        </w:rPr>
        <w:br/>
        <w:t xml:space="preserve">зерно, </w:t>
      </w:r>
      <w:proofErr w:type="spellStart"/>
      <w:r w:rsidRPr="006C6EE6">
        <w:rPr>
          <w:rFonts w:ascii="Times New Roman" w:eastAsia="Times New Roman" w:hAnsi="Times New Roman" w:cs="Times New Roman"/>
          <w:color w:val="000000"/>
          <w:sz w:val="24"/>
          <w:szCs w:val="24"/>
          <w:lang w:eastAsia="ru-RU"/>
        </w:rPr>
        <w:t>зелені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овочі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горіхи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дріжджі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картопля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томати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чорнослив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Кобаламін</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В12) </w:t>
      </w:r>
      <w:proofErr w:type="spellStart"/>
      <w:r w:rsidRPr="006C6EE6">
        <w:rPr>
          <w:rFonts w:ascii="Times New Roman" w:eastAsia="Times New Roman" w:hAnsi="Times New Roman" w:cs="Times New Roman"/>
          <w:color w:val="000000"/>
          <w:sz w:val="24"/>
          <w:szCs w:val="24"/>
          <w:lang w:eastAsia="ru-RU"/>
        </w:rPr>
        <w:t>відіграє</w:t>
      </w:r>
      <w:proofErr w:type="spellEnd"/>
      <w:r w:rsidRPr="006C6EE6">
        <w:rPr>
          <w:rFonts w:ascii="Times New Roman" w:eastAsia="Times New Roman" w:hAnsi="Times New Roman" w:cs="Times New Roman"/>
          <w:color w:val="000000"/>
          <w:sz w:val="24"/>
          <w:szCs w:val="24"/>
          <w:lang w:eastAsia="ru-RU"/>
        </w:rPr>
        <w:t xml:space="preserve"> велику роль у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участь 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білковому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зокрема</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метіоніну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завдяки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попереджає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жирове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переродження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печінки</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недостатньому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В12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розвиватися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важке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недокрів'я</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порушення</w:t>
      </w:r>
      <w:proofErr w:type="spellEnd"/>
      <w:r w:rsidRPr="006C6EE6">
        <w:rPr>
          <w:rFonts w:ascii="Times New Roman" w:eastAsia="Times New Roman" w:hAnsi="Times New Roman" w:cs="Times New Roman"/>
          <w:color w:val="000000"/>
          <w:sz w:val="24"/>
          <w:szCs w:val="24"/>
          <w:lang w:eastAsia="ru-RU"/>
        </w:rPr>
        <w:t xml:space="preserve"> з боку </w:t>
      </w:r>
      <w:proofErr w:type="spellStart"/>
      <w:r w:rsidRPr="006C6EE6">
        <w:rPr>
          <w:rFonts w:ascii="Times New Roman" w:eastAsia="Times New Roman" w:hAnsi="Times New Roman" w:cs="Times New Roman"/>
          <w:color w:val="000000"/>
          <w:sz w:val="24"/>
          <w:szCs w:val="24"/>
          <w:lang w:eastAsia="ru-RU"/>
        </w:rPr>
        <w:t>шлунково-кишкового</w:t>
      </w:r>
      <w:proofErr w:type="spellEnd"/>
      <w:r w:rsidRPr="006C6EE6">
        <w:rPr>
          <w:rFonts w:ascii="Times New Roman" w:eastAsia="Times New Roman" w:hAnsi="Times New Roman" w:cs="Times New Roman"/>
          <w:color w:val="000000"/>
          <w:sz w:val="24"/>
          <w:szCs w:val="24"/>
          <w:lang w:eastAsia="ru-RU"/>
        </w:rPr>
        <w:t xml:space="preserve"> тракту. </w:t>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В12 </w:t>
      </w:r>
      <w:proofErr w:type="spellStart"/>
      <w:r w:rsidRPr="006C6EE6">
        <w:rPr>
          <w:rFonts w:ascii="Times New Roman" w:eastAsia="Times New Roman" w:hAnsi="Times New Roman" w:cs="Times New Roman"/>
          <w:color w:val="000000"/>
          <w:sz w:val="24"/>
          <w:szCs w:val="24"/>
          <w:lang w:eastAsia="ru-RU"/>
        </w:rPr>
        <w:t>частково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синтезується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мікрофлорою</w:t>
      </w:r>
      <w:proofErr w:type="spellEnd"/>
      <w:r w:rsidRPr="006C6EE6">
        <w:rPr>
          <w:rFonts w:ascii="Times New Roman" w:eastAsia="Times New Roman" w:hAnsi="Times New Roman" w:cs="Times New Roman"/>
          <w:color w:val="000000"/>
          <w:sz w:val="24"/>
          <w:szCs w:val="24"/>
          <w:lang w:eastAsia="ru-RU"/>
        </w:rPr>
        <w:br/>
        <w:t xml:space="preserve">кишечника, але </w:t>
      </w:r>
      <w:proofErr w:type="spellStart"/>
      <w:r w:rsidRPr="006C6EE6">
        <w:rPr>
          <w:rFonts w:ascii="Times New Roman" w:eastAsia="Times New Roman" w:hAnsi="Times New Roman" w:cs="Times New Roman"/>
          <w:color w:val="000000"/>
          <w:sz w:val="24"/>
          <w:szCs w:val="24"/>
          <w:lang w:eastAsia="ru-RU"/>
        </w:rPr>
        <w:t>більшою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мірою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надходить</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їжею</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В12 :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печінка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риба</w:t>
      </w:r>
      <w:proofErr w:type="spellEnd"/>
      <w:r w:rsidRPr="006C6EE6">
        <w:rPr>
          <w:rFonts w:ascii="Times New Roman" w:eastAsia="Times New Roman" w:hAnsi="Times New Roman" w:cs="Times New Roman"/>
          <w:color w:val="000000"/>
          <w:sz w:val="24"/>
          <w:szCs w:val="24"/>
          <w:lang w:eastAsia="ru-RU"/>
        </w:rPr>
        <w:t xml:space="preserve"> ,сир,</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куряче</w:t>
      </w:r>
      <w:proofErr w:type="spellEnd"/>
      <w:r w:rsidRPr="006C6EE6">
        <w:rPr>
          <w:rFonts w:ascii="Times New Roman" w:eastAsia="Times New Roman" w:hAnsi="Times New Roman" w:cs="Times New Roman"/>
          <w:color w:val="000000"/>
          <w:sz w:val="24"/>
          <w:szCs w:val="24"/>
          <w:lang w:eastAsia="ru-RU"/>
        </w:rPr>
        <w:t xml:space="preserve"> яйце).</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Фолієва</w:t>
      </w:r>
      <w:proofErr w:type="spellEnd"/>
      <w:r w:rsidRPr="006C6EE6">
        <w:rPr>
          <w:rFonts w:ascii="Times New Roman" w:eastAsia="Times New Roman" w:hAnsi="Times New Roman" w:cs="Times New Roman"/>
          <w:i/>
          <w:iCs/>
          <w:color w:val="000000"/>
          <w:sz w:val="24"/>
          <w:szCs w:val="24"/>
          <w:lang w:eastAsia="ru-RU"/>
        </w:rPr>
        <w:t xml:space="preserve"> кислота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Вс</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функції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синтезу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еритроцитів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активізує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використання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В12. </w:t>
      </w:r>
      <w:proofErr w:type="spellStart"/>
      <w:r w:rsidRPr="006C6EE6">
        <w:rPr>
          <w:rFonts w:ascii="Times New Roman" w:eastAsia="Times New Roman" w:hAnsi="Times New Roman" w:cs="Times New Roman"/>
          <w:color w:val="000000"/>
          <w:sz w:val="24"/>
          <w:szCs w:val="24"/>
          <w:lang w:eastAsia="ru-RU"/>
        </w:rPr>
        <w:t>Дефіцит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фолієвої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викликає</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зниження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еритроцитів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лейкоцитів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тромбоцитів</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периферичній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симптоми</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ураження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шлунково-кишкового</w:t>
      </w:r>
      <w:proofErr w:type="spellEnd"/>
      <w:r w:rsidRPr="006C6EE6">
        <w:rPr>
          <w:rFonts w:ascii="Times New Roman" w:eastAsia="Times New Roman" w:hAnsi="Times New Roman" w:cs="Times New Roman"/>
          <w:color w:val="000000"/>
          <w:sz w:val="24"/>
          <w:szCs w:val="24"/>
          <w:lang w:eastAsia="ru-RU"/>
        </w:rPr>
        <w:t xml:space="preserve"> тракту і </w:t>
      </w:r>
      <w:proofErr w:type="spellStart"/>
      <w:r w:rsidRPr="006C6EE6">
        <w:rPr>
          <w:rFonts w:ascii="Times New Roman" w:eastAsia="Times New Roman" w:hAnsi="Times New Roman" w:cs="Times New Roman"/>
          <w:color w:val="000000"/>
          <w:sz w:val="24"/>
          <w:szCs w:val="24"/>
          <w:lang w:eastAsia="ru-RU"/>
        </w:rPr>
        <w:t>запалення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слизистої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оболонки</w:t>
      </w:r>
      <w:proofErr w:type="spellEnd"/>
      <w:r w:rsidRPr="006C6EE6">
        <w:rPr>
          <w:rFonts w:ascii="Times New Roman" w:eastAsia="Times New Roman" w:hAnsi="Times New Roman" w:cs="Times New Roman"/>
          <w:color w:val="000000"/>
          <w:sz w:val="24"/>
          <w:szCs w:val="24"/>
          <w:lang w:eastAsia="ru-RU"/>
        </w:rPr>
        <w:t xml:space="preserve"> рота.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Вс</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листові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овочі</w:t>
      </w:r>
      <w:proofErr w:type="spellEnd"/>
      <w:r w:rsidRPr="006C6EE6">
        <w:rPr>
          <w:rFonts w:ascii="Times New Roman" w:eastAsia="Times New Roman" w:hAnsi="Times New Roman" w:cs="Times New Roman"/>
          <w:color w:val="000000"/>
          <w:sz w:val="24"/>
          <w:szCs w:val="24"/>
          <w:lang w:eastAsia="ru-RU"/>
        </w:rPr>
        <w:t xml:space="preserve"> (салат, шпинат), сир, </w:t>
      </w:r>
      <w:proofErr w:type="spellStart"/>
      <w:r w:rsidRPr="006C6EE6">
        <w:rPr>
          <w:rFonts w:ascii="Times New Roman" w:eastAsia="Times New Roman" w:hAnsi="Times New Roman" w:cs="Times New Roman"/>
          <w:color w:val="000000"/>
          <w:sz w:val="24"/>
          <w:szCs w:val="24"/>
          <w:lang w:eastAsia="ru-RU"/>
        </w:rPr>
        <w:t>кольорова</w:t>
      </w:r>
      <w:proofErr w:type="spellEnd"/>
      <w:r w:rsidRPr="006C6EE6">
        <w:rPr>
          <w:rFonts w:ascii="Times New Roman" w:eastAsia="Times New Roman" w:hAnsi="Times New Roman" w:cs="Times New Roman"/>
          <w:color w:val="000000"/>
          <w:sz w:val="24"/>
          <w:szCs w:val="24"/>
          <w:lang w:eastAsia="ru-RU"/>
        </w:rPr>
        <w:t xml:space="preserve"> капуста, спаржа,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буряк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дріжджі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субпродукти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Біотин</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Н)- кофермент </w:t>
      </w:r>
      <w:proofErr w:type="spellStart"/>
      <w:r w:rsidRPr="006C6EE6">
        <w:rPr>
          <w:rFonts w:ascii="Times New Roman" w:eastAsia="Times New Roman" w:hAnsi="Times New Roman" w:cs="Times New Roman"/>
          <w:i/>
          <w:iCs/>
          <w:color w:val="000000"/>
          <w:sz w:val="24"/>
          <w:szCs w:val="24"/>
          <w:lang w:eastAsia="ru-RU"/>
        </w:rPr>
        <w:t>карбоксилази</w:t>
      </w:r>
      <w:proofErr w:type="spellEnd"/>
      <w:r w:rsidRPr="006C6EE6">
        <w:rPr>
          <w:rFonts w:ascii="Times New Roman" w:eastAsia="Times New Roman" w:hAnsi="Times New Roman" w:cs="Times New Roman"/>
          <w:i/>
          <w:iCs/>
          <w:color w:val="000000"/>
          <w:sz w:val="24"/>
          <w:szCs w:val="24"/>
          <w:lang w:eastAsia="ru-RU"/>
        </w:rPr>
        <w:t xml:space="preserve"> ацетил </w:t>
      </w:r>
      <w:proofErr w:type="spellStart"/>
      <w:r w:rsidRPr="006C6EE6">
        <w:rPr>
          <w:rFonts w:ascii="Times New Roman" w:eastAsia="Times New Roman" w:hAnsi="Times New Roman" w:cs="Times New Roman"/>
          <w:i/>
          <w:iCs/>
          <w:color w:val="000000"/>
          <w:sz w:val="24"/>
          <w:szCs w:val="24"/>
          <w:lang w:eastAsia="ru-RU"/>
        </w:rPr>
        <w:t>КоА</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Він</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приймає</w:t>
      </w:r>
      <w:proofErr w:type="spellEnd"/>
      <w:r w:rsidRPr="006C6EE6">
        <w:rPr>
          <w:rFonts w:ascii="Times New Roman" w:eastAsia="Times New Roman" w:hAnsi="Times New Roman" w:cs="Times New Roman"/>
          <w:i/>
          <w:iCs/>
          <w:color w:val="000000"/>
          <w:sz w:val="24"/>
          <w:szCs w:val="24"/>
          <w:lang w:eastAsia="ru-RU"/>
        </w:rPr>
        <w:t xml:space="preserve"> участь у </w:t>
      </w:r>
      <w:proofErr w:type="spellStart"/>
      <w:r w:rsidRPr="006C6EE6">
        <w:rPr>
          <w:rFonts w:ascii="Times New Roman" w:eastAsia="Times New Roman" w:hAnsi="Times New Roman" w:cs="Times New Roman"/>
          <w:i/>
          <w:iCs/>
          <w:color w:val="000000"/>
          <w:sz w:val="24"/>
          <w:szCs w:val="24"/>
          <w:lang w:eastAsia="ru-RU"/>
        </w:rPr>
        <w:t>переносі</w:t>
      </w:r>
      <w:proofErr w:type="spellEnd"/>
      <w:r w:rsidRPr="006C6EE6">
        <w:rPr>
          <w:rFonts w:ascii="Times New Roman" w:eastAsia="Times New Roman" w:hAnsi="Times New Roman" w:cs="Times New Roman"/>
          <w:i/>
          <w:iCs/>
          <w:color w:val="000000"/>
          <w:sz w:val="24"/>
          <w:szCs w:val="24"/>
          <w:lang w:eastAsia="ru-RU"/>
        </w:rPr>
        <w:br/>
        <w:t xml:space="preserve">СО2 та </w:t>
      </w:r>
      <w:proofErr w:type="spellStart"/>
      <w:r w:rsidRPr="006C6EE6">
        <w:rPr>
          <w:rFonts w:ascii="Times New Roman" w:eastAsia="Times New Roman" w:hAnsi="Times New Roman" w:cs="Times New Roman"/>
          <w:color w:val="000000"/>
          <w:sz w:val="24"/>
          <w:szCs w:val="24"/>
          <w:lang w:eastAsia="ru-RU"/>
        </w:rPr>
        <w:t>дикарбонових</w:t>
      </w:r>
      <w:proofErr w:type="spellEnd"/>
      <w:r w:rsidRPr="006C6EE6">
        <w:rPr>
          <w:rFonts w:ascii="Times New Roman" w:eastAsia="Times New Roman" w:hAnsi="Times New Roman" w:cs="Times New Roman"/>
          <w:color w:val="000000"/>
          <w:sz w:val="24"/>
          <w:szCs w:val="24"/>
          <w:lang w:eastAsia="ru-RU"/>
        </w:rPr>
        <w:t xml:space="preserve"> кислот. </w:t>
      </w:r>
      <w:proofErr w:type="spellStart"/>
      <w:r w:rsidRPr="006C6EE6">
        <w:rPr>
          <w:rFonts w:ascii="Times New Roman" w:eastAsia="Times New Roman" w:hAnsi="Times New Roman" w:cs="Times New Roman"/>
          <w:color w:val="000000"/>
          <w:sz w:val="24"/>
          <w:szCs w:val="24"/>
          <w:lang w:eastAsia="ru-RU"/>
        </w:rPr>
        <w:t>Недостатнє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біотину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викликає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шкіри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проявляється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розвитком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екземи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себореї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виникає</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однобічному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використанні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сирих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яєць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містять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авідин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вступає</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сполуку</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біотином</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перешкоджає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всмоктуванню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Біотин</w:t>
      </w:r>
      <w:proofErr w:type="spellEnd"/>
      <w:r w:rsidRPr="006C6EE6">
        <w:rPr>
          <w:rFonts w:ascii="Times New Roman" w:eastAsia="Times New Roman" w:hAnsi="Times New Roman" w:cs="Times New Roman"/>
          <w:color w:val="000000"/>
          <w:sz w:val="24"/>
          <w:szCs w:val="24"/>
          <w:lang w:eastAsia="ru-RU"/>
        </w:rPr>
        <w:t xml:space="preserve"> у великих </w:t>
      </w:r>
      <w:proofErr w:type="spellStart"/>
      <w:r w:rsidRPr="006C6EE6">
        <w:rPr>
          <w:rFonts w:ascii="Times New Roman" w:eastAsia="Times New Roman" w:hAnsi="Times New Roman" w:cs="Times New Roman"/>
          <w:color w:val="000000"/>
          <w:sz w:val="24"/>
          <w:szCs w:val="24"/>
          <w:lang w:eastAsia="ru-RU"/>
        </w:rPr>
        <w:t>кількостях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утримується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м'ясі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молоці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lastRenderedPageBreak/>
        <w:t>бобових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кольоровій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капусті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b/>
          <w:bCs/>
          <w:color w:val="000000"/>
          <w:sz w:val="24"/>
          <w:szCs w:val="24"/>
          <w:lang w:eastAsia="ru-RU"/>
        </w:rPr>
        <w:t>Жиророзчинні</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вітаміни</w:t>
      </w:r>
      <w:proofErr w:type="spellEnd"/>
      <w:r w:rsidRPr="006C6EE6">
        <w:rPr>
          <w:rFonts w:ascii="Times New Roman" w:eastAsia="Times New Roman" w:hAnsi="Times New Roman" w:cs="Times New Roman"/>
          <w:b/>
          <w:bCs/>
          <w:color w:val="000000"/>
          <w:sz w:val="24"/>
          <w:szCs w:val="24"/>
          <w:lang w:eastAsia="ru-RU"/>
        </w:rPr>
        <w:t xml:space="preserve"> </w:t>
      </w:r>
      <w:r w:rsidRPr="006C6EE6">
        <w:rPr>
          <w:rFonts w:ascii="Times New Roman" w:eastAsia="Times New Roman" w:hAnsi="Times New Roman" w:cs="Times New Roman"/>
          <w:i/>
          <w:iCs/>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t xml:space="preserve">ретинол, токоферол, кальциферол, </w:t>
      </w:r>
      <w:proofErr w:type="spellStart"/>
      <w:r w:rsidRPr="006C6EE6">
        <w:rPr>
          <w:rFonts w:ascii="Times New Roman" w:eastAsia="Times New Roman" w:hAnsi="Times New Roman" w:cs="Times New Roman"/>
          <w:color w:val="000000"/>
          <w:sz w:val="24"/>
          <w:szCs w:val="24"/>
          <w:lang w:eastAsia="ru-RU"/>
        </w:rPr>
        <w:t>вікасол</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мають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здатність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цілеспрямовано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впливати</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відповідні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забезпечуючи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нормалізацію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обмінних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процесів</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цих</w:t>
      </w:r>
      <w:proofErr w:type="spellEnd"/>
      <w:r w:rsidRPr="006C6EE6">
        <w:rPr>
          <w:rFonts w:ascii="Times New Roman" w:eastAsia="Times New Roman" w:hAnsi="Times New Roman" w:cs="Times New Roman"/>
          <w:color w:val="000000"/>
          <w:sz w:val="24"/>
          <w:szCs w:val="24"/>
          <w:lang w:eastAsia="ru-RU"/>
        </w:rPr>
        <w:t xml:space="preserve"> "тканинах-</w:t>
      </w:r>
      <w:proofErr w:type="spellStart"/>
      <w:r w:rsidRPr="006C6EE6">
        <w:rPr>
          <w:rFonts w:ascii="Times New Roman" w:eastAsia="Times New Roman" w:hAnsi="Times New Roman" w:cs="Times New Roman"/>
          <w:color w:val="000000"/>
          <w:sz w:val="24"/>
          <w:szCs w:val="24"/>
          <w:lang w:eastAsia="ru-RU"/>
        </w:rPr>
        <w:t>мішенях</w:t>
      </w:r>
      <w:proofErr w:type="spellEnd"/>
      <w:r w:rsidRPr="006C6EE6">
        <w:rPr>
          <w:rFonts w:ascii="Times New Roman" w:eastAsia="Times New Roman" w:hAnsi="Times New Roman" w:cs="Times New Roman"/>
          <w:color w:val="000000"/>
          <w:sz w:val="24"/>
          <w:szCs w:val="24"/>
          <w:lang w:eastAsia="ru-RU"/>
        </w:rPr>
        <w:t xml:space="preserve">". Для ретинолу — </w:t>
      </w:r>
      <w:proofErr w:type="spellStart"/>
      <w:r w:rsidRPr="006C6EE6">
        <w:rPr>
          <w:rFonts w:ascii="Times New Roman" w:eastAsia="Times New Roman" w:hAnsi="Times New Roman" w:cs="Times New Roman"/>
          <w:color w:val="000000"/>
          <w:sz w:val="24"/>
          <w:szCs w:val="24"/>
          <w:lang w:eastAsia="ru-RU"/>
        </w:rPr>
        <w:t>це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сітківка</w:t>
      </w:r>
      <w:proofErr w:type="spellEnd"/>
      <w:r w:rsidRPr="006C6EE6">
        <w:rPr>
          <w:rFonts w:ascii="Times New Roman" w:eastAsia="Times New Roman" w:hAnsi="Times New Roman" w:cs="Times New Roman"/>
          <w:color w:val="000000"/>
          <w:sz w:val="24"/>
          <w:szCs w:val="24"/>
          <w:lang w:eastAsia="ru-RU"/>
        </w:rPr>
        <w:t xml:space="preserve"> ока, токоферолу — </w:t>
      </w:r>
      <w:proofErr w:type="spellStart"/>
      <w:r w:rsidRPr="006C6EE6">
        <w:rPr>
          <w:rFonts w:ascii="Times New Roman" w:eastAsia="Times New Roman" w:hAnsi="Times New Roman" w:cs="Times New Roman"/>
          <w:color w:val="000000"/>
          <w:sz w:val="24"/>
          <w:szCs w:val="24"/>
          <w:lang w:eastAsia="ru-RU"/>
        </w:rPr>
        <w:t>м'язова</w:t>
      </w:r>
      <w:proofErr w:type="spellEnd"/>
      <w:r w:rsidRPr="006C6EE6">
        <w:rPr>
          <w:rFonts w:ascii="Times New Roman" w:eastAsia="Times New Roman" w:hAnsi="Times New Roman" w:cs="Times New Roman"/>
          <w:color w:val="000000"/>
          <w:sz w:val="24"/>
          <w:szCs w:val="24"/>
          <w:lang w:eastAsia="ru-RU"/>
        </w:rPr>
        <w:br/>
        <w:t xml:space="preserve">тканина, кальциферолу — </w:t>
      </w:r>
      <w:proofErr w:type="spellStart"/>
      <w:r w:rsidRPr="006C6EE6">
        <w:rPr>
          <w:rFonts w:ascii="Times New Roman" w:eastAsia="Times New Roman" w:hAnsi="Times New Roman" w:cs="Times New Roman"/>
          <w:color w:val="000000"/>
          <w:sz w:val="24"/>
          <w:szCs w:val="24"/>
          <w:lang w:eastAsia="ru-RU"/>
        </w:rPr>
        <w:t>кісткова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вікасолу</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згортаюча</w:t>
      </w:r>
      <w:proofErr w:type="spellEnd"/>
      <w:r w:rsidRPr="006C6EE6">
        <w:rPr>
          <w:rFonts w:ascii="Times New Roman" w:eastAsia="Times New Roman" w:hAnsi="Times New Roman" w:cs="Times New Roman"/>
          <w:color w:val="000000"/>
          <w:sz w:val="24"/>
          <w:szCs w:val="24"/>
          <w:lang w:eastAsia="ru-RU"/>
        </w:rPr>
        <w:t xml:space="preserve"> система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Ретинол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безпосередню</w:t>
      </w:r>
      <w:proofErr w:type="spellEnd"/>
      <w:r w:rsidRPr="006C6EE6">
        <w:rPr>
          <w:rFonts w:ascii="Times New Roman" w:eastAsia="Times New Roman" w:hAnsi="Times New Roman" w:cs="Times New Roman"/>
          <w:color w:val="000000"/>
          <w:sz w:val="24"/>
          <w:szCs w:val="24"/>
          <w:lang w:eastAsia="ru-RU"/>
        </w:rPr>
        <w:t xml:space="preserve"> участь в </w:t>
      </w:r>
      <w:proofErr w:type="spellStart"/>
      <w:r w:rsidRPr="006C6EE6">
        <w:rPr>
          <w:rFonts w:ascii="Times New Roman" w:eastAsia="Times New Roman" w:hAnsi="Times New Roman" w:cs="Times New Roman"/>
          <w:color w:val="000000"/>
          <w:sz w:val="24"/>
          <w:szCs w:val="24"/>
          <w:lang w:eastAsia="ru-RU"/>
        </w:rPr>
        <w:t>утворенні</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сітківці</w:t>
      </w:r>
      <w:proofErr w:type="spellEnd"/>
      <w:r w:rsidRPr="006C6EE6">
        <w:rPr>
          <w:rFonts w:ascii="Times New Roman" w:eastAsia="Times New Roman" w:hAnsi="Times New Roman" w:cs="Times New Roman"/>
          <w:color w:val="000000"/>
          <w:sz w:val="24"/>
          <w:szCs w:val="24"/>
          <w:lang w:eastAsia="ru-RU"/>
        </w:rPr>
        <w:t xml:space="preserve"> очей </w:t>
      </w:r>
      <w:proofErr w:type="spellStart"/>
      <w:r w:rsidRPr="006C6EE6">
        <w:rPr>
          <w:rFonts w:ascii="Times New Roman" w:eastAsia="Times New Roman" w:hAnsi="Times New Roman" w:cs="Times New Roman"/>
          <w:color w:val="000000"/>
          <w:sz w:val="24"/>
          <w:szCs w:val="24"/>
          <w:lang w:eastAsia="ru-RU"/>
        </w:rPr>
        <w:t>зорового</w:t>
      </w:r>
      <w:proofErr w:type="spellEnd"/>
      <w:r w:rsidRPr="006C6EE6">
        <w:rPr>
          <w:rFonts w:ascii="Times New Roman" w:eastAsia="Times New Roman" w:hAnsi="Times New Roman" w:cs="Times New Roman"/>
          <w:color w:val="000000"/>
          <w:sz w:val="24"/>
          <w:szCs w:val="24"/>
          <w:lang w:eastAsia="ru-RU"/>
        </w:rPr>
        <w:br/>
        <w:t xml:space="preserve">пурпуру,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t xml:space="preserve"> на стан </w:t>
      </w:r>
      <w:proofErr w:type="spellStart"/>
      <w:r w:rsidRPr="006C6EE6">
        <w:rPr>
          <w:rFonts w:ascii="Times New Roman" w:eastAsia="Times New Roman" w:hAnsi="Times New Roman" w:cs="Times New Roman"/>
          <w:color w:val="000000"/>
          <w:sz w:val="24"/>
          <w:szCs w:val="24"/>
          <w:lang w:eastAsia="ru-RU"/>
        </w:rPr>
        <w:t>шкірних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покривів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слизових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оболонок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забезпечуючи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їхній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захист</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синтезу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ліпідів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підтримує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процеси</w:t>
      </w:r>
      <w:proofErr w:type="spellEnd"/>
      <w:r w:rsidRPr="006C6EE6">
        <w:rPr>
          <w:rFonts w:ascii="Times New Roman" w:eastAsia="Times New Roman" w:hAnsi="Times New Roman" w:cs="Times New Roman"/>
          <w:color w:val="000000"/>
          <w:sz w:val="24"/>
          <w:szCs w:val="24"/>
          <w:lang w:eastAsia="ru-RU"/>
        </w:rPr>
        <w:t xml:space="preserve"> росту, </w:t>
      </w:r>
      <w:proofErr w:type="spellStart"/>
      <w:r w:rsidRPr="006C6EE6">
        <w:rPr>
          <w:rFonts w:ascii="Times New Roman" w:eastAsia="Times New Roman" w:hAnsi="Times New Roman" w:cs="Times New Roman"/>
          <w:color w:val="000000"/>
          <w:sz w:val="24"/>
          <w:szCs w:val="24"/>
          <w:lang w:eastAsia="ru-RU"/>
        </w:rPr>
        <w:t>підвищує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стійкість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інфекцій</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недостатнім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А в першу </w:t>
      </w:r>
      <w:proofErr w:type="spellStart"/>
      <w:r w:rsidRPr="006C6EE6">
        <w:rPr>
          <w:rFonts w:ascii="Times New Roman" w:eastAsia="Times New Roman" w:hAnsi="Times New Roman" w:cs="Times New Roman"/>
          <w:color w:val="000000"/>
          <w:sz w:val="24"/>
          <w:szCs w:val="24"/>
          <w:lang w:eastAsia="ru-RU"/>
        </w:rPr>
        <w:t>чергу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відзначається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гостроти</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зору</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сутінках</w:t>
      </w:r>
      <w:proofErr w:type="spellEnd"/>
      <w:r w:rsidRPr="006C6EE6">
        <w:rPr>
          <w:rFonts w:ascii="Times New Roman" w:eastAsia="Times New Roman" w:hAnsi="Times New Roman" w:cs="Times New Roman"/>
          <w:color w:val="000000"/>
          <w:sz w:val="24"/>
          <w:szCs w:val="24"/>
          <w:lang w:eastAsia="ru-RU"/>
        </w:rPr>
        <w:t xml:space="preserve"> (так звана "</w:t>
      </w:r>
      <w:proofErr w:type="spellStart"/>
      <w:r w:rsidRPr="006C6EE6">
        <w:rPr>
          <w:rFonts w:ascii="Times New Roman" w:eastAsia="Times New Roman" w:hAnsi="Times New Roman" w:cs="Times New Roman"/>
          <w:color w:val="000000"/>
          <w:sz w:val="24"/>
          <w:szCs w:val="24"/>
          <w:lang w:eastAsia="ru-RU"/>
        </w:rPr>
        <w:t>куряча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сліпота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Недостатність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А у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викликає</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уповільнення</w:t>
      </w:r>
      <w:proofErr w:type="spellEnd"/>
      <w:r w:rsidRPr="006C6EE6">
        <w:rPr>
          <w:rFonts w:ascii="Times New Roman" w:eastAsia="Times New Roman" w:hAnsi="Times New Roman" w:cs="Times New Roman"/>
          <w:color w:val="000000"/>
          <w:sz w:val="24"/>
          <w:szCs w:val="24"/>
          <w:lang w:eastAsia="ru-RU"/>
        </w:rPr>
        <w:t xml:space="preserve"> росту, </w:t>
      </w:r>
      <w:proofErr w:type="spellStart"/>
      <w:r w:rsidRPr="006C6EE6">
        <w:rPr>
          <w:rFonts w:ascii="Times New Roman" w:eastAsia="Times New Roman" w:hAnsi="Times New Roman" w:cs="Times New Roman"/>
          <w:color w:val="000000"/>
          <w:sz w:val="24"/>
          <w:szCs w:val="24"/>
          <w:lang w:eastAsia="ru-RU"/>
        </w:rPr>
        <w:t>зниження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опірності</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вираженому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гіповітамінозі</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розвиваються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запальні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зміни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шкірних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покривів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слизових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оболонок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запалення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роговиці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бронхіти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Найбільш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багаті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вітаміном</w:t>
      </w:r>
      <w:proofErr w:type="spellEnd"/>
      <w:r w:rsidRPr="006C6EE6">
        <w:rPr>
          <w:rFonts w:ascii="Times New Roman" w:eastAsia="Times New Roman" w:hAnsi="Times New Roman" w:cs="Times New Roman"/>
          <w:color w:val="000000"/>
          <w:sz w:val="24"/>
          <w:szCs w:val="24"/>
          <w:lang w:eastAsia="ru-RU"/>
        </w:rPr>
        <w:t xml:space="preserve"> А (в </w:t>
      </w:r>
      <w:proofErr w:type="spellStart"/>
      <w:r w:rsidRPr="006C6EE6">
        <w:rPr>
          <w:rFonts w:ascii="Times New Roman" w:eastAsia="Times New Roman" w:hAnsi="Times New Roman" w:cs="Times New Roman"/>
          <w:color w:val="000000"/>
          <w:sz w:val="24"/>
          <w:szCs w:val="24"/>
          <w:lang w:eastAsia="ru-RU"/>
        </w:rPr>
        <w:t>активній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формі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риб'ячий</w:t>
      </w:r>
      <w:proofErr w:type="spellEnd"/>
      <w:r w:rsidRPr="006C6EE6">
        <w:rPr>
          <w:rFonts w:ascii="Times New Roman" w:eastAsia="Times New Roman" w:hAnsi="Times New Roman" w:cs="Times New Roman"/>
          <w:color w:val="000000"/>
          <w:sz w:val="24"/>
          <w:szCs w:val="24"/>
          <w:lang w:eastAsia="ru-RU"/>
        </w:rPr>
        <w:t xml:space="preserve"> жир, </w:t>
      </w:r>
      <w:proofErr w:type="spellStart"/>
      <w:r w:rsidRPr="006C6EE6">
        <w:rPr>
          <w:rFonts w:ascii="Times New Roman" w:eastAsia="Times New Roman" w:hAnsi="Times New Roman" w:cs="Times New Roman"/>
          <w:color w:val="000000"/>
          <w:sz w:val="24"/>
          <w:szCs w:val="24"/>
          <w:lang w:eastAsia="ru-RU"/>
        </w:rPr>
        <w:t>вершкове</w:t>
      </w:r>
      <w:proofErr w:type="spellEnd"/>
      <w:r w:rsidRPr="006C6EE6">
        <w:rPr>
          <w:rFonts w:ascii="Times New Roman" w:eastAsia="Times New Roman" w:hAnsi="Times New Roman" w:cs="Times New Roman"/>
          <w:color w:val="000000"/>
          <w:sz w:val="24"/>
          <w:szCs w:val="24"/>
          <w:lang w:eastAsia="ru-RU"/>
        </w:rPr>
        <w:t xml:space="preserve"> масло,</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вітамінізований</w:t>
      </w:r>
      <w:proofErr w:type="spellEnd"/>
      <w:r w:rsidRPr="006C6EE6">
        <w:rPr>
          <w:rFonts w:ascii="Times New Roman" w:eastAsia="Times New Roman" w:hAnsi="Times New Roman" w:cs="Times New Roman"/>
          <w:color w:val="000000"/>
          <w:sz w:val="24"/>
          <w:szCs w:val="24"/>
          <w:lang w:eastAsia="ru-RU"/>
        </w:rPr>
        <w:t xml:space="preserve"> маргарин, </w:t>
      </w:r>
      <w:proofErr w:type="spellStart"/>
      <w:r w:rsidRPr="006C6EE6">
        <w:rPr>
          <w:rFonts w:ascii="Times New Roman" w:eastAsia="Times New Roman" w:hAnsi="Times New Roman" w:cs="Times New Roman"/>
          <w:color w:val="000000"/>
          <w:sz w:val="24"/>
          <w:szCs w:val="24"/>
          <w:lang w:eastAsia="ru-RU"/>
        </w:rPr>
        <w:t>яєчний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жовток</w:t>
      </w:r>
      <w:proofErr w:type="spellEnd"/>
      <w:r w:rsidRPr="006C6EE6">
        <w:rPr>
          <w:rFonts w:ascii="Times New Roman" w:eastAsia="Times New Roman" w:hAnsi="Times New Roman" w:cs="Times New Roman"/>
          <w:color w:val="000000"/>
          <w:sz w:val="24"/>
          <w:szCs w:val="24"/>
          <w:lang w:eastAsia="ru-RU"/>
        </w:rPr>
        <w:t xml:space="preserve">, сир. У </w:t>
      </w:r>
      <w:proofErr w:type="spellStart"/>
      <w:r w:rsidRPr="006C6EE6">
        <w:rPr>
          <w:rFonts w:ascii="Times New Roman" w:eastAsia="Times New Roman" w:hAnsi="Times New Roman" w:cs="Times New Roman"/>
          <w:color w:val="000000"/>
          <w:sz w:val="24"/>
          <w:szCs w:val="24"/>
          <w:lang w:eastAsia="ru-RU"/>
        </w:rPr>
        <w:t>рослинних</w:t>
      </w:r>
      <w:proofErr w:type="spellEnd"/>
      <w:r w:rsidRPr="006C6EE6">
        <w:rPr>
          <w:rFonts w:ascii="Times New Roman" w:eastAsia="Times New Roman" w:hAnsi="Times New Roman" w:cs="Times New Roman"/>
          <w:color w:val="000000"/>
          <w:sz w:val="24"/>
          <w:szCs w:val="24"/>
          <w:lang w:eastAsia="ru-RU"/>
        </w:rPr>
        <w:t xml:space="preserve"> продуктах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попередник</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А — каротин. Каротин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перетворюється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активний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наявність</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їжі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достатньої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С.</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Активний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всмоктується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шлунково-кишковому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тракті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повністю</w:t>
      </w:r>
      <w:proofErr w:type="spellEnd"/>
      <w:r w:rsidRPr="006C6EE6">
        <w:rPr>
          <w:rFonts w:ascii="Times New Roman" w:eastAsia="Times New Roman" w:hAnsi="Times New Roman" w:cs="Times New Roman"/>
          <w:color w:val="000000"/>
          <w:sz w:val="24"/>
          <w:szCs w:val="24"/>
          <w:lang w:eastAsia="ru-RU"/>
        </w:rPr>
        <w:t>, у той час як</w:t>
      </w:r>
      <w:r w:rsidRPr="006C6EE6">
        <w:rPr>
          <w:rFonts w:ascii="Times New Roman" w:eastAsia="Times New Roman" w:hAnsi="Times New Roman" w:cs="Times New Roman"/>
          <w:color w:val="000000"/>
          <w:sz w:val="24"/>
          <w:szCs w:val="24"/>
          <w:lang w:eastAsia="ru-RU"/>
        </w:rPr>
        <w:br/>
        <w:t xml:space="preserve">каротин — </w:t>
      </w:r>
      <w:proofErr w:type="spellStart"/>
      <w:r w:rsidRPr="006C6EE6">
        <w:rPr>
          <w:rFonts w:ascii="Times New Roman" w:eastAsia="Times New Roman" w:hAnsi="Times New Roman" w:cs="Times New Roman"/>
          <w:color w:val="000000"/>
          <w:sz w:val="24"/>
          <w:szCs w:val="24"/>
          <w:lang w:eastAsia="ru-RU"/>
        </w:rPr>
        <w:t>тільки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частково</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Всмоктування</w:t>
      </w:r>
      <w:proofErr w:type="spellEnd"/>
      <w:r w:rsidRPr="006C6EE6">
        <w:rPr>
          <w:rFonts w:ascii="Times New Roman" w:eastAsia="Times New Roman" w:hAnsi="Times New Roman" w:cs="Times New Roman"/>
          <w:color w:val="000000"/>
          <w:sz w:val="24"/>
          <w:szCs w:val="24"/>
          <w:lang w:eastAsia="ru-RU"/>
        </w:rPr>
        <w:t xml:space="preserve"> каротину </w:t>
      </w:r>
      <w:proofErr w:type="spellStart"/>
      <w:r w:rsidRPr="006C6EE6">
        <w:rPr>
          <w:rFonts w:ascii="Times New Roman" w:eastAsia="Times New Roman" w:hAnsi="Times New Roman" w:cs="Times New Roman"/>
          <w:color w:val="000000"/>
          <w:sz w:val="24"/>
          <w:szCs w:val="24"/>
          <w:lang w:eastAsia="ru-RU"/>
        </w:rPr>
        <w:t>збільшується</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додаванні</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рослинних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достатнім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подрібненні</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тепловій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обробці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Токоферол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Е)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м'язову</w:t>
      </w:r>
      <w:proofErr w:type="spellEnd"/>
      <w:r w:rsidRPr="006C6EE6">
        <w:rPr>
          <w:rFonts w:ascii="Times New Roman" w:eastAsia="Times New Roman" w:hAnsi="Times New Roman" w:cs="Times New Roman"/>
          <w:color w:val="000000"/>
          <w:sz w:val="24"/>
          <w:szCs w:val="24"/>
          <w:lang w:eastAsia="ru-RU"/>
        </w:rPr>
        <w:t xml:space="preserve"> систему. </w:t>
      </w:r>
      <w:proofErr w:type="spellStart"/>
      <w:r w:rsidRPr="006C6EE6">
        <w:rPr>
          <w:rFonts w:ascii="Times New Roman" w:eastAsia="Times New Roman" w:hAnsi="Times New Roman" w:cs="Times New Roman"/>
          <w:color w:val="000000"/>
          <w:sz w:val="24"/>
          <w:szCs w:val="24"/>
          <w:lang w:eastAsia="ru-RU"/>
        </w:rPr>
        <w:t>Він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володіє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протиокислювальною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дією</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недостатності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Е </w:t>
      </w:r>
      <w:proofErr w:type="spellStart"/>
      <w:r w:rsidRPr="006C6EE6">
        <w:rPr>
          <w:rFonts w:ascii="Times New Roman" w:eastAsia="Times New Roman" w:hAnsi="Times New Roman" w:cs="Times New Roman"/>
          <w:color w:val="000000"/>
          <w:sz w:val="24"/>
          <w:szCs w:val="24"/>
          <w:lang w:eastAsia="ru-RU"/>
        </w:rPr>
        <w:t>відзначаються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м'язова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слабкість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млявість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недокрів'я</w:t>
      </w:r>
      <w:proofErr w:type="spellEnd"/>
      <w:r w:rsidRPr="006C6EE6">
        <w:rPr>
          <w:rFonts w:ascii="Times New Roman" w:eastAsia="Times New Roman" w:hAnsi="Times New Roman" w:cs="Times New Roman"/>
          <w:color w:val="000000"/>
          <w:sz w:val="24"/>
          <w:szCs w:val="24"/>
          <w:lang w:eastAsia="ru-RU"/>
        </w:rPr>
        <w:t>. 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недоношеених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Е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t xml:space="preserve"> бути причиною </w:t>
      </w:r>
      <w:proofErr w:type="spellStart"/>
      <w:r w:rsidRPr="006C6EE6">
        <w:rPr>
          <w:rFonts w:ascii="Times New Roman" w:eastAsia="Times New Roman" w:hAnsi="Times New Roman" w:cs="Times New Roman"/>
          <w:color w:val="000000"/>
          <w:sz w:val="24"/>
          <w:szCs w:val="24"/>
          <w:lang w:eastAsia="ru-RU"/>
        </w:rPr>
        <w:t>анемії</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порушенння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зору</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Основні</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джерела</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вітаміну</w:t>
      </w:r>
      <w:proofErr w:type="spellEnd"/>
      <w:r w:rsidRPr="006C6EE6">
        <w:rPr>
          <w:rFonts w:ascii="Times New Roman" w:eastAsia="Times New Roman" w:hAnsi="Times New Roman" w:cs="Times New Roman"/>
          <w:i/>
          <w:iCs/>
          <w:color w:val="000000"/>
          <w:sz w:val="24"/>
          <w:szCs w:val="24"/>
          <w:lang w:eastAsia="ru-RU"/>
        </w:rPr>
        <w:t xml:space="preserve"> Е: </w:t>
      </w:r>
      <w:proofErr w:type="spellStart"/>
      <w:proofErr w:type="gramStart"/>
      <w:r w:rsidRPr="006C6EE6">
        <w:rPr>
          <w:rFonts w:ascii="Times New Roman" w:eastAsia="Times New Roman" w:hAnsi="Times New Roman" w:cs="Times New Roman"/>
          <w:i/>
          <w:iCs/>
          <w:color w:val="000000"/>
          <w:sz w:val="24"/>
          <w:szCs w:val="24"/>
          <w:lang w:eastAsia="ru-RU"/>
        </w:rPr>
        <w:t>м’ясо,курячі</w:t>
      </w:r>
      <w:proofErr w:type="spellEnd"/>
      <w:proofErr w:type="gram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яйця</w:t>
      </w:r>
      <w:proofErr w:type="spellEnd"/>
      <w:r w:rsidRPr="006C6EE6">
        <w:rPr>
          <w:rFonts w:ascii="Times New Roman" w:eastAsia="Times New Roman" w:hAnsi="Times New Roman" w:cs="Times New Roman"/>
          <w:i/>
          <w:iCs/>
          <w:color w:val="000000"/>
          <w:sz w:val="24"/>
          <w:szCs w:val="24"/>
          <w:lang w:eastAsia="ru-RU"/>
        </w:rPr>
        <w:t xml:space="preserve">, молоко, </w:t>
      </w:r>
      <w:proofErr w:type="spellStart"/>
      <w:r w:rsidRPr="006C6EE6">
        <w:rPr>
          <w:rFonts w:ascii="Times New Roman" w:eastAsia="Times New Roman" w:hAnsi="Times New Roman" w:cs="Times New Roman"/>
          <w:i/>
          <w:iCs/>
          <w:color w:val="000000"/>
          <w:sz w:val="24"/>
          <w:szCs w:val="24"/>
          <w:lang w:eastAsia="ru-RU"/>
        </w:rPr>
        <w:t>зелені</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листові</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овочі</w:t>
      </w:r>
      <w:proofErr w:type="spellEnd"/>
      <w:r w:rsidRPr="006C6EE6">
        <w:rPr>
          <w:rFonts w:ascii="Times New Roman" w:eastAsia="Times New Roman" w:hAnsi="Times New Roman" w:cs="Times New Roman"/>
          <w:i/>
          <w:iCs/>
          <w:color w:val="000000"/>
          <w:sz w:val="24"/>
          <w:szCs w:val="24"/>
          <w:lang w:eastAsia="ru-RU"/>
        </w:rPr>
        <w:t>, злаки,</w:t>
      </w:r>
      <w:r w:rsidRPr="006C6EE6">
        <w:rPr>
          <w:rFonts w:ascii="Times New Roman" w:eastAsia="Times New Roman" w:hAnsi="Times New Roman" w:cs="Times New Roman"/>
          <w:i/>
          <w:iCs/>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рослинна</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олія</w:t>
      </w:r>
      <w:proofErr w:type="spellEnd"/>
      <w:r w:rsidRPr="006C6EE6">
        <w:rPr>
          <w:rFonts w:ascii="Times New Roman" w:eastAsia="Times New Roman" w:hAnsi="Times New Roman" w:cs="Times New Roman"/>
          <w:i/>
          <w:iCs/>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Кальцифероли</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D) </w:t>
      </w:r>
      <w:proofErr w:type="spellStart"/>
      <w:r w:rsidRPr="006C6EE6">
        <w:rPr>
          <w:rFonts w:ascii="Times New Roman" w:eastAsia="Times New Roman" w:hAnsi="Times New Roman" w:cs="Times New Roman"/>
          <w:color w:val="000000"/>
          <w:sz w:val="24"/>
          <w:szCs w:val="24"/>
          <w:lang w:eastAsia="ru-RU"/>
        </w:rPr>
        <w:t>існують</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декількох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різновидах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Найпоширенішими</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необхідними</w:t>
      </w:r>
      <w:proofErr w:type="spellEnd"/>
      <w:r w:rsidRPr="006C6EE6">
        <w:rPr>
          <w:rFonts w:ascii="Times New Roman" w:eastAsia="Times New Roman" w:hAnsi="Times New Roman" w:cs="Times New Roman"/>
          <w:color w:val="000000"/>
          <w:sz w:val="24"/>
          <w:szCs w:val="24"/>
          <w:lang w:eastAsia="ru-RU"/>
        </w:rPr>
        <w:br/>
        <w:t xml:space="preserve">для </w:t>
      </w:r>
      <w:proofErr w:type="spellStart"/>
      <w:r w:rsidRPr="006C6EE6">
        <w:rPr>
          <w:rFonts w:ascii="Times New Roman" w:eastAsia="Times New Roman" w:hAnsi="Times New Roman" w:cs="Times New Roman"/>
          <w:color w:val="000000"/>
          <w:sz w:val="24"/>
          <w:szCs w:val="24"/>
          <w:lang w:eastAsia="ru-RU"/>
        </w:rPr>
        <w:t>людини</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вітаміни</w:t>
      </w:r>
      <w:proofErr w:type="spellEnd"/>
      <w:r w:rsidRPr="006C6EE6">
        <w:rPr>
          <w:rFonts w:ascii="Times New Roman" w:eastAsia="Times New Roman" w:hAnsi="Times New Roman" w:cs="Times New Roman"/>
          <w:color w:val="000000"/>
          <w:sz w:val="24"/>
          <w:szCs w:val="24"/>
          <w:lang w:eastAsia="ru-RU"/>
        </w:rPr>
        <w:t xml:space="preserve"> D2 (</w:t>
      </w:r>
      <w:proofErr w:type="spellStart"/>
      <w:r w:rsidRPr="006C6EE6">
        <w:rPr>
          <w:rFonts w:ascii="Times New Roman" w:eastAsia="Times New Roman" w:hAnsi="Times New Roman" w:cs="Times New Roman"/>
          <w:color w:val="000000"/>
          <w:sz w:val="24"/>
          <w:szCs w:val="24"/>
          <w:lang w:eastAsia="ru-RU"/>
        </w:rPr>
        <w:t>ергокальциферол</w:t>
      </w:r>
      <w:proofErr w:type="spellEnd"/>
      <w:r w:rsidRPr="006C6EE6">
        <w:rPr>
          <w:rFonts w:ascii="Times New Roman" w:eastAsia="Times New Roman" w:hAnsi="Times New Roman" w:cs="Times New Roman"/>
          <w:color w:val="000000"/>
          <w:sz w:val="24"/>
          <w:szCs w:val="24"/>
          <w:lang w:eastAsia="ru-RU"/>
        </w:rPr>
        <w:t>) і D3 (</w:t>
      </w:r>
      <w:proofErr w:type="spellStart"/>
      <w:r w:rsidRPr="006C6EE6">
        <w:rPr>
          <w:rFonts w:ascii="Times New Roman" w:eastAsia="Times New Roman" w:hAnsi="Times New Roman" w:cs="Times New Roman"/>
          <w:color w:val="000000"/>
          <w:sz w:val="24"/>
          <w:szCs w:val="24"/>
          <w:lang w:eastAsia="ru-RU"/>
        </w:rPr>
        <w:t>холекальциферол</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Кальцифероли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регулюють</w:t>
      </w:r>
      <w:proofErr w:type="spellEnd"/>
      <w:r w:rsidRPr="006C6EE6">
        <w:rPr>
          <w:rFonts w:ascii="Times New Roman" w:eastAsia="Times New Roman" w:hAnsi="Times New Roman" w:cs="Times New Roman"/>
          <w:color w:val="000000"/>
          <w:sz w:val="24"/>
          <w:szCs w:val="24"/>
          <w:lang w:eastAsia="ru-RU"/>
        </w:rPr>
        <w:br/>
        <w:t xml:space="preserve">транспорт </w:t>
      </w:r>
      <w:proofErr w:type="spellStart"/>
      <w:r w:rsidRPr="006C6EE6">
        <w:rPr>
          <w:rFonts w:ascii="Times New Roman" w:eastAsia="Times New Roman" w:hAnsi="Times New Roman" w:cs="Times New Roman"/>
          <w:color w:val="000000"/>
          <w:sz w:val="24"/>
          <w:szCs w:val="24"/>
          <w:lang w:eastAsia="ru-RU"/>
        </w:rPr>
        <w:t>кальцію</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фосфатів</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клітинах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слизової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оболонки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тонкої</w:t>
      </w:r>
      <w:proofErr w:type="spellEnd"/>
      <w:r w:rsidRPr="006C6EE6">
        <w:rPr>
          <w:rFonts w:ascii="Times New Roman" w:eastAsia="Times New Roman" w:hAnsi="Times New Roman" w:cs="Times New Roman"/>
          <w:color w:val="000000"/>
          <w:sz w:val="24"/>
          <w:szCs w:val="24"/>
          <w:lang w:eastAsia="ru-RU"/>
        </w:rPr>
        <w:t xml:space="preserve"> кишки і </w:t>
      </w:r>
      <w:proofErr w:type="spellStart"/>
      <w:r w:rsidRPr="006C6EE6">
        <w:rPr>
          <w:rFonts w:ascii="Times New Roman" w:eastAsia="Times New Roman" w:hAnsi="Times New Roman" w:cs="Times New Roman"/>
          <w:color w:val="000000"/>
          <w:sz w:val="24"/>
          <w:szCs w:val="24"/>
          <w:lang w:eastAsia="ru-RU"/>
        </w:rPr>
        <w:t>кісткової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синтезі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кісткової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стимулюють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ріст</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D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синтезуватися</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шкірі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сонячних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променів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однак</w:t>
      </w:r>
      <w:proofErr w:type="spellEnd"/>
      <w:r w:rsidRPr="006C6EE6">
        <w:rPr>
          <w:rFonts w:ascii="Times New Roman" w:eastAsia="Times New Roman" w:hAnsi="Times New Roman" w:cs="Times New Roman"/>
          <w:color w:val="000000"/>
          <w:sz w:val="24"/>
          <w:szCs w:val="24"/>
          <w:lang w:eastAsia="ru-RU"/>
        </w:rPr>
        <w:t>, як правило,</w:t>
      </w:r>
      <w:r w:rsidRPr="006C6EE6">
        <w:rPr>
          <w:rFonts w:ascii="Times New Roman" w:eastAsia="Times New Roman" w:hAnsi="Times New Roman" w:cs="Times New Roman"/>
          <w:color w:val="000000"/>
          <w:sz w:val="24"/>
          <w:szCs w:val="24"/>
          <w:lang w:eastAsia="ru-RU"/>
        </w:rPr>
        <w:br/>
        <w:t xml:space="preserve">для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раннього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буває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недостатньо</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дефіциті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D у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розвивається</w:t>
      </w:r>
      <w:proofErr w:type="spellEnd"/>
      <w:r w:rsidRPr="006C6EE6">
        <w:rPr>
          <w:rFonts w:ascii="Times New Roman" w:eastAsia="Times New Roman" w:hAnsi="Times New Roman" w:cs="Times New Roman"/>
          <w:sz w:val="24"/>
          <w:szCs w:val="24"/>
          <w:lang w:eastAsia="ru-RU"/>
        </w:rPr>
        <w:br/>
      </w:r>
      <w:proofErr w:type="spellStart"/>
      <w:r w:rsidRPr="006C6EE6">
        <w:rPr>
          <w:rFonts w:ascii="Times New Roman" w:eastAsia="Times New Roman" w:hAnsi="Times New Roman" w:cs="Times New Roman"/>
          <w:color w:val="000000"/>
          <w:sz w:val="24"/>
          <w:szCs w:val="24"/>
          <w:lang w:eastAsia="ru-RU"/>
        </w:rPr>
        <w:t>рахіт</w:t>
      </w:r>
      <w:proofErr w:type="spellEnd"/>
      <w:r w:rsidRPr="006C6EE6">
        <w:rPr>
          <w:rFonts w:ascii="Times New Roman" w:eastAsia="Times New Roman" w:hAnsi="Times New Roman" w:cs="Times New Roman"/>
          <w:color w:val="000000"/>
          <w:sz w:val="24"/>
          <w:szCs w:val="24"/>
          <w:lang w:eastAsia="ru-RU"/>
        </w:rPr>
        <w:t xml:space="preserve">. Прояви </w:t>
      </w:r>
      <w:proofErr w:type="spellStart"/>
      <w:r w:rsidRPr="006C6EE6">
        <w:rPr>
          <w:rFonts w:ascii="Times New Roman" w:eastAsia="Times New Roman" w:hAnsi="Times New Roman" w:cs="Times New Roman"/>
          <w:color w:val="000000"/>
          <w:sz w:val="24"/>
          <w:szCs w:val="24"/>
          <w:lang w:eastAsia="ru-RU"/>
        </w:rPr>
        <w:t>гіпервітамінозу</w:t>
      </w:r>
      <w:proofErr w:type="spellEnd"/>
      <w:r w:rsidRPr="006C6EE6">
        <w:rPr>
          <w:rFonts w:ascii="Times New Roman" w:eastAsia="Times New Roman" w:hAnsi="Times New Roman" w:cs="Times New Roman"/>
          <w:color w:val="000000"/>
          <w:sz w:val="24"/>
          <w:szCs w:val="24"/>
          <w:lang w:eastAsia="ru-RU"/>
        </w:rPr>
        <w:t xml:space="preserve"> D: </w:t>
      </w:r>
      <w:proofErr w:type="spellStart"/>
      <w:r w:rsidRPr="006C6EE6">
        <w:rPr>
          <w:rFonts w:ascii="Times New Roman" w:eastAsia="Times New Roman" w:hAnsi="Times New Roman" w:cs="Times New Roman"/>
          <w:color w:val="000000"/>
          <w:sz w:val="24"/>
          <w:szCs w:val="24"/>
          <w:lang w:eastAsia="ru-RU"/>
        </w:rPr>
        <w:t>симптоми</w:t>
      </w:r>
      <w:proofErr w:type="spellEnd"/>
      <w:r w:rsidRPr="006C6EE6">
        <w:rPr>
          <w:rFonts w:ascii="Times New Roman" w:eastAsia="Times New Roman" w:hAnsi="Times New Roman" w:cs="Times New Roman"/>
          <w:color w:val="000000"/>
          <w:sz w:val="24"/>
          <w:szCs w:val="24"/>
          <w:lang w:eastAsia="ru-RU"/>
        </w:rPr>
        <w:t xml:space="preserve"> токсикозу, </w:t>
      </w:r>
      <w:proofErr w:type="spellStart"/>
      <w:r w:rsidRPr="006C6EE6">
        <w:rPr>
          <w:rFonts w:ascii="Times New Roman" w:eastAsia="Times New Roman" w:hAnsi="Times New Roman" w:cs="Times New Roman"/>
          <w:color w:val="000000"/>
          <w:sz w:val="24"/>
          <w:szCs w:val="24"/>
          <w:lang w:eastAsia="ru-RU"/>
        </w:rPr>
        <w:t>нудота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діарея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зменшення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ніктурія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поступова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кальцифікація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м’яких</w:t>
      </w:r>
      <w:proofErr w:type="spellEnd"/>
      <w:r w:rsidRPr="006C6EE6">
        <w:rPr>
          <w:rFonts w:ascii="Times New Roman" w:eastAsia="Times New Roman" w:hAnsi="Times New Roman" w:cs="Times New Roman"/>
          <w:color w:val="000000"/>
          <w:sz w:val="24"/>
          <w:szCs w:val="24"/>
          <w:lang w:eastAsia="ru-RU"/>
        </w:rPr>
        <w:t xml:space="preserve"> тканин, у тому </w:t>
      </w:r>
      <w:proofErr w:type="spellStart"/>
      <w:r w:rsidRPr="006C6EE6">
        <w:rPr>
          <w:rFonts w:ascii="Times New Roman" w:eastAsia="Times New Roman" w:hAnsi="Times New Roman" w:cs="Times New Roman"/>
          <w:color w:val="000000"/>
          <w:sz w:val="24"/>
          <w:szCs w:val="24"/>
          <w:lang w:eastAsia="ru-RU"/>
        </w:rPr>
        <w:t>числі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серця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ниркових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канальців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судин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бронхів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D: </w:t>
      </w:r>
      <w:proofErr w:type="spellStart"/>
      <w:r w:rsidRPr="006C6EE6">
        <w:rPr>
          <w:rFonts w:ascii="Times New Roman" w:eastAsia="Times New Roman" w:hAnsi="Times New Roman" w:cs="Times New Roman"/>
          <w:color w:val="000000"/>
          <w:sz w:val="24"/>
          <w:szCs w:val="24"/>
          <w:lang w:eastAsia="ru-RU"/>
        </w:rPr>
        <w:t>печінка</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жирова</w:t>
      </w:r>
      <w:proofErr w:type="spellEnd"/>
      <w:r w:rsidRPr="006C6EE6">
        <w:rPr>
          <w:rFonts w:ascii="Times New Roman" w:eastAsia="Times New Roman" w:hAnsi="Times New Roman" w:cs="Times New Roman"/>
          <w:color w:val="000000"/>
          <w:sz w:val="24"/>
          <w:szCs w:val="24"/>
          <w:lang w:eastAsia="ru-RU"/>
        </w:rPr>
        <w:t xml:space="preserve"> тканина </w:t>
      </w:r>
      <w:proofErr w:type="spellStart"/>
      <w:r w:rsidRPr="006C6EE6">
        <w:rPr>
          <w:rFonts w:ascii="Times New Roman" w:eastAsia="Times New Roman" w:hAnsi="Times New Roman" w:cs="Times New Roman"/>
          <w:color w:val="000000"/>
          <w:sz w:val="24"/>
          <w:szCs w:val="24"/>
          <w:lang w:eastAsia="ru-RU"/>
        </w:rPr>
        <w:t>риби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тріска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печінка</w:t>
      </w:r>
      <w:proofErr w:type="spellEnd"/>
      <w:r w:rsidRPr="006C6EE6">
        <w:rPr>
          <w:rFonts w:ascii="Times New Roman" w:eastAsia="Times New Roman" w:hAnsi="Times New Roman" w:cs="Times New Roman"/>
          <w:color w:val="000000"/>
          <w:sz w:val="24"/>
          <w:szCs w:val="24"/>
          <w:lang w:eastAsia="ru-RU"/>
        </w:rPr>
        <w:t xml:space="preserve"> тюленя,</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яєчний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жовток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ікра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вершкове</w:t>
      </w:r>
      <w:proofErr w:type="spellEnd"/>
      <w:r w:rsidRPr="006C6EE6">
        <w:rPr>
          <w:rFonts w:ascii="Times New Roman" w:eastAsia="Times New Roman" w:hAnsi="Times New Roman" w:cs="Times New Roman"/>
          <w:color w:val="000000"/>
          <w:sz w:val="24"/>
          <w:szCs w:val="24"/>
          <w:lang w:eastAsia="ru-RU"/>
        </w:rPr>
        <w:t xml:space="preserve"> масло, </w:t>
      </w:r>
      <w:proofErr w:type="spellStart"/>
      <w:r w:rsidRPr="006C6EE6">
        <w:rPr>
          <w:rFonts w:ascii="Times New Roman" w:eastAsia="Times New Roman" w:hAnsi="Times New Roman" w:cs="Times New Roman"/>
          <w:color w:val="000000"/>
          <w:sz w:val="24"/>
          <w:szCs w:val="24"/>
          <w:lang w:eastAsia="ru-RU"/>
        </w:rPr>
        <w:t>жіноче</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коров’яче</w:t>
      </w:r>
      <w:proofErr w:type="spellEnd"/>
      <w:r w:rsidRPr="006C6EE6">
        <w:rPr>
          <w:rFonts w:ascii="Times New Roman" w:eastAsia="Times New Roman" w:hAnsi="Times New Roman" w:cs="Times New Roman"/>
          <w:color w:val="000000"/>
          <w:sz w:val="24"/>
          <w:szCs w:val="24"/>
          <w:lang w:eastAsia="ru-RU"/>
        </w:rPr>
        <w:t xml:space="preserve"> молоко.</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Вікасол</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К) </w:t>
      </w:r>
      <w:proofErr w:type="spellStart"/>
      <w:r w:rsidRPr="006C6EE6">
        <w:rPr>
          <w:rFonts w:ascii="Times New Roman" w:eastAsia="Times New Roman" w:hAnsi="Times New Roman" w:cs="Times New Roman"/>
          <w:color w:val="000000"/>
          <w:sz w:val="24"/>
          <w:szCs w:val="24"/>
          <w:lang w:eastAsia="ru-RU"/>
        </w:rPr>
        <w:t>регулює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зортання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приймаючи</w:t>
      </w:r>
      <w:proofErr w:type="spellEnd"/>
      <w:r w:rsidRPr="006C6EE6">
        <w:rPr>
          <w:rFonts w:ascii="Times New Roman" w:eastAsia="Times New Roman" w:hAnsi="Times New Roman" w:cs="Times New Roman"/>
          <w:color w:val="000000"/>
          <w:sz w:val="24"/>
          <w:szCs w:val="24"/>
          <w:lang w:eastAsia="ru-RU"/>
        </w:rPr>
        <w:t xml:space="preserve"> особисту участь у </w:t>
      </w:r>
      <w:proofErr w:type="spellStart"/>
      <w:r w:rsidRPr="006C6EE6">
        <w:rPr>
          <w:rFonts w:ascii="Times New Roman" w:eastAsia="Times New Roman" w:hAnsi="Times New Roman" w:cs="Times New Roman"/>
          <w:color w:val="000000"/>
          <w:sz w:val="24"/>
          <w:szCs w:val="24"/>
          <w:lang w:eastAsia="ru-RU"/>
        </w:rPr>
        <w:t>виробленні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протромбіну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Фактори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згортання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 xml:space="preserve"> ІІ, VII, IX, XI </w:t>
      </w:r>
      <w:proofErr w:type="spellStart"/>
      <w:r w:rsidRPr="006C6EE6">
        <w:rPr>
          <w:rFonts w:ascii="Times New Roman" w:eastAsia="Times New Roman" w:hAnsi="Times New Roman" w:cs="Times New Roman"/>
          <w:color w:val="000000"/>
          <w:sz w:val="24"/>
          <w:szCs w:val="24"/>
          <w:lang w:eastAsia="ru-RU"/>
        </w:rPr>
        <w:t>залежать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вітаміна</w:t>
      </w:r>
      <w:proofErr w:type="spellEnd"/>
      <w:r w:rsidRPr="006C6EE6">
        <w:rPr>
          <w:rFonts w:ascii="Times New Roman" w:eastAsia="Times New Roman" w:hAnsi="Times New Roman" w:cs="Times New Roman"/>
          <w:color w:val="000000"/>
          <w:sz w:val="24"/>
          <w:szCs w:val="24"/>
          <w:lang w:eastAsia="ru-RU"/>
        </w:rPr>
        <w:t xml:space="preserve"> К. </w:t>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К </w:t>
      </w:r>
      <w:proofErr w:type="spellStart"/>
      <w:r w:rsidRPr="006C6EE6">
        <w:rPr>
          <w:rFonts w:ascii="Times New Roman" w:eastAsia="Times New Roman" w:hAnsi="Times New Roman" w:cs="Times New Roman"/>
          <w:color w:val="000000"/>
          <w:sz w:val="24"/>
          <w:szCs w:val="24"/>
          <w:lang w:eastAsia="ru-RU"/>
        </w:rPr>
        <w:t>більшестю</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синтезується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бактеріальною</w:t>
      </w:r>
      <w:proofErr w:type="spellEnd"/>
      <w:r w:rsidRPr="006C6EE6">
        <w:rPr>
          <w:rFonts w:ascii="Times New Roman" w:eastAsia="Times New Roman" w:hAnsi="Times New Roman" w:cs="Times New Roman"/>
          <w:color w:val="000000"/>
          <w:sz w:val="24"/>
          <w:szCs w:val="24"/>
          <w:lang w:eastAsia="ru-RU"/>
        </w:rPr>
        <w:t xml:space="preserve"> флорою кишечника. </w:t>
      </w:r>
      <w:proofErr w:type="spellStart"/>
      <w:r w:rsidRPr="006C6EE6">
        <w:rPr>
          <w:rFonts w:ascii="Times New Roman" w:eastAsia="Times New Roman" w:hAnsi="Times New Roman" w:cs="Times New Roman"/>
          <w:color w:val="000000"/>
          <w:sz w:val="24"/>
          <w:szCs w:val="24"/>
          <w:lang w:eastAsia="ru-RU"/>
        </w:rPr>
        <w:t>Однак</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ряді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шлунковокишкового</w:t>
      </w:r>
      <w:proofErr w:type="spellEnd"/>
      <w:r w:rsidRPr="006C6EE6">
        <w:rPr>
          <w:rFonts w:ascii="Times New Roman" w:eastAsia="Times New Roman" w:hAnsi="Times New Roman" w:cs="Times New Roman"/>
          <w:color w:val="000000"/>
          <w:sz w:val="24"/>
          <w:szCs w:val="24"/>
          <w:lang w:eastAsia="ru-RU"/>
        </w:rPr>
        <w:t xml:space="preserve"> тракту і </w:t>
      </w:r>
      <w:proofErr w:type="spellStart"/>
      <w:r w:rsidRPr="006C6EE6">
        <w:rPr>
          <w:rFonts w:ascii="Times New Roman" w:eastAsia="Times New Roman" w:hAnsi="Times New Roman" w:cs="Times New Roman"/>
          <w:color w:val="000000"/>
          <w:sz w:val="24"/>
          <w:szCs w:val="24"/>
          <w:lang w:eastAsia="ru-RU"/>
        </w:rPr>
        <w:t>печінки</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застосуванні</w:t>
      </w:r>
      <w:proofErr w:type="spellEnd"/>
      <w:r w:rsidRPr="006C6EE6">
        <w:rPr>
          <w:rFonts w:ascii="Times New Roman" w:eastAsia="Times New Roman" w:hAnsi="Times New Roman" w:cs="Times New Roman"/>
          <w:color w:val="000000"/>
          <w:sz w:val="24"/>
          <w:szCs w:val="24"/>
          <w:lang w:eastAsia="ru-RU"/>
        </w:rPr>
        <w:t xml:space="preserve"> великих доз </w:t>
      </w:r>
      <w:proofErr w:type="spellStart"/>
      <w:r w:rsidRPr="006C6EE6">
        <w:rPr>
          <w:rFonts w:ascii="Times New Roman" w:eastAsia="Times New Roman" w:hAnsi="Times New Roman" w:cs="Times New Roman"/>
          <w:color w:val="000000"/>
          <w:sz w:val="24"/>
          <w:szCs w:val="24"/>
          <w:lang w:eastAsia="ru-RU"/>
        </w:rPr>
        <w:t>антибіотиків</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сульфаніламідних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препаратів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розвинутись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прзводить</w:t>
      </w:r>
      <w:proofErr w:type="spellEnd"/>
      <w:r w:rsidRPr="006C6EE6">
        <w:rPr>
          <w:rFonts w:ascii="Times New Roman" w:eastAsia="Times New Roman" w:hAnsi="Times New Roman" w:cs="Times New Roman"/>
          <w:color w:val="000000"/>
          <w:sz w:val="24"/>
          <w:szCs w:val="24"/>
          <w:lang w:eastAsia="ru-RU"/>
        </w:rPr>
        <w:t xml:space="preserve"> до</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підвищеної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кровоточивості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З </w:t>
      </w:r>
      <w:proofErr w:type="spellStart"/>
      <w:r w:rsidRPr="006C6EE6">
        <w:rPr>
          <w:rFonts w:ascii="Times New Roman" w:eastAsia="Times New Roman" w:hAnsi="Times New Roman" w:cs="Times New Roman"/>
          <w:color w:val="000000"/>
          <w:sz w:val="24"/>
          <w:szCs w:val="24"/>
          <w:lang w:eastAsia="ru-RU"/>
        </w:rPr>
        <w:t>харчових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вітаміном</w:t>
      </w:r>
      <w:proofErr w:type="spellEnd"/>
      <w:r w:rsidRPr="006C6EE6">
        <w:rPr>
          <w:rFonts w:ascii="Times New Roman" w:eastAsia="Times New Roman" w:hAnsi="Times New Roman" w:cs="Times New Roman"/>
          <w:color w:val="000000"/>
          <w:sz w:val="24"/>
          <w:szCs w:val="24"/>
          <w:lang w:eastAsia="ru-RU"/>
        </w:rPr>
        <w:t xml:space="preserve"> К </w:t>
      </w:r>
      <w:proofErr w:type="spellStart"/>
      <w:r w:rsidRPr="006C6EE6">
        <w:rPr>
          <w:rFonts w:ascii="Times New Roman" w:eastAsia="Times New Roman" w:hAnsi="Times New Roman" w:cs="Times New Roman"/>
          <w:color w:val="000000"/>
          <w:sz w:val="24"/>
          <w:szCs w:val="24"/>
          <w:lang w:eastAsia="ru-RU"/>
        </w:rPr>
        <w:t>багаті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зелені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частини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рослин</w:t>
      </w:r>
      <w:proofErr w:type="spellEnd"/>
      <w:r w:rsidRPr="006C6EE6">
        <w:rPr>
          <w:rFonts w:ascii="Times New Roman" w:eastAsia="Times New Roman" w:hAnsi="Times New Roman" w:cs="Times New Roman"/>
          <w:color w:val="000000"/>
          <w:sz w:val="24"/>
          <w:szCs w:val="24"/>
          <w:lang w:eastAsia="ru-RU"/>
        </w:rPr>
        <w:t xml:space="preserve"> (салат, шпинат, </w:t>
      </w:r>
      <w:proofErr w:type="spellStart"/>
      <w:r w:rsidRPr="006C6EE6">
        <w:rPr>
          <w:rFonts w:ascii="Times New Roman" w:eastAsia="Times New Roman" w:hAnsi="Times New Roman" w:cs="Times New Roman"/>
          <w:color w:val="000000"/>
          <w:sz w:val="24"/>
          <w:szCs w:val="24"/>
          <w:lang w:eastAsia="ru-RU"/>
        </w:rPr>
        <w:t>кропива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зелень петрушки, </w:t>
      </w:r>
      <w:proofErr w:type="spellStart"/>
      <w:r w:rsidRPr="006C6EE6">
        <w:rPr>
          <w:rFonts w:ascii="Times New Roman" w:eastAsia="Times New Roman" w:hAnsi="Times New Roman" w:cs="Times New Roman"/>
          <w:color w:val="000000"/>
          <w:sz w:val="24"/>
          <w:szCs w:val="24"/>
          <w:lang w:eastAsia="ru-RU"/>
        </w:rPr>
        <w:t>зовнішні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листи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капусти</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телятина, баранина, свинина, </w:t>
      </w:r>
      <w:proofErr w:type="spellStart"/>
      <w:r w:rsidRPr="006C6EE6">
        <w:rPr>
          <w:rFonts w:ascii="Times New Roman" w:eastAsia="Times New Roman" w:hAnsi="Times New Roman" w:cs="Times New Roman"/>
          <w:color w:val="000000"/>
          <w:sz w:val="24"/>
          <w:szCs w:val="24"/>
          <w:lang w:eastAsia="ru-RU"/>
        </w:rPr>
        <w:t>яловичина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00434B14">
        <w:rPr>
          <w:rFonts w:ascii="Times New Roman" w:eastAsia="Times New Roman" w:hAnsi="Times New Roman" w:cs="Times New Roman"/>
          <w:color w:val="0A0A0A"/>
          <w:sz w:val="24"/>
          <w:szCs w:val="24"/>
          <w:lang w:eastAsia="uk-UA"/>
        </w:rPr>
        <w:t>Основна</w:t>
      </w:r>
      <w:proofErr w:type="spellEnd"/>
      <w:r w:rsidR="00434B14">
        <w:rPr>
          <w:rFonts w:ascii="Times New Roman" w:eastAsia="Times New Roman" w:hAnsi="Times New Roman" w:cs="Times New Roman"/>
          <w:color w:val="0A0A0A"/>
          <w:sz w:val="24"/>
          <w:szCs w:val="24"/>
          <w:lang w:eastAsia="uk-UA"/>
        </w:rPr>
        <w:t xml:space="preserve"> </w:t>
      </w:r>
      <w:proofErr w:type="spellStart"/>
      <w:r w:rsidR="00434B14">
        <w:rPr>
          <w:rFonts w:ascii="Times New Roman" w:eastAsia="Times New Roman" w:hAnsi="Times New Roman" w:cs="Times New Roman"/>
          <w:color w:val="0A0A0A"/>
          <w:sz w:val="24"/>
          <w:szCs w:val="24"/>
          <w:lang w:eastAsia="uk-UA"/>
        </w:rPr>
        <w:t>література</w:t>
      </w:r>
      <w:proofErr w:type="spellEnd"/>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1</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Гігієна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харчування</w:t>
      </w:r>
      <w:proofErr w:type="spellEnd"/>
      <w:r>
        <w:rPr>
          <w:rFonts w:ascii="Times New Roman" w:eastAsia="Times New Roman" w:hAnsi="Times New Roman" w:cs="Times New Roman"/>
          <w:color w:val="0A0A0A"/>
          <w:sz w:val="24"/>
          <w:szCs w:val="24"/>
          <w:lang w:eastAsia="uk-UA"/>
        </w:rPr>
        <w:t xml:space="preserve"> з основами </w:t>
      </w:r>
      <w:proofErr w:type="spellStart"/>
      <w:proofErr w:type="gramStart"/>
      <w:r>
        <w:rPr>
          <w:rFonts w:ascii="Times New Roman" w:eastAsia="Times New Roman" w:hAnsi="Times New Roman" w:cs="Times New Roman"/>
          <w:color w:val="0A0A0A"/>
          <w:sz w:val="24"/>
          <w:szCs w:val="24"/>
          <w:lang w:eastAsia="uk-UA"/>
        </w:rPr>
        <w:t>нутриціології</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підручник</w:t>
      </w:r>
      <w:proofErr w:type="spellEnd"/>
      <w:r>
        <w:rPr>
          <w:rFonts w:ascii="Times New Roman" w:eastAsia="Times New Roman" w:hAnsi="Times New Roman" w:cs="Times New Roman"/>
          <w:color w:val="0A0A0A"/>
          <w:sz w:val="24"/>
          <w:szCs w:val="24"/>
          <w:lang w:eastAsia="uk-UA"/>
        </w:rPr>
        <w:t xml:space="preserve">; у 2 кн. ; за ред. В.І. </w:t>
      </w:r>
      <w:proofErr w:type="spellStart"/>
      <w:r>
        <w:rPr>
          <w:rFonts w:ascii="Times New Roman" w:eastAsia="Times New Roman" w:hAnsi="Times New Roman" w:cs="Times New Roman"/>
          <w:color w:val="0A0A0A"/>
          <w:sz w:val="24"/>
          <w:szCs w:val="24"/>
          <w:lang w:eastAsia="uk-UA"/>
        </w:rPr>
        <w:t>Ципріяна</w:t>
      </w:r>
      <w:proofErr w:type="spellEnd"/>
      <w:r>
        <w:rPr>
          <w:rFonts w:ascii="Times New Roman" w:eastAsia="Times New Roman" w:hAnsi="Times New Roman" w:cs="Times New Roman"/>
          <w:color w:val="0A0A0A"/>
          <w:sz w:val="24"/>
          <w:szCs w:val="24"/>
          <w:lang w:eastAsia="uk-UA"/>
        </w:rPr>
        <w:t xml:space="preserve">. </w:t>
      </w:r>
      <w:proofErr w:type="gramStart"/>
      <w:r>
        <w:rPr>
          <w:rFonts w:ascii="Times New Roman" w:eastAsia="Times New Roman" w:hAnsi="Times New Roman" w:cs="Times New Roman"/>
          <w:color w:val="0A0A0A"/>
          <w:sz w:val="24"/>
          <w:szCs w:val="24"/>
          <w:lang w:eastAsia="uk-UA"/>
        </w:rPr>
        <w:t>К. :</w:t>
      </w:r>
      <w:proofErr w:type="gramEnd"/>
      <w:r>
        <w:rPr>
          <w:rFonts w:ascii="Times New Roman" w:eastAsia="Times New Roman" w:hAnsi="Times New Roman" w:cs="Times New Roman"/>
          <w:color w:val="0A0A0A"/>
          <w:sz w:val="24"/>
          <w:szCs w:val="24"/>
          <w:lang w:eastAsia="uk-UA"/>
        </w:rPr>
        <w:t xml:space="preserve"> Медицина, 2018..</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2</w:t>
      </w:r>
      <w:r>
        <w:rPr>
          <w:rFonts w:ascii="Times New Roman" w:eastAsia="Times New Roman" w:hAnsi="Times New Roman" w:cs="Times New Roman"/>
          <w:color w:val="0A0A0A"/>
          <w:sz w:val="24"/>
          <w:szCs w:val="24"/>
          <w:lang w:eastAsia="uk-UA"/>
        </w:rPr>
        <w:tab/>
      </w:r>
      <w:proofErr w:type="spellStart"/>
      <w:proofErr w:type="gram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навчальний</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посібник</w:t>
      </w:r>
      <w:proofErr w:type="spellEnd"/>
      <w:r>
        <w:rPr>
          <w:rFonts w:ascii="Times New Roman" w:eastAsia="Times New Roman" w:hAnsi="Times New Roman" w:cs="Times New Roman"/>
          <w:color w:val="0A0A0A"/>
          <w:sz w:val="24"/>
          <w:szCs w:val="24"/>
          <w:lang w:eastAsia="uk-UA"/>
        </w:rPr>
        <w:t xml:space="preserve"> для студ. </w:t>
      </w:r>
      <w:proofErr w:type="spellStart"/>
      <w:r>
        <w:rPr>
          <w:rFonts w:ascii="Times New Roman" w:eastAsia="Times New Roman" w:hAnsi="Times New Roman" w:cs="Times New Roman"/>
          <w:color w:val="0A0A0A"/>
          <w:sz w:val="24"/>
          <w:szCs w:val="24"/>
          <w:lang w:eastAsia="uk-UA"/>
        </w:rPr>
        <w:t>вищ</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закладів</w:t>
      </w:r>
      <w:proofErr w:type="spellEnd"/>
      <w:r>
        <w:rPr>
          <w:rFonts w:ascii="Times New Roman" w:eastAsia="Times New Roman" w:hAnsi="Times New Roman" w:cs="Times New Roman"/>
          <w:color w:val="0A0A0A"/>
          <w:sz w:val="24"/>
          <w:szCs w:val="24"/>
          <w:lang w:eastAsia="uk-UA"/>
        </w:rPr>
        <w:t xml:space="preserve"> / Н.В. </w:t>
      </w:r>
      <w:proofErr w:type="spellStart"/>
      <w:r>
        <w:rPr>
          <w:rFonts w:ascii="Times New Roman" w:eastAsia="Times New Roman" w:hAnsi="Times New Roman" w:cs="Times New Roman"/>
          <w:color w:val="0A0A0A"/>
          <w:sz w:val="24"/>
          <w:szCs w:val="24"/>
          <w:lang w:eastAsia="uk-UA"/>
        </w:rPr>
        <w:t>Дуденко</w:t>
      </w:r>
      <w:proofErr w:type="spellEnd"/>
      <w:r>
        <w:rPr>
          <w:rFonts w:ascii="Times New Roman" w:eastAsia="Times New Roman" w:hAnsi="Times New Roman" w:cs="Times New Roman"/>
          <w:color w:val="0A0A0A"/>
          <w:sz w:val="24"/>
          <w:szCs w:val="24"/>
          <w:lang w:eastAsia="uk-UA"/>
        </w:rPr>
        <w:t xml:space="preserve">, Л.Ф. </w:t>
      </w:r>
      <w:proofErr w:type="spellStart"/>
      <w:r>
        <w:rPr>
          <w:rFonts w:ascii="Times New Roman" w:eastAsia="Times New Roman" w:hAnsi="Times New Roman" w:cs="Times New Roman"/>
          <w:color w:val="0A0A0A"/>
          <w:sz w:val="24"/>
          <w:szCs w:val="24"/>
          <w:lang w:eastAsia="uk-UA"/>
        </w:rPr>
        <w:t>Павлоцька</w:t>
      </w:r>
      <w:proofErr w:type="spellEnd"/>
      <w:r>
        <w:rPr>
          <w:rFonts w:ascii="Times New Roman" w:eastAsia="Times New Roman" w:hAnsi="Times New Roman" w:cs="Times New Roman"/>
          <w:color w:val="0A0A0A"/>
          <w:sz w:val="24"/>
          <w:szCs w:val="24"/>
          <w:lang w:eastAsia="uk-UA"/>
        </w:rPr>
        <w:t xml:space="preserve">, Т.А. </w:t>
      </w:r>
      <w:proofErr w:type="spellStart"/>
      <w:r>
        <w:rPr>
          <w:rFonts w:ascii="Times New Roman" w:eastAsia="Times New Roman" w:hAnsi="Times New Roman" w:cs="Times New Roman"/>
          <w:color w:val="0A0A0A"/>
          <w:sz w:val="24"/>
          <w:szCs w:val="24"/>
          <w:lang w:eastAsia="uk-UA"/>
        </w:rPr>
        <w:t>Лазарєва</w:t>
      </w:r>
      <w:proofErr w:type="spellEnd"/>
      <w:r>
        <w:rPr>
          <w:rFonts w:ascii="Times New Roman" w:eastAsia="Times New Roman" w:hAnsi="Times New Roman" w:cs="Times New Roman"/>
          <w:color w:val="0A0A0A"/>
          <w:sz w:val="24"/>
          <w:szCs w:val="24"/>
          <w:lang w:eastAsia="uk-UA"/>
        </w:rPr>
        <w:t xml:space="preserve"> [та </w:t>
      </w:r>
      <w:proofErr w:type="spellStart"/>
      <w:r>
        <w:rPr>
          <w:rFonts w:ascii="Times New Roman" w:eastAsia="Times New Roman" w:hAnsi="Times New Roman" w:cs="Times New Roman"/>
          <w:color w:val="0A0A0A"/>
          <w:sz w:val="24"/>
          <w:szCs w:val="24"/>
          <w:lang w:eastAsia="uk-UA"/>
        </w:rPr>
        <w:t>ін</w:t>
      </w:r>
      <w:proofErr w:type="spellEnd"/>
      <w:r>
        <w:rPr>
          <w:rFonts w:ascii="Times New Roman" w:eastAsia="Times New Roman" w:hAnsi="Times New Roman" w:cs="Times New Roman"/>
          <w:color w:val="0A0A0A"/>
          <w:sz w:val="24"/>
          <w:szCs w:val="24"/>
          <w:lang w:eastAsia="uk-UA"/>
        </w:rPr>
        <w:t xml:space="preserve">.] ; МОНМСУ. 2-ге вид. </w:t>
      </w:r>
      <w:proofErr w:type="spellStart"/>
      <w:proofErr w:type="gramStart"/>
      <w:r>
        <w:rPr>
          <w:rFonts w:ascii="Times New Roman" w:eastAsia="Times New Roman" w:hAnsi="Times New Roman" w:cs="Times New Roman"/>
          <w:color w:val="0A0A0A"/>
          <w:sz w:val="24"/>
          <w:szCs w:val="24"/>
          <w:lang w:eastAsia="uk-UA"/>
        </w:rPr>
        <w:t>Харків</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Світ</w:t>
      </w:r>
      <w:proofErr w:type="spellEnd"/>
      <w:r>
        <w:rPr>
          <w:rFonts w:ascii="Times New Roman" w:eastAsia="Times New Roman" w:hAnsi="Times New Roman" w:cs="Times New Roman"/>
          <w:color w:val="0A0A0A"/>
          <w:sz w:val="24"/>
          <w:szCs w:val="24"/>
          <w:lang w:eastAsia="uk-UA"/>
        </w:rPr>
        <w:t xml:space="preserve"> Книг, 2018 - 560 с.</w:t>
      </w:r>
    </w:p>
    <w:p w:rsidR="00434B14" w:rsidRDefault="00434B14" w:rsidP="00434B14">
      <w:pPr>
        <w:rPr>
          <w:rFonts w:ascii="Times New Roman" w:eastAsia="Times New Roman" w:hAnsi="Times New Roman" w:cs="Times New Roman"/>
          <w:color w:val="0A0A0A"/>
          <w:sz w:val="24"/>
          <w:szCs w:val="24"/>
          <w:lang w:eastAsia="uk-UA"/>
        </w:rPr>
      </w:pPr>
      <w:proofErr w:type="spellStart"/>
      <w:r>
        <w:rPr>
          <w:rFonts w:ascii="Times New Roman" w:eastAsia="Times New Roman" w:hAnsi="Times New Roman" w:cs="Times New Roman"/>
          <w:color w:val="0A0A0A"/>
          <w:sz w:val="24"/>
          <w:szCs w:val="24"/>
          <w:lang w:eastAsia="uk-UA"/>
        </w:rPr>
        <w:lastRenderedPageBreak/>
        <w:t>Допоміжна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література</w:t>
      </w:r>
      <w:proofErr w:type="spellEnd"/>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1</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xml:space="preserve"> (курс за </w:t>
      </w:r>
      <w:proofErr w:type="spellStart"/>
      <w:r>
        <w:rPr>
          <w:rFonts w:ascii="Times New Roman" w:eastAsia="Times New Roman" w:hAnsi="Times New Roman" w:cs="Times New Roman"/>
          <w:color w:val="0A0A0A"/>
          <w:sz w:val="24"/>
          <w:szCs w:val="24"/>
          <w:lang w:eastAsia="uk-UA"/>
        </w:rPr>
        <w:t>вибором</w:t>
      </w:r>
      <w:proofErr w:type="spellEnd"/>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методичні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вказівки</w:t>
      </w:r>
      <w:proofErr w:type="spellEnd"/>
      <w:r>
        <w:rPr>
          <w:rFonts w:ascii="Times New Roman" w:eastAsia="Times New Roman" w:hAnsi="Times New Roman" w:cs="Times New Roman"/>
          <w:color w:val="0A0A0A"/>
          <w:sz w:val="24"/>
          <w:szCs w:val="24"/>
          <w:lang w:eastAsia="uk-UA"/>
        </w:rPr>
        <w:t xml:space="preserve"> до </w:t>
      </w:r>
      <w:proofErr w:type="spellStart"/>
      <w:r>
        <w:rPr>
          <w:rFonts w:ascii="Times New Roman" w:eastAsia="Times New Roman" w:hAnsi="Times New Roman" w:cs="Times New Roman"/>
          <w:color w:val="0A0A0A"/>
          <w:sz w:val="24"/>
          <w:szCs w:val="24"/>
          <w:lang w:eastAsia="uk-UA"/>
        </w:rPr>
        <w:t>практичних</w:t>
      </w:r>
      <w:proofErr w:type="spellEnd"/>
      <w:r>
        <w:rPr>
          <w:rFonts w:ascii="Times New Roman" w:eastAsia="Times New Roman" w:hAnsi="Times New Roman" w:cs="Times New Roman"/>
          <w:color w:val="0A0A0A"/>
          <w:sz w:val="24"/>
          <w:szCs w:val="24"/>
          <w:lang w:eastAsia="uk-UA"/>
        </w:rPr>
        <w:t xml:space="preserve"> занять і </w:t>
      </w:r>
      <w:proofErr w:type="spellStart"/>
      <w:r>
        <w:rPr>
          <w:rFonts w:ascii="Times New Roman" w:eastAsia="Times New Roman" w:hAnsi="Times New Roman" w:cs="Times New Roman"/>
          <w:color w:val="0A0A0A"/>
          <w:sz w:val="24"/>
          <w:szCs w:val="24"/>
          <w:lang w:eastAsia="uk-UA"/>
        </w:rPr>
        <w:t>самостійної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роботи</w:t>
      </w:r>
      <w:proofErr w:type="spellEnd"/>
      <w:r>
        <w:rPr>
          <w:rFonts w:ascii="Times New Roman" w:eastAsia="Times New Roman" w:hAnsi="Times New Roman" w:cs="Times New Roman"/>
          <w:color w:val="0A0A0A"/>
          <w:sz w:val="24"/>
          <w:szCs w:val="24"/>
          <w:lang w:eastAsia="uk-UA"/>
        </w:rPr>
        <w:t xml:space="preserve"> для </w:t>
      </w:r>
      <w:proofErr w:type="spellStart"/>
      <w:r>
        <w:rPr>
          <w:rFonts w:ascii="Times New Roman" w:eastAsia="Times New Roman" w:hAnsi="Times New Roman" w:cs="Times New Roman"/>
          <w:color w:val="0A0A0A"/>
          <w:sz w:val="24"/>
          <w:szCs w:val="24"/>
          <w:lang w:eastAsia="uk-UA"/>
        </w:rPr>
        <w:t>студентів</w:t>
      </w:r>
      <w:proofErr w:type="spellEnd"/>
      <w:r>
        <w:rPr>
          <w:rFonts w:ascii="Times New Roman" w:eastAsia="Times New Roman" w:hAnsi="Times New Roman" w:cs="Times New Roman"/>
          <w:color w:val="0A0A0A"/>
          <w:sz w:val="24"/>
          <w:szCs w:val="24"/>
          <w:lang w:eastAsia="uk-UA"/>
        </w:rPr>
        <w:t xml:space="preserve"> III </w:t>
      </w:r>
      <w:proofErr w:type="spellStart"/>
      <w:r>
        <w:rPr>
          <w:rFonts w:ascii="Times New Roman" w:eastAsia="Times New Roman" w:hAnsi="Times New Roman" w:cs="Times New Roman"/>
          <w:color w:val="0A0A0A"/>
          <w:sz w:val="24"/>
          <w:szCs w:val="24"/>
          <w:lang w:eastAsia="uk-UA"/>
        </w:rPr>
        <w:t>курсів</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медичних</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факультетів</w:t>
      </w:r>
      <w:proofErr w:type="spellEnd"/>
      <w:r>
        <w:rPr>
          <w:rFonts w:ascii="Times New Roman" w:eastAsia="Times New Roman" w:hAnsi="Times New Roman" w:cs="Times New Roman"/>
          <w:color w:val="0A0A0A"/>
          <w:sz w:val="24"/>
          <w:szCs w:val="24"/>
          <w:lang w:eastAsia="uk-UA"/>
        </w:rPr>
        <w:t xml:space="preserve"> за </w:t>
      </w:r>
      <w:proofErr w:type="spellStart"/>
      <w:r>
        <w:rPr>
          <w:rFonts w:ascii="Times New Roman" w:eastAsia="Times New Roman" w:hAnsi="Times New Roman" w:cs="Times New Roman"/>
          <w:color w:val="0A0A0A"/>
          <w:sz w:val="24"/>
          <w:szCs w:val="24"/>
          <w:lang w:eastAsia="uk-UA"/>
        </w:rPr>
        <w:t>спеціальністю</w:t>
      </w:r>
      <w:proofErr w:type="spellEnd"/>
      <w:r>
        <w:rPr>
          <w:rFonts w:ascii="Times New Roman" w:eastAsia="Times New Roman" w:hAnsi="Times New Roman" w:cs="Times New Roman"/>
          <w:color w:val="0A0A0A"/>
          <w:sz w:val="24"/>
          <w:szCs w:val="24"/>
          <w:lang w:eastAsia="uk-UA"/>
        </w:rPr>
        <w:t xml:space="preserve"> 222 “Медицина” / М.О. </w:t>
      </w:r>
      <w:proofErr w:type="spellStart"/>
      <w:r>
        <w:rPr>
          <w:rFonts w:ascii="Times New Roman" w:eastAsia="Times New Roman" w:hAnsi="Times New Roman" w:cs="Times New Roman"/>
          <w:color w:val="0A0A0A"/>
          <w:sz w:val="24"/>
          <w:szCs w:val="24"/>
          <w:lang w:eastAsia="uk-UA"/>
        </w:rPr>
        <w:t>Ковалів</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Львів</w:t>
      </w:r>
      <w:proofErr w:type="spellEnd"/>
      <w:r>
        <w:rPr>
          <w:rFonts w:ascii="Times New Roman" w:eastAsia="Times New Roman" w:hAnsi="Times New Roman" w:cs="Times New Roman"/>
          <w:color w:val="0A0A0A"/>
          <w:sz w:val="24"/>
          <w:szCs w:val="24"/>
          <w:lang w:eastAsia="uk-UA"/>
        </w:rPr>
        <w:t>, 2018.- 47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2</w:t>
      </w:r>
      <w:r>
        <w:rPr>
          <w:rFonts w:ascii="Times New Roman" w:eastAsia="Times New Roman" w:hAnsi="Times New Roman" w:cs="Times New Roman"/>
          <w:color w:val="0A0A0A"/>
          <w:sz w:val="24"/>
          <w:szCs w:val="24"/>
          <w:lang w:eastAsia="uk-UA"/>
        </w:rPr>
        <w:tab/>
        <w:t xml:space="preserve">Здоровий </w:t>
      </w:r>
      <w:proofErr w:type="spellStart"/>
      <w:r>
        <w:rPr>
          <w:rFonts w:ascii="Times New Roman" w:eastAsia="Times New Roman" w:hAnsi="Times New Roman" w:cs="Times New Roman"/>
          <w:color w:val="0A0A0A"/>
          <w:sz w:val="24"/>
          <w:szCs w:val="24"/>
          <w:lang w:eastAsia="uk-UA"/>
        </w:rPr>
        <w:t>спосіб</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життя</w:t>
      </w:r>
      <w:proofErr w:type="spellEnd"/>
      <w:r>
        <w:rPr>
          <w:rFonts w:ascii="Times New Roman" w:eastAsia="Times New Roman" w:hAnsi="Times New Roman" w:cs="Times New Roman"/>
          <w:color w:val="0A0A0A"/>
          <w:sz w:val="24"/>
          <w:szCs w:val="24"/>
          <w:lang w:eastAsia="uk-UA"/>
        </w:rPr>
        <w:t xml:space="preserve">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посіб</w:t>
      </w:r>
      <w:proofErr w:type="spellEnd"/>
      <w:r>
        <w:rPr>
          <w:rFonts w:ascii="Times New Roman" w:eastAsia="Times New Roman" w:hAnsi="Times New Roman" w:cs="Times New Roman"/>
          <w:color w:val="0A0A0A"/>
          <w:sz w:val="24"/>
          <w:szCs w:val="24"/>
          <w:lang w:eastAsia="uk-UA"/>
        </w:rPr>
        <w:t xml:space="preserve">. / О. О. </w:t>
      </w:r>
      <w:proofErr w:type="spellStart"/>
      <w:r>
        <w:rPr>
          <w:rFonts w:ascii="Times New Roman" w:eastAsia="Times New Roman" w:hAnsi="Times New Roman" w:cs="Times New Roman"/>
          <w:color w:val="0A0A0A"/>
          <w:sz w:val="24"/>
          <w:szCs w:val="24"/>
          <w:lang w:eastAsia="uk-UA"/>
        </w:rPr>
        <w:t>Єжова</w:t>
      </w:r>
      <w:proofErr w:type="spellEnd"/>
      <w:r>
        <w:rPr>
          <w:rFonts w:ascii="Times New Roman" w:eastAsia="Times New Roman" w:hAnsi="Times New Roman" w:cs="Times New Roman"/>
          <w:color w:val="0A0A0A"/>
          <w:sz w:val="24"/>
          <w:szCs w:val="24"/>
          <w:lang w:eastAsia="uk-UA"/>
        </w:rPr>
        <w:t xml:space="preserve">. — </w:t>
      </w:r>
      <w:proofErr w:type="spellStart"/>
      <w:proofErr w:type="gramStart"/>
      <w:r>
        <w:rPr>
          <w:rFonts w:ascii="Times New Roman" w:eastAsia="Times New Roman" w:hAnsi="Times New Roman" w:cs="Times New Roman"/>
          <w:color w:val="0A0A0A"/>
          <w:sz w:val="24"/>
          <w:szCs w:val="24"/>
          <w:lang w:eastAsia="uk-UA"/>
        </w:rPr>
        <w:t>Суми</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Університет</w:t>
      </w:r>
      <w:proofErr w:type="spellEnd"/>
      <w:r>
        <w:rPr>
          <w:rFonts w:ascii="Times New Roman" w:eastAsia="Times New Roman" w:hAnsi="Times New Roman" w:cs="Times New Roman"/>
          <w:color w:val="0A0A0A"/>
          <w:sz w:val="24"/>
          <w:szCs w:val="24"/>
          <w:lang w:eastAsia="uk-UA"/>
        </w:rPr>
        <w:t>. кн., 2019. — 127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3</w:t>
      </w:r>
      <w:r>
        <w:rPr>
          <w:rFonts w:ascii="Times New Roman" w:eastAsia="Times New Roman" w:hAnsi="Times New Roman" w:cs="Times New Roman"/>
          <w:color w:val="0A0A0A"/>
          <w:sz w:val="24"/>
          <w:szCs w:val="24"/>
          <w:lang w:eastAsia="uk-UA"/>
        </w:rPr>
        <w:tab/>
        <w:t xml:space="preserve">4274 </w:t>
      </w:r>
      <w:proofErr w:type="spellStart"/>
      <w:r>
        <w:rPr>
          <w:rFonts w:ascii="Times New Roman" w:eastAsia="Times New Roman" w:hAnsi="Times New Roman" w:cs="Times New Roman"/>
          <w:color w:val="0A0A0A"/>
          <w:sz w:val="24"/>
          <w:szCs w:val="24"/>
          <w:lang w:eastAsia="uk-UA"/>
        </w:rPr>
        <w:t>Методичні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вказівки</w:t>
      </w:r>
      <w:proofErr w:type="spellEnd"/>
      <w:r>
        <w:rPr>
          <w:rFonts w:ascii="Times New Roman" w:eastAsia="Times New Roman" w:hAnsi="Times New Roman" w:cs="Times New Roman"/>
          <w:color w:val="0A0A0A"/>
          <w:sz w:val="24"/>
          <w:szCs w:val="24"/>
          <w:lang w:eastAsia="uk-UA"/>
        </w:rPr>
        <w:t xml:space="preserve"> на тему "</w:t>
      </w:r>
      <w:proofErr w:type="spellStart"/>
      <w:r>
        <w:rPr>
          <w:rFonts w:ascii="Times New Roman" w:eastAsia="Times New Roman" w:hAnsi="Times New Roman" w:cs="Times New Roman"/>
          <w:color w:val="0A0A0A"/>
          <w:sz w:val="24"/>
          <w:szCs w:val="24"/>
          <w:lang w:eastAsia="uk-UA"/>
        </w:rPr>
        <w:t>Особливості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харчування</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дітей</w:t>
      </w:r>
      <w:proofErr w:type="spellEnd"/>
      <w:r>
        <w:rPr>
          <w:rFonts w:ascii="Times New Roman" w:eastAsia="Times New Roman" w:hAnsi="Times New Roman" w:cs="Times New Roman"/>
          <w:color w:val="0A0A0A"/>
          <w:sz w:val="24"/>
          <w:szCs w:val="24"/>
          <w:lang w:eastAsia="uk-UA"/>
        </w:rPr>
        <w:t xml:space="preserve"> з </w:t>
      </w:r>
      <w:proofErr w:type="spellStart"/>
      <w:r>
        <w:rPr>
          <w:rFonts w:ascii="Times New Roman" w:eastAsia="Times New Roman" w:hAnsi="Times New Roman" w:cs="Times New Roman"/>
          <w:color w:val="0A0A0A"/>
          <w:sz w:val="24"/>
          <w:szCs w:val="24"/>
          <w:lang w:eastAsia="uk-UA"/>
        </w:rPr>
        <w:t>хронічними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захворюваннями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підшлункової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залози</w:t>
      </w:r>
      <w:proofErr w:type="spellEnd"/>
      <w:r>
        <w:rPr>
          <w:rFonts w:ascii="Times New Roman" w:eastAsia="Times New Roman" w:hAnsi="Times New Roman" w:cs="Times New Roman"/>
          <w:color w:val="0A0A0A"/>
          <w:sz w:val="24"/>
          <w:szCs w:val="24"/>
          <w:lang w:eastAsia="uk-UA"/>
        </w:rPr>
        <w:t xml:space="preserve">" з </w:t>
      </w:r>
      <w:proofErr w:type="spellStart"/>
      <w:r>
        <w:rPr>
          <w:rFonts w:ascii="Times New Roman" w:eastAsia="Times New Roman" w:hAnsi="Times New Roman" w:cs="Times New Roman"/>
          <w:color w:val="0A0A0A"/>
          <w:sz w:val="24"/>
          <w:szCs w:val="24"/>
          <w:lang w:eastAsia="uk-UA"/>
        </w:rPr>
        <w:t>дисципліни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для студ. спец. 7.110101 "</w:t>
      </w:r>
      <w:proofErr w:type="spellStart"/>
      <w:r>
        <w:rPr>
          <w:rFonts w:ascii="Times New Roman" w:eastAsia="Times New Roman" w:hAnsi="Times New Roman" w:cs="Times New Roman"/>
          <w:color w:val="0A0A0A"/>
          <w:sz w:val="24"/>
          <w:szCs w:val="24"/>
          <w:lang w:eastAsia="uk-UA"/>
        </w:rPr>
        <w:t>Лікувальна</w:t>
      </w:r>
      <w:proofErr w:type="spellEnd"/>
      <w:r>
        <w:rPr>
          <w:rFonts w:ascii="Times New Roman" w:eastAsia="Times New Roman" w:hAnsi="Times New Roman" w:cs="Times New Roman"/>
          <w:color w:val="0A0A0A"/>
          <w:sz w:val="24"/>
          <w:szCs w:val="24"/>
          <w:lang w:eastAsia="uk-UA"/>
        </w:rPr>
        <w:t xml:space="preserve"> справа" </w:t>
      </w:r>
      <w:proofErr w:type="spellStart"/>
      <w:r>
        <w:rPr>
          <w:rFonts w:ascii="Times New Roman" w:eastAsia="Times New Roman" w:hAnsi="Times New Roman" w:cs="Times New Roman"/>
          <w:color w:val="0A0A0A"/>
          <w:sz w:val="24"/>
          <w:szCs w:val="24"/>
          <w:lang w:eastAsia="uk-UA"/>
        </w:rPr>
        <w:t>денної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форми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навчання</w:t>
      </w:r>
      <w:proofErr w:type="spellEnd"/>
      <w:r>
        <w:rPr>
          <w:rFonts w:ascii="Times New Roman" w:eastAsia="Times New Roman" w:hAnsi="Times New Roman" w:cs="Times New Roman"/>
          <w:color w:val="0A0A0A"/>
          <w:sz w:val="24"/>
          <w:szCs w:val="24"/>
          <w:lang w:eastAsia="uk-UA"/>
        </w:rPr>
        <w:t xml:space="preserve"> / О. І. </w:t>
      </w:r>
      <w:proofErr w:type="spellStart"/>
      <w:r>
        <w:rPr>
          <w:rFonts w:ascii="Times New Roman" w:eastAsia="Times New Roman" w:hAnsi="Times New Roman" w:cs="Times New Roman"/>
          <w:color w:val="0A0A0A"/>
          <w:sz w:val="24"/>
          <w:szCs w:val="24"/>
          <w:lang w:eastAsia="uk-UA"/>
        </w:rPr>
        <w:t>Сміян</w:t>
      </w:r>
      <w:proofErr w:type="spellEnd"/>
      <w:r>
        <w:rPr>
          <w:rFonts w:ascii="Times New Roman" w:eastAsia="Times New Roman" w:hAnsi="Times New Roman" w:cs="Times New Roman"/>
          <w:color w:val="0A0A0A"/>
          <w:sz w:val="24"/>
          <w:szCs w:val="24"/>
          <w:lang w:eastAsia="uk-UA"/>
        </w:rPr>
        <w:t xml:space="preserve">, С. В. Попов, О. К. Редько. — </w:t>
      </w:r>
      <w:proofErr w:type="spellStart"/>
      <w:proofErr w:type="gramStart"/>
      <w:r>
        <w:rPr>
          <w:rFonts w:ascii="Times New Roman" w:eastAsia="Times New Roman" w:hAnsi="Times New Roman" w:cs="Times New Roman"/>
          <w:color w:val="0A0A0A"/>
          <w:sz w:val="24"/>
          <w:szCs w:val="24"/>
          <w:lang w:eastAsia="uk-UA"/>
        </w:rPr>
        <w:t>Суми</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СумДУ</w:t>
      </w:r>
      <w:proofErr w:type="spellEnd"/>
      <w:r>
        <w:rPr>
          <w:rFonts w:ascii="Times New Roman" w:eastAsia="Times New Roman" w:hAnsi="Times New Roman" w:cs="Times New Roman"/>
          <w:color w:val="0A0A0A"/>
          <w:sz w:val="24"/>
          <w:szCs w:val="24"/>
          <w:lang w:eastAsia="uk-UA"/>
        </w:rPr>
        <w:t>, 2017. — 24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4</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Безпека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життєдіяльності</w:t>
      </w:r>
      <w:proofErr w:type="spellEnd"/>
      <w:r>
        <w:rPr>
          <w:rFonts w:ascii="Times New Roman" w:eastAsia="Times New Roman" w:hAnsi="Times New Roman" w:cs="Times New Roman"/>
          <w:color w:val="0A0A0A"/>
          <w:sz w:val="24"/>
          <w:szCs w:val="24"/>
          <w:lang w:eastAsia="uk-UA"/>
        </w:rPr>
        <w:t xml:space="preserve">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підручник</w:t>
      </w:r>
      <w:proofErr w:type="spellEnd"/>
      <w:r>
        <w:rPr>
          <w:rFonts w:ascii="Times New Roman" w:eastAsia="Times New Roman" w:hAnsi="Times New Roman" w:cs="Times New Roman"/>
          <w:color w:val="0A0A0A"/>
          <w:sz w:val="24"/>
          <w:szCs w:val="24"/>
          <w:lang w:eastAsia="uk-UA"/>
        </w:rPr>
        <w:t xml:space="preserve"> / Л. Е. </w:t>
      </w:r>
      <w:proofErr w:type="spellStart"/>
      <w:r>
        <w:rPr>
          <w:rFonts w:ascii="Times New Roman" w:eastAsia="Times New Roman" w:hAnsi="Times New Roman" w:cs="Times New Roman"/>
          <w:color w:val="0A0A0A"/>
          <w:sz w:val="24"/>
          <w:szCs w:val="24"/>
          <w:lang w:eastAsia="uk-UA"/>
        </w:rPr>
        <w:t>Піскунова</w:t>
      </w:r>
      <w:proofErr w:type="spellEnd"/>
      <w:r>
        <w:rPr>
          <w:rFonts w:ascii="Times New Roman" w:eastAsia="Times New Roman" w:hAnsi="Times New Roman" w:cs="Times New Roman"/>
          <w:color w:val="0A0A0A"/>
          <w:sz w:val="24"/>
          <w:szCs w:val="24"/>
          <w:lang w:eastAsia="uk-UA"/>
        </w:rPr>
        <w:t xml:space="preserve">, В. А. </w:t>
      </w:r>
      <w:proofErr w:type="spellStart"/>
      <w:r>
        <w:rPr>
          <w:rFonts w:ascii="Times New Roman" w:eastAsia="Times New Roman" w:hAnsi="Times New Roman" w:cs="Times New Roman"/>
          <w:color w:val="0A0A0A"/>
          <w:sz w:val="24"/>
          <w:szCs w:val="24"/>
          <w:lang w:eastAsia="uk-UA"/>
        </w:rPr>
        <w:t>Прилипко</w:t>
      </w:r>
      <w:proofErr w:type="spellEnd"/>
      <w:r>
        <w:rPr>
          <w:rFonts w:ascii="Times New Roman" w:eastAsia="Times New Roman" w:hAnsi="Times New Roman" w:cs="Times New Roman"/>
          <w:color w:val="0A0A0A"/>
          <w:sz w:val="24"/>
          <w:szCs w:val="24"/>
          <w:lang w:eastAsia="uk-UA"/>
        </w:rPr>
        <w:t xml:space="preserve">, Т. О. Зубок. — </w:t>
      </w:r>
      <w:proofErr w:type="gramStart"/>
      <w:r>
        <w:rPr>
          <w:rFonts w:ascii="Times New Roman" w:eastAsia="Times New Roman" w:hAnsi="Times New Roman" w:cs="Times New Roman"/>
          <w:color w:val="0A0A0A"/>
          <w:sz w:val="24"/>
          <w:szCs w:val="24"/>
          <w:lang w:eastAsia="uk-UA"/>
        </w:rPr>
        <w:t>К.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Академія</w:t>
      </w:r>
      <w:proofErr w:type="spellEnd"/>
      <w:r>
        <w:rPr>
          <w:rFonts w:ascii="Times New Roman" w:eastAsia="Times New Roman" w:hAnsi="Times New Roman" w:cs="Times New Roman"/>
          <w:color w:val="0A0A0A"/>
          <w:sz w:val="24"/>
          <w:szCs w:val="24"/>
          <w:lang w:eastAsia="uk-UA"/>
        </w:rPr>
        <w:t>, 2014. — 224 с.</w:t>
      </w:r>
    </w:p>
    <w:p w:rsidR="00434B14" w:rsidRPr="00434B14" w:rsidRDefault="00434B14" w:rsidP="00434B14">
      <w:pPr>
        <w:rPr>
          <w:rFonts w:ascii="Times New Roman" w:eastAsia="Times New Roman" w:hAnsi="Times New Roman" w:cs="Times New Roman"/>
          <w:color w:val="0A0A0A"/>
          <w:sz w:val="24"/>
          <w:szCs w:val="24"/>
          <w:lang w:val="en-US" w:eastAsia="uk-UA"/>
        </w:rPr>
      </w:pPr>
      <w:proofErr w:type="spellStart"/>
      <w:r>
        <w:rPr>
          <w:rFonts w:ascii="Times New Roman" w:eastAsia="Times New Roman" w:hAnsi="Times New Roman" w:cs="Times New Roman"/>
          <w:color w:val="0A0A0A"/>
          <w:sz w:val="24"/>
          <w:szCs w:val="24"/>
          <w:lang w:eastAsia="uk-UA"/>
        </w:rPr>
        <w:t>Інформаційні</w:t>
      </w:r>
      <w:proofErr w:type="spellEnd"/>
      <w:r w:rsidRPr="00434B14">
        <w:rPr>
          <w:rFonts w:ascii="Times New Roman" w:eastAsia="Times New Roman" w:hAnsi="Times New Roman" w:cs="Times New Roman"/>
          <w:color w:val="0A0A0A"/>
          <w:sz w:val="24"/>
          <w:szCs w:val="24"/>
          <w:lang w:val="en-US" w:eastAsia="uk-UA"/>
        </w:rPr>
        <w:t xml:space="preserve"> </w:t>
      </w:r>
      <w:proofErr w:type="spellStart"/>
      <w:r>
        <w:rPr>
          <w:rFonts w:ascii="Times New Roman" w:eastAsia="Times New Roman" w:hAnsi="Times New Roman" w:cs="Times New Roman"/>
          <w:color w:val="0A0A0A"/>
          <w:sz w:val="24"/>
          <w:szCs w:val="24"/>
          <w:lang w:eastAsia="uk-UA"/>
        </w:rPr>
        <w:t>ресурси</w:t>
      </w:r>
      <w:proofErr w:type="spellEnd"/>
      <w:r w:rsidRPr="00434B14">
        <w:rPr>
          <w:rFonts w:ascii="Times New Roman" w:eastAsia="Times New Roman" w:hAnsi="Times New Roman" w:cs="Times New Roman"/>
          <w:color w:val="0A0A0A"/>
          <w:sz w:val="24"/>
          <w:szCs w:val="24"/>
          <w:lang w:val="en-US" w:eastAsia="uk-UA"/>
        </w:rPr>
        <w:t xml:space="preserve"> </w:t>
      </w:r>
      <w:r>
        <w:rPr>
          <w:rFonts w:ascii="Times New Roman" w:eastAsia="Times New Roman" w:hAnsi="Times New Roman" w:cs="Times New Roman"/>
          <w:color w:val="0A0A0A"/>
          <w:sz w:val="24"/>
          <w:szCs w:val="24"/>
          <w:lang w:eastAsia="uk-UA"/>
        </w:rPr>
        <w:t>в</w:t>
      </w:r>
      <w:r w:rsidRPr="00434B14">
        <w:rPr>
          <w:rFonts w:ascii="Times New Roman" w:eastAsia="Times New Roman" w:hAnsi="Times New Roman" w:cs="Times New Roman"/>
          <w:color w:val="0A0A0A"/>
          <w:sz w:val="24"/>
          <w:szCs w:val="24"/>
          <w:lang w:val="en-US" w:eastAsia="uk-UA"/>
        </w:rPr>
        <w:t xml:space="preserve"> </w:t>
      </w:r>
      <w:proofErr w:type="spellStart"/>
      <w:r>
        <w:rPr>
          <w:rFonts w:ascii="Times New Roman" w:eastAsia="Times New Roman" w:hAnsi="Times New Roman" w:cs="Times New Roman"/>
          <w:color w:val="0A0A0A"/>
          <w:sz w:val="24"/>
          <w:szCs w:val="24"/>
          <w:lang w:eastAsia="uk-UA"/>
        </w:rPr>
        <w:t>Інтернеті</w:t>
      </w:r>
      <w:proofErr w:type="spellEnd"/>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1</w:t>
      </w:r>
      <w:r w:rsidRPr="00434B14">
        <w:rPr>
          <w:rFonts w:ascii="Times New Roman" w:eastAsia="Times New Roman" w:hAnsi="Times New Roman" w:cs="Times New Roman"/>
          <w:color w:val="0A0A0A"/>
          <w:sz w:val="24"/>
          <w:szCs w:val="24"/>
          <w:lang w:val="en-US" w:eastAsia="uk-UA"/>
        </w:rPr>
        <w:tab/>
        <w:t>www.bda.uk.com British Dietetic Association</w:t>
      </w:r>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2</w:t>
      </w:r>
      <w:r w:rsidRPr="00434B14">
        <w:rPr>
          <w:rFonts w:ascii="Times New Roman" w:eastAsia="Times New Roman" w:hAnsi="Times New Roman" w:cs="Times New Roman"/>
          <w:color w:val="0A0A0A"/>
          <w:sz w:val="24"/>
          <w:szCs w:val="24"/>
          <w:lang w:val="en-US" w:eastAsia="uk-UA"/>
        </w:rPr>
        <w:tab/>
        <w:t>www.nutrition.org.uk British Nutrition Foundation: general food and nutrition information</w:t>
      </w:r>
    </w:p>
    <w:p w:rsidR="00434B14" w:rsidRPr="00434B14" w:rsidRDefault="00434B14" w:rsidP="00434B14">
      <w:pPr>
        <w:rPr>
          <w:rFonts w:ascii="Times New Roman" w:hAnsi="Times New Roman" w:cs="Times New Roman"/>
          <w:lang w:val="en-US"/>
        </w:rPr>
      </w:pPr>
      <w:r w:rsidRPr="00434B14">
        <w:rPr>
          <w:rFonts w:ascii="Times New Roman" w:eastAsia="Times New Roman" w:hAnsi="Times New Roman" w:cs="Times New Roman"/>
          <w:color w:val="0A0A0A"/>
          <w:sz w:val="24"/>
          <w:szCs w:val="24"/>
          <w:lang w:val="en-US" w:eastAsia="uk-UA"/>
        </w:rPr>
        <w:t>3</w:t>
      </w:r>
      <w:r w:rsidRPr="00434B14">
        <w:rPr>
          <w:rFonts w:ascii="Times New Roman" w:eastAsia="Times New Roman" w:hAnsi="Times New Roman" w:cs="Times New Roman"/>
          <w:color w:val="0A0A0A"/>
          <w:sz w:val="24"/>
          <w:szCs w:val="24"/>
          <w:lang w:val="en-US" w:eastAsia="uk-UA"/>
        </w:rPr>
        <w:tab/>
        <w:t>www.nutrition.org American Society for Nutritional Sciences</w:t>
      </w:r>
    </w:p>
    <w:p w:rsidR="006C6EE6" w:rsidRPr="003F3CBC" w:rsidRDefault="006C6EE6" w:rsidP="00434B14">
      <w:pPr>
        <w:rPr>
          <w:rFonts w:ascii="Times New Roman" w:eastAsia="Times New Roman" w:hAnsi="Times New Roman" w:cs="Times New Roman"/>
          <w:sz w:val="24"/>
          <w:szCs w:val="24"/>
          <w:lang w:val="en-US"/>
        </w:rPr>
      </w:pPr>
    </w:p>
    <w:p w:rsidR="006C6EE6" w:rsidRPr="006C6EE6" w:rsidRDefault="006C6EE6"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6C6EE6">
        <w:rPr>
          <w:rFonts w:ascii="Times New Roman" w:eastAsia="Times New Roman" w:hAnsi="Times New Roman" w:cs="Times New Roman"/>
          <w:sz w:val="24"/>
          <w:szCs w:val="24"/>
        </w:rPr>
        <w:t xml:space="preserve">Методична </w:t>
      </w:r>
      <w:proofErr w:type="spellStart"/>
      <w:r w:rsidRPr="006C6EE6">
        <w:rPr>
          <w:rFonts w:ascii="Times New Roman" w:eastAsia="Times New Roman" w:hAnsi="Times New Roman" w:cs="Times New Roman"/>
          <w:sz w:val="24"/>
          <w:szCs w:val="24"/>
        </w:rPr>
        <w:t>вказівка</w:t>
      </w:r>
      <w:proofErr w:type="spellEnd"/>
      <w:r w:rsidRPr="006C6EE6">
        <w:rPr>
          <w:rFonts w:ascii="Times New Roman" w:eastAsia="Times New Roman" w:hAnsi="Times New Roman" w:cs="Times New Roman"/>
          <w:sz w:val="24"/>
          <w:szCs w:val="24"/>
        </w:rPr>
        <w:t xml:space="preserve"> складена</w:t>
      </w:r>
      <w:r w:rsidRPr="006C6EE6">
        <w:rPr>
          <w:rFonts w:ascii="Times New Roman" w:eastAsia="Times New Roman" w:hAnsi="Times New Roman" w:cs="Times New Roman"/>
          <w:sz w:val="24"/>
          <w:szCs w:val="24"/>
        </w:rPr>
        <w:tab/>
        <w:t xml:space="preserve">                                               </w:t>
      </w:r>
      <w:proofErr w:type="spellStart"/>
      <w:r w:rsidRPr="006C6EE6">
        <w:rPr>
          <w:rFonts w:ascii="Times New Roman" w:eastAsia="Times New Roman" w:hAnsi="Times New Roman" w:cs="Times New Roman"/>
          <w:sz w:val="24"/>
          <w:szCs w:val="24"/>
        </w:rPr>
        <w:t>к.мед.н</w:t>
      </w:r>
      <w:proofErr w:type="spellEnd"/>
      <w:r w:rsidRPr="006C6EE6">
        <w:rPr>
          <w:rFonts w:ascii="Times New Roman" w:eastAsia="Times New Roman" w:hAnsi="Times New Roman" w:cs="Times New Roman"/>
          <w:sz w:val="24"/>
          <w:szCs w:val="24"/>
        </w:rPr>
        <w:t>., доц. Романюк О.К.</w:t>
      </w:r>
    </w:p>
    <w:p w:rsidR="006C6EE6" w:rsidRPr="006C6EE6" w:rsidRDefault="006C6EE6"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6C6EE6" w:rsidRPr="006C6EE6" w:rsidRDefault="006C6EE6"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6C6EE6">
        <w:rPr>
          <w:rFonts w:ascii="Times New Roman" w:eastAsia="Times New Roman" w:hAnsi="Times New Roman" w:cs="Times New Roman"/>
          <w:sz w:val="24"/>
          <w:szCs w:val="24"/>
          <w:lang w:val="uk-UA"/>
        </w:rPr>
        <w:t>Затверджено на засіданні кафедри</w:t>
      </w:r>
    </w:p>
    <w:p w:rsidR="006C6EE6" w:rsidRDefault="006C6EE6" w:rsidP="006C6EE6">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6C6EE6">
        <w:rPr>
          <w:rFonts w:ascii="Times New Roman" w:eastAsia="Times New Roman" w:hAnsi="Times New Roman" w:cs="Times New Roman"/>
          <w:sz w:val="24"/>
          <w:szCs w:val="24"/>
          <w:lang w:val="uk-UA"/>
        </w:rPr>
        <w:t>«</w:t>
      </w:r>
      <w:r w:rsidR="00C10DB9">
        <w:rPr>
          <w:rFonts w:ascii="Times New Roman" w:eastAsia="Times New Roman" w:hAnsi="Times New Roman" w:cs="Times New Roman"/>
          <w:sz w:val="24"/>
          <w:szCs w:val="24"/>
          <w:lang w:val="uk-UA"/>
        </w:rPr>
        <w:t>1</w:t>
      </w:r>
      <w:r w:rsidRPr="006C6EE6">
        <w:rPr>
          <w:rFonts w:ascii="Times New Roman" w:eastAsia="Times New Roman" w:hAnsi="Times New Roman" w:cs="Times New Roman"/>
          <w:sz w:val="24"/>
          <w:szCs w:val="24"/>
          <w:lang w:val="uk-UA"/>
        </w:rPr>
        <w:t>5»червня 202</w:t>
      </w:r>
      <w:r w:rsidR="003F3CBC">
        <w:rPr>
          <w:rFonts w:ascii="Times New Roman" w:eastAsia="Times New Roman" w:hAnsi="Times New Roman" w:cs="Times New Roman"/>
          <w:sz w:val="24"/>
          <w:szCs w:val="24"/>
          <w:lang w:val="uk-UA"/>
        </w:rPr>
        <w:t>3</w:t>
      </w:r>
      <w:r w:rsidRPr="006C6EE6">
        <w:rPr>
          <w:rFonts w:ascii="Times New Roman" w:eastAsia="Times New Roman" w:hAnsi="Times New Roman" w:cs="Times New Roman"/>
          <w:sz w:val="24"/>
          <w:szCs w:val="24"/>
          <w:lang w:val="uk-UA"/>
        </w:rPr>
        <w:t xml:space="preserve"> р., протокол № 1</w:t>
      </w:r>
      <w:r w:rsidR="00C10DB9">
        <w:rPr>
          <w:rFonts w:ascii="Times New Roman" w:eastAsia="Times New Roman" w:hAnsi="Times New Roman" w:cs="Times New Roman"/>
          <w:sz w:val="24"/>
          <w:szCs w:val="24"/>
          <w:lang w:val="uk-UA"/>
        </w:rPr>
        <w:t>1</w:t>
      </w:r>
    </w:p>
    <w:tbl>
      <w:tblPr>
        <w:tblW w:w="0" w:type="auto"/>
        <w:tblLook w:val="0000" w:firstRow="0" w:lastRow="0" w:firstColumn="0" w:lastColumn="0" w:noHBand="0" w:noVBand="0"/>
      </w:tblPr>
      <w:tblGrid>
        <w:gridCol w:w="5210"/>
        <w:gridCol w:w="4978"/>
      </w:tblGrid>
      <w:tr w:rsidR="004171BB" w:rsidRPr="004171BB" w:rsidTr="004171BB">
        <w:tc>
          <w:tcPr>
            <w:tcW w:w="5210" w:type="dxa"/>
          </w:tcPr>
          <w:p w:rsidR="004171BB" w:rsidRPr="004171BB" w:rsidRDefault="004171BB" w:rsidP="004171BB">
            <w:pPr>
              <w:spacing w:after="0" w:line="240" w:lineRule="auto"/>
              <w:rPr>
                <w:rFonts w:ascii="Times New Roman" w:eastAsia="Times New Roman" w:hAnsi="Times New Roman" w:cs="Times New Roman"/>
                <w:sz w:val="24"/>
                <w:szCs w:val="24"/>
                <w:lang w:val="uk-UA" w:eastAsia="ru-RU"/>
              </w:rPr>
            </w:pPr>
            <w:bookmarkStart w:id="0" w:name="_Hlk84358408"/>
          </w:p>
        </w:tc>
        <w:tc>
          <w:tcPr>
            <w:tcW w:w="4978" w:type="dxa"/>
          </w:tcPr>
          <w:p w:rsidR="004171BB" w:rsidRPr="004171BB" w:rsidRDefault="004171BB" w:rsidP="004171BB">
            <w:pPr>
              <w:spacing w:after="0" w:line="240" w:lineRule="auto"/>
              <w:rPr>
                <w:rFonts w:ascii="Times New Roman" w:eastAsia="Times New Roman" w:hAnsi="Times New Roman" w:cs="Times New Roman"/>
                <w:sz w:val="24"/>
                <w:szCs w:val="24"/>
                <w:lang w:val="uk-UA" w:eastAsia="ru-RU"/>
              </w:rPr>
            </w:pPr>
          </w:p>
        </w:tc>
      </w:tr>
    </w:tbl>
    <w:p w:rsidR="004171BB" w:rsidRPr="004171BB" w:rsidRDefault="004171BB" w:rsidP="004171BB">
      <w:pPr>
        <w:spacing w:after="0" w:line="240" w:lineRule="auto"/>
        <w:rPr>
          <w:rFonts w:ascii="Times New Roman" w:eastAsia="Times New Roman" w:hAnsi="Times New Roman" w:cs="Times New Roman"/>
          <w:sz w:val="24"/>
          <w:szCs w:val="24"/>
          <w:lang w:val="uk-UA" w:eastAsia="ru-RU"/>
        </w:rPr>
      </w:pPr>
    </w:p>
    <w:p w:rsidR="004171BB" w:rsidRPr="004C784D" w:rsidRDefault="004171BB" w:rsidP="004171BB">
      <w:pPr>
        <w:spacing w:after="0" w:line="240" w:lineRule="auto"/>
        <w:rPr>
          <w:rFonts w:ascii="Times New Roman" w:eastAsia="Times New Roman" w:hAnsi="Times New Roman" w:cs="Times New Roman"/>
          <w:b/>
          <w:bCs/>
          <w:sz w:val="24"/>
          <w:szCs w:val="24"/>
          <w:lang w:val="uk-UA" w:eastAsia="ru-RU"/>
        </w:rPr>
      </w:pPr>
      <w:r w:rsidRPr="004C784D">
        <w:rPr>
          <w:rFonts w:ascii="Times New Roman" w:eastAsia="Times New Roman" w:hAnsi="Times New Roman" w:cs="Times New Roman"/>
          <w:b/>
          <w:bCs/>
          <w:sz w:val="24"/>
          <w:szCs w:val="24"/>
          <w:lang w:val="uk-UA" w:eastAsia="ru-RU"/>
        </w:rPr>
        <w:t>Методична розробка 2</w:t>
      </w:r>
    </w:p>
    <w:p w:rsidR="004171BB" w:rsidRPr="004171BB" w:rsidRDefault="004171BB" w:rsidP="004171BB">
      <w:pPr>
        <w:spacing w:after="0" w:line="240" w:lineRule="auto"/>
        <w:rPr>
          <w:rFonts w:ascii="Times New Roman" w:eastAsia="Times New Roman" w:hAnsi="Times New Roman" w:cs="Times New Roman"/>
          <w:b/>
          <w:bCs/>
          <w:sz w:val="24"/>
          <w:szCs w:val="24"/>
          <w:lang w:val="uk-UA" w:eastAsia="ru-RU"/>
        </w:rPr>
      </w:pPr>
      <w:r w:rsidRPr="004171BB">
        <w:rPr>
          <w:rFonts w:ascii="Times New Roman" w:eastAsia="Times New Roman" w:hAnsi="Times New Roman" w:cs="Times New Roman"/>
          <w:sz w:val="24"/>
          <w:szCs w:val="24"/>
          <w:lang w:val="uk-UA" w:eastAsia="ru-RU"/>
        </w:rPr>
        <w:t>самостійної роботи студента з дисципліни «</w:t>
      </w:r>
      <w:r>
        <w:rPr>
          <w:rFonts w:ascii="Times New Roman" w:eastAsia="Times New Roman" w:hAnsi="Times New Roman" w:cs="Times New Roman"/>
          <w:sz w:val="24"/>
          <w:szCs w:val="24"/>
          <w:lang w:val="uk-UA" w:eastAsia="ru-RU"/>
        </w:rPr>
        <w:t xml:space="preserve">Основи </w:t>
      </w:r>
      <w:proofErr w:type="spellStart"/>
      <w:r>
        <w:rPr>
          <w:rFonts w:ascii="Times New Roman" w:eastAsia="Times New Roman" w:hAnsi="Times New Roman" w:cs="Times New Roman"/>
          <w:sz w:val="24"/>
          <w:szCs w:val="24"/>
          <w:lang w:val="uk-UA" w:eastAsia="ru-RU"/>
        </w:rPr>
        <w:t>н</w:t>
      </w:r>
      <w:r w:rsidRPr="004171BB">
        <w:rPr>
          <w:rFonts w:ascii="Times New Roman" w:eastAsia="Times New Roman" w:hAnsi="Times New Roman" w:cs="Times New Roman"/>
          <w:sz w:val="24"/>
          <w:szCs w:val="24"/>
          <w:lang w:val="uk-UA" w:eastAsia="ru-RU"/>
        </w:rPr>
        <w:t>утріціологія</w:t>
      </w:r>
      <w:proofErr w:type="spellEnd"/>
      <w:r w:rsidRPr="004171BB">
        <w:rPr>
          <w:rFonts w:ascii="Times New Roman" w:eastAsia="Times New Roman" w:hAnsi="Times New Roman" w:cs="Times New Roman"/>
          <w:sz w:val="24"/>
          <w:szCs w:val="24"/>
          <w:lang w:val="uk-UA" w:eastAsia="ru-RU"/>
        </w:rPr>
        <w:t xml:space="preserve"> » </w:t>
      </w:r>
    </w:p>
    <w:p w:rsidR="004171BB" w:rsidRPr="004171BB" w:rsidRDefault="004171BB" w:rsidP="004171BB">
      <w:pPr>
        <w:spacing w:after="0" w:line="276" w:lineRule="auto"/>
        <w:jc w:val="both"/>
        <w:rPr>
          <w:rFonts w:ascii="Times New Roman" w:eastAsia="Times New Roman" w:hAnsi="Times New Roman" w:cs="Times New Roman"/>
          <w:b/>
          <w:bCs/>
          <w:sz w:val="24"/>
          <w:szCs w:val="24"/>
          <w:lang w:val="uk-UA" w:eastAsia="ru-RU"/>
        </w:rPr>
      </w:pPr>
    </w:p>
    <w:p w:rsidR="004171BB" w:rsidRPr="004171BB" w:rsidRDefault="004171BB" w:rsidP="004171BB">
      <w:pPr>
        <w:autoSpaceDE w:val="0"/>
        <w:autoSpaceDN w:val="0"/>
        <w:adjustRightInd w:val="0"/>
        <w:spacing w:after="0" w:line="276" w:lineRule="auto"/>
        <w:jc w:val="both"/>
        <w:rPr>
          <w:rFonts w:ascii="Times New Roman" w:hAnsi="Times New Roman" w:cs="Times New Roman"/>
          <w:color w:val="0A0A0A"/>
          <w:shd w:val="clear" w:color="auto" w:fill="EFF0F7"/>
        </w:rPr>
      </w:pPr>
      <w:r w:rsidRPr="004171BB">
        <w:rPr>
          <w:rFonts w:ascii="Times New Roman" w:eastAsia="Times New Roman" w:hAnsi="Times New Roman" w:cs="Times New Roman"/>
          <w:b/>
          <w:color w:val="000000"/>
          <w:sz w:val="24"/>
          <w:szCs w:val="24"/>
          <w:lang w:val="uk-UA" w:eastAsia="ru-RU"/>
        </w:rPr>
        <w:t>Тема</w:t>
      </w:r>
      <w:r w:rsidRPr="004171BB">
        <w:rPr>
          <w:rFonts w:ascii="Times New Roman" w:eastAsia="Times New Roman" w:hAnsi="Times New Roman" w:cs="Times New Roman"/>
          <w:color w:val="000000"/>
          <w:sz w:val="24"/>
          <w:szCs w:val="24"/>
          <w:lang w:val="uk-UA" w:eastAsia="ru-RU"/>
        </w:rPr>
        <w:t xml:space="preserve">: </w:t>
      </w:r>
      <w:proofErr w:type="spellStart"/>
      <w:r w:rsidRPr="004171BB">
        <w:rPr>
          <w:rFonts w:ascii="Times New Roman" w:hAnsi="Times New Roman" w:cs="Times New Roman"/>
          <w:color w:val="0A0A0A"/>
          <w:shd w:val="clear" w:color="auto" w:fill="EFF0F7"/>
        </w:rPr>
        <w:t>Дієтичні</w:t>
      </w:r>
      <w:proofErr w:type="spellEnd"/>
      <w:r w:rsidRPr="004171BB">
        <w:rPr>
          <w:rFonts w:ascii="Times New Roman" w:hAnsi="Times New Roman" w:cs="Times New Roman"/>
          <w:color w:val="0A0A0A"/>
          <w:shd w:val="clear" w:color="auto" w:fill="EFF0F7"/>
        </w:rPr>
        <w:t xml:space="preserve"> </w:t>
      </w:r>
      <w:proofErr w:type="spellStart"/>
      <w:r w:rsidRPr="004171BB">
        <w:rPr>
          <w:rFonts w:ascii="Times New Roman" w:hAnsi="Times New Roman" w:cs="Times New Roman"/>
          <w:color w:val="0A0A0A"/>
          <w:shd w:val="clear" w:color="auto" w:fill="EFF0F7"/>
        </w:rPr>
        <w:t>вимоги</w:t>
      </w:r>
      <w:proofErr w:type="spellEnd"/>
      <w:r w:rsidRPr="004171BB">
        <w:rPr>
          <w:rFonts w:ascii="Times New Roman" w:hAnsi="Times New Roman" w:cs="Times New Roman"/>
          <w:color w:val="0A0A0A"/>
          <w:shd w:val="clear" w:color="auto" w:fill="EFF0F7"/>
        </w:rPr>
        <w:t xml:space="preserve"> для </w:t>
      </w:r>
      <w:proofErr w:type="spellStart"/>
      <w:r w:rsidRPr="004171BB">
        <w:rPr>
          <w:rFonts w:ascii="Times New Roman" w:hAnsi="Times New Roman" w:cs="Times New Roman"/>
          <w:color w:val="0A0A0A"/>
          <w:shd w:val="clear" w:color="auto" w:fill="EFF0F7"/>
        </w:rPr>
        <w:t>підтримки</w:t>
      </w:r>
      <w:proofErr w:type="spellEnd"/>
      <w:r w:rsidRPr="004171BB">
        <w:rPr>
          <w:rFonts w:ascii="Times New Roman" w:hAnsi="Times New Roman" w:cs="Times New Roman"/>
          <w:color w:val="0A0A0A"/>
          <w:shd w:val="clear" w:color="auto" w:fill="EFF0F7"/>
        </w:rPr>
        <w:t xml:space="preserve"> </w:t>
      </w:r>
      <w:proofErr w:type="spellStart"/>
      <w:r w:rsidRPr="004171BB">
        <w:rPr>
          <w:rFonts w:ascii="Times New Roman" w:hAnsi="Times New Roman" w:cs="Times New Roman"/>
          <w:color w:val="0A0A0A"/>
          <w:shd w:val="clear" w:color="auto" w:fill="EFF0F7"/>
        </w:rPr>
        <w:t>здоров’я</w:t>
      </w:r>
      <w:proofErr w:type="spellEnd"/>
      <w:r w:rsidRPr="004171BB">
        <w:rPr>
          <w:rFonts w:ascii="Times New Roman" w:hAnsi="Times New Roman" w:cs="Times New Roman"/>
          <w:color w:val="0A0A0A"/>
          <w:shd w:val="clear" w:color="auto" w:fill="EFF0F7"/>
        </w:rPr>
        <w:t xml:space="preserve"> та </w:t>
      </w:r>
      <w:proofErr w:type="spellStart"/>
      <w:r w:rsidRPr="004171BB">
        <w:rPr>
          <w:rFonts w:ascii="Times New Roman" w:hAnsi="Times New Roman" w:cs="Times New Roman"/>
          <w:color w:val="0A0A0A"/>
          <w:shd w:val="clear" w:color="auto" w:fill="EFF0F7"/>
        </w:rPr>
        <w:t>розвитку</w:t>
      </w:r>
      <w:proofErr w:type="spellEnd"/>
      <w:r w:rsidRPr="004171BB">
        <w:rPr>
          <w:rFonts w:ascii="Times New Roman" w:hAnsi="Times New Roman" w:cs="Times New Roman"/>
          <w:color w:val="0A0A0A"/>
          <w:shd w:val="clear" w:color="auto" w:fill="EFF0F7"/>
        </w:rPr>
        <w:t xml:space="preserve"> </w:t>
      </w:r>
      <w:proofErr w:type="spellStart"/>
      <w:r w:rsidRPr="004171BB">
        <w:rPr>
          <w:rFonts w:ascii="Times New Roman" w:hAnsi="Times New Roman" w:cs="Times New Roman"/>
          <w:color w:val="0A0A0A"/>
          <w:shd w:val="clear" w:color="auto" w:fill="EFF0F7"/>
        </w:rPr>
        <w:t>організму</w:t>
      </w:r>
      <w:proofErr w:type="spellEnd"/>
    </w:p>
    <w:p w:rsidR="004171BB" w:rsidRPr="004171BB" w:rsidRDefault="004171BB" w:rsidP="004171BB">
      <w:pPr>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4171BB">
        <w:rPr>
          <w:rFonts w:ascii="Times New Roman" w:eastAsia="Times New Roman" w:hAnsi="Times New Roman" w:cs="Times New Roman"/>
          <w:sz w:val="24"/>
          <w:szCs w:val="24"/>
          <w:lang w:val="uk-UA" w:eastAsia="ru-RU"/>
        </w:rPr>
        <w:t>Кількість годин – 4.</w:t>
      </w:r>
    </w:p>
    <w:p w:rsidR="004171BB" w:rsidRPr="004171BB" w:rsidRDefault="004171BB" w:rsidP="004171BB">
      <w:pPr>
        <w:spacing w:after="0" w:line="276" w:lineRule="auto"/>
        <w:jc w:val="both"/>
        <w:rPr>
          <w:rFonts w:ascii="Times New Roman" w:eastAsia="Times New Roman" w:hAnsi="Times New Roman" w:cs="Times New Roman"/>
          <w:iCs/>
          <w:sz w:val="24"/>
          <w:szCs w:val="24"/>
          <w:lang w:val="uk-UA" w:eastAsia="ru-RU"/>
        </w:rPr>
      </w:pPr>
      <w:r w:rsidRPr="004171BB">
        <w:rPr>
          <w:rFonts w:ascii="Times New Roman" w:eastAsia="Times New Roman" w:hAnsi="Times New Roman" w:cs="Times New Roman"/>
          <w:b/>
          <w:sz w:val="24"/>
          <w:szCs w:val="24"/>
          <w:lang w:val="uk-UA" w:eastAsia="ru-RU"/>
        </w:rPr>
        <w:t xml:space="preserve">Мета: </w:t>
      </w:r>
      <w:r w:rsidRPr="004171BB">
        <w:rPr>
          <w:rFonts w:ascii="Times New Roman" w:eastAsia="Times New Roman" w:hAnsi="Times New Roman" w:cs="Times New Roman"/>
          <w:bCs/>
          <w:sz w:val="24"/>
          <w:szCs w:val="24"/>
          <w:lang w:val="uk-UA" w:eastAsia="ru-RU"/>
        </w:rPr>
        <w:t xml:space="preserve">Знати роль </w:t>
      </w:r>
      <w:r w:rsidRPr="004171BB">
        <w:rPr>
          <w:rFonts w:ascii="Times New Roman" w:eastAsia="Times New Roman" w:hAnsi="Times New Roman" w:cs="Times New Roman"/>
          <w:sz w:val="24"/>
          <w:szCs w:val="24"/>
          <w:lang w:val="uk-UA" w:eastAsia="ru-RU"/>
        </w:rPr>
        <w:t>загальну та специфічну характеристику продуктів харчування.</w:t>
      </w:r>
    </w:p>
    <w:p w:rsidR="004171BB" w:rsidRPr="004171BB" w:rsidRDefault="004171BB" w:rsidP="004171BB">
      <w:pPr>
        <w:spacing w:after="0" w:line="276" w:lineRule="auto"/>
        <w:jc w:val="both"/>
        <w:rPr>
          <w:rFonts w:ascii="Times New Roman" w:eastAsia="Times New Roman" w:hAnsi="Times New Roman" w:cs="Times New Roman"/>
          <w:b/>
          <w:bCs/>
          <w:sz w:val="24"/>
          <w:szCs w:val="24"/>
          <w:lang w:val="uk-UA" w:eastAsia="ru-RU"/>
        </w:rPr>
      </w:pPr>
      <w:r w:rsidRPr="004171BB">
        <w:rPr>
          <w:rFonts w:ascii="Times New Roman" w:eastAsia="Times New Roman" w:hAnsi="Times New Roman" w:cs="Times New Roman"/>
          <w:b/>
          <w:bCs/>
          <w:sz w:val="24"/>
          <w:szCs w:val="24"/>
          <w:lang w:val="uk-UA" w:eastAsia="ru-RU"/>
        </w:rPr>
        <w:t>Студент має:</w:t>
      </w:r>
    </w:p>
    <w:p w:rsidR="004171BB" w:rsidRPr="004171BB" w:rsidRDefault="004171BB" w:rsidP="004171BB">
      <w:pPr>
        <w:numPr>
          <w:ilvl w:val="0"/>
          <w:numId w:val="38"/>
        </w:numPr>
        <w:spacing w:after="0" w:line="276" w:lineRule="auto"/>
        <w:jc w:val="both"/>
        <w:rPr>
          <w:rFonts w:ascii="Times New Roman" w:eastAsia="Times New Roman" w:hAnsi="Times New Roman" w:cs="Times New Roman"/>
          <w:color w:val="000000"/>
          <w:sz w:val="24"/>
          <w:szCs w:val="24"/>
          <w:shd w:val="clear" w:color="auto" w:fill="FFFFFF"/>
          <w:lang w:val="uk-UA" w:eastAsia="ru-RU"/>
        </w:rPr>
      </w:pPr>
      <w:proofErr w:type="spellStart"/>
      <w:r w:rsidRPr="004171BB">
        <w:rPr>
          <w:rFonts w:ascii="Times New Roman" w:eastAsia="Times New Roman" w:hAnsi="Times New Roman" w:cs="Times New Roman"/>
          <w:color w:val="000000"/>
          <w:sz w:val="24"/>
          <w:szCs w:val="24"/>
          <w:shd w:val="clear" w:color="auto" w:fill="FFFFFF"/>
          <w:lang w:eastAsia="ru-RU"/>
        </w:rPr>
        <w:t>Засвоїти</w:t>
      </w:r>
      <w:proofErr w:type="spellEnd"/>
      <w:r w:rsidRPr="004171BB">
        <w:rPr>
          <w:rFonts w:ascii="Times New Roman" w:eastAsia="Times New Roman" w:hAnsi="Times New Roman" w:cs="Times New Roman"/>
          <w:color w:val="000000"/>
          <w:sz w:val="24"/>
          <w:szCs w:val="24"/>
          <w:shd w:val="clear" w:color="auto" w:fill="FFFFFF"/>
          <w:lang w:eastAsia="ru-RU"/>
        </w:rPr>
        <w:t xml:space="preserve"> </w:t>
      </w:r>
      <w:proofErr w:type="spellStart"/>
      <w:proofErr w:type="gramStart"/>
      <w:r w:rsidRPr="004171BB">
        <w:rPr>
          <w:rFonts w:ascii="Times New Roman" w:eastAsia="Times New Roman" w:hAnsi="Times New Roman" w:cs="Times New Roman"/>
          <w:color w:val="000000"/>
          <w:sz w:val="24"/>
          <w:szCs w:val="24"/>
          <w:shd w:val="clear" w:color="auto" w:fill="FFFFFF"/>
          <w:lang w:eastAsia="ru-RU"/>
        </w:rPr>
        <w:t>поняття</w:t>
      </w:r>
      <w:proofErr w:type="spellEnd"/>
      <w:r w:rsidRPr="004171BB">
        <w:rPr>
          <w:rFonts w:ascii="Times New Roman" w:eastAsia="Times New Roman" w:hAnsi="Times New Roman" w:cs="Times New Roman"/>
          <w:color w:val="000000"/>
          <w:sz w:val="24"/>
          <w:szCs w:val="24"/>
          <w:shd w:val="clear" w:color="auto" w:fill="FFFFFF"/>
          <w:lang w:eastAsia="ru-RU"/>
        </w:rPr>
        <w:t xml:space="preserve"> </w:t>
      </w:r>
      <w:r w:rsidRPr="004171BB">
        <w:rPr>
          <w:rFonts w:ascii="Times New Roman" w:eastAsia="Times New Roman" w:hAnsi="Times New Roman" w:cs="Times New Roman"/>
          <w:color w:val="000000"/>
          <w:sz w:val="24"/>
          <w:szCs w:val="24"/>
          <w:shd w:val="clear" w:color="auto" w:fill="FFFFFF"/>
          <w:lang w:val="uk-UA" w:eastAsia="ru-RU"/>
        </w:rPr>
        <w:t xml:space="preserve"> -</w:t>
      </w:r>
      <w:proofErr w:type="gramEnd"/>
      <w:r w:rsidRPr="004171BB">
        <w:rPr>
          <w:rFonts w:ascii="Times New Roman" w:eastAsia="Times New Roman" w:hAnsi="Times New Roman" w:cs="Times New Roman"/>
          <w:color w:val="000000"/>
          <w:sz w:val="24"/>
          <w:szCs w:val="24"/>
          <w:shd w:val="clear" w:color="auto" w:fill="FFFFFF"/>
          <w:lang w:val="uk-UA" w:eastAsia="ru-RU"/>
        </w:rPr>
        <w:t xml:space="preserve"> збалансоване харчування .</w:t>
      </w:r>
    </w:p>
    <w:p w:rsidR="004171BB" w:rsidRPr="004171BB" w:rsidRDefault="004171BB" w:rsidP="004171BB">
      <w:pPr>
        <w:numPr>
          <w:ilvl w:val="0"/>
          <w:numId w:val="38"/>
        </w:numPr>
        <w:spacing w:after="0" w:line="276" w:lineRule="auto"/>
        <w:jc w:val="both"/>
        <w:rPr>
          <w:rFonts w:ascii="Times New Roman" w:eastAsia="Times New Roman" w:hAnsi="Times New Roman" w:cs="Times New Roman"/>
          <w:color w:val="000000"/>
          <w:sz w:val="24"/>
          <w:szCs w:val="24"/>
          <w:shd w:val="clear" w:color="auto" w:fill="FFFFFF"/>
          <w:lang w:val="uk-UA" w:eastAsia="ru-RU"/>
        </w:rPr>
      </w:pPr>
      <w:r w:rsidRPr="004171BB">
        <w:rPr>
          <w:rFonts w:ascii="Times New Roman" w:eastAsia="Times New Roman" w:hAnsi="Times New Roman" w:cs="Times New Roman"/>
          <w:color w:val="000000"/>
          <w:sz w:val="24"/>
          <w:szCs w:val="24"/>
          <w:shd w:val="clear" w:color="auto" w:fill="FFFFFF"/>
          <w:lang w:val="uk-UA" w:eastAsia="ru-RU"/>
        </w:rPr>
        <w:t xml:space="preserve">Визначити добову кількість </w:t>
      </w:r>
      <w:r w:rsidRPr="004171BB">
        <w:rPr>
          <w:rFonts w:ascii="Times New Roman" w:eastAsia="Times New Roman" w:hAnsi="Times New Roman" w:cs="Times New Roman"/>
          <w:sz w:val="24"/>
          <w:szCs w:val="24"/>
          <w:lang w:val="uk-UA" w:eastAsia="ru-RU"/>
        </w:rPr>
        <w:t xml:space="preserve">окремих продуктів </w:t>
      </w:r>
      <w:r w:rsidRPr="004171BB">
        <w:rPr>
          <w:rFonts w:ascii="Times New Roman" w:eastAsia="Times New Roman" w:hAnsi="Times New Roman" w:cs="Times New Roman"/>
          <w:color w:val="000000"/>
          <w:sz w:val="24"/>
          <w:szCs w:val="24"/>
          <w:shd w:val="clear" w:color="auto" w:fill="FFFFFF"/>
          <w:lang w:val="uk-UA" w:eastAsia="ru-RU"/>
        </w:rPr>
        <w:t>у раціоні і відповідність їх потребам організму</w:t>
      </w:r>
    </w:p>
    <w:p w:rsidR="004171BB" w:rsidRPr="004171BB" w:rsidRDefault="004171BB" w:rsidP="004171BB">
      <w:pPr>
        <w:numPr>
          <w:ilvl w:val="0"/>
          <w:numId w:val="38"/>
        </w:numPr>
        <w:spacing w:after="0" w:line="276" w:lineRule="auto"/>
        <w:jc w:val="both"/>
        <w:rPr>
          <w:rFonts w:ascii="Times New Roman" w:eastAsia="Times New Roman" w:hAnsi="Times New Roman" w:cs="Times New Roman"/>
          <w:sz w:val="24"/>
          <w:szCs w:val="24"/>
          <w:lang w:val="uk-UA" w:eastAsia="ru-RU"/>
        </w:rPr>
      </w:pPr>
      <w:r w:rsidRPr="004171BB">
        <w:rPr>
          <w:rFonts w:ascii="Times New Roman" w:eastAsia="Times New Roman" w:hAnsi="Times New Roman" w:cs="Times New Roman"/>
          <w:color w:val="000000"/>
          <w:sz w:val="24"/>
          <w:szCs w:val="24"/>
          <w:shd w:val="clear" w:color="auto" w:fill="FFFFFF"/>
          <w:lang w:val="uk-UA" w:eastAsia="ru-RU"/>
        </w:rPr>
        <w:t>Володіти алгоритмом обстеження та ведення сімей пацієнтів з дефіцитом харчування</w:t>
      </w:r>
    </w:p>
    <w:p w:rsidR="004171BB" w:rsidRPr="004171BB" w:rsidRDefault="004171BB" w:rsidP="004171BB">
      <w:pPr>
        <w:widowControl w:val="0"/>
        <w:autoSpaceDE w:val="0"/>
        <w:autoSpaceDN w:val="0"/>
        <w:spacing w:after="0" w:line="276" w:lineRule="auto"/>
        <w:jc w:val="both"/>
        <w:rPr>
          <w:rFonts w:ascii="Times New Roman" w:eastAsia="Times New Roman" w:hAnsi="Times New Roman" w:cs="Times New Roman"/>
          <w:b/>
          <w:bCs/>
          <w:sz w:val="24"/>
          <w:szCs w:val="24"/>
          <w:lang w:val="uk-UA"/>
        </w:rPr>
      </w:pPr>
    </w:p>
    <w:p w:rsidR="004171BB" w:rsidRPr="004171BB" w:rsidRDefault="004171BB" w:rsidP="004171BB">
      <w:pPr>
        <w:widowControl w:val="0"/>
        <w:autoSpaceDE w:val="0"/>
        <w:autoSpaceDN w:val="0"/>
        <w:spacing w:after="0" w:line="240" w:lineRule="auto"/>
        <w:ind w:right="224"/>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b/>
          <w:sz w:val="24"/>
          <w:szCs w:val="24"/>
          <w:lang w:val="uk-UA"/>
        </w:rPr>
        <w:t>Молоко</w:t>
      </w:r>
      <w:r w:rsidRPr="004171BB">
        <w:rPr>
          <w:rFonts w:ascii="Times New Roman" w:eastAsia="Times New Roman" w:hAnsi="Times New Roman" w:cs="Times New Roman"/>
          <w:sz w:val="24"/>
          <w:szCs w:val="24"/>
          <w:lang w:val="uk-UA"/>
        </w:rPr>
        <w:t>.</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Найбільше</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значення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харчуванні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дітей</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має</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коров'яче</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молоко,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хоча</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при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його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відсутності в раціон дитини може бути включене молоко інших тварин (козяче, кінське й ін.).</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Коров'яче молоко являє собою розчин більше 200 різних органічних і мінеральних речовин, що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містить</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83-89%</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води,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білки,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жири,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вуглеводи,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мінеральні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речовини,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всі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водо-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жиророзчинні</w:t>
      </w:r>
      <w:r w:rsidRPr="004171BB">
        <w:rPr>
          <w:rFonts w:ascii="Times New Roman" w:eastAsia="Times New Roman" w:hAnsi="Times New Roman" w:cs="Times New Roman"/>
          <w:spacing w:val="-57"/>
          <w:sz w:val="24"/>
          <w:szCs w:val="24"/>
          <w:lang w:val="uk-UA"/>
        </w:rPr>
        <w:t xml:space="preserve"> </w:t>
      </w:r>
      <w:r w:rsidRPr="004171BB">
        <w:rPr>
          <w:rFonts w:ascii="Times New Roman" w:eastAsia="Times New Roman" w:hAnsi="Times New Roman" w:cs="Times New Roman"/>
          <w:sz w:val="24"/>
          <w:szCs w:val="24"/>
          <w:lang w:val="uk-UA"/>
        </w:rPr>
        <w:t>вітаміни, різні біологічно активні речовини (гормони, ферменти, спеціальні захисні речовини та</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ін.).</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Хімічний</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склад</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і енергетична</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цінність молока</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різних</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видів</w:t>
      </w:r>
      <w:r w:rsidRPr="004171BB">
        <w:rPr>
          <w:rFonts w:ascii="Times New Roman" w:eastAsia="Times New Roman" w:hAnsi="Times New Roman" w:cs="Times New Roman"/>
          <w:spacing w:val="-4"/>
          <w:sz w:val="24"/>
          <w:szCs w:val="24"/>
          <w:lang w:val="uk-UA"/>
        </w:rPr>
        <w:t xml:space="preserve"> </w:t>
      </w:r>
      <w:r w:rsidRPr="004171BB">
        <w:rPr>
          <w:rFonts w:ascii="Times New Roman" w:eastAsia="Times New Roman" w:hAnsi="Times New Roman" w:cs="Times New Roman"/>
          <w:sz w:val="24"/>
          <w:szCs w:val="24"/>
          <w:lang w:val="uk-UA"/>
        </w:rPr>
        <w:t>представлені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таблиці.</w:t>
      </w:r>
    </w:p>
    <w:p w:rsidR="004171BB" w:rsidRPr="004171BB" w:rsidRDefault="004171BB" w:rsidP="004171BB">
      <w:pPr>
        <w:widowControl w:val="0"/>
        <w:autoSpaceDE w:val="0"/>
        <w:autoSpaceDN w:val="0"/>
        <w:spacing w:before="5" w:after="0" w:line="240" w:lineRule="auto"/>
        <w:rPr>
          <w:rFonts w:ascii="Times New Roman" w:eastAsia="Times New Roman" w:hAnsi="Times New Roman" w:cs="Times New Roman"/>
          <w:sz w:val="24"/>
          <w:szCs w:val="24"/>
          <w:lang w:val="uk-UA"/>
        </w:rPr>
      </w:pPr>
    </w:p>
    <w:p w:rsidR="004171BB" w:rsidRPr="004171BB" w:rsidRDefault="004171BB" w:rsidP="004171BB">
      <w:pPr>
        <w:spacing w:after="4" w:line="240" w:lineRule="auto"/>
        <w:ind w:right="229"/>
        <w:jc w:val="both"/>
        <w:rPr>
          <w:rFonts w:ascii="Times New Roman" w:eastAsia="Times New Roman" w:hAnsi="Times New Roman" w:cs="Times New Roman"/>
          <w:b/>
          <w:sz w:val="24"/>
          <w:szCs w:val="24"/>
          <w:lang w:eastAsia="ru-RU"/>
        </w:rPr>
      </w:pPr>
      <w:proofErr w:type="spellStart"/>
      <w:r w:rsidRPr="004171BB">
        <w:rPr>
          <w:rFonts w:ascii="Times New Roman" w:eastAsia="Times New Roman" w:hAnsi="Times New Roman" w:cs="Times New Roman"/>
          <w:b/>
          <w:sz w:val="24"/>
          <w:szCs w:val="24"/>
          <w:lang w:eastAsia="ru-RU"/>
        </w:rPr>
        <w:t>Порівняльна</w:t>
      </w:r>
      <w:proofErr w:type="spellEnd"/>
      <w:r w:rsidRPr="004171BB">
        <w:rPr>
          <w:rFonts w:ascii="Times New Roman" w:eastAsia="Times New Roman" w:hAnsi="Times New Roman" w:cs="Times New Roman"/>
          <w:b/>
          <w:sz w:val="24"/>
          <w:szCs w:val="24"/>
          <w:lang w:eastAsia="ru-RU"/>
        </w:rPr>
        <w:t xml:space="preserve"> характеристика </w:t>
      </w:r>
      <w:proofErr w:type="spellStart"/>
      <w:r w:rsidRPr="004171BB">
        <w:rPr>
          <w:rFonts w:ascii="Times New Roman" w:eastAsia="Times New Roman" w:hAnsi="Times New Roman" w:cs="Times New Roman"/>
          <w:b/>
          <w:sz w:val="24"/>
          <w:szCs w:val="24"/>
          <w:lang w:eastAsia="ru-RU"/>
        </w:rPr>
        <w:t>хімічного</w:t>
      </w:r>
      <w:proofErr w:type="spellEnd"/>
      <w:r w:rsidRPr="004171BB">
        <w:rPr>
          <w:rFonts w:ascii="Times New Roman" w:eastAsia="Times New Roman" w:hAnsi="Times New Roman" w:cs="Times New Roman"/>
          <w:b/>
          <w:sz w:val="24"/>
          <w:szCs w:val="24"/>
          <w:lang w:eastAsia="ru-RU"/>
        </w:rPr>
        <w:t xml:space="preserve"> складу і </w:t>
      </w:r>
      <w:proofErr w:type="spellStart"/>
      <w:r w:rsidRPr="004171BB">
        <w:rPr>
          <w:rFonts w:ascii="Times New Roman" w:eastAsia="Times New Roman" w:hAnsi="Times New Roman" w:cs="Times New Roman"/>
          <w:b/>
          <w:sz w:val="24"/>
          <w:szCs w:val="24"/>
          <w:lang w:eastAsia="ru-RU"/>
        </w:rPr>
        <w:t>енергетичної</w:t>
      </w:r>
      <w:proofErr w:type="spellEnd"/>
      <w:r w:rsidRPr="004171BB">
        <w:rPr>
          <w:rFonts w:ascii="Times New Roman" w:eastAsia="Times New Roman" w:hAnsi="Times New Roman" w:cs="Times New Roman"/>
          <w:b/>
          <w:sz w:val="24"/>
          <w:szCs w:val="24"/>
          <w:lang w:eastAsia="ru-RU"/>
        </w:rPr>
        <w:t xml:space="preserve"> </w:t>
      </w:r>
      <w:proofErr w:type="spellStart"/>
      <w:r w:rsidRPr="004171BB">
        <w:rPr>
          <w:rFonts w:ascii="Times New Roman" w:eastAsia="Times New Roman" w:hAnsi="Times New Roman" w:cs="Times New Roman"/>
          <w:b/>
          <w:sz w:val="24"/>
          <w:szCs w:val="24"/>
          <w:lang w:eastAsia="ru-RU"/>
        </w:rPr>
        <w:t>цінності</w:t>
      </w:r>
      <w:proofErr w:type="spellEnd"/>
      <w:r w:rsidRPr="004171BB">
        <w:rPr>
          <w:rFonts w:ascii="Times New Roman" w:eastAsia="Times New Roman" w:hAnsi="Times New Roman" w:cs="Times New Roman"/>
          <w:b/>
          <w:sz w:val="24"/>
          <w:szCs w:val="24"/>
          <w:lang w:eastAsia="ru-RU"/>
        </w:rPr>
        <w:t xml:space="preserve"> </w:t>
      </w:r>
      <w:proofErr w:type="spellStart"/>
      <w:r w:rsidRPr="004171BB">
        <w:rPr>
          <w:rFonts w:ascii="Times New Roman" w:eastAsia="Times New Roman" w:hAnsi="Times New Roman" w:cs="Times New Roman"/>
          <w:b/>
          <w:sz w:val="24"/>
          <w:szCs w:val="24"/>
          <w:lang w:eastAsia="ru-RU"/>
        </w:rPr>
        <w:t>жіночого</w:t>
      </w:r>
      <w:proofErr w:type="spellEnd"/>
      <w:r w:rsidRPr="004171BB">
        <w:rPr>
          <w:rFonts w:ascii="Times New Roman" w:eastAsia="Times New Roman" w:hAnsi="Times New Roman" w:cs="Times New Roman"/>
          <w:b/>
          <w:spacing w:val="-57"/>
          <w:sz w:val="24"/>
          <w:szCs w:val="24"/>
          <w:lang w:eastAsia="ru-RU"/>
        </w:rPr>
        <w:t xml:space="preserve"> </w:t>
      </w:r>
      <w:r w:rsidRPr="004171BB">
        <w:rPr>
          <w:rFonts w:ascii="Times New Roman" w:eastAsia="Times New Roman" w:hAnsi="Times New Roman" w:cs="Times New Roman"/>
          <w:b/>
          <w:sz w:val="24"/>
          <w:szCs w:val="24"/>
          <w:lang w:eastAsia="ru-RU"/>
        </w:rPr>
        <w:t>молока та</w:t>
      </w:r>
      <w:r w:rsidRPr="004171BB">
        <w:rPr>
          <w:rFonts w:ascii="Times New Roman" w:eastAsia="Times New Roman" w:hAnsi="Times New Roman" w:cs="Times New Roman"/>
          <w:b/>
          <w:spacing w:val="-1"/>
          <w:sz w:val="24"/>
          <w:szCs w:val="24"/>
          <w:lang w:eastAsia="ru-RU"/>
        </w:rPr>
        <w:t xml:space="preserve"> </w:t>
      </w:r>
      <w:r w:rsidRPr="004171BB">
        <w:rPr>
          <w:rFonts w:ascii="Times New Roman" w:eastAsia="Times New Roman" w:hAnsi="Times New Roman" w:cs="Times New Roman"/>
          <w:b/>
          <w:sz w:val="24"/>
          <w:szCs w:val="24"/>
          <w:lang w:eastAsia="ru-RU"/>
        </w:rPr>
        <w:t>молока</w:t>
      </w:r>
      <w:r w:rsidRPr="004171BB">
        <w:rPr>
          <w:rFonts w:ascii="Times New Roman" w:eastAsia="Times New Roman" w:hAnsi="Times New Roman" w:cs="Times New Roman"/>
          <w:b/>
          <w:spacing w:val="-2"/>
          <w:sz w:val="24"/>
          <w:szCs w:val="24"/>
          <w:lang w:eastAsia="ru-RU"/>
        </w:rPr>
        <w:t xml:space="preserve"> </w:t>
      </w:r>
      <w:proofErr w:type="spellStart"/>
      <w:r w:rsidRPr="004171BB">
        <w:rPr>
          <w:rFonts w:ascii="Times New Roman" w:eastAsia="Times New Roman" w:hAnsi="Times New Roman" w:cs="Times New Roman"/>
          <w:b/>
          <w:sz w:val="24"/>
          <w:szCs w:val="24"/>
          <w:lang w:eastAsia="ru-RU"/>
        </w:rPr>
        <w:t>тварин</w:t>
      </w:r>
      <w:proofErr w:type="spellEnd"/>
      <w:r w:rsidRPr="004171BB">
        <w:rPr>
          <w:rFonts w:ascii="Times New Roman" w:eastAsia="Times New Roman" w:hAnsi="Times New Roman" w:cs="Times New Roman"/>
          <w:b/>
          <w:sz w:val="24"/>
          <w:szCs w:val="24"/>
          <w:lang w:eastAsia="ru-RU"/>
        </w:rPr>
        <w:t>.</w:t>
      </w:r>
    </w:p>
    <w:tbl>
      <w:tblPr>
        <w:tblStyle w:val="TableNormal"/>
        <w:tblW w:w="10422" w:type="dxa"/>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8"/>
        <w:gridCol w:w="1738"/>
        <w:gridCol w:w="1735"/>
        <w:gridCol w:w="1737"/>
        <w:gridCol w:w="1737"/>
        <w:gridCol w:w="1737"/>
      </w:tblGrid>
      <w:tr w:rsidR="004171BB" w:rsidRPr="004171BB" w:rsidTr="004171BB">
        <w:trPr>
          <w:trHeight w:val="385"/>
        </w:trPr>
        <w:tc>
          <w:tcPr>
            <w:tcW w:w="1738" w:type="dxa"/>
            <w:vMerge w:val="restart"/>
          </w:tcPr>
          <w:p w:rsidR="004171BB" w:rsidRPr="004171BB" w:rsidRDefault="004171BB" w:rsidP="004171BB">
            <w:pPr>
              <w:spacing w:line="268" w:lineRule="exact"/>
              <w:jc w:val="both"/>
              <w:rPr>
                <w:lang w:val="uk-UA"/>
              </w:rPr>
            </w:pPr>
            <w:r w:rsidRPr="004171BB">
              <w:rPr>
                <w:lang w:val="uk-UA"/>
              </w:rPr>
              <w:t>Вид</w:t>
            </w:r>
            <w:r w:rsidRPr="004171BB">
              <w:rPr>
                <w:spacing w:val="-1"/>
                <w:lang w:val="uk-UA"/>
              </w:rPr>
              <w:t xml:space="preserve"> </w:t>
            </w:r>
            <w:r w:rsidRPr="004171BB">
              <w:rPr>
                <w:lang w:val="uk-UA"/>
              </w:rPr>
              <w:t>молока</w:t>
            </w:r>
          </w:p>
        </w:tc>
        <w:tc>
          <w:tcPr>
            <w:tcW w:w="6947" w:type="dxa"/>
            <w:gridSpan w:val="4"/>
          </w:tcPr>
          <w:p w:rsidR="004171BB" w:rsidRPr="004171BB" w:rsidRDefault="004171BB" w:rsidP="004171BB">
            <w:pPr>
              <w:spacing w:line="268" w:lineRule="exact"/>
              <w:ind w:right="2081"/>
              <w:jc w:val="center"/>
              <w:rPr>
                <w:lang w:val="uk-UA"/>
              </w:rPr>
            </w:pPr>
            <w:r w:rsidRPr="004171BB">
              <w:rPr>
                <w:lang w:val="uk-UA"/>
              </w:rPr>
              <w:t>Хімічний</w:t>
            </w:r>
            <w:r w:rsidRPr="004171BB">
              <w:rPr>
                <w:spacing w:val="-1"/>
                <w:lang w:val="uk-UA"/>
              </w:rPr>
              <w:t xml:space="preserve"> </w:t>
            </w:r>
            <w:r w:rsidRPr="004171BB">
              <w:rPr>
                <w:lang w:val="uk-UA"/>
              </w:rPr>
              <w:t>склад,</w:t>
            </w:r>
            <w:r w:rsidRPr="004171BB">
              <w:rPr>
                <w:spacing w:val="-1"/>
                <w:lang w:val="uk-UA"/>
              </w:rPr>
              <w:t xml:space="preserve"> </w:t>
            </w:r>
            <w:r w:rsidRPr="004171BB">
              <w:rPr>
                <w:lang w:val="uk-UA"/>
              </w:rPr>
              <w:t>г</w:t>
            </w:r>
            <w:r w:rsidRPr="004171BB">
              <w:rPr>
                <w:spacing w:val="-2"/>
                <w:lang w:val="uk-UA"/>
              </w:rPr>
              <w:t xml:space="preserve"> </w:t>
            </w:r>
            <w:r w:rsidRPr="004171BB">
              <w:rPr>
                <w:lang w:val="uk-UA"/>
              </w:rPr>
              <w:t>в</w:t>
            </w:r>
            <w:r w:rsidRPr="004171BB">
              <w:rPr>
                <w:spacing w:val="-2"/>
                <w:lang w:val="uk-UA"/>
              </w:rPr>
              <w:t xml:space="preserve"> </w:t>
            </w:r>
            <w:r w:rsidRPr="004171BB">
              <w:rPr>
                <w:lang w:val="uk-UA"/>
              </w:rPr>
              <w:t>100</w:t>
            </w:r>
            <w:r w:rsidRPr="004171BB">
              <w:rPr>
                <w:spacing w:val="-4"/>
                <w:lang w:val="uk-UA"/>
              </w:rPr>
              <w:t xml:space="preserve"> </w:t>
            </w:r>
            <w:r w:rsidRPr="004171BB">
              <w:rPr>
                <w:lang w:val="uk-UA"/>
              </w:rPr>
              <w:t>мл</w:t>
            </w:r>
          </w:p>
        </w:tc>
        <w:tc>
          <w:tcPr>
            <w:tcW w:w="1737" w:type="dxa"/>
            <w:vMerge w:val="restart"/>
          </w:tcPr>
          <w:p w:rsidR="004171BB" w:rsidRPr="004171BB" w:rsidRDefault="004171BB" w:rsidP="004171BB">
            <w:pPr>
              <w:ind w:right="147"/>
              <w:jc w:val="center"/>
              <w:rPr>
                <w:lang w:val="uk-UA"/>
              </w:rPr>
            </w:pPr>
            <w:r w:rsidRPr="004171BB">
              <w:rPr>
                <w:lang w:val="uk-UA"/>
              </w:rPr>
              <w:t>Енергетична</w:t>
            </w:r>
            <w:r w:rsidRPr="004171BB">
              <w:rPr>
                <w:spacing w:val="1"/>
                <w:lang w:val="uk-UA"/>
              </w:rPr>
              <w:t xml:space="preserve"> </w:t>
            </w:r>
            <w:r w:rsidRPr="004171BB">
              <w:rPr>
                <w:lang w:val="uk-UA"/>
              </w:rPr>
              <w:t>цінність, ккал</w:t>
            </w:r>
            <w:r w:rsidRPr="004171BB">
              <w:rPr>
                <w:spacing w:val="-58"/>
                <w:lang w:val="uk-UA"/>
              </w:rPr>
              <w:t xml:space="preserve"> </w:t>
            </w:r>
            <w:r w:rsidRPr="004171BB">
              <w:rPr>
                <w:lang w:val="uk-UA"/>
              </w:rPr>
              <w:t>в</w:t>
            </w:r>
            <w:r w:rsidRPr="004171BB">
              <w:rPr>
                <w:spacing w:val="-2"/>
                <w:lang w:val="uk-UA"/>
              </w:rPr>
              <w:t xml:space="preserve"> </w:t>
            </w:r>
            <w:r w:rsidRPr="004171BB">
              <w:rPr>
                <w:lang w:val="uk-UA"/>
              </w:rPr>
              <w:t>100 мл</w:t>
            </w:r>
          </w:p>
        </w:tc>
      </w:tr>
      <w:tr w:rsidR="004171BB" w:rsidRPr="004171BB" w:rsidTr="004171BB">
        <w:trPr>
          <w:trHeight w:val="551"/>
        </w:trPr>
        <w:tc>
          <w:tcPr>
            <w:tcW w:w="1738" w:type="dxa"/>
            <w:vMerge/>
            <w:tcBorders>
              <w:top w:val="nil"/>
            </w:tcBorders>
          </w:tcPr>
          <w:p w:rsidR="004171BB" w:rsidRPr="004171BB" w:rsidRDefault="004171BB" w:rsidP="004171BB">
            <w:pPr>
              <w:jc w:val="both"/>
              <w:rPr>
                <w:sz w:val="2"/>
                <w:szCs w:val="2"/>
                <w:lang w:val="ru-RU"/>
              </w:rPr>
            </w:pPr>
          </w:p>
        </w:tc>
        <w:tc>
          <w:tcPr>
            <w:tcW w:w="1738" w:type="dxa"/>
          </w:tcPr>
          <w:p w:rsidR="004171BB" w:rsidRPr="004171BB" w:rsidRDefault="004171BB" w:rsidP="004171BB">
            <w:pPr>
              <w:spacing w:line="268" w:lineRule="exact"/>
              <w:ind w:right="566"/>
              <w:jc w:val="center"/>
              <w:rPr>
                <w:lang w:val="uk-UA"/>
              </w:rPr>
            </w:pPr>
            <w:r w:rsidRPr="004171BB">
              <w:rPr>
                <w:lang w:val="uk-UA"/>
              </w:rPr>
              <w:t>білки</w:t>
            </w:r>
          </w:p>
        </w:tc>
        <w:tc>
          <w:tcPr>
            <w:tcW w:w="1735" w:type="dxa"/>
            <w:tcBorders>
              <w:right w:val="single" w:sz="6" w:space="0" w:color="000000"/>
            </w:tcBorders>
          </w:tcPr>
          <w:p w:rsidR="004171BB" w:rsidRPr="004171BB" w:rsidRDefault="004171BB" w:rsidP="004171BB">
            <w:pPr>
              <w:spacing w:line="268" w:lineRule="exact"/>
              <w:ind w:right="565"/>
              <w:jc w:val="center"/>
              <w:rPr>
                <w:lang w:val="uk-UA"/>
              </w:rPr>
            </w:pPr>
            <w:r w:rsidRPr="004171BB">
              <w:rPr>
                <w:lang w:val="uk-UA"/>
              </w:rPr>
              <w:t>жири</w:t>
            </w:r>
          </w:p>
        </w:tc>
        <w:tc>
          <w:tcPr>
            <w:tcW w:w="1737" w:type="dxa"/>
            <w:tcBorders>
              <w:left w:val="single" w:sz="6" w:space="0" w:color="000000"/>
            </w:tcBorders>
          </w:tcPr>
          <w:p w:rsidR="004171BB" w:rsidRPr="004171BB" w:rsidRDefault="004171BB" w:rsidP="004171BB">
            <w:pPr>
              <w:spacing w:line="268" w:lineRule="exact"/>
              <w:jc w:val="both"/>
              <w:rPr>
                <w:lang w:val="uk-UA"/>
              </w:rPr>
            </w:pPr>
            <w:r w:rsidRPr="004171BB">
              <w:rPr>
                <w:lang w:val="uk-UA"/>
              </w:rPr>
              <w:t>вуглеводи</w:t>
            </w:r>
          </w:p>
        </w:tc>
        <w:tc>
          <w:tcPr>
            <w:tcW w:w="1737" w:type="dxa"/>
          </w:tcPr>
          <w:p w:rsidR="004171BB" w:rsidRPr="004171BB" w:rsidRDefault="004171BB" w:rsidP="004171BB">
            <w:pPr>
              <w:spacing w:line="268" w:lineRule="exact"/>
              <w:jc w:val="both"/>
              <w:rPr>
                <w:lang w:val="uk-UA"/>
              </w:rPr>
            </w:pPr>
            <w:r w:rsidRPr="004171BB">
              <w:rPr>
                <w:lang w:val="uk-UA"/>
              </w:rPr>
              <w:t>мінеральні</w:t>
            </w:r>
          </w:p>
          <w:p w:rsidR="004171BB" w:rsidRPr="004171BB" w:rsidRDefault="004171BB" w:rsidP="004171BB">
            <w:pPr>
              <w:spacing w:line="264" w:lineRule="exact"/>
              <w:jc w:val="both"/>
              <w:rPr>
                <w:lang w:val="uk-UA"/>
              </w:rPr>
            </w:pPr>
            <w:r w:rsidRPr="004171BB">
              <w:rPr>
                <w:lang w:val="uk-UA"/>
              </w:rPr>
              <w:t>речовини</w:t>
            </w:r>
          </w:p>
        </w:tc>
        <w:tc>
          <w:tcPr>
            <w:tcW w:w="1737" w:type="dxa"/>
            <w:vMerge/>
            <w:tcBorders>
              <w:top w:val="nil"/>
            </w:tcBorders>
          </w:tcPr>
          <w:p w:rsidR="004171BB" w:rsidRPr="004171BB" w:rsidRDefault="004171BB" w:rsidP="004171BB">
            <w:pPr>
              <w:jc w:val="both"/>
              <w:rPr>
                <w:sz w:val="2"/>
                <w:szCs w:val="2"/>
                <w:lang w:val="uk-UA"/>
              </w:rPr>
            </w:pPr>
          </w:p>
        </w:tc>
      </w:tr>
      <w:tr w:rsidR="004171BB" w:rsidRPr="004171BB" w:rsidTr="004171BB">
        <w:trPr>
          <w:trHeight w:val="2210"/>
        </w:trPr>
        <w:tc>
          <w:tcPr>
            <w:tcW w:w="1738" w:type="dxa"/>
          </w:tcPr>
          <w:p w:rsidR="004171BB" w:rsidRPr="004171BB" w:rsidRDefault="004171BB" w:rsidP="004171BB">
            <w:pPr>
              <w:ind w:right="520"/>
              <w:jc w:val="both"/>
              <w:rPr>
                <w:lang w:val="uk-UA"/>
              </w:rPr>
            </w:pPr>
            <w:r w:rsidRPr="004171BB">
              <w:rPr>
                <w:lang w:val="uk-UA"/>
              </w:rPr>
              <w:lastRenderedPageBreak/>
              <w:t>Жіноче</w:t>
            </w:r>
            <w:r w:rsidRPr="004171BB">
              <w:rPr>
                <w:spacing w:val="1"/>
                <w:lang w:val="uk-UA"/>
              </w:rPr>
              <w:t xml:space="preserve"> </w:t>
            </w:r>
            <w:r w:rsidRPr="004171BB">
              <w:rPr>
                <w:lang w:val="uk-UA"/>
              </w:rPr>
              <w:t>Коров'яче</w:t>
            </w:r>
            <w:r w:rsidRPr="004171BB">
              <w:rPr>
                <w:spacing w:val="1"/>
                <w:lang w:val="uk-UA"/>
              </w:rPr>
              <w:t xml:space="preserve"> </w:t>
            </w:r>
            <w:r w:rsidRPr="004171BB">
              <w:rPr>
                <w:lang w:val="uk-UA"/>
              </w:rPr>
              <w:t>Козяче</w:t>
            </w:r>
            <w:r w:rsidRPr="004171BB">
              <w:rPr>
                <w:spacing w:val="1"/>
                <w:lang w:val="uk-UA"/>
              </w:rPr>
              <w:t xml:space="preserve"> </w:t>
            </w:r>
            <w:r w:rsidRPr="004171BB">
              <w:rPr>
                <w:lang w:val="uk-UA"/>
              </w:rPr>
              <w:t>Овече</w:t>
            </w:r>
            <w:r w:rsidRPr="004171BB">
              <w:rPr>
                <w:spacing w:val="1"/>
                <w:lang w:val="uk-UA"/>
              </w:rPr>
              <w:t xml:space="preserve"> </w:t>
            </w:r>
            <w:r w:rsidRPr="004171BB">
              <w:rPr>
                <w:lang w:val="uk-UA"/>
              </w:rPr>
              <w:t>Кінське</w:t>
            </w:r>
            <w:r w:rsidRPr="004171BB">
              <w:rPr>
                <w:spacing w:val="1"/>
                <w:lang w:val="uk-UA"/>
              </w:rPr>
              <w:t xml:space="preserve"> </w:t>
            </w:r>
            <w:r w:rsidRPr="004171BB">
              <w:rPr>
                <w:lang w:val="uk-UA"/>
              </w:rPr>
              <w:t>Верблюже Ослине</w:t>
            </w:r>
          </w:p>
          <w:p w:rsidR="004171BB" w:rsidRPr="004171BB" w:rsidRDefault="004171BB" w:rsidP="004171BB">
            <w:pPr>
              <w:spacing w:line="264" w:lineRule="exact"/>
              <w:jc w:val="both"/>
              <w:rPr>
                <w:lang w:val="uk-UA"/>
              </w:rPr>
            </w:pPr>
            <w:r w:rsidRPr="004171BB">
              <w:rPr>
                <w:lang w:val="uk-UA"/>
              </w:rPr>
              <w:t>Оленяче</w:t>
            </w:r>
          </w:p>
        </w:tc>
        <w:tc>
          <w:tcPr>
            <w:tcW w:w="1738" w:type="dxa"/>
          </w:tcPr>
          <w:p w:rsidR="004171BB" w:rsidRPr="004171BB" w:rsidRDefault="004171BB" w:rsidP="004171BB">
            <w:pPr>
              <w:spacing w:line="270" w:lineRule="exact"/>
              <w:ind w:right="566"/>
              <w:jc w:val="center"/>
              <w:rPr>
                <w:lang w:val="uk-UA"/>
              </w:rPr>
            </w:pPr>
            <w:r w:rsidRPr="004171BB">
              <w:rPr>
                <w:lang w:val="uk-UA"/>
              </w:rPr>
              <w:t>1,1</w:t>
            </w:r>
          </w:p>
          <w:p w:rsidR="004171BB" w:rsidRPr="004171BB" w:rsidRDefault="004171BB" w:rsidP="004171BB">
            <w:pPr>
              <w:ind w:right="566"/>
              <w:jc w:val="center"/>
              <w:rPr>
                <w:lang w:val="uk-UA"/>
              </w:rPr>
            </w:pPr>
            <w:r w:rsidRPr="004171BB">
              <w:rPr>
                <w:lang w:val="uk-UA"/>
              </w:rPr>
              <w:t>2,8</w:t>
            </w:r>
          </w:p>
          <w:p w:rsidR="004171BB" w:rsidRPr="004171BB" w:rsidRDefault="004171BB" w:rsidP="004171BB">
            <w:pPr>
              <w:ind w:right="566"/>
              <w:jc w:val="center"/>
              <w:rPr>
                <w:lang w:val="uk-UA"/>
              </w:rPr>
            </w:pPr>
            <w:r w:rsidRPr="004171BB">
              <w:rPr>
                <w:lang w:val="uk-UA"/>
              </w:rPr>
              <w:t>3,6</w:t>
            </w:r>
          </w:p>
          <w:p w:rsidR="004171BB" w:rsidRPr="004171BB" w:rsidRDefault="004171BB" w:rsidP="004171BB">
            <w:pPr>
              <w:ind w:right="566"/>
              <w:jc w:val="center"/>
              <w:rPr>
                <w:lang w:val="uk-UA"/>
              </w:rPr>
            </w:pPr>
            <w:r w:rsidRPr="004171BB">
              <w:rPr>
                <w:lang w:val="uk-UA"/>
              </w:rPr>
              <w:t>5,8</w:t>
            </w:r>
          </w:p>
          <w:p w:rsidR="004171BB" w:rsidRPr="004171BB" w:rsidRDefault="004171BB" w:rsidP="004171BB">
            <w:pPr>
              <w:ind w:right="566"/>
              <w:jc w:val="center"/>
              <w:rPr>
                <w:lang w:val="uk-UA"/>
              </w:rPr>
            </w:pPr>
            <w:r w:rsidRPr="004171BB">
              <w:rPr>
                <w:lang w:val="uk-UA"/>
              </w:rPr>
              <w:t>2,0</w:t>
            </w:r>
          </w:p>
          <w:p w:rsidR="004171BB" w:rsidRPr="004171BB" w:rsidRDefault="004171BB" w:rsidP="004171BB">
            <w:pPr>
              <w:ind w:right="566"/>
              <w:jc w:val="center"/>
              <w:rPr>
                <w:lang w:val="uk-UA"/>
              </w:rPr>
            </w:pPr>
            <w:r w:rsidRPr="004171BB">
              <w:rPr>
                <w:lang w:val="uk-UA"/>
              </w:rPr>
              <w:t>3,5</w:t>
            </w:r>
          </w:p>
          <w:p w:rsidR="004171BB" w:rsidRPr="004171BB" w:rsidRDefault="004171BB" w:rsidP="004171BB">
            <w:pPr>
              <w:ind w:right="566"/>
              <w:jc w:val="center"/>
              <w:rPr>
                <w:lang w:val="uk-UA"/>
              </w:rPr>
            </w:pPr>
            <w:r w:rsidRPr="004171BB">
              <w:rPr>
                <w:lang w:val="uk-UA"/>
              </w:rPr>
              <w:t>1,9</w:t>
            </w:r>
          </w:p>
          <w:p w:rsidR="004171BB" w:rsidRPr="004171BB" w:rsidRDefault="004171BB" w:rsidP="004171BB">
            <w:pPr>
              <w:spacing w:line="264" w:lineRule="exact"/>
              <w:ind w:right="566"/>
              <w:jc w:val="center"/>
              <w:rPr>
                <w:lang w:val="uk-UA"/>
              </w:rPr>
            </w:pPr>
            <w:r w:rsidRPr="004171BB">
              <w:rPr>
                <w:lang w:val="uk-UA"/>
              </w:rPr>
              <w:t>10,3</w:t>
            </w:r>
          </w:p>
        </w:tc>
        <w:tc>
          <w:tcPr>
            <w:tcW w:w="1735" w:type="dxa"/>
            <w:tcBorders>
              <w:right w:val="single" w:sz="6" w:space="0" w:color="000000"/>
            </w:tcBorders>
          </w:tcPr>
          <w:p w:rsidR="004171BB" w:rsidRPr="004171BB" w:rsidRDefault="004171BB" w:rsidP="004171BB">
            <w:pPr>
              <w:spacing w:line="270" w:lineRule="exact"/>
              <w:ind w:right="565"/>
              <w:jc w:val="center"/>
              <w:rPr>
                <w:lang w:val="uk-UA"/>
              </w:rPr>
            </w:pPr>
            <w:r w:rsidRPr="004171BB">
              <w:rPr>
                <w:lang w:val="uk-UA"/>
              </w:rPr>
              <w:t>3,5</w:t>
            </w:r>
          </w:p>
          <w:p w:rsidR="004171BB" w:rsidRPr="004171BB" w:rsidRDefault="004171BB" w:rsidP="004171BB">
            <w:pPr>
              <w:ind w:right="565"/>
              <w:jc w:val="center"/>
              <w:rPr>
                <w:lang w:val="uk-UA"/>
              </w:rPr>
            </w:pPr>
            <w:r w:rsidRPr="004171BB">
              <w:rPr>
                <w:lang w:val="uk-UA"/>
              </w:rPr>
              <w:t>3,5</w:t>
            </w:r>
          </w:p>
          <w:p w:rsidR="004171BB" w:rsidRPr="004171BB" w:rsidRDefault="004171BB" w:rsidP="004171BB">
            <w:pPr>
              <w:ind w:right="565"/>
              <w:jc w:val="center"/>
              <w:rPr>
                <w:lang w:val="uk-UA"/>
              </w:rPr>
            </w:pPr>
            <w:r w:rsidRPr="004171BB">
              <w:rPr>
                <w:lang w:val="uk-UA"/>
              </w:rPr>
              <w:t>4,1</w:t>
            </w:r>
          </w:p>
          <w:p w:rsidR="004171BB" w:rsidRPr="004171BB" w:rsidRDefault="004171BB" w:rsidP="004171BB">
            <w:pPr>
              <w:ind w:right="565"/>
              <w:jc w:val="center"/>
              <w:rPr>
                <w:lang w:val="uk-UA"/>
              </w:rPr>
            </w:pPr>
            <w:r w:rsidRPr="004171BB">
              <w:rPr>
                <w:lang w:val="uk-UA"/>
              </w:rPr>
              <w:t>6,7</w:t>
            </w:r>
          </w:p>
          <w:p w:rsidR="004171BB" w:rsidRPr="004171BB" w:rsidRDefault="004171BB" w:rsidP="004171BB">
            <w:pPr>
              <w:ind w:right="565"/>
              <w:jc w:val="center"/>
              <w:rPr>
                <w:lang w:val="uk-UA"/>
              </w:rPr>
            </w:pPr>
            <w:r w:rsidRPr="004171BB">
              <w:rPr>
                <w:lang w:val="uk-UA"/>
              </w:rPr>
              <w:t>1,0</w:t>
            </w:r>
          </w:p>
          <w:p w:rsidR="004171BB" w:rsidRPr="004171BB" w:rsidRDefault="004171BB" w:rsidP="004171BB">
            <w:pPr>
              <w:ind w:right="565"/>
              <w:jc w:val="center"/>
              <w:rPr>
                <w:lang w:val="uk-UA"/>
              </w:rPr>
            </w:pPr>
            <w:r w:rsidRPr="004171BB">
              <w:rPr>
                <w:lang w:val="uk-UA"/>
              </w:rPr>
              <w:t>4,5</w:t>
            </w:r>
          </w:p>
          <w:p w:rsidR="004171BB" w:rsidRPr="004171BB" w:rsidRDefault="004171BB" w:rsidP="004171BB">
            <w:pPr>
              <w:ind w:right="565"/>
              <w:jc w:val="center"/>
              <w:rPr>
                <w:lang w:val="uk-UA"/>
              </w:rPr>
            </w:pPr>
            <w:r w:rsidRPr="004171BB">
              <w:rPr>
                <w:lang w:val="uk-UA"/>
              </w:rPr>
              <w:t>1,4</w:t>
            </w:r>
          </w:p>
          <w:p w:rsidR="004171BB" w:rsidRPr="004171BB" w:rsidRDefault="004171BB" w:rsidP="004171BB">
            <w:pPr>
              <w:spacing w:line="264" w:lineRule="exact"/>
              <w:ind w:right="565"/>
              <w:jc w:val="center"/>
              <w:rPr>
                <w:lang w:val="uk-UA"/>
              </w:rPr>
            </w:pPr>
            <w:r w:rsidRPr="004171BB">
              <w:rPr>
                <w:lang w:val="uk-UA"/>
              </w:rPr>
              <w:t>22,5</w:t>
            </w:r>
          </w:p>
        </w:tc>
        <w:tc>
          <w:tcPr>
            <w:tcW w:w="1737" w:type="dxa"/>
            <w:tcBorders>
              <w:left w:val="single" w:sz="6" w:space="0" w:color="000000"/>
            </w:tcBorders>
          </w:tcPr>
          <w:p w:rsidR="004171BB" w:rsidRPr="004171BB" w:rsidRDefault="004171BB" w:rsidP="004171BB">
            <w:pPr>
              <w:spacing w:line="270" w:lineRule="exact"/>
              <w:ind w:right="687"/>
              <w:jc w:val="center"/>
              <w:rPr>
                <w:lang w:val="uk-UA"/>
              </w:rPr>
            </w:pPr>
            <w:r w:rsidRPr="004171BB">
              <w:rPr>
                <w:lang w:val="uk-UA"/>
              </w:rPr>
              <w:t>6,5</w:t>
            </w:r>
          </w:p>
          <w:p w:rsidR="004171BB" w:rsidRPr="004171BB" w:rsidRDefault="004171BB" w:rsidP="004171BB">
            <w:pPr>
              <w:ind w:right="687"/>
              <w:jc w:val="center"/>
              <w:rPr>
                <w:lang w:val="uk-UA"/>
              </w:rPr>
            </w:pPr>
            <w:r w:rsidRPr="004171BB">
              <w:rPr>
                <w:lang w:val="uk-UA"/>
              </w:rPr>
              <w:t>4,7</w:t>
            </w:r>
          </w:p>
          <w:p w:rsidR="004171BB" w:rsidRPr="004171BB" w:rsidRDefault="004171BB" w:rsidP="004171BB">
            <w:pPr>
              <w:ind w:right="687"/>
              <w:jc w:val="center"/>
              <w:rPr>
                <w:lang w:val="uk-UA"/>
              </w:rPr>
            </w:pPr>
            <w:r w:rsidRPr="004171BB">
              <w:rPr>
                <w:lang w:val="uk-UA"/>
              </w:rPr>
              <w:t>4,6</w:t>
            </w:r>
          </w:p>
          <w:p w:rsidR="004171BB" w:rsidRPr="004171BB" w:rsidRDefault="004171BB" w:rsidP="004171BB">
            <w:pPr>
              <w:ind w:right="687"/>
              <w:jc w:val="center"/>
              <w:rPr>
                <w:lang w:val="uk-UA"/>
              </w:rPr>
            </w:pPr>
            <w:r w:rsidRPr="004171BB">
              <w:rPr>
                <w:lang w:val="uk-UA"/>
              </w:rPr>
              <w:t>4,7</w:t>
            </w:r>
          </w:p>
          <w:p w:rsidR="004171BB" w:rsidRPr="004171BB" w:rsidRDefault="004171BB" w:rsidP="004171BB">
            <w:pPr>
              <w:ind w:right="687"/>
              <w:jc w:val="center"/>
              <w:rPr>
                <w:lang w:val="uk-UA"/>
              </w:rPr>
            </w:pPr>
            <w:r w:rsidRPr="004171BB">
              <w:rPr>
                <w:lang w:val="uk-UA"/>
              </w:rPr>
              <w:t>6,7</w:t>
            </w:r>
          </w:p>
          <w:p w:rsidR="004171BB" w:rsidRPr="004171BB" w:rsidRDefault="004171BB" w:rsidP="004171BB">
            <w:pPr>
              <w:ind w:right="687"/>
              <w:jc w:val="center"/>
              <w:rPr>
                <w:lang w:val="uk-UA"/>
              </w:rPr>
            </w:pPr>
            <w:r w:rsidRPr="004171BB">
              <w:rPr>
                <w:lang w:val="uk-UA"/>
              </w:rPr>
              <w:t>4,9</w:t>
            </w:r>
          </w:p>
          <w:p w:rsidR="004171BB" w:rsidRPr="004171BB" w:rsidRDefault="004171BB" w:rsidP="004171BB">
            <w:pPr>
              <w:ind w:right="687"/>
              <w:jc w:val="center"/>
              <w:rPr>
                <w:lang w:val="uk-UA"/>
              </w:rPr>
            </w:pPr>
            <w:r w:rsidRPr="004171BB">
              <w:rPr>
                <w:lang w:val="uk-UA"/>
              </w:rPr>
              <w:t>6,2</w:t>
            </w:r>
          </w:p>
          <w:p w:rsidR="004171BB" w:rsidRPr="004171BB" w:rsidRDefault="004171BB" w:rsidP="004171BB">
            <w:pPr>
              <w:spacing w:line="264" w:lineRule="exact"/>
              <w:ind w:right="687"/>
              <w:jc w:val="center"/>
              <w:rPr>
                <w:lang w:val="uk-UA"/>
              </w:rPr>
            </w:pPr>
            <w:r w:rsidRPr="004171BB">
              <w:rPr>
                <w:lang w:val="uk-UA"/>
              </w:rPr>
              <w:t>2,5</w:t>
            </w:r>
          </w:p>
        </w:tc>
        <w:tc>
          <w:tcPr>
            <w:tcW w:w="1737" w:type="dxa"/>
          </w:tcPr>
          <w:p w:rsidR="004171BB" w:rsidRPr="004171BB" w:rsidRDefault="004171BB" w:rsidP="004171BB">
            <w:pPr>
              <w:spacing w:line="270" w:lineRule="exact"/>
              <w:ind w:right="657"/>
              <w:jc w:val="center"/>
              <w:rPr>
                <w:lang w:val="uk-UA"/>
              </w:rPr>
            </w:pPr>
            <w:r w:rsidRPr="004171BB">
              <w:rPr>
                <w:lang w:val="uk-UA"/>
              </w:rPr>
              <w:t>0,2</w:t>
            </w:r>
          </w:p>
          <w:p w:rsidR="004171BB" w:rsidRPr="004171BB" w:rsidRDefault="004171BB" w:rsidP="004171BB">
            <w:pPr>
              <w:ind w:right="657"/>
              <w:jc w:val="center"/>
              <w:rPr>
                <w:lang w:val="uk-UA"/>
              </w:rPr>
            </w:pPr>
            <w:r w:rsidRPr="004171BB">
              <w:rPr>
                <w:lang w:val="uk-UA"/>
              </w:rPr>
              <w:t>0,6</w:t>
            </w:r>
          </w:p>
          <w:p w:rsidR="004171BB" w:rsidRPr="004171BB" w:rsidRDefault="004171BB" w:rsidP="004171BB">
            <w:pPr>
              <w:ind w:right="657"/>
              <w:jc w:val="center"/>
              <w:rPr>
                <w:lang w:val="uk-UA"/>
              </w:rPr>
            </w:pPr>
            <w:r w:rsidRPr="004171BB">
              <w:rPr>
                <w:lang w:val="uk-UA"/>
              </w:rPr>
              <w:t>0,9</w:t>
            </w:r>
          </w:p>
          <w:p w:rsidR="004171BB" w:rsidRPr="004171BB" w:rsidRDefault="004171BB" w:rsidP="004171BB">
            <w:pPr>
              <w:ind w:right="657"/>
              <w:jc w:val="center"/>
              <w:rPr>
                <w:lang w:val="uk-UA"/>
              </w:rPr>
            </w:pPr>
            <w:r w:rsidRPr="004171BB">
              <w:rPr>
                <w:lang w:val="uk-UA"/>
              </w:rPr>
              <w:t>0,8</w:t>
            </w:r>
          </w:p>
          <w:p w:rsidR="004171BB" w:rsidRPr="004171BB" w:rsidRDefault="004171BB" w:rsidP="004171BB">
            <w:pPr>
              <w:ind w:right="657"/>
              <w:jc w:val="center"/>
              <w:rPr>
                <w:lang w:val="uk-UA"/>
              </w:rPr>
            </w:pPr>
            <w:r w:rsidRPr="004171BB">
              <w:rPr>
                <w:lang w:val="uk-UA"/>
              </w:rPr>
              <w:t>0,3</w:t>
            </w:r>
          </w:p>
          <w:p w:rsidR="004171BB" w:rsidRPr="004171BB" w:rsidRDefault="004171BB" w:rsidP="004171BB">
            <w:pPr>
              <w:ind w:right="657"/>
              <w:jc w:val="center"/>
              <w:rPr>
                <w:lang w:val="uk-UA"/>
              </w:rPr>
            </w:pPr>
            <w:r w:rsidRPr="004171BB">
              <w:rPr>
                <w:lang w:val="uk-UA"/>
              </w:rPr>
              <w:t>0,7</w:t>
            </w:r>
          </w:p>
          <w:p w:rsidR="004171BB" w:rsidRPr="004171BB" w:rsidRDefault="004171BB" w:rsidP="004171BB">
            <w:pPr>
              <w:ind w:right="657"/>
              <w:jc w:val="center"/>
              <w:rPr>
                <w:lang w:val="uk-UA"/>
              </w:rPr>
            </w:pPr>
            <w:r w:rsidRPr="004171BB">
              <w:rPr>
                <w:lang w:val="uk-UA"/>
              </w:rPr>
              <w:t>0,4</w:t>
            </w:r>
          </w:p>
          <w:p w:rsidR="004171BB" w:rsidRPr="004171BB" w:rsidRDefault="004171BB" w:rsidP="004171BB">
            <w:pPr>
              <w:spacing w:line="264" w:lineRule="exact"/>
              <w:ind w:right="657"/>
              <w:jc w:val="center"/>
              <w:rPr>
                <w:lang w:val="uk-UA"/>
              </w:rPr>
            </w:pPr>
            <w:r w:rsidRPr="004171BB">
              <w:rPr>
                <w:lang w:val="uk-UA"/>
              </w:rPr>
              <w:t>1,4</w:t>
            </w:r>
          </w:p>
        </w:tc>
        <w:tc>
          <w:tcPr>
            <w:tcW w:w="1737" w:type="dxa"/>
          </w:tcPr>
          <w:p w:rsidR="004171BB" w:rsidRPr="004171BB" w:rsidRDefault="004171BB" w:rsidP="004171BB">
            <w:pPr>
              <w:spacing w:line="270" w:lineRule="exact"/>
              <w:ind w:right="658"/>
              <w:jc w:val="center"/>
              <w:rPr>
                <w:lang w:val="uk-UA"/>
              </w:rPr>
            </w:pPr>
            <w:r w:rsidRPr="004171BB">
              <w:rPr>
                <w:lang w:val="uk-UA"/>
              </w:rPr>
              <w:t>65</w:t>
            </w:r>
          </w:p>
          <w:p w:rsidR="004171BB" w:rsidRPr="004171BB" w:rsidRDefault="004171BB" w:rsidP="004171BB">
            <w:pPr>
              <w:ind w:right="658"/>
              <w:jc w:val="center"/>
              <w:rPr>
                <w:lang w:val="uk-UA"/>
              </w:rPr>
            </w:pPr>
            <w:r w:rsidRPr="004171BB">
              <w:rPr>
                <w:lang w:val="uk-UA"/>
              </w:rPr>
              <w:t>61</w:t>
            </w:r>
          </w:p>
          <w:p w:rsidR="004171BB" w:rsidRPr="004171BB" w:rsidRDefault="004171BB" w:rsidP="004171BB">
            <w:pPr>
              <w:ind w:right="658"/>
              <w:jc w:val="center"/>
              <w:rPr>
                <w:lang w:val="uk-UA"/>
              </w:rPr>
            </w:pPr>
            <w:r w:rsidRPr="004171BB">
              <w:rPr>
                <w:lang w:val="uk-UA"/>
              </w:rPr>
              <w:t>72</w:t>
            </w:r>
          </w:p>
          <w:p w:rsidR="004171BB" w:rsidRPr="004171BB" w:rsidRDefault="004171BB" w:rsidP="004171BB">
            <w:pPr>
              <w:ind w:right="658"/>
              <w:jc w:val="center"/>
              <w:rPr>
                <w:lang w:val="uk-UA"/>
              </w:rPr>
            </w:pPr>
            <w:r w:rsidRPr="004171BB">
              <w:rPr>
                <w:lang w:val="uk-UA"/>
              </w:rPr>
              <w:t>105</w:t>
            </w:r>
          </w:p>
          <w:p w:rsidR="004171BB" w:rsidRPr="004171BB" w:rsidRDefault="004171BB" w:rsidP="004171BB">
            <w:pPr>
              <w:ind w:right="658"/>
              <w:jc w:val="center"/>
              <w:rPr>
                <w:lang w:val="uk-UA"/>
              </w:rPr>
            </w:pPr>
            <w:r w:rsidRPr="004171BB">
              <w:rPr>
                <w:lang w:val="uk-UA"/>
              </w:rPr>
              <w:t>45</w:t>
            </w:r>
          </w:p>
          <w:p w:rsidR="004171BB" w:rsidRPr="004171BB" w:rsidRDefault="004171BB" w:rsidP="004171BB">
            <w:pPr>
              <w:ind w:right="658"/>
              <w:jc w:val="center"/>
              <w:rPr>
                <w:lang w:val="uk-UA"/>
              </w:rPr>
            </w:pPr>
            <w:r w:rsidRPr="004171BB">
              <w:rPr>
                <w:lang w:val="uk-UA"/>
              </w:rPr>
              <w:t>76</w:t>
            </w:r>
          </w:p>
          <w:p w:rsidR="004171BB" w:rsidRPr="004171BB" w:rsidRDefault="004171BB" w:rsidP="004171BB">
            <w:pPr>
              <w:ind w:right="658"/>
              <w:jc w:val="center"/>
              <w:rPr>
                <w:lang w:val="uk-UA"/>
              </w:rPr>
            </w:pPr>
            <w:r w:rsidRPr="004171BB">
              <w:rPr>
                <w:lang w:val="uk-UA"/>
              </w:rPr>
              <w:t>46</w:t>
            </w:r>
          </w:p>
          <w:p w:rsidR="004171BB" w:rsidRPr="004171BB" w:rsidRDefault="004171BB" w:rsidP="004171BB">
            <w:pPr>
              <w:spacing w:line="264" w:lineRule="exact"/>
              <w:ind w:right="658"/>
              <w:jc w:val="center"/>
              <w:rPr>
                <w:lang w:val="uk-UA"/>
              </w:rPr>
            </w:pPr>
            <w:r w:rsidRPr="004171BB">
              <w:rPr>
                <w:lang w:val="uk-UA"/>
              </w:rPr>
              <w:t>184</w:t>
            </w:r>
          </w:p>
        </w:tc>
      </w:tr>
    </w:tbl>
    <w:p w:rsidR="004171BB" w:rsidRPr="004171BB" w:rsidRDefault="004171BB" w:rsidP="004171BB">
      <w:pPr>
        <w:widowControl w:val="0"/>
        <w:autoSpaceDE w:val="0"/>
        <w:autoSpaceDN w:val="0"/>
        <w:spacing w:before="2" w:after="0" w:line="240" w:lineRule="auto"/>
        <w:rPr>
          <w:rFonts w:ascii="Times New Roman" w:eastAsia="Times New Roman" w:hAnsi="Times New Roman" w:cs="Times New Roman"/>
          <w:b/>
          <w:sz w:val="16"/>
          <w:szCs w:val="24"/>
          <w:lang w:val="uk-UA"/>
        </w:rPr>
      </w:pPr>
    </w:p>
    <w:p w:rsidR="004171BB" w:rsidRPr="004171BB" w:rsidRDefault="004171BB" w:rsidP="004171BB">
      <w:pPr>
        <w:widowControl w:val="0"/>
        <w:autoSpaceDE w:val="0"/>
        <w:autoSpaceDN w:val="0"/>
        <w:spacing w:before="90" w:after="0" w:line="240" w:lineRule="auto"/>
        <w:ind w:right="229"/>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b/>
          <w:sz w:val="24"/>
          <w:szCs w:val="24"/>
          <w:lang w:val="uk-UA"/>
        </w:rPr>
        <w:t xml:space="preserve">Кисломолочні продукти </w:t>
      </w:r>
      <w:r w:rsidRPr="004171BB">
        <w:rPr>
          <w:rFonts w:ascii="Times New Roman" w:eastAsia="Times New Roman" w:hAnsi="Times New Roman" w:cs="Times New Roman"/>
          <w:sz w:val="24"/>
          <w:szCs w:val="24"/>
          <w:lang w:val="uk-UA"/>
        </w:rPr>
        <w:t xml:space="preserve">одержують шляхом </w:t>
      </w:r>
      <w:proofErr w:type="spellStart"/>
      <w:r w:rsidRPr="004171BB">
        <w:rPr>
          <w:rFonts w:ascii="Times New Roman" w:eastAsia="Times New Roman" w:hAnsi="Times New Roman" w:cs="Times New Roman"/>
          <w:sz w:val="24"/>
          <w:szCs w:val="24"/>
          <w:lang w:val="uk-UA"/>
        </w:rPr>
        <w:t>заквашення</w:t>
      </w:r>
      <w:proofErr w:type="spellEnd"/>
      <w:r w:rsidRPr="004171BB">
        <w:rPr>
          <w:rFonts w:ascii="Times New Roman" w:eastAsia="Times New Roman" w:hAnsi="Times New Roman" w:cs="Times New Roman"/>
          <w:sz w:val="24"/>
          <w:szCs w:val="24"/>
          <w:lang w:val="uk-UA"/>
        </w:rPr>
        <w:t xml:space="preserve"> молока спеціальними заквасками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(кефірними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грибками,</w:t>
      </w:r>
      <w:r w:rsidRPr="004171BB">
        <w:rPr>
          <w:rFonts w:ascii="Times New Roman" w:eastAsia="Times New Roman" w:hAnsi="Times New Roman" w:cs="Times New Roman"/>
          <w:spacing w:val="-3"/>
          <w:sz w:val="24"/>
          <w:szCs w:val="24"/>
          <w:lang w:val="uk-UA"/>
        </w:rPr>
        <w:t xml:space="preserve"> </w:t>
      </w:r>
      <w:proofErr w:type="spellStart"/>
      <w:r w:rsidRPr="004171BB">
        <w:rPr>
          <w:rFonts w:ascii="Times New Roman" w:eastAsia="Times New Roman" w:hAnsi="Times New Roman" w:cs="Times New Roman"/>
          <w:sz w:val="24"/>
          <w:szCs w:val="24"/>
          <w:lang w:val="uk-UA"/>
        </w:rPr>
        <w:t>біфідум</w:t>
      </w:r>
      <w:proofErr w:type="spellEnd"/>
      <w:r w:rsidRPr="004171BB">
        <w:rPr>
          <w:rFonts w:ascii="Times New Roman" w:eastAsia="Times New Roman" w:hAnsi="Times New Roman" w:cs="Times New Roman"/>
          <w:sz w:val="24"/>
          <w:szCs w:val="24"/>
          <w:lang w:val="uk-UA"/>
        </w:rPr>
        <w:t>-бактеріями й ін.).</w:t>
      </w:r>
    </w:p>
    <w:p w:rsidR="004171BB" w:rsidRPr="004171BB" w:rsidRDefault="004171BB" w:rsidP="004171BB">
      <w:pPr>
        <w:widowControl w:val="0"/>
        <w:autoSpaceDE w:val="0"/>
        <w:autoSpaceDN w:val="0"/>
        <w:spacing w:after="0" w:line="240" w:lineRule="auto"/>
        <w:ind w:right="223"/>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sz w:val="24"/>
          <w:szCs w:val="24"/>
          <w:lang w:val="uk-UA"/>
        </w:rPr>
        <w:t>Кисломолочні продукти стимулюють вироблення травних соків і жовчі, мають антимікробну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дію,</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легко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переварюються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й</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засвоюються,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тому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що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білки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молока</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кислому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середовищі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згортаються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вигляді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дрібних</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ніжних</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пластівців.</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Крім</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того,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процесі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життєдіяльності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молочнокислих</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мікроорганізмів</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дріжджових</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клітин</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утворюються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вітаміни,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головним</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чином</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групи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w:t>
      </w:r>
    </w:p>
    <w:p w:rsidR="004171BB" w:rsidRPr="004171BB" w:rsidRDefault="004171BB" w:rsidP="004171BB">
      <w:pPr>
        <w:widowControl w:val="0"/>
        <w:autoSpaceDE w:val="0"/>
        <w:autoSpaceDN w:val="0"/>
        <w:spacing w:before="1" w:after="0" w:line="240" w:lineRule="auto"/>
        <w:ind w:right="227"/>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sz w:val="24"/>
          <w:szCs w:val="24"/>
          <w:lang w:val="uk-UA"/>
        </w:rPr>
        <w:t>Кефір</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виробляють</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зі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свіжого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молока</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з</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використанням</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спеціальної</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грибкової</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кефірної</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закваски.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Біологічна цінність</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кефіру дуже висока,</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даний продукт</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відрізняється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тим,</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що дуже</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швидко засвоюється. Якщо звичайне молоко через 1 г після вживання засвоюється приблизно на</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30%, то кефір - на 90%. При використанні кефіру в дитячому харчуванні варто враховувати, що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свіжий</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(одноденний)</w:t>
      </w:r>
      <w:r w:rsidRPr="004171BB">
        <w:rPr>
          <w:rFonts w:ascii="Times New Roman" w:eastAsia="Times New Roman" w:hAnsi="Times New Roman" w:cs="Times New Roman"/>
          <w:spacing w:val="-4"/>
          <w:sz w:val="24"/>
          <w:szCs w:val="24"/>
          <w:lang w:val="uk-UA"/>
        </w:rPr>
        <w:t xml:space="preserve"> </w:t>
      </w:r>
      <w:r w:rsidRPr="004171BB">
        <w:rPr>
          <w:rFonts w:ascii="Times New Roman" w:eastAsia="Times New Roman" w:hAnsi="Times New Roman" w:cs="Times New Roman"/>
          <w:sz w:val="24"/>
          <w:szCs w:val="24"/>
          <w:lang w:val="uk-UA"/>
        </w:rPr>
        <w:t>попускає,</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а</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«старий»</w:t>
      </w:r>
      <w:r w:rsidRPr="004171BB">
        <w:rPr>
          <w:rFonts w:ascii="Times New Roman" w:eastAsia="Times New Roman" w:hAnsi="Times New Roman" w:cs="Times New Roman"/>
          <w:spacing w:val="-8"/>
          <w:sz w:val="24"/>
          <w:szCs w:val="24"/>
          <w:lang w:val="uk-UA"/>
        </w:rPr>
        <w:t xml:space="preserve"> </w:t>
      </w:r>
      <w:r w:rsidRPr="004171BB">
        <w:rPr>
          <w:rFonts w:ascii="Times New Roman" w:eastAsia="Times New Roman" w:hAnsi="Times New Roman" w:cs="Times New Roman"/>
          <w:sz w:val="24"/>
          <w:szCs w:val="24"/>
          <w:lang w:val="uk-UA"/>
        </w:rPr>
        <w:t>(триденний)</w:t>
      </w:r>
      <w:r w:rsidRPr="004171BB">
        <w:rPr>
          <w:rFonts w:ascii="Times New Roman" w:eastAsia="Times New Roman" w:hAnsi="Times New Roman" w:cs="Times New Roman"/>
          <w:spacing w:val="5"/>
          <w:sz w:val="24"/>
          <w:szCs w:val="24"/>
          <w:lang w:val="uk-UA"/>
        </w:rPr>
        <w:t xml:space="preserve"> </w:t>
      </w:r>
      <w:r w:rsidRPr="004171BB">
        <w:rPr>
          <w:rFonts w:ascii="Times New Roman" w:eastAsia="Times New Roman" w:hAnsi="Times New Roman" w:cs="Times New Roman"/>
          <w:sz w:val="24"/>
          <w:szCs w:val="24"/>
          <w:lang w:val="uk-UA"/>
        </w:rPr>
        <w:t>-</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закріпляє.</w:t>
      </w:r>
    </w:p>
    <w:p w:rsidR="004171BB" w:rsidRPr="004171BB" w:rsidRDefault="004171BB" w:rsidP="004171BB">
      <w:pPr>
        <w:widowControl w:val="0"/>
        <w:autoSpaceDE w:val="0"/>
        <w:autoSpaceDN w:val="0"/>
        <w:spacing w:after="0" w:line="240" w:lineRule="auto"/>
        <w:ind w:right="224"/>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sz w:val="24"/>
          <w:szCs w:val="24"/>
          <w:lang w:val="uk-UA"/>
        </w:rPr>
        <w:t>До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кисломолочних</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продуктів</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відносяться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також</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спеціальні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дитячі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адаптовані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суміші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ацидофільна</w:t>
      </w:r>
      <w:r w:rsidRPr="004171BB">
        <w:rPr>
          <w:rFonts w:ascii="Times New Roman" w:eastAsia="Times New Roman" w:hAnsi="Times New Roman" w:cs="Times New Roman"/>
          <w:spacing w:val="22"/>
          <w:sz w:val="24"/>
          <w:szCs w:val="24"/>
          <w:lang w:val="uk-UA"/>
        </w:rPr>
        <w:t xml:space="preserve"> </w:t>
      </w:r>
      <w:r w:rsidRPr="004171BB">
        <w:rPr>
          <w:rFonts w:ascii="Times New Roman" w:eastAsia="Times New Roman" w:hAnsi="Times New Roman" w:cs="Times New Roman"/>
          <w:sz w:val="24"/>
          <w:szCs w:val="24"/>
          <w:lang w:val="uk-UA"/>
        </w:rPr>
        <w:t>суміш</w:t>
      </w:r>
      <w:r w:rsidRPr="004171BB">
        <w:rPr>
          <w:rFonts w:ascii="Times New Roman" w:eastAsia="Times New Roman" w:hAnsi="Times New Roman" w:cs="Times New Roman"/>
          <w:spacing w:val="27"/>
          <w:sz w:val="24"/>
          <w:szCs w:val="24"/>
          <w:lang w:val="uk-UA"/>
        </w:rPr>
        <w:t xml:space="preserve"> </w:t>
      </w:r>
      <w:r w:rsidRPr="004171BB">
        <w:rPr>
          <w:rFonts w:ascii="Times New Roman" w:eastAsia="Times New Roman" w:hAnsi="Times New Roman" w:cs="Times New Roman"/>
          <w:sz w:val="24"/>
          <w:szCs w:val="24"/>
          <w:lang w:val="uk-UA"/>
        </w:rPr>
        <w:t>«Крихітка»,</w:t>
      </w:r>
      <w:r w:rsidRPr="004171BB">
        <w:rPr>
          <w:rFonts w:ascii="Times New Roman" w:eastAsia="Times New Roman" w:hAnsi="Times New Roman" w:cs="Times New Roman"/>
          <w:spacing w:val="23"/>
          <w:sz w:val="24"/>
          <w:szCs w:val="24"/>
          <w:lang w:val="uk-UA"/>
        </w:rPr>
        <w:t xml:space="preserve"> </w:t>
      </w:r>
      <w:r w:rsidRPr="004171BB">
        <w:rPr>
          <w:rFonts w:ascii="Times New Roman" w:eastAsia="Times New Roman" w:hAnsi="Times New Roman" w:cs="Times New Roman"/>
          <w:sz w:val="24"/>
          <w:szCs w:val="24"/>
          <w:lang w:val="uk-UA"/>
        </w:rPr>
        <w:t>кисломолочна</w:t>
      </w:r>
      <w:r w:rsidRPr="004171BB">
        <w:rPr>
          <w:rFonts w:ascii="Times New Roman" w:eastAsia="Times New Roman" w:hAnsi="Times New Roman" w:cs="Times New Roman"/>
          <w:spacing w:val="23"/>
          <w:sz w:val="24"/>
          <w:szCs w:val="24"/>
          <w:lang w:val="uk-UA"/>
        </w:rPr>
        <w:t xml:space="preserve"> </w:t>
      </w:r>
      <w:r w:rsidRPr="004171BB">
        <w:rPr>
          <w:rFonts w:ascii="Times New Roman" w:eastAsia="Times New Roman" w:hAnsi="Times New Roman" w:cs="Times New Roman"/>
          <w:sz w:val="24"/>
          <w:szCs w:val="24"/>
          <w:lang w:val="uk-UA"/>
        </w:rPr>
        <w:t>суміш</w:t>
      </w:r>
      <w:r w:rsidRPr="004171BB">
        <w:rPr>
          <w:rFonts w:ascii="Times New Roman" w:eastAsia="Times New Roman" w:hAnsi="Times New Roman" w:cs="Times New Roman"/>
          <w:spacing w:val="27"/>
          <w:sz w:val="24"/>
          <w:szCs w:val="24"/>
          <w:lang w:val="uk-UA"/>
        </w:rPr>
        <w:t xml:space="preserve"> </w:t>
      </w:r>
      <w:r w:rsidRPr="004171BB">
        <w:rPr>
          <w:rFonts w:ascii="Times New Roman" w:eastAsia="Times New Roman" w:hAnsi="Times New Roman" w:cs="Times New Roman"/>
          <w:sz w:val="24"/>
          <w:szCs w:val="24"/>
          <w:lang w:val="uk-UA"/>
        </w:rPr>
        <w:t>«</w:t>
      </w:r>
      <w:proofErr w:type="spellStart"/>
      <w:r w:rsidRPr="004171BB">
        <w:rPr>
          <w:rFonts w:ascii="Times New Roman" w:eastAsia="Times New Roman" w:hAnsi="Times New Roman" w:cs="Times New Roman"/>
          <w:sz w:val="24"/>
          <w:szCs w:val="24"/>
          <w:lang w:val="uk-UA"/>
        </w:rPr>
        <w:t>Віталакт</w:t>
      </w:r>
      <w:proofErr w:type="spellEnd"/>
      <w:r w:rsidRPr="004171BB">
        <w:rPr>
          <w:rFonts w:ascii="Times New Roman" w:eastAsia="Times New Roman" w:hAnsi="Times New Roman" w:cs="Times New Roman"/>
          <w:sz w:val="24"/>
          <w:szCs w:val="24"/>
          <w:lang w:val="uk-UA"/>
        </w:rPr>
        <w:t>»,</w:t>
      </w:r>
      <w:r w:rsidRPr="004171BB">
        <w:rPr>
          <w:rFonts w:ascii="Times New Roman" w:eastAsia="Times New Roman" w:hAnsi="Times New Roman" w:cs="Times New Roman"/>
          <w:spacing w:val="23"/>
          <w:sz w:val="24"/>
          <w:szCs w:val="24"/>
          <w:lang w:val="uk-UA"/>
        </w:rPr>
        <w:t xml:space="preserve"> </w:t>
      </w:r>
      <w:r w:rsidRPr="004171BB">
        <w:rPr>
          <w:rFonts w:ascii="Times New Roman" w:eastAsia="Times New Roman" w:hAnsi="Times New Roman" w:cs="Times New Roman"/>
          <w:sz w:val="24"/>
          <w:szCs w:val="24"/>
          <w:lang w:val="uk-UA"/>
        </w:rPr>
        <w:t>продукти</w:t>
      </w:r>
      <w:r w:rsidRPr="004171BB">
        <w:rPr>
          <w:rFonts w:ascii="Times New Roman" w:eastAsia="Times New Roman" w:hAnsi="Times New Roman" w:cs="Times New Roman"/>
          <w:spacing w:val="29"/>
          <w:sz w:val="24"/>
          <w:szCs w:val="24"/>
          <w:lang w:val="uk-UA"/>
        </w:rPr>
        <w:t xml:space="preserve"> </w:t>
      </w:r>
      <w:r w:rsidRPr="004171BB">
        <w:rPr>
          <w:rFonts w:ascii="Times New Roman" w:eastAsia="Times New Roman" w:hAnsi="Times New Roman" w:cs="Times New Roman"/>
          <w:sz w:val="24"/>
          <w:szCs w:val="24"/>
          <w:lang w:val="uk-UA"/>
        </w:rPr>
        <w:t>«</w:t>
      </w:r>
      <w:proofErr w:type="spellStart"/>
      <w:r w:rsidRPr="004171BB">
        <w:rPr>
          <w:rFonts w:ascii="Times New Roman" w:eastAsia="Times New Roman" w:hAnsi="Times New Roman" w:cs="Times New Roman"/>
          <w:sz w:val="24"/>
          <w:szCs w:val="24"/>
          <w:lang w:val="uk-UA"/>
        </w:rPr>
        <w:t>Біолакт</w:t>
      </w:r>
      <w:proofErr w:type="spellEnd"/>
      <w:r w:rsidRPr="004171BB">
        <w:rPr>
          <w:rFonts w:ascii="Times New Roman" w:eastAsia="Times New Roman" w:hAnsi="Times New Roman" w:cs="Times New Roman"/>
          <w:sz w:val="24"/>
          <w:szCs w:val="24"/>
          <w:lang w:val="uk-UA"/>
        </w:rPr>
        <w:t>»,</w:t>
      </w:r>
      <w:r w:rsidRPr="004171BB">
        <w:rPr>
          <w:rFonts w:ascii="Times New Roman" w:eastAsia="Times New Roman" w:hAnsi="Times New Roman" w:cs="Times New Roman"/>
          <w:spacing w:val="30"/>
          <w:sz w:val="24"/>
          <w:szCs w:val="24"/>
          <w:lang w:val="uk-UA"/>
        </w:rPr>
        <w:t xml:space="preserve"> </w:t>
      </w:r>
      <w:r w:rsidRPr="004171BB">
        <w:rPr>
          <w:rFonts w:ascii="Times New Roman" w:eastAsia="Times New Roman" w:hAnsi="Times New Roman" w:cs="Times New Roman"/>
          <w:sz w:val="24"/>
          <w:szCs w:val="24"/>
          <w:lang w:val="uk-UA"/>
        </w:rPr>
        <w:t>«</w:t>
      </w:r>
      <w:proofErr w:type="spellStart"/>
      <w:r w:rsidRPr="004171BB">
        <w:rPr>
          <w:rFonts w:ascii="Times New Roman" w:eastAsia="Times New Roman" w:hAnsi="Times New Roman" w:cs="Times New Roman"/>
          <w:sz w:val="24"/>
          <w:szCs w:val="24"/>
          <w:lang w:val="uk-UA"/>
        </w:rPr>
        <w:t>Біфілін</w:t>
      </w:r>
      <w:proofErr w:type="spellEnd"/>
      <w:r w:rsidRPr="004171BB">
        <w:rPr>
          <w:rFonts w:ascii="Times New Roman" w:eastAsia="Times New Roman" w:hAnsi="Times New Roman" w:cs="Times New Roman"/>
          <w:sz w:val="24"/>
          <w:szCs w:val="24"/>
          <w:lang w:val="uk-UA"/>
        </w:rPr>
        <w:t>»,«Бал-</w:t>
      </w:r>
      <w:proofErr w:type="spellStart"/>
      <w:r w:rsidRPr="004171BB">
        <w:rPr>
          <w:rFonts w:ascii="Times New Roman" w:eastAsia="Times New Roman" w:hAnsi="Times New Roman" w:cs="Times New Roman"/>
          <w:sz w:val="24"/>
          <w:szCs w:val="24"/>
          <w:lang w:val="uk-UA"/>
        </w:rPr>
        <w:t>дирган</w:t>
      </w:r>
      <w:proofErr w:type="spellEnd"/>
      <w:r w:rsidRPr="004171BB">
        <w:rPr>
          <w:rFonts w:ascii="Times New Roman" w:eastAsia="Times New Roman" w:hAnsi="Times New Roman" w:cs="Times New Roman"/>
          <w:sz w:val="24"/>
          <w:szCs w:val="24"/>
          <w:lang w:val="uk-UA"/>
        </w:rPr>
        <w:t>»,</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w:t>
      </w:r>
      <w:proofErr w:type="spellStart"/>
      <w:r w:rsidRPr="004171BB">
        <w:rPr>
          <w:rFonts w:ascii="Times New Roman" w:eastAsia="Times New Roman" w:hAnsi="Times New Roman" w:cs="Times New Roman"/>
          <w:sz w:val="24"/>
          <w:szCs w:val="24"/>
          <w:lang w:val="uk-UA"/>
        </w:rPr>
        <w:t>Балбобек</w:t>
      </w:r>
      <w:proofErr w:type="spellEnd"/>
      <w:r w:rsidRPr="004171BB">
        <w:rPr>
          <w:rFonts w:ascii="Times New Roman" w:eastAsia="Times New Roman" w:hAnsi="Times New Roman" w:cs="Times New Roman"/>
          <w:sz w:val="24"/>
          <w:szCs w:val="24"/>
          <w:lang w:val="uk-UA"/>
        </w:rPr>
        <w:t>»</w:t>
      </w:r>
      <w:r w:rsidRPr="004171BB">
        <w:rPr>
          <w:rFonts w:ascii="Times New Roman" w:eastAsia="Times New Roman" w:hAnsi="Times New Roman" w:cs="Times New Roman"/>
          <w:spacing w:val="-9"/>
          <w:sz w:val="24"/>
          <w:szCs w:val="24"/>
          <w:lang w:val="uk-UA"/>
        </w:rPr>
        <w:t xml:space="preserve"> </w:t>
      </w:r>
      <w:r w:rsidRPr="004171BB">
        <w:rPr>
          <w:rFonts w:ascii="Times New Roman" w:eastAsia="Times New Roman" w:hAnsi="Times New Roman" w:cs="Times New Roman"/>
          <w:sz w:val="24"/>
          <w:szCs w:val="24"/>
          <w:lang w:val="uk-UA"/>
        </w:rPr>
        <w:t>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ін.</w:t>
      </w:r>
    </w:p>
    <w:p w:rsidR="004171BB" w:rsidRPr="004171BB" w:rsidRDefault="004171BB" w:rsidP="004171BB">
      <w:pPr>
        <w:widowControl w:val="0"/>
        <w:autoSpaceDE w:val="0"/>
        <w:autoSpaceDN w:val="0"/>
        <w:spacing w:after="0" w:line="240" w:lineRule="auto"/>
        <w:ind w:right="230"/>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b/>
          <w:sz w:val="24"/>
          <w:szCs w:val="24"/>
          <w:lang w:val="uk-UA"/>
        </w:rPr>
        <w:t xml:space="preserve">Сир </w:t>
      </w:r>
      <w:r w:rsidRPr="004171BB">
        <w:rPr>
          <w:rFonts w:ascii="Times New Roman" w:eastAsia="Times New Roman" w:hAnsi="Times New Roman" w:cs="Times New Roman"/>
          <w:sz w:val="24"/>
          <w:szCs w:val="24"/>
          <w:lang w:val="uk-UA"/>
        </w:rPr>
        <w:t>являє собою зсілий молочний білок, відділений від сироватки. Кількість жиру в ньому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може</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коливатися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від</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0,6</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18%.</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Сир</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багатий</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солями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кальцію,</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фосфору.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порівнянні</w:t>
      </w:r>
      <w:r w:rsidRPr="004171BB">
        <w:rPr>
          <w:rFonts w:ascii="Times New Roman" w:eastAsia="Times New Roman" w:hAnsi="Times New Roman" w:cs="Times New Roman"/>
          <w:spacing w:val="60"/>
          <w:sz w:val="24"/>
          <w:szCs w:val="24"/>
          <w:lang w:val="uk-UA"/>
        </w:rPr>
        <w:t xml:space="preserve"> </w:t>
      </w:r>
      <w:r w:rsidRPr="004171BB">
        <w:rPr>
          <w:rFonts w:ascii="Times New Roman" w:eastAsia="Times New Roman" w:hAnsi="Times New Roman" w:cs="Times New Roman"/>
          <w:sz w:val="24"/>
          <w:szCs w:val="24"/>
          <w:lang w:val="uk-UA"/>
        </w:rPr>
        <w:t>з</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незбираним</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молоком</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цей</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продукт</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містить</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менше</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натрію</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й</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калію</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(ці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солі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віддаляються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із</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сироваткою). Сир відрізняється також відносно високим вмістом заліза, вітамінів В, РР, а жирний і</w:t>
      </w:r>
      <w:r w:rsidRPr="004171BB">
        <w:rPr>
          <w:rFonts w:ascii="Times New Roman" w:eastAsia="Times New Roman" w:hAnsi="Times New Roman" w:cs="Times New Roman"/>
          <w:spacing w:val="-57"/>
          <w:sz w:val="24"/>
          <w:szCs w:val="24"/>
          <w:lang w:val="uk-UA"/>
        </w:rPr>
        <w:t xml:space="preserve"> </w:t>
      </w:r>
      <w:r w:rsidRPr="004171BB">
        <w:rPr>
          <w:rFonts w:ascii="Times New Roman" w:eastAsia="Times New Roman" w:hAnsi="Times New Roman" w:cs="Times New Roman"/>
          <w:sz w:val="24"/>
          <w:szCs w:val="24"/>
          <w:lang w:val="uk-UA"/>
        </w:rPr>
        <w:t>напівжирний</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вітаміну</w:t>
      </w:r>
      <w:r w:rsidRPr="004171BB">
        <w:rPr>
          <w:rFonts w:ascii="Times New Roman" w:eastAsia="Times New Roman" w:hAnsi="Times New Roman" w:cs="Times New Roman"/>
          <w:spacing w:val="-5"/>
          <w:sz w:val="24"/>
          <w:szCs w:val="24"/>
          <w:lang w:val="uk-UA"/>
        </w:rPr>
        <w:t xml:space="preserve"> </w:t>
      </w:r>
      <w:r w:rsidRPr="004171BB">
        <w:rPr>
          <w:rFonts w:ascii="Times New Roman" w:eastAsia="Times New Roman" w:hAnsi="Times New Roman" w:cs="Times New Roman"/>
          <w:sz w:val="24"/>
          <w:szCs w:val="24"/>
          <w:lang w:val="uk-UA"/>
        </w:rPr>
        <w:t>А</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і каротину.</w:t>
      </w:r>
    </w:p>
    <w:p w:rsidR="004171BB" w:rsidRPr="004171BB" w:rsidRDefault="004171BB" w:rsidP="004171BB">
      <w:pPr>
        <w:widowControl w:val="0"/>
        <w:autoSpaceDE w:val="0"/>
        <w:autoSpaceDN w:val="0"/>
        <w:spacing w:after="0" w:line="240" w:lineRule="auto"/>
        <w:ind w:right="225"/>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b/>
          <w:sz w:val="24"/>
          <w:szCs w:val="24"/>
          <w:lang w:val="uk-UA"/>
        </w:rPr>
        <w:t>М'ясо</w:t>
      </w:r>
      <w:r w:rsidRPr="004171BB">
        <w:rPr>
          <w:rFonts w:ascii="Times New Roman" w:eastAsia="Times New Roman" w:hAnsi="Times New Roman" w:cs="Times New Roman"/>
          <w:b/>
          <w:spacing w:val="1"/>
          <w:sz w:val="24"/>
          <w:szCs w:val="24"/>
          <w:lang w:val="uk-UA"/>
        </w:rPr>
        <w:t xml:space="preserve"> </w:t>
      </w:r>
      <w:r w:rsidRPr="004171BB">
        <w:rPr>
          <w:rFonts w:ascii="Times New Roman" w:eastAsia="Times New Roman" w:hAnsi="Times New Roman" w:cs="Times New Roman"/>
          <w:sz w:val="24"/>
          <w:szCs w:val="24"/>
          <w:lang w:val="uk-UA"/>
        </w:rPr>
        <w:t>–</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основне</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джерело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повноцінних</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тваринних</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білків,</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мінеральних</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речовин</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(калію,</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фосфору, магнію, заліза), вітамінів групи В. У м'ясі втримуються екстрактивні речовини, які при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варінні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переходять</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у відвар</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надають</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специфічний</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смак</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бульйону.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Ці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речовини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поліпшують</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апетит, тому що збуджують шлункову секрецію. У той же час вони можуть викликати прояви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алергії,</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тому</w:t>
      </w:r>
      <w:r w:rsidRPr="004171BB">
        <w:rPr>
          <w:rFonts w:ascii="Times New Roman" w:eastAsia="Times New Roman" w:hAnsi="Times New Roman" w:cs="Times New Roman"/>
          <w:spacing w:val="-5"/>
          <w:sz w:val="24"/>
          <w:szCs w:val="24"/>
          <w:lang w:val="uk-UA"/>
        </w:rPr>
        <w:t xml:space="preserve"> </w:t>
      </w:r>
      <w:r w:rsidRPr="004171BB">
        <w:rPr>
          <w:rFonts w:ascii="Times New Roman" w:eastAsia="Times New Roman" w:hAnsi="Times New Roman" w:cs="Times New Roman"/>
          <w:sz w:val="24"/>
          <w:szCs w:val="24"/>
          <w:lang w:val="uk-UA"/>
        </w:rPr>
        <w:t>дітям</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з алергійною</w:t>
      </w:r>
      <w:r w:rsidRPr="004171BB">
        <w:rPr>
          <w:rFonts w:ascii="Times New Roman" w:eastAsia="Times New Roman" w:hAnsi="Times New Roman" w:cs="Times New Roman"/>
          <w:spacing w:val="-3"/>
          <w:sz w:val="24"/>
          <w:szCs w:val="24"/>
          <w:lang w:val="uk-UA"/>
        </w:rPr>
        <w:t xml:space="preserve"> </w:t>
      </w:r>
      <w:r w:rsidRPr="004171BB">
        <w:rPr>
          <w:rFonts w:ascii="Times New Roman" w:eastAsia="Times New Roman" w:hAnsi="Times New Roman" w:cs="Times New Roman"/>
          <w:sz w:val="24"/>
          <w:szCs w:val="24"/>
          <w:lang w:val="uk-UA"/>
        </w:rPr>
        <w:t>настроєністю</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м'ясний бульйон</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не</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призначається.</w:t>
      </w:r>
    </w:p>
    <w:p w:rsidR="004171BB" w:rsidRPr="004171BB" w:rsidRDefault="004171BB" w:rsidP="004171BB">
      <w:pPr>
        <w:widowControl w:val="0"/>
        <w:autoSpaceDE w:val="0"/>
        <w:autoSpaceDN w:val="0"/>
        <w:spacing w:after="0" w:line="240" w:lineRule="auto"/>
        <w:ind w:right="227"/>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sz w:val="24"/>
          <w:szCs w:val="24"/>
          <w:lang w:val="uk-UA"/>
        </w:rPr>
        <w:t>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харчуванні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дітей</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найбільше</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часто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застосовують</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м'ясо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яловичини,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телятини,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нежирної</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свинини, курей, кролика, а також деякі субпродукти (печінка, язик, серце, мозок, нирки). Для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дитячого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харчування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не</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рекомендуються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жирні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сорти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яловичини,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свинини,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баранини,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гусака,</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качки.</w:t>
      </w:r>
    </w:p>
    <w:p w:rsidR="004171BB" w:rsidRPr="004171BB" w:rsidRDefault="004171BB" w:rsidP="004171BB">
      <w:pPr>
        <w:widowControl w:val="0"/>
        <w:autoSpaceDE w:val="0"/>
        <w:autoSpaceDN w:val="0"/>
        <w:spacing w:after="0" w:line="240" w:lineRule="auto"/>
        <w:ind w:right="227"/>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sz w:val="24"/>
          <w:szCs w:val="24"/>
          <w:lang w:val="uk-UA"/>
        </w:rPr>
        <w:t>Найчастіше в харчуванні дітей використовують яловичину, однак біологічна цінність інших</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сортів м'яса може бути однаковою з яловичиною і навіть перевищувати її. Наприклад, свинина</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 xml:space="preserve">містить в 2,5 рази більше незамінних </w:t>
      </w:r>
      <w:proofErr w:type="spellStart"/>
      <w:r w:rsidRPr="004171BB">
        <w:rPr>
          <w:rFonts w:ascii="Times New Roman" w:eastAsia="Times New Roman" w:hAnsi="Times New Roman" w:cs="Times New Roman"/>
          <w:sz w:val="24"/>
          <w:szCs w:val="24"/>
          <w:lang w:val="uk-UA"/>
        </w:rPr>
        <w:t>поліненасичених</w:t>
      </w:r>
      <w:proofErr w:type="spellEnd"/>
      <w:r w:rsidRPr="004171BB">
        <w:rPr>
          <w:rFonts w:ascii="Times New Roman" w:eastAsia="Times New Roman" w:hAnsi="Times New Roman" w:cs="Times New Roman"/>
          <w:sz w:val="24"/>
          <w:szCs w:val="24"/>
          <w:lang w:val="uk-UA"/>
        </w:rPr>
        <w:t xml:space="preserve"> жирних кислот і в 8 разів більше вітаміну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w:t>
      </w:r>
      <w:r w:rsidRPr="004171BB">
        <w:rPr>
          <w:rFonts w:ascii="Times New Roman" w:eastAsia="Times New Roman" w:hAnsi="Times New Roman" w:cs="Times New Roman"/>
          <w:sz w:val="24"/>
          <w:szCs w:val="24"/>
          <w:vertAlign w:val="subscript"/>
          <w:lang w:val="uk-UA"/>
        </w:rPr>
        <w:t>1</w:t>
      </w:r>
      <w:r w:rsidRPr="004171BB">
        <w:rPr>
          <w:rFonts w:ascii="Times New Roman" w:eastAsia="Times New Roman" w:hAnsi="Times New Roman" w:cs="Times New Roman"/>
          <w:sz w:val="24"/>
          <w:szCs w:val="24"/>
          <w:lang w:val="uk-UA"/>
        </w:rPr>
        <w:t>. Куряче м'ясо містить більш повноцінні та краще засвоювані білки, ніж м'ясо яловичини, жир</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курячого м'яса краще засвоюється організмом, тому що включає певну кількість ПНЖК, куряче</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м'ясо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містить необхідний</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набір</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мінеральних</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речовин 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вітамінів.</w:t>
      </w:r>
    </w:p>
    <w:p w:rsidR="004171BB" w:rsidRPr="004171BB" w:rsidRDefault="004171BB" w:rsidP="004171BB">
      <w:pPr>
        <w:widowControl w:val="0"/>
        <w:autoSpaceDE w:val="0"/>
        <w:autoSpaceDN w:val="0"/>
        <w:spacing w:after="0" w:line="240" w:lineRule="auto"/>
        <w:ind w:right="229"/>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sz w:val="24"/>
          <w:szCs w:val="24"/>
          <w:lang w:val="uk-UA"/>
        </w:rPr>
        <w:t>У раціон дітей першого року життя можна включати спеціальні м'ясні консерви для дитячого</w:t>
      </w:r>
      <w:r w:rsidRPr="004171BB">
        <w:rPr>
          <w:rFonts w:ascii="Times New Roman" w:eastAsia="Times New Roman" w:hAnsi="Times New Roman" w:cs="Times New Roman"/>
          <w:spacing w:val="-57"/>
          <w:sz w:val="24"/>
          <w:szCs w:val="24"/>
          <w:lang w:val="uk-UA"/>
        </w:rPr>
        <w:t xml:space="preserve"> </w:t>
      </w:r>
      <w:r w:rsidRPr="004171BB">
        <w:rPr>
          <w:rFonts w:ascii="Times New Roman" w:eastAsia="Times New Roman" w:hAnsi="Times New Roman" w:cs="Times New Roman"/>
          <w:sz w:val="24"/>
          <w:szCs w:val="24"/>
          <w:lang w:val="uk-UA"/>
        </w:rPr>
        <w:t>харчування. У таблиці наводяться дані про хімічний склад і енергетичну цінність деяких сортів</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м'яса.</w:t>
      </w:r>
    </w:p>
    <w:p w:rsidR="004171BB" w:rsidRPr="004171BB" w:rsidRDefault="004171BB" w:rsidP="004171BB">
      <w:pPr>
        <w:widowControl w:val="0"/>
        <w:autoSpaceDE w:val="0"/>
        <w:autoSpaceDN w:val="0"/>
        <w:spacing w:after="0" w:line="240" w:lineRule="auto"/>
        <w:ind w:right="226"/>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b/>
          <w:sz w:val="24"/>
          <w:szCs w:val="24"/>
          <w:lang w:val="uk-UA"/>
        </w:rPr>
        <w:t>Риба</w:t>
      </w:r>
      <w:r w:rsidRPr="004171BB">
        <w:rPr>
          <w:rFonts w:ascii="Times New Roman" w:eastAsia="Times New Roman" w:hAnsi="Times New Roman" w:cs="Times New Roman"/>
          <w:b/>
          <w:spacing w:val="1"/>
          <w:sz w:val="24"/>
          <w:szCs w:val="24"/>
          <w:lang w:val="uk-UA"/>
        </w:rPr>
        <w:t xml:space="preserve"> </w:t>
      </w:r>
      <w:r w:rsidRPr="004171BB">
        <w:rPr>
          <w:rFonts w:ascii="Times New Roman" w:eastAsia="Times New Roman" w:hAnsi="Times New Roman" w:cs="Times New Roman"/>
          <w:sz w:val="24"/>
          <w:szCs w:val="24"/>
          <w:lang w:val="uk-UA"/>
        </w:rPr>
        <w:t>так</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само,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як</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м'ясо,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є</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одним</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з</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основних</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джерел</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повноцінного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білка,</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що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добре</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засвоюється організмом (білки риби засвоюються на 93-98%, а білки м'яса на 87-89%). Крім того,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риба</w:t>
      </w:r>
      <w:r w:rsidRPr="004171BB">
        <w:rPr>
          <w:rFonts w:ascii="Times New Roman" w:eastAsia="Times New Roman" w:hAnsi="Times New Roman" w:cs="Times New Roman"/>
          <w:spacing w:val="15"/>
          <w:sz w:val="24"/>
          <w:szCs w:val="24"/>
          <w:lang w:val="uk-UA"/>
        </w:rPr>
        <w:t xml:space="preserve"> </w:t>
      </w:r>
      <w:r w:rsidRPr="004171BB">
        <w:rPr>
          <w:rFonts w:ascii="Times New Roman" w:eastAsia="Times New Roman" w:hAnsi="Times New Roman" w:cs="Times New Roman"/>
          <w:sz w:val="24"/>
          <w:szCs w:val="24"/>
          <w:lang w:val="uk-UA"/>
        </w:rPr>
        <w:t>містить</w:t>
      </w:r>
      <w:r w:rsidRPr="004171BB">
        <w:rPr>
          <w:rFonts w:ascii="Times New Roman" w:eastAsia="Times New Roman" w:hAnsi="Times New Roman" w:cs="Times New Roman"/>
          <w:spacing w:val="17"/>
          <w:sz w:val="24"/>
          <w:szCs w:val="24"/>
          <w:lang w:val="uk-UA"/>
        </w:rPr>
        <w:t xml:space="preserve"> </w:t>
      </w:r>
      <w:r w:rsidRPr="004171BB">
        <w:rPr>
          <w:rFonts w:ascii="Times New Roman" w:eastAsia="Times New Roman" w:hAnsi="Times New Roman" w:cs="Times New Roman"/>
          <w:sz w:val="24"/>
          <w:szCs w:val="24"/>
          <w:lang w:val="uk-UA"/>
        </w:rPr>
        <w:t>ПНЖК,</w:t>
      </w:r>
      <w:r w:rsidRPr="004171BB">
        <w:rPr>
          <w:rFonts w:ascii="Times New Roman" w:eastAsia="Times New Roman" w:hAnsi="Times New Roman" w:cs="Times New Roman"/>
          <w:spacing w:val="15"/>
          <w:sz w:val="24"/>
          <w:szCs w:val="24"/>
          <w:lang w:val="uk-UA"/>
        </w:rPr>
        <w:t xml:space="preserve"> </w:t>
      </w:r>
      <w:r w:rsidRPr="004171BB">
        <w:rPr>
          <w:rFonts w:ascii="Times New Roman" w:eastAsia="Times New Roman" w:hAnsi="Times New Roman" w:cs="Times New Roman"/>
          <w:sz w:val="24"/>
          <w:szCs w:val="24"/>
          <w:lang w:val="uk-UA"/>
        </w:rPr>
        <w:t>мінеральні</w:t>
      </w:r>
      <w:r w:rsidRPr="004171BB">
        <w:rPr>
          <w:rFonts w:ascii="Times New Roman" w:eastAsia="Times New Roman" w:hAnsi="Times New Roman" w:cs="Times New Roman"/>
          <w:spacing w:val="17"/>
          <w:sz w:val="24"/>
          <w:szCs w:val="24"/>
          <w:lang w:val="uk-UA"/>
        </w:rPr>
        <w:t xml:space="preserve"> </w:t>
      </w:r>
      <w:r w:rsidRPr="004171BB">
        <w:rPr>
          <w:rFonts w:ascii="Times New Roman" w:eastAsia="Times New Roman" w:hAnsi="Times New Roman" w:cs="Times New Roman"/>
          <w:sz w:val="24"/>
          <w:szCs w:val="24"/>
          <w:lang w:val="uk-UA"/>
        </w:rPr>
        <w:t>речовини</w:t>
      </w:r>
      <w:r w:rsidRPr="004171BB">
        <w:rPr>
          <w:rFonts w:ascii="Times New Roman" w:eastAsia="Times New Roman" w:hAnsi="Times New Roman" w:cs="Times New Roman"/>
          <w:spacing w:val="17"/>
          <w:sz w:val="24"/>
          <w:szCs w:val="24"/>
          <w:lang w:val="uk-UA"/>
        </w:rPr>
        <w:t xml:space="preserve"> </w:t>
      </w:r>
      <w:r w:rsidRPr="004171BB">
        <w:rPr>
          <w:rFonts w:ascii="Times New Roman" w:eastAsia="Times New Roman" w:hAnsi="Times New Roman" w:cs="Times New Roman"/>
          <w:sz w:val="24"/>
          <w:szCs w:val="24"/>
          <w:lang w:val="uk-UA"/>
        </w:rPr>
        <w:t>(калій,</w:t>
      </w:r>
      <w:r w:rsidRPr="004171BB">
        <w:rPr>
          <w:rFonts w:ascii="Times New Roman" w:eastAsia="Times New Roman" w:hAnsi="Times New Roman" w:cs="Times New Roman"/>
          <w:spacing w:val="15"/>
          <w:sz w:val="24"/>
          <w:szCs w:val="24"/>
          <w:lang w:val="uk-UA"/>
        </w:rPr>
        <w:t xml:space="preserve"> </w:t>
      </w:r>
      <w:r w:rsidRPr="004171BB">
        <w:rPr>
          <w:rFonts w:ascii="Times New Roman" w:eastAsia="Times New Roman" w:hAnsi="Times New Roman" w:cs="Times New Roman"/>
          <w:sz w:val="24"/>
          <w:szCs w:val="24"/>
          <w:lang w:val="uk-UA"/>
        </w:rPr>
        <w:t>магній,</w:t>
      </w:r>
      <w:r w:rsidRPr="004171BB">
        <w:rPr>
          <w:rFonts w:ascii="Times New Roman" w:eastAsia="Times New Roman" w:hAnsi="Times New Roman" w:cs="Times New Roman"/>
          <w:spacing w:val="14"/>
          <w:sz w:val="24"/>
          <w:szCs w:val="24"/>
          <w:lang w:val="uk-UA"/>
        </w:rPr>
        <w:t xml:space="preserve"> </w:t>
      </w:r>
      <w:r w:rsidRPr="004171BB">
        <w:rPr>
          <w:rFonts w:ascii="Times New Roman" w:eastAsia="Times New Roman" w:hAnsi="Times New Roman" w:cs="Times New Roman"/>
          <w:sz w:val="24"/>
          <w:szCs w:val="24"/>
          <w:lang w:val="uk-UA"/>
        </w:rPr>
        <w:t>фосфор,</w:t>
      </w:r>
      <w:r w:rsidRPr="004171BB">
        <w:rPr>
          <w:rFonts w:ascii="Times New Roman" w:eastAsia="Times New Roman" w:hAnsi="Times New Roman" w:cs="Times New Roman"/>
          <w:spacing w:val="15"/>
          <w:sz w:val="24"/>
          <w:szCs w:val="24"/>
          <w:lang w:val="uk-UA"/>
        </w:rPr>
        <w:t xml:space="preserve"> </w:t>
      </w:r>
      <w:r w:rsidRPr="004171BB">
        <w:rPr>
          <w:rFonts w:ascii="Times New Roman" w:eastAsia="Times New Roman" w:hAnsi="Times New Roman" w:cs="Times New Roman"/>
          <w:sz w:val="24"/>
          <w:szCs w:val="24"/>
          <w:lang w:val="uk-UA"/>
        </w:rPr>
        <w:t>кальцій,</w:t>
      </w:r>
      <w:r w:rsidRPr="004171BB">
        <w:rPr>
          <w:rFonts w:ascii="Times New Roman" w:eastAsia="Times New Roman" w:hAnsi="Times New Roman" w:cs="Times New Roman"/>
          <w:spacing w:val="16"/>
          <w:sz w:val="24"/>
          <w:szCs w:val="24"/>
          <w:lang w:val="uk-UA"/>
        </w:rPr>
        <w:t xml:space="preserve"> </w:t>
      </w:r>
      <w:r w:rsidRPr="004171BB">
        <w:rPr>
          <w:rFonts w:ascii="Times New Roman" w:eastAsia="Times New Roman" w:hAnsi="Times New Roman" w:cs="Times New Roman"/>
          <w:sz w:val="24"/>
          <w:szCs w:val="24"/>
          <w:lang w:val="uk-UA"/>
        </w:rPr>
        <w:t>залізо),</w:t>
      </w:r>
      <w:r w:rsidRPr="004171BB">
        <w:rPr>
          <w:rFonts w:ascii="Times New Roman" w:eastAsia="Times New Roman" w:hAnsi="Times New Roman" w:cs="Times New Roman"/>
          <w:spacing w:val="16"/>
          <w:sz w:val="24"/>
          <w:szCs w:val="24"/>
          <w:lang w:val="uk-UA"/>
        </w:rPr>
        <w:t xml:space="preserve"> </w:t>
      </w:r>
      <w:r w:rsidRPr="004171BB">
        <w:rPr>
          <w:rFonts w:ascii="Times New Roman" w:eastAsia="Times New Roman" w:hAnsi="Times New Roman" w:cs="Times New Roman"/>
          <w:sz w:val="24"/>
          <w:szCs w:val="24"/>
          <w:lang w:val="uk-UA"/>
        </w:rPr>
        <w:t>вітаміни</w:t>
      </w:r>
      <w:r w:rsidRPr="004171BB">
        <w:rPr>
          <w:rFonts w:ascii="Times New Roman" w:eastAsia="Times New Roman" w:hAnsi="Times New Roman" w:cs="Times New Roman"/>
          <w:spacing w:val="14"/>
          <w:sz w:val="24"/>
          <w:szCs w:val="24"/>
          <w:lang w:val="uk-UA"/>
        </w:rPr>
        <w:t xml:space="preserve"> </w:t>
      </w:r>
      <w:r w:rsidRPr="004171BB">
        <w:rPr>
          <w:rFonts w:ascii="Times New Roman" w:eastAsia="Times New Roman" w:hAnsi="Times New Roman" w:cs="Times New Roman"/>
          <w:sz w:val="24"/>
          <w:szCs w:val="24"/>
          <w:lang w:val="uk-UA"/>
        </w:rPr>
        <w:t>А,</w:t>
      </w:r>
      <w:r w:rsidRPr="004171BB">
        <w:rPr>
          <w:rFonts w:ascii="Times New Roman" w:eastAsia="Times New Roman" w:hAnsi="Times New Roman" w:cs="Times New Roman"/>
          <w:spacing w:val="16"/>
          <w:sz w:val="24"/>
          <w:szCs w:val="24"/>
          <w:lang w:val="uk-UA"/>
        </w:rPr>
        <w:t xml:space="preserve"> </w:t>
      </w:r>
      <w:r w:rsidRPr="004171BB">
        <w:rPr>
          <w:rFonts w:ascii="Times New Roman" w:eastAsia="Times New Roman" w:hAnsi="Times New Roman" w:cs="Times New Roman"/>
          <w:sz w:val="24"/>
          <w:szCs w:val="24"/>
          <w:lang w:val="uk-UA"/>
        </w:rPr>
        <w:t>Д,</w:t>
      </w:r>
      <w:r w:rsidRPr="004171BB">
        <w:rPr>
          <w:rFonts w:ascii="Times New Roman" w:eastAsia="Times New Roman" w:hAnsi="Times New Roman" w:cs="Times New Roman"/>
          <w:spacing w:val="-58"/>
          <w:sz w:val="24"/>
          <w:szCs w:val="24"/>
          <w:lang w:val="uk-UA"/>
        </w:rPr>
        <w:t xml:space="preserve"> </w:t>
      </w:r>
      <w:r w:rsidRPr="004171BB">
        <w:rPr>
          <w:rFonts w:ascii="Times New Roman" w:eastAsia="Times New Roman" w:hAnsi="Times New Roman" w:cs="Times New Roman"/>
          <w:sz w:val="24"/>
          <w:szCs w:val="24"/>
          <w:lang w:val="uk-UA"/>
        </w:rPr>
        <w:t>Е,</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групи В.</w:t>
      </w:r>
    </w:p>
    <w:p w:rsidR="004171BB" w:rsidRPr="004171BB" w:rsidRDefault="004171BB" w:rsidP="004171BB">
      <w:pPr>
        <w:widowControl w:val="0"/>
        <w:autoSpaceDE w:val="0"/>
        <w:autoSpaceDN w:val="0"/>
        <w:spacing w:after="0" w:line="240" w:lineRule="auto"/>
        <w:ind w:right="234"/>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sz w:val="24"/>
          <w:szCs w:val="24"/>
          <w:lang w:val="uk-UA"/>
        </w:rPr>
        <w:t>У харчуванні дітей не рекомендується використати рибні консерви (виключення становлять</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спеціальні</w:t>
      </w:r>
      <w:r w:rsidRPr="004171BB">
        <w:rPr>
          <w:rFonts w:ascii="Times New Roman" w:eastAsia="Times New Roman" w:hAnsi="Times New Roman" w:cs="Times New Roman"/>
          <w:spacing w:val="-3"/>
          <w:sz w:val="24"/>
          <w:szCs w:val="24"/>
          <w:lang w:val="uk-UA"/>
        </w:rPr>
        <w:t xml:space="preserve"> </w:t>
      </w:r>
      <w:r w:rsidRPr="004171BB">
        <w:rPr>
          <w:rFonts w:ascii="Times New Roman" w:eastAsia="Times New Roman" w:hAnsi="Times New Roman" w:cs="Times New Roman"/>
          <w:sz w:val="24"/>
          <w:szCs w:val="24"/>
          <w:lang w:val="uk-UA"/>
        </w:rPr>
        <w:t>консерви для дитячого</w:t>
      </w:r>
      <w:r w:rsidRPr="004171BB">
        <w:rPr>
          <w:rFonts w:ascii="Times New Roman" w:eastAsia="Times New Roman" w:hAnsi="Times New Roman" w:cs="Times New Roman"/>
          <w:spacing w:val="-3"/>
          <w:sz w:val="24"/>
          <w:szCs w:val="24"/>
          <w:lang w:val="uk-UA"/>
        </w:rPr>
        <w:t xml:space="preserve"> </w:t>
      </w:r>
      <w:r w:rsidRPr="004171BB">
        <w:rPr>
          <w:rFonts w:ascii="Times New Roman" w:eastAsia="Times New Roman" w:hAnsi="Times New Roman" w:cs="Times New Roman"/>
          <w:sz w:val="24"/>
          <w:szCs w:val="24"/>
          <w:lang w:val="uk-UA"/>
        </w:rPr>
        <w:t>харчування).</w:t>
      </w:r>
    </w:p>
    <w:p w:rsidR="004171BB" w:rsidRPr="004171BB" w:rsidRDefault="004171BB" w:rsidP="004171BB">
      <w:pPr>
        <w:widowControl w:val="0"/>
        <w:autoSpaceDE w:val="0"/>
        <w:autoSpaceDN w:val="0"/>
        <w:spacing w:after="0" w:line="240" w:lineRule="auto"/>
        <w:ind w:right="231"/>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b/>
          <w:sz w:val="24"/>
          <w:szCs w:val="24"/>
          <w:lang w:val="uk-UA"/>
        </w:rPr>
        <w:t>Яйця</w:t>
      </w:r>
      <w:r w:rsidRPr="004171BB">
        <w:rPr>
          <w:rFonts w:ascii="Times New Roman" w:eastAsia="Times New Roman" w:hAnsi="Times New Roman" w:cs="Times New Roman"/>
          <w:b/>
          <w:spacing w:val="1"/>
          <w:sz w:val="24"/>
          <w:szCs w:val="24"/>
          <w:lang w:val="uk-UA"/>
        </w:rPr>
        <w:t xml:space="preserve"> </w:t>
      </w:r>
      <w:r w:rsidRPr="004171BB">
        <w:rPr>
          <w:rFonts w:ascii="Times New Roman" w:eastAsia="Times New Roman" w:hAnsi="Times New Roman" w:cs="Times New Roman"/>
          <w:sz w:val="24"/>
          <w:szCs w:val="24"/>
          <w:lang w:val="uk-UA"/>
        </w:rPr>
        <w:t>в</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порівнянні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з</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іншими</w:t>
      </w:r>
      <w:r w:rsidRPr="004171BB">
        <w:rPr>
          <w:rFonts w:ascii="Times New Roman" w:eastAsia="Times New Roman" w:hAnsi="Times New Roman" w:cs="Times New Roman"/>
          <w:spacing w:val="60"/>
          <w:sz w:val="24"/>
          <w:szCs w:val="24"/>
          <w:lang w:val="uk-UA"/>
        </w:rPr>
        <w:t xml:space="preserve"> </w:t>
      </w:r>
      <w:r w:rsidRPr="004171BB">
        <w:rPr>
          <w:rFonts w:ascii="Times New Roman" w:eastAsia="Times New Roman" w:hAnsi="Times New Roman" w:cs="Times New Roman"/>
          <w:sz w:val="24"/>
          <w:szCs w:val="24"/>
          <w:lang w:val="uk-UA"/>
        </w:rPr>
        <w:t>харчовими</w:t>
      </w:r>
      <w:r w:rsidRPr="004171BB">
        <w:rPr>
          <w:rFonts w:ascii="Times New Roman" w:eastAsia="Times New Roman" w:hAnsi="Times New Roman" w:cs="Times New Roman"/>
          <w:spacing w:val="61"/>
          <w:sz w:val="24"/>
          <w:szCs w:val="24"/>
          <w:lang w:val="uk-UA"/>
        </w:rPr>
        <w:t xml:space="preserve"> </w:t>
      </w:r>
      <w:r w:rsidRPr="004171BB">
        <w:rPr>
          <w:rFonts w:ascii="Times New Roman" w:eastAsia="Times New Roman" w:hAnsi="Times New Roman" w:cs="Times New Roman"/>
          <w:sz w:val="24"/>
          <w:szCs w:val="24"/>
          <w:lang w:val="uk-UA"/>
        </w:rPr>
        <w:t>продуктами</w:t>
      </w:r>
      <w:r w:rsidRPr="004171BB">
        <w:rPr>
          <w:rFonts w:ascii="Times New Roman" w:eastAsia="Times New Roman" w:hAnsi="Times New Roman" w:cs="Times New Roman"/>
          <w:spacing w:val="61"/>
          <w:sz w:val="24"/>
          <w:szCs w:val="24"/>
          <w:lang w:val="uk-UA"/>
        </w:rPr>
        <w:t xml:space="preserve"> </w:t>
      </w:r>
      <w:r w:rsidRPr="004171BB">
        <w:rPr>
          <w:rFonts w:ascii="Times New Roman" w:eastAsia="Times New Roman" w:hAnsi="Times New Roman" w:cs="Times New Roman"/>
          <w:sz w:val="24"/>
          <w:szCs w:val="24"/>
          <w:lang w:val="uk-UA"/>
        </w:rPr>
        <w:t>тваринного</w:t>
      </w:r>
      <w:r w:rsidRPr="004171BB">
        <w:rPr>
          <w:rFonts w:ascii="Times New Roman" w:eastAsia="Times New Roman" w:hAnsi="Times New Roman" w:cs="Times New Roman"/>
          <w:spacing w:val="61"/>
          <w:sz w:val="24"/>
          <w:szCs w:val="24"/>
          <w:lang w:val="uk-UA"/>
        </w:rPr>
        <w:t xml:space="preserve"> </w:t>
      </w:r>
      <w:r w:rsidRPr="004171BB">
        <w:rPr>
          <w:rFonts w:ascii="Times New Roman" w:eastAsia="Times New Roman" w:hAnsi="Times New Roman" w:cs="Times New Roman"/>
          <w:sz w:val="24"/>
          <w:szCs w:val="24"/>
          <w:lang w:val="uk-UA"/>
        </w:rPr>
        <w:t>походження</w:t>
      </w:r>
      <w:r w:rsidRPr="004171BB">
        <w:rPr>
          <w:rFonts w:ascii="Times New Roman" w:eastAsia="Times New Roman" w:hAnsi="Times New Roman" w:cs="Times New Roman"/>
          <w:spacing w:val="61"/>
          <w:sz w:val="24"/>
          <w:szCs w:val="24"/>
          <w:lang w:val="uk-UA"/>
        </w:rPr>
        <w:t xml:space="preserve"> </w:t>
      </w:r>
      <w:r w:rsidRPr="004171BB">
        <w:rPr>
          <w:rFonts w:ascii="Times New Roman" w:eastAsia="Times New Roman" w:hAnsi="Times New Roman" w:cs="Times New Roman"/>
          <w:sz w:val="24"/>
          <w:szCs w:val="24"/>
          <w:lang w:val="uk-UA"/>
        </w:rPr>
        <w:t>містять</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самий</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повноцінний</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білок,</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що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майже</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повністю</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засвоюється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організмом.</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Склад</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курячого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яйця</w:t>
      </w:r>
      <w:r w:rsidRPr="004171BB">
        <w:rPr>
          <w:rFonts w:ascii="Times New Roman" w:eastAsia="Times New Roman" w:hAnsi="Times New Roman" w:cs="Times New Roman"/>
          <w:spacing w:val="-57"/>
          <w:sz w:val="24"/>
          <w:szCs w:val="24"/>
          <w:lang w:val="uk-UA"/>
        </w:rPr>
        <w:t xml:space="preserve"> </w:t>
      </w:r>
      <w:r w:rsidRPr="004171BB">
        <w:rPr>
          <w:rFonts w:ascii="Times New Roman" w:eastAsia="Times New Roman" w:hAnsi="Times New Roman" w:cs="Times New Roman"/>
          <w:sz w:val="24"/>
          <w:szCs w:val="24"/>
          <w:lang w:val="uk-UA"/>
        </w:rPr>
        <w:t xml:space="preserve">досить різноманітний і поєднує велику групу речовин, відомих як </w:t>
      </w:r>
      <w:proofErr w:type="spellStart"/>
      <w:r w:rsidRPr="004171BB">
        <w:rPr>
          <w:rFonts w:ascii="Times New Roman" w:eastAsia="Times New Roman" w:hAnsi="Times New Roman" w:cs="Times New Roman"/>
          <w:sz w:val="24"/>
          <w:szCs w:val="24"/>
          <w:lang w:val="uk-UA"/>
        </w:rPr>
        <w:t>життєво</w:t>
      </w:r>
      <w:proofErr w:type="spellEnd"/>
      <w:r w:rsidRPr="004171BB">
        <w:rPr>
          <w:rFonts w:ascii="Times New Roman" w:eastAsia="Times New Roman" w:hAnsi="Times New Roman" w:cs="Times New Roman"/>
          <w:sz w:val="24"/>
          <w:szCs w:val="24"/>
          <w:lang w:val="uk-UA"/>
        </w:rPr>
        <w:t xml:space="preserve"> необхідні компоненти: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жири,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мінеральні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речовини (фосфор,</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сірка, залізо,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цинк),</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вітаміни (А,</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Д, групи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w:t>
      </w:r>
    </w:p>
    <w:p w:rsidR="004171BB" w:rsidRPr="004171BB" w:rsidRDefault="004171BB" w:rsidP="004171BB">
      <w:pPr>
        <w:widowControl w:val="0"/>
        <w:autoSpaceDE w:val="0"/>
        <w:autoSpaceDN w:val="0"/>
        <w:spacing w:after="0" w:line="240" w:lineRule="auto"/>
        <w:ind w:right="235"/>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sz w:val="24"/>
          <w:szCs w:val="24"/>
          <w:lang w:val="uk-UA"/>
        </w:rPr>
        <w:t>Жовток яйця містить 30% жиру, що перебуває у вигляді найтоншої емульсії і тому легко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переварюється й засвоюється організмом; майже всі мінеральні речовини й вітаміни зосереджені в</w:t>
      </w:r>
      <w:r w:rsidRPr="004171BB">
        <w:rPr>
          <w:rFonts w:ascii="Times New Roman" w:eastAsia="Times New Roman" w:hAnsi="Times New Roman" w:cs="Times New Roman"/>
          <w:spacing w:val="-57"/>
          <w:sz w:val="24"/>
          <w:szCs w:val="24"/>
          <w:lang w:val="uk-UA"/>
        </w:rPr>
        <w:t xml:space="preserve"> </w:t>
      </w:r>
      <w:r w:rsidRPr="004171BB">
        <w:rPr>
          <w:rFonts w:ascii="Times New Roman" w:eastAsia="Times New Roman" w:hAnsi="Times New Roman" w:cs="Times New Roman"/>
          <w:sz w:val="24"/>
          <w:szCs w:val="24"/>
          <w:lang w:val="uk-UA"/>
        </w:rPr>
        <w:t>ньому.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Теплова</w:t>
      </w:r>
      <w:r w:rsidRPr="004171BB">
        <w:rPr>
          <w:rFonts w:ascii="Times New Roman" w:eastAsia="Times New Roman" w:hAnsi="Times New Roman" w:cs="Times New Roman"/>
          <w:spacing w:val="-3"/>
          <w:sz w:val="24"/>
          <w:szCs w:val="24"/>
          <w:lang w:val="uk-UA"/>
        </w:rPr>
        <w:t xml:space="preserve"> </w:t>
      </w:r>
      <w:r w:rsidRPr="004171BB">
        <w:rPr>
          <w:rFonts w:ascii="Times New Roman" w:eastAsia="Times New Roman" w:hAnsi="Times New Roman" w:cs="Times New Roman"/>
          <w:sz w:val="24"/>
          <w:szCs w:val="24"/>
          <w:lang w:val="uk-UA"/>
        </w:rPr>
        <w:t>обробка</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яйця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практично</w:t>
      </w:r>
      <w:r w:rsidRPr="004171BB">
        <w:rPr>
          <w:rFonts w:ascii="Times New Roman" w:eastAsia="Times New Roman" w:hAnsi="Times New Roman" w:cs="Times New Roman"/>
          <w:spacing w:val="-3"/>
          <w:sz w:val="24"/>
          <w:szCs w:val="24"/>
          <w:lang w:val="uk-UA"/>
        </w:rPr>
        <w:t xml:space="preserve"> </w:t>
      </w:r>
      <w:r w:rsidRPr="004171BB">
        <w:rPr>
          <w:rFonts w:ascii="Times New Roman" w:eastAsia="Times New Roman" w:hAnsi="Times New Roman" w:cs="Times New Roman"/>
          <w:sz w:val="24"/>
          <w:szCs w:val="24"/>
          <w:lang w:val="uk-UA"/>
        </w:rPr>
        <w:t>не</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знижує</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харчової</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цінності</w:t>
      </w:r>
      <w:r w:rsidRPr="004171BB">
        <w:rPr>
          <w:rFonts w:ascii="Times New Roman" w:eastAsia="Times New Roman" w:hAnsi="Times New Roman" w:cs="Times New Roman"/>
          <w:spacing w:val="-3"/>
          <w:sz w:val="24"/>
          <w:szCs w:val="24"/>
          <w:lang w:val="uk-UA"/>
        </w:rPr>
        <w:t xml:space="preserve"> </w:t>
      </w:r>
      <w:r w:rsidRPr="004171BB">
        <w:rPr>
          <w:rFonts w:ascii="Times New Roman" w:eastAsia="Times New Roman" w:hAnsi="Times New Roman" w:cs="Times New Roman"/>
          <w:sz w:val="24"/>
          <w:szCs w:val="24"/>
          <w:lang w:val="uk-UA"/>
        </w:rPr>
        <w:t>продукту.</w:t>
      </w:r>
    </w:p>
    <w:p w:rsidR="004171BB" w:rsidRPr="004171BB" w:rsidRDefault="004171BB" w:rsidP="004171B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sz w:val="24"/>
          <w:szCs w:val="24"/>
          <w:lang w:val="uk-UA"/>
        </w:rPr>
        <w:lastRenderedPageBreak/>
        <w:t>Діти</w:t>
      </w:r>
      <w:r w:rsidRPr="004171BB">
        <w:rPr>
          <w:rFonts w:ascii="Times New Roman" w:eastAsia="Times New Roman" w:hAnsi="Times New Roman" w:cs="Times New Roman"/>
          <w:spacing w:val="-3"/>
          <w:sz w:val="24"/>
          <w:szCs w:val="24"/>
          <w:lang w:val="uk-UA"/>
        </w:rPr>
        <w:t xml:space="preserve"> </w:t>
      </w:r>
      <w:r w:rsidRPr="004171BB">
        <w:rPr>
          <w:rFonts w:ascii="Times New Roman" w:eastAsia="Times New Roman" w:hAnsi="Times New Roman" w:cs="Times New Roman"/>
          <w:sz w:val="24"/>
          <w:szCs w:val="24"/>
          <w:lang w:val="uk-UA"/>
        </w:rPr>
        <w:t>грудного</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віку</w:t>
      </w:r>
      <w:r w:rsidRPr="004171BB">
        <w:rPr>
          <w:rFonts w:ascii="Times New Roman" w:eastAsia="Times New Roman" w:hAnsi="Times New Roman" w:cs="Times New Roman"/>
          <w:spacing w:val="-7"/>
          <w:sz w:val="24"/>
          <w:szCs w:val="24"/>
          <w:lang w:val="uk-UA"/>
        </w:rPr>
        <w:t xml:space="preserve"> </w:t>
      </w:r>
      <w:r w:rsidRPr="004171BB">
        <w:rPr>
          <w:rFonts w:ascii="Times New Roman" w:eastAsia="Times New Roman" w:hAnsi="Times New Roman" w:cs="Times New Roman"/>
          <w:sz w:val="24"/>
          <w:szCs w:val="24"/>
          <w:lang w:val="uk-UA"/>
        </w:rPr>
        <w:t>цільне</w:t>
      </w:r>
      <w:r w:rsidRPr="004171BB">
        <w:rPr>
          <w:rFonts w:ascii="Times New Roman" w:eastAsia="Times New Roman" w:hAnsi="Times New Roman" w:cs="Times New Roman"/>
          <w:spacing w:val="-4"/>
          <w:sz w:val="24"/>
          <w:szCs w:val="24"/>
          <w:lang w:val="uk-UA"/>
        </w:rPr>
        <w:t xml:space="preserve"> </w:t>
      </w:r>
      <w:r w:rsidRPr="004171BB">
        <w:rPr>
          <w:rFonts w:ascii="Times New Roman" w:eastAsia="Times New Roman" w:hAnsi="Times New Roman" w:cs="Times New Roman"/>
          <w:sz w:val="24"/>
          <w:szCs w:val="24"/>
          <w:lang w:val="uk-UA"/>
        </w:rPr>
        <w:t>яйце</w:t>
      </w:r>
      <w:r w:rsidRPr="004171BB">
        <w:rPr>
          <w:rFonts w:ascii="Times New Roman" w:eastAsia="Times New Roman" w:hAnsi="Times New Roman" w:cs="Times New Roman"/>
          <w:spacing w:val="-3"/>
          <w:sz w:val="24"/>
          <w:szCs w:val="24"/>
          <w:lang w:val="uk-UA"/>
        </w:rPr>
        <w:t xml:space="preserve"> </w:t>
      </w:r>
      <w:r w:rsidRPr="004171BB">
        <w:rPr>
          <w:rFonts w:ascii="Times New Roman" w:eastAsia="Times New Roman" w:hAnsi="Times New Roman" w:cs="Times New Roman"/>
          <w:sz w:val="24"/>
          <w:szCs w:val="24"/>
          <w:lang w:val="uk-UA"/>
        </w:rPr>
        <w:t>не</w:t>
      </w:r>
      <w:r w:rsidRPr="004171BB">
        <w:rPr>
          <w:rFonts w:ascii="Times New Roman" w:eastAsia="Times New Roman" w:hAnsi="Times New Roman" w:cs="Times New Roman"/>
          <w:spacing w:val="-3"/>
          <w:sz w:val="24"/>
          <w:szCs w:val="24"/>
          <w:lang w:val="uk-UA"/>
        </w:rPr>
        <w:t xml:space="preserve"> </w:t>
      </w:r>
      <w:r w:rsidRPr="004171BB">
        <w:rPr>
          <w:rFonts w:ascii="Times New Roman" w:eastAsia="Times New Roman" w:hAnsi="Times New Roman" w:cs="Times New Roman"/>
          <w:sz w:val="24"/>
          <w:szCs w:val="24"/>
          <w:lang w:val="uk-UA"/>
        </w:rPr>
        <w:t>одержують,</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оскільки</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білок</w:t>
      </w:r>
      <w:r w:rsidRPr="004171BB">
        <w:rPr>
          <w:rFonts w:ascii="Times New Roman" w:eastAsia="Times New Roman" w:hAnsi="Times New Roman" w:cs="Times New Roman"/>
          <w:spacing w:val="-3"/>
          <w:sz w:val="24"/>
          <w:szCs w:val="24"/>
          <w:lang w:val="uk-UA"/>
        </w:rPr>
        <w:t xml:space="preserve"> </w:t>
      </w:r>
      <w:r w:rsidRPr="004171BB">
        <w:rPr>
          <w:rFonts w:ascii="Times New Roman" w:eastAsia="Times New Roman" w:hAnsi="Times New Roman" w:cs="Times New Roman"/>
          <w:sz w:val="24"/>
          <w:szCs w:val="24"/>
          <w:lang w:val="uk-UA"/>
        </w:rPr>
        <w:t>має</w:t>
      </w:r>
      <w:r w:rsidRPr="004171BB">
        <w:rPr>
          <w:rFonts w:ascii="Times New Roman" w:eastAsia="Times New Roman" w:hAnsi="Times New Roman" w:cs="Times New Roman"/>
          <w:spacing w:val="-3"/>
          <w:sz w:val="24"/>
          <w:szCs w:val="24"/>
          <w:lang w:val="uk-UA"/>
        </w:rPr>
        <w:t xml:space="preserve"> </w:t>
      </w:r>
      <w:r w:rsidRPr="004171BB">
        <w:rPr>
          <w:rFonts w:ascii="Times New Roman" w:eastAsia="Times New Roman" w:hAnsi="Times New Roman" w:cs="Times New Roman"/>
          <w:sz w:val="24"/>
          <w:szCs w:val="24"/>
          <w:lang w:val="uk-UA"/>
        </w:rPr>
        <w:t>алергенні</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властивості.</w:t>
      </w:r>
    </w:p>
    <w:p w:rsidR="004171BB" w:rsidRPr="004171BB" w:rsidRDefault="004171BB" w:rsidP="004171BB">
      <w:pPr>
        <w:widowControl w:val="0"/>
        <w:autoSpaceDE w:val="0"/>
        <w:autoSpaceDN w:val="0"/>
        <w:spacing w:after="0" w:line="240" w:lineRule="auto"/>
        <w:ind w:right="230"/>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b/>
          <w:sz w:val="24"/>
          <w:szCs w:val="24"/>
          <w:lang w:val="uk-UA"/>
        </w:rPr>
        <w:t>Тваринні</w:t>
      </w:r>
      <w:r w:rsidRPr="004171BB">
        <w:rPr>
          <w:rFonts w:ascii="Times New Roman" w:eastAsia="Times New Roman" w:hAnsi="Times New Roman" w:cs="Times New Roman"/>
          <w:b/>
          <w:spacing w:val="1"/>
          <w:sz w:val="24"/>
          <w:szCs w:val="24"/>
          <w:lang w:val="uk-UA"/>
        </w:rPr>
        <w:t xml:space="preserve"> </w:t>
      </w:r>
      <w:r w:rsidRPr="004171BB">
        <w:rPr>
          <w:rFonts w:ascii="Times New Roman" w:eastAsia="Times New Roman" w:hAnsi="Times New Roman" w:cs="Times New Roman"/>
          <w:b/>
          <w:sz w:val="24"/>
          <w:szCs w:val="24"/>
          <w:lang w:val="uk-UA"/>
        </w:rPr>
        <w:t>та</w:t>
      </w:r>
      <w:r w:rsidRPr="004171BB">
        <w:rPr>
          <w:rFonts w:ascii="Times New Roman" w:eastAsia="Times New Roman" w:hAnsi="Times New Roman" w:cs="Times New Roman"/>
          <w:b/>
          <w:spacing w:val="1"/>
          <w:sz w:val="24"/>
          <w:szCs w:val="24"/>
          <w:lang w:val="uk-UA"/>
        </w:rPr>
        <w:t xml:space="preserve"> </w:t>
      </w:r>
      <w:r w:rsidRPr="004171BB">
        <w:rPr>
          <w:rFonts w:ascii="Times New Roman" w:eastAsia="Times New Roman" w:hAnsi="Times New Roman" w:cs="Times New Roman"/>
          <w:b/>
          <w:sz w:val="24"/>
          <w:szCs w:val="24"/>
          <w:lang w:val="uk-UA"/>
        </w:rPr>
        <w:t>рослинні</w:t>
      </w:r>
      <w:r w:rsidRPr="004171BB">
        <w:rPr>
          <w:rFonts w:ascii="Times New Roman" w:eastAsia="Times New Roman" w:hAnsi="Times New Roman" w:cs="Times New Roman"/>
          <w:b/>
          <w:spacing w:val="1"/>
          <w:sz w:val="24"/>
          <w:szCs w:val="24"/>
          <w:lang w:val="uk-UA"/>
        </w:rPr>
        <w:t xml:space="preserve"> </w:t>
      </w:r>
      <w:r w:rsidRPr="004171BB">
        <w:rPr>
          <w:rFonts w:ascii="Times New Roman" w:eastAsia="Times New Roman" w:hAnsi="Times New Roman" w:cs="Times New Roman"/>
          <w:b/>
          <w:sz w:val="24"/>
          <w:szCs w:val="24"/>
          <w:lang w:val="uk-UA"/>
        </w:rPr>
        <w:t>олії</w:t>
      </w:r>
      <w:r w:rsidRPr="004171BB">
        <w:rPr>
          <w:rFonts w:ascii="Times New Roman" w:eastAsia="Times New Roman" w:hAnsi="Times New Roman" w:cs="Times New Roman"/>
          <w:sz w:val="24"/>
          <w:szCs w:val="24"/>
          <w:lang w:val="uk-UA"/>
        </w:rPr>
        <w:t>.</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Вершкове</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масло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являє</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собою</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концентрат</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молочного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жиру,</w:t>
      </w:r>
      <w:r w:rsidRPr="004171BB">
        <w:rPr>
          <w:rFonts w:ascii="Times New Roman" w:eastAsia="Times New Roman" w:hAnsi="Times New Roman" w:cs="Times New Roman"/>
          <w:spacing w:val="-57"/>
          <w:sz w:val="24"/>
          <w:szCs w:val="24"/>
          <w:lang w:val="uk-UA"/>
        </w:rPr>
        <w:t xml:space="preserve"> </w:t>
      </w:r>
      <w:r w:rsidRPr="004171BB">
        <w:rPr>
          <w:rFonts w:ascii="Times New Roman" w:eastAsia="Times New Roman" w:hAnsi="Times New Roman" w:cs="Times New Roman"/>
          <w:sz w:val="24"/>
          <w:szCs w:val="24"/>
          <w:lang w:val="uk-UA"/>
        </w:rPr>
        <w:t>одержуваний</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з</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молока.</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Вершкове</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масло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містить</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основному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насичені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жирні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кислоти,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але</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незважаючи на це воно легко перетравлюється і добре засвоюється. Цей цінний дієтичний продукт</w:t>
      </w:r>
      <w:r w:rsidRPr="004171BB">
        <w:rPr>
          <w:rFonts w:ascii="Times New Roman" w:eastAsia="Times New Roman" w:hAnsi="Times New Roman" w:cs="Times New Roman"/>
          <w:spacing w:val="-57"/>
          <w:sz w:val="24"/>
          <w:szCs w:val="24"/>
          <w:lang w:val="uk-UA"/>
        </w:rPr>
        <w:t xml:space="preserve"> </w:t>
      </w:r>
      <w:r w:rsidRPr="004171BB">
        <w:rPr>
          <w:rFonts w:ascii="Times New Roman" w:eastAsia="Times New Roman" w:hAnsi="Times New Roman" w:cs="Times New Roman"/>
          <w:sz w:val="24"/>
          <w:szCs w:val="24"/>
          <w:lang w:val="uk-UA"/>
        </w:rPr>
        <w:t>багатий жиророзчинними вітамінами (Д, Е, К, А) і каротином; у його склад входить молочний</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білок. При тепловій обробці вершкове масло втрачає багато цінних якостей (руйнуються вітаміни,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жирні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кислоти), тому</w:t>
      </w:r>
      <w:r w:rsidRPr="004171BB">
        <w:rPr>
          <w:rFonts w:ascii="Times New Roman" w:eastAsia="Times New Roman" w:hAnsi="Times New Roman" w:cs="Times New Roman"/>
          <w:spacing w:val="-9"/>
          <w:sz w:val="24"/>
          <w:szCs w:val="24"/>
          <w:lang w:val="uk-UA"/>
        </w:rPr>
        <w:t xml:space="preserve"> </w:t>
      </w:r>
      <w:r w:rsidRPr="004171BB">
        <w:rPr>
          <w:rFonts w:ascii="Times New Roman" w:eastAsia="Times New Roman" w:hAnsi="Times New Roman" w:cs="Times New Roman"/>
          <w:sz w:val="24"/>
          <w:szCs w:val="24"/>
          <w:lang w:val="uk-UA"/>
        </w:rPr>
        <w:t>його варто використати</w:t>
      </w:r>
      <w:r w:rsidRPr="004171BB">
        <w:rPr>
          <w:rFonts w:ascii="Times New Roman" w:eastAsia="Times New Roman" w:hAnsi="Times New Roman" w:cs="Times New Roman"/>
          <w:spacing w:val="-3"/>
          <w:sz w:val="24"/>
          <w:szCs w:val="24"/>
          <w:lang w:val="uk-UA"/>
        </w:rPr>
        <w:t xml:space="preserve"> </w:t>
      </w:r>
      <w:r w:rsidRPr="004171BB">
        <w:rPr>
          <w:rFonts w:ascii="Times New Roman" w:eastAsia="Times New Roman" w:hAnsi="Times New Roman" w:cs="Times New Roman"/>
          <w:sz w:val="24"/>
          <w:szCs w:val="24"/>
          <w:lang w:val="uk-UA"/>
        </w:rPr>
        <w:t>в</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якості добавки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до готових</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страв.</w:t>
      </w:r>
    </w:p>
    <w:p w:rsidR="004171BB" w:rsidRPr="004171BB" w:rsidRDefault="004171BB" w:rsidP="004171BB">
      <w:pPr>
        <w:widowControl w:val="0"/>
        <w:autoSpaceDE w:val="0"/>
        <w:autoSpaceDN w:val="0"/>
        <w:spacing w:before="1" w:after="0" w:line="240" w:lineRule="auto"/>
        <w:ind w:right="222"/>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sz w:val="24"/>
          <w:szCs w:val="24"/>
          <w:lang w:val="uk-UA"/>
        </w:rPr>
        <w:t>Рослинні олії є джерелом ПНЖК, вітаміну Е, фосфатидів. Всі рослинні олії містять ПНЖК; 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соняшниковій -60%, кукурудзяній - 68%, соєвій - 65-70%, бавовняній - 51%, у гірчичній - 23%.</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Вітаміну Е в соняшниковій олії втримується від 40 до 120 мг%, кукурудзяній</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 до 100 мг%,</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оливковій</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20-25 мг%</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і в</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бавовняній</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до 160 мг%.</w:t>
      </w:r>
    </w:p>
    <w:p w:rsidR="004171BB" w:rsidRPr="004171BB" w:rsidRDefault="004171BB" w:rsidP="004171BB">
      <w:pPr>
        <w:widowControl w:val="0"/>
        <w:autoSpaceDE w:val="0"/>
        <w:autoSpaceDN w:val="0"/>
        <w:spacing w:after="0" w:line="240" w:lineRule="auto"/>
        <w:ind w:right="223"/>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sz w:val="24"/>
          <w:szCs w:val="24"/>
          <w:lang w:val="uk-UA"/>
        </w:rPr>
        <w:t>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дитячому харчуванні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рослинні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олії</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бажано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застосовувати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натуральному вигляді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для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заправлення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готових</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страв,</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тому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що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при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тепловій</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обробці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багато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корисних</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властивостей</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втрачаються. Причому нерафіновані олії мають переваги через високий вміст фосфоліпідів, які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охороняють</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масло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від</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окислювання</w:t>
      </w:r>
      <w:r w:rsidRPr="004171BB">
        <w:rPr>
          <w:rFonts w:ascii="Times New Roman" w:eastAsia="Times New Roman" w:hAnsi="Times New Roman" w:cs="Times New Roman"/>
          <w:spacing w:val="-4"/>
          <w:sz w:val="24"/>
          <w:szCs w:val="24"/>
          <w:lang w:val="uk-UA"/>
        </w:rPr>
        <w:t xml:space="preserve"> </w:t>
      </w:r>
      <w:r w:rsidRPr="004171BB">
        <w:rPr>
          <w:rFonts w:ascii="Times New Roman" w:eastAsia="Times New Roman" w:hAnsi="Times New Roman" w:cs="Times New Roman"/>
          <w:sz w:val="24"/>
          <w:szCs w:val="24"/>
          <w:lang w:val="uk-UA"/>
        </w:rPr>
        <w:t>й поліпшують його</w:t>
      </w:r>
      <w:r w:rsidRPr="004171BB">
        <w:rPr>
          <w:rFonts w:ascii="Times New Roman" w:eastAsia="Times New Roman" w:hAnsi="Times New Roman" w:cs="Times New Roman"/>
          <w:spacing w:val="-4"/>
          <w:sz w:val="24"/>
          <w:szCs w:val="24"/>
          <w:lang w:val="uk-UA"/>
        </w:rPr>
        <w:t xml:space="preserve"> </w:t>
      </w:r>
      <w:r w:rsidRPr="004171BB">
        <w:rPr>
          <w:rFonts w:ascii="Times New Roman" w:eastAsia="Times New Roman" w:hAnsi="Times New Roman" w:cs="Times New Roman"/>
          <w:sz w:val="24"/>
          <w:szCs w:val="24"/>
          <w:lang w:val="uk-UA"/>
        </w:rPr>
        <w:t>засвоєння.</w:t>
      </w:r>
    </w:p>
    <w:p w:rsidR="004171BB" w:rsidRPr="004171BB" w:rsidRDefault="004171BB" w:rsidP="004171BB">
      <w:pPr>
        <w:widowControl w:val="0"/>
        <w:autoSpaceDE w:val="0"/>
        <w:autoSpaceDN w:val="0"/>
        <w:spacing w:after="0" w:line="240" w:lineRule="auto"/>
        <w:ind w:right="232"/>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b/>
          <w:sz w:val="24"/>
          <w:szCs w:val="24"/>
          <w:lang w:val="uk-UA"/>
        </w:rPr>
        <w:t>Крупи і хлібобулочні вироби</w:t>
      </w:r>
      <w:r w:rsidRPr="004171BB">
        <w:rPr>
          <w:rFonts w:ascii="Times New Roman" w:eastAsia="Times New Roman" w:hAnsi="Times New Roman" w:cs="Times New Roman"/>
          <w:sz w:val="24"/>
          <w:szCs w:val="24"/>
          <w:lang w:val="uk-UA"/>
        </w:rPr>
        <w:t>. За рахунок круп'яних і борошняних продуктів покривається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30%</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енергії,</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ці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продукти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є</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джерелом</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рослинних</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білків</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вуглеводів.</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Крім</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того,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у крупах</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міститься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багато мінеральних</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речовин</w:t>
      </w:r>
      <w:r w:rsidRPr="004171BB">
        <w:rPr>
          <w:rFonts w:ascii="Times New Roman" w:eastAsia="Times New Roman" w:hAnsi="Times New Roman" w:cs="Times New Roman"/>
          <w:spacing w:val="-3"/>
          <w:sz w:val="24"/>
          <w:szCs w:val="24"/>
          <w:lang w:val="uk-UA"/>
        </w:rPr>
        <w:t xml:space="preserve"> </w:t>
      </w:r>
      <w:r w:rsidRPr="004171BB">
        <w:rPr>
          <w:rFonts w:ascii="Times New Roman" w:eastAsia="Times New Roman" w:hAnsi="Times New Roman" w:cs="Times New Roman"/>
          <w:sz w:val="24"/>
          <w:szCs w:val="24"/>
          <w:lang w:val="uk-UA"/>
        </w:rPr>
        <w:t>і вітамінів</w:t>
      </w:r>
      <w:r w:rsidRPr="004171BB">
        <w:rPr>
          <w:rFonts w:ascii="Times New Roman" w:eastAsia="Times New Roman" w:hAnsi="Times New Roman" w:cs="Times New Roman"/>
          <w:spacing w:val="3"/>
          <w:sz w:val="24"/>
          <w:szCs w:val="24"/>
          <w:lang w:val="uk-UA"/>
        </w:rPr>
        <w:t xml:space="preserve"> </w:t>
      </w:r>
      <w:r w:rsidRPr="004171BB">
        <w:rPr>
          <w:rFonts w:ascii="Times New Roman" w:eastAsia="Times New Roman" w:hAnsi="Times New Roman" w:cs="Times New Roman"/>
          <w:sz w:val="24"/>
          <w:szCs w:val="24"/>
          <w:lang w:val="uk-UA"/>
        </w:rPr>
        <w:t>групи В.</w:t>
      </w:r>
    </w:p>
    <w:p w:rsidR="004171BB" w:rsidRPr="004171BB" w:rsidRDefault="004171BB" w:rsidP="004171BB">
      <w:pPr>
        <w:widowControl w:val="0"/>
        <w:autoSpaceDE w:val="0"/>
        <w:autoSpaceDN w:val="0"/>
        <w:spacing w:before="1" w:after="0" w:line="240" w:lineRule="auto"/>
        <w:ind w:right="233"/>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sz w:val="24"/>
          <w:szCs w:val="24"/>
          <w:lang w:val="uk-UA"/>
        </w:rPr>
        <w:t>Гречана крупа багата добре засвоюваними рослинними білками, жирами, крохмалем, містить</w:t>
      </w:r>
      <w:r w:rsidRPr="004171BB">
        <w:rPr>
          <w:rFonts w:ascii="Times New Roman" w:eastAsia="Times New Roman" w:hAnsi="Times New Roman" w:cs="Times New Roman"/>
          <w:spacing w:val="-57"/>
          <w:sz w:val="24"/>
          <w:szCs w:val="24"/>
          <w:lang w:val="uk-UA"/>
        </w:rPr>
        <w:t xml:space="preserve"> </w:t>
      </w:r>
      <w:r w:rsidRPr="004171BB">
        <w:rPr>
          <w:rFonts w:ascii="Times New Roman" w:eastAsia="Times New Roman" w:hAnsi="Times New Roman" w:cs="Times New Roman"/>
          <w:sz w:val="24"/>
          <w:szCs w:val="24"/>
          <w:lang w:val="uk-UA"/>
        </w:rPr>
        <w:t>багато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калію, фосфору,</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магнію,</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заліза, вітамінів</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групи В.</w:t>
      </w:r>
    </w:p>
    <w:p w:rsidR="004171BB" w:rsidRPr="004171BB" w:rsidRDefault="004171BB" w:rsidP="004171BB">
      <w:pPr>
        <w:widowControl w:val="0"/>
        <w:autoSpaceDE w:val="0"/>
        <w:autoSpaceDN w:val="0"/>
        <w:spacing w:after="0" w:line="240" w:lineRule="auto"/>
        <w:ind w:right="235"/>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sz w:val="24"/>
          <w:szCs w:val="24"/>
          <w:lang w:val="uk-UA"/>
        </w:rPr>
        <w:t>Вівсяна</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крупа</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стоїть</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на</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другому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місці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харчовій</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цінності.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Багата</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рослинним</w:t>
      </w:r>
      <w:r w:rsidRPr="004171BB">
        <w:rPr>
          <w:rFonts w:ascii="Times New Roman" w:eastAsia="Times New Roman" w:hAnsi="Times New Roman" w:cs="Times New Roman"/>
          <w:spacing w:val="60"/>
          <w:sz w:val="24"/>
          <w:szCs w:val="24"/>
          <w:lang w:val="uk-UA"/>
        </w:rPr>
        <w:t xml:space="preserve"> </w:t>
      </w:r>
      <w:r w:rsidRPr="004171BB">
        <w:rPr>
          <w:rFonts w:ascii="Times New Roman" w:eastAsia="Times New Roman" w:hAnsi="Times New Roman" w:cs="Times New Roman"/>
          <w:sz w:val="24"/>
          <w:szCs w:val="24"/>
          <w:lang w:val="uk-UA"/>
        </w:rPr>
        <w:t>білком,</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жиром, мінеральними речовинами, містить вітаміни групи В и вітамін Е. Пластівці «Геркулес» 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толокно</w:t>
      </w:r>
      <w:r w:rsidRPr="004171BB">
        <w:rPr>
          <w:rFonts w:ascii="Times New Roman" w:eastAsia="Times New Roman" w:hAnsi="Times New Roman" w:cs="Times New Roman"/>
          <w:spacing w:val="-4"/>
          <w:sz w:val="24"/>
          <w:szCs w:val="24"/>
          <w:lang w:val="uk-UA"/>
        </w:rPr>
        <w:t xml:space="preserve"> </w:t>
      </w:r>
      <w:r w:rsidRPr="004171BB">
        <w:rPr>
          <w:rFonts w:ascii="Times New Roman" w:eastAsia="Times New Roman" w:hAnsi="Times New Roman" w:cs="Times New Roman"/>
          <w:sz w:val="24"/>
          <w:szCs w:val="24"/>
          <w:lang w:val="uk-UA"/>
        </w:rPr>
        <w:t>засвоюються значно краще,</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ніж вівсяна</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крупа.</w:t>
      </w:r>
    </w:p>
    <w:p w:rsidR="004171BB" w:rsidRPr="004171BB" w:rsidRDefault="004171BB" w:rsidP="004171BB">
      <w:pPr>
        <w:widowControl w:val="0"/>
        <w:autoSpaceDE w:val="0"/>
        <w:autoSpaceDN w:val="0"/>
        <w:spacing w:after="0" w:line="240" w:lineRule="auto"/>
        <w:ind w:right="229"/>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sz w:val="24"/>
          <w:szCs w:val="24"/>
          <w:lang w:val="uk-UA"/>
        </w:rPr>
        <w:t>Рис найбільш багатий крохмалем, але містить менше білка, жиру, мінеральних речовин 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вітамінів. Дуже легко перетравлюється і засвоюється організмом через низький вміст клітковини,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що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дає</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можливість використати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цей</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продукт</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при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захворюваннях</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кишок.</w:t>
      </w:r>
    </w:p>
    <w:p w:rsidR="004171BB" w:rsidRPr="004171BB" w:rsidRDefault="004171BB" w:rsidP="004171BB">
      <w:pPr>
        <w:widowControl w:val="0"/>
        <w:autoSpaceDE w:val="0"/>
        <w:autoSpaceDN w:val="0"/>
        <w:spacing w:after="0" w:line="240" w:lineRule="auto"/>
        <w:ind w:right="233"/>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sz w:val="24"/>
          <w:szCs w:val="24"/>
          <w:lang w:val="uk-UA"/>
        </w:rPr>
        <w:t>Манна крупа виробляється із пшениці. Відрізняється високим вмістом крохмалю й низьким</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вмістом клітковини, легко засвоюється, має високу калорійність. У її склад входять вітаміни групи</w:t>
      </w:r>
      <w:r w:rsidRPr="004171BB">
        <w:rPr>
          <w:rFonts w:ascii="Times New Roman" w:eastAsia="Times New Roman" w:hAnsi="Times New Roman" w:cs="Times New Roman"/>
          <w:spacing w:val="-57"/>
          <w:sz w:val="24"/>
          <w:szCs w:val="24"/>
          <w:lang w:val="uk-UA"/>
        </w:rPr>
        <w:t xml:space="preserve"> </w:t>
      </w:r>
      <w:r w:rsidRPr="004171BB">
        <w:rPr>
          <w:rFonts w:ascii="Times New Roman" w:eastAsia="Times New Roman" w:hAnsi="Times New Roman" w:cs="Times New Roman"/>
          <w:sz w:val="24"/>
          <w:szCs w:val="24"/>
          <w:lang w:val="uk-UA"/>
        </w:rPr>
        <w:t>В,</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ряд</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мінеральних</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речовин</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калій,</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фосфор,</w:t>
      </w:r>
      <w:r w:rsidRPr="004171BB">
        <w:rPr>
          <w:rFonts w:ascii="Times New Roman" w:eastAsia="Times New Roman" w:hAnsi="Times New Roman" w:cs="Times New Roman"/>
          <w:spacing w:val="-3"/>
          <w:sz w:val="24"/>
          <w:szCs w:val="24"/>
          <w:lang w:val="uk-UA"/>
        </w:rPr>
        <w:t xml:space="preserve"> </w:t>
      </w:r>
      <w:r w:rsidRPr="004171BB">
        <w:rPr>
          <w:rFonts w:ascii="Times New Roman" w:eastAsia="Times New Roman" w:hAnsi="Times New Roman" w:cs="Times New Roman"/>
          <w:sz w:val="24"/>
          <w:szCs w:val="24"/>
          <w:lang w:val="uk-UA"/>
        </w:rPr>
        <w:t>залізо,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кобальт, марганець,</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цинк, фтор.</w:t>
      </w:r>
    </w:p>
    <w:p w:rsidR="004171BB" w:rsidRPr="004171BB" w:rsidRDefault="004171BB" w:rsidP="004171BB">
      <w:pPr>
        <w:widowControl w:val="0"/>
        <w:autoSpaceDE w:val="0"/>
        <w:autoSpaceDN w:val="0"/>
        <w:spacing w:before="1" w:after="0" w:line="240" w:lineRule="auto"/>
        <w:ind w:right="229"/>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sz w:val="24"/>
          <w:szCs w:val="24"/>
          <w:lang w:val="uk-UA"/>
        </w:rPr>
        <w:t>Хліб є джерелом рослинного білка, жиру, вуглеводів, вітамінів групи В (особливо хліб з</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борошна</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грубого</w:t>
      </w:r>
      <w:r w:rsidRPr="004171BB">
        <w:rPr>
          <w:rFonts w:ascii="Times New Roman" w:eastAsia="Times New Roman" w:hAnsi="Times New Roman" w:cs="Times New Roman"/>
          <w:spacing w:val="1"/>
          <w:sz w:val="24"/>
          <w:szCs w:val="24"/>
          <w:lang w:val="uk-UA"/>
        </w:rPr>
        <w:t xml:space="preserve"> </w:t>
      </w:r>
      <w:proofErr w:type="spellStart"/>
      <w:r w:rsidRPr="004171BB">
        <w:rPr>
          <w:rFonts w:ascii="Times New Roman" w:eastAsia="Times New Roman" w:hAnsi="Times New Roman" w:cs="Times New Roman"/>
          <w:sz w:val="24"/>
          <w:szCs w:val="24"/>
          <w:lang w:val="uk-UA"/>
        </w:rPr>
        <w:t>помолу</w:t>
      </w:r>
      <w:proofErr w:type="spellEnd"/>
      <w:r w:rsidRPr="004171BB">
        <w:rPr>
          <w:rFonts w:ascii="Times New Roman" w:eastAsia="Times New Roman" w:hAnsi="Times New Roman" w:cs="Times New Roman"/>
          <w:sz w:val="24"/>
          <w:szCs w:val="24"/>
          <w:lang w:val="uk-UA"/>
        </w:rPr>
        <w:t>),</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мінеральних</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речовин</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калію,</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фосфору,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магнію,</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кальцію,</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заліза,</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марганцю, цинку. Найбільшою засвоюваністю характеризується хліб із пшеничного борошна, що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пояснюється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низьким</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вмістом</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ньому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клітковини,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тому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саме</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пшеничний</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хліб</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переважно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рекомендується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дітям</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раннього віку.</w:t>
      </w:r>
    </w:p>
    <w:p w:rsidR="004171BB" w:rsidRPr="004171BB" w:rsidRDefault="004171BB" w:rsidP="004171BB">
      <w:pPr>
        <w:widowControl w:val="0"/>
        <w:autoSpaceDE w:val="0"/>
        <w:autoSpaceDN w:val="0"/>
        <w:spacing w:after="0" w:line="240" w:lineRule="auto"/>
        <w:ind w:right="225"/>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b/>
          <w:sz w:val="24"/>
          <w:szCs w:val="24"/>
          <w:lang w:val="uk-UA"/>
        </w:rPr>
        <w:t>Овочі,</w:t>
      </w:r>
      <w:r w:rsidRPr="004171BB">
        <w:rPr>
          <w:rFonts w:ascii="Times New Roman" w:eastAsia="Times New Roman" w:hAnsi="Times New Roman" w:cs="Times New Roman"/>
          <w:b/>
          <w:spacing w:val="1"/>
          <w:sz w:val="24"/>
          <w:szCs w:val="24"/>
          <w:lang w:val="uk-UA"/>
        </w:rPr>
        <w:t xml:space="preserve"> </w:t>
      </w:r>
      <w:r w:rsidRPr="004171BB">
        <w:rPr>
          <w:rFonts w:ascii="Times New Roman" w:eastAsia="Times New Roman" w:hAnsi="Times New Roman" w:cs="Times New Roman"/>
          <w:b/>
          <w:sz w:val="24"/>
          <w:szCs w:val="24"/>
          <w:lang w:val="uk-UA"/>
        </w:rPr>
        <w:t>фрукти,</w:t>
      </w:r>
      <w:r w:rsidRPr="004171BB">
        <w:rPr>
          <w:rFonts w:ascii="Times New Roman" w:eastAsia="Times New Roman" w:hAnsi="Times New Roman" w:cs="Times New Roman"/>
          <w:b/>
          <w:spacing w:val="1"/>
          <w:sz w:val="24"/>
          <w:szCs w:val="24"/>
          <w:lang w:val="uk-UA"/>
        </w:rPr>
        <w:t xml:space="preserve"> </w:t>
      </w:r>
      <w:r w:rsidRPr="004171BB">
        <w:rPr>
          <w:rFonts w:ascii="Times New Roman" w:eastAsia="Times New Roman" w:hAnsi="Times New Roman" w:cs="Times New Roman"/>
          <w:b/>
          <w:sz w:val="24"/>
          <w:szCs w:val="24"/>
          <w:lang w:val="uk-UA"/>
        </w:rPr>
        <w:t>ягоди</w:t>
      </w:r>
      <w:r w:rsidRPr="004171BB">
        <w:rPr>
          <w:rFonts w:ascii="Times New Roman" w:eastAsia="Times New Roman" w:hAnsi="Times New Roman" w:cs="Times New Roman"/>
          <w:b/>
          <w:spacing w:val="1"/>
          <w:sz w:val="24"/>
          <w:szCs w:val="24"/>
          <w:lang w:val="uk-UA"/>
        </w:rPr>
        <w:t xml:space="preserve"> </w:t>
      </w:r>
      <w:r w:rsidRPr="004171BB">
        <w:rPr>
          <w:rFonts w:ascii="Times New Roman" w:eastAsia="Times New Roman" w:hAnsi="Times New Roman" w:cs="Times New Roman"/>
          <w:sz w:val="24"/>
          <w:szCs w:val="24"/>
          <w:lang w:val="uk-UA"/>
        </w:rPr>
        <w:t>служать</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основними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джерелами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мінеральних</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речовин</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і</w:t>
      </w:r>
      <w:r w:rsidRPr="004171BB">
        <w:rPr>
          <w:rFonts w:ascii="Times New Roman" w:eastAsia="Times New Roman" w:hAnsi="Times New Roman" w:cs="Times New Roman"/>
          <w:spacing w:val="60"/>
          <w:sz w:val="24"/>
          <w:szCs w:val="24"/>
          <w:lang w:val="uk-UA"/>
        </w:rPr>
        <w:t xml:space="preserve"> </w:t>
      </w:r>
      <w:r w:rsidRPr="004171BB">
        <w:rPr>
          <w:rFonts w:ascii="Times New Roman" w:eastAsia="Times New Roman" w:hAnsi="Times New Roman" w:cs="Times New Roman"/>
          <w:sz w:val="24"/>
          <w:szCs w:val="24"/>
          <w:lang w:val="uk-UA"/>
        </w:rPr>
        <w:t>вітамінів.</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Овочі,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фрукти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ягоди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містять</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так</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називані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баластні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речовини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не</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засвоювані</w:t>
      </w:r>
      <w:r w:rsidRPr="004171BB">
        <w:rPr>
          <w:rFonts w:ascii="Times New Roman" w:eastAsia="Times New Roman" w:hAnsi="Times New Roman" w:cs="Times New Roman"/>
          <w:spacing w:val="60"/>
          <w:sz w:val="24"/>
          <w:szCs w:val="24"/>
          <w:lang w:val="uk-UA"/>
        </w:rPr>
        <w:t xml:space="preserve"> </w:t>
      </w:r>
      <w:r w:rsidRPr="004171BB">
        <w:rPr>
          <w:rFonts w:ascii="Times New Roman" w:eastAsia="Times New Roman" w:hAnsi="Times New Roman" w:cs="Times New Roman"/>
          <w:sz w:val="24"/>
          <w:szCs w:val="24"/>
          <w:lang w:val="uk-UA"/>
        </w:rPr>
        <w:t>організмом</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вуглеводи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(пектинових</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речовин</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клітковину),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що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сприяють</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виділенню</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з</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кишечнику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різних</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шкідливих</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речовин,</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що</w:t>
      </w:r>
      <w:r w:rsidRPr="004171BB">
        <w:rPr>
          <w:rFonts w:ascii="Times New Roman" w:eastAsia="Times New Roman" w:hAnsi="Times New Roman" w:cs="Times New Roman"/>
          <w:spacing w:val="-4"/>
          <w:sz w:val="24"/>
          <w:szCs w:val="24"/>
          <w:lang w:val="uk-UA"/>
        </w:rPr>
        <w:t xml:space="preserve"> </w:t>
      </w:r>
      <w:r w:rsidRPr="004171BB">
        <w:rPr>
          <w:rFonts w:ascii="Times New Roman" w:eastAsia="Times New Roman" w:hAnsi="Times New Roman" w:cs="Times New Roman"/>
          <w:sz w:val="24"/>
          <w:szCs w:val="24"/>
          <w:lang w:val="uk-UA"/>
        </w:rPr>
        <w:t>нормалізують</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мікрофлору</w:t>
      </w:r>
      <w:r w:rsidRPr="004171BB">
        <w:rPr>
          <w:rFonts w:ascii="Times New Roman" w:eastAsia="Times New Roman" w:hAnsi="Times New Roman" w:cs="Times New Roman"/>
          <w:spacing w:val="-6"/>
          <w:sz w:val="24"/>
          <w:szCs w:val="24"/>
          <w:lang w:val="uk-UA"/>
        </w:rPr>
        <w:t xml:space="preserve"> </w:t>
      </w:r>
      <w:r w:rsidRPr="004171BB">
        <w:rPr>
          <w:rFonts w:ascii="Times New Roman" w:eastAsia="Times New Roman" w:hAnsi="Times New Roman" w:cs="Times New Roman"/>
          <w:sz w:val="24"/>
          <w:szCs w:val="24"/>
          <w:lang w:val="uk-UA"/>
        </w:rPr>
        <w:t>й</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попереджають виникнення</w:t>
      </w:r>
      <w:r w:rsidRPr="004171BB">
        <w:rPr>
          <w:rFonts w:ascii="Times New Roman" w:eastAsia="Times New Roman" w:hAnsi="Times New Roman" w:cs="Times New Roman"/>
          <w:spacing w:val="-4"/>
          <w:sz w:val="24"/>
          <w:szCs w:val="24"/>
          <w:lang w:val="uk-UA"/>
        </w:rPr>
        <w:t xml:space="preserve"> </w:t>
      </w:r>
      <w:r w:rsidRPr="004171BB">
        <w:rPr>
          <w:rFonts w:ascii="Times New Roman" w:eastAsia="Times New Roman" w:hAnsi="Times New Roman" w:cs="Times New Roman"/>
          <w:sz w:val="24"/>
          <w:szCs w:val="24"/>
          <w:lang w:val="uk-UA"/>
        </w:rPr>
        <w:t>закрепів.</w:t>
      </w:r>
    </w:p>
    <w:p w:rsidR="004171BB" w:rsidRPr="004171BB" w:rsidRDefault="004171BB" w:rsidP="004171BB">
      <w:pPr>
        <w:widowControl w:val="0"/>
        <w:autoSpaceDE w:val="0"/>
        <w:autoSpaceDN w:val="0"/>
        <w:spacing w:after="0" w:line="240" w:lineRule="auto"/>
        <w:ind w:right="224"/>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sz w:val="24"/>
          <w:szCs w:val="24"/>
          <w:lang w:val="uk-UA"/>
        </w:rPr>
        <w:t xml:space="preserve">Якщо малий вміст клітковини може сприяти розвитку апендициту, </w:t>
      </w:r>
      <w:proofErr w:type="spellStart"/>
      <w:r w:rsidRPr="004171BB">
        <w:rPr>
          <w:rFonts w:ascii="Times New Roman" w:eastAsia="Times New Roman" w:hAnsi="Times New Roman" w:cs="Times New Roman"/>
          <w:sz w:val="24"/>
          <w:szCs w:val="24"/>
          <w:lang w:val="uk-UA"/>
        </w:rPr>
        <w:t>дивертикулита</w:t>
      </w:r>
      <w:proofErr w:type="spellEnd"/>
      <w:r w:rsidRPr="004171BB">
        <w:rPr>
          <w:rFonts w:ascii="Times New Roman" w:eastAsia="Times New Roman" w:hAnsi="Times New Roman" w:cs="Times New Roman"/>
          <w:sz w:val="24"/>
          <w:szCs w:val="24"/>
          <w:lang w:val="uk-UA"/>
        </w:rPr>
        <w:t xml:space="preserve"> та інших</w:t>
      </w:r>
      <w:r w:rsidRPr="004171BB">
        <w:rPr>
          <w:rFonts w:ascii="Times New Roman" w:eastAsia="Times New Roman" w:hAnsi="Times New Roman" w:cs="Times New Roman"/>
          <w:spacing w:val="1"/>
          <w:sz w:val="24"/>
          <w:szCs w:val="24"/>
          <w:lang w:val="uk-UA"/>
        </w:rPr>
        <w:t xml:space="preserve"> </w:t>
      </w:r>
      <w:proofErr w:type="spellStart"/>
      <w:r w:rsidRPr="004171BB">
        <w:rPr>
          <w:rFonts w:ascii="Times New Roman" w:eastAsia="Times New Roman" w:hAnsi="Times New Roman" w:cs="Times New Roman"/>
          <w:sz w:val="24"/>
          <w:szCs w:val="24"/>
          <w:lang w:val="uk-UA"/>
        </w:rPr>
        <w:t>хвороб</w:t>
      </w:r>
      <w:proofErr w:type="spellEnd"/>
      <w:r w:rsidRPr="004171BB">
        <w:rPr>
          <w:rFonts w:ascii="Times New Roman" w:eastAsia="Times New Roman" w:hAnsi="Times New Roman" w:cs="Times New Roman"/>
          <w:sz w:val="24"/>
          <w:szCs w:val="24"/>
          <w:lang w:val="uk-UA"/>
        </w:rPr>
        <w:t xml:space="preserve"> і порушенню обмінних процесів в організмі, то надлишкове вживання рослинних волокон</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приводить</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до</w:t>
      </w:r>
      <w:r w:rsidRPr="004171BB">
        <w:rPr>
          <w:rFonts w:ascii="Times New Roman" w:eastAsia="Times New Roman" w:hAnsi="Times New Roman" w:cs="Times New Roman"/>
          <w:spacing w:val="-4"/>
          <w:sz w:val="24"/>
          <w:szCs w:val="24"/>
          <w:lang w:val="uk-UA"/>
        </w:rPr>
        <w:t xml:space="preserve"> </w:t>
      </w:r>
      <w:r w:rsidRPr="004171BB">
        <w:rPr>
          <w:rFonts w:ascii="Times New Roman" w:eastAsia="Times New Roman" w:hAnsi="Times New Roman" w:cs="Times New Roman"/>
          <w:sz w:val="24"/>
          <w:szCs w:val="24"/>
          <w:lang w:val="uk-UA"/>
        </w:rPr>
        <w:t>зниження</w:t>
      </w:r>
      <w:r w:rsidRPr="004171BB">
        <w:rPr>
          <w:rFonts w:ascii="Times New Roman" w:eastAsia="Times New Roman" w:hAnsi="Times New Roman" w:cs="Times New Roman"/>
          <w:spacing w:val="-3"/>
          <w:sz w:val="24"/>
          <w:szCs w:val="24"/>
          <w:lang w:val="uk-UA"/>
        </w:rPr>
        <w:t xml:space="preserve"> </w:t>
      </w:r>
      <w:r w:rsidRPr="004171BB">
        <w:rPr>
          <w:rFonts w:ascii="Times New Roman" w:eastAsia="Times New Roman" w:hAnsi="Times New Roman" w:cs="Times New Roman"/>
          <w:sz w:val="24"/>
          <w:szCs w:val="24"/>
          <w:lang w:val="uk-UA"/>
        </w:rPr>
        <w:t>абсорбції</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цинку</w:t>
      </w:r>
      <w:r w:rsidRPr="004171BB">
        <w:rPr>
          <w:rFonts w:ascii="Times New Roman" w:eastAsia="Times New Roman" w:hAnsi="Times New Roman" w:cs="Times New Roman"/>
          <w:spacing w:val="-9"/>
          <w:sz w:val="24"/>
          <w:szCs w:val="24"/>
          <w:lang w:val="uk-UA"/>
        </w:rPr>
        <w:t xml:space="preserve"> </w:t>
      </w:r>
      <w:r w:rsidRPr="004171BB">
        <w:rPr>
          <w:rFonts w:ascii="Times New Roman" w:eastAsia="Times New Roman" w:hAnsi="Times New Roman" w:cs="Times New Roman"/>
          <w:sz w:val="24"/>
          <w:szCs w:val="24"/>
          <w:lang w:val="uk-UA"/>
        </w:rPr>
        <w:t>та інших</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незамінних</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живильних</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речовин.</w:t>
      </w:r>
    </w:p>
    <w:p w:rsidR="004171BB" w:rsidRPr="004171BB" w:rsidRDefault="004171BB" w:rsidP="004171BB">
      <w:pPr>
        <w:widowControl w:val="0"/>
        <w:autoSpaceDE w:val="0"/>
        <w:autoSpaceDN w:val="0"/>
        <w:spacing w:after="0" w:line="240" w:lineRule="auto"/>
        <w:ind w:right="223"/>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sz w:val="24"/>
          <w:szCs w:val="24"/>
          <w:lang w:val="uk-UA"/>
        </w:rPr>
        <w:t>Продукти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рослинного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походження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містять</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ряд</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корисних</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речовин,</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які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відсутні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або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є</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незначних кількостях у продуктах тваринного походження: різноманітні органічні кислоти, ефірні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масла,</w:t>
      </w:r>
      <w:r w:rsidRPr="004171BB">
        <w:rPr>
          <w:rFonts w:ascii="Times New Roman" w:eastAsia="Times New Roman" w:hAnsi="Times New Roman" w:cs="Times New Roman"/>
          <w:spacing w:val="1"/>
          <w:sz w:val="24"/>
          <w:szCs w:val="24"/>
          <w:lang w:val="uk-UA"/>
        </w:rPr>
        <w:t xml:space="preserve"> </w:t>
      </w:r>
      <w:proofErr w:type="spellStart"/>
      <w:r w:rsidRPr="004171BB">
        <w:rPr>
          <w:rFonts w:ascii="Times New Roman" w:eastAsia="Times New Roman" w:hAnsi="Times New Roman" w:cs="Times New Roman"/>
          <w:sz w:val="24"/>
          <w:szCs w:val="24"/>
          <w:lang w:val="uk-UA"/>
        </w:rPr>
        <w:t>дубільні</w:t>
      </w:r>
      <w:proofErr w:type="spellEnd"/>
      <w:r w:rsidRPr="004171BB">
        <w:rPr>
          <w:rFonts w:ascii="Times New Roman" w:eastAsia="Times New Roman" w:hAnsi="Times New Roman" w:cs="Times New Roman"/>
          <w:sz w:val="24"/>
          <w:szCs w:val="24"/>
          <w:lang w:val="uk-UA"/>
        </w:rPr>
        <w:t>,</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ароматичні,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барвники.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ряді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овочів</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фруктів,</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особливо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зелені,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містяться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речовини,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що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володіють бактерицидними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властивостями</w:t>
      </w:r>
      <w:r w:rsidRPr="004171BB">
        <w:rPr>
          <w:rFonts w:ascii="Times New Roman" w:eastAsia="Times New Roman" w:hAnsi="Times New Roman" w:cs="Times New Roman"/>
          <w:spacing w:val="6"/>
          <w:sz w:val="24"/>
          <w:szCs w:val="24"/>
          <w:lang w:val="uk-UA"/>
        </w:rPr>
        <w:t xml:space="preserve"> </w:t>
      </w:r>
      <w:r w:rsidRPr="004171BB">
        <w:rPr>
          <w:rFonts w:ascii="Times New Roman" w:eastAsia="Times New Roman" w:hAnsi="Times New Roman" w:cs="Times New Roman"/>
          <w:sz w:val="24"/>
          <w:szCs w:val="24"/>
          <w:lang w:val="uk-UA"/>
        </w:rPr>
        <w:t>-</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 xml:space="preserve">фітонциди. </w:t>
      </w:r>
    </w:p>
    <w:p w:rsidR="004171BB" w:rsidRPr="004171BB" w:rsidRDefault="004171BB" w:rsidP="004171BB">
      <w:pPr>
        <w:widowControl w:val="0"/>
        <w:autoSpaceDE w:val="0"/>
        <w:autoSpaceDN w:val="0"/>
        <w:spacing w:after="0" w:line="240" w:lineRule="auto"/>
        <w:ind w:right="223"/>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sz w:val="24"/>
          <w:szCs w:val="24"/>
          <w:lang w:val="uk-UA"/>
        </w:rPr>
        <w:t>Картопля</w:t>
      </w:r>
      <w:r w:rsidRPr="004171BB">
        <w:rPr>
          <w:rFonts w:ascii="Times New Roman" w:eastAsia="Times New Roman" w:hAnsi="Times New Roman" w:cs="Times New Roman"/>
          <w:spacing w:val="61"/>
          <w:sz w:val="24"/>
          <w:szCs w:val="24"/>
          <w:lang w:val="uk-UA"/>
        </w:rPr>
        <w:t xml:space="preserve"> </w:t>
      </w:r>
      <w:r w:rsidRPr="004171BB">
        <w:rPr>
          <w:rFonts w:ascii="Times New Roman" w:eastAsia="Times New Roman" w:hAnsi="Times New Roman" w:cs="Times New Roman"/>
          <w:sz w:val="24"/>
          <w:szCs w:val="24"/>
          <w:lang w:val="uk-UA"/>
        </w:rPr>
        <w:t>дуже</w:t>
      </w:r>
      <w:r w:rsidRPr="004171BB">
        <w:rPr>
          <w:rFonts w:ascii="Times New Roman" w:eastAsia="Times New Roman" w:hAnsi="Times New Roman" w:cs="Times New Roman"/>
          <w:spacing w:val="61"/>
          <w:sz w:val="24"/>
          <w:szCs w:val="24"/>
          <w:lang w:val="uk-UA"/>
        </w:rPr>
        <w:t xml:space="preserve"> </w:t>
      </w:r>
      <w:r w:rsidRPr="004171BB">
        <w:rPr>
          <w:rFonts w:ascii="Times New Roman" w:eastAsia="Times New Roman" w:hAnsi="Times New Roman" w:cs="Times New Roman"/>
          <w:sz w:val="24"/>
          <w:szCs w:val="24"/>
          <w:lang w:val="uk-UA"/>
        </w:rPr>
        <w:t>багата</w:t>
      </w:r>
      <w:r w:rsidRPr="004171BB">
        <w:rPr>
          <w:rFonts w:ascii="Times New Roman" w:eastAsia="Times New Roman" w:hAnsi="Times New Roman" w:cs="Times New Roman"/>
          <w:spacing w:val="61"/>
          <w:sz w:val="24"/>
          <w:szCs w:val="24"/>
          <w:lang w:val="uk-UA"/>
        </w:rPr>
        <w:t xml:space="preserve"> </w:t>
      </w:r>
      <w:r w:rsidRPr="004171BB">
        <w:rPr>
          <w:rFonts w:ascii="Times New Roman" w:eastAsia="Times New Roman" w:hAnsi="Times New Roman" w:cs="Times New Roman"/>
          <w:sz w:val="24"/>
          <w:szCs w:val="24"/>
          <w:lang w:val="uk-UA"/>
        </w:rPr>
        <w:t>крохмалем,</w:t>
      </w:r>
      <w:r w:rsidRPr="004171BB">
        <w:rPr>
          <w:rFonts w:ascii="Times New Roman" w:eastAsia="Times New Roman" w:hAnsi="Times New Roman" w:cs="Times New Roman"/>
          <w:spacing w:val="61"/>
          <w:sz w:val="24"/>
          <w:szCs w:val="24"/>
          <w:lang w:val="uk-UA"/>
        </w:rPr>
        <w:t xml:space="preserve"> </w:t>
      </w:r>
      <w:r w:rsidRPr="004171BB">
        <w:rPr>
          <w:rFonts w:ascii="Times New Roman" w:eastAsia="Times New Roman" w:hAnsi="Times New Roman" w:cs="Times New Roman"/>
          <w:sz w:val="24"/>
          <w:szCs w:val="24"/>
          <w:lang w:val="uk-UA"/>
        </w:rPr>
        <w:t>є</w:t>
      </w:r>
      <w:r w:rsidRPr="004171BB">
        <w:rPr>
          <w:rFonts w:ascii="Times New Roman" w:eastAsia="Times New Roman" w:hAnsi="Times New Roman" w:cs="Times New Roman"/>
          <w:spacing w:val="61"/>
          <w:sz w:val="24"/>
          <w:szCs w:val="24"/>
          <w:lang w:val="uk-UA"/>
        </w:rPr>
        <w:t xml:space="preserve"> </w:t>
      </w:r>
      <w:r w:rsidRPr="004171BB">
        <w:rPr>
          <w:rFonts w:ascii="Times New Roman" w:eastAsia="Times New Roman" w:hAnsi="Times New Roman" w:cs="Times New Roman"/>
          <w:sz w:val="24"/>
          <w:szCs w:val="24"/>
          <w:lang w:val="uk-UA"/>
        </w:rPr>
        <w:t>цінним</w:t>
      </w:r>
      <w:r w:rsidRPr="004171BB">
        <w:rPr>
          <w:rFonts w:ascii="Times New Roman" w:eastAsia="Times New Roman" w:hAnsi="Times New Roman" w:cs="Times New Roman"/>
          <w:spacing w:val="61"/>
          <w:sz w:val="24"/>
          <w:szCs w:val="24"/>
          <w:lang w:val="uk-UA"/>
        </w:rPr>
        <w:t xml:space="preserve"> </w:t>
      </w:r>
      <w:r w:rsidRPr="004171BB">
        <w:rPr>
          <w:rFonts w:ascii="Times New Roman" w:eastAsia="Times New Roman" w:hAnsi="Times New Roman" w:cs="Times New Roman"/>
          <w:sz w:val="24"/>
          <w:szCs w:val="24"/>
          <w:lang w:val="uk-UA"/>
        </w:rPr>
        <w:t>джерелом</w:t>
      </w:r>
      <w:r w:rsidRPr="004171BB">
        <w:rPr>
          <w:rFonts w:ascii="Times New Roman" w:eastAsia="Times New Roman" w:hAnsi="Times New Roman" w:cs="Times New Roman"/>
          <w:spacing w:val="61"/>
          <w:sz w:val="24"/>
          <w:szCs w:val="24"/>
          <w:lang w:val="uk-UA"/>
        </w:rPr>
        <w:t xml:space="preserve"> </w:t>
      </w:r>
      <w:r w:rsidRPr="004171BB">
        <w:rPr>
          <w:rFonts w:ascii="Times New Roman" w:eastAsia="Times New Roman" w:hAnsi="Times New Roman" w:cs="Times New Roman"/>
          <w:sz w:val="24"/>
          <w:szCs w:val="24"/>
          <w:lang w:val="uk-UA"/>
        </w:rPr>
        <w:t>вітамінів</w:t>
      </w:r>
      <w:r w:rsidRPr="004171BB">
        <w:rPr>
          <w:rFonts w:ascii="Times New Roman" w:eastAsia="Times New Roman" w:hAnsi="Times New Roman" w:cs="Times New Roman"/>
          <w:spacing w:val="61"/>
          <w:sz w:val="24"/>
          <w:szCs w:val="24"/>
          <w:lang w:val="uk-UA"/>
        </w:rPr>
        <w:t xml:space="preserve"> </w:t>
      </w:r>
      <w:r w:rsidRPr="004171BB">
        <w:rPr>
          <w:rFonts w:ascii="Times New Roman" w:eastAsia="Times New Roman" w:hAnsi="Times New Roman" w:cs="Times New Roman"/>
          <w:sz w:val="24"/>
          <w:szCs w:val="24"/>
          <w:lang w:val="uk-UA"/>
        </w:rPr>
        <w:t>С,</w:t>
      </w:r>
      <w:r w:rsidRPr="004171BB">
        <w:rPr>
          <w:rFonts w:ascii="Times New Roman" w:eastAsia="Times New Roman" w:hAnsi="Times New Roman" w:cs="Times New Roman"/>
          <w:spacing w:val="61"/>
          <w:sz w:val="24"/>
          <w:szCs w:val="24"/>
          <w:lang w:val="uk-UA"/>
        </w:rPr>
        <w:t xml:space="preserve"> </w:t>
      </w:r>
      <w:r w:rsidRPr="004171BB">
        <w:rPr>
          <w:rFonts w:ascii="Times New Roman" w:eastAsia="Times New Roman" w:hAnsi="Times New Roman" w:cs="Times New Roman"/>
          <w:sz w:val="24"/>
          <w:szCs w:val="24"/>
          <w:lang w:val="uk-UA"/>
        </w:rPr>
        <w:t>групи</w:t>
      </w:r>
      <w:r w:rsidRPr="004171BB">
        <w:rPr>
          <w:rFonts w:ascii="Times New Roman" w:eastAsia="Times New Roman" w:hAnsi="Times New Roman" w:cs="Times New Roman"/>
          <w:spacing w:val="61"/>
          <w:sz w:val="24"/>
          <w:szCs w:val="24"/>
          <w:lang w:val="uk-UA"/>
        </w:rPr>
        <w:t xml:space="preserve"> </w:t>
      </w:r>
      <w:r w:rsidRPr="004171BB">
        <w:rPr>
          <w:rFonts w:ascii="Times New Roman" w:eastAsia="Times New Roman" w:hAnsi="Times New Roman" w:cs="Times New Roman"/>
          <w:sz w:val="24"/>
          <w:szCs w:val="24"/>
          <w:lang w:val="uk-UA"/>
        </w:rPr>
        <w:t>В,   Р,</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 xml:space="preserve">каротину, </w:t>
      </w:r>
      <w:proofErr w:type="spellStart"/>
      <w:r w:rsidRPr="004171BB">
        <w:rPr>
          <w:rFonts w:ascii="Times New Roman" w:eastAsia="Times New Roman" w:hAnsi="Times New Roman" w:cs="Times New Roman"/>
          <w:sz w:val="24"/>
          <w:szCs w:val="24"/>
          <w:lang w:val="uk-UA"/>
        </w:rPr>
        <w:t>противиразкового</w:t>
      </w:r>
      <w:proofErr w:type="spellEnd"/>
      <w:r w:rsidRPr="004171BB">
        <w:rPr>
          <w:rFonts w:ascii="Times New Roman" w:eastAsia="Times New Roman" w:hAnsi="Times New Roman" w:cs="Times New Roman"/>
          <w:sz w:val="24"/>
          <w:szCs w:val="24"/>
          <w:lang w:val="uk-UA"/>
        </w:rPr>
        <w:t xml:space="preserve"> вітаміну U. Половину необхідної організму дози вітаміну С доросла</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людина одержує з картоплею. Крім того, вона містить солі калію, кальцію, фосфору, органічні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кислоти;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має</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антибактеріальні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властивості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застосовувані,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наприклад,</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при</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лікуванні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гострих</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респіраторних захворювань за допомогою вдихання пари картоплі «у мундирах». У дитячому</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харчуванні картопляне пюре використовують із першого року життя. Найбільш корисний молода</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відварна</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картопля.</w:t>
      </w:r>
    </w:p>
    <w:p w:rsidR="004171BB" w:rsidRPr="004171BB" w:rsidRDefault="004171BB" w:rsidP="004171BB">
      <w:pPr>
        <w:widowControl w:val="0"/>
        <w:autoSpaceDE w:val="0"/>
        <w:autoSpaceDN w:val="0"/>
        <w:spacing w:after="0" w:line="240" w:lineRule="auto"/>
        <w:ind w:right="225"/>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sz w:val="24"/>
          <w:szCs w:val="24"/>
          <w:lang w:val="uk-UA"/>
        </w:rPr>
        <w:t xml:space="preserve">Морква містить усі </w:t>
      </w:r>
      <w:proofErr w:type="spellStart"/>
      <w:r w:rsidRPr="004171BB">
        <w:rPr>
          <w:rFonts w:ascii="Times New Roman" w:eastAsia="Times New Roman" w:hAnsi="Times New Roman" w:cs="Times New Roman"/>
          <w:sz w:val="24"/>
          <w:szCs w:val="24"/>
          <w:lang w:val="uk-UA"/>
        </w:rPr>
        <w:t>життєво</w:t>
      </w:r>
      <w:proofErr w:type="spellEnd"/>
      <w:r w:rsidRPr="004171BB">
        <w:rPr>
          <w:rFonts w:ascii="Times New Roman" w:eastAsia="Times New Roman" w:hAnsi="Times New Roman" w:cs="Times New Roman"/>
          <w:sz w:val="24"/>
          <w:szCs w:val="24"/>
          <w:lang w:val="uk-UA"/>
        </w:rPr>
        <w:t xml:space="preserve"> необхідні організму людини мінерали й мікроелементи - залізо,</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фосфор, кальцій, йод, мідь, кобальт і інші. Морква є джерелом багатьох вітамінів -А</w:t>
      </w:r>
      <w:r w:rsidRPr="004171BB">
        <w:rPr>
          <w:rFonts w:ascii="Times New Roman" w:eastAsia="Times New Roman" w:hAnsi="Times New Roman" w:cs="Times New Roman"/>
          <w:sz w:val="24"/>
          <w:szCs w:val="24"/>
          <w:vertAlign w:val="subscript"/>
          <w:lang w:val="uk-UA"/>
        </w:rPr>
        <w:t>1</w:t>
      </w:r>
      <w:r w:rsidRPr="004171BB">
        <w:rPr>
          <w:rFonts w:ascii="Times New Roman" w:eastAsia="Times New Roman" w:hAnsi="Times New Roman" w:cs="Times New Roman"/>
          <w:sz w:val="24"/>
          <w:szCs w:val="24"/>
          <w:lang w:val="uk-UA"/>
        </w:rPr>
        <w:t xml:space="preserve"> В</w:t>
      </w:r>
      <w:r w:rsidRPr="004171BB">
        <w:rPr>
          <w:rFonts w:ascii="Times New Roman" w:eastAsia="Times New Roman" w:hAnsi="Times New Roman" w:cs="Times New Roman"/>
          <w:sz w:val="24"/>
          <w:szCs w:val="24"/>
          <w:vertAlign w:val="subscript"/>
          <w:lang w:val="uk-UA"/>
        </w:rPr>
        <w:t>1</w:t>
      </w:r>
      <w:r w:rsidRPr="004171BB">
        <w:rPr>
          <w:rFonts w:ascii="Times New Roman" w:eastAsia="Times New Roman" w:hAnsi="Times New Roman" w:cs="Times New Roman"/>
          <w:sz w:val="24"/>
          <w:szCs w:val="24"/>
          <w:lang w:val="uk-UA"/>
        </w:rPr>
        <w:t>, В</w:t>
      </w:r>
      <w:r w:rsidRPr="004171BB">
        <w:rPr>
          <w:rFonts w:ascii="Times New Roman" w:eastAsia="Times New Roman" w:hAnsi="Times New Roman" w:cs="Times New Roman"/>
          <w:sz w:val="24"/>
          <w:szCs w:val="24"/>
          <w:vertAlign w:val="subscript"/>
          <w:lang w:val="uk-UA"/>
        </w:rPr>
        <w:t>2</w:t>
      </w:r>
      <w:r w:rsidRPr="004171BB">
        <w:rPr>
          <w:rFonts w:ascii="Times New Roman" w:eastAsia="Times New Roman" w:hAnsi="Times New Roman" w:cs="Times New Roman"/>
          <w:sz w:val="24"/>
          <w:szCs w:val="24"/>
          <w:lang w:val="uk-UA"/>
        </w:rPr>
        <w:t>, В</w:t>
      </w:r>
      <w:r w:rsidRPr="004171BB">
        <w:rPr>
          <w:rFonts w:ascii="Times New Roman" w:eastAsia="Times New Roman" w:hAnsi="Times New Roman" w:cs="Times New Roman"/>
          <w:sz w:val="24"/>
          <w:szCs w:val="24"/>
          <w:vertAlign w:val="subscript"/>
          <w:lang w:val="uk-UA"/>
        </w:rPr>
        <w:t>6</w:t>
      </w:r>
      <w:r w:rsidRPr="004171BB">
        <w:rPr>
          <w:rFonts w:ascii="Times New Roman" w:eastAsia="Times New Roman" w:hAnsi="Times New Roman" w:cs="Times New Roman"/>
          <w:sz w:val="24"/>
          <w:szCs w:val="24"/>
          <w:lang w:val="uk-UA"/>
        </w:rPr>
        <w:t>, Д,</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Н, Е, К, РР; у її склад входять ефірні масла та ін. біологічно активні речовини. Морквяний сік</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дають</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дітям</w:t>
      </w:r>
      <w:r w:rsidRPr="004171BB">
        <w:rPr>
          <w:rFonts w:ascii="Times New Roman" w:eastAsia="Times New Roman" w:hAnsi="Times New Roman" w:cs="Times New Roman"/>
          <w:spacing w:val="-5"/>
          <w:sz w:val="24"/>
          <w:szCs w:val="24"/>
          <w:lang w:val="uk-UA"/>
        </w:rPr>
        <w:t xml:space="preserve"> </w:t>
      </w:r>
      <w:r w:rsidRPr="004171BB">
        <w:rPr>
          <w:rFonts w:ascii="Times New Roman" w:eastAsia="Times New Roman" w:hAnsi="Times New Roman" w:cs="Times New Roman"/>
          <w:sz w:val="24"/>
          <w:szCs w:val="24"/>
          <w:lang w:val="uk-UA"/>
        </w:rPr>
        <w:t>з</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першого</w:t>
      </w:r>
      <w:r w:rsidRPr="004171BB">
        <w:rPr>
          <w:rFonts w:ascii="Times New Roman" w:eastAsia="Times New Roman" w:hAnsi="Times New Roman" w:cs="Times New Roman"/>
          <w:spacing w:val="-3"/>
          <w:sz w:val="24"/>
          <w:szCs w:val="24"/>
          <w:lang w:val="uk-UA"/>
        </w:rPr>
        <w:t xml:space="preserve"> </w:t>
      </w:r>
      <w:r w:rsidRPr="004171BB">
        <w:rPr>
          <w:rFonts w:ascii="Times New Roman" w:eastAsia="Times New Roman" w:hAnsi="Times New Roman" w:cs="Times New Roman"/>
          <w:sz w:val="24"/>
          <w:szCs w:val="24"/>
          <w:lang w:val="uk-UA"/>
        </w:rPr>
        <w:t>півріччя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життя,</w:t>
      </w:r>
      <w:r w:rsidRPr="004171BB">
        <w:rPr>
          <w:rFonts w:ascii="Times New Roman" w:eastAsia="Times New Roman" w:hAnsi="Times New Roman" w:cs="Times New Roman"/>
          <w:spacing w:val="-4"/>
          <w:sz w:val="24"/>
          <w:szCs w:val="24"/>
          <w:lang w:val="uk-UA"/>
        </w:rPr>
        <w:t xml:space="preserve"> </w:t>
      </w:r>
      <w:r w:rsidRPr="004171BB">
        <w:rPr>
          <w:rFonts w:ascii="Times New Roman" w:eastAsia="Times New Roman" w:hAnsi="Times New Roman" w:cs="Times New Roman"/>
          <w:sz w:val="24"/>
          <w:szCs w:val="24"/>
          <w:lang w:val="uk-UA"/>
        </w:rPr>
        <w:t>пізніше</w:t>
      </w:r>
      <w:r w:rsidRPr="004171BB">
        <w:rPr>
          <w:rFonts w:ascii="Times New Roman" w:eastAsia="Times New Roman" w:hAnsi="Times New Roman" w:cs="Times New Roman"/>
          <w:spacing w:val="-4"/>
          <w:sz w:val="24"/>
          <w:szCs w:val="24"/>
          <w:lang w:val="uk-UA"/>
        </w:rPr>
        <w:t xml:space="preserve"> </w:t>
      </w:r>
      <w:r w:rsidRPr="004171BB">
        <w:rPr>
          <w:rFonts w:ascii="Times New Roman" w:eastAsia="Times New Roman" w:hAnsi="Times New Roman" w:cs="Times New Roman"/>
          <w:sz w:val="24"/>
          <w:szCs w:val="24"/>
          <w:lang w:val="uk-UA"/>
        </w:rPr>
        <w:t>її використовують</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для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готування</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пюре.</w:t>
      </w:r>
    </w:p>
    <w:p w:rsidR="004171BB" w:rsidRPr="004171BB" w:rsidRDefault="004171BB" w:rsidP="004171BB">
      <w:pPr>
        <w:widowControl w:val="0"/>
        <w:autoSpaceDE w:val="0"/>
        <w:autoSpaceDN w:val="0"/>
        <w:spacing w:after="0" w:line="240" w:lineRule="auto"/>
        <w:ind w:right="227"/>
        <w:jc w:val="both"/>
        <w:rPr>
          <w:rFonts w:ascii="Times New Roman" w:eastAsia="Times New Roman" w:hAnsi="Times New Roman" w:cs="Times New Roman"/>
          <w:sz w:val="24"/>
          <w:szCs w:val="24"/>
          <w:lang w:val="uk-UA"/>
        </w:rPr>
      </w:pPr>
      <w:r w:rsidRPr="004171BB">
        <w:rPr>
          <w:rFonts w:ascii="Times New Roman" w:eastAsia="Times New Roman" w:hAnsi="Times New Roman" w:cs="Times New Roman"/>
          <w:sz w:val="24"/>
          <w:szCs w:val="24"/>
          <w:lang w:val="uk-UA"/>
        </w:rPr>
        <w:t>Капуста містить майже весь набір вітамінів,</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необхідних</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для нормальної життєдіяльності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 xml:space="preserve">людини - </w:t>
      </w:r>
      <w:r w:rsidRPr="004171BB">
        <w:rPr>
          <w:rFonts w:ascii="Times New Roman" w:eastAsia="Times New Roman" w:hAnsi="Times New Roman" w:cs="Times New Roman"/>
          <w:sz w:val="24"/>
          <w:szCs w:val="24"/>
          <w:lang w:val="uk-UA"/>
        </w:rPr>
        <w:lastRenderedPageBreak/>
        <w:t>провітамін А, вітаміни С, В</w:t>
      </w:r>
      <w:r w:rsidRPr="004171BB">
        <w:rPr>
          <w:rFonts w:ascii="Times New Roman" w:eastAsia="Times New Roman" w:hAnsi="Times New Roman" w:cs="Times New Roman"/>
          <w:sz w:val="24"/>
          <w:szCs w:val="24"/>
          <w:vertAlign w:val="subscript"/>
          <w:lang w:val="uk-UA"/>
        </w:rPr>
        <w:t>1</w:t>
      </w:r>
      <w:r w:rsidRPr="004171BB">
        <w:rPr>
          <w:rFonts w:ascii="Times New Roman" w:eastAsia="Times New Roman" w:hAnsi="Times New Roman" w:cs="Times New Roman"/>
          <w:sz w:val="24"/>
          <w:szCs w:val="24"/>
          <w:lang w:val="uk-UA"/>
        </w:rPr>
        <w:t xml:space="preserve"> В</w:t>
      </w:r>
      <w:r w:rsidRPr="004171BB">
        <w:rPr>
          <w:rFonts w:ascii="Times New Roman" w:eastAsia="Times New Roman" w:hAnsi="Times New Roman" w:cs="Times New Roman"/>
          <w:sz w:val="24"/>
          <w:szCs w:val="24"/>
          <w:vertAlign w:val="subscript"/>
          <w:lang w:val="uk-UA"/>
        </w:rPr>
        <w:t>2</w:t>
      </w:r>
      <w:r w:rsidRPr="004171BB">
        <w:rPr>
          <w:rFonts w:ascii="Times New Roman" w:eastAsia="Times New Roman" w:hAnsi="Times New Roman" w:cs="Times New Roman"/>
          <w:sz w:val="24"/>
          <w:szCs w:val="24"/>
          <w:lang w:val="uk-UA"/>
        </w:rPr>
        <w:t>, В</w:t>
      </w:r>
      <w:r w:rsidRPr="004171BB">
        <w:rPr>
          <w:rFonts w:ascii="Times New Roman" w:eastAsia="Times New Roman" w:hAnsi="Times New Roman" w:cs="Times New Roman"/>
          <w:sz w:val="24"/>
          <w:szCs w:val="24"/>
          <w:vertAlign w:val="subscript"/>
          <w:lang w:val="uk-UA"/>
        </w:rPr>
        <w:t>3</w:t>
      </w:r>
      <w:r w:rsidRPr="004171BB">
        <w:rPr>
          <w:rFonts w:ascii="Times New Roman" w:eastAsia="Times New Roman" w:hAnsi="Times New Roman" w:cs="Times New Roman"/>
          <w:sz w:val="24"/>
          <w:szCs w:val="24"/>
          <w:lang w:val="uk-UA"/>
        </w:rPr>
        <w:t>, РР, К, В</w:t>
      </w:r>
      <w:r w:rsidRPr="004171BB">
        <w:rPr>
          <w:rFonts w:ascii="Times New Roman" w:eastAsia="Times New Roman" w:hAnsi="Times New Roman" w:cs="Times New Roman"/>
          <w:sz w:val="24"/>
          <w:szCs w:val="24"/>
          <w:vertAlign w:val="subscript"/>
          <w:lang w:val="uk-UA"/>
        </w:rPr>
        <w:t>6</w:t>
      </w:r>
      <w:r w:rsidRPr="004171BB">
        <w:rPr>
          <w:rFonts w:ascii="Times New Roman" w:eastAsia="Times New Roman" w:hAnsi="Times New Roman" w:cs="Times New Roman"/>
          <w:sz w:val="24"/>
          <w:szCs w:val="24"/>
          <w:lang w:val="uk-UA"/>
        </w:rPr>
        <w:t xml:space="preserve"> і </w:t>
      </w:r>
      <w:proofErr w:type="spellStart"/>
      <w:r w:rsidRPr="004171BB">
        <w:rPr>
          <w:rFonts w:ascii="Times New Roman" w:eastAsia="Times New Roman" w:hAnsi="Times New Roman" w:cs="Times New Roman"/>
          <w:sz w:val="24"/>
          <w:szCs w:val="24"/>
          <w:lang w:val="uk-UA"/>
        </w:rPr>
        <w:t>противиразковий</w:t>
      </w:r>
      <w:proofErr w:type="spellEnd"/>
      <w:r w:rsidRPr="004171BB">
        <w:rPr>
          <w:rFonts w:ascii="Times New Roman" w:eastAsia="Times New Roman" w:hAnsi="Times New Roman" w:cs="Times New Roman"/>
          <w:sz w:val="24"/>
          <w:szCs w:val="24"/>
          <w:lang w:val="uk-UA"/>
        </w:rPr>
        <w:t xml:space="preserve"> вітамін II, мінеральні</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солі калію, кальцію, фосфору й сірки; клітковина капусти поліпшує моторну діяльність кишечнику</w:t>
      </w:r>
      <w:r w:rsidRPr="004171BB">
        <w:rPr>
          <w:rFonts w:ascii="Times New Roman" w:eastAsia="Times New Roman" w:hAnsi="Times New Roman" w:cs="Times New Roman"/>
          <w:spacing w:val="-57"/>
          <w:sz w:val="24"/>
          <w:szCs w:val="24"/>
          <w:lang w:val="uk-UA"/>
        </w:rPr>
        <w:t xml:space="preserve"> </w:t>
      </w:r>
      <w:r w:rsidRPr="004171BB">
        <w:rPr>
          <w:rFonts w:ascii="Times New Roman" w:eastAsia="Times New Roman" w:hAnsi="Times New Roman" w:cs="Times New Roman"/>
          <w:sz w:val="24"/>
          <w:szCs w:val="24"/>
          <w:lang w:val="uk-UA"/>
        </w:rPr>
        <w:t>й</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позитивно впливає</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на</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розвиток</w:t>
      </w:r>
      <w:r w:rsidRPr="004171BB">
        <w:rPr>
          <w:rFonts w:ascii="Times New Roman" w:eastAsia="Times New Roman" w:hAnsi="Times New Roman" w:cs="Times New Roman"/>
          <w:spacing w:val="-2"/>
          <w:sz w:val="24"/>
          <w:szCs w:val="24"/>
          <w:lang w:val="uk-UA"/>
        </w:rPr>
        <w:t xml:space="preserve"> </w:t>
      </w:r>
      <w:r w:rsidRPr="004171BB">
        <w:rPr>
          <w:rFonts w:ascii="Times New Roman" w:eastAsia="Times New Roman" w:hAnsi="Times New Roman" w:cs="Times New Roman"/>
          <w:sz w:val="24"/>
          <w:szCs w:val="24"/>
          <w:lang w:val="uk-UA"/>
        </w:rPr>
        <w:t>корисної кишкової</w:t>
      </w:r>
      <w:r w:rsidRPr="004171BB">
        <w:rPr>
          <w:rFonts w:ascii="Times New Roman" w:eastAsia="Times New Roman" w:hAnsi="Times New Roman" w:cs="Times New Roman"/>
          <w:spacing w:val="-1"/>
          <w:sz w:val="24"/>
          <w:szCs w:val="24"/>
          <w:lang w:val="uk-UA"/>
        </w:rPr>
        <w:t xml:space="preserve"> </w:t>
      </w:r>
      <w:r w:rsidRPr="004171BB">
        <w:rPr>
          <w:rFonts w:ascii="Times New Roman" w:eastAsia="Times New Roman" w:hAnsi="Times New Roman" w:cs="Times New Roman"/>
          <w:sz w:val="24"/>
          <w:szCs w:val="24"/>
          <w:lang w:val="uk-UA"/>
        </w:rPr>
        <w:t>мікрофлори.</w:t>
      </w:r>
    </w:p>
    <w:p w:rsidR="004171BB" w:rsidRPr="004171BB" w:rsidRDefault="004171BB" w:rsidP="004171BB">
      <w:pPr>
        <w:widowControl w:val="0"/>
        <w:autoSpaceDE w:val="0"/>
        <w:autoSpaceDN w:val="0"/>
        <w:spacing w:after="0" w:line="276" w:lineRule="auto"/>
        <w:jc w:val="both"/>
        <w:rPr>
          <w:rFonts w:ascii="Times New Roman" w:eastAsia="Times New Roman" w:hAnsi="Times New Roman" w:cs="Times New Roman"/>
          <w:b/>
          <w:bCs/>
          <w:sz w:val="24"/>
          <w:szCs w:val="24"/>
          <w:lang w:val="uk-UA"/>
        </w:rPr>
      </w:pPr>
    </w:p>
    <w:bookmarkEnd w:id="0"/>
    <w:p w:rsidR="00434B14" w:rsidRDefault="00434B14" w:rsidP="00434B14">
      <w:pPr>
        <w:rPr>
          <w:rFonts w:ascii="Times New Roman" w:eastAsia="Times New Roman" w:hAnsi="Times New Roman" w:cs="Times New Roman"/>
          <w:color w:val="0A0A0A"/>
          <w:sz w:val="24"/>
          <w:szCs w:val="24"/>
          <w:lang w:eastAsia="uk-UA"/>
        </w:rPr>
      </w:pPr>
      <w:proofErr w:type="spellStart"/>
      <w:r>
        <w:rPr>
          <w:rFonts w:ascii="Times New Roman" w:eastAsia="Times New Roman" w:hAnsi="Times New Roman" w:cs="Times New Roman"/>
          <w:color w:val="0A0A0A"/>
          <w:sz w:val="24"/>
          <w:szCs w:val="24"/>
          <w:lang w:eastAsia="uk-UA"/>
        </w:rPr>
        <w:t>Основна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література</w:t>
      </w:r>
      <w:proofErr w:type="spellEnd"/>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1</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Гігієна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харчування</w:t>
      </w:r>
      <w:proofErr w:type="spellEnd"/>
      <w:r>
        <w:rPr>
          <w:rFonts w:ascii="Times New Roman" w:eastAsia="Times New Roman" w:hAnsi="Times New Roman" w:cs="Times New Roman"/>
          <w:color w:val="0A0A0A"/>
          <w:sz w:val="24"/>
          <w:szCs w:val="24"/>
          <w:lang w:eastAsia="uk-UA"/>
        </w:rPr>
        <w:t xml:space="preserve"> з основами </w:t>
      </w:r>
      <w:proofErr w:type="spellStart"/>
      <w:proofErr w:type="gramStart"/>
      <w:r>
        <w:rPr>
          <w:rFonts w:ascii="Times New Roman" w:eastAsia="Times New Roman" w:hAnsi="Times New Roman" w:cs="Times New Roman"/>
          <w:color w:val="0A0A0A"/>
          <w:sz w:val="24"/>
          <w:szCs w:val="24"/>
          <w:lang w:eastAsia="uk-UA"/>
        </w:rPr>
        <w:t>нутриціології</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підручник</w:t>
      </w:r>
      <w:proofErr w:type="spellEnd"/>
      <w:r>
        <w:rPr>
          <w:rFonts w:ascii="Times New Roman" w:eastAsia="Times New Roman" w:hAnsi="Times New Roman" w:cs="Times New Roman"/>
          <w:color w:val="0A0A0A"/>
          <w:sz w:val="24"/>
          <w:szCs w:val="24"/>
          <w:lang w:eastAsia="uk-UA"/>
        </w:rPr>
        <w:t xml:space="preserve">; у 2 кн. ; за ред. В.І. </w:t>
      </w:r>
      <w:proofErr w:type="spellStart"/>
      <w:r>
        <w:rPr>
          <w:rFonts w:ascii="Times New Roman" w:eastAsia="Times New Roman" w:hAnsi="Times New Roman" w:cs="Times New Roman"/>
          <w:color w:val="0A0A0A"/>
          <w:sz w:val="24"/>
          <w:szCs w:val="24"/>
          <w:lang w:eastAsia="uk-UA"/>
        </w:rPr>
        <w:t>Ципріяна</w:t>
      </w:r>
      <w:proofErr w:type="spellEnd"/>
      <w:r>
        <w:rPr>
          <w:rFonts w:ascii="Times New Roman" w:eastAsia="Times New Roman" w:hAnsi="Times New Roman" w:cs="Times New Roman"/>
          <w:color w:val="0A0A0A"/>
          <w:sz w:val="24"/>
          <w:szCs w:val="24"/>
          <w:lang w:eastAsia="uk-UA"/>
        </w:rPr>
        <w:t xml:space="preserve">. </w:t>
      </w:r>
      <w:proofErr w:type="gramStart"/>
      <w:r>
        <w:rPr>
          <w:rFonts w:ascii="Times New Roman" w:eastAsia="Times New Roman" w:hAnsi="Times New Roman" w:cs="Times New Roman"/>
          <w:color w:val="0A0A0A"/>
          <w:sz w:val="24"/>
          <w:szCs w:val="24"/>
          <w:lang w:eastAsia="uk-UA"/>
        </w:rPr>
        <w:t>К. :</w:t>
      </w:r>
      <w:proofErr w:type="gramEnd"/>
      <w:r>
        <w:rPr>
          <w:rFonts w:ascii="Times New Roman" w:eastAsia="Times New Roman" w:hAnsi="Times New Roman" w:cs="Times New Roman"/>
          <w:color w:val="0A0A0A"/>
          <w:sz w:val="24"/>
          <w:szCs w:val="24"/>
          <w:lang w:eastAsia="uk-UA"/>
        </w:rPr>
        <w:t xml:space="preserve"> Медицина, 2018..</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2</w:t>
      </w:r>
      <w:r>
        <w:rPr>
          <w:rFonts w:ascii="Times New Roman" w:eastAsia="Times New Roman" w:hAnsi="Times New Roman" w:cs="Times New Roman"/>
          <w:color w:val="0A0A0A"/>
          <w:sz w:val="24"/>
          <w:szCs w:val="24"/>
          <w:lang w:eastAsia="uk-UA"/>
        </w:rPr>
        <w:tab/>
      </w:r>
      <w:proofErr w:type="spellStart"/>
      <w:proofErr w:type="gram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навчальний</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посібник</w:t>
      </w:r>
      <w:proofErr w:type="spellEnd"/>
      <w:r>
        <w:rPr>
          <w:rFonts w:ascii="Times New Roman" w:eastAsia="Times New Roman" w:hAnsi="Times New Roman" w:cs="Times New Roman"/>
          <w:color w:val="0A0A0A"/>
          <w:sz w:val="24"/>
          <w:szCs w:val="24"/>
          <w:lang w:eastAsia="uk-UA"/>
        </w:rPr>
        <w:t xml:space="preserve"> для студ. </w:t>
      </w:r>
      <w:proofErr w:type="spellStart"/>
      <w:r>
        <w:rPr>
          <w:rFonts w:ascii="Times New Roman" w:eastAsia="Times New Roman" w:hAnsi="Times New Roman" w:cs="Times New Roman"/>
          <w:color w:val="0A0A0A"/>
          <w:sz w:val="24"/>
          <w:szCs w:val="24"/>
          <w:lang w:eastAsia="uk-UA"/>
        </w:rPr>
        <w:t>вищ</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закладів</w:t>
      </w:r>
      <w:proofErr w:type="spellEnd"/>
      <w:r>
        <w:rPr>
          <w:rFonts w:ascii="Times New Roman" w:eastAsia="Times New Roman" w:hAnsi="Times New Roman" w:cs="Times New Roman"/>
          <w:color w:val="0A0A0A"/>
          <w:sz w:val="24"/>
          <w:szCs w:val="24"/>
          <w:lang w:eastAsia="uk-UA"/>
        </w:rPr>
        <w:t xml:space="preserve"> / Н.В. </w:t>
      </w:r>
      <w:proofErr w:type="spellStart"/>
      <w:r>
        <w:rPr>
          <w:rFonts w:ascii="Times New Roman" w:eastAsia="Times New Roman" w:hAnsi="Times New Roman" w:cs="Times New Roman"/>
          <w:color w:val="0A0A0A"/>
          <w:sz w:val="24"/>
          <w:szCs w:val="24"/>
          <w:lang w:eastAsia="uk-UA"/>
        </w:rPr>
        <w:t>Дуденко</w:t>
      </w:r>
      <w:proofErr w:type="spellEnd"/>
      <w:r>
        <w:rPr>
          <w:rFonts w:ascii="Times New Roman" w:eastAsia="Times New Roman" w:hAnsi="Times New Roman" w:cs="Times New Roman"/>
          <w:color w:val="0A0A0A"/>
          <w:sz w:val="24"/>
          <w:szCs w:val="24"/>
          <w:lang w:eastAsia="uk-UA"/>
        </w:rPr>
        <w:t xml:space="preserve">, Л.Ф. </w:t>
      </w:r>
      <w:proofErr w:type="spellStart"/>
      <w:r>
        <w:rPr>
          <w:rFonts w:ascii="Times New Roman" w:eastAsia="Times New Roman" w:hAnsi="Times New Roman" w:cs="Times New Roman"/>
          <w:color w:val="0A0A0A"/>
          <w:sz w:val="24"/>
          <w:szCs w:val="24"/>
          <w:lang w:eastAsia="uk-UA"/>
        </w:rPr>
        <w:t>Павлоцька</w:t>
      </w:r>
      <w:proofErr w:type="spellEnd"/>
      <w:r>
        <w:rPr>
          <w:rFonts w:ascii="Times New Roman" w:eastAsia="Times New Roman" w:hAnsi="Times New Roman" w:cs="Times New Roman"/>
          <w:color w:val="0A0A0A"/>
          <w:sz w:val="24"/>
          <w:szCs w:val="24"/>
          <w:lang w:eastAsia="uk-UA"/>
        </w:rPr>
        <w:t xml:space="preserve">, Т.А. </w:t>
      </w:r>
      <w:proofErr w:type="spellStart"/>
      <w:r>
        <w:rPr>
          <w:rFonts w:ascii="Times New Roman" w:eastAsia="Times New Roman" w:hAnsi="Times New Roman" w:cs="Times New Roman"/>
          <w:color w:val="0A0A0A"/>
          <w:sz w:val="24"/>
          <w:szCs w:val="24"/>
          <w:lang w:eastAsia="uk-UA"/>
        </w:rPr>
        <w:t>Лазарєва</w:t>
      </w:r>
      <w:proofErr w:type="spellEnd"/>
      <w:r>
        <w:rPr>
          <w:rFonts w:ascii="Times New Roman" w:eastAsia="Times New Roman" w:hAnsi="Times New Roman" w:cs="Times New Roman"/>
          <w:color w:val="0A0A0A"/>
          <w:sz w:val="24"/>
          <w:szCs w:val="24"/>
          <w:lang w:eastAsia="uk-UA"/>
        </w:rPr>
        <w:t xml:space="preserve"> [та </w:t>
      </w:r>
      <w:proofErr w:type="spellStart"/>
      <w:r>
        <w:rPr>
          <w:rFonts w:ascii="Times New Roman" w:eastAsia="Times New Roman" w:hAnsi="Times New Roman" w:cs="Times New Roman"/>
          <w:color w:val="0A0A0A"/>
          <w:sz w:val="24"/>
          <w:szCs w:val="24"/>
          <w:lang w:eastAsia="uk-UA"/>
        </w:rPr>
        <w:t>ін</w:t>
      </w:r>
      <w:proofErr w:type="spellEnd"/>
      <w:r>
        <w:rPr>
          <w:rFonts w:ascii="Times New Roman" w:eastAsia="Times New Roman" w:hAnsi="Times New Roman" w:cs="Times New Roman"/>
          <w:color w:val="0A0A0A"/>
          <w:sz w:val="24"/>
          <w:szCs w:val="24"/>
          <w:lang w:eastAsia="uk-UA"/>
        </w:rPr>
        <w:t xml:space="preserve">.] ; МОНМСУ. 2-ге вид. </w:t>
      </w:r>
      <w:proofErr w:type="spellStart"/>
      <w:proofErr w:type="gramStart"/>
      <w:r>
        <w:rPr>
          <w:rFonts w:ascii="Times New Roman" w:eastAsia="Times New Roman" w:hAnsi="Times New Roman" w:cs="Times New Roman"/>
          <w:color w:val="0A0A0A"/>
          <w:sz w:val="24"/>
          <w:szCs w:val="24"/>
          <w:lang w:eastAsia="uk-UA"/>
        </w:rPr>
        <w:t>Харків</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Світ</w:t>
      </w:r>
      <w:proofErr w:type="spellEnd"/>
      <w:r>
        <w:rPr>
          <w:rFonts w:ascii="Times New Roman" w:eastAsia="Times New Roman" w:hAnsi="Times New Roman" w:cs="Times New Roman"/>
          <w:color w:val="0A0A0A"/>
          <w:sz w:val="24"/>
          <w:szCs w:val="24"/>
          <w:lang w:eastAsia="uk-UA"/>
        </w:rPr>
        <w:t xml:space="preserve"> Книг, 2018 - 560 с.</w:t>
      </w:r>
    </w:p>
    <w:p w:rsidR="00434B14" w:rsidRDefault="00434B14" w:rsidP="00434B14">
      <w:pPr>
        <w:rPr>
          <w:rFonts w:ascii="Times New Roman" w:eastAsia="Times New Roman" w:hAnsi="Times New Roman" w:cs="Times New Roman"/>
          <w:color w:val="0A0A0A"/>
          <w:sz w:val="24"/>
          <w:szCs w:val="24"/>
          <w:lang w:eastAsia="uk-UA"/>
        </w:rPr>
      </w:pPr>
      <w:proofErr w:type="spellStart"/>
      <w:r>
        <w:rPr>
          <w:rFonts w:ascii="Times New Roman" w:eastAsia="Times New Roman" w:hAnsi="Times New Roman" w:cs="Times New Roman"/>
          <w:color w:val="0A0A0A"/>
          <w:sz w:val="24"/>
          <w:szCs w:val="24"/>
          <w:lang w:eastAsia="uk-UA"/>
        </w:rPr>
        <w:t>Допоміжна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література</w:t>
      </w:r>
      <w:proofErr w:type="spellEnd"/>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1</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xml:space="preserve"> (курс за </w:t>
      </w:r>
      <w:proofErr w:type="spellStart"/>
      <w:r>
        <w:rPr>
          <w:rFonts w:ascii="Times New Roman" w:eastAsia="Times New Roman" w:hAnsi="Times New Roman" w:cs="Times New Roman"/>
          <w:color w:val="0A0A0A"/>
          <w:sz w:val="24"/>
          <w:szCs w:val="24"/>
          <w:lang w:eastAsia="uk-UA"/>
        </w:rPr>
        <w:t>вибором</w:t>
      </w:r>
      <w:proofErr w:type="spellEnd"/>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методичні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вказівки</w:t>
      </w:r>
      <w:proofErr w:type="spellEnd"/>
      <w:r>
        <w:rPr>
          <w:rFonts w:ascii="Times New Roman" w:eastAsia="Times New Roman" w:hAnsi="Times New Roman" w:cs="Times New Roman"/>
          <w:color w:val="0A0A0A"/>
          <w:sz w:val="24"/>
          <w:szCs w:val="24"/>
          <w:lang w:eastAsia="uk-UA"/>
        </w:rPr>
        <w:t xml:space="preserve"> до </w:t>
      </w:r>
      <w:proofErr w:type="spellStart"/>
      <w:r>
        <w:rPr>
          <w:rFonts w:ascii="Times New Roman" w:eastAsia="Times New Roman" w:hAnsi="Times New Roman" w:cs="Times New Roman"/>
          <w:color w:val="0A0A0A"/>
          <w:sz w:val="24"/>
          <w:szCs w:val="24"/>
          <w:lang w:eastAsia="uk-UA"/>
        </w:rPr>
        <w:t>практичних</w:t>
      </w:r>
      <w:proofErr w:type="spellEnd"/>
      <w:r>
        <w:rPr>
          <w:rFonts w:ascii="Times New Roman" w:eastAsia="Times New Roman" w:hAnsi="Times New Roman" w:cs="Times New Roman"/>
          <w:color w:val="0A0A0A"/>
          <w:sz w:val="24"/>
          <w:szCs w:val="24"/>
          <w:lang w:eastAsia="uk-UA"/>
        </w:rPr>
        <w:t xml:space="preserve"> занять і </w:t>
      </w:r>
      <w:proofErr w:type="spellStart"/>
      <w:r>
        <w:rPr>
          <w:rFonts w:ascii="Times New Roman" w:eastAsia="Times New Roman" w:hAnsi="Times New Roman" w:cs="Times New Roman"/>
          <w:color w:val="0A0A0A"/>
          <w:sz w:val="24"/>
          <w:szCs w:val="24"/>
          <w:lang w:eastAsia="uk-UA"/>
        </w:rPr>
        <w:t>самостійної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роботи</w:t>
      </w:r>
      <w:proofErr w:type="spellEnd"/>
      <w:r>
        <w:rPr>
          <w:rFonts w:ascii="Times New Roman" w:eastAsia="Times New Roman" w:hAnsi="Times New Roman" w:cs="Times New Roman"/>
          <w:color w:val="0A0A0A"/>
          <w:sz w:val="24"/>
          <w:szCs w:val="24"/>
          <w:lang w:eastAsia="uk-UA"/>
        </w:rPr>
        <w:t xml:space="preserve"> для </w:t>
      </w:r>
      <w:proofErr w:type="spellStart"/>
      <w:r>
        <w:rPr>
          <w:rFonts w:ascii="Times New Roman" w:eastAsia="Times New Roman" w:hAnsi="Times New Roman" w:cs="Times New Roman"/>
          <w:color w:val="0A0A0A"/>
          <w:sz w:val="24"/>
          <w:szCs w:val="24"/>
          <w:lang w:eastAsia="uk-UA"/>
        </w:rPr>
        <w:t>студентів</w:t>
      </w:r>
      <w:proofErr w:type="spellEnd"/>
      <w:r>
        <w:rPr>
          <w:rFonts w:ascii="Times New Roman" w:eastAsia="Times New Roman" w:hAnsi="Times New Roman" w:cs="Times New Roman"/>
          <w:color w:val="0A0A0A"/>
          <w:sz w:val="24"/>
          <w:szCs w:val="24"/>
          <w:lang w:eastAsia="uk-UA"/>
        </w:rPr>
        <w:t xml:space="preserve"> III </w:t>
      </w:r>
      <w:proofErr w:type="spellStart"/>
      <w:r>
        <w:rPr>
          <w:rFonts w:ascii="Times New Roman" w:eastAsia="Times New Roman" w:hAnsi="Times New Roman" w:cs="Times New Roman"/>
          <w:color w:val="0A0A0A"/>
          <w:sz w:val="24"/>
          <w:szCs w:val="24"/>
          <w:lang w:eastAsia="uk-UA"/>
        </w:rPr>
        <w:t>курсів</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медичних</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факультетів</w:t>
      </w:r>
      <w:proofErr w:type="spellEnd"/>
      <w:r>
        <w:rPr>
          <w:rFonts w:ascii="Times New Roman" w:eastAsia="Times New Roman" w:hAnsi="Times New Roman" w:cs="Times New Roman"/>
          <w:color w:val="0A0A0A"/>
          <w:sz w:val="24"/>
          <w:szCs w:val="24"/>
          <w:lang w:eastAsia="uk-UA"/>
        </w:rPr>
        <w:t xml:space="preserve"> за </w:t>
      </w:r>
      <w:proofErr w:type="spellStart"/>
      <w:r>
        <w:rPr>
          <w:rFonts w:ascii="Times New Roman" w:eastAsia="Times New Roman" w:hAnsi="Times New Roman" w:cs="Times New Roman"/>
          <w:color w:val="0A0A0A"/>
          <w:sz w:val="24"/>
          <w:szCs w:val="24"/>
          <w:lang w:eastAsia="uk-UA"/>
        </w:rPr>
        <w:t>спеціальністю</w:t>
      </w:r>
      <w:proofErr w:type="spellEnd"/>
      <w:r>
        <w:rPr>
          <w:rFonts w:ascii="Times New Roman" w:eastAsia="Times New Roman" w:hAnsi="Times New Roman" w:cs="Times New Roman"/>
          <w:color w:val="0A0A0A"/>
          <w:sz w:val="24"/>
          <w:szCs w:val="24"/>
          <w:lang w:eastAsia="uk-UA"/>
        </w:rPr>
        <w:t xml:space="preserve"> 222 “Медицина” / М.О. </w:t>
      </w:r>
      <w:proofErr w:type="spellStart"/>
      <w:r>
        <w:rPr>
          <w:rFonts w:ascii="Times New Roman" w:eastAsia="Times New Roman" w:hAnsi="Times New Roman" w:cs="Times New Roman"/>
          <w:color w:val="0A0A0A"/>
          <w:sz w:val="24"/>
          <w:szCs w:val="24"/>
          <w:lang w:eastAsia="uk-UA"/>
        </w:rPr>
        <w:t>Ковалів</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Львів</w:t>
      </w:r>
      <w:proofErr w:type="spellEnd"/>
      <w:r>
        <w:rPr>
          <w:rFonts w:ascii="Times New Roman" w:eastAsia="Times New Roman" w:hAnsi="Times New Roman" w:cs="Times New Roman"/>
          <w:color w:val="0A0A0A"/>
          <w:sz w:val="24"/>
          <w:szCs w:val="24"/>
          <w:lang w:eastAsia="uk-UA"/>
        </w:rPr>
        <w:t>, 2018.- 47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2</w:t>
      </w:r>
      <w:r>
        <w:rPr>
          <w:rFonts w:ascii="Times New Roman" w:eastAsia="Times New Roman" w:hAnsi="Times New Roman" w:cs="Times New Roman"/>
          <w:color w:val="0A0A0A"/>
          <w:sz w:val="24"/>
          <w:szCs w:val="24"/>
          <w:lang w:eastAsia="uk-UA"/>
        </w:rPr>
        <w:tab/>
        <w:t xml:space="preserve">Здоровий </w:t>
      </w:r>
      <w:proofErr w:type="spellStart"/>
      <w:r>
        <w:rPr>
          <w:rFonts w:ascii="Times New Roman" w:eastAsia="Times New Roman" w:hAnsi="Times New Roman" w:cs="Times New Roman"/>
          <w:color w:val="0A0A0A"/>
          <w:sz w:val="24"/>
          <w:szCs w:val="24"/>
          <w:lang w:eastAsia="uk-UA"/>
        </w:rPr>
        <w:t>спосіб</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життя</w:t>
      </w:r>
      <w:proofErr w:type="spellEnd"/>
      <w:r>
        <w:rPr>
          <w:rFonts w:ascii="Times New Roman" w:eastAsia="Times New Roman" w:hAnsi="Times New Roman" w:cs="Times New Roman"/>
          <w:color w:val="0A0A0A"/>
          <w:sz w:val="24"/>
          <w:szCs w:val="24"/>
          <w:lang w:eastAsia="uk-UA"/>
        </w:rPr>
        <w:t xml:space="preserve">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посіб</w:t>
      </w:r>
      <w:proofErr w:type="spellEnd"/>
      <w:r>
        <w:rPr>
          <w:rFonts w:ascii="Times New Roman" w:eastAsia="Times New Roman" w:hAnsi="Times New Roman" w:cs="Times New Roman"/>
          <w:color w:val="0A0A0A"/>
          <w:sz w:val="24"/>
          <w:szCs w:val="24"/>
          <w:lang w:eastAsia="uk-UA"/>
        </w:rPr>
        <w:t xml:space="preserve">. / О. О. </w:t>
      </w:r>
      <w:proofErr w:type="spellStart"/>
      <w:r>
        <w:rPr>
          <w:rFonts w:ascii="Times New Roman" w:eastAsia="Times New Roman" w:hAnsi="Times New Roman" w:cs="Times New Roman"/>
          <w:color w:val="0A0A0A"/>
          <w:sz w:val="24"/>
          <w:szCs w:val="24"/>
          <w:lang w:eastAsia="uk-UA"/>
        </w:rPr>
        <w:t>Єжова</w:t>
      </w:r>
      <w:proofErr w:type="spellEnd"/>
      <w:r>
        <w:rPr>
          <w:rFonts w:ascii="Times New Roman" w:eastAsia="Times New Roman" w:hAnsi="Times New Roman" w:cs="Times New Roman"/>
          <w:color w:val="0A0A0A"/>
          <w:sz w:val="24"/>
          <w:szCs w:val="24"/>
          <w:lang w:eastAsia="uk-UA"/>
        </w:rPr>
        <w:t xml:space="preserve">. — </w:t>
      </w:r>
      <w:proofErr w:type="spellStart"/>
      <w:proofErr w:type="gramStart"/>
      <w:r>
        <w:rPr>
          <w:rFonts w:ascii="Times New Roman" w:eastAsia="Times New Roman" w:hAnsi="Times New Roman" w:cs="Times New Roman"/>
          <w:color w:val="0A0A0A"/>
          <w:sz w:val="24"/>
          <w:szCs w:val="24"/>
          <w:lang w:eastAsia="uk-UA"/>
        </w:rPr>
        <w:t>Суми</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Університет</w:t>
      </w:r>
      <w:proofErr w:type="spellEnd"/>
      <w:r>
        <w:rPr>
          <w:rFonts w:ascii="Times New Roman" w:eastAsia="Times New Roman" w:hAnsi="Times New Roman" w:cs="Times New Roman"/>
          <w:color w:val="0A0A0A"/>
          <w:sz w:val="24"/>
          <w:szCs w:val="24"/>
          <w:lang w:eastAsia="uk-UA"/>
        </w:rPr>
        <w:t>. кн., 2019. — 127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3</w:t>
      </w:r>
      <w:r>
        <w:rPr>
          <w:rFonts w:ascii="Times New Roman" w:eastAsia="Times New Roman" w:hAnsi="Times New Roman" w:cs="Times New Roman"/>
          <w:color w:val="0A0A0A"/>
          <w:sz w:val="24"/>
          <w:szCs w:val="24"/>
          <w:lang w:eastAsia="uk-UA"/>
        </w:rPr>
        <w:tab/>
        <w:t xml:space="preserve">4274 </w:t>
      </w:r>
      <w:proofErr w:type="spellStart"/>
      <w:r>
        <w:rPr>
          <w:rFonts w:ascii="Times New Roman" w:eastAsia="Times New Roman" w:hAnsi="Times New Roman" w:cs="Times New Roman"/>
          <w:color w:val="0A0A0A"/>
          <w:sz w:val="24"/>
          <w:szCs w:val="24"/>
          <w:lang w:eastAsia="uk-UA"/>
        </w:rPr>
        <w:t>Методичні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вказівки</w:t>
      </w:r>
      <w:proofErr w:type="spellEnd"/>
      <w:r>
        <w:rPr>
          <w:rFonts w:ascii="Times New Roman" w:eastAsia="Times New Roman" w:hAnsi="Times New Roman" w:cs="Times New Roman"/>
          <w:color w:val="0A0A0A"/>
          <w:sz w:val="24"/>
          <w:szCs w:val="24"/>
          <w:lang w:eastAsia="uk-UA"/>
        </w:rPr>
        <w:t xml:space="preserve"> на тему "</w:t>
      </w:r>
      <w:proofErr w:type="spellStart"/>
      <w:r>
        <w:rPr>
          <w:rFonts w:ascii="Times New Roman" w:eastAsia="Times New Roman" w:hAnsi="Times New Roman" w:cs="Times New Roman"/>
          <w:color w:val="0A0A0A"/>
          <w:sz w:val="24"/>
          <w:szCs w:val="24"/>
          <w:lang w:eastAsia="uk-UA"/>
        </w:rPr>
        <w:t>Особливості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харчування</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дітей</w:t>
      </w:r>
      <w:proofErr w:type="spellEnd"/>
      <w:r>
        <w:rPr>
          <w:rFonts w:ascii="Times New Roman" w:eastAsia="Times New Roman" w:hAnsi="Times New Roman" w:cs="Times New Roman"/>
          <w:color w:val="0A0A0A"/>
          <w:sz w:val="24"/>
          <w:szCs w:val="24"/>
          <w:lang w:eastAsia="uk-UA"/>
        </w:rPr>
        <w:t xml:space="preserve"> з </w:t>
      </w:r>
      <w:proofErr w:type="spellStart"/>
      <w:r>
        <w:rPr>
          <w:rFonts w:ascii="Times New Roman" w:eastAsia="Times New Roman" w:hAnsi="Times New Roman" w:cs="Times New Roman"/>
          <w:color w:val="0A0A0A"/>
          <w:sz w:val="24"/>
          <w:szCs w:val="24"/>
          <w:lang w:eastAsia="uk-UA"/>
        </w:rPr>
        <w:t>хронічними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захворюваннями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підшлункової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залози</w:t>
      </w:r>
      <w:proofErr w:type="spellEnd"/>
      <w:r>
        <w:rPr>
          <w:rFonts w:ascii="Times New Roman" w:eastAsia="Times New Roman" w:hAnsi="Times New Roman" w:cs="Times New Roman"/>
          <w:color w:val="0A0A0A"/>
          <w:sz w:val="24"/>
          <w:szCs w:val="24"/>
          <w:lang w:eastAsia="uk-UA"/>
        </w:rPr>
        <w:t xml:space="preserve">" з </w:t>
      </w:r>
      <w:proofErr w:type="spellStart"/>
      <w:r>
        <w:rPr>
          <w:rFonts w:ascii="Times New Roman" w:eastAsia="Times New Roman" w:hAnsi="Times New Roman" w:cs="Times New Roman"/>
          <w:color w:val="0A0A0A"/>
          <w:sz w:val="24"/>
          <w:szCs w:val="24"/>
          <w:lang w:eastAsia="uk-UA"/>
        </w:rPr>
        <w:t>дисципліни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для студ. спец. 7.110101 "</w:t>
      </w:r>
      <w:proofErr w:type="spellStart"/>
      <w:r>
        <w:rPr>
          <w:rFonts w:ascii="Times New Roman" w:eastAsia="Times New Roman" w:hAnsi="Times New Roman" w:cs="Times New Roman"/>
          <w:color w:val="0A0A0A"/>
          <w:sz w:val="24"/>
          <w:szCs w:val="24"/>
          <w:lang w:eastAsia="uk-UA"/>
        </w:rPr>
        <w:t>Лікувальна</w:t>
      </w:r>
      <w:proofErr w:type="spellEnd"/>
      <w:r>
        <w:rPr>
          <w:rFonts w:ascii="Times New Roman" w:eastAsia="Times New Roman" w:hAnsi="Times New Roman" w:cs="Times New Roman"/>
          <w:color w:val="0A0A0A"/>
          <w:sz w:val="24"/>
          <w:szCs w:val="24"/>
          <w:lang w:eastAsia="uk-UA"/>
        </w:rPr>
        <w:t xml:space="preserve"> справа" </w:t>
      </w:r>
      <w:proofErr w:type="spellStart"/>
      <w:r>
        <w:rPr>
          <w:rFonts w:ascii="Times New Roman" w:eastAsia="Times New Roman" w:hAnsi="Times New Roman" w:cs="Times New Roman"/>
          <w:color w:val="0A0A0A"/>
          <w:sz w:val="24"/>
          <w:szCs w:val="24"/>
          <w:lang w:eastAsia="uk-UA"/>
        </w:rPr>
        <w:t>денної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форми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навчання</w:t>
      </w:r>
      <w:proofErr w:type="spellEnd"/>
      <w:r>
        <w:rPr>
          <w:rFonts w:ascii="Times New Roman" w:eastAsia="Times New Roman" w:hAnsi="Times New Roman" w:cs="Times New Roman"/>
          <w:color w:val="0A0A0A"/>
          <w:sz w:val="24"/>
          <w:szCs w:val="24"/>
          <w:lang w:eastAsia="uk-UA"/>
        </w:rPr>
        <w:t xml:space="preserve"> / О. І. </w:t>
      </w:r>
      <w:proofErr w:type="spellStart"/>
      <w:r>
        <w:rPr>
          <w:rFonts w:ascii="Times New Roman" w:eastAsia="Times New Roman" w:hAnsi="Times New Roman" w:cs="Times New Roman"/>
          <w:color w:val="0A0A0A"/>
          <w:sz w:val="24"/>
          <w:szCs w:val="24"/>
          <w:lang w:eastAsia="uk-UA"/>
        </w:rPr>
        <w:t>Сміян</w:t>
      </w:r>
      <w:proofErr w:type="spellEnd"/>
      <w:r>
        <w:rPr>
          <w:rFonts w:ascii="Times New Roman" w:eastAsia="Times New Roman" w:hAnsi="Times New Roman" w:cs="Times New Roman"/>
          <w:color w:val="0A0A0A"/>
          <w:sz w:val="24"/>
          <w:szCs w:val="24"/>
          <w:lang w:eastAsia="uk-UA"/>
        </w:rPr>
        <w:t xml:space="preserve">, С. В. Попов, О. К. Редько. — </w:t>
      </w:r>
      <w:proofErr w:type="spellStart"/>
      <w:proofErr w:type="gramStart"/>
      <w:r>
        <w:rPr>
          <w:rFonts w:ascii="Times New Roman" w:eastAsia="Times New Roman" w:hAnsi="Times New Roman" w:cs="Times New Roman"/>
          <w:color w:val="0A0A0A"/>
          <w:sz w:val="24"/>
          <w:szCs w:val="24"/>
          <w:lang w:eastAsia="uk-UA"/>
        </w:rPr>
        <w:t>Суми</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СумДУ</w:t>
      </w:r>
      <w:proofErr w:type="spellEnd"/>
      <w:r>
        <w:rPr>
          <w:rFonts w:ascii="Times New Roman" w:eastAsia="Times New Roman" w:hAnsi="Times New Roman" w:cs="Times New Roman"/>
          <w:color w:val="0A0A0A"/>
          <w:sz w:val="24"/>
          <w:szCs w:val="24"/>
          <w:lang w:eastAsia="uk-UA"/>
        </w:rPr>
        <w:t>, 2017. — 24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4</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Безпека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життєдіяльності</w:t>
      </w:r>
      <w:proofErr w:type="spellEnd"/>
      <w:r>
        <w:rPr>
          <w:rFonts w:ascii="Times New Roman" w:eastAsia="Times New Roman" w:hAnsi="Times New Roman" w:cs="Times New Roman"/>
          <w:color w:val="0A0A0A"/>
          <w:sz w:val="24"/>
          <w:szCs w:val="24"/>
          <w:lang w:eastAsia="uk-UA"/>
        </w:rPr>
        <w:t xml:space="preserve">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підручник</w:t>
      </w:r>
      <w:proofErr w:type="spellEnd"/>
      <w:r>
        <w:rPr>
          <w:rFonts w:ascii="Times New Roman" w:eastAsia="Times New Roman" w:hAnsi="Times New Roman" w:cs="Times New Roman"/>
          <w:color w:val="0A0A0A"/>
          <w:sz w:val="24"/>
          <w:szCs w:val="24"/>
          <w:lang w:eastAsia="uk-UA"/>
        </w:rPr>
        <w:t xml:space="preserve"> / Л. Е. </w:t>
      </w:r>
      <w:proofErr w:type="spellStart"/>
      <w:r>
        <w:rPr>
          <w:rFonts w:ascii="Times New Roman" w:eastAsia="Times New Roman" w:hAnsi="Times New Roman" w:cs="Times New Roman"/>
          <w:color w:val="0A0A0A"/>
          <w:sz w:val="24"/>
          <w:szCs w:val="24"/>
          <w:lang w:eastAsia="uk-UA"/>
        </w:rPr>
        <w:t>Піскунова</w:t>
      </w:r>
      <w:proofErr w:type="spellEnd"/>
      <w:r>
        <w:rPr>
          <w:rFonts w:ascii="Times New Roman" w:eastAsia="Times New Roman" w:hAnsi="Times New Roman" w:cs="Times New Roman"/>
          <w:color w:val="0A0A0A"/>
          <w:sz w:val="24"/>
          <w:szCs w:val="24"/>
          <w:lang w:eastAsia="uk-UA"/>
        </w:rPr>
        <w:t xml:space="preserve">, В. А. </w:t>
      </w:r>
      <w:proofErr w:type="spellStart"/>
      <w:r>
        <w:rPr>
          <w:rFonts w:ascii="Times New Roman" w:eastAsia="Times New Roman" w:hAnsi="Times New Roman" w:cs="Times New Roman"/>
          <w:color w:val="0A0A0A"/>
          <w:sz w:val="24"/>
          <w:szCs w:val="24"/>
          <w:lang w:eastAsia="uk-UA"/>
        </w:rPr>
        <w:t>Прилипко</w:t>
      </w:r>
      <w:proofErr w:type="spellEnd"/>
      <w:r>
        <w:rPr>
          <w:rFonts w:ascii="Times New Roman" w:eastAsia="Times New Roman" w:hAnsi="Times New Roman" w:cs="Times New Roman"/>
          <w:color w:val="0A0A0A"/>
          <w:sz w:val="24"/>
          <w:szCs w:val="24"/>
          <w:lang w:eastAsia="uk-UA"/>
        </w:rPr>
        <w:t xml:space="preserve">, Т. О. Зубок. — </w:t>
      </w:r>
      <w:proofErr w:type="gramStart"/>
      <w:r>
        <w:rPr>
          <w:rFonts w:ascii="Times New Roman" w:eastAsia="Times New Roman" w:hAnsi="Times New Roman" w:cs="Times New Roman"/>
          <w:color w:val="0A0A0A"/>
          <w:sz w:val="24"/>
          <w:szCs w:val="24"/>
          <w:lang w:eastAsia="uk-UA"/>
        </w:rPr>
        <w:t>К.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Академія</w:t>
      </w:r>
      <w:proofErr w:type="spellEnd"/>
      <w:r>
        <w:rPr>
          <w:rFonts w:ascii="Times New Roman" w:eastAsia="Times New Roman" w:hAnsi="Times New Roman" w:cs="Times New Roman"/>
          <w:color w:val="0A0A0A"/>
          <w:sz w:val="24"/>
          <w:szCs w:val="24"/>
          <w:lang w:eastAsia="uk-UA"/>
        </w:rPr>
        <w:t>, 2014. — 224 с.</w:t>
      </w:r>
    </w:p>
    <w:p w:rsidR="00434B14" w:rsidRPr="00434B14" w:rsidRDefault="00434B14" w:rsidP="00434B14">
      <w:pPr>
        <w:rPr>
          <w:rFonts w:ascii="Times New Roman" w:eastAsia="Times New Roman" w:hAnsi="Times New Roman" w:cs="Times New Roman"/>
          <w:color w:val="0A0A0A"/>
          <w:sz w:val="24"/>
          <w:szCs w:val="24"/>
          <w:lang w:val="en-US" w:eastAsia="uk-UA"/>
        </w:rPr>
      </w:pPr>
      <w:proofErr w:type="spellStart"/>
      <w:r>
        <w:rPr>
          <w:rFonts w:ascii="Times New Roman" w:eastAsia="Times New Roman" w:hAnsi="Times New Roman" w:cs="Times New Roman"/>
          <w:color w:val="0A0A0A"/>
          <w:sz w:val="24"/>
          <w:szCs w:val="24"/>
          <w:lang w:eastAsia="uk-UA"/>
        </w:rPr>
        <w:t>Інформаційні</w:t>
      </w:r>
      <w:proofErr w:type="spellEnd"/>
      <w:r w:rsidRPr="00434B14">
        <w:rPr>
          <w:rFonts w:ascii="Times New Roman" w:eastAsia="Times New Roman" w:hAnsi="Times New Roman" w:cs="Times New Roman"/>
          <w:color w:val="0A0A0A"/>
          <w:sz w:val="24"/>
          <w:szCs w:val="24"/>
          <w:lang w:val="en-US" w:eastAsia="uk-UA"/>
        </w:rPr>
        <w:t xml:space="preserve"> </w:t>
      </w:r>
      <w:proofErr w:type="spellStart"/>
      <w:r>
        <w:rPr>
          <w:rFonts w:ascii="Times New Roman" w:eastAsia="Times New Roman" w:hAnsi="Times New Roman" w:cs="Times New Roman"/>
          <w:color w:val="0A0A0A"/>
          <w:sz w:val="24"/>
          <w:szCs w:val="24"/>
          <w:lang w:eastAsia="uk-UA"/>
        </w:rPr>
        <w:t>ресурси</w:t>
      </w:r>
      <w:proofErr w:type="spellEnd"/>
      <w:r w:rsidRPr="00434B14">
        <w:rPr>
          <w:rFonts w:ascii="Times New Roman" w:eastAsia="Times New Roman" w:hAnsi="Times New Roman" w:cs="Times New Roman"/>
          <w:color w:val="0A0A0A"/>
          <w:sz w:val="24"/>
          <w:szCs w:val="24"/>
          <w:lang w:val="en-US" w:eastAsia="uk-UA"/>
        </w:rPr>
        <w:t xml:space="preserve"> </w:t>
      </w:r>
      <w:r>
        <w:rPr>
          <w:rFonts w:ascii="Times New Roman" w:eastAsia="Times New Roman" w:hAnsi="Times New Roman" w:cs="Times New Roman"/>
          <w:color w:val="0A0A0A"/>
          <w:sz w:val="24"/>
          <w:szCs w:val="24"/>
          <w:lang w:eastAsia="uk-UA"/>
        </w:rPr>
        <w:t>в</w:t>
      </w:r>
      <w:r w:rsidRPr="00434B14">
        <w:rPr>
          <w:rFonts w:ascii="Times New Roman" w:eastAsia="Times New Roman" w:hAnsi="Times New Roman" w:cs="Times New Roman"/>
          <w:color w:val="0A0A0A"/>
          <w:sz w:val="24"/>
          <w:szCs w:val="24"/>
          <w:lang w:val="en-US" w:eastAsia="uk-UA"/>
        </w:rPr>
        <w:t xml:space="preserve"> </w:t>
      </w:r>
      <w:proofErr w:type="spellStart"/>
      <w:r>
        <w:rPr>
          <w:rFonts w:ascii="Times New Roman" w:eastAsia="Times New Roman" w:hAnsi="Times New Roman" w:cs="Times New Roman"/>
          <w:color w:val="0A0A0A"/>
          <w:sz w:val="24"/>
          <w:szCs w:val="24"/>
          <w:lang w:eastAsia="uk-UA"/>
        </w:rPr>
        <w:t>Інтернеті</w:t>
      </w:r>
      <w:proofErr w:type="spellEnd"/>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1</w:t>
      </w:r>
      <w:r w:rsidRPr="00434B14">
        <w:rPr>
          <w:rFonts w:ascii="Times New Roman" w:eastAsia="Times New Roman" w:hAnsi="Times New Roman" w:cs="Times New Roman"/>
          <w:color w:val="0A0A0A"/>
          <w:sz w:val="24"/>
          <w:szCs w:val="24"/>
          <w:lang w:val="en-US" w:eastAsia="uk-UA"/>
        </w:rPr>
        <w:tab/>
        <w:t>www.bda.uk.com British Dietetic Association</w:t>
      </w:r>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2</w:t>
      </w:r>
      <w:r w:rsidRPr="00434B14">
        <w:rPr>
          <w:rFonts w:ascii="Times New Roman" w:eastAsia="Times New Roman" w:hAnsi="Times New Roman" w:cs="Times New Roman"/>
          <w:color w:val="0A0A0A"/>
          <w:sz w:val="24"/>
          <w:szCs w:val="24"/>
          <w:lang w:val="en-US" w:eastAsia="uk-UA"/>
        </w:rPr>
        <w:tab/>
        <w:t>www.nutrition.org.uk British Nutrition Foundation: general food and nutrition information</w:t>
      </w:r>
    </w:p>
    <w:p w:rsidR="00434B14" w:rsidRPr="00434B14" w:rsidRDefault="00434B14" w:rsidP="00434B14">
      <w:pPr>
        <w:rPr>
          <w:rFonts w:ascii="Times New Roman" w:hAnsi="Times New Roman" w:cs="Times New Roman"/>
          <w:lang w:val="en-US"/>
        </w:rPr>
      </w:pPr>
      <w:r w:rsidRPr="00434B14">
        <w:rPr>
          <w:rFonts w:ascii="Times New Roman" w:eastAsia="Times New Roman" w:hAnsi="Times New Roman" w:cs="Times New Roman"/>
          <w:color w:val="0A0A0A"/>
          <w:sz w:val="24"/>
          <w:szCs w:val="24"/>
          <w:lang w:val="en-US" w:eastAsia="uk-UA"/>
        </w:rPr>
        <w:t>3</w:t>
      </w:r>
      <w:r w:rsidRPr="00434B14">
        <w:rPr>
          <w:rFonts w:ascii="Times New Roman" w:eastAsia="Times New Roman" w:hAnsi="Times New Roman" w:cs="Times New Roman"/>
          <w:color w:val="0A0A0A"/>
          <w:sz w:val="24"/>
          <w:szCs w:val="24"/>
          <w:lang w:val="en-US" w:eastAsia="uk-UA"/>
        </w:rPr>
        <w:tab/>
        <w:t>www.nutrition.org American Society for Nutritional Sciences</w:t>
      </w:r>
    </w:p>
    <w:p w:rsidR="004171BB" w:rsidRPr="004171BB" w:rsidRDefault="004171BB" w:rsidP="004171BB">
      <w:pPr>
        <w:widowControl w:val="0"/>
        <w:autoSpaceDE w:val="0"/>
        <w:autoSpaceDN w:val="0"/>
        <w:spacing w:after="0" w:line="276" w:lineRule="auto"/>
        <w:jc w:val="both"/>
        <w:rPr>
          <w:rFonts w:ascii="Times New Roman" w:eastAsia="Times New Roman" w:hAnsi="Times New Roman" w:cs="Times New Roman"/>
          <w:sz w:val="24"/>
          <w:szCs w:val="24"/>
          <w:lang w:val="en-US" w:eastAsia="ru-RU"/>
        </w:rPr>
      </w:pPr>
    </w:p>
    <w:p w:rsidR="004171BB" w:rsidRPr="004171BB" w:rsidRDefault="004171BB" w:rsidP="004171BB">
      <w:pPr>
        <w:widowControl w:val="0"/>
        <w:autoSpaceDE w:val="0"/>
        <w:autoSpaceDN w:val="0"/>
        <w:spacing w:after="0" w:line="276" w:lineRule="auto"/>
        <w:jc w:val="both"/>
        <w:rPr>
          <w:rFonts w:ascii="Times New Roman" w:eastAsia="Times New Roman" w:hAnsi="Times New Roman" w:cs="Times New Roman"/>
          <w:b/>
          <w:sz w:val="24"/>
          <w:szCs w:val="24"/>
          <w:lang w:val="uk-UA" w:eastAsia="ru-RU"/>
        </w:rPr>
      </w:pPr>
      <w:r w:rsidRPr="004171BB">
        <w:rPr>
          <w:rFonts w:ascii="Times New Roman" w:eastAsia="Times New Roman" w:hAnsi="Times New Roman" w:cs="Times New Roman"/>
          <w:sz w:val="24"/>
          <w:szCs w:val="24"/>
          <w:lang w:eastAsia="ru-RU"/>
        </w:rPr>
        <w:t xml:space="preserve">Методична </w:t>
      </w:r>
      <w:proofErr w:type="spellStart"/>
      <w:r w:rsidRPr="004171BB">
        <w:rPr>
          <w:rFonts w:ascii="Times New Roman" w:eastAsia="Times New Roman" w:hAnsi="Times New Roman" w:cs="Times New Roman"/>
          <w:sz w:val="24"/>
          <w:szCs w:val="24"/>
          <w:lang w:eastAsia="ru-RU"/>
        </w:rPr>
        <w:t>вказівка</w:t>
      </w:r>
      <w:proofErr w:type="spellEnd"/>
      <w:r w:rsidRPr="004171BB">
        <w:rPr>
          <w:rFonts w:ascii="Times New Roman" w:eastAsia="Times New Roman" w:hAnsi="Times New Roman" w:cs="Times New Roman"/>
          <w:sz w:val="24"/>
          <w:szCs w:val="24"/>
          <w:lang w:eastAsia="ru-RU"/>
        </w:rPr>
        <w:t xml:space="preserve"> складена</w:t>
      </w:r>
      <w:r w:rsidRPr="004171BB">
        <w:rPr>
          <w:rFonts w:ascii="Times New Roman" w:eastAsia="Times New Roman" w:hAnsi="Times New Roman" w:cs="Times New Roman"/>
          <w:sz w:val="24"/>
          <w:szCs w:val="24"/>
          <w:lang w:eastAsia="ru-RU"/>
        </w:rPr>
        <w:tab/>
        <w:t xml:space="preserve">                                               </w:t>
      </w:r>
      <w:proofErr w:type="spellStart"/>
      <w:r w:rsidRPr="004171BB">
        <w:rPr>
          <w:rFonts w:ascii="Times New Roman" w:eastAsia="Times New Roman" w:hAnsi="Times New Roman" w:cs="Times New Roman"/>
          <w:sz w:val="24"/>
          <w:szCs w:val="24"/>
          <w:lang w:eastAsia="ru-RU"/>
        </w:rPr>
        <w:t>к.мед.н</w:t>
      </w:r>
      <w:proofErr w:type="spellEnd"/>
      <w:r w:rsidRPr="004171BB">
        <w:rPr>
          <w:rFonts w:ascii="Times New Roman" w:eastAsia="Times New Roman" w:hAnsi="Times New Roman" w:cs="Times New Roman"/>
          <w:sz w:val="24"/>
          <w:szCs w:val="24"/>
          <w:lang w:eastAsia="ru-RU"/>
        </w:rPr>
        <w:t>., доц. Романюк О.К.</w:t>
      </w:r>
    </w:p>
    <w:p w:rsidR="004171BB" w:rsidRPr="004171BB" w:rsidRDefault="004171BB" w:rsidP="004171BB">
      <w:pPr>
        <w:widowControl w:val="0"/>
        <w:autoSpaceDE w:val="0"/>
        <w:autoSpaceDN w:val="0"/>
        <w:spacing w:after="0" w:line="276" w:lineRule="auto"/>
        <w:jc w:val="both"/>
        <w:rPr>
          <w:rFonts w:ascii="Times New Roman" w:eastAsia="Times New Roman" w:hAnsi="Times New Roman" w:cs="Times New Roman"/>
          <w:b/>
          <w:sz w:val="24"/>
          <w:szCs w:val="24"/>
          <w:lang w:val="uk-UA" w:eastAsia="ru-RU"/>
        </w:rPr>
      </w:pPr>
    </w:p>
    <w:p w:rsidR="004171BB" w:rsidRPr="004171BB" w:rsidRDefault="004171BB" w:rsidP="004171BB">
      <w:pPr>
        <w:widowControl w:val="0"/>
        <w:autoSpaceDE w:val="0"/>
        <w:autoSpaceDN w:val="0"/>
        <w:spacing w:after="0" w:line="276" w:lineRule="auto"/>
        <w:jc w:val="both"/>
        <w:rPr>
          <w:rFonts w:ascii="Times New Roman" w:eastAsia="Times New Roman" w:hAnsi="Times New Roman" w:cs="Times New Roman"/>
          <w:b/>
          <w:sz w:val="24"/>
          <w:szCs w:val="24"/>
          <w:lang w:val="uk-UA" w:eastAsia="ru-RU"/>
        </w:rPr>
      </w:pPr>
      <w:r w:rsidRPr="004171BB">
        <w:rPr>
          <w:rFonts w:ascii="Times New Roman" w:eastAsia="Times New Roman" w:hAnsi="Times New Roman" w:cs="Times New Roman"/>
          <w:sz w:val="24"/>
          <w:szCs w:val="24"/>
          <w:lang w:val="uk-UA" w:eastAsia="ru-RU"/>
        </w:rPr>
        <w:t>Затверджено на засіданні кафедри</w:t>
      </w:r>
    </w:p>
    <w:p w:rsidR="004171BB" w:rsidRPr="004171BB" w:rsidRDefault="004171BB" w:rsidP="004171BB">
      <w:pPr>
        <w:widowControl w:val="0"/>
        <w:autoSpaceDE w:val="0"/>
        <w:autoSpaceDN w:val="0"/>
        <w:spacing w:after="0" w:line="276" w:lineRule="auto"/>
        <w:jc w:val="both"/>
        <w:rPr>
          <w:rFonts w:ascii="Times New Roman" w:eastAsia="Times New Roman" w:hAnsi="Times New Roman" w:cs="Times New Roman"/>
          <w:b/>
          <w:sz w:val="24"/>
          <w:szCs w:val="24"/>
          <w:lang w:val="uk-UA" w:eastAsia="ru-RU"/>
        </w:rPr>
      </w:pPr>
      <w:r w:rsidRPr="004171BB">
        <w:rPr>
          <w:rFonts w:ascii="Times New Roman" w:eastAsia="Times New Roman" w:hAnsi="Times New Roman" w:cs="Times New Roman"/>
          <w:sz w:val="24"/>
          <w:szCs w:val="24"/>
          <w:lang w:val="uk-UA" w:eastAsia="ru-RU"/>
        </w:rPr>
        <w:t>«15»червня 2023 р., протокол № 11</w:t>
      </w:r>
    </w:p>
    <w:p w:rsidR="004171BB" w:rsidRPr="004171BB" w:rsidRDefault="004171BB" w:rsidP="004171BB">
      <w:pPr>
        <w:spacing w:after="0" w:line="240" w:lineRule="auto"/>
        <w:rPr>
          <w:rFonts w:ascii="Times New Roman" w:eastAsia="Times New Roman" w:hAnsi="Times New Roman" w:cs="Times New Roman"/>
          <w:sz w:val="24"/>
          <w:szCs w:val="24"/>
          <w:lang w:val="uk-UA" w:eastAsia="ru-RU"/>
        </w:rPr>
      </w:pPr>
    </w:p>
    <w:p w:rsidR="00C568FB" w:rsidRDefault="00C568FB" w:rsidP="006C6EE6">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C568FB" w:rsidRPr="006C6EE6" w:rsidRDefault="00C568FB"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C568FB" w:rsidRPr="004C784D" w:rsidRDefault="00C568FB" w:rsidP="00C568FB">
      <w:pPr>
        <w:spacing w:after="0"/>
        <w:jc w:val="both"/>
        <w:rPr>
          <w:rFonts w:ascii="Times New Roman" w:hAnsi="Times New Roman" w:cs="Times New Roman"/>
          <w:b/>
          <w:sz w:val="24"/>
          <w:szCs w:val="24"/>
          <w:lang w:val="uk-UA"/>
        </w:rPr>
      </w:pPr>
      <w:r w:rsidRPr="004C784D">
        <w:rPr>
          <w:rFonts w:ascii="Times New Roman" w:hAnsi="Times New Roman" w:cs="Times New Roman"/>
          <w:b/>
          <w:sz w:val="24"/>
          <w:szCs w:val="24"/>
          <w:lang w:val="uk-UA"/>
        </w:rPr>
        <w:t xml:space="preserve">Методична вказівка до заняття </w:t>
      </w:r>
      <w:r w:rsidR="004171BB" w:rsidRPr="004C784D">
        <w:rPr>
          <w:rFonts w:ascii="Times New Roman" w:hAnsi="Times New Roman" w:cs="Times New Roman"/>
          <w:b/>
          <w:sz w:val="24"/>
          <w:szCs w:val="24"/>
          <w:lang w:val="uk-UA"/>
        </w:rPr>
        <w:t>4</w:t>
      </w:r>
      <w:r w:rsidRPr="004C784D">
        <w:rPr>
          <w:rFonts w:ascii="Times New Roman" w:hAnsi="Times New Roman" w:cs="Times New Roman"/>
          <w:b/>
          <w:sz w:val="24"/>
          <w:szCs w:val="24"/>
          <w:lang w:val="uk-UA"/>
        </w:rPr>
        <w:t>.</w:t>
      </w:r>
    </w:p>
    <w:p w:rsidR="00C568FB" w:rsidRDefault="00C568FB" w:rsidP="00C568FB">
      <w:pPr>
        <w:pStyle w:val="TableParagraph"/>
        <w:spacing w:before="79" w:line="249" w:lineRule="auto"/>
        <w:ind w:right="132"/>
        <w:jc w:val="both"/>
        <w:rPr>
          <w:sz w:val="24"/>
        </w:rPr>
      </w:pPr>
      <w:r w:rsidRPr="00905678">
        <w:rPr>
          <w:bCs/>
          <w:sz w:val="24"/>
          <w:szCs w:val="24"/>
        </w:rPr>
        <w:t xml:space="preserve">Тема. </w:t>
      </w:r>
      <w:r>
        <w:rPr>
          <w:sz w:val="24"/>
        </w:rPr>
        <w:t>Оцінка</w:t>
      </w:r>
      <w:r>
        <w:rPr>
          <w:spacing w:val="1"/>
          <w:sz w:val="24"/>
        </w:rPr>
        <w:t xml:space="preserve"> </w:t>
      </w:r>
      <w:r>
        <w:rPr>
          <w:sz w:val="24"/>
        </w:rPr>
        <w:t>індивідуального</w:t>
      </w:r>
      <w:r>
        <w:rPr>
          <w:spacing w:val="1"/>
          <w:sz w:val="24"/>
        </w:rPr>
        <w:t xml:space="preserve"> </w:t>
      </w:r>
      <w:r>
        <w:rPr>
          <w:sz w:val="24"/>
        </w:rPr>
        <w:t>харчового</w:t>
      </w:r>
      <w:r>
        <w:rPr>
          <w:spacing w:val="1"/>
          <w:sz w:val="24"/>
        </w:rPr>
        <w:t xml:space="preserve"> </w:t>
      </w:r>
      <w:r>
        <w:rPr>
          <w:sz w:val="24"/>
        </w:rPr>
        <w:t>статусу</w:t>
      </w:r>
      <w:r>
        <w:rPr>
          <w:spacing w:val="1"/>
          <w:sz w:val="24"/>
        </w:rPr>
        <w:t xml:space="preserve"> </w:t>
      </w:r>
      <w:r>
        <w:rPr>
          <w:sz w:val="24"/>
        </w:rPr>
        <w:t>організму.</w:t>
      </w:r>
      <w:r>
        <w:rPr>
          <w:spacing w:val="1"/>
          <w:sz w:val="24"/>
        </w:rPr>
        <w:t xml:space="preserve"> </w:t>
      </w:r>
      <w:r>
        <w:rPr>
          <w:sz w:val="24"/>
        </w:rPr>
        <w:t>Основні</w:t>
      </w:r>
      <w:r>
        <w:rPr>
          <w:spacing w:val="1"/>
          <w:sz w:val="24"/>
        </w:rPr>
        <w:t xml:space="preserve"> </w:t>
      </w:r>
      <w:r>
        <w:rPr>
          <w:sz w:val="24"/>
        </w:rPr>
        <w:t>вимоги</w:t>
      </w:r>
      <w:r>
        <w:rPr>
          <w:spacing w:val="1"/>
          <w:sz w:val="24"/>
        </w:rPr>
        <w:t xml:space="preserve"> </w:t>
      </w:r>
      <w:r>
        <w:rPr>
          <w:sz w:val="24"/>
        </w:rPr>
        <w:t>до</w:t>
      </w:r>
      <w:r>
        <w:rPr>
          <w:spacing w:val="1"/>
          <w:sz w:val="24"/>
        </w:rPr>
        <w:t xml:space="preserve"> </w:t>
      </w:r>
      <w:r>
        <w:rPr>
          <w:sz w:val="24"/>
        </w:rPr>
        <w:t>організації харчування хворого.</w:t>
      </w:r>
    </w:p>
    <w:p w:rsidR="00C568FB" w:rsidRPr="00905678" w:rsidRDefault="00C568FB" w:rsidP="00C568FB">
      <w:pPr>
        <w:spacing w:after="0"/>
        <w:jc w:val="both"/>
        <w:rPr>
          <w:rFonts w:ascii="Times New Roman" w:hAnsi="Times New Roman" w:cs="Times New Roman"/>
          <w:bCs/>
          <w:sz w:val="24"/>
          <w:szCs w:val="24"/>
          <w:lang w:val="uk-UA"/>
        </w:rPr>
      </w:pP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Місце проведення заняття: учбова кімната, відділення міської дитячої клінічної лікарні. </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Кількість годин – 2.</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Актуальність. У лікуванні хворої дитини однієї з найважливіших місць займає відповідне захворювання і індивідуальних потреб харчування . Адекватне фізіологічним можливостям лікувальне харчування сприяє відновленню функціонального стану органів і систем , створює умови для подальшого одужання дитини.</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Мета. Вивчити основні вимоги до організації харчування хворої дитини , вивчити характеристики лікувальних дієт , вміти призначити відповідну захворюванню дитини дієту.</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lastRenderedPageBreak/>
        <w:t>Конкретні цілі</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Студент повинен знати:</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Основні вимоги до організації харчування хворо</w:t>
      </w:r>
      <w:r>
        <w:rPr>
          <w:rFonts w:ascii="Times New Roman" w:hAnsi="Times New Roman" w:cs="Times New Roman"/>
          <w:bCs/>
          <w:sz w:val="24"/>
          <w:szCs w:val="24"/>
          <w:lang w:val="uk-UA"/>
        </w:rPr>
        <w:t>го</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Роль дієтотерапії в лікуванні захворювань органів і систем </w:t>
      </w:r>
      <w:r>
        <w:rPr>
          <w:rFonts w:ascii="Times New Roman" w:hAnsi="Times New Roman" w:cs="Times New Roman"/>
          <w:bCs/>
          <w:sz w:val="24"/>
          <w:szCs w:val="24"/>
          <w:lang w:val="uk-UA"/>
        </w:rPr>
        <w:t>.</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Роль дієтотерапії в лікуванні захворювань шлунково -кишкового тракту</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Роль дієтотерапії в лікуванні </w:t>
      </w:r>
      <w:proofErr w:type="spellStart"/>
      <w:r w:rsidRPr="00905678">
        <w:rPr>
          <w:rFonts w:ascii="Times New Roman" w:hAnsi="Times New Roman" w:cs="Times New Roman"/>
          <w:bCs/>
          <w:sz w:val="24"/>
          <w:szCs w:val="24"/>
          <w:lang w:val="uk-UA"/>
        </w:rPr>
        <w:t>ензимопатій</w:t>
      </w:r>
      <w:proofErr w:type="spellEnd"/>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Вплив на особливості дієтотерапії віку, особливостей захворювань</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Особливості лікувальних дієт , її характеристику, показання до її призначенням</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Базові знання , вміння, навички необхідні для вивчення теми (міждисциплінарна інтеграція)</w:t>
      </w:r>
    </w:p>
    <w:p w:rsidR="00C568FB" w:rsidRPr="00905678" w:rsidRDefault="00C568FB" w:rsidP="00C568FB">
      <w:pPr>
        <w:spacing w:after="0"/>
        <w:jc w:val="both"/>
        <w:rPr>
          <w:rFonts w:ascii="Times New Roman" w:hAnsi="Times New Roman" w:cs="Times New Roman"/>
          <w:bCs/>
          <w:sz w:val="24"/>
          <w:szCs w:val="24"/>
          <w:lang w:val="uk-UA"/>
        </w:rPr>
      </w:pPr>
    </w:p>
    <w:p w:rsidR="00C568FB" w:rsidRPr="00905678" w:rsidRDefault="00C568FB" w:rsidP="00C568FB">
      <w:pPr>
        <w:spacing w:after="0"/>
        <w:jc w:val="both"/>
        <w:rPr>
          <w:rFonts w:ascii="Times New Roman" w:hAnsi="Times New Roman" w:cs="Times New Roman"/>
          <w:bCs/>
          <w:sz w:val="24"/>
          <w:szCs w:val="24"/>
          <w:lang w:val="uk-UA"/>
        </w:rPr>
      </w:pP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Завдання для самостійної роботи при підготовці студента до заняття</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Теоретичні питання до заняття:</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Роль дієтотерапії в лікуванні захворювань органів і систем дитини</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Роль дієтотерапії в лікуванні захворювань шлунково -кишкового тракту</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Роль дієтотерапії в лікуванні захворювань </w:t>
      </w:r>
      <w:proofErr w:type="spellStart"/>
      <w:r w:rsidRPr="00905678">
        <w:rPr>
          <w:rFonts w:ascii="Times New Roman" w:hAnsi="Times New Roman" w:cs="Times New Roman"/>
          <w:bCs/>
          <w:sz w:val="24"/>
          <w:szCs w:val="24"/>
          <w:lang w:val="uk-UA"/>
        </w:rPr>
        <w:t>ензимопатій</w:t>
      </w:r>
      <w:proofErr w:type="spellEnd"/>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Вплив на особливості дієтотерапії віку , особливостей захворювань</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Особливості лікувальних дієт , її характеристику , показання до її призначенням</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Вихідний рівень знань та вмінь перевіряється при вирішенні тестових питань , конструктивних питань .</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Коротке викладення матеріалу</w:t>
      </w:r>
    </w:p>
    <w:p w:rsidR="00C568FB" w:rsidRPr="00905678" w:rsidRDefault="00C568FB" w:rsidP="00C568FB">
      <w:pPr>
        <w:shd w:val="clear" w:color="auto" w:fill="FFFFFF"/>
        <w:spacing w:after="0"/>
        <w:ind w:right="5" w:firstLine="566"/>
        <w:jc w:val="both"/>
        <w:rPr>
          <w:rFonts w:ascii="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Правильне харчування хворо</w:t>
      </w:r>
      <w:r>
        <w:rPr>
          <w:rFonts w:ascii="Times New Roman" w:eastAsia="Times New Roman" w:hAnsi="Times New Roman" w:cs="Times New Roman"/>
          <w:bCs/>
          <w:sz w:val="24"/>
          <w:szCs w:val="24"/>
          <w:lang w:val="uk-UA"/>
        </w:rPr>
        <w:t xml:space="preserve">го </w:t>
      </w:r>
      <w:r w:rsidRPr="00905678">
        <w:rPr>
          <w:rFonts w:ascii="Times New Roman" w:eastAsia="Times New Roman" w:hAnsi="Times New Roman" w:cs="Times New Roman"/>
          <w:bCs/>
          <w:sz w:val="24"/>
          <w:szCs w:val="24"/>
          <w:lang w:val="uk-UA"/>
        </w:rPr>
        <w:t>є одним з основних ланок у загальному комплексі терапевтичних заходів. Лікувальне харчування, побудоване з урахуванням патогенезу захворювання, віку дитини, особливостей його розвитку, нормалізує порушені обмінні процеси в організмі, компенсує необхідні енергетичні витрати, поставляючи відповідні харчові компоненти, сприяє підвищенню імунітету, ліквідації патологічного процесу, відновленню здоров'я.</w:t>
      </w:r>
    </w:p>
    <w:p w:rsidR="00C568FB" w:rsidRPr="00905678" w:rsidRDefault="00C568FB" w:rsidP="00C568FB">
      <w:pPr>
        <w:shd w:val="clear" w:color="auto" w:fill="FFFFFF"/>
        <w:spacing w:after="0"/>
        <w:ind w:firstLine="566"/>
        <w:jc w:val="both"/>
        <w:rPr>
          <w:rFonts w:ascii="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 xml:space="preserve">Однак при різних захворюваннях роль лікувального харчування неоднозначна. В одних випадках лікувальне харчування є єдиним методом лікування, без якого ніяка інша терапія не дасть бажаного результату. До цієї групи захворювань відносяться вроджені порушення обміну речовин та ферментних систем - </w:t>
      </w:r>
      <w:proofErr w:type="spellStart"/>
      <w:r w:rsidRPr="00905678">
        <w:rPr>
          <w:rFonts w:ascii="Times New Roman" w:eastAsia="Times New Roman" w:hAnsi="Times New Roman" w:cs="Times New Roman"/>
          <w:bCs/>
          <w:sz w:val="24"/>
          <w:szCs w:val="24"/>
          <w:lang w:val="uk-UA"/>
        </w:rPr>
        <w:t>ензимопатии</w:t>
      </w:r>
      <w:proofErr w:type="spellEnd"/>
      <w:r w:rsidRPr="00905678">
        <w:rPr>
          <w:rFonts w:ascii="Times New Roman" w:eastAsia="Times New Roman" w:hAnsi="Times New Roman" w:cs="Times New Roman"/>
          <w:bCs/>
          <w:sz w:val="24"/>
          <w:szCs w:val="24"/>
          <w:lang w:val="uk-UA"/>
        </w:rPr>
        <w:t>, коли тільки спеціальна дієта може запобігти розвитку глибокої розумової відсталості, інвалідності дитини або запобігти летальному результату.</w:t>
      </w:r>
    </w:p>
    <w:p w:rsidR="00C568FB" w:rsidRPr="00905678" w:rsidRDefault="00C568FB" w:rsidP="00C568FB">
      <w:pPr>
        <w:shd w:val="clear" w:color="auto" w:fill="FFFFFF"/>
        <w:spacing w:after="0"/>
        <w:ind w:right="10" w:firstLine="566"/>
        <w:jc w:val="both"/>
        <w:rPr>
          <w:rFonts w:ascii="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В інших випадках лікувальне харчування є одним з основних методів лікування, без якого інші терапевтичні заходи виявляються малоефективними. До цієї групи захворювань відноситься алергійна патологія, у першу чергу - харчова алергія, а також ожиріння, цукровий діабет, хронічні захворювання шлунково-кишкового тракту, печінки, нирок і ін.</w:t>
      </w:r>
    </w:p>
    <w:p w:rsidR="00C568FB" w:rsidRPr="00905678" w:rsidRDefault="00C568FB" w:rsidP="00C568FB">
      <w:pPr>
        <w:shd w:val="clear" w:color="auto" w:fill="FFFFFF"/>
        <w:spacing w:after="0"/>
        <w:ind w:right="5"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І, нарешті, при ряді патологічних станів лікувальне харчування, не будучи вирішальним фактором у лікуванні хвороби, в основному визначає загальний хід метаболізму, сприяє посиленню захисних реакцій, забезпечуючи тим самим ефективність проведеної терапії. До останньої групи захворювань відноситься патологія серцево-судинної системи, органів дихання, опорно-рухового апарату.</w:t>
      </w:r>
    </w:p>
    <w:p w:rsidR="00C568FB" w:rsidRPr="00905678" w:rsidRDefault="00C568FB" w:rsidP="00C568FB">
      <w:pPr>
        <w:shd w:val="clear" w:color="auto" w:fill="FFFFFF"/>
        <w:spacing w:after="0"/>
        <w:ind w:left="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Дієтотерапія є одним з основних патогенетичних методів лікування всіх захворювань.</w:t>
      </w:r>
    </w:p>
    <w:p w:rsidR="00C568FB" w:rsidRPr="00905678" w:rsidRDefault="00C568FB" w:rsidP="00C568FB">
      <w:pPr>
        <w:shd w:val="clear" w:color="auto" w:fill="FFFFFF"/>
        <w:spacing w:after="0"/>
        <w:ind w:right="5"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 xml:space="preserve">У педіатричній практиці лікувальне харчування повинне в першу чергу забезпечувати потреби дитини в основних харчових речовинах і енергії, а терапевтична дія дієти визначається </w:t>
      </w:r>
      <w:r w:rsidRPr="00905678">
        <w:rPr>
          <w:rFonts w:ascii="Times New Roman" w:eastAsia="Times New Roman" w:hAnsi="Times New Roman" w:cs="Times New Roman"/>
          <w:bCs/>
          <w:spacing w:val="-1"/>
          <w:sz w:val="24"/>
          <w:szCs w:val="24"/>
          <w:lang w:val="uk-UA"/>
        </w:rPr>
        <w:t xml:space="preserve">якісними змінами раціону за рахунок спеціального підбору продуктів і характеру їхньої кулінарної </w:t>
      </w:r>
      <w:r w:rsidRPr="00905678">
        <w:rPr>
          <w:rFonts w:ascii="Times New Roman" w:eastAsia="Times New Roman" w:hAnsi="Times New Roman" w:cs="Times New Roman"/>
          <w:bCs/>
          <w:sz w:val="24"/>
          <w:szCs w:val="24"/>
          <w:lang w:val="uk-UA"/>
        </w:rPr>
        <w:t>обробки.</w:t>
      </w:r>
    </w:p>
    <w:p w:rsidR="00C568FB" w:rsidRPr="00905678" w:rsidRDefault="00C568FB" w:rsidP="00C568FB">
      <w:pPr>
        <w:shd w:val="clear" w:color="auto" w:fill="FFFFFF"/>
        <w:spacing w:after="0"/>
        <w:ind w:right="5" w:firstLine="566"/>
        <w:jc w:val="both"/>
        <w:rPr>
          <w:rFonts w:ascii="Times New Roman" w:eastAsia="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Треба завжди мати на увазі, що тривале дефіцитне за основними харчовими інгредієнтами та однобічне харчування вкрай негативно позначається на стані здоров’я дитини, особливо раннього віку, якій притаманні інтенсивні процеси обміну речовин і енергії, що забезпечує її нормальний ріст та розвиток.</w:t>
      </w:r>
    </w:p>
    <w:p w:rsidR="00C568FB" w:rsidRPr="00905678" w:rsidRDefault="00C568FB" w:rsidP="00C568FB">
      <w:pPr>
        <w:shd w:val="clear" w:color="auto" w:fill="FFFFFF"/>
        <w:ind w:left="10" w:firstLine="566"/>
        <w:jc w:val="both"/>
        <w:rPr>
          <w:rFonts w:ascii="Times New Roman" w:hAnsi="Times New Roman" w:cs="Times New Roman"/>
          <w:bCs/>
          <w:sz w:val="24"/>
          <w:szCs w:val="24"/>
          <w:lang w:val="uk-UA"/>
        </w:rPr>
      </w:pPr>
      <w:r w:rsidRPr="00905678">
        <w:rPr>
          <w:rFonts w:ascii="Times New Roman" w:hAnsi="Times New Roman" w:cs="Times New Roman"/>
          <w:bCs/>
          <w:spacing w:val="-4"/>
          <w:sz w:val="24"/>
          <w:szCs w:val="24"/>
          <w:lang w:val="uk-UA"/>
        </w:rPr>
        <w:t xml:space="preserve">Більшість дітей у періоді лікування в стаціонарах мають потребу в одержанні повноцінної дієти, </w:t>
      </w:r>
      <w:r w:rsidRPr="00905678">
        <w:rPr>
          <w:rFonts w:ascii="Times New Roman" w:hAnsi="Times New Roman" w:cs="Times New Roman"/>
          <w:bCs/>
          <w:spacing w:val="-5"/>
          <w:sz w:val="24"/>
          <w:szCs w:val="24"/>
          <w:lang w:val="uk-UA"/>
        </w:rPr>
        <w:t xml:space="preserve">яка задовольняє фізіологічні потреби дитини в енергії й основних харчових речовинах – білках, жирах, </w:t>
      </w:r>
      <w:r w:rsidRPr="00905678">
        <w:rPr>
          <w:rFonts w:ascii="Times New Roman" w:hAnsi="Times New Roman" w:cs="Times New Roman"/>
          <w:bCs/>
          <w:spacing w:val="-3"/>
          <w:sz w:val="24"/>
          <w:szCs w:val="24"/>
          <w:lang w:val="uk-UA"/>
        </w:rPr>
        <w:t xml:space="preserve">вуглеводах, вітамінах, мінеральних солях, що відповідає вимогам збалансованого харчування. Таку </w:t>
      </w:r>
      <w:r w:rsidRPr="00905678">
        <w:rPr>
          <w:rFonts w:ascii="Times New Roman" w:hAnsi="Times New Roman" w:cs="Times New Roman"/>
          <w:bCs/>
          <w:sz w:val="24"/>
          <w:szCs w:val="24"/>
          <w:lang w:val="uk-UA"/>
        </w:rPr>
        <w:t>дієту діти можуть одержувати або з моменту надходження до лікарні, або після визначеного періоду дієтичного харчування, у період реконвалесценції.</w:t>
      </w:r>
    </w:p>
    <w:p w:rsidR="00C568FB" w:rsidRPr="00905678" w:rsidRDefault="00C568FB" w:rsidP="00C568FB">
      <w:pPr>
        <w:shd w:val="clear" w:color="auto" w:fill="FFFFFF"/>
        <w:ind w:left="10" w:right="14"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lastRenderedPageBreak/>
        <w:t xml:space="preserve">Показання до призначення дієти </w:t>
      </w:r>
      <w:r>
        <w:rPr>
          <w:rFonts w:ascii="Times New Roman" w:hAnsi="Times New Roman" w:cs="Times New Roman"/>
          <w:bCs/>
          <w:sz w:val="24"/>
          <w:szCs w:val="24"/>
          <w:lang w:val="uk-UA"/>
        </w:rPr>
        <w:t>базової</w:t>
      </w:r>
      <w:r w:rsidRPr="00905678">
        <w:rPr>
          <w:rFonts w:ascii="Times New Roman" w:hAnsi="Times New Roman" w:cs="Times New Roman"/>
          <w:bCs/>
          <w:sz w:val="24"/>
          <w:szCs w:val="24"/>
          <w:lang w:val="uk-UA"/>
        </w:rPr>
        <w:t>: загальна дієта для дітей від 1 року до 14 років при різних захворюваннях з моменту надходження у стаціонар, коли немає достатньої необхідності спеціального лікувального харчування, а також на етапі реконвалесценції по закінченні перебування на дієтичному раціоні.</w:t>
      </w:r>
    </w:p>
    <w:p w:rsidR="00C568FB" w:rsidRPr="00905678" w:rsidRDefault="00C568FB" w:rsidP="00C568FB">
      <w:pPr>
        <w:shd w:val="clear" w:color="auto" w:fill="FFFFFF"/>
        <w:ind w:left="10" w:right="10" w:firstLine="566"/>
        <w:jc w:val="both"/>
        <w:rPr>
          <w:rFonts w:ascii="Times New Roman" w:hAnsi="Times New Roman" w:cs="Times New Roman"/>
          <w:bCs/>
          <w:sz w:val="24"/>
          <w:szCs w:val="24"/>
        </w:rPr>
      </w:pPr>
      <w:r w:rsidRPr="00905678">
        <w:rPr>
          <w:rFonts w:ascii="Times New Roman" w:hAnsi="Times New Roman" w:cs="Times New Roman"/>
          <w:bCs/>
          <w:spacing w:val="-2"/>
          <w:sz w:val="24"/>
          <w:szCs w:val="24"/>
          <w:lang w:val="uk-UA"/>
        </w:rPr>
        <w:t xml:space="preserve">Цільове призначення: забезпечення вікових фізіологічних потреб дитини в основних харчових </w:t>
      </w:r>
      <w:r w:rsidRPr="00905678">
        <w:rPr>
          <w:rFonts w:ascii="Times New Roman" w:hAnsi="Times New Roman" w:cs="Times New Roman"/>
          <w:bCs/>
          <w:sz w:val="24"/>
          <w:szCs w:val="24"/>
          <w:lang w:val="uk-UA"/>
        </w:rPr>
        <w:t>інгредієнтах та енергії.</w:t>
      </w:r>
    </w:p>
    <w:p w:rsidR="00C568FB" w:rsidRPr="00905678" w:rsidRDefault="00C568FB" w:rsidP="00C568FB">
      <w:pPr>
        <w:shd w:val="clear" w:color="auto" w:fill="FFFFFF"/>
        <w:ind w:left="10" w:right="5"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Загальна характеристика: дієта повноцінна, фізіологічна; представлена різноманітним </w:t>
      </w:r>
      <w:r w:rsidRPr="00905678">
        <w:rPr>
          <w:rFonts w:ascii="Times New Roman" w:hAnsi="Times New Roman" w:cs="Times New Roman"/>
          <w:bCs/>
          <w:spacing w:val="-1"/>
          <w:sz w:val="24"/>
          <w:szCs w:val="24"/>
          <w:lang w:val="uk-UA"/>
        </w:rPr>
        <w:t xml:space="preserve">асортиментом блюд з різноманітних м'ясних, рибних, молочних продуктів, круп, овочів і фруктів, </w:t>
      </w:r>
      <w:r w:rsidRPr="00905678">
        <w:rPr>
          <w:rFonts w:ascii="Times New Roman" w:hAnsi="Times New Roman" w:cs="Times New Roman"/>
          <w:bCs/>
          <w:spacing w:val="-2"/>
          <w:sz w:val="24"/>
          <w:szCs w:val="24"/>
          <w:lang w:val="uk-UA"/>
        </w:rPr>
        <w:t xml:space="preserve">хлібобулочних виробів. Заміна відсутніх продуктів у меню проводиться тільки рівноцінними по </w:t>
      </w:r>
      <w:r w:rsidRPr="00905678">
        <w:rPr>
          <w:rFonts w:ascii="Times New Roman" w:hAnsi="Times New Roman" w:cs="Times New Roman"/>
          <w:bCs/>
          <w:sz w:val="24"/>
          <w:szCs w:val="24"/>
          <w:lang w:val="uk-UA"/>
        </w:rPr>
        <w:t>хімічному складі продуктами за таблицею заміни продуктів.</w:t>
      </w:r>
    </w:p>
    <w:p w:rsidR="00C568FB" w:rsidRPr="00905678" w:rsidRDefault="00C568FB" w:rsidP="00C568FB">
      <w:pPr>
        <w:shd w:val="clear" w:color="auto" w:fill="FFFFFF"/>
        <w:ind w:left="576"/>
        <w:jc w:val="both"/>
        <w:rPr>
          <w:rFonts w:ascii="Times New Roman" w:hAnsi="Times New Roman" w:cs="Times New Roman"/>
          <w:bCs/>
          <w:sz w:val="24"/>
          <w:szCs w:val="24"/>
        </w:rPr>
      </w:pPr>
      <w:r w:rsidRPr="00905678">
        <w:rPr>
          <w:rFonts w:ascii="Times New Roman" w:hAnsi="Times New Roman" w:cs="Times New Roman"/>
          <w:bCs/>
          <w:spacing w:val="-5"/>
          <w:sz w:val="24"/>
          <w:szCs w:val="24"/>
          <w:lang w:val="uk-UA"/>
        </w:rPr>
        <w:t>Кулінарна обробка продуктів: звичайна, з урахуванням віку.</w:t>
      </w:r>
    </w:p>
    <w:p w:rsidR="00C568FB" w:rsidRPr="00905678" w:rsidRDefault="00C568FB" w:rsidP="00C568FB">
      <w:pPr>
        <w:shd w:val="clear" w:color="auto" w:fill="FFFFFF"/>
        <w:ind w:left="57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Режим харчування: прийом їжі 4-5 разів на день.</w:t>
      </w:r>
    </w:p>
    <w:p w:rsidR="00C568FB" w:rsidRPr="005C187C" w:rsidRDefault="00C568FB" w:rsidP="00C568FB">
      <w:pPr>
        <w:shd w:val="clear" w:color="auto" w:fill="FFFFFF"/>
        <w:ind w:left="10" w:right="14" w:firstLine="566"/>
        <w:jc w:val="both"/>
        <w:rPr>
          <w:rFonts w:ascii="Times New Roman" w:hAnsi="Times New Roman" w:cs="Times New Roman"/>
          <w:bCs/>
          <w:sz w:val="24"/>
          <w:szCs w:val="24"/>
          <w:lang w:val="uk-UA"/>
        </w:rPr>
      </w:pPr>
      <w:r w:rsidRPr="005C187C">
        <w:rPr>
          <w:rFonts w:ascii="Times New Roman" w:hAnsi="Times New Roman" w:cs="Times New Roman"/>
          <w:bCs/>
          <w:sz w:val="24"/>
          <w:szCs w:val="24"/>
          <w:lang w:val="uk-UA"/>
        </w:rPr>
        <w:t>Дієта при захворюванні шлунку та дванадцятипалої кишки</w:t>
      </w:r>
    </w:p>
    <w:p w:rsidR="00C568FB" w:rsidRPr="00905678" w:rsidRDefault="00C568FB" w:rsidP="00C568FB">
      <w:pPr>
        <w:shd w:val="clear" w:color="auto" w:fill="FFFFFF"/>
        <w:ind w:left="10" w:right="14"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Показання: 1) виразкова хвороба </w:t>
      </w:r>
      <w:proofErr w:type="spellStart"/>
      <w:r w:rsidRPr="00905678">
        <w:rPr>
          <w:rFonts w:ascii="Times New Roman" w:hAnsi="Times New Roman" w:cs="Times New Roman"/>
          <w:bCs/>
          <w:sz w:val="24"/>
          <w:szCs w:val="24"/>
          <w:lang w:val="uk-UA"/>
        </w:rPr>
        <w:t>шлунка</w:t>
      </w:r>
      <w:proofErr w:type="spellEnd"/>
      <w:r w:rsidRPr="00905678">
        <w:rPr>
          <w:rFonts w:ascii="Times New Roman" w:hAnsi="Times New Roman" w:cs="Times New Roman"/>
          <w:bCs/>
          <w:sz w:val="24"/>
          <w:szCs w:val="24"/>
          <w:lang w:val="uk-UA"/>
        </w:rPr>
        <w:t xml:space="preserve"> та дванадцятипалої кишки у період одужування після різкого загострення та у разі нерізкого загострення; 2) нерізке загострення хронічного гастриту зі збереженою або підвищеною секрецією; 3) гострий гастрит у період одужування;</w:t>
      </w:r>
    </w:p>
    <w:p w:rsidR="00C568FB" w:rsidRPr="00905678" w:rsidRDefault="00C568FB" w:rsidP="00C568FB">
      <w:pPr>
        <w:shd w:val="clear" w:color="auto" w:fill="FFFFFF"/>
        <w:ind w:left="10" w:right="5"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Цільове призначення: забезпечення фізіологічних потреб організму повноцінними білками і вітамінами, сприяння репарації слизової оболонки шлунково-кишкового тракту, загоєнню виразок і ерозій; зменшення негативного впливу кислотно-пептичного </w:t>
      </w:r>
      <w:proofErr w:type="spellStart"/>
      <w:r w:rsidRPr="00905678">
        <w:rPr>
          <w:rFonts w:ascii="Times New Roman" w:hAnsi="Times New Roman" w:cs="Times New Roman"/>
          <w:bCs/>
          <w:sz w:val="24"/>
          <w:szCs w:val="24"/>
          <w:lang w:val="uk-UA"/>
        </w:rPr>
        <w:t>фактора</w:t>
      </w:r>
      <w:proofErr w:type="spellEnd"/>
      <w:r w:rsidRPr="00905678">
        <w:rPr>
          <w:rFonts w:ascii="Times New Roman" w:hAnsi="Times New Roman" w:cs="Times New Roman"/>
          <w:bCs/>
          <w:sz w:val="24"/>
          <w:szCs w:val="24"/>
          <w:lang w:val="uk-UA"/>
        </w:rPr>
        <w:t xml:space="preserve"> на слизову оболонку </w:t>
      </w:r>
      <w:proofErr w:type="spellStart"/>
      <w:r w:rsidRPr="00905678">
        <w:rPr>
          <w:rFonts w:ascii="Times New Roman" w:hAnsi="Times New Roman" w:cs="Times New Roman"/>
          <w:bCs/>
          <w:sz w:val="24"/>
          <w:szCs w:val="24"/>
          <w:lang w:val="uk-UA"/>
        </w:rPr>
        <w:t>гастродуоденальної</w:t>
      </w:r>
      <w:proofErr w:type="spellEnd"/>
      <w:r w:rsidRPr="00905678">
        <w:rPr>
          <w:rFonts w:ascii="Times New Roman" w:hAnsi="Times New Roman" w:cs="Times New Roman"/>
          <w:bCs/>
          <w:sz w:val="24"/>
          <w:szCs w:val="24"/>
          <w:lang w:val="uk-UA"/>
        </w:rPr>
        <w:t xml:space="preserve"> зони шляхом виключення сильних стимуляторів секреції шлункового соку, механічного щадіння і дробового режиму харчування.</w:t>
      </w:r>
    </w:p>
    <w:p w:rsidR="00C568FB" w:rsidRPr="00905678" w:rsidRDefault="00C568FB" w:rsidP="00C568FB">
      <w:pPr>
        <w:shd w:val="clear" w:color="auto" w:fill="FFFFFF"/>
        <w:ind w:left="10" w:righ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Мета призначення: сприяння </w:t>
      </w:r>
      <w:proofErr w:type="spellStart"/>
      <w:r w:rsidRPr="00905678">
        <w:rPr>
          <w:rFonts w:ascii="Times New Roman" w:hAnsi="Times New Roman" w:cs="Times New Roman"/>
          <w:bCs/>
          <w:sz w:val="24"/>
          <w:szCs w:val="24"/>
          <w:lang w:val="uk-UA"/>
        </w:rPr>
        <w:t>заживленню</w:t>
      </w:r>
      <w:proofErr w:type="spellEnd"/>
      <w:r w:rsidRPr="00905678">
        <w:rPr>
          <w:rFonts w:ascii="Times New Roman" w:hAnsi="Times New Roman" w:cs="Times New Roman"/>
          <w:bCs/>
          <w:sz w:val="24"/>
          <w:szCs w:val="24"/>
          <w:lang w:val="uk-UA"/>
        </w:rPr>
        <w:t xml:space="preserve"> виразок, ерозій, зменшенню запального процесу слизової оболонки верхнього відділу травного каналу шляхом нормалізації процесів репарації слизової оболонки, зменшення подразнення рецепторного апарату і слизової </w:t>
      </w:r>
      <w:proofErr w:type="spellStart"/>
      <w:r w:rsidRPr="00905678">
        <w:rPr>
          <w:rFonts w:ascii="Times New Roman" w:hAnsi="Times New Roman" w:cs="Times New Roman"/>
          <w:bCs/>
          <w:sz w:val="24"/>
          <w:szCs w:val="24"/>
          <w:lang w:val="uk-UA"/>
        </w:rPr>
        <w:t>шлунка</w:t>
      </w:r>
      <w:proofErr w:type="spellEnd"/>
      <w:r w:rsidRPr="00905678">
        <w:rPr>
          <w:rFonts w:ascii="Times New Roman" w:hAnsi="Times New Roman" w:cs="Times New Roman"/>
          <w:bCs/>
          <w:sz w:val="24"/>
          <w:szCs w:val="24"/>
          <w:lang w:val="uk-UA"/>
        </w:rPr>
        <w:t xml:space="preserve"> та дванадцятипалої кишки, регуляції секреторної та моторно-</w:t>
      </w:r>
      <w:proofErr w:type="spellStart"/>
      <w:r w:rsidRPr="00905678">
        <w:rPr>
          <w:rFonts w:ascii="Times New Roman" w:hAnsi="Times New Roman" w:cs="Times New Roman"/>
          <w:bCs/>
          <w:sz w:val="24"/>
          <w:szCs w:val="24"/>
          <w:lang w:val="uk-UA"/>
        </w:rPr>
        <w:t>евакуаторної</w:t>
      </w:r>
      <w:proofErr w:type="spellEnd"/>
      <w:r w:rsidRPr="00905678">
        <w:rPr>
          <w:rFonts w:ascii="Times New Roman" w:hAnsi="Times New Roman" w:cs="Times New Roman"/>
          <w:bCs/>
          <w:sz w:val="24"/>
          <w:szCs w:val="24"/>
          <w:lang w:val="uk-UA"/>
        </w:rPr>
        <w:t xml:space="preserve"> функцій </w:t>
      </w:r>
      <w:proofErr w:type="spellStart"/>
      <w:r w:rsidRPr="00905678">
        <w:rPr>
          <w:rFonts w:ascii="Times New Roman" w:hAnsi="Times New Roman" w:cs="Times New Roman"/>
          <w:bCs/>
          <w:sz w:val="24"/>
          <w:szCs w:val="24"/>
          <w:lang w:val="uk-UA"/>
        </w:rPr>
        <w:t>шлунка</w:t>
      </w:r>
      <w:proofErr w:type="spellEnd"/>
      <w:r w:rsidRPr="00905678">
        <w:rPr>
          <w:rFonts w:ascii="Times New Roman" w:hAnsi="Times New Roman" w:cs="Times New Roman"/>
          <w:bCs/>
          <w:sz w:val="24"/>
          <w:szCs w:val="24"/>
          <w:lang w:val="uk-UA"/>
        </w:rPr>
        <w:t>. Повноцінне забезпечення фізіологічних потреб організму в харчових речовинах.</w:t>
      </w:r>
    </w:p>
    <w:p w:rsidR="00C568FB" w:rsidRPr="00905678" w:rsidRDefault="00C568FB" w:rsidP="00C568FB">
      <w:pPr>
        <w:shd w:val="clear" w:color="auto" w:fill="FFFFFF"/>
        <w:ind w:left="10" w:righ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Загальна характеристика: дієта з фізіологічним вмістом білків, жирів, вуглеводів та помірним обмеженням натрію хлориду, обмеженням хімічних і механічних подразників слизової оболонки, рецепторного апарату верхнього відділу травного каналу, стимуляторів шлункової секреції, речовин, які довго затримуються у шлунку.</w:t>
      </w:r>
    </w:p>
    <w:p w:rsidR="00C568FB" w:rsidRPr="00905678" w:rsidRDefault="00C568FB" w:rsidP="00C568FB">
      <w:pPr>
        <w:shd w:val="clear" w:color="auto" w:fill="FFFFFF"/>
        <w:ind w:left="10" w:righ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Кулінарна обробка: страви готують переважно у протертому вигляді, відварюють у воді або на пару. Виключені дуже гарячі та холодні страви. Забезпечується видалення азотистих екстрактивних речовин.</w:t>
      </w:r>
    </w:p>
    <w:p w:rsidR="00C568FB" w:rsidRPr="00905678" w:rsidRDefault="00C568FB" w:rsidP="00C568FB">
      <w:pPr>
        <w:shd w:val="clear" w:color="auto" w:fill="FFFFFF"/>
        <w:ind w:lef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Режим харчування: 5-6 разів на день у теплому вигляді. Передбачені 2 варіанти дієти - з протертою і непротертою їжею. Варіант із протертою їжею призначається на 3-4 </w:t>
      </w:r>
      <w:proofErr w:type="spellStart"/>
      <w:r w:rsidRPr="00905678">
        <w:rPr>
          <w:rFonts w:ascii="Times New Roman" w:hAnsi="Times New Roman" w:cs="Times New Roman"/>
          <w:bCs/>
          <w:sz w:val="24"/>
          <w:szCs w:val="24"/>
        </w:rPr>
        <w:t>нед</w:t>
      </w:r>
      <w:proofErr w:type="spellEnd"/>
      <w:r w:rsidRPr="00905678">
        <w:rPr>
          <w:rFonts w:ascii="Times New Roman" w:hAnsi="Times New Roman" w:cs="Times New Roman"/>
          <w:bCs/>
          <w:sz w:val="24"/>
          <w:szCs w:val="24"/>
        </w:rPr>
        <w:t xml:space="preserve">. </w:t>
      </w:r>
      <w:r w:rsidRPr="00905678">
        <w:rPr>
          <w:rFonts w:ascii="Times New Roman" w:hAnsi="Times New Roman" w:cs="Times New Roman"/>
          <w:bCs/>
          <w:sz w:val="24"/>
          <w:szCs w:val="24"/>
          <w:lang w:val="uk-UA"/>
        </w:rPr>
        <w:t>і на 2-3 року – з непротертої.</w:t>
      </w:r>
    </w:p>
    <w:p w:rsidR="00C568FB" w:rsidRPr="005C187C" w:rsidRDefault="00C568FB" w:rsidP="00C568FB">
      <w:pPr>
        <w:shd w:val="clear" w:color="auto" w:fill="FFFFFF"/>
        <w:ind w:left="10" w:right="10" w:firstLine="566"/>
        <w:jc w:val="both"/>
        <w:rPr>
          <w:rFonts w:ascii="Times New Roman" w:hAnsi="Times New Roman" w:cs="Times New Roman"/>
          <w:bCs/>
          <w:sz w:val="24"/>
          <w:szCs w:val="24"/>
          <w:lang w:val="uk-UA"/>
        </w:rPr>
      </w:pPr>
      <w:r w:rsidRPr="005C187C">
        <w:rPr>
          <w:rFonts w:ascii="Times New Roman" w:hAnsi="Times New Roman" w:cs="Times New Roman"/>
          <w:bCs/>
          <w:sz w:val="24"/>
          <w:szCs w:val="24"/>
          <w:lang w:val="uk-UA"/>
        </w:rPr>
        <w:t>Дієта при пониженій кислотності шлунку</w:t>
      </w:r>
      <w:r>
        <w:rPr>
          <w:rFonts w:ascii="Times New Roman" w:hAnsi="Times New Roman" w:cs="Times New Roman"/>
          <w:bCs/>
          <w:sz w:val="24"/>
          <w:szCs w:val="24"/>
          <w:lang w:val="uk-UA"/>
        </w:rPr>
        <w:t>.</w:t>
      </w:r>
    </w:p>
    <w:p w:rsidR="00C568FB" w:rsidRPr="00905678" w:rsidRDefault="00C568FB" w:rsidP="00C568FB">
      <w:pPr>
        <w:shd w:val="clear" w:color="auto" w:fill="FFFFFF"/>
        <w:ind w:left="10" w:righ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Показання: Хронічний гастрит з секреторною недостатністю у разі нерізкого загострення і в стадії одужування після загострення;</w:t>
      </w:r>
    </w:p>
    <w:p w:rsidR="00C568FB" w:rsidRPr="00905678" w:rsidRDefault="00C568FB" w:rsidP="00C568FB">
      <w:pPr>
        <w:shd w:val="clear" w:color="auto" w:fill="FFFFFF"/>
        <w:ind w:left="10" w:righ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Мета призначення: забезпечити повноцінним харчуванням. Помірно стимулювати секреторну функцію органів травлення, нормалізувати рухову функцію травного каналу.</w:t>
      </w:r>
    </w:p>
    <w:p w:rsidR="00C568FB" w:rsidRPr="00905678" w:rsidRDefault="00C568FB" w:rsidP="00C568FB">
      <w:pPr>
        <w:shd w:val="clear" w:color="auto" w:fill="FFFFFF"/>
        <w:ind w:lef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Загальна характеристика: фізіологічно повноцінна дієта з помірним обмеженням механічних подразників і помірною стимуляцією секреції травних органів. Призначають в </w:t>
      </w:r>
      <w:proofErr w:type="spellStart"/>
      <w:r w:rsidRPr="00905678">
        <w:rPr>
          <w:rFonts w:ascii="Times New Roman" w:hAnsi="Times New Roman" w:cs="Times New Roman"/>
          <w:bCs/>
          <w:sz w:val="24"/>
          <w:szCs w:val="24"/>
          <w:lang w:val="uk-UA"/>
        </w:rPr>
        <w:t>середеньому</w:t>
      </w:r>
      <w:proofErr w:type="spellEnd"/>
      <w:r w:rsidRPr="00905678">
        <w:rPr>
          <w:rFonts w:ascii="Times New Roman" w:hAnsi="Times New Roman" w:cs="Times New Roman"/>
          <w:bCs/>
          <w:sz w:val="24"/>
          <w:szCs w:val="24"/>
          <w:lang w:val="uk-UA"/>
        </w:rPr>
        <w:t xml:space="preserve"> на 1-2 роки.</w:t>
      </w:r>
    </w:p>
    <w:p w:rsidR="00C568FB" w:rsidRPr="00905678" w:rsidRDefault="00C568FB" w:rsidP="00C568FB">
      <w:pPr>
        <w:shd w:val="clear" w:color="auto" w:fill="FFFFFF"/>
        <w:ind w:lef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lastRenderedPageBreak/>
        <w:t xml:space="preserve">Кулінарна обробка: дозволені страви різного ступеня подрібнення та теплової обробки — </w:t>
      </w:r>
      <w:r w:rsidRPr="00905678">
        <w:rPr>
          <w:rFonts w:ascii="Times New Roman" w:hAnsi="Times New Roman" w:cs="Times New Roman"/>
          <w:bCs/>
          <w:spacing w:val="-1"/>
          <w:sz w:val="24"/>
          <w:szCs w:val="24"/>
          <w:lang w:val="uk-UA"/>
        </w:rPr>
        <w:t xml:space="preserve">відварні, тушковані, запечені, смажені без утворення грубої скоринки (не панірувати в сухарях або </w:t>
      </w:r>
      <w:proofErr w:type="spellStart"/>
      <w:r w:rsidRPr="00905678">
        <w:rPr>
          <w:rFonts w:ascii="Times New Roman" w:hAnsi="Times New Roman" w:cs="Times New Roman"/>
          <w:bCs/>
          <w:sz w:val="24"/>
          <w:szCs w:val="24"/>
          <w:lang w:val="uk-UA"/>
        </w:rPr>
        <w:t>борошні</w:t>
      </w:r>
      <w:proofErr w:type="spellEnd"/>
      <w:r w:rsidRPr="00905678">
        <w:rPr>
          <w:rFonts w:ascii="Times New Roman" w:hAnsi="Times New Roman" w:cs="Times New Roman"/>
          <w:bCs/>
          <w:sz w:val="24"/>
          <w:szCs w:val="24"/>
          <w:lang w:val="uk-UA"/>
        </w:rPr>
        <w:t>). Виключені продукти і страви, які довго затримуються у шлунку, важко переварюються, подразнюють слизову оболонку травного каналу, дуже гарячі та холодні страви.</w:t>
      </w:r>
    </w:p>
    <w:p w:rsidR="00C568FB" w:rsidRPr="00905678" w:rsidRDefault="00C568FB" w:rsidP="00C568FB">
      <w:pPr>
        <w:shd w:val="clear" w:color="auto" w:fill="FFFFFF"/>
        <w:ind w:left="576"/>
        <w:jc w:val="both"/>
        <w:rPr>
          <w:rFonts w:ascii="Times New Roman" w:hAnsi="Times New Roman" w:cs="Times New Roman"/>
          <w:bCs/>
          <w:sz w:val="24"/>
          <w:szCs w:val="24"/>
        </w:rPr>
      </w:pPr>
      <w:r w:rsidRPr="00905678">
        <w:rPr>
          <w:rFonts w:ascii="Times New Roman" w:hAnsi="Times New Roman" w:cs="Times New Roman"/>
          <w:bCs/>
          <w:sz w:val="24"/>
          <w:szCs w:val="24"/>
          <w:lang w:val="uk-UA"/>
        </w:rPr>
        <w:t>Режим харчування: 4-6 разів на день невеликими порціями, температура від 20 до 60</w:t>
      </w:r>
      <w:r w:rsidRPr="00905678">
        <w:rPr>
          <w:rFonts w:ascii="Times New Roman" w:hAnsi="Times New Roman" w:cs="Times New Roman"/>
          <w:bCs/>
          <w:sz w:val="24"/>
          <w:szCs w:val="24"/>
          <w:vertAlign w:val="superscript"/>
          <w:lang w:val="uk-UA"/>
        </w:rPr>
        <w:t>0</w:t>
      </w:r>
      <w:r w:rsidRPr="00905678">
        <w:rPr>
          <w:rFonts w:ascii="Times New Roman" w:hAnsi="Times New Roman" w:cs="Times New Roman"/>
          <w:bCs/>
          <w:sz w:val="24"/>
          <w:szCs w:val="24"/>
        </w:rPr>
        <w:t>С.</w:t>
      </w:r>
    </w:p>
    <w:p w:rsidR="00C568FB" w:rsidRPr="005C187C" w:rsidRDefault="00C568FB" w:rsidP="00C568FB">
      <w:pPr>
        <w:shd w:val="clear" w:color="auto" w:fill="FFFFFF"/>
        <w:ind w:left="10" w:right="10" w:firstLine="566"/>
        <w:jc w:val="both"/>
        <w:rPr>
          <w:rFonts w:ascii="Times New Roman" w:hAnsi="Times New Roman" w:cs="Times New Roman"/>
          <w:bCs/>
          <w:sz w:val="24"/>
          <w:szCs w:val="24"/>
          <w:lang w:val="uk-UA"/>
        </w:rPr>
      </w:pPr>
      <w:r w:rsidRPr="005C187C">
        <w:rPr>
          <w:rFonts w:ascii="Times New Roman" w:hAnsi="Times New Roman" w:cs="Times New Roman"/>
          <w:bCs/>
          <w:sz w:val="24"/>
          <w:szCs w:val="24"/>
          <w:lang w:val="uk-UA"/>
        </w:rPr>
        <w:t>Дієта при хронічних захворюваннях кишечника з закрепами</w:t>
      </w:r>
      <w:r>
        <w:rPr>
          <w:rFonts w:ascii="Times New Roman" w:hAnsi="Times New Roman" w:cs="Times New Roman"/>
          <w:bCs/>
          <w:sz w:val="24"/>
          <w:szCs w:val="24"/>
          <w:lang w:val="uk-UA"/>
        </w:rPr>
        <w:t>.</w:t>
      </w:r>
    </w:p>
    <w:p w:rsidR="00C568FB" w:rsidRPr="00905678" w:rsidRDefault="00C568FB" w:rsidP="00C568FB">
      <w:pPr>
        <w:shd w:val="clear" w:color="auto" w:fill="FFFFFF"/>
        <w:ind w:left="10" w:righ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Показання: хронічні захворювання кишечника з закрепами за наявності нерізкого затухаючого загострення та ремісії.</w:t>
      </w:r>
    </w:p>
    <w:p w:rsidR="00C568FB" w:rsidRPr="00905678" w:rsidRDefault="00C568FB" w:rsidP="00C568FB">
      <w:pPr>
        <w:shd w:val="clear" w:color="auto" w:fill="FFFFFF"/>
        <w:ind w:left="10" w:right="10" w:firstLine="566"/>
        <w:jc w:val="both"/>
        <w:rPr>
          <w:rFonts w:ascii="Times New Roman" w:hAnsi="Times New Roman" w:cs="Times New Roman"/>
          <w:bCs/>
          <w:sz w:val="24"/>
          <w:szCs w:val="24"/>
        </w:rPr>
      </w:pPr>
      <w:r w:rsidRPr="00905678">
        <w:rPr>
          <w:rFonts w:ascii="Times New Roman" w:hAnsi="Times New Roman" w:cs="Times New Roman"/>
          <w:bCs/>
          <w:spacing w:val="-1"/>
          <w:sz w:val="24"/>
          <w:szCs w:val="24"/>
          <w:lang w:val="uk-UA"/>
        </w:rPr>
        <w:t xml:space="preserve">Мета призначення: нормалізація моторної та </w:t>
      </w:r>
      <w:proofErr w:type="spellStart"/>
      <w:r w:rsidRPr="00905678">
        <w:rPr>
          <w:rFonts w:ascii="Times New Roman" w:hAnsi="Times New Roman" w:cs="Times New Roman"/>
          <w:bCs/>
          <w:spacing w:val="-1"/>
          <w:sz w:val="24"/>
          <w:szCs w:val="24"/>
          <w:lang w:val="uk-UA"/>
        </w:rPr>
        <w:t>евакуаторної</w:t>
      </w:r>
      <w:proofErr w:type="spellEnd"/>
      <w:r w:rsidRPr="00905678">
        <w:rPr>
          <w:rFonts w:ascii="Times New Roman" w:hAnsi="Times New Roman" w:cs="Times New Roman"/>
          <w:bCs/>
          <w:spacing w:val="-1"/>
          <w:sz w:val="24"/>
          <w:szCs w:val="24"/>
          <w:lang w:val="uk-UA"/>
        </w:rPr>
        <w:t xml:space="preserve"> функцій кишечника і пов’язаних з </w:t>
      </w:r>
      <w:r w:rsidRPr="00905678">
        <w:rPr>
          <w:rFonts w:ascii="Times New Roman" w:hAnsi="Times New Roman" w:cs="Times New Roman"/>
          <w:bCs/>
          <w:sz w:val="24"/>
          <w:szCs w:val="24"/>
          <w:lang w:val="uk-UA"/>
        </w:rPr>
        <w:t>цим порушень обмінних процесів в організмі.</w:t>
      </w:r>
    </w:p>
    <w:p w:rsidR="00C568FB" w:rsidRPr="00905678" w:rsidRDefault="00C568FB" w:rsidP="00C568FB">
      <w:pPr>
        <w:shd w:val="clear" w:color="auto" w:fill="FFFFFF"/>
        <w:ind w:left="10" w:right="5"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Загальна характеристика: фізіологічно повноцінна дієта з включенням продуктів та страв, що посилюють рухову функцію та випорожнення кишечника (овочів, свіжих та сушених плодів, хлібопродуктів, круп, кисломолочних напоїв та ін.). Виключення продуктів і страв, які посилюють бродіння та гниття в кишечнику і негативно впливають на інші органи травлення (багаті ефірними маслами, холестерином, смажені вироби та ін.), сильних стимуляторів жовчовиділення, секреції </w:t>
      </w:r>
      <w:proofErr w:type="spellStart"/>
      <w:r w:rsidRPr="00905678">
        <w:rPr>
          <w:rFonts w:ascii="Times New Roman" w:hAnsi="Times New Roman" w:cs="Times New Roman"/>
          <w:bCs/>
          <w:sz w:val="24"/>
          <w:szCs w:val="24"/>
          <w:lang w:val="uk-UA"/>
        </w:rPr>
        <w:t>шлунка</w:t>
      </w:r>
      <w:proofErr w:type="spellEnd"/>
      <w:r w:rsidRPr="00905678">
        <w:rPr>
          <w:rFonts w:ascii="Times New Roman" w:hAnsi="Times New Roman" w:cs="Times New Roman"/>
          <w:bCs/>
          <w:sz w:val="24"/>
          <w:szCs w:val="24"/>
          <w:lang w:val="uk-UA"/>
        </w:rPr>
        <w:t xml:space="preserve"> і підшлункової залози.</w:t>
      </w:r>
    </w:p>
    <w:p w:rsidR="00C568FB" w:rsidRPr="00905678" w:rsidRDefault="00C568FB" w:rsidP="00C568FB">
      <w:pPr>
        <w:shd w:val="clear" w:color="auto" w:fill="FFFFFF"/>
        <w:ind w:left="10" w:righ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Кулінарна обробка: їжу готують в основному неподрібненою, варять у воді або на пару, </w:t>
      </w:r>
      <w:r w:rsidRPr="00905678">
        <w:rPr>
          <w:rFonts w:ascii="Times New Roman" w:hAnsi="Times New Roman" w:cs="Times New Roman"/>
          <w:bCs/>
          <w:spacing w:val="-1"/>
          <w:sz w:val="24"/>
          <w:szCs w:val="24"/>
          <w:lang w:val="uk-UA"/>
        </w:rPr>
        <w:t xml:space="preserve">запікають. Овочі та плоди в сирому і вареному вигляді. У дієту включають холодні перші і солодкі </w:t>
      </w:r>
      <w:r w:rsidRPr="00905678">
        <w:rPr>
          <w:rFonts w:ascii="Times New Roman" w:hAnsi="Times New Roman" w:cs="Times New Roman"/>
          <w:bCs/>
          <w:sz w:val="24"/>
          <w:szCs w:val="24"/>
          <w:lang w:val="uk-UA"/>
        </w:rPr>
        <w:t>страви, напої.</w:t>
      </w:r>
    </w:p>
    <w:p w:rsidR="00C568FB" w:rsidRPr="00905678" w:rsidRDefault="00C568FB" w:rsidP="00C568FB">
      <w:pPr>
        <w:shd w:val="clear" w:color="auto" w:fill="FFFFFF"/>
        <w:ind w:lef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Режим харчування: 4-6 разів на день, температура страв від 20 до 60</w:t>
      </w:r>
      <w:r w:rsidRPr="00905678">
        <w:rPr>
          <w:rFonts w:ascii="Times New Roman" w:hAnsi="Times New Roman" w:cs="Times New Roman"/>
          <w:bCs/>
          <w:sz w:val="24"/>
          <w:szCs w:val="24"/>
          <w:vertAlign w:val="superscript"/>
          <w:lang w:val="uk-UA"/>
        </w:rPr>
        <w:t>0</w:t>
      </w:r>
      <w:r w:rsidRPr="00905678">
        <w:rPr>
          <w:rFonts w:ascii="Times New Roman" w:hAnsi="Times New Roman" w:cs="Times New Roman"/>
          <w:bCs/>
          <w:sz w:val="24"/>
          <w:szCs w:val="24"/>
        </w:rPr>
        <w:t xml:space="preserve">С. </w:t>
      </w:r>
      <w:r w:rsidRPr="00905678">
        <w:rPr>
          <w:rFonts w:ascii="Times New Roman" w:hAnsi="Times New Roman" w:cs="Times New Roman"/>
          <w:bCs/>
          <w:sz w:val="24"/>
          <w:szCs w:val="24"/>
          <w:lang w:val="uk-UA"/>
        </w:rPr>
        <w:t>Вранці бажані холодна вода з медом або соки плодів та овочів. На ніч: кефір, компоти із свіжих або сухих фруктів, свіжі фрукти, чорнослив.</w:t>
      </w:r>
    </w:p>
    <w:p w:rsidR="00C568FB" w:rsidRPr="00905678" w:rsidRDefault="00C568FB" w:rsidP="00C568FB">
      <w:pPr>
        <w:shd w:val="clear" w:color="auto" w:fill="FFFFFF"/>
        <w:ind w:left="10" w:right="14"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При складанні раціонів дітей, які знаходяться на дієті №3, можливо використовувати набори продуктів та приблизно меню дієт №2 чи </w:t>
      </w:r>
      <w:r w:rsidRPr="00905678">
        <w:rPr>
          <w:rFonts w:ascii="Times New Roman" w:hAnsi="Times New Roman" w:cs="Times New Roman"/>
          <w:bCs/>
          <w:sz w:val="24"/>
          <w:szCs w:val="24"/>
        </w:rPr>
        <w:t xml:space="preserve">4В, </w:t>
      </w:r>
      <w:r w:rsidRPr="00905678">
        <w:rPr>
          <w:rFonts w:ascii="Times New Roman" w:hAnsi="Times New Roman" w:cs="Times New Roman"/>
          <w:bCs/>
          <w:sz w:val="24"/>
          <w:szCs w:val="24"/>
          <w:lang w:val="uk-UA"/>
        </w:rPr>
        <w:t>поширюючи асортимент овочів та фруктів.</w:t>
      </w:r>
    </w:p>
    <w:p w:rsidR="00C568FB" w:rsidRPr="005C187C" w:rsidRDefault="00C568FB" w:rsidP="00C568FB">
      <w:pPr>
        <w:shd w:val="clear" w:color="auto" w:fill="FFFFFF"/>
        <w:ind w:left="10" w:right="5" w:firstLine="566"/>
        <w:jc w:val="both"/>
        <w:rPr>
          <w:rFonts w:ascii="Times New Roman" w:hAnsi="Times New Roman" w:cs="Times New Roman"/>
          <w:bCs/>
          <w:sz w:val="24"/>
          <w:szCs w:val="24"/>
          <w:lang w:val="uk-UA"/>
        </w:rPr>
      </w:pPr>
      <w:r w:rsidRPr="005C187C">
        <w:rPr>
          <w:rFonts w:ascii="Times New Roman" w:hAnsi="Times New Roman" w:cs="Times New Roman"/>
          <w:bCs/>
          <w:sz w:val="24"/>
          <w:szCs w:val="24"/>
          <w:lang w:val="uk-UA"/>
        </w:rPr>
        <w:t>Дієта при хворобі кишечника із сильними проносами</w:t>
      </w:r>
    </w:p>
    <w:p w:rsidR="00C568FB" w:rsidRPr="00905678" w:rsidRDefault="00C568FB" w:rsidP="00C568FB">
      <w:pPr>
        <w:shd w:val="clear" w:color="auto" w:fill="FFFFFF"/>
        <w:ind w:left="10" w:right="5"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Покази: </w:t>
      </w:r>
      <w:r w:rsidRPr="00905678">
        <w:rPr>
          <w:rFonts w:ascii="Times New Roman" w:hAnsi="Times New Roman" w:cs="Times New Roman"/>
          <w:bCs/>
          <w:spacing w:val="-7"/>
          <w:sz w:val="24"/>
          <w:szCs w:val="24"/>
          <w:lang w:val="uk-UA"/>
        </w:rPr>
        <w:t>захворювання   і   різке   загострення   хронічних   захворювань   кишечника з сильними проносами.</w:t>
      </w:r>
    </w:p>
    <w:p w:rsidR="00C568FB" w:rsidRPr="00905678" w:rsidRDefault="00C568FB" w:rsidP="00C568FB">
      <w:pPr>
        <w:shd w:val="clear" w:color="auto" w:fill="FFFFFF"/>
        <w:ind w:left="10" w:right="5"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Мета призначення: забезпечити харчуванням у разі порушень травлення, зменшити запалення, бродильні та гнилісні процеси у кишечнику, сприяти нормалізації функцій кишечника та інших органів травлення.</w:t>
      </w:r>
    </w:p>
    <w:p w:rsidR="00C568FB" w:rsidRPr="00905678" w:rsidRDefault="00C568FB" w:rsidP="00C568FB">
      <w:pPr>
        <w:shd w:val="clear" w:color="auto" w:fill="FFFFFF"/>
        <w:ind w:lef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Загальна характеристика: дієта з нормальним вмістом білка та пониженої енергоцінності за рахунок жирів та вуглеводів. Різко обмежені механічні, хімічні і термічні подразники травного каналу. Виключені продукти і страви, які посилюють секрецію органів травлення, процеси бродіння і гниття в кишечнику. Призначають на 1-3 доби на період проносу.</w:t>
      </w:r>
    </w:p>
    <w:p w:rsidR="00C568FB" w:rsidRPr="00905678" w:rsidRDefault="00C568FB" w:rsidP="00C568FB">
      <w:pPr>
        <w:shd w:val="clear" w:color="auto" w:fill="FFFFFF"/>
        <w:ind w:lef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Кулінарна обробка: страви рідкі, напіврідкі, протерті, зварені в воді або на пару. Виключені дуже гарячі і холодні страви.</w:t>
      </w:r>
    </w:p>
    <w:p w:rsidR="00C568FB" w:rsidRPr="00905678" w:rsidRDefault="00C568FB" w:rsidP="00C568FB">
      <w:pPr>
        <w:shd w:val="clear" w:color="auto" w:fill="FFFFFF"/>
        <w:ind w:left="576"/>
        <w:jc w:val="both"/>
        <w:rPr>
          <w:rFonts w:ascii="Times New Roman" w:hAnsi="Times New Roman" w:cs="Times New Roman"/>
          <w:bCs/>
          <w:sz w:val="24"/>
          <w:szCs w:val="24"/>
        </w:rPr>
      </w:pPr>
      <w:r w:rsidRPr="00905678">
        <w:rPr>
          <w:rFonts w:ascii="Times New Roman" w:hAnsi="Times New Roman" w:cs="Times New Roman"/>
          <w:bCs/>
          <w:sz w:val="24"/>
          <w:szCs w:val="24"/>
          <w:lang w:val="uk-UA"/>
        </w:rPr>
        <w:t>Режим харчування: 5-6 разів на день невеликими порціями, у теплому вигляді.</w:t>
      </w:r>
    </w:p>
    <w:p w:rsidR="00C568FB" w:rsidRPr="005C187C" w:rsidRDefault="00C568FB" w:rsidP="00C568FB">
      <w:pPr>
        <w:shd w:val="clear" w:color="auto" w:fill="FFFFFF"/>
        <w:ind w:left="10" w:right="5" w:firstLine="566"/>
        <w:jc w:val="both"/>
        <w:rPr>
          <w:rFonts w:ascii="Times New Roman" w:hAnsi="Times New Roman" w:cs="Times New Roman"/>
          <w:bCs/>
          <w:sz w:val="24"/>
          <w:szCs w:val="24"/>
          <w:lang w:val="uk-UA"/>
        </w:rPr>
      </w:pPr>
      <w:r w:rsidRPr="005C187C">
        <w:rPr>
          <w:rFonts w:ascii="Times New Roman" w:hAnsi="Times New Roman" w:cs="Times New Roman"/>
          <w:bCs/>
          <w:sz w:val="24"/>
          <w:szCs w:val="24"/>
          <w:lang w:val="uk-UA"/>
        </w:rPr>
        <w:t xml:space="preserve">Дієта при гострих гепатитах і </w:t>
      </w:r>
      <w:proofErr w:type="spellStart"/>
      <w:r w:rsidRPr="005C187C">
        <w:rPr>
          <w:rFonts w:ascii="Times New Roman" w:hAnsi="Times New Roman" w:cs="Times New Roman"/>
          <w:bCs/>
          <w:sz w:val="24"/>
          <w:szCs w:val="24"/>
          <w:lang w:val="uk-UA"/>
        </w:rPr>
        <w:t>холециститах</w:t>
      </w:r>
      <w:proofErr w:type="spellEnd"/>
      <w:r w:rsidRPr="005C187C">
        <w:rPr>
          <w:rFonts w:ascii="Times New Roman" w:hAnsi="Times New Roman" w:cs="Times New Roman"/>
          <w:bCs/>
          <w:sz w:val="24"/>
          <w:szCs w:val="24"/>
          <w:lang w:val="uk-UA"/>
        </w:rPr>
        <w:t xml:space="preserve"> в стадії одужування</w:t>
      </w:r>
    </w:p>
    <w:p w:rsidR="00C568FB" w:rsidRPr="00905678" w:rsidRDefault="00C568FB" w:rsidP="00C568FB">
      <w:pPr>
        <w:shd w:val="clear" w:color="auto" w:fill="FFFFFF"/>
        <w:ind w:left="10" w:right="5"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Показання: 1) гострі гепатити і </w:t>
      </w:r>
      <w:proofErr w:type="spellStart"/>
      <w:r w:rsidRPr="00905678">
        <w:rPr>
          <w:rFonts w:ascii="Times New Roman" w:hAnsi="Times New Roman" w:cs="Times New Roman"/>
          <w:bCs/>
          <w:sz w:val="24"/>
          <w:szCs w:val="24"/>
          <w:lang w:val="uk-UA"/>
        </w:rPr>
        <w:t>холецистити</w:t>
      </w:r>
      <w:proofErr w:type="spellEnd"/>
      <w:r w:rsidRPr="00905678">
        <w:rPr>
          <w:rFonts w:ascii="Times New Roman" w:hAnsi="Times New Roman" w:cs="Times New Roman"/>
          <w:bCs/>
          <w:sz w:val="24"/>
          <w:szCs w:val="24"/>
          <w:lang w:val="uk-UA"/>
        </w:rPr>
        <w:t xml:space="preserve"> в стадії одужування; 2) хронічний гепатит поза загостренням; 3) цироз печінки без її недостатності; 4) хронічний холецистит або жовчнокам’яна хвороба поза загостренням.</w:t>
      </w:r>
    </w:p>
    <w:p w:rsidR="00C568FB" w:rsidRPr="00905678" w:rsidRDefault="00C568FB" w:rsidP="00C568FB">
      <w:pPr>
        <w:shd w:val="clear" w:color="auto" w:fill="FFFFFF"/>
        <w:ind w:lef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Мета призначення: хімічне щадіння печінки в умовах повноцінного харчування, сприяти нормалізації функцій печінки і діяльності жовчних шляхів, поліпшити жовчовиділення.</w:t>
      </w:r>
    </w:p>
    <w:p w:rsidR="00C568FB" w:rsidRPr="00905678" w:rsidRDefault="00C568FB" w:rsidP="00C568FB">
      <w:pPr>
        <w:shd w:val="clear" w:color="auto" w:fill="FFFFFF"/>
        <w:ind w:left="10" w:right="5"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lastRenderedPageBreak/>
        <w:t xml:space="preserve">Загальна характеристика: фізіологічно нормальний вміст білків і вуглеводів за незначного обмеження жирів (переважно тугоплавких). Виключені продукти і страви, багаті на азотисті екстрактивні речовини, </w:t>
      </w:r>
      <w:proofErr w:type="spellStart"/>
      <w:r w:rsidRPr="00905678">
        <w:rPr>
          <w:rFonts w:ascii="Times New Roman" w:hAnsi="Times New Roman" w:cs="Times New Roman"/>
          <w:bCs/>
          <w:sz w:val="24"/>
          <w:szCs w:val="24"/>
          <w:lang w:val="uk-UA"/>
        </w:rPr>
        <w:t>пурини</w:t>
      </w:r>
      <w:proofErr w:type="spellEnd"/>
      <w:r w:rsidRPr="00905678">
        <w:rPr>
          <w:rFonts w:ascii="Times New Roman" w:hAnsi="Times New Roman" w:cs="Times New Roman"/>
          <w:bCs/>
          <w:sz w:val="24"/>
          <w:szCs w:val="24"/>
          <w:lang w:val="uk-UA"/>
        </w:rPr>
        <w:t xml:space="preserve">, щавлеву кислоту, холестерин, ефірні масла і продукти окислення жирів, що утворюються в смажених стравах. Підвищений вміст </w:t>
      </w:r>
      <w:proofErr w:type="spellStart"/>
      <w:r w:rsidRPr="00905678">
        <w:rPr>
          <w:rFonts w:ascii="Times New Roman" w:hAnsi="Times New Roman" w:cs="Times New Roman"/>
          <w:bCs/>
          <w:sz w:val="24"/>
          <w:szCs w:val="24"/>
          <w:lang w:val="uk-UA"/>
        </w:rPr>
        <w:t>ліпотропних</w:t>
      </w:r>
      <w:proofErr w:type="spellEnd"/>
      <w:r w:rsidRPr="00905678">
        <w:rPr>
          <w:rFonts w:ascii="Times New Roman" w:hAnsi="Times New Roman" w:cs="Times New Roman"/>
          <w:bCs/>
          <w:sz w:val="24"/>
          <w:szCs w:val="24"/>
          <w:lang w:val="uk-UA"/>
        </w:rPr>
        <w:t xml:space="preserve"> речовин, клітковини, пектинів, вітамінів, рідини. Призначають в середньому на 1-3 роки.</w:t>
      </w:r>
    </w:p>
    <w:p w:rsidR="00C568FB" w:rsidRPr="00905678" w:rsidRDefault="00C568FB" w:rsidP="00C568FB">
      <w:pPr>
        <w:shd w:val="clear" w:color="auto" w:fill="FFFFFF"/>
        <w:ind w:lef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Кулінарна обробка: страви зварені у воді або на пару, запечені, зрідка — тушковані. Протирають лише жилаве м’ясо і багаті на клітковину овочі; борошно і овочі не пасерують. Виключають дуже холодні страви. пряності.</w:t>
      </w:r>
    </w:p>
    <w:p w:rsidR="00C568FB" w:rsidRPr="00905678" w:rsidRDefault="00C568FB" w:rsidP="00C568FB">
      <w:pPr>
        <w:shd w:val="clear" w:color="auto" w:fill="FFFFFF"/>
        <w:ind w:left="576"/>
        <w:jc w:val="both"/>
        <w:rPr>
          <w:rFonts w:ascii="Times New Roman" w:hAnsi="Times New Roman" w:cs="Times New Roman"/>
          <w:bCs/>
          <w:spacing w:val="-1"/>
          <w:sz w:val="24"/>
          <w:szCs w:val="24"/>
          <w:lang w:val="uk-UA"/>
        </w:rPr>
      </w:pPr>
      <w:r w:rsidRPr="00905678">
        <w:rPr>
          <w:rFonts w:ascii="Times New Roman" w:hAnsi="Times New Roman" w:cs="Times New Roman"/>
          <w:bCs/>
          <w:spacing w:val="-1"/>
          <w:sz w:val="24"/>
          <w:szCs w:val="24"/>
          <w:lang w:val="uk-UA"/>
        </w:rPr>
        <w:t>Режим харчування: 5-6 разів на день невеликими порціями. Страви дають у теплому вигляді.</w:t>
      </w:r>
    </w:p>
    <w:p w:rsidR="00C568FB" w:rsidRPr="00530B29" w:rsidRDefault="00C568FB" w:rsidP="00C568FB">
      <w:pPr>
        <w:shd w:val="clear" w:color="auto" w:fill="FFFFFF"/>
        <w:ind w:left="10" w:right="14" w:firstLine="566"/>
        <w:jc w:val="both"/>
        <w:rPr>
          <w:rFonts w:ascii="Times New Roman" w:hAnsi="Times New Roman" w:cs="Times New Roman"/>
          <w:bCs/>
          <w:sz w:val="24"/>
          <w:szCs w:val="24"/>
          <w:lang w:val="uk-UA"/>
        </w:rPr>
      </w:pPr>
      <w:r w:rsidRPr="00530B29">
        <w:rPr>
          <w:rFonts w:ascii="Times New Roman" w:hAnsi="Times New Roman" w:cs="Times New Roman"/>
          <w:bCs/>
          <w:sz w:val="24"/>
          <w:szCs w:val="24"/>
          <w:lang w:val="uk-UA"/>
        </w:rPr>
        <w:t xml:space="preserve">Дієта при гострому і хронічному </w:t>
      </w:r>
      <w:proofErr w:type="spellStart"/>
      <w:r w:rsidRPr="00530B29">
        <w:rPr>
          <w:rFonts w:ascii="Times New Roman" w:hAnsi="Times New Roman" w:cs="Times New Roman"/>
          <w:bCs/>
          <w:sz w:val="24"/>
          <w:szCs w:val="24"/>
          <w:lang w:val="uk-UA"/>
        </w:rPr>
        <w:t>гломерулонефриті</w:t>
      </w:r>
      <w:proofErr w:type="spellEnd"/>
      <w:r w:rsidRPr="00530B29">
        <w:rPr>
          <w:rFonts w:ascii="Times New Roman" w:hAnsi="Times New Roman" w:cs="Times New Roman"/>
          <w:bCs/>
          <w:sz w:val="24"/>
          <w:szCs w:val="24"/>
          <w:lang w:val="uk-UA"/>
        </w:rPr>
        <w:t xml:space="preserve"> в активній стадії захворювання; при початковій стадії хронічної ниркової недостатності</w:t>
      </w:r>
    </w:p>
    <w:p w:rsidR="00C568FB" w:rsidRPr="00905678" w:rsidRDefault="00C568FB" w:rsidP="00C568FB">
      <w:pPr>
        <w:shd w:val="clear" w:color="auto" w:fill="FFFFFF"/>
        <w:ind w:left="10" w:right="14"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Показання: Показання до призначення: гострий і хронічний </w:t>
      </w:r>
      <w:proofErr w:type="spellStart"/>
      <w:r w:rsidRPr="00905678">
        <w:rPr>
          <w:rFonts w:ascii="Times New Roman" w:hAnsi="Times New Roman" w:cs="Times New Roman"/>
          <w:bCs/>
          <w:sz w:val="24"/>
          <w:szCs w:val="24"/>
          <w:lang w:val="uk-UA"/>
        </w:rPr>
        <w:t>гломерулонефрит</w:t>
      </w:r>
      <w:proofErr w:type="spellEnd"/>
      <w:r w:rsidRPr="00905678">
        <w:rPr>
          <w:rFonts w:ascii="Times New Roman" w:hAnsi="Times New Roman" w:cs="Times New Roman"/>
          <w:bCs/>
          <w:sz w:val="24"/>
          <w:szCs w:val="24"/>
          <w:lang w:val="uk-UA"/>
        </w:rPr>
        <w:t xml:space="preserve"> в активній стадії захворювання; початкова стадія (</w:t>
      </w:r>
      <w:proofErr w:type="spellStart"/>
      <w:r w:rsidRPr="00905678">
        <w:rPr>
          <w:rFonts w:ascii="Times New Roman" w:hAnsi="Times New Roman" w:cs="Times New Roman"/>
          <w:bCs/>
          <w:sz w:val="24"/>
          <w:szCs w:val="24"/>
          <w:lang w:val="uk-UA"/>
        </w:rPr>
        <w:t>тубулярна</w:t>
      </w:r>
      <w:proofErr w:type="spellEnd"/>
      <w:r w:rsidRPr="00905678">
        <w:rPr>
          <w:rFonts w:ascii="Times New Roman" w:hAnsi="Times New Roman" w:cs="Times New Roman"/>
          <w:bCs/>
          <w:sz w:val="24"/>
          <w:szCs w:val="24"/>
          <w:lang w:val="uk-UA"/>
        </w:rPr>
        <w:t xml:space="preserve">) хронічної ниркової недостатності; </w:t>
      </w:r>
      <w:proofErr w:type="spellStart"/>
      <w:r w:rsidRPr="00905678">
        <w:rPr>
          <w:rFonts w:ascii="Times New Roman" w:hAnsi="Times New Roman" w:cs="Times New Roman"/>
          <w:bCs/>
          <w:sz w:val="24"/>
          <w:szCs w:val="24"/>
          <w:lang w:val="uk-UA"/>
        </w:rPr>
        <w:t>гіперуратурія</w:t>
      </w:r>
      <w:proofErr w:type="spellEnd"/>
      <w:r w:rsidRPr="00905678">
        <w:rPr>
          <w:rFonts w:ascii="Times New Roman" w:hAnsi="Times New Roman" w:cs="Times New Roman"/>
          <w:bCs/>
          <w:sz w:val="24"/>
          <w:szCs w:val="24"/>
          <w:lang w:val="uk-UA"/>
        </w:rPr>
        <w:t>.</w:t>
      </w:r>
    </w:p>
    <w:p w:rsidR="00C568FB" w:rsidRPr="00905678" w:rsidRDefault="00C568FB" w:rsidP="00C568FB">
      <w:pPr>
        <w:shd w:val="clear" w:color="auto" w:fill="FFFFFF"/>
        <w:ind w:lef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Цільове призначення: зменшення запального процесу в нирках шляхом обмеження білкового навантаження, попередження прогресування захворювання; зниження </w:t>
      </w:r>
      <w:proofErr w:type="spellStart"/>
      <w:r w:rsidRPr="00905678">
        <w:rPr>
          <w:rFonts w:ascii="Times New Roman" w:hAnsi="Times New Roman" w:cs="Times New Roman"/>
          <w:bCs/>
          <w:sz w:val="24"/>
          <w:szCs w:val="24"/>
          <w:lang w:val="uk-UA"/>
        </w:rPr>
        <w:t>гіпертензивного</w:t>
      </w:r>
      <w:proofErr w:type="spellEnd"/>
      <w:r w:rsidRPr="00905678">
        <w:rPr>
          <w:rFonts w:ascii="Times New Roman" w:hAnsi="Times New Roman" w:cs="Times New Roman"/>
          <w:bCs/>
          <w:sz w:val="24"/>
          <w:szCs w:val="24"/>
          <w:lang w:val="uk-UA"/>
        </w:rPr>
        <w:t xml:space="preserve"> і набрякового синдромів; зменшення </w:t>
      </w:r>
      <w:proofErr w:type="spellStart"/>
      <w:r w:rsidRPr="00905678">
        <w:rPr>
          <w:rFonts w:ascii="Times New Roman" w:hAnsi="Times New Roman" w:cs="Times New Roman"/>
          <w:bCs/>
          <w:sz w:val="24"/>
          <w:szCs w:val="24"/>
          <w:lang w:val="uk-UA"/>
        </w:rPr>
        <w:t>гіперазотемії</w:t>
      </w:r>
      <w:proofErr w:type="spellEnd"/>
      <w:r w:rsidRPr="00905678">
        <w:rPr>
          <w:rFonts w:ascii="Times New Roman" w:hAnsi="Times New Roman" w:cs="Times New Roman"/>
          <w:bCs/>
          <w:sz w:val="24"/>
          <w:szCs w:val="24"/>
          <w:lang w:val="uk-UA"/>
        </w:rPr>
        <w:t>; корекція електролітних порушень і кислотно-лужної рівноваги.</w:t>
      </w:r>
    </w:p>
    <w:p w:rsidR="00C568FB" w:rsidRPr="00905678" w:rsidRDefault="00C568FB" w:rsidP="00C568FB">
      <w:pPr>
        <w:shd w:val="clear" w:color="auto" w:fill="FFFFFF"/>
        <w:ind w:lef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Загальна характеристика: дієта підвищеної енергетичної цінності за рахунок вуглеводів і </w:t>
      </w:r>
      <w:r w:rsidRPr="00905678">
        <w:rPr>
          <w:rFonts w:ascii="Times New Roman" w:hAnsi="Times New Roman" w:cs="Times New Roman"/>
          <w:bCs/>
          <w:spacing w:val="-3"/>
          <w:sz w:val="24"/>
          <w:szCs w:val="24"/>
          <w:lang w:val="uk-UA"/>
        </w:rPr>
        <w:t xml:space="preserve">рослинних жирів, що легко засвоюються; безсольова, молочно-рослинна, картопляно-яєчна; білок </w:t>
      </w:r>
      <w:r w:rsidRPr="00905678">
        <w:rPr>
          <w:rFonts w:ascii="Times New Roman" w:hAnsi="Times New Roman" w:cs="Times New Roman"/>
          <w:bCs/>
          <w:spacing w:val="-2"/>
          <w:sz w:val="24"/>
          <w:szCs w:val="24"/>
          <w:lang w:val="uk-UA"/>
        </w:rPr>
        <w:t xml:space="preserve">тваринного походження обмежують на 30 % від вікової фізіологічної норми за рахунок виключення </w:t>
      </w:r>
      <w:r w:rsidRPr="00905678">
        <w:rPr>
          <w:rFonts w:ascii="Times New Roman" w:hAnsi="Times New Roman" w:cs="Times New Roman"/>
          <w:bCs/>
          <w:spacing w:val="-5"/>
          <w:sz w:val="24"/>
          <w:szCs w:val="24"/>
          <w:lang w:val="uk-UA"/>
        </w:rPr>
        <w:t xml:space="preserve">м'яса, птаха, риби, сиру. Дітям зі зниженим апетитом, анорексією (у період скасування преднізолону) і </w:t>
      </w:r>
      <w:r w:rsidRPr="00905678">
        <w:rPr>
          <w:rFonts w:ascii="Times New Roman" w:hAnsi="Times New Roman" w:cs="Times New Roman"/>
          <w:bCs/>
          <w:spacing w:val="-4"/>
          <w:sz w:val="24"/>
          <w:szCs w:val="24"/>
          <w:lang w:val="uk-UA"/>
        </w:rPr>
        <w:t xml:space="preserve">при індивідуальній нестерпності курячого яйця тимчасово дозволяється його заміна сиром, відварним </w:t>
      </w:r>
      <w:r w:rsidRPr="00905678">
        <w:rPr>
          <w:rFonts w:ascii="Times New Roman" w:hAnsi="Times New Roman" w:cs="Times New Roman"/>
          <w:bCs/>
          <w:sz w:val="24"/>
          <w:szCs w:val="24"/>
          <w:lang w:val="uk-UA"/>
        </w:rPr>
        <w:t xml:space="preserve">м'ясом, рибою (не більш 50 </w:t>
      </w:r>
      <w:r w:rsidRPr="00905678">
        <w:rPr>
          <w:rFonts w:ascii="Times New Roman" w:hAnsi="Times New Roman" w:cs="Times New Roman"/>
          <w:bCs/>
          <w:sz w:val="24"/>
          <w:szCs w:val="24"/>
        </w:rPr>
        <w:t xml:space="preserve">г </w:t>
      </w:r>
      <w:r w:rsidRPr="00905678">
        <w:rPr>
          <w:rFonts w:ascii="Times New Roman" w:hAnsi="Times New Roman" w:cs="Times New Roman"/>
          <w:bCs/>
          <w:sz w:val="24"/>
          <w:szCs w:val="24"/>
          <w:lang w:val="uk-UA"/>
        </w:rPr>
        <w:t>у добу).</w:t>
      </w:r>
    </w:p>
    <w:p w:rsidR="00C568FB" w:rsidRPr="00905678" w:rsidRDefault="00C568FB" w:rsidP="00C568FB">
      <w:pPr>
        <w:shd w:val="clear" w:color="auto" w:fill="FFFFFF"/>
        <w:ind w:left="10" w:right="5"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Енергетична цінність і хімічний склад: білків 80 </w:t>
      </w:r>
      <w:r w:rsidRPr="00905678">
        <w:rPr>
          <w:rFonts w:ascii="Times New Roman" w:hAnsi="Times New Roman" w:cs="Times New Roman"/>
          <w:bCs/>
          <w:sz w:val="24"/>
          <w:szCs w:val="24"/>
        </w:rPr>
        <w:t xml:space="preserve">г (50-60% - </w:t>
      </w:r>
      <w:r w:rsidRPr="00905678">
        <w:rPr>
          <w:rFonts w:ascii="Times New Roman" w:hAnsi="Times New Roman" w:cs="Times New Roman"/>
          <w:bCs/>
          <w:sz w:val="24"/>
          <w:szCs w:val="24"/>
          <w:lang w:val="uk-UA"/>
        </w:rPr>
        <w:t xml:space="preserve">тваринні), жирів 90-100 </w:t>
      </w:r>
      <w:r w:rsidRPr="00905678">
        <w:rPr>
          <w:rFonts w:ascii="Times New Roman" w:hAnsi="Times New Roman" w:cs="Times New Roman"/>
          <w:bCs/>
          <w:sz w:val="24"/>
          <w:szCs w:val="24"/>
        </w:rPr>
        <w:t>г (25% -</w:t>
      </w:r>
      <w:r w:rsidRPr="00905678">
        <w:rPr>
          <w:rFonts w:ascii="Times New Roman" w:hAnsi="Times New Roman" w:cs="Times New Roman"/>
          <w:bCs/>
          <w:sz w:val="24"/>
          <w:szCs w:val="24"/>
          <w:lang w:val="uk-UA"/>
        </w:rPr>
        <w:t xml:space="preserve">рослинні), вуглеводів 400-450 </w:t>
      </w:r>
      <w:r w:rsidRPr="00905678">
        <w:rPr>
          <w:rFonts w:ascii="Times New Roman" w:hAnsi="Times New Roman" w:cs="Times New Roman"/>
          <w:bCs/>
          <w:sz w:val="24"/>
          <w:szCs w:val="24"/>
        </w:rPr>
        <w:t xml:space="preserve">г (80-90 г </w:t>
      </w:r>
      <w:r w:rsidRPr="00905678">
        <w:rPr>
          <w:rFonts w:ascii="Times New Roman" w:hAnsi="Times New Roman" w:cs="Times New Roman"/>
          <w:bCs/>
          <w:sz w:val="24"/>
          <w:szCs w:val="24"/>
          <w:lang w:val="uk-UA"/>
        </w:rPr>
        <w:t>цукру), 2700-2900 ккал. Вільна рідина – 0,9-1,1 л. У підвищеній кількості дають вітаміни С, Р   і групи В.</w:t>
      </w:r>
    </w:p>
    <w:p w:rsidR="00C568FB" w:rsidRPr="00905678" w:rsidRDefault="00C568FB" w:rsidP="00C568FB">
      <w:pPr>
        <w:shd w:val="clear" w:color="auto" w:fill="FFFFFF"/>
        <w:ind w:left="10" w:righ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Кулінарна обробка: при готуванні блюд дозволяється рубання, шатківниця, </w:t>
      </w:r>
      <w:proofErr w:type="spellStart"/>
      <w:r w:rsidRPr="00905678">
        <w:rPr>
          <w:rFonts w:ascii="Times New Roman" w:hAnsi="Times New Roman" w:cs="Times New Roman"/>
          <w:bCs/>
          <w:sz w:val="24"/>
          <w:szCs w:val="24"/>
          <w:lang w:val="uk-UA"/>
        </w:rPr>
        <w:t>розварювання</w:t>
      </w:r>
      <w:proofErr w:type="spellEnd"/>
      <w:r w:rsidRPr="00905678">
        <w:rPr>
          <w:rFonts w:ascii="Times New Roman" w:hAnsi="Times New Roman" w:cs="Times New Roman"/>
          <w:bCs/>
          <w:sz w:val="24"/>
          <w:szCs w:val="24"/>
          <w:lang w:val="uk-UA"/>
        </w:rPr>
        <w:t xml:space="preserve"> до м'якості, гасіння, </w:t>
      </w:r>
      <w:proofErr w:type="spellStart"/>
      <w:r w:rsidRPr="00905678">
        <w:rPr>
          <w:rFonts w:ascii="Times New Roman" w:hAnsi="Times New Roman" w:cs="Times New Roman"/>
          <w:bCs/>
          <w:sz w:val="24"/>
          <w:szCs w:val="24"/>
          <w:lang w:val="uk-UA"/>
        </w:rPr>
        <w:t>пюрірування</w:t>
      </w:r>
      <w:proofErr w:type="spellEnd"/>
      <w:r w:rsidRPr="00905678">
        <w:rPr>
          <w:rFonts w:ascii="Times New Roman" w:hAnsi="Times New Roman" w:cs="Times New Roman"/>
          <w:bCs/>
          <w:sz w:val="24"/>
          <w:szCs w:val="24"/>
          <w:lang w:val="uk-UA"/>
        </w:rPr>
        <w:t>, смаження, випічка; блюда готують без солі.</w:t>
      </w:r>
    </w:p>
    <w:p w:rsidR="00C568FB" w:rsidRPr="00905678" w:rsidRDefault="00C568FB" w:rsidP="00C568FB">
      <w:pPr>
        <w:shd w:val="clear" w:color="auto" w:fill="FFFFFF"/>
        <w:ind w:left="57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Режим харчування: дробовий, 4-5 разів у день; </w:t>
      </w:r>
      <w:proofErr w:type="spellStart"/>
      <w:r w:rsidRPr="00905678">
        <w:rPr>
          <w:rFonts w:ascii="Times New Roman" w:hAnsi="Times New Roman" w:cs="Times New Roman"/>
          <w:bCs/>
          <w:sz w:val="24"/>
          <w:szCs w:val="24"/>
          <w:lang w:val="uk-UA"/>
        </w:rPr>
        <w:t>темпереатура</w:t>
      </w:r>
      <w:proofErr w:type="spellEnd"/>
      <w:r w:rsidRPr="00905678">
        <w:rPr>
          <w:rFonts w:ascii="Times New Roman" w:hAnsi="Times New Roman" w:cs="Times New Roman"/>
          <w:bCs/>
          <w:sz w:val="24"/>
          <w:szCs w:val="24"/>
          <w:lang w:val="uk-UA"/>
        </w:rPr>
        <w:t xml:space="preserve"> їжі від 20 до 60</w:t>
      </w:r>
      <w:r w:rsidRPr="00905678">
        <w:rPr>
          <w:rFonts w:ascii="Times New Roman" w:hAnsi="Times New Roman" w:cs="Times New Roman"/>
          <w:bCs/>
          <w:sz w:val="24"/>
          <w:szCs w:val="24"/>
          <w:vertAlign w:val="superscript"/>
          <w:lang w:val="uk-UA"/>
        </w:rPr>
        <w:t>0</w:t>
      </w:r>
      <w:r w:rsidRPr="00905678">
        <w:rPr>
          <w:rFonts w:ascii="Times New Roman" w:hAnsi="Times New Roman" w:cs="Times New Roman"/>
          <w:bCs/>
          <w:sz w:val="24"/>
          <w:szCs w:val="24"/>
        </w:rPr>
        <w:t>С.</w:t>
      </w:r>
    </w:p>
    <w:p w:rsidR="00C568FB" w:rsidRPr="00530B29" w:rsidRDefault="00C568FB" w:rsidP="00C568FB">
      <w:pPr>
        <w:shd w:val="clear" w:color="auto" w:fill="FFFFFF"/>
        <w:spacing w:before="125"/>
        <w:ind w:left="576"/>
        <w:jc w:val="both"/>
        <w:rPr>
          <w:rFonts w:ascii="Times New Roman" w:hAnsi="Times New Roman" w:cs="Times New Roman"/>
          <w:bCs/>
          <w:sz w:val="24"/>
          <w:szCs w:val="24"/>
          <w:lang w:val="uk-UA"/>
        </w:rPr>
      </w:pPr>
      <w:r w:rsidRPr="00530B29">
        <w:rPr>
          <w:rFonts w:ascii="Times New Roman" w:hAnsi="Times New Roman" w:cs="Times New Roman"/>
          <w:bCs/>
          <w:sz w:val="24"/>
          <w:szCs w:val="24"/>
          <w:lang w:val="uk-UA"/>
        </w:rPr>
        <w:t>Дієта при ожирінні</w:t>
      </w:r>
    </w:p>
    <w:p w:rsidR="00C568FB" w:rsidRPr="00905678" w:rsidRDefault="00C568FB" w:rsidP="00C568FB">
      <w:pPr>
        <w:shd w:val="clear" w:color="auto" w:fill="FFFFFF"/>
        <w:spacing w:before="125"/>
        <w:ind w:left="576"/>
        <w:jc w:val="both"/>
        <w:rPr>
          <w:rFonts w:ascii="Times New Roman" w:hAnsi="Times New Roman" w:cs="Times New Roman"/>
          <w:bCs/>
          <w:sz w:val="24"/>
          <w:szCs w:val="24"/>
        </w:rPr>
      </w:pPr>
      <w:r w:rsidRPr="00905678">
        <w:rPr>
          <w:rFonts w:ascii="Times New Roman" w:hAnsi="Times New Roman" w:cs="Times New Roman"/>
          <w:bCs/>
          <w:sz w:val="24"/>
          <w:szCs w:val="24"/>
          <w:lang w:val="uk-UA"/>
        </w:rPr>
        <w:t>Показання: ожиріння різної етіології.</w:t>
      </w:r>
    </w:p>
    <w:p w:rsidR="00C568FB" w:rsidRPr="00905678" w:rsidRDefault="00C568FB" w:rsidP="00C568FB">
      <w:pPr>
        <w:shd w:val="clear" w:color="auto" w:fill="FFFFFF"/>
        <w:ind w:lef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Мета призначення: попередження й усунення надлишкового відкладення жирової тканини в організмі; зниження апетиту; нормалізація процесів обміну речовин, у першу чергу – ліпідного.</w:t>
      </w:r>
    </w:p>
    <w:p w:rsidR="00C568FB" w:rsidRPr="00905678" w:rsidRDefault="00C568FB" w:rsidP="00C568FB">
      <w:pPr>
        <w:shd w:val="clear" w:color="auto" w:fill="FFFFFF"/>
        <w:ind w:lef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Загальна характеристика: зменшення енергетичної цінності раціону за рахунок вуглеводів, особливо таких, що легко засвоюються, і меншою мірою — жирів, передусім тваринних, у разі нормального або незначно підвищеного вмісту білку. Обмеження вільної рідини, натрію хлориду </w:t>
      </w:r>
      <w:r w:rsidRPr="00905678">
        <w:rPr>
          <w:rFonts w:ascii="Times New Roman" w:hAnsi="Times New Roman" w:cs="Times New Roman"/>
          <w:bCs/>
          <w:spacing w:val="-1"/>
          <w:sz w:val="24"/>
          <w:szCs w:val="24"/>
          <w:lang w:val="uk-UA"/>
        </w:rPr>
        <w:t xml:space="preserve">та продуктів і страв, що збуджують апетит. Збільшення вмісту харчових волокон. Тривалість дієти </w:t>
      </w:r>
      <w:r w:rsidRPr="00905678">
        <w:rPr>
          <w:rFonts w:ascii="Times New Roman" w:hAnsi="Times New Roman" w:cs="Times New Roman"/>
          <w:bCs/>
          <w:sz w:val="24"/>
          <w:szCs w:val="24"/>
          <w:lang w:val="uk-UA"/>
        </w:rPr>
        <w:t>індивідуальна в залежності від темпів зниження ваги тіла.</w:t>
      </w:r>
    </w:p>
    <w:p w:rsidR="00C568FB" w:rsidRPr="00905678" w:rsidRDefault="00C568FB" w:rsidP="00C568FB">
      <w:pPr>
        <w:shd w:val="clear" w:color="auto" w:fill="FFFFFF"/>
        <w:ind w:left="10" w:righ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Кулінарна обробка: страви готують варені, тушковані, запечені. Смажені, протерті і рублені вироби небажані. Температура їжі звичайна.</w:t>
      </w:r>
    </w:p>
    <w:p w:rsidR="00C568FB" w:rsidRPr="00905678" w:rsidRDefault="00C568FB" w:rsidP="00C568FB">
      <w:pPr>
        <w:shd w:val="clear" w:color="auto" w:fill="FFFFFF"/>
        <w:ind w:left="576"/>
        <w:jc w:val="both"/>
        <w:rPr>
          <w:rFonts w:ascii="Times New Roman" w:hAnsi="Times New Roman" w:cs="Times New Roman"/>
          <w:bCs/>
          <w:sz w:val="24"/>
          <w:szCs w:val="24"/>
        </w:rPr>
      </w:pPr>
      <w:r w:rsidRPr="00905678">
        <w:rPr>
          <w:rFonts w:ascii="Times New Roman" w:hAnsi="Times New Roman" w:cs="Times New Roman"/>
          <w:bCs/>
          <w:sz w:val="24"/>
          <w:szCs w:val="24"/>
          <w:lang w:val="uk-UA"/>
        </w:rPr>
        <w:t>Режим харчування: 5-6 разів на день з достатнім об’ємом для відчуття насиченості.</w:t>
      </w:r>
    </w:p>
    <w:p w:rsidR="00C568FB" w:rsidRPr="00530B29" w:rsidRDefault="00C568FB" w:rsidP="00C568FB">
      <w:pPr>
        <w:shd w:val="clear" w:color="auto" w:fill="FFFFFF"/>
        <w:ind w:right="10" w:firstLine="566"/>
        <w:jc w:val="both"/>
        <w:rPr>
          <w:rFonts w:ascii="Times New Roman" w:hAnsi="Times New Roman" w:cs="Times New Roman"/>
          <w:bCs/>
          <w:sz w:val="24"/>
          <w:szCs w:val="24"/>
          <w:lang w:val="uk-UA"/>
        </w:rPr>
      </w:pPr>
      <w:r w:rsidRPr="00530B29">
        <w:rPr>
          <w:rFonts w:ascii="Times New Roman" w:hAnsi="Times New Roman" w:cs="Times New Roman"/>
          <w:bCs/>
          <w:sz w:val="24"/>
          <w:szCs w:val="24"/>
          <w:lang w:val="uk-UA"/>
        </w:rPr>
        <w:t>Дієта при цукровому діабеті</w:t>
      </w:r>
    </w:p>
    <w:p w:rsidR="00C568FB" w:rsidRPr="00905678" w:rsidRDefault="00C568FB" w:rsidP="00C568FB">
      <w:pPr>
        <w:shd w:val="clear" w:color="auto" w:fill="FFFFFF"/>
        <w:ind w:right="10" w:firstLine="566"/>
        <w:jc w:val="both"/>
        <w:rPr>
          <w:rFonts w:ascii="Times New Roman" w:hAnsi="Times New Roman" w:cs="Times New Roman"/>
          <w:bCs/>
          <w:sz w:val="24"/>
          <w:szCs w:val="24"/>
          <w:lang w:val="uk-UA"/>
        </w:rPr>
      </w:pPr>
      <w:r w:rsidRPr="00905678">
        <w:rPr>
          <w:rFonts w:ascii="Times New Roman" w:hAnsi="Times New Roman" w:cs="Times New Roman"/>
          <w:bCs/>
          <w:spacing w:val="-2"/>
          <w:sz w:val="24"/>
          <w:szCs w:val="24"/>
          <w:lang w:val="uk-UA"/>
        </w:rPr>
        <w:t>Показання: цукровий діабет</w:t>
      </w:r>
    </w:p>
    <w:p w:rsidR="00C568FB" w:rsidRPr="00905678" w:rsidRDefault="00C568FB" w:rsidP="00C568FB">
      <w:pPr>
        <w:shd w:val="clear" w:color="auto" w:fill="FFFFFF"/>
        <w:ind w:righ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lastRenderedPageBreak/>
        <w:t>Мета призначення: сприяти нормалізації вуглеводного обміну і попередити порушення жирового, водно-сольового і білкового обміну, визначити толерантність до вуглеводів, тобто яка кількість вуглеводів засвоюється.</w:t>
      </w:r>
    </w:p>
    <w:p w:rsidR="00C568FB" w:rsidRPr="00905678" w:rsidRDefault="00C568FB" w:rsidP="00C568FB">
      <w:pPr>
        <w:shd w:val="clear" w:color="auto" w:fill="FFFFFF"/>
        <w:ind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Загальна характеристика: дієта з </w:t>
      </w:r>
      <w:proofErr w:type="spellStart"/>
      <w:r w:rsidRPr="00905678">
        <w:rPr>
          <w:rFonts w:ascii="Times New Roman" w:hAnsi="Times New Roman" w:cs="Times New Roman"/>
          <w:bCs/>
          <w:sz w:val="24"/>
          <w:szCs w:val="24"/>
          <w:lang w:val="uk-UA"/>
        </w:rPr>
        <w:t>помірно</w:t>
      </w:r>
      <w:proofErr w:type="spellEnd"/>
      <w:r w:rsidRPr="00905678">
        <w:rPr>
          <w:rFonts w:ascii="Times New Roman" w:hAnsi="Times New Roman" w:cs="Times New Roman"/>
          <w:bCs/>
          <w:sz w:val="24"/>
          <w:szCs w:val="24"/>
          <w:lang w:val="uk-UA"/>
        </w:rPr>
        <w:t xml:space="preserve"> зменшеною енергетичною цінністю за рахунок легкозасвоюваних вуглеводів і жирів, передусім тваринних, за нормального або незначно підвищеного вмісту білка. Білки відповідають фізіологічній нормі. Виключені цукор і солодощі. Помірно обмежений вміст натрію хлориду, холестерину, екстрактивних речовин. Збільшений вміст </w:t>
      </w:r>
      <w:proofErr w:type="spellStart"/>
      <w:r w:rsidRPr="00905678">
        <w:rPr>
          <w:rFonts w:ascii="Times New Roman" w:hAnsi="Times New Roman" w:cs="Times New Roman"/>
          <w:bCs/>
          <w:sz w:val="24"/>
          <w:szCs w:val="24"/>
          <w:lang w:val="uk-UA"/>
        </w:rPr>
        <w:t>ліпотропних</w:t>
      </w:r>
      <w:proofErr w:type="spellEnd"/>
      <w:r w:rsidRPr="00905678">
        <w:rPr>
          <w:rFonts w:ascii="Times New Roman" w:hAnsi="Times New Roman" w:cs="Times New Roman"/>
          <w:bCs/>
          <w:sz w:val="24"/>
          <w:szCs w:val="24"/>
          <w:lang w:val="uk-UA"/>
        </w:rPr>
        <w:t xml:space="preserve"> речовин, вітамінів, харчових волокон (сирок, нежирна риба, морепродукти, овочі, фрукти, крупа з цільного зерна, хліб із борошна грубого помелу). Для солодких страв і напоїв — ксиліт або сорбіт, які враховують енергетичні цінності дієти.</w:t>
      </w:r>
    </w:p>
    <w:p w:rsidR="00C568FB" w:rsidRPr="00905678" w:rsidRDefault="00C568FB" w:rsidP="00C568FB">
      <w:pPr>
        <w:shd w:val="clear" w:color="auto" w:fill="FFFFFF"/>
        <w:ind w:right="5"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Кулінарна обробка: страви бажано варені і запечені, рідше — тушковані і смажені. Температура їжі звичайна.</w:t>
      </w:r>
    </w:p>
    <w:p w:rsidR="00C568FB" w:rsidRPr="00905678" w:rsidRDefault="00C568FB" w:rsidP="00C568FB">
      <w:pPr>
        <w:shd w:val="clear" w:color="auto" w:fill="FFFFFF"/>
        <w:ind w:left="566"/>
        <w:jc w:val="both"/>
        <w:rPr>
          <w:rFonts w:ascii="Times New Roman" w:hAnsi="Times New Roman" w:cs="Times New Roman"/>
          <w:bCs/>
          <w:sz w:val="24"/>
          <w:szCs w:val="24"/>
        </w:rPr>
      </w:pPr>
      <w:r w:rsidRPr="00905678">
        <w:rPr>
          <w:rFonts w:ascii="Times New Roman" w:hAnsi="Times New Roman" w:cs="Times New Roman"/>
          <w:bCs/>
          <w:sz w:val="24"/>
          <w:szCs w:val="24"/>
          <w:lang w:val="uk-UA"/>
        </w:rPr>
        <w:t>Режим харчування: 5-6 разів на день з рівномірним розподілом вуглеводів.</w:t>
      </w:r>
    </w:p>
    <w:p w:rsidR="00C568FB" w:rsidRPr="00905678" w:rsidRDefault="00C568FB" w:rsidP="00C568FB">
      <w:pPr>
        <w:shd w:val="clear" w:color="auto" w:fill="FFFFFF"/>
        <w:ind w:right="5"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При складанні раціонів дітей, які знаходяться на дієті №9, можна використовувати набір продуктів та приблизне меню дієти №8, виключаючи вуглеводи, замінюючи їх продуктами, багатими на харчові волокна.</w:t>
      </w:r>
    </w:p>
    <w:p w:rsidR="00C568FB" w:rsidRPr="00530B29" w:rsidRDefault="00C568FB" w:rsidP="00C568FB">
      <w:pPr>
        <w:shd w:val="clear" w:color="auto" w:fill="FFFFFF"/>
        <w:ind w:right="10" w:firstLine="566"/>
        <w:jc w:val="both"/>
        <w:rPr>
          <w:rFonts w:ascii="Times New Roman" w:hAnsi="Times New Roman" w:cs="Times New Roman"/>
          <w:bCs/>
          <w:sz w:val="24"/>
          <w:szCs w:val="24"/>
          <w:lang w:val="uk-UA"/>
        </w:rPr>
      </w:pPr>
      <w:r w:rsidRPr="00530B29">
        <w:rPr>
          <w:rFonts w:ascii="Times New Roman" w:hAnsi="Times New Roman" w:cs="Times New Roman"/>
          <w:bCs/>
          <w:sz w:val="24"/>
          <w:szCs w:val="24"/>
          <w:lang w:val="uk-UA"/>
        </w:rPr>
        <w:t>Дієта при захворюваннях серцево-судинної системи з недостатністю кровообігу, гіпертонічній хворобі ІІ-ІІІ стадій, ревматизмі (активна фаза), неспецифічному поліартриті</w:t>
      </w:r>
    </w:p>
    <w:p w:rsidR="00C568FB" w:rsidRPr="00905678" w:rsidRDefault="00C568FB" w:rsidP="00C568FB">
      <w:pPr>
        <w:shd w:val="clear" w:color="auto" w:fill="FFFFFF"/>
        <w:ind w:righ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Показання: захворювання серцево-судинної системи з недостатністю кровообігу, гіпертонічна хвороба ІІ-ІІІ стадій, ревматизм (активна фаза), неспецифічний поліартрит</w:t>
      </w:r>
    </w:p>
    <w:p w:rsidR="00C568FB" w:rsidRPr="00905678" w:rsidRDefault="00C568FB" w:rsidP="00C568FB">
      <w:pPr>
        <w:shd w:val="clear" w:color="auto" w:fill="FFFFFF"/>
        <w:ind w:right="5" w:firstLine="566"/>
        <w:jc w:val="both"/>
        <w:rPr>
          <w:rFonts w:ascii="Times New Roman" w:hAnsi="Times New Roman" w:cs="Times New Roman"/>
          <w:bCs/>
          <w:sz w:val="24"/>
          <w:szCs w:val="24"/>
        </w:rPr>
      </w:pPr>
      <w:r w:rsidRPr="00905678">
        <w:rPr>
          <w:rFonts w:ascii="Times New Roman" w:hAnsi="Times New Roman" w:cs="Times New Roman"/>
          <w:bCs/>
          <w:spacing w:val="-1"/>
          <w:sz w:val="24"/>
          <w:szCs w:val="24"/>
          <w:lang w:val="uk-UA"/>
        </w:rPr>
        <w:t xml:space="preserve">Цільове призначення: відновлення порушеного кровообігу; нормалізація артеріального тиску, </w:t>
      </w:r>
      <w:r w:rsidRPr="00905678">
        <w:rPr>
          <w:rFonts w:ascii="Times New Roman" w:hAnsi="Times New Roman" w:cs="Times New Roman"/>
          <w:bCs/>
          <w:sz w:val="24"/>
          <w:szCs w:val="24"/>
          <w:lang w:val="uk-UA"/>
        </w:rPr>
        <w:t>функції нирок і обміну речовин.</w:t>
      </w:r>
    </w:p>
    <w:p w:rsidR="00C568FB" w:rsidRPr="00905678" w:rsidRDefault="00C568FB" w:rsidP="00C568FB">
      <w:pPr>
        <w:shd w:val="clear" w:color="auto" w:fill="FFFFFF"/>
        <w:ind w:right="5"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Загальна характеристика: дієта з фізіологічним вмістом усіх харчових речовин і енергії, зниження кількості повареної солі, вільної рідини. Збільшено вміст солей калію, магнію, </w:t>
      </w:r>
      <w:proofErr w:type="spellStart"/>
      <w:r w:rsidRPr="00905678">
        <w:rPr>
          <w:rFonts w:ascii="Times New Roman" w:hAnsi="Times New Roman" w:cs="Times New Roman"/>
          <w:bCs/>
          <w:sz w:val="24"/>
          <w:szCs w:val="24"/>
          <w:lang w:val="uk-UA"/>
        </w:rPr>
        <w:t>ліпотропних</w:t>
      </w:r>
      <w:proofErr w:type="spellEnd"/>
      <w:r w:rsidRPr="00905678">
        <w:rPr>
          <w:rFonts w:ascii="Times New Roman" w:hAnsi="Times New Roman" w:cs="Times New Roman"/>
          <w:bCs/>
          <w:sz w:val="24"/>
          <w:szCs w:val="24"/>
          <w:lang w:val="uk-UA"/>
        </w:rPr>
        <w:t xml:space="preserve"> речовин. Виключають екстрактивні речовини, тугоплавкі жири, продукти, що викликають метеоризм. Терміни призначення індивідуальні в залежності від динаміки захворювання.</w:t>
      </w:r>
    </w:p>
    <w:p w:rsidR="00C568FB" w:rsidRPr="00905678" w:rsidRDefault="00C568FB" w:rsidP="00C568FB">
      <w:pPr>
        <w:shd w:val="clear" w:color="auto" w:fill="FFFFFF"/>
        <w:ind w:right="5"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Кулінарна обробка: блюда відварюють, гасять, готують на пару, без солі. Їжу дають у </w:t>
      </w:r>
      <w:proofErr w:type="spellStart"/>
      <w:r w:rsidRPr="00905678">
        <w:rPr>
          <w:rFonts w:ascii="Times New Roman" w:hAnsi="Times New Roman" w:cs="Times New Roman"/>
          <w:bCs/>
          <w:sz w:val="24"/>
          <w:szCs w:val="24"/>
        </w:rPr>
        <w:t>непротертому</w:t>
      </w:r>
      <w:proofErr w:type="spellEnd"/>
      <w:r w:rsidRPr="00905678">
        <w:rPr>
          <w:rFonts w:ascii="Times New Roman" w:hAnsi="Times New Roman" w:cs="Times New Roman"/>
          <w:bCs/>
          <w:sz w:val="24"/>
          <w:szCs w:val="24"/>
        </w:rPr>
        <w:t xml:space="preserve"> </w:t>
      </w:r>
      <w:r w:rsidRPr="00905678">
        <w:rPr>
          <w:rFonts w:ascii="Times New Roman" w:hAnsi="Times New Roman" w:cs="Times New Roman"/>
          <w:bCs/>
          <w:sz w:val="24"/>
          <w:szCs w:val="24"/>
          <w:lang w:val="uk-UA"/>
        </w:rPr>
        <w:t>виді, але добре розварену чи дрібно нашатковану.</w:t>
      </w:r>
    </w:p>
    <w:p w:rsidR="00C568FB" w:rsidRPr="00905678" w:rsidRDefault="00C568FB" w:rsidP="00C568FB">
      <w:pPr>
        <w:shd w:val="clear" w:color="auto" w:fill="FFFFFF"/>
        <w:ind w:left="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Режим харчування: їжу дають 5 разів у день, температура її -від 20 до 60 </w:t>
      </w:r>
      <w:r w:rsidRPr="00905678">
        <w:rPr>
          <w:rFonts w:ascii="Times New Roman" w:hAnsi="Times New Roman" w:cs="Times New Roman"/>
          <w:bCs/>
          <w:sz w:val="24"/>
          <w:szCs w:val="24"/>
        </w:rPr>
        <w:t>'С.</w:t>
      </w:r>
    </w:p>
    <w:p w:rsidR="00C568FB" w:rsidRPr="00905678" w:rsidRDefault="00C568FB" w:rsidP="00C568FB">
      <w:pPr>
        <w:shd w:val="clear" w:color="auto" w:fill="FFFFFF"/>
        <w:ind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При складанні раціонів дітей, що знаходяться на дієті № 10, можна використовувати набори продуктів і зразкові меню дієти № 5, обмежуючи поварену сіль, включаючи продукти, багаті калієм, магнієм, клітинними оболонками, </w:t>
      </w:r>
      <w:proofErr w:type="spellStart"/>
      <w:r w:rsidRPr="00905678">
        <w:rPr>
          <w:rFonts w:ascii="Times New Roman" w:hAnsi="Times New Roman" w:cs="Times New Roman"/>
          <w:bCs/>
          <w:sz w:val="24"/>
          <w:szCs w:val="24"/>
          <w:lang w:val="uk-UA"/>
        </w:rPr>
        <w:t>ліпотропними</w:t>
      </w:r>
      <w:proofErr w:type="spellEnd"/>
      <w:r w:rsidRPr="00905678">
        <w:rPr>
          <w:rFonts w:ascii="Times New Roman" w:hAnsi="Times New Roman" w:cs="Times New Roman"/>
          <w:bCs/>
          <w:sz w:val="24"/>
          <w:szCs w:val="24"/>
          <w:lang w:val="uk-UA"/>
        </w:rPr>
        <w:t xml:space="preserve"> речовинами, вітамінами.</w:t>
      </w:r>
    </w:p>
    <w:p w:rsidR="00C568FB" w:rsidRPr="00530B29" w:rsidRDefault="00C568FB" w:rsidP="00C568FB">
      <w:pPr>
        <w:shd w:val="clear" w:color="auto" w:fill="FFFFFF"/>
        <w:ind w:left="566"/>
        <w:jc w:val="both"/>
        <w:rPr>
          <w:rFonts w:ascii="Times New Roman" w:hAnsi="Times New Roman" w:cs="Times New Roman"/>
          <w:bCs/>
          <w:sz w:val="24"/>
          <w:szCs w:val="24"/>
          <w:lang w:val="uk-UA"/>
        </w:rPr>
      </w:pPr>
      <w:r w:rsidRPr="00530B29">
        <w:rPr>
          <w:rFonts w:ascii="Times New Roman" w:hAnsi="Times New Roman" w:cs="Times New Roman"/>
          <w:bCs/>
          <w:sz w:val="24"/>
          <w:szCs w:val="24"/>
          <w:lang w:val="uk-UA"/>
        </w:rPr>
        <w:t>Дієта при туберкульозі</w:t>
      </w:r>
    </w:p>
    <w:p w:rsidR="00C568FB" w:rsidRPr="00905678" w:rsidRDefault="00C568FB" w:rsidP="00C568FB">
      <w:pPr>
        <w:shd w:val="clear" w:color="auto" w:fill="FFFFFF"/>
        <w:ind w:left="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Показання: туберкульоз, анемії, виснаження після інфекційних захворювань.</w:t>
      </w:r>
    </w:p>
    <w:p w:rsidR="00C568FB" w:rsidRPr="00905678" w:rsidRDefault="00C568FB" w:rsidP="00C568FB">
      <w:pPr>
        <w:shd w:val="clear" w:color="auto" w:fill="FFFFFF"/>
        <w:ind w:righ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Мета призначення: підвищення рівня загального харчування і імунологічної реактивності організму, резистентності по відношенню до хронічних інфекцій, стимуляція процесів асиміляції і репарації, нормалізація </w:t>
      </w:r>
      <w:proofErr w:type="spellStart"/>
      <w:r w:rsidRPr="00905678">
        <w:rPr>
          <w:rFonts w:ascii="Times New Roman" w:hAnsi="Times New Roman" w:cs="Times New Roman"/>
          <w:bCs/>
          <w:sz w:val="24"/>
          <w:szCs w:val="24"/>
          <w:lang w:val="uk-UA"/>
        </w:rPr>
        <w:t>нутритивного</w:t>
      </w:r>
      <w:proofErr w:type="spellEnd"/>
      <w:r w:rsidRPr="00905678">
        <w:rPr>
          <w:rFonts w:ascii="Times New Roman" w:hAnsi="Times New Roman" w:cs="Times New Roman"/>
          <w:bCs/>
          <w:sz w:val="24"/>
          <w:szCs w:val="24"/>
          <w:lang w:val="uk-UA"/>
        </w:rPr>
        <w:t xml:space="preserve"> статусу.</w:t>
      </w:r>
    </w:p>
    <w:p w:rsidR="00C568FB" w:rsidRPr="00905678" w:rsidRDefault="00C568FB" w:rsidP="00C568FB">
      <w:pPr>
        <w:shd w:val="clear" w:color="auto" w:fill="FFFFFF"/>
        <w:jc w:val="both"/>
        <w:rPr>
          <w:rFonts w:ascii="Times New Roman" w:hAnsi="Times New Roman" w:cs="Times New Roman"/>
          <w:bCs/>
          <w:sz w:val="24"/>
          <w:szCs w:val="24"/>
        </w:rPr>
      </w:pPr>
      <w:r w:rsidRPr="00905678">
        <w:rPr>
          <w:rFonts w:ascii="Times New Roman" w:hAnsi="Times New Roman" w:cs="Times New Roman"/>
          <w:bCs/>
          <w:spacing w:val="-8"/>
          <w:sz w:val="24"/>
          <w:szCs w:val="24"/>
          <w:lang w:val="uk-UA"/>
        </w:rPr>
        <w:t xml:space="preserve">Загальна     характеристика:     підвищена     енергетична     цінність,     збільшений     вміст     білків </w:t>
      </w:r>
      <w:r w:rsidRPr="00905678">
        <w:rPr>
          <w:rFonts w:ascii="Times New Roman" w:hAnsi="Times New Roman" w:cs="Times New Roman"/>
          <w:bCs/>
          <w:sz w:val="24"/>
          <w:szCs w:val="24"/>
          <w:lang w:val="uk-UA"/>
        </w:rPr>
        <w:t>тваринного походження, вітамінів, мінеральних речовин (залізо, кальцій, фосфор). Кулінарна обробка: різноманітна без обмежень.</w:t>
      </w:r>
    </w:p>
    <w:p w:rsidR="00C568FB" w:rsidRPr="00905678" w:rsidRDefault="00C568FB" w:rsidP="00C568FB">
      <w:pPr>
        <w:shd w:val="clear" w:color="auto" w:fill="FFFFFF"/>
        <w:ind w:left="43" w:right="10" w:firstLine="523"/>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Режим харчування: 5 разів на день. При складанні раціонів дітей, що знаходяться на дієті № II, можна використовувати набір продуктів, зразкове меню і продукти, що рекомендуються, і </w:t>
      </w:r>
      <w:r w:rsidRPr="00905678">
        <w:rPr>
          <w:rFonts w:ascii="Times New Roman" w:hAnsi="Times New Roman" w:cs="Times New Roman"/>
          <w:bCs/>
          <w:spacing w:val="-2"/>
          <w:sz w:val="24"/>
          <w:szCs w:val="24"/>
          <w:lang w:val="uk-UA"/>
        </w:rPr>
        <w:t>блюда дієти № 15, відповідно збільшуючи кількість високобілкових продуктів.</w:t>
      </w:r>
    </w:p>
    <w:p w:rsidR="00C568FB" w:rsidRPr="00905678" w:rsidRDefault="00C568FB" w:rsidP="00C568FB">
      <w:pPr>
        <w:shd w:val="clear" w:color="auto" w:fill="FFFFFF"/>
        <w:ind w:left="43" w:right="5" w:firstLine="293"/>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lastRenderedPageBreak/>
        <w:t>Збільшення білкового компонента дієти на 15 % може бути досягнуто додатковим введенням кефіру (по 200 мл для кожної вікової групи), сиру (30 г для дітей у віці 3—6 років і по 35 г для дітей більш старшого віку) і м'яса (20 г для дітей 3—6 років, 30 і 40 г відповідно для дітей 7-10 і 11- 14 років).</w:t>
      </w:r>
    </w:p>
    <w:p w:rsidR="00C568FB" w:rsidRPr="00530B29" w:rsidRDefault="00C568FB" w:rsidP="00C568FB">
      <w:pPr>
        <w:shd w:val="clear" w:color="auto" w:fill="FFFFFF"/>
        <w:ind w:left="566"/>
        <w:jc w:val="both"/>
        <w:rPr>
          <w:rFonts w:ascii="Times New Roman" w:hAnsi="Times New Roman" w:cs="Times New Roman"/>
          <w:bCs/>
          <w:sz w:val="24"/>
          <w:szCs w:val="24"/>
          <w:lang w:val="uk-UA"/>
        </w:rPr>
      </w:pPr>
      <w:r w:rsidRPr="00530B29">
        <w:rPr>
          <w:rFonts w:ascii="Times New Roman" w:hAnsi="Times New Roman" w:cs="Times New Roman"/>
          <w:bCs/>
          <w:sz w:val="24"/>
          <w:szCs w:val="24"/>
          <w:lang w:val="uk-UA"/>
        </w:rPr>
        <w:t>Дієта при інфекційних хворобах</w:t>
      </w:r>
    </w:p>
    <w:p w:rsidR="00C568FB" w:rsidRPr="00905678" w:rsidRDefault="00C568FB" w:rsidP="00C568FB">
      <w:pPr>
        <w:shd w:val="clear" w:color="auto" w:fill="FFFFFF"/>
        <w:ind w:left="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Показання: гострі інфекційні захворювання.</w:t>
      </w:r>
    </w:p>
    <w:p w:rsidR="00C568FB" w:rsidRPr="00905678" w:rsidRDefault="00C568FB" w:rsidP="00C568FB">
      <w:pPr>
        <w:shd w:val="clear" w:color="auto" w:fill="FFFFFF"/>
        <w:ind w:firstLine="547"/>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Мета призначення: посилення виведення токсинів з організму хворого, підтримання загальних сил організму і підвищення його опору інфекції, зменшення інтоксикації, щадіння органів травлення в умовах лихоманкового стану і ліжкового режиму.</w:t>
      </w:r>
    </w:p>
    <w:p w:rsidR="00C568FB" w:rsidRPr="00905678" w:rsidRDefault="00C568FB" w:rsidP="00C568FB">
      <w:pPr>
        <w:shd w:val="clear" w:color="auto" w:fill="FFFFFF"/>
        <w:ind w:left="5" w:right="5" w:firstLine="562"/>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Загальна характеристика: дієта забезпечує фізіологічні потреби хворого; обмеження жирних, гострих, солоних і важке перетравлюваних блюд з високим змістом рослинної </w:t>
      </w:r>
      <w:r w:rsidRPr="00905678">
        <w:rPr>
          <w:rFonts w:ascii="Times New Roman" w:hAnsi="Times New Roman" w:cs="Times New Roman"/>
          <w:bCs/>
          <w:spacing w:val="-1"/>
          <w:sz w:val="24"/>
          <w:szCs w:val="24"/>
          <w:lang w:val="uk-UA"/>
        </w:rPr>
        <w:t xml:space="preserve">клітковини; збільшення кількості вітамінів і мінеральних речовин; підвищення кількості вільної </w:t>
      </w:r>
      <w:r w:rsidRPr="00905678">
        <w:rPr>
          <w:rFonts w:ascii="Times New Roman" w:hAnsi="Times New Roman" w:cs="Times New Roman"/>
          <w:bCs/>
          <w:sz w:val="24"/>
          <w:szCs w:val="24"/>
          <w:lang w:val="uk-UA"/>
        </w:rPr>
        <w:t>рідини.</w:t>
      </w:r>
    </w:p>
    <w:p w:rsidR="00C568FB" w:rsidRPr="00905678" w:rsidRDefault="00C568FB" w:rsidP="00C568FB">
      <w:pPr>
        <w:shd w:val="clear" w:color="auto" w:fill="FFFFFF"/>
        <w:ind w:right="5" w:firstLine="552"/>
        <w:jc w:val="both"/>
        <w:rPr>
          <w:rFonts w:ascii="Times New Roman" w:hAnsi="Times New Roman" w:cs="Times New Roman"/>
          <w:bCs/>
          <w:sz w:val="24"/>
          <w:szCs w:val="24"/>
        </w:rPr>
      </w:pPr>
      <w:r w:rsidRPr="00905678">
        <w:rPr>
          <w:rFonts w:ascii="Times New Roman" w:hAnsi="Times New Roman" w:cs="Times New Roman"/>
          <w:bCs/>
          <w:spacing w:val="-1"/>
          <w:sz w:val="24"/>
          <w:szCs w:val="24"/>
          <w:lang w:val="uk-UA"/>
        </w:rPr>
        <w:t xml:space="preserve">Кулінарна обробка: їжу готують у рубленому і протертому вигляді, варять у воді або на пару. </w:t>
      </w:r>
      <w:r w:rsidRPr="00905678">
        <w:rPr>
          <w:rFonts w:ascii="Times New Roman" w:hAnsi="Times New Roman" w:cs="Times New Roman"/>
          <w:bCs/>
          <w:spacing w:val="-2"/>
          <w:sz w:val="24"/>
          <w:szCs w:val="24"/>
          <w:lang w:val="uk-UA"/>
        </w:rPr>
        <w:t xml:space="preserve">Страви, які важко перетравлюються, виключені. Подають страви гарячими (не нижче </w:t>
      </w:r>
      <w:r w:rsidRPr="00905678">
        <w:rPr>
          <w:rFonts w:ascii="Times New Roman" w:hAnsi="Times New Roman" w:cs="Times New Roman"/>
          <w:bCs/>
          <w:spacing w:val="-2"/>
          <w:sz w:val="24"/>
          <w:szCs w:val="24"/>
        </w:rPr>
        <w:t xml:space="preserve">55-500 </w:t>
      </w:r>
      <w:r w:rsidRPr="00905678">
        <w:rPr>
          <w:rFonts w:ascii="Times New Roman" w:hAnsi="Times New Roman" w:cs="Times New Roman"/>
          <w:bCs/>
          <w:spacing w:val="-2"/>
          <w:sz w:val="24"/>
          <w:szCs w:val="24"/>
          <w:lang w:val="uk-UA"/>
        </w:rPr>
        <w:t xml:space="preserve">С) або </w:t>
      </w:r>
      <w:r w:rsidRPr="00905678">
        <w:rPr>
          <w:rFonts w:ascii="Times New Roman" w:hAnsi="Times New Roman" w:cs="Times New Roman"/>
          <w:bCs/>
          <w:sz w:val="24"/>
          <w:szCs w:val="24"/>
          <w:lang w:val="uk-UA"/>
        </w:rPr>
        <w:t xml:space="preserve">холодними (не нижче </w:t>
      </w:r>
      <w:r w:rsidRPr="00905678">
        <w:rPr>
          <w:rFonts w:ascii="Times New Roman" w:hAnsi="Times New Roman" w:cs="Times New Roman"/>
          <w:bCs/>
          <w:sz w:val="24"/>
          <w:szCs w:val="24"/>
        </w:rPr>
        <w:t xml:space="preserve">120 </w:t>
      </w:r>
      <w:r w:rsidRPr="00905678">
        <w:rPr>
          <w:rFonts w:ascii="Times New Roman" w:hAnsi="Times New Roman" w:cs="Times New Roman"/>
          <w:bCs/>
          <w:sz w:val="24"/>
          <w:szCs w:val="24"/>
          <w:lang w:val="uk-UA"/>
        </w:rPr>
        <w:t>С).</w:t>
      </w:r>
    </w:p>
    <w:p w:rsidR="00C568FB" w:rsidRPr="00905678" w:rsidRDefault="00C568FB" w:rsidP="00C568FB">
      <w:pPr>
        <w:shd w:val="clear" w:color="auto" w:fill="FFFFFF"/>
        <w:ind w:left="557"/>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Режим харчування: </w:t>
      </w:r>
      <w:r w:rsidRPr="00905678">
        <w:rPr>
          <w:rFonts w:ascii="Times New Roman" w:hAnsi="Times New Roman" w:cs="Times New Roman"/>
          <w:bCs/>
          <w:sz w:val="24"/>
          <w:szCs w:val="24"/>
        </w:rPr>
        <w:t xml:space="preserve">5-6 </w:t>
      </w:r>
      <w:r w:rsidRPr="00905678">
        <w:rPr>
          <w:rFonts w:ascii="Times New Roman" w:hAnsi="Times New Roman" w:cs="Times New Roman"/>
          <w:bCs/>
          <w:sz w:val="24"/>
          <w:szCs w:val="24"/>
          <w:lang w:val="uk-UA"/>
        </w:rPr>
        <w:t>разів на день невеликими порціями.</w:t>
      </w:r>
    </w:p>
    <w:p w:rsidR="00C568FB" w:rsidRPr="00905678" w:rsidRDefault="00C568FB" w:rsidP="00C568FB">
      <w:pPr>
        <w:shd w:val="clear" w:color="auto" w:fill="FFFFFF"/>
        <w:spacing w:after="0"/>
        <w:ind w:right="5" w:firstLine="566"/>
        <w:jc w:val="both"/>
        <w:rPr>
          <w:rFonts w:ascii="Times New Roman" w:hAnsi="Times New Roman" w:cs="Times New Roman"/>
          <w:bCs/>
          <w:sz w:val="24"/>
          <w:szCs w:val="24"/>
          <w:lang w:val="uk-UA"/>
        </w:rPr>
      </w:pPr>
    </w:p>
    <w:p w:rsidR="00C568FB" w:rsidRPr="00905678" w:rsidRDefault="00C568FB" w:rsidP="00C568FB">
      <w:pPr>
        <w:shd w:val="clear" w:color="auto" w:fill="FFFFFF"/>
        <w:spacing w:after="0"/>
        <w:ind w:right="5" w:firstLine="566"/>
        <w:jc w:val="both"/>
        <w:rPr>
          <w:rFonts w:ascii="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При складанні лікувальних раціонів для хворих дітей необхідно враховувати наступні фактори: вік та рівень фізичного розвитку дитини, характер захворювання, його патогенез, особливості порушень обмінних процесів, форму, стадію хвороби, наявність ускладнень та супутньої патології. У дитячих стаціонарах те чи інше лікувальне харчування позначається номером дієти, що відповідає прийнятої нумерації дієт у дієтології дорослих.</w:t>
      </w:r>
    </w:p>
    <w:p w:rsidR="00C568FB" w:rsidRPr="00905678" w:rsidRDefault="00C568FB" w:rsidP="00C568FB">
      <w:pPr>
        <w:shd w:val="clear" w:color="auto" w:fill="FFFFFF"/>
        <w:spacing w:after="0"/>
        <w:ind w:right="5"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Кожна лікувальна дієта має свою характеристику та включає показання до призначення, цільове призначення, загальну характеристику, обумовлену її енергетичною цінністю, хімічним складом, набором продуктів, способи кулінарної обробки, режим харчування.</w:t>
      </w:r>
    </w:p>
    <w:p w:rsidR="00C568FB" w:rsidRPr="00905678" w:rsidRDefault="00C568FB" w:rsidP="00C568FB">
      <w:pPr>
        <w:shd w:val="clear" w:color="auto" w:fill="FFFFFF"/>
        <w:spacing w:after="0"/>
        <w:ind w:left="5" w:firstLine="561"/>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Режим харчування хворої дитини</w:t>
      </w:r>
    </w:p>
    <w:p w:rsidR="00C568FB" w:rsidRPr="00905678" w:rsidRDefault="00C568FB" w:rsidP="00C568FB">
      <w:pPr>
        <w:shd w:val="clear" w:color="auto" w:fill="FFFFFF"/>
        <w:spacing w:after="0"/>
        <w:ind w:left="5" w:right="10"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Дотримання правильного режиму харчування є дуже важливим фактором при лікуванні хворих дітей, особливо раннього віку.</w:t>
      </w:r>
    </w:p>
    <w:p w:rsidR="00C568FB" w:rsidRPr="00905678" w:rsidRDefault="00C568FB" w:rsidP="00C568FB">
      <w:pPr>
        <w:shd w:val="clear" w:color="auto" w:fill="FFFFFF"/>
        <w:spacing w:after="0"/>
        <w:ind w:left="5"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При будь-якій патології необхідне регулярне надходження їжі, що визначає нормальну роботу органів травлення, достатнє вироблення травних соків і ферментів, оптимальне забезпечення енергетичних витрат організму, часто підвищених у зв'язку із захворюванням.</w:t>
      </w:r>
    </w:p>
    <w:p w:rsidR="00C568FB" w:rsidRPr="00905678" w:rsidRDefault="00C568FB" w:rsidP="00C568FB">
      <w:pPr>
        <w:shd w:val="clear" w:color="auto" w:fill="FFFFFF"/>
        <w:tabs>
          <w:tab w:val="left" w:pos="3840"/>
        </w:tabs>
        <w:spacing w:after="0"/>
        <w:ind w:left="5"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 xml:space="preserve">Для дітей грудного віку, як правило, необхідно зберігати звичний ритм харчування, </w:t>
      </w:r>
      <w:r w:rsidRPr="00905678">
        <w:rPr>
          <w:rFonts w:ascii="Times New Roman" w:eastAsia="Times New Roman" w:hAnsi="Times New Roman" w:cs="Times New Roman"/>
          <w:bCs/>
          <w:spacing w:val="-1"/>
          <w:sz w:val="24"/>
          <w:szCs w:val="24"/>
          <w:lang w:val="uk-UA"/>
        </w:rPr>
        <w:t xml:space="preserve">установлений до захворювання. При грудному вигодовуванні, якщо немає особливих показань для </w:t>
      </w:r>
      <w:r w:rsidRPr="00905678">
        <w:rPr>
          <w:rFonts w:ascii="Times New Roman" w:eastAsia="Times New Roman" w:hAnsi="Times New Roman" w:cs="Times New Roman"/>
          <w:bCs/>
          <w:sz w:val="24"/>
          <w:szCs w:val="24"/>
          <w:lang w:val="uk-UA"/>
        </w:rPr>
        <w:t xml:space="preserve">дозованого харчування, дитина може перебувати на вільному режимі й годуватися за </w:t>
      </w:r>
      <w:proofErr w:type="spellStart"/>
      <w:r w:rsidRPr="00905678">
        <w:rPr>
          <w:rFonts w:ascii="Times New Roman" w:eastAsia="Times New Roman" w:hAnsi="Times New Roman" w:cs="Times New Roman"/>
          <w:bCs/>
          <w:sz w:val="24"/>
          <w:szCs w:val="24"/>
          <w:lang w:val="uk-UA"/>
        </w:rPr>
        <w:t>вимогою.</w:t>
      </w:r>
      <w:r w:rsidRPr="00905678">
        <w:rPr>
          <w:rFonts w:ascii="Times New Roman" w:eastAsia="Times New Roman" w:hAnsi="Times New Roman" w:cs="Times New Roman"/>
          <w:bCs/>
          <w:spacing w:val="-8"/>
          <w:sz w:val="24"/>
          <w:szCs w:val="24"/>
          <w:lang w:val="uk-UA"/>
        </w:rPr>
        <w:t>Дітям</w:t>
      </w:r>
      <w:proofErr w:type="spellEnd"/>
      <w:r w:rsidRPr="00905678">
        <w:rPr>
          <w:rFonts w:ascii="Times New Roman" w:eastAsia="Times New Roman" w:hAnsi="Times New Roman" w:cs="Times New Roman"/>
          <w:bCs/>
          <w:spacing w:val="-8"/>
          <w:sz w:val="24"/>
          <w:szCs w:val="24"/>
          <w:lang w:val="uk-UA"/>
        </w:rPr>
        <w:t>,    що    одержують    прикорм,</w:t>
      </w:r>
      <w:r w:rsidRPr="00905678">
        <w:rPr>
          <w:rFonts w:ascii="Times New Roman" w:eastAsia="Times New Roman" w:hAnsi="Times New Roman" w:cs="Times New Roman"/>
          <w:bCs/>
          <w:sz w:val="24"/>
          <w:szCs w:val="24"/>
          <w:lang w:val="uk-UA"/>
        </w:rPr>
        <w:tab/>
      </w:r>
      <w:r w:rsidRPr="00905678">
        <w:rPr>
          <w:rFonts w:ascii="Times New Roman" w:eastAsia="Times New Roman" w:hAnsi="Times New Roman" w:cs="Times New Roman"/>
          <w:bCs/>
          <w:spacing w:val="-8"/>
          <w:sz w:val="24"/>
          <w:szCs w:val="24"/>
          <w:lang w:val="uk-UA"/>
        </w:rPr>
        <w:t xml:space="preserve">передбачається    перехід    на    режим    годування    по    годинах, </w:t>
      </w:r>
      <w:r w:rsidRPr="00905678">
        <w:rPr>
          <w:rFonts w:ascii="Times New Roman" w:eastAsia="Times New Roman" w:hAnsi="Times New Roman" w:cs="Times New Roman"/>
          <w:bCs/>
          <w:sz w:val="24"/>
          <w:szCs w:val="24"/>
          <w:lang w:val="uk-UA"/>
        </w:rPr>
        <w:t>годування проводяться 5 або 6 разів на добу.</w:t>
      </w:r>
    </w:p>
    <w:p w:rsidR="00C568FB" w:rsidRPr="00905678" w:rsidRDefault="00C568FB" w:rsidP="00C568FB">
      <w:pPr>
        <w:shd w:val="clear" w:color="auto" w:fill="FFFFFF"/>
        <w:spacing w:after="0"/>
        <w:ind w:left="10" w:right="10"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Для дітей у віці старше 1 року найчастіше встановлюється режим харчування із прийомом їжі 4-5 разів на день. Разом з тим частота прийомів їжі багато в чому визначається характером патологічного процесу, гостротою й стадією захворювання. У гострому періоді хвороби, особливо при гострих кишкових інфекціях, наявності блювоти, диспепсичних явищ, гарячкових станах, розвитку токсикозу, встановлюється індивідуальний режим харчування, при якому частота прийомів їжі може доходити до 8-10 разів у добу.</w:t>
      </w:r>
    </w:p>
    <w:p w:rsidR="00C568FB" w:rsidRPr="00905678" w:rsidRDefault="00C568FB" w:rsidP="00C568FB">
      <w:pPr>
        <w:shd w:val="clear" w:color="auto" w:fill="FFFFFF"/>
        <w:spacing w:after="0"/>
        <w:ind w:left="10" w:right="5"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 xml:space="preserve">Режим харчування передбачає не тільки визначення частоти прийомів їжі та визначення годин годування, але й раціональний розподіл добової калорійності їжі між окремими </w:t>
      </w:r>
      <w:proofErr w:type="spellStart"/>
      <w:r w:rsidRPr="00905678">
        <w:rPr>
          <w:rFonts w:ascii="Times New Roman" w:eastAsia="Times New Roman" w:hAnsi="Times New Roman" w:cs="Times New Roman"/>
          <w:bCs/>
          <w:sz w:val="24"/>
          <w:szCs w:val="24"/>
          <w:lang w:val="uk-UA"/>
        </w:rPr>
        <w:t>годуваннями</w:t>
      </w:r>
      <w:proofErr w:type="spellEnd"/>
      <w:r w:rsidRPr="00905678">
        <w:rPr>
          <w:rFonts w:ascii="Times New Roman" w:eastAsia="Times New Roman" w:hAnsi="Times New Roman" w:cs="Times New Roman"/>
          <w:bCs/>
          <w:sz w:val="24"/>
          <w:szCs w:val="24"/>
          <w:lang w:val="uk-UA"/>
        </w:rPr>
        <w:t>. При звичайному загальному режиму харчування в дитячих стаціонарах прийнятий наступний розподіл добової калорійності харчування:</w:t>
      </w:r>
    </w:p>
    <w:p w:rsidR="00C568FB" w:rsidRPr="00905678" w:rsidRDefault="00C568FB" w:rsidP="00C568FB">
      <w:pPr>
        <w:widowControl w:val="0"/>
        <w:numPr>
          <w:ilvl w:val="0"/>
          <w:numId w:val="6"/>
        </w:numPr>
        <w:shd w:val="clear" w:color="auto" w:fill="FFFFFF"/>
        <w:tabs>
          <w:tab w:val="left" w:pos="715"/>
        </w:tabs>
        <w:autoSpaceDE w:val="0"/>
        <w:autoSpaceDN w:val="0"/>
        <w:adjustRightInd w:val="0"/>
        <w:spacing w:after="0" w:line="276" w:lineRule="auto"/>
        <w:ind w:left="576"/>
        <w:jc w:val="both"/>
        <w:rPr>
          <w:rFonts w:ascii="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сніданок - 25 %,</w:t>
      </w:r>
    </w:p>
    <w:p w:rsidR="00C568FB" w:rsidRPr="00905678" w:rsidRDefault="00C568FB" w:rsidP="00C568FB">
      <w:pPr>
        <w:widowControl w:val="0"/>
        <w:numPr>
          <w:ilvl w:val="0"/>
          <w:numId w:val="6"/>
        </w:numPr>
        <w:shd w:val="clear" w:color="auto" w:fill="FFFFFF"/>
        <w:tabs>
          <w:tab w:val="left" w:pos="715"/>
        </w:tabs>
        <w:autoSpaceDE w:val="0"/>
        <w:autoSpaceDN w:val="0"/>
        <w:adjustRightInd w:val="0"/>
        <w:spacing w:after="0" w:line="276" w:lineRule="auto"/>
        <w:ind w:left="576"/>
        <w:jc w:val="both"/>
        <w:rPr>
          <w:rFonts w:ascii="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обід - 35 %,</w:t>
      </w:r>
    </w:p>
    <w:p w:rsidR="00C568FB" w:rsidRPr="00905678" w:rsidRDefault="00C568FB" w:rsidP="00C568FB">
      <w:pPr>
        <w:shd w:val="clear" w:color="auto" w:fill="FFFFFF"/>
        <w:tabs>
          <w:tab w:val="left" w:pos="773"/>
        </w:tabs>
        <w:spacing w:after="0"/>
        <w:ind w:left="576"/>
        <w:jc w:val="both"/>
        <w:rPr>
          <w:rFonts w:ascii="Times New Roman" w:hAnsi="Times New Roman" w:cs="Times New Roman"/>
          <w:bCs/>
          <w:sz w:val="24"/>
          <w:szCs w:val="24"/>
        </w:rPr>
      </w:pPr>
      <w:r w:rsidRPr="00905678">
        <w:rPr>
          <w:rFonts w:ascii="Times New Roman" w:hAnsi="Times New Roman" w:cs="Times New Roman"/>
          <w:bCs/>
          <w:sz w:val="24"/>
          <w:szCs w:val="24"/>
          <w:lang w:val="uk-UA"/>
        </w:rPr>
        <w:t>-</w:t>
      </w:r>
      <w:r w:rsidRPr="00905678">
        <w:rPr>
          <w:rFonts w:ascii="Times New Roman" w:hAnsi="Times New Roman" w:cs="Times New Roman"/>
          <w:bCs/>
          <w:sz w:val="24"/>
          <w:szCs w:val="24"/>
          <w:lang w:val="uk-UA"/>
        </w:rPr>
        <w:tab/>
      </w:r>
      <w:r w:rsidRPr="00905678">
        <w:rPr>
          <w:rFonts w:ascii="Times New Roman" w:eastAsia="Times New Roman" w:hAnsi="Times New Roman" w:cs="Times New Roman"/>
          <w:bCs/>
          <w:sz w:val="24"/>
          <w:szCs w:val="24"/>
          <w:lang w:val="uk-UA"/>
        </w:rPr>
        <w:t>полуденок - 10 %,</w:t>
      </w:r>
    </w:p>
    <w:p w:rsidR="00C568FB" w:rsidRPr="00905678" w:rsidRDefault="00C568FB" w:rsidP="00C568FB">
      <w:pPr>
        <w:widowControl w:val="0"/>
        <w:numPr>
          <w:ilvl w:val="0"/>
          <w:numId w:val="6"/>
        </w:numPr>
        <w:shd w:val="clear" w:color="auto" w:fill="FFFFFF"/>
        <w:tabs>
          <w:tab w:val="left" w:pos="715"/>
        </w:tabs>
        <w:autoSpaceDE w:val="0"/>
        <w:autoSpaceDN w:val="0"/>
        <w:adjustRightInd w:val="0"/>
        <w:spacing w:after="0" w:line="276" w:lineRule="auto"/>
        <w:ind w:left="576"/>
        <w:jc w:val="both"/>
        <w:rPr>
          <w:rFonts w:ascii="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lastRenderedPageBreak/>
        <w:t>вечеря - 25 %,</w:t>
      </w:r>
    </w:p>
    <w:p w:rsidR="00C568FB" w:rsidRPr="00905678" w:rsidRDefault="00C568FB" w:rsidP="00C568FB">
      <w:pPr>
        <w:widowControl w:val="0"/>
        <w:numPr>
          <w:ilvl w:val="0"/>
          <w:numId w:val="6"/>
        </w:numPr>
        <w:shd w:val="clear" w:color="auto" w:fill="FFFFFF"/>
        <w:tabs>
          <w:tab w:val="left" w:pos="715"/>
        </w:tabs>
        <w:autoSpaceDE w:val="0"/>
        <w:autoSpaceDN w:val="0"/>
        <w:adjustRightInd w:val="0"/>
        <w:spacing w:after="0" w:line="276" w:lineRule="auto"/>
        <w:ind w:left="576"/>
        <w:jc w:val="both"/>
        <w:rPr>
          <w:rFonts w:ascii="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перед сном - 5 %.</w:t>
      </w:r>
    </w:p>
    <w:p w:rsidR="00C568FB" w:rsidRPr="00905678" w:rsidRDefault="00C568FB" w:rsidP="00C568FB">
      <w:pPr>
        <w:shd w:val="clear" w:color="auto" w:fill="FFFFFF"/>
        <w:spacing w:after="0"/>
        <w:ind w:left="10" w:right="14"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 xml:space="preserve">Перерви між окремими прийомами їжі не повинні перевищувати 4 </w:t>
      </w:r>
      <w:r w:rsidRPr="00905678">
        <w:rPr>
          <w:rFonts w:ascii="Times New Roman" w:eastAsia="Times New Roman" w:hAnsi="Times New Roman" w:cs="Times New Roman"/>
          <w:bCs/>
          <w:sz w:val="24"/>
          <w:szCs w:val="24"/>
        </w:rPr>
        <w:t xml:space="preserve">год. </w:t>
      </w:r>
      <w:r w:rsidRPr="00905678">
        <w:rPr>
          <w:rFonts w:ascii="Times New Roman" w:eastAsia="Times New Roman" w:hAnsi="Times New Roman" w:cs="Times New Roman"/>
          <w:bCs/>
          <w:sz w:val="24"/>
          <w:szCs w:val="24"/>
          <w:lang w:val="uk-UA"/>
        </w:rPr>
        <w:t xml:space="preserve">Відхилення від установленого часу повинні бути не більше 15-30 хв. Це має як фізіологічне, так і психологічне значення, тому що при збереженні постійних інтервалів між </w:t>
      </w:r>
      <w:proofErr w:type="spellStart"/>
      <w:r w:rsidRPr="00905678">
        <w:rPr>
          <w:rFonts w:ascii="Times New Roman" w:eastAsia="Times New Roman" w:hAnsi="Times New Roman" w:cs="Times New Roman"/>
          <w:bCs/>
          <w:sz w:val="24"/>
          <w:szCs w:val="24"/>
          <w:lang w:val="uk-UA"/>
        </w:rPr>
        <w:t>годуваннями</w:t>
      </w:r>
      <w:proofErr w:type="spellEnd"/>
      <w:r w:rsidRPr="00905678">
        <w:rPr>
          <w:rFonts w:ascii="Times New Roman" w:eastAsia="Times New Roman" w:hAnsi="Times New Roman" w:cs="Times New Roman"/>
          <w:bCs/>
          <w:sz w:val="24"/>
          <w:szCs w:val="24"/>
          <w:lang w:val="uk-UA"/>
        </w:rPr>
        <w:t xml:space="preserve"> в дитини регулярно </w:t>
      </w:r>
      <w:r w:rsidRPr="00905678">
        <w:rPr>
          <w:rFonts w:ascii="Times New Roman" w:eastAsia="Times New Roman" w:hAnsi="Times New Roman" w:cs="Times New Roman"/>
          <w:bCs/>
          <w:spacing w:val="-1"/>
          <w:sz w:val="24"/>
          <w:szCs w:val="24"/>
          <w:lang w:val="uk-UA"/>
        </w:rPr>
        <w:t xml:space="preserve">виникає почуття голоду, супроводжуване посиленим виділенням травних соків, з'являється певний </w:t>
      </w:r>
      <w:r w:rsidRPr="00905678">
        <w:rPr>
          <w:rFonts w:ascii="Times New Roman" w:eastAsia="Times New Roman" w:hAnsi="Times New Roman" w:cs="Times New Roman"/>
          <w:bCs/>
          <w:sz w:val="24"/>
          <w:szCs w:val="24"/>
          <w:lang w:val="uk-UA"/>
        </w:rPr>
        <w:t>інтерес до прийому їжі.</w:t>
      </w:r>
    </w:p>
    <w:p w:rsidR="00C568FB" w:rsidRPr="00905678" w:rsidRDefault="00C568FB" w:rsidP="00C568FB">
      <w:pPr>
        <w:shd w:val="clear" w:color="auto" w:fill="FFFFFF"/>
        <w:spacing w:after="0"/>
        <w:ind w:left="10" w:right="10"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 xml:space="preserve">Разом з тим години та число </w:t>
      </w:r>
      <w:proofErr w:type="spellStart"/>
      <w:r w:rsidRPr="00905678">
        <w:rPr>
          <w:rFonts w:ascii="Times New Roman" w:eastAsia="Times New Roman" w:hAnsi="Times New Roman" w:cs="Times New Roman"/>
          <w:bCs/>
          <w:sz w:val="24"/>
          <w:szCs w:val="24"/>
          <w:lang w:val="uk-UA"/>
        </w:rPr>
        <w:t>годувань</w:t>
      </w:r>
      <w:proofErr w:type="spellEnd"/>
      <w:r w:rsidRPr="00905678">
        <w:rPr>
          <w:rFonts w:ascii="Times New Roman" w:eastAsia="Times New Roman" w:hAnsi="Times New Roman" w:cs="Times New Roman"/>
          <w:bCs/>
          <w:sz w:val="24"/>
          <w:szCs w:val="24"/>
          <w:lang w:val="uk-UA"/>
        </w:rPr>
        <w:t xml:space="preserve"> хворих дітей багато в чому залежать від стану дитини, </w:t>
      </w:r>
      <w:r w:rsidRPr="00905678">
        <w:rPr>
          <w:rFonts w:ascii="Times New Roman" w:eastAsia="Times New Roman" w:hAnsi="Times New Roman" w:cs="Times New Roman"/>
          <w:bCs/>
          <w:spacing w:val="-1"/>
          <w:sz w:val="24"/>
          <w:szCs w:val="24"/>
          <w:lang w:val="uk-UA"/>
        </w:rPr>
        <w:t xml:space="preserve">призначеної дієти, наявності ускладнень. При розвитку токсикозу, появи нудоти, блювоти питання </w:t>
      </w:r>
      <w:r w:rsidRPr="00905678">
        <w:rPr>
          <w:rFonts w:ascii="Times New Roman" w:eastAsia="Times New Roman" w:hAnsi="Times New Roman" w:cs="Times New Roman"/>
          <w:bCs/>
          <w:sz w:val="24"/>
          <w:szCs w:val="24"/>
          <w:lang w:val="uk-UA"/>
        </w:rPr>
        <w:t>про необхідний режим харчування вирішується строго індивідуально.</w:t>
      </w:r>
    </w:p>
    <w:p w:rsidR="00C568FB" w:rsidRPr="00905678" w:rsidRDefault="00C568FB" w:rsidP="00C568FB">
      <w:pPr>
        <w:spacing w:after="0"/>
        <w:jc w:val="both"/>
        <w:rPr>
          <w:rFonts w:ascii="Times New Roman" w:hAnsi="Times New Roman" w:cs="Times New Roman"/>
          <w:bCs/>
          <w:sz w:val="24"/>
          <w:szCs w:val="24"/>
          <w:lang w:val="uk-UA"/>
        </w:rPr>
      </w:pPr>
    </w:p>
    <w:p w:rsidR="00434B14" w:rsidRDefault="00434B14" w:rsidP="00434B14">
      <w:pPr>
        <w:rPr>
          <w:rFonts w:ascii="Times New Roman" w:eastAsia="Times New Roman" w:hAnsi="Times New Roman" w:cs="Times New Roman"/>
          <w:color w:val="0A0A0A"/>
          <w:sz w:val="24"/>
          <w:szCs w:val="24"/>
          <w:lang w:eastAsia="uk-UA"/>
        </w:rPr>
      </w:pPr>
      <w:bookmarkStart w:id="1" w:name="_Hlk76044503"/>
      <w:proofErr w:type="spellStart"/>
      <w:r>
        <w:rPr>
          <w:rFonts w:ascii="Times New Roman" w:eastAsia="Times New Roman" w:hAnsi="Times New Roman" w:cs="Times New Roman"/>
          <w:color w:val="0A0A0A"/>
          <w:sz w:val="24"/>
          <w:szCs w:val="24"/>
          <w:lang w:eastAsia="uk-UA"/>
        </w:rPr>
        <w:t>Основна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література</w:t>
      </w:r>
      <w:proofErr w:type="spellEnd"/>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1</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Гігієна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харчування</w:t>
      </w:r>
      <w:proofErr w:type="spellEnd"/>
      <w:r>
        <w:rPr>
          <w:rFonts w:ascii="Times New Roman" w:eastAsia="Times New Roman" w:hAnsi="Times New Roman" w:cs="Times New Roman"/>
          <w:color w:val="0A0A0A"/>
          <w:sz w:val="24"/>
          <w:szCs w:val="24"/>
          <w:lang w:eastAsia="uk-UA"/>
        </w:rPr>
        <w:t xml:space="preserve"> з основами </w:t>
      </w:r>
      <w:proofErr w:type="spellStart"/>
      <w:proofErr w:type="gramStart"/>
      <w:r>
        <w:rPr>
          <w:rFonts w:ascii="Times New Roman" w:eastAsia="Times New Roman" w:hAnsi="Times New Roman" w:cs="Times New Roman"/>
          <w:color w:val="0A0A0A"/>
          <w:sz w:val="24"/>
          <w:szCs w:val="24"/>
          <w:lang w:eastAsia="uk-UA"/>
        </w:rPr>
        <w:t>нутриціології</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підручник</w:t>
      </w:r>
      <w:proofErr w:type="spellEnd"/>
      <w:r>
        <w:rPr>
          <w:rFonts w:ascii="Times New Roman" w:eastAsia="Times New Roman" w:hAnsi="Times New Roman" w:cs="Times New Roman"/>
          <w:color w:val="0A0A0A"/>
          <w:sz w:val="24"/>
          <w:szCs w:val="24"/>
          <w:lang w:eastAsia="uk-UA"/>
        </w:rPr>
        <w:t xml:space="preserve">; у 2 кн. ; за ред. В.І. </w:t>
      </w:r>
      <w:proofErr w:type="spellStart"/>
      <w:r>
        <w:rPr>
          <w:rFonts w:ascii="Times New Roman" w:eastAsia="Times New Roman" w:hAnsi="Times New Roman" w:cs="Times New Roman"/>
          <w:color w:val="0A0A0A"/>
          <w:sz w:val="24"/>
          <w:szCs w:val="24"/>
          <w:lang w:eastAsia="uk-UA"/>
        </w:rPr>
        <w:t>Ципріяна</w:t>
      </w:r>
      <w:proofErr w:type="spellEnd"/>
      <w:r>
        <w:rPr>
          <w:rFonts w:ascii="Times New Roman" w:eastAsia="Times New Roman" w:hAnsi="Times New Roman" w:cs="Times New Roman"/>
          <w:color w:val="0A0A0A"/>
          <w:sz w:val="24"/>
          <w:szCs w:val="24"/>
          <w:lang w:eastAsia="uk-UA"/>
        </w:rPr>
        <w:t xml:space="preserve">. </w:t>
      </w:r>
      <w:proofErr w:type="gramStart"/>
      <w:r>
        <w:rPr>
          <w:rFonts w:ascii="Times New Roman" w:eastAsia="Times New Roman" w:hAnsi="Times New Roman" w:cs="Times New Roman"/>
          <w:color w:val="0A0A0A"/>
          <w:sz w:val="24"/>
          <w:szCs w:val="24"/>
          <w:lang w:eastAsia="uk-UA"/>
        </w:rPr>
        <w:t>К. :</w:t>
      </w:r>
      <w:proofErr w:type="gramEnd"/>
      <w:r>
        <w:rPr>
          <w:rFonts w:ascii="Times New Roman" w:eastAsia="Times New Roman" w:hAnsi="Times New Roman" w:cs="Times New Roman"/>
          <w:color w:val="0A0A0A"/>
          <w:sz w:val="24"/>
          <w:szCs w:val="24"/>
          <w:lang w:eastAsia="uk-UA"/>
        </w:rPr>
        <w:t xml:space="preserve"> Медицина, 2018..</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2</w:t>
      </w:r>
      <w:r>
        <w:rPr>
          <w:rFonts w:ascii="Times New Roman" w:eastAsia="Times New Roman" w:hAnsi="Times New Roman" w:cs="Times New Roman"/>
          <w:color w:val="0A0A0A"/>
          <w:sz w:val="24"/>
          <w:szCs w:val="24"/>
          <w:lang w:eastAsia="uk-UA"/>
        </w:rPr>
        <w:tab/>
      </w:r>
      <w:proofErr w:type="spellStart"/>
      <w:proofErr w:type="gram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навчальний</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посібник</w:t>
      </w:r>
      <w:proofErr w:type="spellEnd"/>
      <w:r>
        <w:rPr>
          <w:rFonts w:ascii="Times New Roman" w:eastAsia="Times New Roman" w:hAnsi="Times New Roman" w:cs="Times New Roman"/>
          <w:color w:val="0A0A0A"/>
          <w:sz w:val="24"/>
          <w:szCs w:val="24"/>
          <w:lang w:eastAsia="uk-UA"/>
        </w:rPr>
        <w:t xml:space="preserve"> для студ. </w:t>
      </w:r>
      <w:proofErr w:type="spellStart"/>
      <w:r>
        <w:rPr>
          <w:rFonts w:ascii="Times New Roman" w:eastAsia="Times New Roman" w:hAnsi="Times New Roman" w:cs="Times New Roman"/>
          <w:color w:val="0A0A0A"/>
          <w:sz w:val="24"/>
          <w:szCs w:val="24"/>
          <w:lang w:eastAsia="uk-UA"/>
        </w:rPr>
        <w:t>вищ</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закладів</w:t>
      </w:r>
      <w:proofErr w:type="spellEnd"/>
      <w:r>
        <w:rPr>
          <w:rFonts w:ascii="Times New Roman" w:eastAsia="Times New Roman" w:hAnsi="Times New Roman" w:cs="Times New Roman"/>
          <w:color w:val="0A0A0A"/>
          <w:sz w:val="24"/>
          <w:szCs w:val="24"/>
          <w:lang w:eastAsia="uk-UA"/>
        </w:rPr>
        <w:t xml:space="preserve"> / Н.В. </w:t>
      </w:r>
      <w:proofErr w:type="spellStart"/>
      <w:r>
        <w:rPr>
          <w:rFonts w:ascii="Times New Roman" w:eastAsia="Times New Roman" w:hAnsi="Times New Roman" w:cs="Times New Roman"/>
          <w:color w:val="0A0A0A"/>
          <w:sz w:val="24"/>
          <w:szCs w:val="24"/>
          <w:lang w:eastAsia="uk-UA"/>
        </w:rPr>
        <w:t>Дуденко</w:t>
      </w:r>
      <w:proofErr w:type="spellEnd"/>
      <w:r>
        <w:rPr>
          <w:rFonts w:ascii="Times New Roman" w:eastAsia="Times New Roman" w:hAnsi="Times New Roman" w:cs="Times New Roman"/>
          <w:color w:val="0A0A0A"/>
          <w:sz w:val="24"/>
          <w:szCs w:val="24"/>
          <w:lang w:eastAsia="uk-UA"/>
        </w:rPr>
        <w:t xml:space="preserve">, Л.Ф. </w:t>
      </w:r>
      <w:proofErr w:type="spellStart"/>
      <w:r>
        <w:rPr>
          <w:rFonts w:ascii="Times New Roman" w:eastAsia="Times New Roman" w:hAnsi="Times New Roman" w:cs="Times New Roman"/>
          <w:color w:val="0A0A0A"/>
          <w:sz w:val="24"/>
          <w:szCs w:val="24"/>
          <w:lang w:eastAsia="uk-UA"/>
        </w:rPr>
        <w:t>Павлоцька</w:t>
      </w:r>
      <w:proofErr w:type="spellEnd"/>
      <w:r>
        <w:rPr>
          <w:rFonts w:ascii="Times New Roman" w:eastAsia="Times New Roman" w:hAnsi="Times New Roman" w:cs="Times New Roman"/>
          <w:color w:val="0A0A0A"/>
          <w:sz w:val="24"/>
          <w:szCs w:val="24"/>
          <w:lang w:eastAsia="uk-UA"/>
        </w:rPr>
        <w:t xml:space="preserve">, Т.А. </w:t>
      </w:r>
      <w:proofErr w:type="spellStart"/>
      <w:r>
        <w:rPr>
          <w:rFonts w:ascii="Times New Roman" w:eastAsia="Times New Roman" w:hAnsi="Times New Roman" w:cs="Times New Roman"/>
          <w:color w:val="0A0A0A"/>
          <w:sz w:val="24"/>
          <w:szCs w:val="24"/>
          <w:lang w:eastAsia="uk-UA"/>
        </w:rPr>
        <w:t>Лазарєва</w:t>
      </w:r>
      <w:proofErr w:type="spellEnd"/>
      <w:r>
        <w:rPr>
          <w:rFonts w:ascii="Times New Roman" w:eastAsia="Times New Roman" w:hAnsi="Times New Roman" w:cs="Times New Roman"/>
          <w:color w:val="0A0A0A"/>
          <w:sz w:val="24"/>
          <w:szCs w:val="24"/>
          <w:lang w:eastAsia="uk-UA"/>
        </w:rPr>
        <w:t xml:space="preserve"> [та </w:t>
      </w:r>
      <w:proofErr w:type="spellStart"/>
      <w:r>
        <w:rPr>
          <w:rFonts w:ascii="Times New Roman" w:eastAsia="Times New Roman" w:hAnsi="Times New Roman" w:cs="Times New Roman"/>
          <w:color w:val="0A0A0A"/>
          <w:sz w:val="24"/>
          <w:szCs w:val="24"/>
          <w:lang w:eastAsia="uk-UA"/>
        </w:rPr>
        <w:t>ін</w:t>
      </w:r>
      <w:proofErr w:type="spellEnd"/>
      <w:r>
        <w:rPr>
          <w:rFonts w:ascii="Times New Roman" w:eastAsia="Times New Roman" w:hAnsi="Times New Roman" w:cs="Times New Roman"/>
          <w:color w:val="0A0A0A"/>
          <w:sz w:val="24"/>
          <w:szCs w:val="24"/>
          <w:lang w:eastAsia="uk-UA"/>
        </w:rPr>
        <w:t xml:space="preserve">.] ; МОНМСУ. 2-ге вид. </w:t>
      </w:r>
      <w:proofErr w:type="spellStart"/>
      <w:proofErr w:type="gramStart"/>
      <w:r>
        <w:rPr>
          <w:rFonts w:ascii="Times New Roman" w:eastAsia="Times New Roman" w:hAnsi="Times New Roman" w:cs="Times New Roman"/>
          <w:color w:val="0A0A0A"/>
          <w:sz w:val="24"/>
          <w:szCs w:val="24"/>
          <w:lang w:eastAsia="uk-UA"/>
        </w:rPr>
        <w:t>Харків</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Світ</w:t>
      </w:r>
      <w:proofErr w:type="spellEnd"/>
      <w:r>
        <w:rPr>
          <w:rFonts w:ascii="Times New Roman" w:eastAsia="Times New Roman" w:hAnsi="Times New Roman" w:cs="Times New Roman"/>
          <w:color w:val="0A0A0A"/>
          <w:sz w:val="24"/>
          <w:szCs w:val="24"/>
          <w:lang w:eastAsia="uk-UA"/>
        </w:rPr>
        <w:t xml:space="preserve"> Книг, 2018 - 560 с.</w:t>
      </w:r>
    </w:p>
    <w:p w:rsidR="00434B14" w:rsidRDefault="00434B14" w:rsidP="00434B14">
      <w:pPr>
        <w:rPr>
          <w:rFonts w:ascii="Times New Roman" w:eastAsia="Times New Roman" w:hAnsi="Times New Roman" w:cs="Times New Roman"/>
          <w:color w:val="0A0A0A"/>
          <w:sz w:val="24"/>
          <w:szCs w:val="24"/>
          <w:lang w:eastAsia="uk-UA"/>
        </w:rPr>
      </w:pPr>
      <w:proofErr w:type="spellStart"/>
      <w:r>
        <w:rPr>
          <w:rFonts w:ascii="Times New Roman" w:eastAsia="Times New Roman" w:hAnsi="Times New Roman" w:cs="Times New Roman"/>
          <w:color w:val="0A0A0A"/>
          <w:sz w:val="24"/>
          <w:szCs w:val="24"/>
          <w:lang w:eastAsia="uk-UA"/>
        </w:rPr>
        <w:t>Допоміжна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література</w:t>
      </w:r>
      <w:proofErr w:type="spellEnd"/>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1</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xml:space="preserve"> (курс за </w:t>
      </w:r>
      <w:proofErr w:type="spellStart"/>
      <w:r>
        <w:rPr>
          <w:rFonts w:ascii="Times New Roman" w:eastAsia="Times New Roman" w:hAnsi="Times New Roman" w:cs="Times New Roman"/>
          <w:color w:val="0A0A0A"/>
          <w:sz w:val="24"/>
          <w:szCs w:val="24"/>
          <w:lang w:eastAsia="uk-UA"/>
        </w:rPr>
        <w:t>вибором</w:t>
      </w:r>
      <w:proofErr w:type="spellEnd"/>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методичні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вказівки</w:t>
      </w:r>
      <w:proofErr w:type="spellEnd"/>
      <w:r>
        <w:rPr>
          <w:rFonts w:ascii="Times New Roman" w:eastAsia="Times New Roman" w:hAnsi="Times New Roman" w:cs="Times New Roman"/>
          <w:color w:val="0A0A0A"/>
          <w:sz w:val="24"/>
          <w:szCs w:val="24"/>
          <w:lang w:eastAsia="uk-UA"/>
        </w:rPr>
        <w:t xml:space="preserve"> до </w:t>
      </w:r>
      <w:proofErr w:type="spellStart"/>
      <w:r>
        <w:rPr>
          <w:rFonts w:ascii="Times New Roman" w:eastAsia="Times New Roman" w:hAnsi="Times New Roman" w:cs="Times New Roman"/>
          <w:color w:val="0A0A0A"/>
          <w:sz w:val="24"/>
          <w:szCs w:val="24"/>
          <w:lang w:eastAsia="uk-UA"/>
        </w:rPr>
        <w:t>практичних</w:t>
      </w:r>
      <w:proofErr w:type="spellEnd"/>
      <w:r>
        <w:rPr>
          <w:rFonts w:ascii="Times New Roman" w:eastAsia="Times New Roman" w:hAnsi="Times New Roman" w:cs="Times New Roman"/>
          <w:color w:val="0A0A0A"/>
          <w:sz w:val="24"/>
          <w:szCs w:val="24"/>
          <w:lang w:eastAsia="uk-UA"/>
        </w:rPr>
        <w:t xml:space="preserve"> занять і </w:t>
      </w:r>
      <w:proofErr w:type="spellStart"/>
      <w:r>
        <w:rPr>
          <w:rFonts w:ascii="Times New Roman" w:eastAsia="Times New Roman" w:hAnsi="Times New Roman" w:cs="Times New Roman"/>
          <w:color w:val="0A0A0A"/>
          <w:sz w:val="24"/>
          <w:szCs w:val="24"/>
          <w:lang w:eastAsia="uk-UA"/>
        </w:rPr>
        <w:t>самостійної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роботи</w:t>
      </w:r>
      <w:proofErr w:type="spellEnd"/>
      <w:r>
        <w:rPr>
          <w:rFonts w:ascii="Times New Roman" w:eastAsia="Times New Roman" w:hAnsi="Times New Roman" w:cs="Times New Roman"/>
          <w:color w:val="0A0A0A"/>
          <w:sz w:val="24"/>
          <w:szCs w:val="24"/>
          <w:lang w:eastAsia="uk-UA"/>
        </w:rPr>
        <w:t xml:space="preserve"> для </w:t>
      </w:r>
      <w:proofErr w:type="spellStart"/>
      <w:r>
        <w:rPr>
          <w:rFonts w:ascii="Times New Roman" w:eastAsia="Times New Roman" w:hAnsi="Times New Roman" w:cs="Times New Roman"/>
          <w:color w:val="0A0A0A"/>
          <w:sz w:val="24"/>
          <w:szCs w:val="24"/>
          <w:lang w:eastAsia="uk-UA"/>
        </w:rPr>
        <w:t>студентів</w:t>
      </w:r>
      <w:proofErr w:type="spellEnd"/>
      <w:r>
        <w:rPr>
          <w:rFonts w:ascii="Times New Roman" w:eastAsia="Times New Roman" w:hAnsi="Times New Roman" w:cs="Times New Roman"/>
          <w:color w:val="0A0A0A"/>
          <w:sz w:val="24"/>
          <w:szCs w:val="24"/>
          <w:lang w:eastAsia="uk-UA"/>
        </w:rPr>
        <w:t xml:space="preserve"> III </w:t>
      </w:r>
      <w:proofErr w:type="spellStart"/>
      <w:r>
        <w:rPr>
          <w:rFonts w:ascii="Times New Roman" w:eastAsia="Times New Roman" w:hAnsi="Times New Roman" w:cs="Times New Roman"/>
          <w:color w:val="0A0A0A"/>
          <w:sz w:val="24"/>
          <w:szCs w:val="24"/>
          <w:lang w:eastAsia="uk-UA"/>
        </w:rPr>
        <w:t>курсів</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медичних</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факультетів</w:t>
      </w:r>
      <w:proofErr w:type="spellEnd"/>
      <w:r>
        <w:rPr>
          <w:rFonts w:ascii="Times New Roman" w:eastAsia="Times New Roman" w:hAnsi="Times New Roman" w:cs="Times New Roman"/>
          <w:color w:val="0A0A0A"/>
          <w:sz w:val="24"/>
          <w:szCs w:val="24"/>
          <w:lang w:eastAsia="uk-UA"/>
        </w:rPr>
        <w:t xml:space="preserve"> за </w:t>
      </w:r>
      <w:proofErr w:type="spellStart"/>
      <w:r>
        <w:rPr>
          <w:rFonts w:ascii="Times New Roman" w:eastAsia="Times New Roman" w:hAnsi="Times New Roman" w:cs="Times New Roman"/>
          <w:color w:val="0A0A0A"/>
          <w:sz w:val="24"/>
          <w:szCs w:val="24"/>
          <w:lang w:eastAsia="uk-UA"/>
        </w:rPr>
        <w:t>спеціальністю</w:t>
      </w:r>
      <w:proofErr w:type="spellEnd"/>
      <w:r>
        <w:rPr>
          <w:rFonts w:ascii="Times New Roman" w:eastAsia="Times New Roman" w:hAnsi="Times New Roman" w:cs="Times New Roman"/>
          <w:color w:val="0A0A0A"/>
          <w:sz w:val="24"/>
          <w:szCs w:val="24"/>
          <w:lang w:eastAsia="uk-UA"/>
        </w:rPr>
        <w:t xml:space="preserve"> 222 “Медицина” / М.О. </w:t>
      </w:r>
      <w:proofErr w:type="spellStart"/>
      <w:r>
        <w:rPr>
          <w:rFonts w:ascii="Times New Roman" w:eastAsia="Times New Roman" w:hAnsi="Times New Roman" w:cs="Times New Roman"/>
          <w:color w:val="0A0A0A"/>
          <w:sz w:val="24"/>
          <w:szCs w:val="24"/>
          <w:lang w:eastAsia="uk-UA"/>
        </w:rPr>
        <w:t>Ковалів</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Львів</w:t>
      </w:r>
      <w:proofErr w:type="spellEnd"/>
      <w:r>
        <w:rPr>
          <w:rFonts w:ascii="Times New Roman" w:eastAsia="Times New Roman" w:hAnsi="Times New Roman" w:cs="Times New Roman"/>
          <w:color w:val="0A0A0A"/>
          <w:sz w:val="24"/>
          <w:szCs w:val="24"/>
          <w:lang w:eastAsia="uk-UA"/>
        </w:rPr>
        <w:t>, 2018.- 47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2</w:t>
      </w:r>
      <w:r>
        <w:rPr>
          <w:rFonts w:ascii="Times New Roman" w:eastAsia="Times New Roman" w:hAnsi="Times New Roman" w:cs="Times New Roman"/>
          <w:color w:val="0A0A0A"/>
          <w:sz w:val="24"/>
          <w:szCs w:val="24"/>
          <w:lang w:eastAsia="uk-UA"/>
        </w:rPr>
        <w:tab/>
        <w:t xml:space="preserve">Здоровий </w:t>
      </w:r>
      <w:proofErr w:type="spellStart"/>
      <w:r>
        <w:rPr>
          <w:rFonts w:ascii="Times New Roman" w:eastAsia="Times New Roman" w:hAnsi="Times New Roman" w:cs="Times New Roman"/>
          <w:color w:val="0A0A0A"/>
          <w:sz w:val="24"/>
          <w:szCs w:val="24"/>
          <w:lang w:eastAsia="uk-UA"/>
        </w:rPr>
        <w:t>спосіб</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життя</w:t>
      </w:r>
      <w:proofErr w:type="spellEnd"/>
      <w:r>
        <w:rPr>
          <w:rFonts w:ascii="Times New Roman" w:eastAsia="Times New Roman" w:hAnsi="Times New Roman" w:cs="Times New Roman"/>
          <w:color w:val="0A0A0A"/>
          <w:sz w:val="24"/>
          <w:szCs w:val="24"/>
          <w:lang w:eastAsia="uk-UA"/>
        </w:rPr>
        <w:t xml:space="preserve">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посіб</w:t>
      </w:r>
      <w:proofErr w:type="spellEnd"/>
      <w:r>
        <w:rPr>
          <w:rFonts w:ascii="Times New Roman" w:eastAsia="Times New Roman" w:hAnsi="Times New Roman" w:cs="Times New Roman"/>
          <w:color w:val="0A0A0A"/>
          <w:sz w:val="24"/>
          <w:szCs w:val="24"/>
          <w:lang w:eastAsia="uk-UA"/>
        </w:rPr>
        <w:t xml:space="preserve">. / О. О. </w:t>
      </w:r>
      <w:proofErr w:type="spellStart"/>
      <w:r>
        <w:rPr>
          <w:rFonts w:ascii="Times New Roman" w:eastAsia="Times New Roman" w:hAnsi="Times New Roman" w:cs="Times New Roman"/>
          <w:color w:val="0A0A0A"/>
          <w:sz w:val="24"/>
          <w:szCs w:val="24"/>
          <w:lang w:eastAsia="uk-UA"/>
        </w:rPr>
        <w:t>Єжова</w:t>
      </w:r>
      <w:proofErr w:type="spellEnd"/>
      <w:r>
        <w:rPr>
          <w:rFonts w:ascii="Times New Roman" w:eastAsia="Times New Roman" w:hAnsi="Times New Roman" w:cs="Times New Roman"/>
          <w:color w:val="0A0A0A"/>
          <w:sz w:val="24"/>
          <w:szCs w:val="24"/>
          <w:lang w:eastAsia="uk-UA"/>
        </w:rPr>
        <w:t xml:space="preserve">. — </w:t>
      </w:r>
      <w:proofErr w:type="spellStart"/>
      <w:proofErr w:type="gramStart"/>
      <w:r>
        <w:rPr>
          <w:rFonts w:ascii="Times New Roman" w:eastAsia="Times New Roman" w:hAnsi="Times New Roman" w:cs="Times New Roman"/>
          <w:color w:val="0A0A0A"/>
          <w:sz w:val="24"/>
          <w:szCs w:val="24"/>
          <w:lang w:eastAsia="uk-UA"/>
        </w:rPr>
        <w:t>Суми</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Університет</w:t>
      </w:r>
      <w:proofErr w:type="spellEnd"/>
      <w:r>
        <w:rPr>
          <w:rFonts w:ascii="Times New Roman" w:eastAsia="Times New Roman" w:hAnsi="Times New Roman" w:cs="Times New Roman"/>
          <w:color w:val="0A0A0A"/>
          <w:sz w:val="24"/>
          <w:szCs w:val="24"/>
          <w:lang w:eastAsia="uk-UA"/>
        </w:rPr>
        <w:t>. кн., 2019. — 127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3</w:t>
      </w:r>
      <w:r>
        <w:rPr>
          <w:rFonts w:ascii="Times New Roman" w:eastAsia="Times New Roman" w:hAnsi="Times New Roman" w:cs="Times New Roman"/>
          <w:color w:val="0A0A0A"/>
          <w:sz w:val="24"/>
          <w:szCs w:val="24"/>
          <w:lang w:eastAsia="uk-UA"/>
        </w:rPr>
        <w:tab/>
        <w:t xml:space="preserve">4274 </w:t>
      </w:r>
      <w:proofErr w:type="spellStart"/>
      <w:r>
        <w:rPr>
          <w:rFonts w:ascii="Times New Roman" w:eastAsia="Times New Roman" w:hAnsi="Times New Roman" w:cs="Times New Roman"/>
          <w:color w:val="0A0A0A"/>
          <w:sz w:val="24"/>
          <w:szCs w:val="24"/>
          <w:lang w:eastAsia="uk-UA"/>
        </w:rPr>
        <w:t>Методичні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вказівки</w:t>
      </w:r>
      <w:proofErr w:type="spellEnd"/>
      <w:r>
        <w:rPr>
          <w:rFonts w:ascii="Times New Roman" w:eastAsia="Times New Roman" w:hAnsi="Times New Roman" w:cs="Times New Roman"/>
          <w:color w:val="0A0A0A"/>
          <w:sz w:val="24"/>
          <w:szCs w:val="24"/>
          <w:lang w:eastAsia="uk-UA"/>
        </w:rPr>
        <w:t xml:space="preserve"> на тему "</w:t>
      </w:r>
      <w:proofErr w:type="spellStart"/>
      <w:r>
        <w:rPr>
          <w:rFonts w:ascii="Times New Roman" w:eastAsia="Times New Roman" w:hAnsi="Times New Roman" w:cs="Times New Roman"/>
          <w:color w:val="0A0A0A"/>
          <w:sz w:val="24"/>
          <w:szCs w:val="24"/>
          <w:lang w:eastAsia="uk-UA"/>
        </w:rPr>
        <w:t>Особливості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харчування</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дітей</w:t>
      </w:r>
      <w:proofErr w:type="spellEnd"/>
      <w:r>
        <w:rPr>
          <w:rFonts w:ascii="Times New Roman" w:eastAsia="Times New Roman" w:hAnsi="Times New Roman" w:cs="Times New Roman"/>
          <w:color w:val="0A0A0A"/>
          <w:sz w:val="24"/>
          <w:szCs w:val="24"/>
          <w:lang w:eastAsia="uk-UA"/>
        </w:rPr>
        <w:t xml:space="preserve"> з </w:t>
      </w:r>
      <w:proofErr w:type="spellStart"/>
      <w:r>
        <w:rPr>
          <w:rFonts w:ascii="Times New Roman" w:eastAsia="Times New Roman" w:hAnsi="Times New Roman" w:cs="Times New Roman"/>
          <w:color w:val="0A0A0A"/>
          <w:sz w:val="24"/>
          <w:szCs w:val="24"/>
          <w:lang w:eastAsia="uk-UA"/>
        </w:rPr>
        <w:t>хронічними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захворюваннями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підшлункової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залози</w:t>
      </w:r>
      <w:proofErr w:type="spellEnd"/>
      <w:r>
        <w:rPr>
          <w:rFonts w:ascii="Times New Roman" w:eastAsia="Times New Roman" w:hAnsi="Times New Roman" w:cs="Times New Roman"/>
          <w:color w:val="0A0A0A"/>
          <w:sz w:val="24"/>
          <w:szCs w:val="24"/>
          <w:lang w:eastAsia="uk-UA"/>
        </w:rPr>
        <w:t xml:space="preserve">" з </w:t>
      </w:r>
      <w:proofErr w:type="spellStart"/>
      <w:r>
        <w:rPr>
          <w:rFonts w:ascii="Times New Roman" w:eastAsia="Times New Roman" w:hAnsi="Times New Roman" w:cs="Times New Roman"/>
          <w:color w:val="0A0A0A"/>
          <w:sz w:val="24"/>
          <w:szCs w:val="24"/>
          <w:lang w:eastAsia="uk-UA"/>
        </w:rPr>
        <w:t>дисципліни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для студ. спец. 7.110101 "</w:t>
      </w:r>
      <w:proofErr w:type="spellStart"/>
      <w:r>
        <w:rPr>
          <w:rFonts w:ascii="Times New Roman" w:eastAsia="Times New Roman" w:hAnsi="Times New Roman" w:cs="Times New Roman"/>
          <w:color w:val="0A0A0A"/>
          <w:sz w:val="24"/>
          <w:szCs w:val="24"/>
          <w:lang w:eastAsia="uk-UA"/>
        </w:rPr>
        <w:t>Лікувальна</w:t>
      </w:r>
      <w:proofErr w:type="spellEnd"/>
      <w:r>
        <w:rPr>
          <w:rFonts w:ascii="Times New Roman" w:eastAsia="Times New Roman" w:hAnsi="Times New Roman" w:cs="Times New Roman"/>
          <w:color w:val="0A0A0A"/>
          <w:sz w:val="24"/>
          <w:szCs w:val="24"/>
          <w:lang w:eastAsia="uk-UA"/>
        </w:rPr>
        <w:t xml:space="preserve"> справа" </w:t>
      </w:r>
      <w:proofErr w:type="spellStart"/>
      <w:r>
        <w:rPr>
          <w:rFonts w:ascii="Times New Roman" w:eastAsia="Times New Roman" w:hAnsi="Times New Roman" w:cs="Times New Roman"/>
          <w:color w:val="0A0A0A"/>
          <w:sz w:val="24"/>
          <w:szCs w:val="24"/>
          <w:lang w:eastAsia="uk-UA"/>
        </w:rPr>
        <w:t>денної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форми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навчання</w:t>
      </w:r>
      <w:proofErr w:type="spellEnd"/>
      <w:r>
        <w:rPr>
          <w:rFonts w:ascii="Times New Roman" w:eastAsia="Times New Roman" w:hAnsi="Times New Roman" w:cs="Times New Roman"/>
          <w:color w:val="0A0A0A"/>
          <w:sz w:val="24"/>
          <w:szCs w:val="24"/>
          <w:lang w:eastAsia="uk-UA"/>
        </w:rPr>
        <w:t xml:space="preserve"> / О. І. </w:t>
      </w:r>
      <w:proofErr w:type="spellStart"/>
      <w:r>
        <w:rPr>
          <w:rFonts w:ascii="Times New Roman" w:eastAsia="Times New Roman" w:hAnsi="Times New Roman" w:cs="Times New Roman"/>
          <w:color w:val="0A0A0A"/>
          <w:sz w:val="24"/>
          <w:szCs w:val="24"/>
          <w:lang w:eastAsia="uk-UA"/>
        </w:rPr>
        <w:t>Сміян</w:t>
      </w:r>
      <w:proofErr w:type="spellEnd"/>
      <w:r>
        <w:rPr>
          <w:rFonts w:ascii="Times New Roman" w:eastAsia="Times New Roman" w:hAnsi="Times New Roman" w:cs="Times New Roman"/>
          <w:color w:val="0A0A0A"/>
          <w:sz w:val="24"/>
          <w:szCs w:val="24"/>
          <w:lang w:eastAsia="uk-UA"/>
        </w:rPr>
        <w:t xml:space="preserve">, С. В. Попов, О. К. Редько. — </w:t>
      </w:r>
      <w:proofErr w:type="spellStart"/>
      <w:proofErr w:type="gramStart"/>
      <w:r>
        <w:rPr>
          <w:rFonts w:ascii="Times New Roman" w:eastAsia="Times New Roman" w:hAnsi="Times New Roman" w:cs="Times New Roman"/>
          <w:color w:val="0A0A0A"/>
          <w:sz w:val="24"/>
          <w:szCs w:val="24"/>
          <w:lang w:eastAsia="uk-UA"/>
        </w:rPr>
        <w:t>Суми</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СумДУ</w:t>
      </w:r>
      <w:proofErr w:type="spellEnd"/>
      <w:r>
        <w:rPr>
          <w:rFonts w:ascii="Times New Roman" w:eastAsia="Times New Roman" w:hAnsi="Times New Roman" w:cs="Times New Roman"/>
          <w:color w:val="0A0A0A"/>
          <w:sz w:val="24"/>
          <w:szCs w:val="24"/>
          <w:lang w:eastAsia="uk-UA"/>
        </w:rPr>
        <w:t>, 2017. — 24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4</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Безпека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життєдіяльності</w:t>
      </w:r>
      <w:proofErr w:type="spellEnd"/>
      <w:r>
        <w:rPr>
          <w:rFonts w:ascii="Times New Roman" w:eastAsia="Times New Roman" w:hAnsi="Times New Roman" w:cs="Times New Roman"/>
          <w:color w:val="0A0A0A"/>
          <w:sz w:val="24"/>
          <w:szCs w:val="24"/>
          <w:lang w:eastAsia="uk-UA"/>
        </w:rPr>
        <w:t xml:space="preserve">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підручник</w:t>
      </w:r>
      <w:proofErr w:type="spellEnd"/>
      <w:r>
        <w:rPr>
          <w:rFonts w:ascii="Times New Roman" w:eastAsia="Times New Roman" w:hAnsi="Times New Roman" w:cs="Times New Roman"/>
          <w:color w:val="0A0A0A"/>
          <w:sz w:val="24"/>
          <w:szCs w:val="24"/>
          <w:lang w:eastAsia="uk-UA"/>
        </w:rPr>
        <w:t xml:space="preserve"> / Л. Е. </w:t>
      </w:r>
      <w:proofErr w:type="spellStart"/>
      <w:r>
        <w:rPr>
          <w:rFonts w:ascii="Times New Roman" w:eastAsia="Times New Roman" w:hAnsi="Times New Roman" w:cs="Times New Roman"/>
          <w:color w:val="0A0A0A"/>
          <w:sz w:val="24"/>
          <w:szCs w:val="24"/>
          <w:lang w:eastAsia="uk-UA"/>
        </w:rPr>
        <w:t>Піскунова</w:t>
      </w:r>
      <w:proofErr w:type="spellEnd"/>
      <w:r>
        <w:rPr>
          <w:rFonts w:ascii="Times New Roman" w:eastAsia="Times New Roman" w:hAnsi="Times New Roman" w:cs="Times New Roman"/>
          <w:color w:val="0A0A0A"/>
          <w:sz w:val="24"/>
          <w:szCs w:val="24"/>
          <w:lang w:eastAsia="uk-UA"/>
        </w:rPr>
        <w:t xml:space="preserve">, В. А. </w:t>
      </w:r>
      <w:proofErr w:type="spellStart"/>
      <w:r>
        <w:rPr>
          <w:rFonts w:ascii="Times New Roman" w:eastAsia="Times New Roman" w:hAnsi="Times New Roman" w:cs="Times New Roman"/>
          <w:color w:val="0A0A0A"/>
          <w:sz w:val="24"/>
          <w:szCs w:val="24"/>
          <w:lang w:eastAsia="uk-UA"/>
        </w:rPr>
        <w:t>Прилипко</w:t>
      </w:r>
      <w:proofErr w:type="spellEnd"/>
      <w:r>
        <w:rPr>
          <w:rFonts w:ascii="Times New Roman" w:eastAsia="Times New Roman" w:hAnsi="Times New Roman" w:cs="Times New Roman"/>
          <w:color w:val="0A0A0A"/>
          <w:sz w:val="24"/>
          <w:szCs w:val="24"/>
          <w:lang w:eastAsia="uk-UA"/>
        </w:rPr>
        <w:t xml:space="preserve">, Т. О. Зубок. — </w:t>
      </w:r>
      <w:proofErr w:type="gramStart"/>
      <w:r>
        <w:rPr>
          <w:rFonts w:ascii="Times New Roman" w:eastAsia="Times New Roman" w:hAnsi="Times New Roman" w:cs="Times New Roman"/>
          <w:color w:val="0A0A0A"/>
          <w:sz w:val="24"/>
          <w:szCs w:val="24"/>
          <w:lang w:eastAsia="uk-UA"/>
        </w:rPr>
        <w:t>К.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Академія</w:t>
      </w:r>
      <w:proofErr w:type="spellEnd"/>
      <w:r>
        <w:rPr>
          <w:rFonts w:ascii="Times New Roman" w:eastAsia="Times New Roman" w:hAnsi="Times New Roman" w:cs="Times New Roman"/>
          <w:color w:val="0A0A0A"/>
          <w:sz w:val="24"/>
          <w:szCs w:val="24"/>
          <w:lang w:eastAsia="uk-UA"/>
        </w:rPr>
        <w:t>, 2014. — 224 с.</w:t>
      </w:r>
    </w:p>
    <w:p w:rsidR="00434B14" w:rsidRPr="00434B14" w:rsidRDefault="00434B14" w:rsidP="00434B14">
      <w:pPr>
        <w:rPr>
          <w:rFonts w:ascii="Times New Roman" w:eastAsia="Times New Roman" w:hAnsi="Times New Roman" w:cs="Times New Roman"/>
          <w:color w:val="0A0A0A"/>
          <w:sz w:val="24"/>
          <w:szCs w:val="24"/>
          <w:lang w:val="en-US" w:eastAsia="uk-UA"/>
        </w:rPr>
      </w:pPr>
      <w:proofErr w:type="spellStart"/>
      <w:r>
        <w:rPr>
          <w:rFonts w:ascii="Times New Roman" w:eastAsia="Times New Roman" w:hAnsi="Times New Roman" w:cs="Times New Roman"/>
          <w:color w:val="0A0A0A"/>
          <w:sz w:val="24"/>
          <w:szCs w:val="24"/>
          <w:lang w:eastAsia="uk-UA"/>
        </w:rPr>
        <w:t>Інформаційні</w:t>
      </w:r>
      <w:proofErr w:type="spellEnd"/>
      <w:r w:rsidRPr="00434B14">
        <w:rPr>
          <w:rFonts w:ascii="Times New Roman" w:eastAsia="Times New Roman" w:hAnsi="Times New Roman" w:cs="Times New Roman"/>
          <w:color w:val="0A0A0A"/>
          <w:sz w:val="24"/>
          <w:szCs w:val="24"/>
          <w:lang w:val="en-US" w:eastAsia="uk-UA"/>
        </w:rPr>
        <w:t xml:space="preserve"> </w:t>
      </w:r>
      <w:proofErr w:type="spellStart"/>
      <w:r>
        <w:rPr>
          <w:rFonts w:ascii="Times New Roman" w:eastAsia="Times New Roman" w:hAnsi="Times New Roman" w:cs="Times New Roman"/>
          <w:color w:val="0A0A0A"/>
          <w:sz w:val="24"/>
          <w:szCs w:val="24"/>
          <w:lang w:eastAsia="uk-UA"/>
        </w:rPr>
        <w:t>ресурси</w:t>
      </w:r>
      <w:proofErr w:type="spellEnd"/>
      <w:r w:rsidRPr="00434B14">
        <w:rPr>
          <w:rFonts w:ascii="Times New Roman" w:eastAsia="Times New Roman" w:hAnsi="Times New Roman" w:cs="Times New Roman"/>
          <w:color w:val="0A0A0A"/>
          <w:sz w:val="24"/>
          <w:szCs w:val="24"/>
          <w:lang w:val="en-US" w:eastAsia="uk-UA"/>
        </w:rPr>
        <w:t xml:space="preserve"> </w:t>
      </w:r>
      <w:r>
        <w:rPr>
          <w:rFonts w:ascii="Times New Roman" w:eastAsia="Times New Roman" w:hAnsi="Times New Roman" w:cs="Times New Roman"/>
          <w:color w:val="0A0A0A"/>
          <w:sz w:val="24"/>
          <w:szCs w:val="24"/>
          <w:lang w:eastAsia="uk-UA"/>
        </w:rPr>
        <w:t>в</w:t>
      </w:r>
      <w:r w:rsidRPr="00434B14">
        <w:rPr>
          <w:rFonts w:ascii="Times New Roman" w:eastAsia="Times New Roman" w:hAnsi="Times New Roman" w:cs="Times New Roman"/>
          <w:color w:val="0A0A0A"/>
          <w:sz w:val="24"/>
          <w:szCs w:val="24"/>
          <w:lang w:val="en-US" w:eastAsia="uk-UA"/>
        </w:rPr>
        <w:t xml:space="preserve"> </w:t>
      </w:r>
      <w:proofErr w:type="spellStart"/>
      <w:r>
        <w:rPr>
          <w:rFonts w:ascii="Times New Roman" w:eastAsia="Times New Roman" w:hAnsi="Times New Roman" w:cs="Times New Roman"/>
          <w:color w:val="0A0A0A"/>
          <w:sz w:val="24"/>
          <w:szCs w:val="24"/>
          <w:lang w:eastAsia="uk-UA"/>
        </w:rPr>
        <w:t>Інтернеті</w:t>
      </w:r>
      <w:proofErr w:type="spellEnd"/>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1</w:t>
      </w:r>
      <w:r w:rsidRPr="00434B14">
        <w:rPr>
          <w:rFonts w:ascii="Times New Roman" w:eastAsia="Times New Roman" w:hAnsi="Times New Roman" w:cs="Times New Roman"/>
          <w:color w:val="0A0A0A"/>
          <w:sz w:val="24"/>
          <w:szCs w:val="24"/>
          <w:lang w:val="en-US" w:eastAsia="uk-UA"/>
        </w:rPr>
        <w:tab/>
        <w:t>www.bda.uk.com British Dietetic Association</w:t>
      </w:r>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2</w:t>
      </w:r>
      <w:r w:rsidRPr="00434B14">
        <w:rPr>
          <w:rFonts w:ascii="Times New Roman" w:eastAsia="Times New Roman" w:hAnsi="Times New Roman" w:cs="Times New Roman"/>
          <w:color w:val="0A0A0A"/>
          <w:sz w:val="24"/>
          <w:szCs w:val="24"/>
          <w:lang w:val="en-US" w:eastAsia="uk-UA"/>
        </w:rPr>
        <w:tab/>
        <w:t>www.nutrition.org.uk British Nutrition Foundation: general food and nutrition information</w:t>
      </w:r>
    </w:p>
    <w:p w:rsidR="00434B14" w:rsidRPr="00434B14" w:rsidRDefault="00434B14" w:rsidP="00434B14">
      <w:pPr>
        <w:rPr>
          <w:rFonts w:ascii="Times New Roman" w:hAnsi="Times New Roman" w:cs="Times New Roman"/>
          <w:lang w:val="en-US"/>
        </w:rPr>
      </w:pPr>
      <w:r w:rsidRPr="00434B14">
        <w:rPr>
          <w:rFonts w:ascii="Times New Roman" w:eastAsia="Times New Roman" w:hAnsi="Times New Roman" w:cs="Times New Roman"/>
          <w:color w:val="0A0A0A"/>
          <w:sz w:val="24"/>
          <w:szCs w:val="24"/>
          <w:lang w:val="en-US" w:eastAsia="uk-UA"/>
        </w:rPr>
        <w:t>3</w:t>
      </w:r>
      <w:r w:rsidRPr="00434B14">
        <w:rPr>
          <w:rFonts w:ascii="Times New Roman" w:eastAsia="Times New Roman" w:hAnsi="Times New Roman" w:cs="Times New Roman"/>
          <w:color w:val="0A0A0A"/>
          <w:sz w:val="24"/>
          <w:szCs w:val="24"/>
          <w:lang w:val="en-US" w:eastAsia="uk-UA"/>
        </w:rPr>
        <w:tab/>
        <w:t>www.nutrition.org American Society for Nutritional Sciences</w:t>
      </w:r>
    </w:p>
    <w:p w:rsidR="00C568FB" w:rsidRPr="0067102E" w:rsidRDefault="00C568FB" w:rsidP="00C568FB">
      <w:pPr>
        <w:widowControl w:val="0"/>
        <w:autoSpaceDE w:val="0"/>
        <w:autoSpaceDN w:val="0"/>
        <w:jc w:val="both"/>
        <w:rPr>
          <w:rFonts w:ascii="Times New Roman" w:hAnsi="Times New Roman" w:cs="Times New Roman"/>
          <w:b/>
          <w:sz w:val="24"/>
          <w:szCs w:val="24"/>
          <w:lang w:val="uk-UA"/>
        </w:rPr>
      </w:pPr>
      <w:r w:rsidRPr="0067102E">
        <w:rPr>
          <w:rFonts w:ascii="Times New Roman" w:hAnsi="Times New Roman" w:cs="Times New Roman"/>
          <w:sz w:val="24"/>
          <w:szCs w:val="24"/>
        </w:rPr>
        <w:t xml:space="preserve">Методична </w:t>
      </w:r>
      <w:proofErr w:type="spellStart"/>
      <w:r w:rsidRPr="0067102E">
        <w:rPr>
          <w:rFonts w:ascii="Times New Roman" w:hAnsi="Times New Roman" w:cs="Times New Roman"/>
          <w:sz w:val="24"/>
          <w:szCs w:val="24"/>
        </w:rPr>
        <w:t>вказівка</w:t>
      </w:r>
      <w:proofErr w:type="spellEnd"/>
      <w:r w:rsidRPr="0067102E">
        <w:rPr>
          <w:rFonts w:ascii="Times New Roman" w:hAnsi="Times New Roman" w:cs="Times New Roman"/>
          <w:sz w:val="24"/>
          <w:szCs w:val="24"/>
        </w:rPr>
        <w:t xml:space="preserve"> </w:t>
      </w:r>
      <w:proofErr w:type="spellStart"/>
      <w:r w:rsidRPr="0067102E">
        <w:rPr>
          <w:rFonts w:ascii="Times New Roman" w:hAnsi="Times New Roman" w:cs="Times New Roman"/>
          <w:sz w:val="24"/>
          <w:szCs w:val="24"/>
        </w:rPr>
        <w:t>складена</w:t>
      </w:r>
      <w:proofErr w:type="spellEnd"/>
      <w:r w:rsidRPr="0067102E">
        <w:rPr>
          <w:rFonts w:ascii="Times New Roman" w:hAnsi="Times New Roman" w:cs="Times New Roman"/>
          <w:sz w:val="24"/>
          <w:szCs w:val="24"/>
        </w:rPr>
        <w:tab/>
        <w:t xml:space="preserve">                                               </w:t>
      </w:r>
      <w:proofErr w:type="spellStart"/>
      <w:r w:rsidRPr="0067102E">
        <w:rPr>
          <w:rFonts w:ascii="Times New Roman" w:hAnsi="Times New Roman" w:cs="Times New Roman"/>
          <w:sz w:val="24"/>
          <w:szCs w:val="24"/>
        </w:rPr>
        <w:t>к.мед.н</w:t>
      </w:r>
      <w:proofErr w:type="spellEnd"/>
      <w:r w:rsidRPr="0067102E">
        <w:rPr>
          <w:rFonts w:ascii="Times New Roman" w:hAnsi="Times New Roman" w:cs="Times New Roman"/>
          <w:sz w:val="24"/>
          <w:szCs w:val="24"/>
        </w:rPr>
        <w:t>., доц. Романюк О.К.</w:t>
      </w:r>
    </w:p>
    <w:p w:rsidR="00C568FB" w:rsidRPr="0067102E" w:rsidRDefault="00C568FB" w:rsidP="00C568FB">
      <w:pPr>
        <w:widowControl w:val="0"/>
        <w:autoSpaceDE w:val="0"/>
        <w:autoSpaceDN w:val="0"/>
        <w:jc w:val="both"/>
        <w:rPr>
          <w:rFonts w:ascii="Times New Roman" w:hAnsi="Times New Roman" w:cs="Times New Roman"/>
          <w:b/>
          <w:sz w:val="24"/>
          <w:szCs w:val="24"/>
          <w:lang w:val="uk-UA"/>
        </w:rPr>
      </w:pPr>
    </w:p>
    <w:p w:rsidR="00C568FB" w:rsidRPr="0067102E" w:rsidRDefault="00C568FB" w:rsidP="00C568FB">
      <w:pPr>
        <w:widowControl w:val="0"/>
        <w:autoSpaceDE w:val="0"/>
        <w:autoSpaceDN w:val="0"/>
        <w:jc w:val="both"/>
        <w:rPr>
          <w:rFonts w:ascii="Times New Roman" w:hAnsi="Times New Roman" w:cs="Times New Roman"/>
          <w:b/>
          <w:sz w:val="24"/>
          <w:szCs w:val="24"/>
          <w:lang w:val="uk-UA"/>
        </w:rPr>
      </w:pPr>
      <w:r w:rsidRPr="0067102E">
        <w:rPr>
          <w:rFonts w:ascii="Times New Roman" w:hAnsi="Times New Roman" w:cs="Times New Roman"/>
          <w:sz w:val="24"/>
          <w:szCs w:val="24"/>
          <w:lang w:val="uk-UA"/>
        </w:rPr>
        <w:t>Затверджено на засіданні кафедри</w:t>
      </w:r>
    </w:p>
    <w:p w:rsidR="00C568FB" w:rsidRDefault="00C568FB" w:rsidP="00C568FB">
      <w:pPr>
        <w:widowControl w:val="0"/>
        <w:autoSpaceDE w:val="0"/>
        <w:autoSpaceDN w:val="0"/>
        <w:jc w:val="both"/>
        <w:rPr>
          <w:rFonts w:ascii="Times New Roman" w:hAnsi="Times New Roman" w:cs="Times New Roman"/>
          <w:sz w:val="24"/>
          <w:szCs w:val="24"/>
          <w:lang w:val="uk-UA"/>
        </w:rPr>
      </w:pPr>
      <w:r w:rsidRPr="0067102E">
        <w:rPr>
          <w:rFonts w:ascii="Times New Roman" w:hAnsi="Times New Roman" w:cs="Times New Roman"/>
          <w:sz w:val="24"/>
          <w:szCs w:val="24"/>
          <w:lang w:val="uk-UA"/>
        </w:rPr>
        <w:t>«</w:t>
      </w:r>
      <w:r>
        <w:rPr>
          <w:rFonts w:ascii="Times New Roman" w:hAnsi="Times New Roman" w:cs="Times New Roman"/>
          <w:sz w:val="24"/>
          <w:szCs w:val="24"/>
          <w:lang w:val="uk-UA"/>
        </w:rPr>
        <w:t>1</w:t>
      </w:r>
      <w:r w:rsidRPr="0067102E">
        <w:rPr>
          <w:rFonts w:ascii="Times New Roman" w:hAnsi="Times New Roman" w:cs="Times New Roman"/>
          <w:sz w:val="24"/>
          <w:szCs w:val="24"/>
          <w:lang w:val="uk-UA"/>
        </w:rPr>
        <w:t>5»червня 202</w:t>
      </w:r>
      <w:r>
        <w:rPr>
          <w:rFonts w:ascii="Times New Roman" w:hAnsi="Times New Roman" w:cs="Times New Roman"/>
          <w:sz w:val="24"/>
          <w:szCs w:val="24"/>
          <w:lang w:val="uk-UA"/>
        </w:rPr>
        <w:t>3</w:t>
      </w:r>
      <w:r w:rsidRPr="0067102E">
        <w:rPr>
          <w:rFonts w:ascii="Times New Roman" w:hAnsi="Times New Roman" w:cs="Times New Roman"/>
          <w:sz w:val="24"/>
          <w:szCs w:val="24"/>
          <w:lang w:val="uk-UA"/>
        </w:rPr>
        <w:t xml:space="preserve"> р., протокол № 1</w:t>
      </w:r>
      <w:r>
        <w:rPr>
          <w:rFonts w:ascii="Times New Roman" w:hAnsi="Times New Roman" w:cs="Times New Roman"/>
          <w:sz w:val="24"/>
          <w:szCs w:val="24"/>
          <w:lang w:val="uk-UA"/>
        </w:rPr>
        <w:t>1</w:t>
      </w:r>
    </w:p>
    <w:p w:rsidR="00C568FB" w:rsidRDefault="00C568FB" w:rsidP="00C568FB">
      <w:pPr>
        <w:widowControl w:val="0"/>
        <w:autoSpaceDE w:val="0"/>
        <w:autoSpaceDN w:val="0"/>
        <w:jc w:val="both"/>
        <w:rPr>
          <w:rFonts w:ascii="Times New Roman" w:hAnsi="Times New Roman" w:cs="Times New Roman"/>
          <w:sz w:val="24"/>
          <w:szCs w:val="24"/>
          <w:lang w:val="uk-UA"/>
        </w:rPr>
      </w:pPr>
    </w:p>
    <w:p w:rsidR="00C568FB" w:rsidRDefault="00C568FB" w:rsidP="00C568FB">
      <w:pPr>
        <w:widowControl w:val="0"/>
        <w:autoSpaceDE w:val="0"/>
        <w:autoSpaceDN w:val="0"/>
        <w:jc w:val="both"/>
        <w:rPr>
          <w:rFonts w:ascii="Times New Roman" w:hAnsi="Times New Roman" w:cs="Times New Roman"/>
          <w:sz w:val="24"/>
          <w:szCs w:val="24"/>
          <w:lang w:val="uk-UA"/>
        </w:rPr>
      </w:pPr>
    </w:p>
    <w:p w:rsid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C568FB" w:rsidRDefault="00C568FB" w:rsidP="00C568FB">
      <w:pPr>
        <w:spacing w:after="0" w:line="240" w:lineRule="auto"/>
        <w:rPr>
          <w:rFonts w:ascii="Times New Roman" w:eastAsia="Times New Roman" w:hAnsi="Times New Roman" w:cs="Times New Roman"/>
          <w:sz w:val="24"/>
          <w:szCs w:val="24"/>
          <w:lang w:val="uk-UA" w:eastAsia="ru-RU"/>
        </w:rPr>
      </w:pPr>
    </w:p>
    <w:p w:rsidR="004171BB" w:rsidRPr="008D1492" w:rsidRDefault="004171BB" w:rsidP="004171BB">
      <w:pPr>
        <w:spacing w:after="0" w:line="276" w:lineRule="auto"/>
        <w:jc w:val="both"/>
        <w:rPr>
          <w:rFonts w:ascii="Times New Roman" w:hAnsi="Times New Roman" w:cs="Times New Roman"/>
          <w:b/>
          <w:sz w:val="24"/>
          <w:szCs w:val="24"/>
        </w:rPr>
      </w:pPr>
      <w:bookmarkStart w:id="2" w:name="_Hlk76067547"/>
      <w:r w:rsidRPr="008D1492">
        <w:rPr>
          <w:rFonts w:ascii="Times New Roman" w:hAnsi="Times New Roman" w:cs="Times New Roman"/>
          <w:b/>
          <w:sz w:val="24"/>
          <w:szCs w:val="24"/>
          <w:lang w:val="uk-UA"/>
        </w:rPr>
        <w:t>Методична вказівка до заняття</w:t>
      </w:r>
      <w:r>
        <w:rPr>
          <w:rFonts w:ascii="Times New Roman" w:hAnsi="Times New Roman" w:cs="Times New Roman"/>
          <w:b/>
          <w:sz w:val="24"/>
          <w:szCs w:val="24"/>
          <w:lang w:val="uk-UA"/>
        </w:rPr>
        <w:t xml:space="preserve"> 5</w:t>
      </w:r>
      <w:r w:rsidRPr="008D1492">
        <w:rPr>
          <w:rFonts w:ascii="Times New Roman" w:hAnsi="Times New Roman" w:cs="Times New Roman"/>
          <w:b/>
          <w:sz w:val="24"/>
          <w:szCs w:val="24"/>
          <w:lang w:val="uk-UA"/>
        </w:rPr>
        <w:t>.</w:t>
      </w:r>
    </w:p>
    <w:bookmarkEnd w:id="2"/>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Тема.</w:t>
      </w:r>
      <w:r w:rsidRPr="008D1492">
        <w:rPr>
          <w:rFonts w:ascii="Times New Roman" w:hAnsi="Times New Roman" w:cs="Times New Roman"/>
          <w:sz w:val="24"/>
          <w:szCs w:val="24"/>
          <w:lang w:val="uk-UA"/>
        </w:rPr>
        <w:t xml:space="preserve"> </w:t>
      </w:r>
      <w:proofErr w:type="spellStart"/>
      <w:r w:rsidRPr="008D1492">
        <w:rPr>
          <w:rFonts w:ascii="Times New Roman" w:hAnsi="Times New Roman" w:cs="Times New Roman"/>
          <w:sz w:val="24"/>
          <w:szCs w:val="24"/>
        </w:rPr>
        <w:t>Особливості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з </w:t>
      </w:r>
      <w:proofErr w:type="spellStart"/>
      <w:r w:rsidRPr="008D1492">
        <w:rPr>
          <w:rFonts w:ascii="Times New Roman" w:hAnsi="Times New Roman" w:cs="Times New Roman"/>
          <w:sz w:val="24"/>
          <w:szCs w:val="24"/>
        </w:rPr>
        <w:t>хронічними</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захворюваннями</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шлунку</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двянадцатипалої</w:t>
      </w:r>
      <w:proofErr w:type="spellEnd"/>
      <w:r w:rsidRPr="008D1492">
        <w:rPr>
          <w:rFonts w:ascii="Times New Roman" w:hAnsi="Times New Roman" w:cs="Times New Roman"/>
          <w:sz w:val="24"/>
          <w:szCs w:val="24"/>
        </w:rPr>
        <w:t xml:space="preserve"> кишки</w:t>
      </w:r>
      <w:r w:rsidRPr="008D1492">
        <w:rPr>
          <w:rFonts w:ascii="Times New Roman" w:hAnsi="Times New Roman" w:cs="Times New Roman"/>
          <w:sz w:val="24"/>
          <w:szCs w:val="24"/>
          <w:lang w:val="uk-UA"/>
        </w:rPr>
        <w:t xml:space="preserve">. </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lastRenderedPageBreak/>
        <w:t xml:space="preserve">Місце проведення заняття: учбова кімната, відділення міської дитячої клінічної лікарні. </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Кількість годин – 2.</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Актуальність</w:t>
      </w:r>
      <w:r w:rsidRPr="008D1492">
        <w:rPr>
          <w:rFonts w:ascii="Times New Roman" w:hAnsi="Times New Roman" w:cs="Times New Roman"/>
          <w:sz w:val="24"/>
          <w:szCs w:val="24"/>
          <w:lang w:val="uk-UA"/>
        </w:rPr>
        <w:t xml:space="preserve">. У лікуванні хворого однієї з найважливіших місць займає харчування з хронічними захворюваннями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 Адекватне фізіологічним можливостям лікувальне харчування сприяє відновленню функціонального стану органів і систем, створює умови для одужання.</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Мета</w:t>
      </w:r>
      <w:r w:rsidRPr="008D1492">
        <w:rPr>
          <w:rFonts w:ascii="Times New Roman" w:hAnsi="Times New Roman" w:cs="Times New Roman"/>
          <w:sz w:val="24"/>
          <w:szCs w:val="24"/>
          <w:lang w:val="uk-UA"/>
        </w:rPr>
        <w:t xml:space="preserve">. Вивчити основні вимоги до організації харчування з хронічними захворюваннями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 вміти призначити відповідну захворюванню дієту.</w:t>
      </w:r>
    </w:p>
    <w:p w:rsidR="004171BB" w:rsidRPr="008D1492" w:rsidRDefault="004171BB" w:rsidP="004171BB">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Конкретні цілі</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Студент повинен знати:</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Етіологічні чинники хронічних захворювань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Варіанти хронічних захворювань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 в залежності від секреторної функції</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Роль дієтотерапії в лікуванні захворювань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Особливості призначення дієтотерапії при захворювань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 в залежності від секреторної функції</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Особливості призначення дієтотерапії при в залежності від секреторної функції різного віку</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Студент повинен вміти :</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Діагностувати хронічні захворювання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хронічних захворюваннях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 при підвищеної секреції</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хронічних захворюваннях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 при зниженої секреції</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хронічних захворюваннях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 при загостренні</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хронічних захворюваннях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 при ремісії</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tbl>
      <w:tblPr>
        <w:tblStyle w:val="a3"/>
        <w:tblW w:w="0" w:type="auto"/>
        <w:tblLook w:val="04A0" w:firstRow="1" w:lastRow="0" w:firstColumn="1" w:lastColumn="0" w:noHBand="0" w:noVBand="1"/>
      </w:tblPr>
      <w:tblGrid>
        <w:gridCol w:w="4785"/>
        <w:gridCol w:w="4786"/>
      </w:tblGrid>
      <w:tr w:rsidR="004171BB" w:rsidRPr="008D1492" w:rsidTr="004171BB">
        <w:tc>
          <w:tcPr>
            <w:tcW w:w="4785" w:type="dxa"/>
          </w:tcPr>
          <w:p w:rsidR="004171BB" w:rsidRPr="008D1492" w:rsidRDefault="004171BB" w:rsidP="004171BB">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Назви попередніх дисциплін</w:t>
            </w:r>
          </w:p>
        </w:tc>
        <w:tc>
          <w:tcPr>
            <w:tcW w:w="4786" w:type="dxa"/>
          </w:tcPr>
          <w:p w:rsidR="004171BB" w:rsidRPr="008D1492" w:rsidRDefault="004171BB" w:rsidP="004171BB">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Отримані навички</w:t>
            </w:r>
          </w:p>
        </w:tc>
      </w:tr>
      <w:tr w:rsidR="004171BB" w:rsidRPr="008D1492" w:rsidTr="004171BB">
        <w:tc>
          <w:tcPr>
            <w:tcW w:w="4785" w:type="dxa"/>
          </w:tcPr>
          <w:p w:rsidR="004171BB" w:rsidRPr="008D1492" w:rsidRDefault="004171BB" w:rsidP="004171BB">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Нормальна та патологічна фізіологія</w:t>
            </w:r>
          </w:p>
        </w:tc>
        <w:tc>
          <w:tcPr>
            <w:tcW w:w="4786" w:type="dxa"/>
          </w:tcPr>
          <w:p w:rsidR="004171BB" w:rsidRPr="008D1492" w:rsidRDefault="004171BB" w:rsidP="004171BB">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Особливості процесів травлення при патології.</w:t>
            </w:r>
          </w:p>
        </w:tc>
      </w:tr>
      <w:tr w:rsidR="004171BB" w:rsidRPr="008D1492" w:rsidTr="004171BB">
        <w:tc>
          <w:tcPr>
            <w:tcW w:w="4785" w:type="dxa"/>
          </w:tcPr>
          <w:p w:rsidR="004171BB" w:rsidRPr="008D1492" w:rsidRDefault="004171BB" w:rsidP="004171BB">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Біохімія</w:t>
            </w:r>
          </w:p>
        </w:tc>
        <w:tc>
          <w:tcPr>
            <w:tcW w:w="4786" w:type="dxa"/>
          </w:tcPr>
          <w:p w:rsidR="004171BB" w:rsidRPr="008D1492" w:rsidRDefault="004171BB" w:rsidP="004171BB">
            <w:pPr>
              <w:spacing w:after="200" w:line="276" w:lineRule="auto"/>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eastAsia="ru-RU"/>
              </w:rPr>
              <w:t>К</w:t>
            </w:r>
            <w:proofErr w:type="spellStart"/>
            <w:r w:rsidRPr="008D1492">
              <w:rPr>
                <w:rFonts w:ascii="Times New Roman" w:eastAsia="Times New Roman" w:hAnsi="Times New Roman" w:cs="Times New Roman"/>
                <w:sz w:val="24"/>
                <w:szCs w:val="24"/>
                <w:lang w:val="uk-UA" w:eastAsia="ru-RU"/>
              </w:rPr>
              <w:t>омпоненти</w:t>
            </w:r>
            <w:proofErr w:type="spellEnd"/>
            <w:r w:rsidRPr="008D1492">
              <w:rPr>
                <w:rFonts w:ascii="Times New Roman" w:eastAsia="Times New Roman" w:hAnsi="Times New Roman" w:cs="Times New Roman"/>
                <w:sz w:val="24"/>
                <w:szCs w:val="24"/>
                <w:lang w:val="uk-UA" w:eastAsia="ru-RU"/>
              </w:rPr>
              <w:t xml:space="preserve"> їжі. Будова, роль в організмі</w:t>
            </w:r>
          </w:p>
        </w:tc>
      </w:tr>
    </w:tbl>
    <w:p w:rsidR="004171BB" w:rsidRPr="008D1492" w:rsidRDefault="004171BB" w:rsidP="004171BB">
      <w:pPr>
        <w:spacing w:after="0" w:line="276" w:lineRule="auto"/>
        <w:jc w:val="both"/>
        <w:rPr>
          <w:rFonts w:ascii="Times New Roman" w:hAnsi="Times New Roman" w:cs="Times New Roman"/>
          <w:sz w:val="24"/>
          <w:szCs w:val="24"/>
        </w:rPr>
      </w:pP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Завдання для самостійної роботи при підготовці студента до заняття</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Теоретичні питання до заняття:</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Роль дієтотерапії в лікуванні захворювань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Вплив форми хронічних захворюваннях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 на особливості призначення дієтотерапії</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Вплив на особливості дієтотерапії віку, особливостей захворювання</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4171BB" w:rsidRPr="008D1492" w:rsidRDefault="004171BB" w:rsidP="004171BB">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Коротке викладення матеріалу</w:t>
      </w:r>
    </w:p>
    <w:p w:rsidR="004171BB" w:rsidRPr="008D1492" w:rsidRDefault="004171BB" w:rsidP="004171BB">
      <w:pPr>
        <w:shd w:val="clear" w:color="auto" w:fill="FFFFFF"/>
        <w:spacing w:after="0" w:line="276" w:lineRule="auto"/>
        <w:ind w:left="10" w:right="10" w:firstLine="562"/>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Дієтичне лікування при захворюваннях </w:t>
      </w:r>
      <w:proofErr w:type="spellStart"/>
      <w:r w:rsidRPr="008D1492">
        <w:rPr>
          <w:rFonts w:ascii="Times New Roman" w:eastAsia="Times New Roman" w:hAnsi="Times New Roman" w:cs="Times New Roman"/>
          <w:sz w:val="24"/>
          <w:szCs w:val="24"/>
          <w:lang w:val="uk-UA"/>
        </w:rPr>
        <w:t>шлунка</w:t>
      </w:r>
      <w:proofErr w:type="spellEnd"/>
      <w:r w:rsidRPr="008D1492">
        <w:rPr>
          <w:rFonts w:ascii="Times New Roman" w:eastAsia="Times New Roman" w:hAnsi="Times New Roman" w:cs="Times New Roman"/>
          <w:sz w:val="24"/>
          <w:szCs w:val="24"/>
          <w:lang w:val="uk-UA"/>
        </w:rPr>
        <w:t xml:space="preserve"> й дванадцятипалої кишки будується за принципом впливу на основні сторони патогенезу - нервово-рефлекторний і </w:t>
      </w:r>
      <w:proofErr w:type="spellStart"/>
      <w:r w:rsidRPr="008D1492">
        <w:rPr>
          <w:rFonts w:ascii="Times New Roman" w:eastAsia="Times New Roman" w:hAnsi="Times New Roman" w:cs="Times New Roman"/>
          <w:sz w:val="24"/>
          <w:szCs w:val="24"/>
          <w:lang w:val="uk-UA"/>
        </w:rPr>
        <w:t>ацидопептичний</w:t>
      </w:r>
      <w:proofErr w:type="spellEnd"/>
      <w:r w:rsidRPr="008D1492">
        <w:rPr>
          <w:rFonts w:ascii="Times New Roman" w:eastAsia="Times New Roman" w:hAnsi="Times New Roman" w:cs="Times New Roman"/>
          <w:sz w:val="24"/>
          <w:szCs w:val="24"/>
          <w:lang w:val="uk-UA"/>
        </w:rPr>
        <w:t xml:space="preserve"> фактори, а також на виникаючі метаболічні порушення (вітамінно-мінеральний дисбаланс, катаболізм білків при </w:t>
      </w:r>
      <w:proofErr w:type="spellStart"/>
      <w:r w:rsidRPr="008D1492">
        <w:rPr>
          <w:rFonts w:ascii="Times New Roman" w:eastAsia="Times New Roman" w:hAnsi="Times New Roman" w:cs="Times New Roman"/>
          <w:sz w:val="24"/>
          <w:szCs w:val="24"/>
          <w:lang w:val="uk-UA"/>
        </w:rPr>
        <w:t>виразково</w:t>
      </w:r>
      <w:proofErr w:type="spellEnd"/>
      <w:r w:rsidRPr="008D1492">
        <w:rPr>
          <w:rFonts w:ascii="Times New Roman" w:eastAsia="Times New Roman" w:hAnsi="Times New Roman" w:cs="Times New Roman"/>
          <w:sz w:val="24"/>
          <w:szCs w:val="24"/>
          <w:lang w:val="uk-UA"/>
        </w:rPr>
        <w:t>-некротичному ураженні та ін.).</w:t>
      </w:r>
    </w:p>
    <w:p w:rsidR="004171BB" w:rsidRPr="008D1492" w:rsidRDefault="004171BB" w:rsidP="004171BB">
      <w:pPr>
        <w:shd w:val="clear" w:color="auto" w:fill="FFFFFF"/>
        <w:spacing w:after="0" w:line="276" w:lineRule="auto"/>
        <w:ind w:right="5" w:firstLine="566"/>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Залежно від стадії запального процесу й порушення секреторної діяльності </w:t>
      </w:r>
      <w:proofErr w:type="spellStart"/>
      <w:r w:rsidRPr="008D1492">
        <w:rPr>
          <w:rFonts w:ascii="Times New Roman" w:eastAsia="Times New Roman" w:hAnsi="Times New Roman" w:cs="Times New Roman"/>
          <w:sz w:val="24"/>
          <w:szCs w:val="24"/>
          <w:lang w:val="uk-UA"/>
        </w:rPr>
        <w:t>шлунка</w:t>
      </w:r>
      <w:proofErr w:type="spellEnd"/>
      <w:r w:rsidRPr="008D1492">
        <w:rPr>
          <w:rFonts w:ascii="Times New Roman" w:eastAsia="Times New Roman" w:hAnsi="Times New Roman" w:cs="Times New Roman"/>
          <w:sz w:val="24"/>
          <w:szCs w:val="24"/>
          <w:lang w:val="uk-UA"/>
        </w:rPr>
        <w:t xml:space="preserve"> застосовують лікувальні дієти, у яких передбачене послідовне зменшення ступеня механічного, хімічного й термічного щадіння слизової оболонки </w:t>
      </w:r>
      <w:proofErr w:type="spellStart"/>
      <w:r w:rsidRPr="008D1492">
        <w:rPr>
          <w:rFonts w:ascii="Times New Roman" w:eastAsia="Times New Roman" w:hAnsi="Times New Roman" w:cs="Times New Roman"/>
          <w:sz w:val="24"/>
          <w:szCs w:val="24"/>
          <w:lang w:val="uk-UA"/>
        </w:rPr>
        <w:t>шлунка</w:t>
      </w:r>
      <w:proofErr w:type="spellEnd"/>
      <w:r w:rsidRPr="008D1492">
        <w:rPr>
          <w:rFonts w:ascii="Times New Roman" w:eastAsia="Times New Roman" w:hAnsi="Times New Roman" w:cs="Times New Roman"/>
          <w:sz w:val="24"/>
          <w:szCs w:val="24"/>
          <w:lang w:val="uk-UA"/>
        </w:rPr>
        <w:t>: дієти № 1а, 1б, 1.</w:t>
      </w:r>
    </w:p>
    <w:p w:rsidR="004171BB" w:rsidRPr="008D1492" w:rsidRDefault="004171BB" w:rsidP="004171BB">
      <w:pPr>
        <w:shd w:val="clear" w:color="auto" w:fill="FFFFFF"/>
        <w:spacing w:after="0" w:line="276" w:lineRule="auto"/>
        <w:ind w:firstLine="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При побудові дієт, що щадять, виключають або обмежують продукти, що механічно подразнюють слизову оболонку шлунково-кишкового тракту, сильні подразники травної секреції, використовують спеціальну кулінарну обробку їжі (протирання, </w:t>
      </w:r>
      <w:proofErr w:type="spellStart"/>
      <w:r w:rsidRPr="008D1492">
        <w:rPr>
          <w:rFonts w:ascii="Times New Roman" w:eastAsia="Times New Roman" w:hAnsi="Times New Roman" w:cs="Times New Roman"/>
          <w:sz w:val="24"/>
          <w:szCs w:val="24"/>
          <w:lang w:val="uk-UA"/>
        </w:rPr>
        <w:t>розварювання</w:t>
      </w:r>
      <w:proofErr w:type="spellEnd"/>
      <w:r w:rsidRPr="008D1492">
        <w:rPr>
          <w:rFonts w:ascii="Times New Roman" w:eastAsia="Times New Roman" w:hAnsi="Times New Roman" w:cs="Times New Roman"/>
          <w:sz w:val="24"/>
          <w:szCs w:val="24"/>
          <w:lang w:val="uk-UA"/>
        </w:rPr>
        <w:t xml:space="preserve"> до м'якості, відварювання, варіння на </w:t>
      </w:r>
      <w:r w:rsidRPr="008D1492">
        <w:rPr>
          <w:rFonts w:ascii="Times New Roman" w:eastAsia="Times New Roman" w:hAnsi="Times New Roman" w:cs="Times New Roman"/>
          <w:sz w:val="24"/>
          <w:szCs w:val="24"/>
          <w:lang w:val="uk-UA"/>
        </w:rPr>
        <w:lastRenderedPageBreak/>
        <w:t>пару). Призначають продукти й страви, що швидко залишають шлунок і мало подразнюють його слизову оболонку.</w:t>
      </w:r>
    </w:p>
    <w:p w:rsidR="004171BB" w:rsidRPr="008D1492" w:rsidRDefault="004171BB" w:rsidP="004171BB">
      <w:pPr>
        <w:shd w:val="clear" w:color="auto" w:fill="FFFFFF"/>
        <w:spacing w:after="0" w:line="276" w:lineRule="auto"/>
        <w:ind w:right="10" w:firstLine="566"/>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Чим довше їжа затримується в шлунку, тим більше вона подразнює слизову оболонку й збуджує секреторну активність. Останнє цілком відноситься до жирної їжі. Вуглеводна й білкова їжа, особливо рідкої й кашкоподібної консистенції, швидко залишає шлунок і тому особливо рекомендується при складанні дієт, які щадять.</w:t>
      </w:r>
    </w:p>
    <w:p w:rsidR="004171BB" w:rsidRPr="008D1492" w:rsidRDefault="004171BB" w:rsidP="004171BB">
      <w:pPr>
        <w:shd w:val="clear" w:color="auto" w:fill="FFFFFF"/>
        <w:spacing w:after="0" w:line="276" w:lineRule="auto"/>
        <w:ind w:firstLine="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Аналіз клінічних даних свідчить про виражений лікувальний ефект дієт, збагачених тваринним білком і рослинними оліями в кількостях, що на 15-20% перевищують фізіологічну норму. При цьому відзначаються прискорене рубцювання виразкового дефекту, зворотний розвиток запального процесу.</w:t>
      </w:r>
    </w:p>
    <w:p w:rsidR="004171BB" w:rsidRPr="008D1492" w:rsidRDefault="004171BB" w:rsidP="004171BB">
      <w:pPr>
        <w:shd w:val="clear" w:color="auto" w:fill="FFFFFF"/>
        <w:spacing w:after="0" w:line="276" w:lineRule="auto"/>
        <w:ind w:right="10" w:firstLine="566"/>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У період загострення захворювання кількість вуглеводів, головним чином простих, у раціонах хворих скорочується в 1,5 рази. Обумовлено це тим, що багате вуглеводами харчування підвищує збудливість вегетативної нервової системи й тим самим підсилює симптоми подразнення шлунку В міру поліпшення самопочуття хворого споживання вуглеводів розширюється до нормальних фізіологічних потреб.</w:t>
      </w:r>
    </w:p>
    <w:p w:rsidR="004171BB" w:rsidRPr="008D1492" w:rsidRDefault="004171BB" w:rsidP="004171BB">
      <w:pPr>
        <w:shd w:val="clear" w:color="auto" w:fill="FFFFFF"/>
        <w:spacing w:after="0" w:line="276" w:lineRule="auto"/>
        <w:ind w:right="5" w:firstLine="566"/>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Цінність лікувального харчування визначається також вмістом у ньому вітамінів. Змушене обмеження свіжих овочів і фруктів, натуральних соків, протипоказаних у гострий період захворювання, приводить до вітамінної недостатності. Для збагачення лікувальних раціонів вітамінами й мінеральними речовинами можна рекомендувати гомогенізовані фруктові й овочеві пюре для дитячого харчування.</w:t>
      </w:r>
    </w:p>
    <w:p w:rsidR="004171BB" w:rsidRPr="008D1492" w:rsidRDefault="004171BB" w:rsidP="004171BB">
      <w:pPr>
        <w:shd w:val="clear" w:color="auto" w:fill="FFFFFF"/>
        <w:spacing w:after="0" w:line="276" w:lineRule="auto"/>
        <w:ind w:right="5" w:firstLine="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Нарешті, в організації дієтотерапії дітям із захворюваннями </w:t>
      </w:r>
      <w:proofErr w:type="spellStart"/>
      <w:r w:rsidRPr="008D1492">
        <w:rPr>
          <w:rFonts w:ascii="Times New Roman" w:eastAsia="Times New Roman" w:hAnsi="Times New Roman" w:cs="Times New Roman"/>
          <w:sz w:val="24"/>
          <w:szCs w:val="24"/>
          <w:lang w:val="uk-UA"/>
        </w:rPr>
        <w:t>гастродуоденальної</w:t>
      </w:r>
      <w:proofErr w:type="spellEnd"/>
      <w:r w:rsidRPr="008D1492">
        <w:rPr>
          <w:rFonts w:ascii="Times New Roman" w:eastAsia="Times New Roman" w:hAnsi="Times New Roman" w:cs="Times New Roman"/>
          <w:sz w:val="24"/>
          <w:szCs w:val="24"/>
          <w:lang w:val="uk-UA"/>
        </w:rPr>
        <w:t xml:space="preserve"> системи </w:t>
      </w:r>
      <w:r w:rsidRPr="008D1492">
        <w:rPr>
          <w:rFonts w:ascii="Times New Roman" w:eastAsia="Times New Roman" w:hAnsi="Times New Roman" w:cs="Times New Roman"/>
          <w:spacing w:val="-1"/>
          <w:sz w:val="24"/>
          <w:szCs w:val="24"/>
          <w:lang w:val="uk-UA"/>
        </w:rPr>
        <w:t xml:space="preserve">велике значення має правильний режим харчування. Монотонне харчування із частими дробовими </w:t>
      </w:r>
      <w:r w:rsidRPr="008D1492">
        <w:rPr>
          <w:rFonts w:ascii="Times New Roman" w:eastAsia="Times New Roman" w:hAnsi="Times New Roman" w:cs="Times New Roman"/>
          <w:sz w:val="24"/>
          <w:szCs w:val="24"/>
          <w:lang w:val="uk-UA"/>
        </w:rPr>
        <w:t>прийомами їжі сприяє зниженню секреторної діяльності шлунково-кишкового тракту й зменшенню збудливості нервової системи. Під впливом дієт, що щадять, як правило, зникають всі клінічні прояви хвороби.</w:t>
      </w:r>
    </w:p>
    <w:p w:rsidR="004171BB" w:rsidRPr="008D1492" w:rsidRDefault="004171BB" w:rsidP="004171BB">
      <w:pPr>
        <w:shd w:val="clear" w:color="auto" w:fill="FFFFFF"/>
        <w:spacing w:after="0" w:line="276" w:lineRule="auto"/>
        <w:ind w:firstLine="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У період загострення гастриту, </w:t>
      </w:r>
      <w:proofErr w:type="spellStart"/>
      <w:r w:rsidRPr="008D1492">
        <w:rPr>
          <w:rFonts w:ascii="Times New Roman" w:eastAsia="Times New Roman" w:hAnsi="Times New Roman" w:cs="Times New Roman"/>
          <w:sz w:val="24"/>
          <w:szCs w:val="24"/>
          <w:lang w:val="uk-UA"/>
        </w:rPr>
        <w:t>гастродуоденіту</w:t>
      </w:r>
      <w:proofErr w:type="spellEnd"/>
      <w:r w:rsidRPr="008D1492">
        <w:rPr>
          <w:rFonts w:ascii="Times New Roman" w:eastAsia="Times New Roman" w:hAnsi="Times New Roman" w:cs="Times New Roman"/>
          <w:sz w:val="24"/>
          <w:szCs w:val="24"/>
          <w:lang w:val="uk-UA"/>
        </w:rPr>
        <w:t xml:space="preserve"> або виразкової хвороби призначають дієту </w:t>
      </w:r>
      <w:r w:rsidRPr="008D1492">
        <w:rPr>
          <w:rFonts w:ascii="Times New Roman" w:eastAsia="Times New Roman" w:hAnsi="Times New Roman" w:cs="Times New Roman"/>
          <w:spacing w:val="-1"/>
          <w:sz w:val="24"/>
          <w:szCs w:val="24"/>
          <w:lang w:val="uk-UA"/>
        </w:rPr>
        <w:t xml:space="preserve">, що характеризується максимальним щадінням слизової оболонки </w:t>
      </w:r>
      <w:proofErr w:type="spellStart"/>
      <w:r w:rsidRPr="008D1492">
        <w:rPr>
          <w:rFonts w:ascii="Times New Roman" w:eastAsia="Times New Roman" w:hAnsi="Times New Roman" w:cs="Times New Roman"/>
          <w:spacing w:val="-1"/>
          <w:sz w:val="24"/>
          <w:szCs w:val="24"/>
          <w:lang w:val="uk-UA"/>
        </w:rPr>
        <w:t>шлунка</w:t>
      </w:r>
      <w:proofErr w:type="spellEnd"/>
      <w:r w:rsidRPr="008D1492">
        <w:rPr>
          <w:rFonts w:ascii="Times New Roman" w:eastAsia="Times New Roman" w:hAnsi="Times New Roman" w:cs="Times New Roman"/>
          <w:spacing w:val="-1"/>
          <w:sz w:val="24"/>
          <w:szCs w:val="24"/>
          <w:lang w:val="uk-UA"/>
        </w:rPr>
        <w:t xml:space="preserve"> й дванадцятипалої </w:t>
      </w:r>
      <w:r w:rsidRPr="008D1492">
        <w:rPr>
          <w:rFonts w:ascii="Times New Roman" w:eastAsia="Times New Roman" w:hAnsi="Times New Roman" w:cs="Times New Roman"/>
          <w:sz w:val="24"/>
          <w:szCs w:val="24"/>
          <w:lang w:val="uk-UA"/>
        </w:rPr>
        <w:t>кишки шляхом виключення хімічних, термічних і механічних подразників шлункової секреції, що сприяє зменшенню активності запального процесу.</w:t>
      </w:r>
    </w:p>
    <w:p w:rsidR="004171BB" w:rsidRPr="008D1492" w:rsidRDefault="004171BB" w:rsidP="004171BB">
      <w:pPr>
        <w:shd w:val="clear" w:color="auto" w:fill="FFFFFF"/>
        <w:spacing w:after="0" w:line="276" w:lineRule="auto"/>
        <w:ind w:firstLine="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Дієта  призначається на обмежений строк: при загостренні гастриту або дуоденіту - на </w:t>
      </w:r>
      <w:r w:rsidRPr="008D1492">
        <w:rPr>
          <w:rFonts w:ascii="Times New Roman" w:eastAsia="Times New Roman" w:hAnsi="Times New Roman" w:cs="Times New Roman"/>
          <w:spacing w:val="-1"/>
          <w:sz w:val="24"/>
          <w:szCs w:val="24"/>
          <w:lang w:val="uk-UA"/>
        </w:rPr>
        <w:t xml:space="preserve">1-3 дні, при загостренні </w:t>
      </w:r>
      <w:proofErr w:type="spellStart"/>
      <w:r w:rsidRPr="008D1492">
        <w:rPr>
          <w:rFonts w:ascii="Times New Roman" w:eastAsia="Times New Roman" w:hAnsi="Times New Roman" w:cs="Times New Roman"/>
          <w:spacing w:val="-1"/>
          <w:sz w:val="24"/>
          <w:szCs w:val="24"/>
          <w:lang w:val="uk-UA"/>
        </w:rPr>
        <w:t>гастродуоденіту</w:t>
      </w:r>
      <w:proofErr w:type="spellEnd"/>
      <w:r w:rsidRPr="008D1492">
        <w:rPr>
          <w:rFonts w:ascii="Times New Roman" w:eastAsia="Times New Roman" w:hAnsi="Times New Roman" w:cs="Times New Roman"/>
          <w:spacing w:val="-1"/>
          <w:sz w:val="24"/>
          <w:szCs w:val="24"/>
          <w:lang w:val="uk-UA"/>
        </w:rPr>
        <w:t xml:space="preserve"> - на 3-5 днів, при загостренні виразкової хвороби - на 7-10 </w:t>
      </w:r>
      <w:r w:rsidRPr="008D1492">
        <w:rPr>
          <w:rFonts w:ascii="Times New Roman" w:eastAsia="Times New Roman" w:hAnsi="Times New Roman" w:cs="Times New Roman"/>
          <w:sz w:val="24"/>
          <w:szCs w:val="24"/>
          <w:lang w:val="uk-UA"/>
        </w:rPr>
        <w:t>днів.</w:t>
      </w:r>
    </w:p>
    <w:p w:rsidR="004171BB" w:rsidRPr="008D1492" w:rsidRDefault="004171BB" w:rsidP="004171BB">
      <w:pPr>
        <w:shd w:val="clear" w:color="auto" w:fill="FFFFFF"/>
        <w:spacing w:after="0" w:line="276" w:lineRule="auto"/>
        <w:ind w:right="5" w:firstLine="566"/>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У міру стихання запального процесу хворого поступово переводять на дієту № 16, що по калорійності й складу основних харчових речовин наближається до фізіологічних потреб дитини. </w:t>
      </w:r>
      <w:r w:rsidRPr="008D1492">
        <w:rPr>
          <w:rFonts w:ascii="Times New Roman" w:eastAsia="Times New Roman" w:hAnsi="Times New Roman" w:cs="Times New Roman"/>
          <w:spacing w:val="-1"/>
          <w:sz w:val="24"/>
          <w:szCs w:val="24"/>
          <w:lang w:val="uk-UA"/>
        </w:rPr>
        <w:t xml:space="preserve">Передбачається помірний ступінь механічного, хімічного й термічного щадіння слизової оболонки </w:t>
      </w:r>
      <w:proofErr w:type="spellStart"/>
      <w:r w:rsidRPr="008D1492">
        <w:rPr>
          <w:rFonts w:ascii="Times New Roman" w:eastAsia="Times New Roman" w:hAnsi="Times New Roman" w:cs="Times New Roman"/>
          <w:spacing w:val="-1"/>
          <w:sz w:val="24"/>
          <w:szCs w:val="24"/>
          <w:lang w:val="uk-UA"/>
        </w:rPr>
        <w:t>шлунка</w:t>
      </w:r>
      <w:proofErr w:type="spellEnd"/>
      <w:r w:rsidRPr="008D1492">
        <w:rPr>
          <w:rFonts w:ascii="Times New Roman" w:eastAsia="Times New Roman" w:hAnsi="Times New Roman" w:cs="Times New Roman"/>
          <w:spacing w:val="-1"/>
          <w:sz w:val="24"/>
          <w:szCs w:val="24"/>
          <w:lang w:val="uk-UA"/>
        </w:rPr>
        <w:t xml:space="preserve">. Дієта № 15 будується на основі дієти № 1а, у меню якої додають пшеничні товчені сухарі, </w:t>
      </w:r>
      <w:r w:rsidRPr="008D1492">
        <w:rPr>
          <w:rFonts w:ascii="Times New Roman" w:eastAsia="Times New Roman" w:hAnsi="Times New Roman" w:cs="Times New Roman"/>
          <w:sz w:val="24"/>
          <w:szCs w:val="24"/>
          <w:lang w:val="uk-UA"/>
        </w:rPr>
        <w:t>гомогенізовано овочі й фрукти (консерви для дитячого харчування), масло рослинне (у стравах); рибу й м'ясо готують у вигляді парових котлет, фрикадельок, слизисті супи заміняють на протерті круп'яні.</w:t>
      </w:r>
    </w:p>
    <w:p w:rsidR="004171BB" w:rsidRPr="008D1492" w:rsidRDefault="004171BB" w:rsidP="004171BB">
      <w:pPr>
        <w:shd w:val="clear" w:color="auto" w:fill="FFFFFF"/>
        <w:spacing w:after="0" w:line="276" w:lineRule="auto"/>
        <w:ind w:right="10" w:firstLine="566"/>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У період реконвалесценції й ремісії захворювання призначають дієту №1, що характеризується помірним ступенем щадіння.</w:t>
      </w:r>
    </w:p>
    <w:p w:rsidR="004171BB" w:rsidRPr="008D1492" w:rsidRDefault="004171BB" w:rsidP="004171BB">
      <w:pPr>
        <w:shd w:val="clear" w:color="auto" w:fill="FFFFFF"/>
        <w:spacing w:after="0" w:line="276" w:lineRule="auto"/>
        <w:ind w:left="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Передбачається два варіанти дієти  - із протертою й </w:t>
      </w:r>
      <w:proofErr w:type="spellStart"/>
      <w:r w:rsidRPr="008D1492">
        <w:rPr>
          <w:rFonts w:ascii="Times New Roman" w:eastAsia="Times New Roman" w:hAnsi="Times New Roman" w:cs="Times New Roman"/>
          <w:sz w:val="24"/>
          <w:szCs w:val="24"/>
        </w:rPr>
        <w:t>непротертою</w:t>
      </w:r>
      <w:proofErr w:type="spellEnd"/>
      <w:r w:rsidRPr="008D1492">
        <w:rPr>
          <w:rFonts w:ascii="Times New Roman" w:eastAsia="Times New Roman" w:hAnsi="Times New Roman" w:cs="Times New Roman"/>
          <w:sz w:val="24"/>
          <w:szCs w:val="24"/>
        </w:rPr>
        <w:t xml:space="preserve"> </w:t>
      </w:r>
      <w:r w:rsidRPr="008D1492">
        <w:rPr>
          <w:rFonts w:ascii="Times New Roman" w:eastAsia="Times New Roman" w:hAnsi="Times New Roman" w:cs="Times New Roman"/>
          <w:sz w:val="24"/>
          <w:szCs w:val="24"/>
          <w:lang w:val="uk-UA"/>
        </w:rPr>
        <w:t>їжею.</w:t>
      </w:r>
    </w:p>
    <w:p w:rsidR="004171BB" w:rsidRPr="008D1492" w:rsidRDefault="004171BB" w:rsidP="004171BB">
      <w:pPr>
        <w:shd w:val="clear" w:color="auto" w:fill="FFFFFF"/>
        <w:spacing w:after="0" w:line="276" w:lineRule="auto"/>
        <w:ind w:right="5" w:firstLine="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У дієті  з протертою їжею в асортименти страв, що рекомендують при дієті № 16, додають сир прісний, сир негострий і нежирний, протертий; супи протерті із збірних овочів (крім білокачанної капусти), супи круп'яні, </w:t>
      </w:r>
      <w:proofErr w:type="spellStart"/>
      <w:r w:rsidRPr="008D1492">
        <w:rPr>
          <w:rFonts w:ascii="Times New Roman" w:eastAsia="Times New Roman" w:hAnsi="Times New Roman" w:cs="Times New Roman"/>
          <w:sz w:val="24"/>
          <w:szCs w:val="24"/>
          <w:lang w:val="uk-UA"/>
        </w:rPr>
        <w:t>круп'яно</w:t>
      </w:r>
      <w:proofErr w:type="spellEnd"/>
      <w:r w:rsidRPr="008D1492">
        <w:rPr>
          <w:rFonts w:ascii="Times New Roman" w:eastAsia="Times New Roman" w:hAnsi="Times New Roman" w:cs="Times New Roman"/>
          <w:sz w:val="24"/>
          <w:szCs w:val="24"/>
          <w:lang w:val="uk-UA"/>
        </w:rPr>
        <w:t>-овочеві, молочні круп'яні, з вермішеллю або здрібненими макаронами; овочі відварні протерті (крім білокачанної капусти, ріпи, редьки, редису</w:t>
      </w:r>
      <w:r w:rsidRPr="008D1492">
        <w:rPr>
          <w:rFonts w:ascii="Times New Roman" w:hAnsi="Times New Roman" w:cs="Times New Roman"/>
          <w:sz w:val="24"/>
          <w:szCs w:val="24"/>
          <w:lang w:val="uk-UA"/>
        </w:rPr>
        <w:t xml:space="preserve"> </w:t>
      </w:r>
      <w:r w:rsidRPr="008D1492">
        <w:rPr>
          <w:rFonts w:ascii="Times New Roman" w:eastAsia="Times New Roman" w:hAnsi="Times New Roman" w:cs="Times New Roman"/>
          <w:spacing w:val="-9"/>
          <w:sz w:val="24"/>
          <w:szCs w:val="24"/>
          <w:lang w:val="uk-UA"/>
        </w:rPr>
        <w:t xml:space="preserve">та    бобових);    спілі    фрукти    і    ягоди    солодких       сортів    (після    теплової    обробки);    компоти    із </w:t>
      </w:r>
      <w:r w:rsidRPr="008D1492">
        <w:rPr>
          <w:rFonts w:ascii="Times New Roman" w:eastAsia="Times New Roman" w:hAnsi="Times New Roman" w:cs="Times New Roman"/>
          <w:sz w:val="24"/>
          <w:szCs w:val="24"/>
          <w:lang w:val="uk-UA"/>
        </w:rPr>
        <w:t>протертими сухофруктами; хліб пшеничний підсушений.</w:t>
      </w:r>
    </w:p>
    <w:p w:rsidR="004171BB" w:rsidRPr="008D1492" w:rsidRDefault="004171BB" w:rsidP="004171BB">
      <w:pPr>
        <w:shd w:val="clear" w:color="auto" w:fill="FFFFFF"/>
        <w:spacing w:after="0" w:line="276" w:lineRule="auto"/>
        <w:ind w:right="5" w:firstLine="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Перший варіант дієти  призначають на 3-4 </w:t>
      </w:r>
      <w:proofErr w:type="spellStart"/>
      <w:r w:rsidRPr="008D1492">
        <w:rPr>
          <w:rFonts w:ascii="Times New Roman" w:eastAsia="Times New Roman" w:hAnsi="Times New Roman" w:cs="Times New Roman"/>
          <w:sz w:val="24"/>
          <w:szCs w:val="24"/>
          <w:lang w:val="uk-UA"/>
        </w:rPr>
        <w:t>тиж</w:t>
      </w:r>
      <w:proofErr w:type="spellEnd"/>
      <w:r w:rsidRPr="008D1492">
        <w:rPr>
          <w:rFonts w:ascii="Times New Roman" w:eastAsia="Times New Roman" w:hAnsi="Times New Roman" w:cs="Times New Roman"/>
          <w:sz w:val="24"/>
          <w:szCs w:val="24"/>
          <w:lang w:val="uk-UA"/>
        </w:rPr>
        <w:t xml:space="preserve">. і потім, у міру поліпшення стану хворого, заміняють на варіант із </w:t>
      </w:r>
      <w:proofErr w:type="spellStart"/>
      <w:r w:rsidRPr="008D1492">
        <w:rPr>
          <w:rFonts w:ascii="Times New Roman" w:eastAsia="Times New Roman" w:hAnsi="Times New Roman" w:cs="Times New Roman"/>
          <w:sz w:val="24"/>
          <w:szCs w:val="24"/>
        </w:rPr>
        <w:t>непротертою</w:t>
      </w:r>
      <w:proofErr w:type="spellEnd"/>
      <w:r w:rsidRPr="008D1492">
        <w:rPr>
          <w:rFonts w:ascii="Times New Roman" w:eastAsia="Times New Roman" w:hAnsi="Times New Roman" w:cs="Times New Roman"/>
          <w:sz w:val="24"/>
          <w:szCs w:val="24"/>
        </w:rPr>
        <w:t xml:space="preserve"> </w:t>
      </w:r>
      <w:r w:rsidRPr="008D1492">
        <w:rPr>
          <w:rFonts w:ascii="Times New Roman" w:eastAsia="Times New Roman" w:hAnsi="Times New Roman" w:cs="Times New Roman"/>
          <w:sz w:val="24"/>
          <w:szCs w:val="24"/>
          <w:lang w:val="uk-UA"/>
        </w:rPr>
        <w:t>їжею.</w:t>
      </w:r>
    </w:p>
    <w:p w:rsidR="004171BB" w:rsidRPr="008D1492" w:rsidRDefault="004171BB" w:rsidP="004171BB">
      <w:pPr>
        <w:shd w:val="clear" w:color="auto" w:fill="FFFFFF"/>
        <w:spacing w:after="0" w:line="276" w:lineRule="auto"/>
        <w:ind w:right="10" w:firstLine="566"/>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Рекомендовані страви дієти,  з </w:t>
      </w:r>
      <w:proofErr w:type="spellStart"/>
      <w:r w:rsidRPr="008D1492">
        <w:rPr>
          <w:rFonts w:ascii="Times New Roman" w:eastAsia="Times New Roman" w:hAnsi="Times New Roman" w:cs="Times New Roman"/>
          <w:sz w:val="24"/>
          <w:szCs w:val="24"/>
        </w:rPr>
        <w:t>непротертою</w:t>
      </w:r>
      <w:proofErr w:type="spellEnd"/>
      <w:r w:rsidRPr="008D1492">
        <w:rPr>
          <w:rFonts w:ascii="Times New Roman" w:eastAsia="Times New Roman" w:hAnsi="Times New Roman" w:cs="Times New Roman"/>
          <w:sz w:val="24"/>
          <w:szCs w:val="24"/>
        </w:rPr>
        <w:t xml:space="preserve"> </w:t>
      </w:r>
      <w:r w:rsidRPr="008D1492">
        <w:rPr>
          <w:rFonts w:ascii="Times New Roman" w:eastAsia="Times New Roman" w:hAnsi="Times New Roman" w:cs="Times New Roman"/>
          <w:sz w:val="24"/>
          <w:szCs w:val="24"/>
          <w:lang w:val="uk-UA"/>
        </w:rPr>
        <w:t>їжею ті ж, що й для першого варіанта. Каші, супи, овочеві страви після відварювання не протирають; допускається вживання відварних м'яса й риби шматком, спілих сирих фруктів і ягід солодких сортів у вигляді пюре, без шкірки, деяких ласощів (зефір, пастила, сухе печиво).</w:t>
      </w:r>
    </w:p>
    <w:p w:rsidR="004171BB" w:rsidRPr="008D1492" w:rsidRDefault="004171BB" w:rsidP="004171BB">
      <w:pPr>
        <w:shd w:val="clear" w:color="auto" w:fill="FFFFFF"/>
        <w:spacing w:after="0" w:line="276" w:lineRule="auto"/>
        <w:ind w:right="14" w:firstLine="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lastRenderedPageBreak/>
        <w:t xml:space="preserve">Другий варіант дієти  рекомендують хворим гастритом або дуоденітом на 6 міс, хворим </w:t>
      </w:r>
      <w:proofErr w:type="spellStart"/>
      <w:r w:rsidRPr="008D1492">
        <w:rPr>
          <w:rFonts w:ascii="Times New Roman" w:eastAsia="Times New Roman" w:hAnsi="Times New Roman" w:cs="Times New Roman"/>
          <w:sz w:val="24"/>
          <w:szCs w:val="24"/>
          <w:lang w:val="uk-UA"/>
        </w:rPr>
        <w:t>гастродуоденітом</w:t>
      </w:r>
      <w:proofErr w:type="spellEnd"/>
      <w:r w:rsidRPr="008D1492">
        <w:rPr>
          <w:rFonts w:ascii="Times New Roman" w:eastAsia="Times New Roman" w:hAnsi="Times New Roman" w:cs="Times New Roman"/>
          <w:sz w:val="24"/>
          <w:szCs w:val="24"/>
          <w:lang w:val="uk-UA"/>
        </w:rPr>
        <w:t xml:space="preserve"> - на 12 міс, хворим виразковою хворобою - на 2-3 роки.</w:t>
      </w:r>
    </w:p>
    <w:p w:rsidR="004171BB" w:rsidRPr="008D1492" w:rsidRDefault="004171BB" w:rsidP="004171BB">
      <w:pPr>
        <w:shd w:val="clear" w:color="auto" w:fill="FFFFFF"/>
        <w:spacing w:after="0" w:line="276" w:lineRule="auto"/>
        <w:ind w:right="5" w:firstLine="566"/>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При хронічному гастриті, </w:t>
      </w:r>
      <w:proofErr w:type="spellStart"/>
      <w:r w:rsidRPr="008D1492">
        <w:rPr>
          <w:rFonts w:ascii="Times New Roman" w:eastAsia="Times New Roman" w:hAnsi="Times New Roman" w:cs="Times New Roman"/>
          <w:sz w:val="24"/>
          <w:szCs w:val="24"/>
          <w:lang w:val="uk-UA"/>
        </w:rPr>
        <w:t>гастродуоденіті</w:t>
      </w:r>
      <w:proofErr w:type="spellEnd"/>
      <w:r w:rsidRPr="008D1492">
        <w:rPr>
          <w:rFonts w:ascii="Times New Roman" w:eastAsia="Times New Roman" w:hAnsi="Times New Roman" w:cs="Times New Roman"/>
          <w:sz w:val="24"/>
          <w:szCs w:val="24"/>
          <w:lang w:val="uk-UA"/>
        </w:rPr>
        <w:t xml:space="preserve"> із секреторною недостатністю призначається дієта , що передбачає механічне щадіння слизової оболонки </w:t>
      </w:r>
      <w:proofErr w:type="spellStart"/>
      <w:r w:rsidRPr="008D1492">
        <w:rPr>
          <w:rFonts w:ascii="Times New Roman" w:eastAsia="Times New Roman" w:hAnsi="Times New Roman" w:cs="Times New Roman"/>
          <w:sz w:val="24"/>
          <w:szCs w:val="24"/>
          <w:lang w:val="uk-UA"/>
        </w:rPr>
        <w:t>шлунка</w:t>
      </w:r>
      <w:proofErr w:type="spellEnd"/>
      <w:r w:rsidRPr="008D1492">
        <w:rPr>
          <w:rFonts w:ascii="Times New Roman" w:eastAsia="Times New Roman" w:hAnsi="Times New Roman" w:cs="Times New Roman"/>
          <w:sz w:val="24"/>
          <w:szCs w:val="24"/>
          <w:lang w:val="uk-UA"/>
        </w:rPr>
        <w:t xml:space="preserve"> при збереженні хімічних подразників травної секреції. Дієта  по енергетичній цінності та вмісту основних харчових речовин відповідає віковим фізіологічним потребам; призначається в період реконвалесценції й ремісії захворювання. Строки дієтотерапії індивідуальні (від 6 міс до 2-3 років). При загостренні захворювання призначається дієта  із протертою їжею.</w:t>
      </w:r>
    </w:p>
    <w:p w:rsidR="004171BB" w:rsidRPr="008D1492" w:rsidRDefault="004171BB" w:rsidP="004171BB">
      <w:pPr>
        <w:spacing w:after="0" w:line="276" w:lineRule="auto"/>
        <w:jc w:val="both"/>
        <w:rPr>
          <w:rFonts w:ascii="Times New Roman" w:hAnsi="Times New Roman" w:cs="Times New Roman"/>
          <w:sz w:val="24"/>
          <w:szCs w:val="24"/>
          <w:lang w:val="uk-UA"/>
        </w:rPr>
      </w:pPr>
    </w:p>
    <w:p w:rsidR="004171BB" w:rsidRPr="008D1492" w:rsidRDefault="004171BB" w:rsidP="004171BB">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Зразки тестових завдань</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2. При захворюваннях </w:t>
      </w:r>
      <w:proofErr w:type="spellStart"/>
      <w:r w:rsidRPr="008D1492">
        <w:rPr>
          <w:rFonts w:ascii="Times New Roman" w:hAnsi="Times New Roman" w:cs="Times New Roman"/>
          <w:sz w:val="24"/>
          <w:szCs w:val="24"/>
          <w:lang w:val="uk-UA"/>
        </w:rPr>
        <w:t>шлунка</w:t>
      </w:r>
      <w:proofErr w:type="spellEnd"/>
      <w:r w:rsidRPr="008D1492">
        <w:rPr>
          <w:rFonts w:ascii="Times New Roman" w:hAnsi="Times New Roman" w:cs="Times New Roman"/>
          <w:sz w:val="24"/>
          <w:szCs w:val="24"/>
          <w:lang w:val="uk-UA"/>
        </w:rPr>
        <w:t xml:space="preserve"> та 12-палої кишки виражений лікувальний ефект відзначається у дієт при:</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Збільшенні тваринного білка і рослинних олій на 10-15%</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Збільшенні вуглеводів на 5-10%</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Збільшенні тваринного білка і рослинних олій на 5-10%</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Збільшенні жирів на 5-8%</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Зменшенні тваринного білка і рослинних олій на 5-10%</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3. Дієта  при загостренні </w:t>
      </w:r>
      <w:proofErr w:type="spellStart"/>
      <w:r w:rsidRPr="008D1492">
        <w:rPr>
          <w:rFonts w:ascii="Times New Roman" w:hAnsi="Times New Roman" w:cs="Times New Roman"/>
          <w:sz w:val="24"/>
          <w:szCs w:val="24"/>
          <w:lang w:val="uk-UA"/>
        </w:rPr>
        <w:t>гастродуоденіту</w:t>
      </w:r>
      <w:proofErr w:type="spellEnd"/>
      <w:r w:rsidRPr="008D1492">
        <w:rPr>
          <w:rFonts w:ascii="Times New Roman" w:hAnsi="Times New Roman" w:cs="Times New Roman"/>
          <w:sz w:val="24"/>
          <w:szCs w:val="24"/>
          <w:lang w:val="uk-UA"/>
        </w:rPr>
        <w:t xml:space="preserve"> призначається на:</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7-10 днів</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1-2 тижні</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3-5 днів</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3-4 тижні</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1-3 дні</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4. Дієта  призначається:</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А. У період ремісії та реконвалесценції захворювань </w:t>
      </w:r>
      <w:proofErr w:type="spellStart"/>
      <w:r w:rsidRPr="008D1492">
        <w:rPr>
          <w:rFonts w:ascii="Times New Roman" w:hAnsi="Times New Roman" w:cs="Times New Roman"/>
          <w:sz w:val="24"/>
          <w:szCs w:val="24"/>
          <w:lang w:val="uk-UA"/>
        </w:rPr>
        <w:t>шлунка</w:t>
      </w:r>
      <w:proofErr w:type="spellEnd"/>
      <w:r w:rsidRPr="008D1492">
        <w:rPr>
          <w:rFonts w:ascii="Times New Roman" w:hAnsi="Times New Roman" w:cs="Times New Roman"/>
          <w:sz w:val="24"/>
          <w:szCs w:val="24"/>
          <w:lang w:val="uk-UA"/>
        </w:rPr>
        <w:t xml:space="preserve"> і 12˗палої кишки</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 У період загострення захворювань </w:t>
      </w:r>
      <w:proofErr w:type="spellStart"/>
      <w:r w:rsidRPr="008D1492">
        <w:rPr>
          <w:rFonts w:ascii="Times New Roman" w:hAnsi="Times New Roman" w:cs="Times New Roman"/>
          <w:sz w:val="24"/>
          <w:szCs w:val="24"/>
          <w:lang w:val="uk-UA"/>
        </w:rPr>
        <w:t>шлунка</w:t>
      </w:r>
      <w:proofErr w:type="spellEnd"/>
      <w:r w:rsidRPr="008D1492">
        <w:rPr>
          <w:rFonts w:ascii="Times New Roman" w:hAnsi="Times New Roman" w:cs="Times New Roman"/>
          <w:sz w:val="24"/>
          <w:szCs w:val="24"/>
          <w:lang w:val="uk-UA"/>
        </w:rPr>
        <w:t xml:space="preserve"> і 12-палої кишки</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При кровотечі виразки 12-палої кишки</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У період загострення захворювань підшлункової залози</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У період ремісії та реконвалесценції захворювань підшлункової залози</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rPr>
        <w:t>5</w:t>
      </w:r>
      <w:r w:rsidRPr="008D1492">
        <w:rPr>
          <w:rFonts w:ascii="Times New Roman" w:hAnsi="Times New Roman" w:cs="Times New Roman"/>
          <w:sz w:val="24"/>
          <w:szCs w:val="24"/>
          <w:lang w:val="uk-UA"/>
        </w:rPr>
        <w:t xml:space="preserve">. </w:t>
      </w:r>
      <w:proofErr w:type="gramStart"/>
      <w:r w:rsidRPr="008D1492">
        <w:rPr>
          <w:rFonts w:ascii="Times New Roman" w:hAnsi="Times New Roman" w:cs="Times New Roman"/>
          <w:sz w:val="24"/>
          <w:szCs w:val="24"/>
          <w:lang w:val="uk-UA"/>
        </w:rPr>
        <w:t>Дієта  із</w:t>
      </w:r>
      <w:proofErr w:type="gramEnd"/>
      <w:r w:rsidRPr="008D1492">
        <w:rPr>
          <w:rFonts w:ascii="Times New Roman" w:hAnsi="Times New Roman" w:cs="Times New Roman"/>
          <w:sz w:val="24"/>
          <w:szCs w:val="24"/>
          <w:lang w:val="uk-UA"/>
        </w:rPr>
        <w:t xml:space="preserve"> не перетертою їжею призначається при гастриті або дуоденіті на:</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6 місяців</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2-3 місяці</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2-3 роки</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12 місяців</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3-4 тижні</w:t>
      </w:r>
    </w:p>
    <w:p w:rsidR="004171BB" w:rsidRPr="008D1492" w:rsidRDefault="004171BB" w:rsidP="004171BB">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6. Дієта 2 характеризується зазначеним нижче, крім:</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Призначається в період реконвалесценції і ремісії</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За енергетичною цінністю відповідає нормі</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За складом відповідає нормі</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Підтримує хімічне подразнення секреції</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Призначається в період загострення</w:t>
      </w:r>
    </w:p>
    <w:p w:rsidR="004171BB" w:rsidRPr="008D1492" w:rsidRDefault="004171BB" w:rsidP="004171BB">
      <w:pPr>
        <w:spacing w:after="0" w:line="276" w:lineRule="auto"/>
        <w:jc w:val="both"/>
        <w:rPr>
          <w:rFonts w:ascii="Times New Roman" w:hAnsi="Times New Roman" w:cs="Times New Roman"/>
          <w:sz w:val="24"/>
          <w:szCs w:val="24"/>
          <w:lang w:val="uk-UA"/>
        </w:rPr>
      </w:pPr>
      <w:proofErr w:type="gramStart"/>
      <w:r w:rsidRPr="008D1492">
        <w:rPr>
          <w:rFonts w:ascii="Times New Roman" w:hAnsi="Times New Roman" w:cs="Times New Roman"/>
          <w:sz w:val="24"/>
          <w:szCs w:val="24"/>
        </w:rPr>
        <w:t>8</w:t>
      </w:r>
      <w:r w:rsidRPr="008D1492">
        <w:rPr>
          <w:rFonts w:ascii="Times New Roman" w:hAnsi="Times New Roman" w:cs="Times New Roman"/>
          <w:sz w:val="24"/>
          <w:szCs w:val="24"/>
          <w:lang w:val="uk-UA"/>
        </w:rPr>
        <w:t xml:space="preserve"> .</w:t>
      </w:r>
      <w:proofErr w:type="gramEnd"/>
      <w:r w:rsidRPr="008D1492">
        <w:rPr>
          <w:rFonts w:ascii="Times New Roman" w:hAnsi="Times New Roman" w:cs="Times New Roman"/>
          <w:sz w:val="24"/>
          <w:szCs w:val="24"/>
          <w:lang w:val="uk-UA"/>
        </w:rPr>
        <w:t xml:space="preserve"> Дієта  при загостренні гастриту або дуоденіту призначається на:</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7-10 днів</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1-2 тижні</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3-5 днів</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3-4 тижні</w:t>
      </w:r>
    </w:p>
    <w:p w:rsidR="004171BB" w:rsidRPr="008D1492" w:rsidRDefault="004171BB" w:rsidP="004171BB">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w:t>
      </w:r>
      <w:r w:rsidRPr="008D1492">
        <w:rPr>
          <w:rFonts w:ascii="Times New Roman" w:hAnsi="Times New Roman" w:cs="Times New Roman"/>
          <w:sz w:val="24"/>
          <w:szCs w:val="24"/>
        </w:rPr>
        <w:t xml:space="preserve"> </w:t>
      </w:r>
      <w:r w:rsidRPr="008D1492">
        <w:rPr>
          <w:rFonts w:ascii="Times New Roman" w:hAnsi="Times New Roman" w:cs="Times New Roman"/>
          <w:sz w:val="24"/>
          <w:szCs w:val="24"/>
          <w:lang w:val="uk-UA"/>
        </w:rPr>
        <w:t>1-3 дні</w:t>
      </w:r>
    </w:p>
    <w:p w:rsidR="004171BB" w:rsidRPr="008D1492" w:rsidRDefault="004171BB" w:rsidP="004171BB">
      <w:pPr>
        <w:spacing w:after="0" w:line="276" w:lineRule="auto"/>
        <w:jc w:val="both"/>
        <w:rPr>
          <w:rFonts w:ascii="Times New Roman" w:hAnsi="Times New Roman" w:cs="Times New Roman"/>
          <w:sz w:val="24"/>
          <w:szCs w:val="24"/>
        </w:rPr>
      </w:pPr>
    </w:p>
    <w:p w:rsidR="00434B14" w:rsidRDefault="00434B14" w:rsidP="00434B14">
      <w:pPr>
        <w:rPr>
          <w:rFonts w:ascii="Times New Roman" w:eastAsia="Times New Roman" w:hAnsi="Times New Roman" w:cs="Times New Roman"/>
          <w:color w:val="0A0A0A"/>
          <w:sz w:val="24"/>
          <w:szCs w:val="24"/>
          <w:lang w:eastAsia="uk-UA"/>
        </w:rPr>
      </w:pPr>
      <w:proofErr w:type="spellStart"/>
      <w:r>
        <w:rPr>
          <w:rFonts w:ascii="Times New Roman" w:eastAsia="Times New Roman" w:hAnsi="Times New Roman" w:cs="Times New Roman"/>
          <w:color w:val="0A0A0A"/>
          <w:sz w:val="24"/>
          <w:szCs w:val="24"/>
          <w:lang w:eastAsia="uk-UA"/>
        </w:rPr>
        <w:t>Основна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література</w:t>
      </w:r>
      <w:proofErr w:type="spellEnd"/>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lastRenderedPageBreak/>
        <w:t>1</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Гігієна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харчування</w:t>
      </w:r>
      <w:proofErr w:type="spellEnd"/>
      <w:r>
        <w:rPr>
          <w:rFonts w:ascii="Times New Roman" w:eastAsia="Times New Roman" w:hAnsi="Times New Roman" w:cs="Times New Roman"/>
          <w:color w:val="0A0A0A"/>
          <w:sz w:val="24"/>
          <w:szCs w:val="24"/>
          <w:lang w:eastAsia="uk-UA"/>
        </w:rPr>
        <w:t xml:space="preserve"> з основами </w:t>
      </w:r>
      <w:proofErr w:type="spellStart"/>
      <w:proofErr w:type="gramStart"/>
      <w:r>
        <w:rPr>
          <w:rFonts w:ascii="Times New Roman" w:eastAsia="Times New Roman" w:hAnsi="Times New Roman" w:cs="Times New Roman"/>
          <w:color w:val="0A0A0A"/>
          <w:sz w:val="24"/>
          <w:szCs w:val="24"/>
          <w:lang w:eastAsia="uk-UA"/>
        </w:rPr>
        <w:t>нутриціології</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підручник</w:t>
      </w:r>
      <w:proofErr w:type="spellEnd"/>
      <w:r>
        <w:rPr>
          <w:rFonts w:ascii="Times New Roman" w:eastAsia="Times New Roman" w:hAnsi="Times New Roman" w:cs="Times New Roman"/>
          <w:color w:val="0A0A0A"/>
          <w:sz w:val="24"/>
          <w:szCs w:val="24"/>
          <w:lang w:eastAsia="uk-UA"/>
        </w:rPr>
        <w:t xml:space="preserve">; у 2 кн. ; за ред. В.І. </w:t>
      </w:r>
      <w:proofErr w:type="spellStart"/>
      <w:r>
        <w:rPr>
          <w:rFonts w:ascii="Times New Roman" w:eastAsia="Times New Roman" w:hAnsi="Times New Roman" w:cs="Times New Roman"/>
          <w:color w:val="0A0A0A"/>
          <w:sz w:val="24"/>
          <w:szCs w:val="24"/>
          <w:lang w:eastAsia="uk-UA"/>
        </w:rPr>
        <w:t>Ципріяна</w:t>
      </w:r>
      <w:proofErr w:type="spellEnd"/>
      <w:r>
        <w:rPr>
          <w:rFonts w:ascii="Times New Roman" w:eastAsia="Times New Roman" w:hAnsi="Times New Roman" w:cs="Times New Roman"/>
          <w:color w:val="0A0A0A"/>
          <w:sz w:val="24"/>
          <w:szCs w:val="24"/>
          <w:lang w:eastAsia="uk-UA"/>
        </w:rPr>
        <w:t xml:space="preserve">. </w:t>
      </w:r>
      <w:proofErr w:type="gramStart"/>
      <w:r>
        <w:rPr>
          <w:rFonts w:ascii="Times New Roman" w:eastAsia="Times New Roman" w:hAnsi="Times New Roman" w:cs="Times New Roman"/>
          <w:color w:val="0A0A0A"/>
          <w:sz w:val="24"/>
          <w:szCs w:val="24"/>
          <w:lang w:eastAsia="uk-UA"/>
        </w:rPr>
        <w:t>К. :</w:t>
      </w:r>
      <w:proofErr w:type="gramEnd"/>
      <w:r>
        <w:rPr>
          <w:rFonts w:ascii="Times New Roman" w:eastAsia="Times New Roman" w:hAnsi="Times New Roman" w:cs="Times New Roman"/>
          <w:color w:val="0A0A0A"/>
          <w:sz w:val="24"/>
          <w:szCs w:val="24"/>
          <w:lang w:eastAsia="uk-UA"/>
        </w:rPr>
        <w:t xml:space="preserve"> Медицина, 2018..</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2</w:t>
      </w:r>
      <w:r>
        <w:rPr>
          <w:rFonts w:ascii="Times New Roman" w:eastAsia="Times New Roman" w:hAnsi="Times New Roman" w:cs="Times New Roman"/>
          <w:color w:val="0A0A0A"/>
          <w:sz w:val="24"/>
          <w:szCs w:val="24"/>
          <w:lang w:eastAsia="uk-UA"/>
        </w:rPr>
        <w:tab/>
      </w:r>
      <w:proofErr w:type="spellStart"/>
      <w:proofErr w:type="gram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навчальний</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посібник</w:t>
      </w:r>
      <w:proofErr w:type="spellEnd"/>
      <w:r>
        <w:rPr>
          <w:rFonts w:ascii="Times New Roman" w:eastAsia="Times New Roman" w:hAnsi="Times New Roman" w:cs="Times New Roman"/>
          <w:color w:val="0A0A0A"/>
          <w:sz w:val="24"/>
          <w:szCs w:val="24"/>
          <w:lang w:eastAsia="uk-UA"/>
        </w:rPr>
        <w:t xml:space="preserve"> для студ. </w:t>
      </w:r>
      <w:proofErr w:type="spellStart"/>
      <w:r>
        <w:rPr>
          <w:rFonts w:ascii="Times New Roman" w:eastAsia="Times New Roman" w:hAnsi="Times New Roman" w:cs="Times New Roman"/>
          <w:color w:val="0A0A0A"/>
          <w:sz w:val="24"/>
          <w:szCs w:val="24"/>
          <w:lang w:eastAsia="uk-UA"/>
        </w:rPr>
        <w:t>вищ</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закладів</w:t>
      </w:r>
      <w:proofErr w:type="spellEnd"/>
      <w:r>
        <w:rPr>
          <w:rFonts w:ascii="Times New Roman" w:eastAsia="Times New Roman" w:hAnsi="Times New Roman" w:cs="Times New Roman"/>
          <w:color w:val="0A0A0A"/>
          <w:sz w:val="24"/>
          <w:szCs w:val="24"/>
          <w:lang w:eastAsia="uk-UA"/>
        </w:rPr>
        <w:t xml:space="preserve"> / Н.В. </w:t>
      </w:r>
      <w:proofErr w:type="spellStart"/>
      <w:r>
        <w:rPr>
          <w:rFonts w:ascii="Times New Roman" w:eastAsia="Times New Roman" w:hAnsi="Times New Roman" w:cs="Times New Roman"/>
          <w:color w:val="0A0A0A"/>
          <w:sz w:val="24"/>
          <w:szCs w:val="24"/>
          <w:lang w:eastAsia="uk-UA"/>
        </w:rPr>
        <w:t>Дуденко</w:t>
      </w:r>
      <w:proofErr w:type="spellEnd"/>
      <w:r>
        <w:rPr>
          <w:rFonts w:ascii="Times New Roman" w:eastAsia="Times New Roman" w:hAnsi="Times New Roman" w:cs="Times New Roman"/>
          <w:color w:val="0A0A0A"/>
          <w:sz w:val="24"/>
          <w:szCs w:val="24"/>
          <w:lang w:eastAsia="uk-UA"/>
        </w:rPr>
        <w:t xml:space="preserve">, Л.Ф. </w:t>
      </w:r>
      <w:proofErr w:type="spellStart"/>
      <w:r>
        <w:rPr>
          <w:rFonts w:ascii="Times New Roman" w:eastAsia="Times New Roman" w:hAnsi="Times New Roman" w:cs="Times New Roman"/>
          <w:color w:val="0A0A0A"/>
          <w:sz w:val="24"/>
          <w:szCs w:val="24"/>
          <w:lang w:eastAsia="uk-UA"/>
        </w:rPr>
        <w:t>Павлоцька</w:t>
      </w:r>
      <w:proofErr w:type="spellEnd"/>
      <w:r>
        <w:rPr>
          <w:rFonts w:ascii="Times New Roman" w:eastAsia="Times New Roman" w:hAnsi="Times New Roman" w:cs="Times New Roman"/>
          <w:color w:val="0A0A0A"/>
          <w:sz w:val="24"/>
          <w:szCs w:val="24"/>
          <w:lang w:eastAsia="uk-UA"/>
        </w:rPr>
        <w:t xml:space="preserve">, Т.А. </w:t>
      </w:r>
      <w:proofErr w:type="spellStart"/>
      <w:r>
        <w:rPr>
          <w:rFonts w:ascii="Times New Roman" w:eastAsia="Times New Roman" w:hAnsi="Times New Roman" w:cs="Times New Roman"/>
          <w:color w:val="0A0A0A"/>
          <w:sz w:val="24"/>
          <w:szCs w:val="24"/>
          <w:lang w:eastAsia="uk-UA"/>
        </w:rPr>
        <w:t>Лазарєва</w:t>
      </w:r>
      <w:proofErr w:type="spellEnd"/>
      <w:r>
        <w:rPr>
          <w:rFonts w:ascii="Times New Roman" w:eastAsia="Times New Roman" w:hAnsi="Times New Roman" w:cs="Times New Roman"/>
          <w:color w:val="0A0A0A"/>
          <w:sz w:val="24"/>
          <w:szCs w:val="24"/>
          <w:lang w:eastAsia="uk-UA"/>
        </w:rPr>
        <w:t xml:space="preserve"> [та </w:t>
      </w:r>
      <w:proofErr w:type="spellStart"/>
      <w:r>
        <w:rPr>
          <w:rFonts w:ascii="Times New Roman" w:eastAsia="Times New Roman" w:hAnsi="Times New Roman" w:cs="Times New Roman"/>
          <w:color w:val="0A0A0A"/>
          <w:sz w:val="24"/>
          <w:szCs w:val="24"/>
          <w:lang w:eastAsia="uk-UA"/>
        </w:rPr>
        <w:t>ін</w:t>
      </w:r>
      <w:proofErr w:type="spellEnd"/>
      <w:r>
        <w:rPr>
          <w:rFonts w:ascii="Times New Roman" w:eastAsia="Times New Roman" w:hAnsi="Times New Roman" w:cs="Times New Roman"/>
          <w:color w:val="0A0A0A"/>
          <w:sz w:val="24"/>
          <w:szCs w:val="24"/>
          <w:lang w:eastAsia="uk-UA"/>
        </w:rPr>
        <w:t xml:space="preserve">.] ; МОНМСУ. 2-ге вид. </w:t>
      </w:r>
      <w:proofErr w:type="spellStart"/>
      <w:proofErr w:type="gramStart"/>
      <w:r>
        <w:rPr>
          <w:rFonts w:ascii="Times New Roman" w:eastAsia="Times New Roman" w:hAnsi="Times New Roman" w:cs="Times New Roman"/>
          <w:color w:val="0A0A0A"/>
          <w:sz w:val="24"/>
          <w:szCs w:val="24"/>
          <w:lang w:eastAsia="uk-UA"/>
        </w:rPr>
        <w:t>Харків</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Світ</w:t>
      </w:r>
      <w:proofErr w:type="spellEnd"/>
      <w:r>
        <w:rPr>
          <w:rFonts w:ascii="Times New Roman" w:eastAsia="Times New Roman" w:hAnsi="Times New Roman" w:cs="Times New Roman"/>
          <w:color w:val="0A0A0A"/>
          <w:sz w:val="24"/>
          <w:szCs w:val="24"/>
          <w:lang w:eastAsia="uk-UA"/>
        </w:rPr>
        <w:t xml:space="preserve"> Книг, 2018 - 560 с.</w:t>
      </w:r>
    </w:p>
    <w:p w:rsidR="00434B14" w:rsidRDefault="00434B14" w:rsidP="00434B14">
      <w:pPr>
        <w:rPr>
          <w:rFonts w:ascii="Times New Roman" w:eastAsia="Times New Roman" w:hAnsi="Times New Roman" w:cs="Times New Roman"/>
          <w:color w:val="0A0A0A"/>
          <w:sz w:val="24"/>
          <w:szCs w:val="24"/>
          <w:lang w:eastAsia="uk-UA"/>
        </w:rPr>
      </w:pPr>
      <w:proofErr w:type="spellStart"/>
      <w:r>
        <w:rPr>
          <w:rFonts w:ascii="Times New Roman" w:eastAsia="Times New Roman" w:hAnsi="Times New Roman" w:cs="Times New Roman"/>
          <w:color w:val="0A0A0A"/>
          <w:sz w:val="24"/>
          <w:szCs w:val="24"/>
          <w:lang w:eastAsia="uk-UA"/>
        </w:rPr>
        <w:t>Допоміжна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література</w:t>
      </w:r>
      <w:proofErr w:type="spellEnd"/>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1</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xml:space="preserve"> (курс за </w:t>
      </w:r>
      <w:proofErr w:type="spellStart"/>
      <w:r>
        <w:rPr>
          <w:rFonts w:ascii="Times New Roman" w:eastAsia="Times New Roman" w:hAnsi="Times New Roman" w:cs="Times New Roman"/>
          <w:color w:val="0A0A0A"/>
          <w:sz w:val="24"/>
          <w:szCs w:val="24"/>
          <w:lang w:eastAsia="uk-UA"/>
        </w:rPr>
        <w:t>вибором</w:t>
      </w:r>
      <w:proofErr w:type="spellEnd"/>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методичні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вказівки</w:t>
      </w:r>
      <w:proofErr w:type="spellEnd"/>
      <w:r>
        <w:rPr>
          <w:rFonts w:ascii="Times New Roman" w:eastAsia="Times New Roman" w:hAnsi="Times New Roman" w:cs="Times New Roman"/>
          <w:color w:val="0A0A0A"/>
          <w:sz w:val="24"/>
          <w:szCs w:val="24"/>
          <w:lang w:eastAsia="uk-UA"/>
        </w:rPr>
        <w:t xml:space="preserve"> до </w:t>
      </w:r>
      <w:proofErr w:type="spellStart"/>
      <w:r>
        <w:rPr>
          <w:rFonts w:ascii="Times New Roman" w:eastAsia="Times New Roman" w:hAnsi="Times New Roman" w:cs="Times New Roman"/>
          <w:color w:val="0A0A0A"/>
          <w:sz w:val="24"/>
          <w:szCs w:val="24"/>
          <w:lang w:eastAsia="uk-UA"/>
        </w:rPr>
        <w:t>практичних</w:t>
      </w:r>
      <w:proofErr w:type="spellEnd"/>
      <w:r>
        <w:rPr>
          <w:rFonts w:ascii="Times New Roman" w:eastAsia="Times New Roman" w:hAnsi="Times New Roman" w:cs="Times New Roman"/>
          <w:color w:val="0A0A0A"/>
          <w:sz w:val="24"/>
          <w:szCs w:val="24"/>
          <w:lang w:eastAsia="uk-UA"/>
        </w:rPr>
        <w:t xml:space="preserve"> занять і </w:t>
      </w:r>
      <w:proofErr w:type="spellStart"/>
      <w:r>
        <w:rPr>
          <w:rFonts w:ascii="Times New Roman" w:eastAsia="Times New Roman" w:hAnsi="Times New Roman" w:cs="Times New Roman"/>
          <w:color w:val="0A0A0A"/>
          <w:sz w:val="24"/>
          <w:szCs w:val="24"/>
          <w:lang w:eastAsia="uk-UA"/>
        </w:rPr>
        <w:t>самостійної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роботи</w:t>
      </w:r>
      <w:proofErr w:type="spellEnd"/>
      <w:r>
        <w:rPr>
          <w:rFonts w:ascii="Times New Roman" w:eastAsia="Times New Roman" w:hAnsi="Times New Roman" w:cs="Times New Roman"/>
          <w:color w:val="0A0A0A"/>
          <w:sz w:val="24"/>
          <w:szCs w:val="24"/>
          <w:lang w:eastAsia="uk-UA"/>
        </w:rPr>
        <w:t xml:space="preserve"> для </w:t>
      </w:r>
      <w:proofErr w:type="spellStart"/>
      <w:r>
        <w:rPr>
          <w:rFonts w:ascii="Times New Roman" w:eastAsia="Times New Roman" w:hAnsi="Times New Roman" w:cs="Times New Roman"/>
          <w:color w:val="0A0A0A"/>
          <w:sz w:val="24"/>
          <w:szCs w:val="24"/>
          <w:lang w:eastAsia="uk-UA"/>
        </w:rPr>
        <w:t>студентів</w:t>
      </w:r>
      <w:proofErr w:type="spellEnd"/>
      <w:r>
        <w:rPr>
          <w:rFonts w:ascii="Times New Roman" w:eastAsia="Times New Roman" w:hAnsi="Times New Roman" w:cs="Times New Roman"/>
          <w:color w:val="0A0A0A"/>
          <w:sz w:val="24"/>
          <w:szCs w:val="24"/>
          <w:lang w:eastAsia="uk-UA"/>
        </w:rPr>
        <w:t xml:space="preserve"> III </w:t>
      </w:r>
      <w:proofErr w:type="spellStart"/>
      <w:r>
        <w:rPr>
          <w:rFonts w:ascii="Times New Roman" w:eastAsia="Times New Roman" w:hAnsi="Times New Roman" w:cs="Times New Roman"/>
          <w:color w:val="0A0A0A"/>
          <w:sz w:val="24"/>
          <w:szCs w:val="24"/>
          <w:lang w:eastAsia="uk-UA"/>
        </w:rPr>
        <w:t>курсів</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медичних</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факультетів</w:t>
      </w:r>
      <w:proofErr w:type="spellEnd"/>
      <w:r>
        <w:rPr>
          <w:rFonts w:ascii="Times New Roman" w:eastAsia="Times New Roman" w:hAnsi="Times New Roman" w:cs="Times New Roman"/>
          <w:color w:val="0A0A0A"/>
          <w:sz w:val="24"/>
          <w:szCs w:val="24"/>
          <w:lang w:eastAsia="uk-UA"/>
        </w:rPr>
        <w:t xml:space="preserve"> за </w:t>
      </w:r>
      <w:proofErr w:type="spellStart"/>
      <w:r>
        <w:rPr>
          <w:rFonts w:ascii="Times New Roman" w:eastAsia="Times New Roman" w:hAnsi="Times New Roman" w:cs="Times New Roman"/>
          <w:color w:val="0A0A0A"/>
          <w:sz w:val="24"/>
          <w:szCs w:val="24"/>
          <w:lang w:eastAsia="uk-UA"/>
        </w:rPr>
        <w:t>спеціальністю</w:t>
      </w:r>
      <w:proofErr w:type="spellEnd"/>
      <w:r>
        <w:rPr>
          <w:rFonts w:ascii="Times New Roman" w:eastAsia="Times New Roman" w:hAnsi="Times New Roman" w:cs="Times New Roman"/>
          <w:color w:val="0A0A0A"/>
          <w:sz w:val="24"/>
          <w:szCs w:val="24"/>
          <w:lang w:eastAsia="uk-UA"/>
        </w:rPr>
        <w:t xml:space="preserve"> 222 “Медицина” / М.О. </w:t>
      </w:r>
      <w:proofErr w:type="spellStart"/>
      <w:r>
        <w:rPr>
          <w:rFonts w:ascii="Times New Roman" w:eastAsia="Times New Roman" w:hAnsi="Times New Roman" w:cs="Times New Roman"/>
          <w:color w:val="0A0A0A"/>
          <w:sz w:val="24"/>
          <w:szCs w:val="24"/>
          <w:lang w:eastAsia="uk-UA"/>
        </w:rPr>
        <w:t>Ковалів</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Львів</w:t>
      </w:r>
      <w:proofErr w:type="spellEnd"/>
      <w:r>
        <w:rPr>
          <w:rFonts w:ascii="Times New Roman" w:eastAsia="Times New Roman" w:hAnsi="Times New Roman" w:cs="Times New Roman"/>
          <w:color w:val="0A0A0A"/>
          <w:sz w:val="24"/>
          <w:szCs w:val="24"/>
          <w:lang w:eastAsia="uk-UA"/>
        </w:rPr>
        <w:t>, 2018.- 47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2</w:t>
      </w:r>
      <w:r>
        <w:rPr>
          <w:rFonts w:ascii="Times New Roman" w:eastAsia="Times New Roman" w:hAnsi="Times New Roman" w:cs="Times New Roman"/>
          <w:color w:val="0A0A0A"/>
          <w:sz w:val="24"/>
          <w:szCs w:val="24"/>
          <w:lang w:eastAsia="uk-UA"/>
        </w:rPr>
        <w:tab/>
        <w:t xml:space="preserve">Здоровий </w:t>
      </w:r>
      <w:proofErr w:type="spellStart"/>
      <w:r>
        <w:rPr>
          <w:rFonts w:ascii="Times New Roman" w:eastAsia="Times New Roman" w:hAnsi="Times New Roman" w:cs="Times New Roman"/>
          <w:color w:val="0A0A0A"/>
          <w:sz w:val="24"/>
          <w:szCs w:val="24"/>
          <w:lang w:eastAsia="uk-UA"/>
        </w:rPr>
        <w:t>спосіб</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життя</w:t>
      </w:r>
      <w:proofErr w:type="spellEnd"/>
      <w:r>
        <w:rPr>
          <w:rFonts w:ascii="Times New Roman" w:eastAsia="Times New Roman" w:hAnsi="Times New Roman" w:cs="Times New Roman"/>
          <w:color w:val="0A0A0A"/>
          <w:sz w:val="24"/>
          <w:szCs w:val="24"/>
          <w:lang w:eastAsia="uk-UA"/>
        </w:rPr>
        <w:t xml:space="preserve">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посіб</w:t>
      </w:r>
      <w:proofErr w:type="spellEnd"/>
      <w:r>
        <w:rPr>
          <w:rFonts w:ascii="Times New Roman" w:eastAsia="Times New Roman" w:hAnsi="Times New Roman" w:cs="Times New Roman"/>
          <w:color w:val="0A0A0A"/>
          <w:sz w:val="24"/>
          <w:szCs w:val="24"/>
          <w:lang w:eastAsia="uk-UA"/>
        </w:rPr>
        <w:t xml:space="preserve">. / О. О. </w:t>
      </w:r>
      <w:proofErr w:type="spellStart"/>
      <w:r>
        <w:rPr>
          <w:rFonts w:ascii="Times New Roman" w:eastAsia="Times New Roman" w:hAnsi="Times New Roman" w:cs="Times New Roman"/>
          <w:color w:val="0A0A0A"/>
          <w:sz w:val="24"/>
          <w:szCs w:val="24"/>
          <w:lang w:eastAsia="uk-UA"/>
        </w:rPr>
        <w:t>Єжова</w:t>
      </w:r>
      <w:proofErr w:type="spellEnd"/>
      <w:r>
        <w:rPr>
          <w:rFonts w:ascii="Times New Roman" w:eastAsia="Times New Roman" w:hAnsi="Times New Roman" w:cs="Times New Roman"/>
          <w:color w:val="0A0A0A"/>
          <w:sz w:val="24"/>
          <w:szCs w:val="24"/>
          <w:lang w:eastAsia="uk-UA"/>
        </w:rPr>
        <w:t xml:space="preserve">. — </w:t>
      </w:r>
      <w:proofErr w:type="spellStart"/>
      <w:proofErr w:type="gramStart"/>
      <w:r>
        <w:rPr>
          <w:rFonts w:ascii="Times New Roman" w:eastAsia="Times New Roman" w:hAnsi="Times New Roman" w:cs="Times New Roman"/>
          <w:color w:val="0A0A0A"/>
          <w:sz w:val="24"/>
          <w:szCs w:val="24"/>
          <w:lang w:eastAsia="uk-UA"/>
        </w:rPr>
        <w:t>Суми</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Університет</w:t>
      </w:r>
      <w:proofErr w:type="spellEnd"/>
      <w:r>
        <w:rPr>
          <w:rFonts w:ascii="Times New Roman" w:eastAsia="Times New Roman" w:hAnsi="Times New Roman" w:cs="Times New Roman"/>
          <w:color w:val="0A0A0A"/>
          <w:sz w:val="24"/>
          <w:szCs w:val="24"/>
          <w:lang w:eastAsia="uk-UA"/>
        </w:rPr>
        <w:t>. кн., 2019. — 127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3</w:t>
      </w:r>
      <w:r>
        <w:rPr>
          <w:rFonts w:ascii="Times New Roman" w:eastAsia="Times New Roman" w:hAnsi="Times New Roman" w:cs="Times New Roman"/>
          <w:color w:val="0A0A0A"/>
          <w:sz w:val="24"/>
          <w:szCs w:val="24"/>
          <w:lang w:eastAsia="uk-UA"/>
        </w:rPr>
        <w:tab/>
        <w:t xml:space="preserve">4274 </w:t>
      </w:r>
      <w:proofErr w:type="spellStart"/>
      <w:r>
        <w:rPr>
          <w:rFonts w:ascii="Times New Roman" w:eastAsia="Times New Roman" w:hAnsi="Times New Roman" w:cs="Times New Roman"/>
          <w:color w:val="0A0A0A"/>
          <w:sz w:val="24"/>
          <w:szCs w:val="24"/>
          <w:lang w:eastAsia="uk-UA"/>
        </w:rPr>
        <w:t>Методичні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вказівки</w:t>
      </w:r>
      <w:proofErr w:type="spellEnd"/>
      <w:r>
        <w:rPr>
          <w:rFonts w:ascii="Times New Roman" w:eastAsia="Times New Roman" w:hAnsi="Times New Roman" w:cs="Times New Roman"/>
          <w:color w:val="0A0A0A"/>
          <w:sz w:val="24"/>
          <w:szCs w:val="24"/>
          <w:lang w:eastAsia="uk-UA"/>
        </w:rPr>
        <w:t xml:space="preserve"> на тему "</w:t>
      </w:r>
      <w:proofErr w:type="spellStart"/>
      <w:r>
        <w:rPr>
          <w:rFonts w:ascii="Times New Roman" w:eastAsia="Times New Roman" w:hAnsi="Times New Roman" w:cs="Times New Roman"/>
          <w:color w:val="0A0A0A"/>
          <w:sz w:val="24"/>
          <w:szCs w:val="24"/>
          <w:lang w:eastAsia="uk-UA"/>
        </w:rPr>
        <w:t>Особливості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харчування</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дітей</w:t>
      </w:r>
      <w:proofErr w:type="spellEnd"/>
      <w:r>
        <w:rPr>
          <w:rFonts w:ascii="Times New Roman" w:eastAsia="Times New Roman" w:hAnsi="Times New Roman" w:cs="Times New Roman"/>
          <w:color w:val="0A0A0A"/>
          <w:sz w:val="24"/>
          <w:szCs w:val="24"/>
          <w:lang w:eastAsia="uk-UA"/>
        </w:rPr>
        <w:t xml:space="preserve"> з </w:t>
      </w:r>
      <w:proofErr w:type="spellStart"/>
      <w:r>
        <w:rPr>
          <w:rFonts w:ascii="Times New Roman" w:eastAsia="Times New Roman" w:hAnsi="Times New Roman" w:cs="Times New Roman"/>
          <w:color w:val="0A0A0A"/>
          <w:sz w:val="24"/>
          <w:szCs w:val="24"/>
          <w:lang w:eastAsia="uk-UA"/>
        </w:rPr>
        <w:t>хронічними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захворюваннями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підшлункової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залози</w:t>
      </w:r>
      <w:proofErr w:type="spellEnd"/>
      <w:r>
        <w:rPr>
          <w:rFonts w:ascii="Times New Roman" w:eastAsia="Times New Roman" w:hAnsi="Times New Roman" w:cs="Times New Roman"/>
          <w:color w:val="0A0A0A"/>
          <w:sz w:val="24"/>
          <w:szCs w:val="24"/>
          <w:lang w:eastAsia="uk-UA"/>
        </w:rPr>
        <w:t xml:space="preserve">" з </w:t>
      </w:r>
      <w:proofErr w:type="spellStart"/>
      <w:r>
        <w:rPr>
          <w:rFonts w:ascii="Times New Roman" w:eastAsia="Times New Roman" w:hAnsi="Times New Roman" w:cs="Times New Roman"/>
          <w:color w:val="0A0A0A"/>
          <w:sz w:val="24"/>
          <w:szCs w:val="24"/>
          <w:lang w:eastAsia="uk-UA"/>
        </w:rPr>
        <w:t>дисципліни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для студ. спец. 7.110101 "</w:t>
      </w:r>
      <w:proofErr w:type="spellStart"/>
      <w:r>
        <w:rPr>
          <w:rFonts w:ascii="Times New Roman" w:eastAsia="Times New Roman" w:hAnsi="Times New Roman" w:cs="Times New Roman"/>
          <w:color w:val="0A0A0A"/>
          <w:sz w:val="24"/>
          <w:szCs w:val="24"/>
          <w:lang w:eastAsia="uk-UA"/>
        </w:rPr>
        <w:t>Лікувальна</w:t>
      </w:r>
      <w:proofErr w:type="spellEnd"/>
      <w:r>
        <w:rPr>
          <w:rFonts w:ascii="Times New Roman" w:eastAsia="Times New Roman" w:hAnsi="Times New Roman" w:cs="Times New Roman"/>
          <w:color w:val="0A0A0A"/>
          <w:sz w:val="24"/>
          <w:szCs w:val="24"/>
          <w:lang w:eastAsia="uk-UA"/>
        </w:rPr>
        <w:t xml:space="preserve"> справа" </w:t>
      </w:r>
      <w:proofErr w:type="spellStart"/>
      <w:r>
        <w:rPr>
          <w:rFonts w:ascii="Times New Roman" w:eastAsia="Times New Roman" w:hAnsi="Times New Roman" w:cs="Times New Roman"/>
          <w:color w:val="0A0A0A"/>
          <w:sz w:val="24"/>
          <w:szCs w:val="24"/>
          <w:lang w:eastAsia="uk-UA"/>
        </w:rPr>
        <w:t>денної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форми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навчання</w:t>
      </w:r>
      <w:proofErr w:type="spellEnd"/>
      <w:r>
        <w:rPr>
          <w:rFonts w:ascii="Times New Roman" w:eastAsia="Times New Roman" w:hAnsi="Times New Roman" w:cs="Times New Roman"/>
          <w:color w:val="0A0A0A"/>
          <w:sz w:val="24"/>
          <w:szCs w:val="24"/>
          <w:lang w:eastAsia="uk-UA"/>
        </w:rPr>
        <w:t xml:space="preserve"> / О. І. </w:t>
      </w:r>
      <w:proofErr w:type="spellStart"/>
      <w:r>
        <w:rPr>
          <w:rFonts w:ascii="Times New Roman" w:eastAsia="Times New Roman" w:hAnsi="Times New Roman" w:cs="Times New Roman"/>
          <w:color w:val="0A0A0A"/>
          <w:sz w:val="24"/>
          <w:szCs w:val="24"/>
          <w:lang w:eastAsia="uk-UA"/>
        </w:rPr>
        <w:t>Сміян</w:t>
      </w:r>
      <w:proofErr w:type="spellEnd"/>
      <w:r>
        <w:rPr>
          <w:rFonts w:ascii="Times New Roman" w:eastAsia="Times New Roman" w:hAnsi="Times New Roman" w:cs="Times New Roman"/>
          <w:color w:val="0A0A0A"/>
          <w:sz w:val="24"/>
          <w:szCs w:val="24"/>
          <w:lang w:eastAsia="uk-UA"/>
        </w:rPr>
        <w:t xml:space="preserve">, С. В. Попов, О. К. Редько. — </w:t>
      </w:r>
      <w:proofErr w:type="spellStart"/>
      <w:proofErr w:type="gramStart"/>
      <w:r>
        <w:rPr>
          <w:rFonts w:ascii="Times New Roman" w:eastAsia="Times New Roman" w:hAnsi="Times New Roman" w:cs="Times New Roman"/>
          <w:color w:val="0A0A0A"/>
          <w:sz w:val="24"/>
          <w:szCs w:val="24"/>
          <w:lang w:eastAsia="uk-UA"/>
        </w:rPr>
        <w:t>Суми</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СумДУ</w:t>
      </w:r>
      <w:proofErr w:type="spellEnd"/>
      <w:r>
        <w:rPr>
          <w:rFonts w:ascii="Times New Roman" w:eastAsia="Times New Roman" w:hAnsi="Times New Roman" w:cs="Times New Roman"/>
          <w:color w:val="0A0A0A"/>
          <w:sz w:val="24"/>
          <w:szCs w:val="24"/>
          <w:lang w:eastAsia="uk-UA"/>
        </w:rPr>
        <w:t>, 2017. — 24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4</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Безпека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життєдіяльності</w:t>
      </w:r>
      <w:proofErr w:type="spellEnd"/>
      <w:r>
        <w:rPr>
          <w:rFonts w:ascii="Times New Roman" w:eastAsia="Times New Roman" w:hAnsi="Times New Roman" w:cs="Times New Roman"/>
          <w:color w:val="0A0A0A"/>
          <w:sz w:val="24"/>
          <w:szCs w:val="24"/>
          <w:lang w:eastAsia="uk-UA"/>
        </w:rPr>
        <w:t xml:space="preserve">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підручник</w:t>
      </w:r>
      <w:proofErr w:type="spellEnd"/>
      <w:r>
        <w:rPr>
          <w:rFonts w:ascii="Times New Roman" w:eastAsia="Times New Roman" w:hAnsi="Times New Roman" w:cs="Times New Roman"/>
          <w:color w:val="0A0A0A"/>
          <w:sz w:val="24"/>
          <w:szCs w:val="24"/>
          <w:lang w:eastAsia="uk-UA"/>
        </w:rPr>
        <w:t xml:space="preserve"> / Л. Е. </w:t>
      </w:r>
      <w:proofErr w:type="spellStart"/>
      <w:r>
        <w:rPr>
          <w:rFonts w:ascii="Times New Roman" w:eastAsia="Times New Roman" w:hAnsi="Times New Roman" w:cs="Times New Roman"/>
          <w:color w:val="0A0A0A"/>
          <w:sz w:val="24"/>
          <w:szCs w:val="24"/>
          <w:lang w:eastAsia="uk-UA"/>
        </w:rPr>
        <w:t>Піскунова</w:t>
      </w:r>
      <w:proofErr w:type="spellEnd"/>
      <w:r>
        <w:rPr>
          <w:rFonts w:ascii="Times New Roman" w:eastAsia="Times New Roman" w:hAnsi="Times New Roman" w:cs="Times New Roman"/>
          <w:color w:val="0A0A0A"/>
          <w:sz w:val="24"/>
          <w:szCs w:val="24"/>
          <w:lang w:eastAsia="uk-UA"/>
        </w:rPr>
        <w:t xml:space="preserve">, В. А. </w:t>
      </w:r>
      <w:proofErr w:type="spellStart"/>
      <w:r>
        <w:rPr>
          <w:rFonts w:ascii="Times New Roman" w:eastAsia="Times New Roman" w:hAnsi="Times New Roman" w:cs="Times New Roman"/>
          <w:color w:val="0A0A0A"/>
          <w:sz w:val="24"/>
          <w:szCs w:val="24"/>
          <w:lang w:eastAsia="uk-UA"/>
        </w:rPr>
        <w:t>Прилипко</w:t>
      </w:r>
      <w:proofErr w:type="spellEnd"/>
      <w:r>
        <w:rPr>
          <w:rFonts w:ascii="Times New Roman" w:eastAsia="Times New Roman" w:hAnsi="Times New Roman" w:cs="Times New Roman"/>
          <w:color w:val="0A0A0A"/>
          <w:sz w:val="24"/>
          <w:szCs w:val="24"/>
          <w:lang w:eastAsia="uk-UA"/>
        </w:rPr>
        <w:t xml:space="preserve">, Т. О. Зубок. — </w:t>
      </w:r>
      <w:proofErr w:type="gramStart"/>
      <w:r>
        <w:rPr>
          <w:rFonts w:ascii="Times New Roman" w:eastAsia="Times New Roman" w:hAnsi="Times New Roman" w:cs="Times New Roman"/>
          <w:color w:val="0A0A0A"/>
          <w:sz w:val="24"/>
          <w:szCs w:val="24"/>
          <w:lang w:eastAsia="uk-UA"/>
        </w:rPr>
        <w:t>К.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Академія</w:t>
      </w:r>
      <w:proofErr w:type="spellEnd"/>
      <w:r>
        <w:rPr>
          <w:rFonts w:ascii="Times New Roman" w:eastAsia="Times New Roman" w:hAnsi="Times New Roman" w:cs="Times New Roman"/>
          <w:color w:val="0A0A0A"/>
          <w:sz w:val="24"/>
          <w:szCs w:val="24"/>
          <w:lang w:eastAsia="uk-UA"/>
        </w:rPr>
        <w:t>, 2014. — 224 с.</w:t>
      </w:r>
    </w:p>
    <w:p w:rsidR="00434B14" w:rsidRPr="00434B14" w:rsidRDefault="00434B14" w:rsidP="00434B14">
      <w:pPr>
        <w:rPr>
          <w:rFonts w:ascii="Times New Roman" w:eastAsia="Times New Roman" w:hAnsi="Times New Roman" w:cs="Times New Roman"/>
          <w:color w:val="0A0A0A"/>
          <w:sz w:val="24"/>
          <w:szCs w:val="24"/>
          <w:lang w:val="en-US" w:eastAsia="uk-UA"/>
        </w:rPr>
      </w:pPr>
      <w:proofErr w:type="spellStart"/>
      <w:r>
        <w:rPr>
          <w:rFonts w:ascii="Times New Roman" w:eastAsia="Times New Roman" w:hAnsi="Times New Roman" w:cs="Times New Roman"/>
          <w:color w:val="0A0A0A"/>
          <w:sz w:val="24"/>
          <w:szCs w:val="24"/>
          <w:lang w:eastAsia="uk-UA"/>
        </w:rPr>
        <w:t>Інформаційні</w:t>
      </w:r>
      <w:proofErr w:type="spellEnd"/>
      <w:r w:rsidRPr="00434B14">
        <w:rPr>
          <w:rFonts w:ascii="Times New Roman" w:eastAsia="Times New Roman" w:hAnsi="Times New Roman" w:cs="Times New Roman"/>
          <w:color w:val="0A0A0A"/>
          <w:sz w:val="24"/>
          <w:szCs w:val="24"/>
          <w:lang w:val="en-US" w:eastAsia="uk-UA"/>
        </w:rPr>
        <w:t xml:space="preserve"> </w:t>
      </w:r>
      <w:proofErr w:type="spellStart"/>
      <w:r>
        <w:rPr>
          <w:rFonts w:ascii="Times New Roman" w:eastAsia="Times New Roman" w:hAnsi="Times New Roman" w:cs="Times New Roman"/>
          <w:color w:val="0A0A0A"/>
          <w:sz w:val="24"/>
          <w:szCs w:val="24"/>
          <w:lang w:eastAsia="uk-UA"/>
        </w:rPr>
        <w:t>ресурси</w:t>
      </w:r>
      <w:proofErr w:type="spellEnd"/>
      <w:r w:rsidRPr="00434B14">
        <w:rPr>
          <w:rFonts w:ascii="Times New Roman" w:eastAsia="Times New Roman" w:hAnsi="Times New Roman" w:cs="Times New Roman"/>
          <w:color w:val="0A0A0A"/>
          <w:sz w:val="24"/>
          <w:szCs w:val="24"/>
          <w:lang w:val="en-US" w:eastAsia="uk-UA"/>
        </w:rPr>
        <w:t xml:space="preserve"> </w:t>
      </w:r>
      <w:r>
        <w:rPr>
          <w:rFonts w:ascii="Times New Roman" w:eastAsia="Times New Roman" w:hAnsi="Times New Roman" w:cs="Times New Roman"/>
          <w:color w:val="0A0A0A"/>
          <w:sz w:val="24"/>
          <w:szCs w:val="24"/>
          <w:lang w:eastAsia="uk-UA"/>
        </w:rPr>
        <w:t>в</w:t>
      </w:r>
      <w:r w:rsidRPr="00434B14">
        <w:rPr>
          <w:rFonts w:ascii="Times New Roman" w:eastAsia="Times New Roman" w:hAnsi="Times New Roman" w:cs="Times New Roman"/>
          <w:color w:val="0A0A0A"/>
          <w:sz w:val="24"/>
          <w:szCs w:val="24"/>
          <w:lang w:val="en-US" w:eastAsia="uk-UA"/>
        </w:rPr>
        <w:t xml:space="preserve"> </w:t>
      </w:r>
      <w:proofErr w:type="spellStart"/>
      <w:r>
        <w:rPr>
          <w:rFonts w:ascii="Times New Roman" w:eastAsia="Times New Roman" w:hAnsi="Times New Roman" w:cs="Times New Roman"/>
          <w:color w:val="0A0A0A"/>
          <w:sz w:val="24"/>
          <w:szCs w:val="24"/>
          <w:lang w:eastAsia="uk-UA"/>
        </w:rPr>
        <w:t>Інтернеті</w:t>
      </w:r>
      <w:proofErr w:type="spellEnd"/>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1</w:t>
      </w:r>
      <w:r w:rsidRPr="00434B14">
        <w:rPr>
          <w:rFonts w:ascii="Times New Roman" w:eastAsia="Times New Roman" w:hAnsi="Times New Roman" w:cs="Times New Roman"/>
          <w:color w:val="0A0A0A"/>
          <w:sz w:val="24"/>
          <w:szCs w:val="24"/>
          <w:lang w:val="en-US" w:eastAsia="uk-UA"/>
        </w:rPr>
        <w:tab/>
        <w:t>www.bda.uk.com British Dietetic Association</w:t>
      </w:r>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2</w:t>
      </w:r>
      <w:r w:rsidRPr="00434B14">
        <w:rPr>
          <w:rFonts w:ascii="Times New Roman" w:eastAsia="Times New Roman" w:hAnsi="Times New Roman" w:cs="Times New Roman"/>
          <w:color w:val="0A0A0A"/>
          <w:sz w:val="24"/>
          <w:szCs w:val="24"/>
          <w:lang w:val="en-US" w:eastAsia="uk-UA"/>
        </w:rPr>
        <w:tab/>
        <w:t>www.nutrition.org.uk British Nutrition Foundation: general food and nutrition information</w:t>
      </w:r>
    </w:p>
    <w:p w:rsidR="00434B14" w:rsidRPr="00434B14" w:rsidRDefault="00434B14" w:rsidP="00434B14">
      <w:pPr>
        <w:rPr>
          <w:rFonts w:ascii="Times New Roman" w:hAnsi="Times New Roman" w:cs="Times New Roman"/>
          <w:lang w:val="en-US"/>
        </w:rPr>
      </w:pPr>
      <w:r w:rsidRPr="00434B14">
        <w:rPr>
          <w:rFonts w:ascii="Times New Roman" w:eastAsia="Times New Roman" w:hAnsi="Times New Roman" w:cs="Times New Roman"/>
          <w:color w:val="0A0A0A"/>
          <w:sz w:val="24"/>
          <w:szCs w:val="24"/>
          <w:lang w:val="en-US" w:eastAsia="uk-UA"/>
        </w:rPr>
        <w:t>3</w:t>
      </w:r>
      <w:r w:rsidRPr="00434B14">
        <w:rPr>
          <w:rFonts w:ascii="Times New Roman" w:eastAsia="Times New Roman" w:hAnsi="Times New Roman" w:cs="Times New Roman"/>
          <w:color w:val="0A0A0A"/>
          <w:sz w:val="24"/>
          <w:szCs w:val="24"/>
          <w:lang w:val="en-US" w:eastAsia="uk-UA"/>
        </w:rPr>
        <w:tab/>
        <w:t>www.nutrition.org American Society for Nutritional Sciences</w:t>
      </w:r>
    </w:p>
    <w:p w:rsidR="004171BB" w:rsidRPr="008D1492" w:rsidRDefault="004171BB" w:rsidP="004171BB">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8D1492">
        <w:rPr>
          <w:rFonts w:ascii="Times New Roman" w:eastAsia="Times New Roman" w:hAnsi="Times New Roman" w:cs="Times New Roman"/>
          <w:sz w:val="24"/>
          <w:szCs w:val="24"/>
        </w:rPr>
        <w:t xml:space="preserve">Методична </w:t>
      </w:r>
      <w:proofErr w:type="spellStart"/>
      <w:r w:rsidRPr="008D1492">
        <w:rPr>
          <w:rFonts w:ascii="Times New Roman" w:eastAsia="Times New Roman" w:hAnsi="Times New Roman" w:cs="Times New Roman"/>
          <w:sz w:val="24"/>
          <w:szCs w:val="24"/>
        </w:rPr>
        <w:t>вказівка</w:t>
      </w:r>
      <w:proofErr w:type="spellEnd"/>
      <w:r w:rsidRPr="008D1492">
        <w:rPr>
          <w:rFonts w:ascii="Times New Roman" w:eastAsia="Times New Roman" w:hAnsi="Times New Roman" w:cs="Times New Roman"/>
          <w:sz w:val="24"/>
          <w:szCs w:val="24"/>
        </w:rPr>
        <w:t xml:space="preserve"> </w:t>
      </w:r>
      <w:proofErr w:type="spellStart"/>
      <w:r w:rsidRPr="008D1492">
        <w:rPr>
          <w:rFonts w:ascii="Times New Roman" w:eastAsia="Times New Roman" w:hAnsi="Times New Roman" w:cs="Times New Roman"/>
          <w:sz w:val="24"/>
          <w:szCs w:val="24"/>
        </w:rPr>
        <w:t>складена</w:t>
      </w:r>
      <w:proofErr w:type="spellEnd"/>
      <w:r w:rsidRPr="008D1492">
        <w:rPr>
          <w:rFonts w:ascii="Times New Roman" w:eastAsia="Times New Roman" w:hAnsi="Times New Roman" w:cs="Times New Roman"/>
          <w:sz w:val="24"/>
          <w:szCs w:val="24"/>
        </w:rPr>
        <w:tab/>
        <w:t xml:space="preserve">                                               </w:t>
      </w:r>
      <w:proofErr w:type="spellStart"/>
      <w:r w:rsidRPr="008D1492">
        <w:rPr>
          <w:rFonts w:ascii="Times New Roman" w:eastAsia="Times New Roman" w:hAnsi="Times New Roman" w:cs="Times New Roman"/>
          <w:sz w:val="24"/>
          <w:szCs w:val="24"/>
        </w:rPr>
        <w:t>к.мед.н</w:t>
      </w:r>
      <w:proofErr w:type="spellEnd"/>
      <w:r w:rsidRPr="008D1492">
        <w:rPr>
          <w:rFonts w:ascii="Times New Roman" w:eastAsia="Times New Roman" w:hAnsi="Times New Roman" w:cs="Times New Roman"/>
          <w:sz w:val="24"/>
          <w:szCs w:val="24"/>
        </w:rPr>
        <w:t>., доц. Романюк О.К.</w:t>
      </w:r>
    </w:p>
    <w:p w:rsidR="004171BB" w:rsidRPr="008D1492" w:rsidRDefault="004171BB" w:rsidP="004171BB">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4171BB" w:rsidRPr="008D1492" w:rsidRDefault="004171BB" w:rsidP="004171BB">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8D1492">
        <w:rPr>
          <w:rFonts w:ascii="Times New Roman" w:eastAsia="Times New Roman" w:hAnsi="Times New Roman" w:cs="Times New Roman"/>
          <w:sz w:val="24"/>
          <w:szCs w:val="24"/>
          <w:lang w:val="uk-UA"/>
        </w:rPr>
        <w:t>Затверджено на засіданні кафедри</w:t>
      </w:r>
    </w:p>
    <w:p w:rsidR="004171BB" w:rsidRDefault="004171BB" w:rsidP="004171BB">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8D1492">
        <w:rPr>
          <w:rFonts w:ascii="Times New Roman" w:eastAsia="Times New Roman" w:hAnsi="Times New Roman" w:cs="Times New Roman"/>
          <w:sz w:val="24"/>
          <w:szCs w:val="24"/>
          <w:lang w:val="uk-UA"/>
        </w:rPr>
        <w:t>«15»червня 2023 р., протокол № 11</w:t>
      </w:r>
    </w:p>
    <w:p w:rsidR="004171BB" w:rsidRDefault="004171BB" w:rsidP="00C568FB">
      <w:pPr>
        <w:spacing w:after="0" w:line="240" w:lineRule="auto"/>
        <w:rPr>
          <w:rFonts w:ascii="Times New Roman" w:eastAsia="Times New Roman" w:hAnsi="Times New Roman" w:cs="Times New Roman"/>
          <w:sz w:val="24"/>
          <w:szCs w:val="24"/>
          <w:lang w:val="uk-UA" w:eastAsia="ru-RU"/>
        </w:rPr>
      </w:pPr>
    </w:p>
    <w:p w:rsidR="004171BB" w:rsidRPr="00C568FB" w:rsidRDefault="004171BB" w:rsidP="00C568FB">
      <w:pPr>
        <w:spacing w:after="0" w:line="240" w:lineRule="auto"/>
        <w:rPr>
          <w:rFonts w:ascii="Times New Roman" w:eastAsia="Times New Roman" w:hAnsi="Times New Roman" w:cs="Times New Roman"/>
          <w:sz w:val="24"/>
          <w:szCs w:val="24"/>
          <w:lang w:val="uk-UA" w:eastAsia="ru-RU"/>
        </w:rPr>
      </w:pPr>
    </w:p>
    <w:p w:rsidR="00C568FB" w:rsidRPr="00C568FB" w:rsidRDefault="00C568FB" w:rsidP="00C568FB">
      <w:pPr>
        <w:spacing w:after="0" w:line="276" w:lineRule="auto"/>
        <w:jc w:val="both"/>
        <w:rPr>
          <w:rFonts w:ascii="Times New Roman" w:eastAsia="Times New Roman" w:hAnsi="Times New Roman" w:cs="Times New Roman"/>
          <w:sz w:val="24"/>
          <w:szCs w:val="24"/>
          <w:lang w:val="uk-UA" w:eastAsia="ru-RU"/>
        </w:rPr>
      </w:pPr>
    </w:p>
    <w:p w:rsidR="00C568FB" w:rsidRPr="00C568FB" w:rsidRDefault="00C568FB" w:rsidP="00C568FB">
      <w:pPr>
        <w:spacing w:after="0" w:line="276" w:lineRule="auto"/>
        <w:jc w:val="both"/>
        <w:rPr>
          <w:rFonts w:ascii="Times New Roman" w:hAnsi="Times New Roman" w:cs="Times New Roman"/>
          <w:sz w:val="24"/>
          <w:szCs w:val="24"/>
          <w:lang w:val="uk-UA"/>
        </w:rPr>
      </w:pPr>
    </w:p>
    <w:p w:rsidR="004C2E84" w:rsidRPr="00C568FB" w:rsidRDefault="004C2E84" w:rsidP="004C2E84">
      <w:pPr>
        <w:spacing w:after="0" w:line="276" w:lineRule="auto"/>
        <w:jc w:val="both"/>
        <w:rPr>
          <w:rFonts w:ascii="Times New Roman" w:hAnsi="Times New Roman" w:cs="Times New Roman"/>
          <w:b/>
          <w:sz w:val="24"/>
          <w:szCs w:val="24"/>
        </w:rPr>
      </w:pPr>
      <w:r w:rsidRPr="00C568FB">
        <w:rPr>
          <w:rFonts w:ascii="Times New Roman" w:hAnsi="Times New Roman" w:cs="Times New Roman"/>
          <w:b/>
          <w:sz w:val="24"/>
          <w:szCs w:val="24"/>
          <w:lang w:val="uk-UA"/>
        </w:rPr>
        <w:t>Методична вказівка до заняття</w:t>
      </w:r>
      <w:r>
        <w:rPr>
          <w:rFonts w:ascii="Times New Roman" w:hAnsi="Times New Roman" w:cs="Times New Roman"/>
          <w:b/>
          <w:sz w:val="24"/>
          <w:szCs w:val="24"/>
          <w:lang w:val="uk-UA"/>
        </w:rPr>
        <w:t xml:space="preserve"> 6</w:t>
      </w:r>
      <w:r w:rsidRPr="00C568FB">
        <w:rPr>
          <w:rFonts w:ascii="Times New Roman" w:hAnsi="Times New Roman" w:cs="Times New Roman"/>
          <w:b/>
          <w:sz w:val="24"/>
          <w:szCs w:val="24"/>
          <w:lang w:val="uk-UA"/>
        </w:rPr>
        <w:t>.</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b/>
          <w:sz w:val="24"/>
          <w:szCs w:val="24"/>
          <w:lang w:val="uk-UA"/>
        </w:rPr>
        <w:t>Тема.</w:t>
      </w:r>
      <w:r w:rsidRPr="00C568FB">
        <w:rPr>
          <w:rFonts w:ascii="Times New Roman" w:hAnsi="Times New Roman" w:cs="Times New Roman"/>
          <w:sz w:val="24"/>
          <w:szCs w:val="24"/>
          <w:lang w:val="uk-UA"/>
        </w:rPr>
        <w:t xml:space="preserve"> Особливості харчування хворого з хронічними захворюваннями жовчних шляхів і печінки. </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Кількість годин – 2.</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b/>
          <w:sz w:val="24"/>
          <w:szCs w:val="24"/>
          <w:lang w:val="uk-UA"/>
        </w:rPr>
        <w:t>Актуальність</w:t>
      </w:r>
      <w:r w:rsidRPr="00C568FB">
        <w:rPr>
          <w:rFonts w:ascii="Times New Roman" w:hAnsi="Times New Roman" w:cs="Times New Roman"/>
          <w:sz w:val="24"/>
          <w:szCs w:val="24"/>
          <w:lang w:val="uk-UA"/>
        </w:rPr>
        <w:t>. У лікуванні хворого однієї з найважливіших місць займає харчування з хронічними захворюваннями жовчних шляхів і печінки. Адекватне фізіологічним можливостям харчування сприяє відновленню функціонального стану органів і систем, створює умови для лікування захворювання.</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b/>
          <w:sz w:val="24"/>
          <w:szCs w:val="24"/>
          <w:lang w:val="uk-UA"/>
        </w:rPr>
        <w:t>Мета</w:t>
      </w:r>
      <w:r w:rsidRPr="00C568FB">
        <w:rPr>
          <w:rFonts w:ascii="Times New Roman" w:hAnsi="Times New Roman" w:cs="Times New Roman"/>
          <w:sz w:val="24"/>
          <w:szCs w:val="24"/>
          <w:lang w:val="uk-UA"/>
        </w:rPr>
        <w:t>. Вивчити основні вимоги до організації харчування хворого з хронічними захворюваннями жовчних шляхів і печінки, вміти призначити відповідну дієту.</w:t>
      </w:r>
    </w:p>
    <w:p w:rsidR="004C2E84" w:rsidRPr="00C568FB" w:rsidRDefault="004C2E84" w:rsidP="004C2E84">
      <w:pPr>
        <w:spacing w:after="0" w:line="276" w:lineRule="auto"/>
        <w:jc w:val="both"/>
        <w:rPr>
          <w:rFonts w:ascii="Times New Roman" w:hAnsi="Times New Roman" w:cs="Times New Roman"/>
          <w:b/>
          <w:sz w:val="24"/>
          <w:szCs w:val="24"/>
          <w:lang w:val="uk-UA"/>
        </w:rPr>
      </w:pPr>
      <w:r w:rsidRPr="00C568FB">
        <w:rPr>
          <w:rFonts w:ascii="Times New Roman" w:hAnsi="Times New Roman" w:cs="Times New Roman"/>
          <w:b/>
          <w:sz w:val="24"/>
          <w:szCs w:val="24"/>
          <w:lang w:val="uk-UA"/>
        </w:rPr>
        <w:t>Конкретні цілі</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Студент повинен знати:</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Етіологічні чинники хронічних захворювань жовчних шляхів і печінки</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Патогенетичні ланцюги розвитку ураження </w:t>
      </w:r>
      <w:proofErr w:type="spellStart"/>
      <w:r w:rsidRPr="00C568FB">
        <w:rPr>
          <w:rFonts w:ascii="Times New Roman" w:hAnsi="Times New Roman" w:cs="Times New Roman"/>
          <w:sz w:val="24"/>
          <w:szCs w:val="24"/>
          <w:lang w:val="uk-UA"/>
        </w:rPr>
        <w:t>нутрітівних</w:t>
      </w:r>
      <w:proofErr w:type="spellEnd"/>
      <w:r w:rsidRPr="00C568FB">
        <w:rPr>
          <w:rFonts w:ascii="Times New Roman" w:hAnsi="Times New Roman" w:cs="Times New Roman"/>
          <w:sz w:val="24"/>
          <w:szCs w:val="24"/>
          <w:lang w:val="uk-UA"/>
        </w:rPr>
        <w:t xml:space="preserve"> порушень при хронічних захворюваннях жовчних шляхів і печінки</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Головний принцип і завдання харчування при хронічних захворюваннях жовчних шляхів і печінки</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Перелік продуктів, що рекомендуються при хронічних захворюваннях жовчних шляхів і печінки</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Студент повинен вміти :</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lastRenderedPageBreak/>
        <w:t>Призначити харчування при хронічних захворюваннях жовчних шляхів і печінки</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Дати рекомендації щодо обмеження продуктів харчування</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Призначити тривалість призначення дієти </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Призначити продукти харчування з </w:t>
      </w:r>
      <w:proofErr w:type="spellStart"/>
      <w:r w:rsidRPr="00C568FB">
        <w:rPr>
          <w:rFonts w:ascii="Times New Roman" w:hAnsi="Times New Roman" w:cs="Times New Roman"/>
          <w:sz w:val="24"/>
          <w:szCs w:val="24"/>
          <w:lang w:val="uk-UA"/>
        </w:rPr>
        <w:t>ліпотропними</w:t>
      </w:r>
      <w:proofErr w:type="spellEnd"/>
      <w:r w:rsidRPr="00C568FB">
        <w:rPr>
          <w:rFonts w:ascii="Times New Roman" w:hAnsi="Times New Roman" w:cs="Times New Roman"/>
          <w:sz w:val="24"/>
          <w:szCs w:val="24"/>
          <w:lang w:val="uk-UA"/>
        </w:rPr>
        <w:t xml:space="preserve"> властивостями</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4C2E84" w:rsidRPr="00C568FB" w:rsidRDefault="004C2E84" w:rsidP="004C2E84">
      <w:pPr>
        <w:spacing w:after="0" w:line="276"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4C2E84" w:rsidRPr="00C568FB" w:rsidTr="004C784D">
        <w:tc>
          <w:tcPr>
            <w:tcW w:w="4785" w:type="dxa"/>
          </w:tcPr>
          <w:p w:rsidR="004C2E84" w:rsidRPr="00C568FB" w:rsidRDefault="004C2E84" w:rsidP="004C784D">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Назви попередніх дисциплін</w:t>
            </w:r>
          </w:p>
        </w:tc>
        <w:tc>
          <w:tcPr>
            <w:tcW w:w="4786" w:type="dxa"/>
          </w:tcPr>
          <w:p w:rsidR="004C2E84" w:rsidRPr="00C568FB" w:rsidRDefault="004C2E84" w:rsidP="004C784D">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Отримані навички</w:t>
            </w:r>
          </w:p>
        </w:tc>
      </w:tr>
      <w:tr w:rsidR="004C2E84" w:rsidRPr="00C568FB" w:rsidTr="004C784D">
        <w:tc>
          <w:tcPr>
            <w:tcW w:w="4785" w:type="dxa"/>
          </w:tcPr>
          <w:p w:rsidR="004C2E84" w:rsidRPr="00C568FB" w:rsidRDefault="004C2E84" w:rsidP="004C784D">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Нормальна та патологічна фізіологія</w:t>
            </w:r>
          </w:p>
        </w:tc>
        <w:tc>
          <w:tcPr>
            <w:tcW w:w="4786" w:type="dxa"/>
          </w:tcPr>
          <w:p w:rsidR="004C2E84" w:rsidRPr="00C568FB" w:rsidRDefault="004C2E84" w:rsidP="004C784D">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Особливості процесів травлення при патології.</w:t>
            </w:r>
          </w:p>
        </w:tc>
      </w:tr>
      <w:tr w:rsidR="004C2E84" w:rsidRPr="00C568FB" w:rsidTr="004C784D">
        <w:tc>
          <w:tcPr>
            <w:tcW w:w="4785" w:type="dxa"/>
          </w:tcPr>
          <w:p w:rsidR="004C2E84" w:rsidRPr="00C568FB" w:rsidRDefault="004C2E84" w:rsidP="004C784D">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Біохімія</w:t>
            </w:r>
          </w:p>
        </w:tc>
        <w:tc>
          <w:tcPr>
            <w:tcW w:w="4786" w:type="dxa"/>
          </w:tcPr>
          <w:p w:rsidR="004C2E84" w:rsidRPr="00C568FB" w:rsidRDefault="004C2E84" w:rsidP="004C784D">
            <w:pPr>
              <w:spacing w:after="200" w:line="276" w:lineRule="auto"/>
              <w:jc w:val="both"/>
              <w:rPr>
                <w:rFonts w:ascii="Times New Roman" w:hAnsi="Times New Roman" w:cs="Times New Roman"/>
                <w:sz w:val="24"/>
                <w:szCs w:val="24"/>
                <w:lang w:val="uk-UA"/>
              </w:rPr>
            </w:pPr>
            <w:r w:rsidRPr="00C568FB">
              <w:rPr>
                <w:rFonts w:ascii="Times New Roman" w:eastAsia="Times New Roman" w:hAnsi="Times New Roman" w:cs="Times New Roman"/>
                <w:sz w:val="24"/>
                <w:szCs w:val="24"/>
                <w:lang w:eastAsia="ru-RU"/>
              </w:rPr>
              <w:t>К</w:t>
            </w:r>
            <w:proofErr w:type="spellStart"/>
            <w:r w:rsidRPr="00C568FB">
              <w:rPr>
                <w:rFonts w:ascii="Times New Roman" w:eastAsia="Times New Roman" w:hAnsi="Times New Roman" w:cs="Times New Roman"/>
                <w:sz w:val="24"/>
                <w:szCs w:val="24"/>
                <w:lang w:val="uk-UA" w:eastAsia="ru-RU"/>
              </w:rPr>
              <w:t>омпоненти</w:t>
            </w:r>
            <w:proofErr w:type="spellEnd"/>
            <w:r w:rsidRPr="00C568FB">
              <w:rPr>
                <w:rFonts w:ascii="Times New Roman" w:eastAsia="Times New Roman" w:hAnsi="Times New Roman" w:cs="Times New Roman"/>
                <w:sz w:val="24"/>
                <w:szCs w:val="24"/>
                <w:lang w:val="uk-UA" w:eastAsia="ru-RU"/>
              </w:rPr>
              <w:t xml:space="preserve"> їжі. Будова, роль в організмі</w:t>
            </w:r>
          </w:p>
        </w:tc>
      </w:tr>
    </w:tbl>
    <w:p w:rsidR="004C2E84" w:rsidRPr="00C568FB" w:rsidRDefault="004C2E84" w:rsidP="004C2E84">
      <w:pPr>
        <w:spacing w:after="0" w:line="276" w:lineRule="auto"/>
        <w:jc w:val="both"/>
        <w:rPr>
          <w:rFonts w:ascii="Times New Roman" w:hAnsi="Times New Roman" w:cs="Times New Roman"/>
          <w:sz w:val="24"/>
          <w:szCs w:val="24"/>
        </w:rPr>
      </w:pP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Завдання для самостійної роботи при підготовці студента до заняття</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Теоретичні питання до заняття:</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Головні симптоми </w:t>
      </w:r>
      <w:r w:rsidRPr="00C568FB">
        <w:rPr>
          <w:rFonts w:ascii="Times New Roman" w:hAnsi="Times New Roman" w:cs="Times New Roman"/>
          <w:sz w:val="24"/>
          <w:szCs w:val="24"/>
        </w:rPr>
        <w:t xml:space="preserve">при </w:t>
      </w:r>
      <w:r w:rsidRPr="00C568FB">
        <w:rPr>
          <w:rFonts w:ascii="Times New Roman" w:hAnsi="Times New Roman" w:cs="Times New Roman"/>
          <w:sz w:val="24"/>
          <w:szCs w:val="24"/>
          <w:lang w:val="uk-UA"/>
        </w:rPr>
        <w:t>хронічних захворюваннях жовчних шляхів і печінки</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Етапи харчування при хронічних захворюваннях жовчних шляхів і печінки в залежності ступеню тяжкості захворювання</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Перелік продуктів, що рекомендуються </w:t>
      </w:r>
      <w:r w:rsidRPr="00C568FB">
        <w:rPr>
          <w:rFonts w:ascii="Times New Roman" w:hAnsi="Times New Roman" w:cs="Times New Roman"/>
          <w:sz w:val="24"/>
          <w:szCs w:val="24"/>
        </w:rPr>
        <w:t xml:space="preserve">при </w:t>
      </w:r>
      <w:r w:rsidRPr="00C568FB">
        <w:rPr>
          <w:rFonts w:ascii="Times New Roman" w:hAnsi="Times New Roman" w:cs="Times New Roman"/>
          <w:sz w:val="24"/>
          <w:szCs w:val="24"/>
          <w:lang w:val="uk-UA"/>
        </w:rPr>
        <w:t>хронічних захворюваннях жовчних шляхів і печінки</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Перелік продуктів, що не рекомендуються </w:t>
      </w:r>
      <w:r w:rsidRPr="00C568FB">
        <w:rPr>
          <w:rFonts w:ascii="Times New Roman" w:hAnsi="Times New Roman" w:cs="Times New Roman"/>
          <w:sz w:val="24"/>
          <w:szCs w:val="24"/>
        </w:rPr>
        <w:t xml:space="preserve">при </w:t>
      </w:r>
      <w:r w:rsidRPr="00C568FB">
        <w:rPr>
          <w:rFonts w:ascii="Times New Roman" w:hAnsi="Times New Roman" w:cs="Times New Roman"/>
          <w:sz w:val="24"/>
          <w:szCs w:val="24"/>
          <w:lang w:val="uk-UA"/>
        </w:rPr>
        <w:t>хронічних захворюваннях жовчних шляхів і печінки</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4C2E84" w:rsidRPr="00C568FB" w:rsidRDefault="004C2E84" w:rsidP="004C2E84">
      <w:pPr>
        <w:spacing w:after="0" w:line="276" w:lineRule="auto"/>
        <w:jc w:val="both"/>
        <w:rPr>
          <w:rFonts w:ascii="Times New Roman" w:hAnsi="Times New Roman" w:cs="Times New Roman"/>
          <w:b/>
          <w:sz w:val="24"/>
          <w:szCs w:val="24"/>
          <w:lang w:val="uk-UA"/>
        </w:rPr>
      </w:pPr>
      <w:r w:rsidRPr="00C568FB">
        <w:rPr>
          <w:rFonts w:ascii="Times New Roman" w:hAnsi="Times New Roman" w:cs="Times New Roman"/>
          <w:b/>
          <w:sz w:val="24"/>
          <w:szCs w:val="24"/>
          <w:lang w:val="uk-UA"/>
        </w:rPr>
        <w:t>Коротке викладення матеріалу</w:t>
      </w:r>
    </w:p>
    <w:p w:rsidR="004C2E84" w:rsidRPr="00C568FB" w:rsidRDefault="004C2E84" w:rsidP="004C2E84">
      <w:pPr>
        <w:shd w:val="clear" w:color="auto" w:fill="FFFFFF"/>
        <w:spacing w:after="0" w:line="276" w:lineRule="auto"/>
        <w:ind w:right="14" w:firstLine="567"/>
        <w:jc w:val="both"/>
        <w:rPr>
          <w:rFonts w:ascii="Times New Roman" w:hAnsi="Times New Roman" w:cs="Times New Roman"/>
          <w:sz w:val="24"/>
          <w:szCs w:val="24"/>
          <w:lang w:val="uk-UA"/>
        </w:rPr>
      </w:pPr>
      <w:r w:rsidRPr="00C568FB">
        <w:rPr>
          <w:rFonts w:ascii="Times New Roman" w:eastAsia="Times New Roman" w:hAnsi="Times New Roman" w:cs="Times New Roman"/>
          <w:sz w:val="24"/>
          <w:szCs w:val="24"/>
          <w:lang w:val="uk-UA"/>
        </w:rPr>
        <w:t xml:space="preserve">У лікувальному харчуванні дітей із хронічними захворюваннями </w:t>
      </w:r>
      <w:proofErr w:type="spellStart"/>
      <w:r w:rsidRPr="00C568FB">
        <w:rPr>
          <w:rFonts w:ascii="Times New Roman" w:eastAsia="Times New Roman" w:hAnsi="Times New Roman" w:cs="Times New Roman"/>
          <w:sz w:val="24"/>
          <w:szCs w:val="24"/>
          <w:lang w:val="uk-UA"/>
        </w:rPr>
        <w:t>гепатобіліарної</w:t>
      </w:r>
      <w:proofErr w:type="spellEnd"/>
      <w:r w:rsidRPr="00C568FB">
        <w:rPr>
          <w:rFonts w:ascii="Times New Roman" w:eastAsia="Times New Roman" w:hAnsi="Times New Roman" w:cs="Times New Roman"/>
          <w:sz w:val="24"/>
          <w:szCs w:val="24"/>
          <w:lang w:val="uk-UA"/>
        </w:rPr>
        <w:t xml:space="preserve"> системи широко використається дієта .</w:t>
      </w:r>
    </w:p>
    <w:p w:rsidR="004C2E84" w:rsidRPr="00C568FB" w:rsidRDefault="004C2E84" w:rsidP="004C2E84">
      <w:pPr>
        <w:shd w:val="clear" w:color="auto" w:fill="FFFFFF"/>
        <w:spacing w:after="0" w:line="276" w:lineRule="auto"/>
        <w:ind w:right="5" w:firstLine="567"/>
        <w:jc w:val="both"/>
        <w:rPr>
          <w:rFonts w:ascii="Times New Roman" w:hAnsi="Times New Roman" w:cs="Times New Roman"/>
          <w:sz w:val="24"/>
          <w:szCs w:val="24"/>
          <w:lang w:val="uk-UA"/>
        </w:rPr>
      </w:pPr>
      <w:r w:rsidRPr="00C568FB">
        <w:rPr>
          <w:rFonts w:ascii="Times New Roman" w:eastAsia="Times New Roman" w:hAnsi="Times New Roman" w:cs="Times New Roman"/>
          <w:sz w:val="24"/>
          <w:szCs w:val="24"/>
          <w:lang w:val="uk-UA"/>
        </w:rPr>
        <w:t xml:space="preserve">Цільове призначення дієти  - нормалізація рухової функції жовчного міхура й жовчних </w:t>
      </w:r>
      <w:proofErr w:type="spellStart"/>
      <w:r w:rsidRPr="00C568FB">
        <w:rPr>
          <w:rFonts w:ascii="Times New Roman" w:eastAsia="Times New Roman" w:hAnsi="Times New Roman" w:cs="Times New Roman"/>
          <w:sz w:val="24"/>
          <w:szCs w:val="24"/>
          <w:lang w:val="uk-UA"/>
        </w:rPr>
        <w:t>проток</w:t>
      </w:r>
      <w:proofErr w:type="spellEnd"/>
      <w:r w:rsidRPr="00C568FB">
        <w:rPr>
          <w:rFonts w:ascii="Times New Roman" w:eastAsia="Times New Roman" w:hAnsi="Times New Roman" w:cs="Times New Roman"/>
          <w:sz w:val="24"/>
          <w:szCs w:val="24"/>
          <w:lang w:val="uk-UA"/>
        </w:rPr>
        <w:t>, поліпшення функціонального стану печінки, нормалізація обмінних процесів, що супроводжують основне захворювання.</w:t>
      </w:r>
    </w:p>
    <w:p w:rsidR="004C2E84" w:rsidRPr="00C568FB" w:rsidRDefault="004C2E84" w:rsidP="004C2E84">
      <w:pPr>
        <w:shd w:val="clear" w:color="auto" w:fill="FFFFFF"/>
        <w:spacing w:after="0" w:line="276" w:lineRule="auto"/>
        <w:ind w:right="10" w:firstLine="567"/>
        <w:jc w:val="both"/>
        <w:rPr>
          <w:rFonts w:ascii="Times New Roman" w:hAnsi="Times New Roman" w:cs="Times New Roman"/>
          <w:sz w:val="24"/>
          <w:szCs w:val="24"/>
          <w:lang w:val="uk-UA"/>
        </w:rPr>
      </w:pPr>
      <w:r w:rsidRPr="00C568FB">
        <w:rPr>
          <w:rFonts w:ascii="Times New Roman" w:eastAsia="Times New Roman" w:hAnsi="Times New Roman" w:cs="Times New Roman"/>
          <w:sz w:val="24"/>
          <w:szCs w:val="24"/>
          <w:lang w:val="uk-UA"/>
        </w:rPr>
        <w:t xml:space="preserve">До основних стимуляторів </w:t>
      </w:r>
      <w:proofErr w:type="spellStart"/>
      <w:r w:rsidRPr="00C568FB">
        <w:rPr>
          <w:rFonts w:ascii="Times New Roman" w:eastAsia="Times New Roman" w:hAnsi="Times New Roman" w:cs="Times New Roman"/>
          <w:sz w:val="24"/>
          <w:szCs w:val="24"/>
          <w:lang w:val="uk-UA"/>
        </w:rPr>
        <w:t>жовчовідділення</w:t>
      </w:r>
      <w:proofErr w:type="spellEnd"/>
      <w:r w:rsidRPr="00C568FB">
        <w:rPr>
          <w:rFonts w:ascii="Times New Roman" w:eastAsia="Times New Roman" w:hAnsi="Times New Roman" w:cs="Times New Roman"/>
          <w:sz w:val="24"/>
          <w:szCs w:val="24"/>
          <w:lang w:val="uk-UA"/>
        </w:rPr>
        <w:t xml:space="preserve"> відносять: тугоплавкі жири (яловичий, баранячий, свинячий, гусячий); - рослинна олія, яйця, </w:t>
      </w:r>
      <w:proofErr w:type="spellStart"/>
      <w:r w:rsidRPr="00C568FB">
        <w:rPr>
          <w:rFonts w:ascii="Times New Roman" w:eastAsia="Times New Roman" w:hAnsi="Times New Roman" w:cs="Times New Roman"/>
          <w:sz w:val="24"/>
          <w:szCs w:val="24"/>
          <w:lang w:val="uk-UA"/>
        </w:rPr>
        <w:t>відруби,сирі</w:t>
      </w:r>
      <w:proofErr w:type="spellEnd"/>
      <w:r w:rsidRPr="00C568FB">
        <w:rPr>
          <w:rFonts w:ascii="Times New Roman" w:eastAsia="Times New Roman" w:hAnsi="Times New Roman" w:cs="Times New Roman"/>
          <w:sz w:val="24"/>
          <w:szCs w:val="24"/>
          <w:lang w:val="uk-UA"/>
        </w:rPr>
        <w:t xml:space="preserve"> овочі, фрукти, ягоди.</w:t>
      </w:r>
    </w:p>
    <w:p w:rsidR="004C2E84" w:rsidRPr="00C568FB" w:rsidRDefault="004C2E84" w:rsidP="004C2E84">
      <w:pPr>
        <w:shd w:val="clear" w:color="auto" w:fill="FFFFFF"/>
        <w:spacing w:after="0" w:line="276" w:lineRule="auto"/>
        <w:ind w:right="14" w:firstLine="567"/>
        <w:jc w:val="both"/>
        <w:rPr>
          <w:rFonts w:ascii="Times New Roman" w:hAnsi="Times New Roman" w:cs="Times New Roman"/>
          <w:sz w:val="24"/>
          <w:szCs w:val="24"/>
          <w:lang w:val="uk-UA"/>
        </w:rPr>
      </w:pPr>
      <w:r w:rsidRPr="00C568FB">
        <w:rPr>
          <w:rFonts w:ascii="Times New Roman" w:eastAsia="Times New Roman" w:hAnsi="Times New Roman" w:cs="Times New Roman"/>
          <w:sz w:val="24"/>
          <w:szCs w:val="24"/>
          <w:lang w:val="uk-UA"/>
        </w:rPr>
        <w:t xml:space="preserve">Разом з тим при складанні конкретного лікувального меню необхідно враховувати характер </w:t>
      </w:r>
      <w:r w:rsidRPr="00C568FB">
        <w:rPr>
          <w:rFonts w:ascii="Times New Roman" w:eastAsia="Times New Roman" w:hAnsi="Times New Roman" w:cs="Times New Roman"/>
          <w:spacing w:val="-1"/>
          <w:sz w:val="24"/>
          <w:szCs w:val="24"/>
          <w:lang w:val="uk-UA"/>
        </w:rPr>
        <w:t xml:space="preserve">розладів, що мають місце </w:t>
      </w:r>
      <w:proofErr w:type="spellStart"/>
      <w:r w:rsidRPr="00C568FB">
        <w:rPr>
          <w:rFonts w:ascii="Times New Roman" w:eastAsia="Times New Roman" w:hAnsi="Times New Roman" w:cs="Times New Roman"/>
          <w:spacing w:val="-1"/>
          <w:sz w:val="24"/>
          <w:szCs w:val="24"/>
          <w:lang w:val="uk-UA"/>
        </w:rPr>
        <w:t>дискінетичних</w:t>
      </w:r>
      <w:proofErr w:type="spellEnd"/>
      <w:r w:rsidRPr="00C568FB">
        <w:rPr>
          <w:rFonts w:ascii="Times New Roman" w:eastAsia="Times New Roman" w:hAnsi="Times New Roman" w:cs="Times New Roman"/>
          <w:spacing w:val="-1"/>
          <w:sz w:val="24"/>
          <w:szCs w:val="24"/>
          <w:lang w:val="uk-UA"/>
        </w:rPr>
        <w:t xml:space="preserve">. Хворим з </w:t>
      </w:r>
      <w:proofErr w:type="spellStart"/>
      <w:r w:rsidRPr="00C568FB">
        <w:rPr>
          <w:rFonts w:ascii="Times New Roman" w:eastAsia="Times New Roman" w:hAnsi="Times New Roman" w:cs="Times New Roman"/>
          <w:spacing w:val="-1"/>
          <w:sz w:val="24"/>
          <w:szCs w:val="24"/>
          <w:lang w:val="uk-UA"/>
        </w:rPr>
        <w:t>дискінезією</w:t>
      </w:r>
      <w:proofErr w:type="spellEnd"/>
      <w:r w:rsidRPr="00C568FB">
        <w:rPr>
          <w:rFonts w:ascii="Times New Roman" w:eastAsia="Times New Roman" w:hAnsi="Times New Roman" w:cs="Times New Roman"/>
          <w:spacing w:val="-1"/>
          <w:sz w:val="24"/>
          <w:szCs w:val="24"/>
          <w:lang w:val="uk-UA"/>
        </w:rPr>
        <w:t xml:space="preserve"> </w:t>
      </w:r>
      <w:proofErr w:type="spellStart"/>
      <w:r w:rsidRPr="00C568FB">
        <w:rPr>
          <w:rFonts w:ascii="Times New Roman" w:eastAsia="Times New Roman" w:hAnsi="Times New Roman" w:cs="Times New Roman"/>
          <w:spacing w:val="-1"/>
          <w:sz w:val="24"/>
          <w:szCs w:val="24"/>
          <w:lang w:val="uk-UA"/>
        </w:rPr>
        <w:t>гіперкінетичного</w:t>
      </w:r>
      <w:proofErr w:type="spellEnd"/>
      <w:r w:rsidRPr="00C568FB">
        <w:rPr>
          <w:rFonts w:ascii="Times New Roman" w:eastAsia="Times New Roman" w:hAnsi="Times New Roman" w:cs="Times New Roman"/>
          <w:spacing w:val="-1"/>
          <w:sz w:val="24"/>
          <w:szCs w:val="24"/>
          <w:lang w:val="uk-UA"/>
        </w:rPr>
        <w:t xml:space="preserve"> типу, особливо в </w:t>
      </w:r>
      <w:r w:rsidRPr="00C568FB">
        <w:rPr>
          <w:rFonts w:ascii="Times New Roman" w:eastAsia="Times New Roman" w:hAnsi="Times New Roman" w:cs="Times New Roman"/>
          <w:sz w:val="24"/>
          <w:szCs w:val="24"/>
          <w:lang w:val="uk-UA"/>
        </w:rPr>
        <w:t xml:space="preserve">період загострення, всі стимулятори </w:t>
      </w:r>
      <w:proofErr w:type="spellStart"/>
      <w:r w:rsidRPr="00C568FB">
        <w:rPr>
          <w:rFonts w:ascii="Times New Roman" w:eastAsia="Times New Roman" w:hAnsi="Times New Roman" w:cs="Times New Roman"/>
          <w:sz w:val="24"/>
          <w:szCs w:val="24"/>
          <w:lang w:val="uk-UA"/>
        </w:rPr>
        <w:t>жовчовідділення</w:t>
      </w:r>
      <w:proofErr w:type="spellEnd"/>
      <w:r w:rsidRPr="00C568FB">
        <w:rPr>
          <w:rFonts w:ascii="Times New Roman" w:eastAsia="Times New Roman" w:hAnsi="Times New Roman" w:cs="Times New Roman"/>
          <w:sz w:val="24"/>
          <w:szCs w:val="24"/>
          <w:lang w:val="uk-UA"/>
        </w:rPr>
        <w:t xml:space="preserve"> різко обмежують.</w:t>
      </w:r>
    </w:p>
    <w:p w:rsidR="004C2E84" w:rsidRPr="00C568FB" w:rsidRDefault="004C2E84" w:rsidP="004C2E84">
      <w:pPr>
        <w:shd w:val="clear" w:color="auto" w:fill="FFFFFF"/>
        <w:spacing w:after="0" w:line="276" w:lineRule="auto"/>
        <w:ind w:right="10" w:firstLine="567"/>
        <w:jc w:val="both"/>
        <w:rPr>
          <w:rFonts w:ascii="Times New Roman" w:hAnsi="Times New Roman" w:cs="Times New Roman"/>
          <w:sz w:val="24"/>
          <w:szCs w:val="24"/>
          <w:lang w:val="uk-UA"/>
        </w:rPr>
      </w:pPr>
      <w:r w:rsidRPr="00C568FB">
        <w:rPr>
          <w:rFonts w:ascii="Times New Roman" w:eastAsia="Times New Roman" w:hAnsi="Times New Roman" w:cs="Times New Roman"/>
          <w:sz w:val="24"/>
          <w:szCs w:val="24"/>
          <w:lang w:val="uk-UA"/>
        </w:rPr>
        <w:t xml:space="preserve">З метою профілактики можливих порушень функції печінки, зокрема жирової інфільтрації, у </w:t>
      </w:r>
      <w:r w:rsidRPr="00C568FB">
        <w:rPr>
          <w:rFonts w:ascii="Times New Roman" w:eastAsia="Times New Roman" w:hAnsi="Times New Roman" w:cs="Times New Roman"/>
          <w:spacing w:val="-1"/>
          <w:sz w:val="24"/>
          <w:szCs w:val="24"/>
          <w:lang w:val="uk-UA"/>
        </w:rPr>
        <w:t xml:space="preserve">раціони хворих доцільно широко включати продукти, що володіють </w:t>
      </w:r>
      <w:proofErr w:type="spellStart"/>
      <w:r w:rsidRPr="00C568FB">
        <w:rPr>
          <w:rFonts w:ascii="Times New Roman" w:eastAsia="Times New Roman" w:hAnsi="Times New Roman" w:cs="Times New Roman"/>
          <w:spacing w:val="-1"/>
          <w:sz w:val="24"/>
          <w:szCs w:val="24"/>
          <w:lang w:val="uk-UA"/>
        </w:rPr>
        <w:t>ліпотропними</w:t>
      </w:r>
      <w:proofErr w:type="spellEnd"/>
      <w:r w:rsidRPr="00C568FB">
        <w:rPr>
          <w:rFonts w:ascii="Times New Roman" w:eastAsia="Times New Roman" w:hAnsi="Times New Roman" w:cs="Times New Roman"/>
          <w:spacing w:val="-1"/>
          <w:sz w:val="24"/>
          <w:szCs w:val="24"/>
          <w:lang w:val="uk-UA"/>
        </w:rPr>
        <w:t xml:space="preserve"> властивостями. </w:t>
      </w:r>
      <w:r w:rsidRPr="00C568FB">
        <w:rPr>
          <w:rFonts w:ascii="Times New Roman" w:eastAsia="Times New Roman" w:hAnsi="Times New Roman" w:cs="Times New Roman"/>
          <w:sz w:val="24"/>
          <w:szCs w:val="24"/>
          <w:lang w:val="uk-UA"/>
        </w:rPr>
        <w:t xml:space="preserve">Відомо, що </w:t>
      </w:r>
      <w:proofErr w:type="spellStart"/>
      <w:r w:rsidRPr="00C568FB">
        <w:rPr>
          <w:rFonts w:ascii="Times New Roman" w:eastAsia="Times New Roman" w:hAnsi="Times New Roman" w:cs="Times New Roman"/>
          <w:sz w:val="24"/>
          <w:szCs w:val="24"/>
          <w:lang w:val="uk-UA"/>
        </w:rPr>
        <w:t>ліпотропні</w:t>
      </w:r>
      <w:proofErr w:type="spellEnd"/>
      <w:r w:rsidRPr="00C568FB">
        <w:rPr>
          <w:rFonts w:ascii="Times New Roman" w:eastAsia="Times New Roman" w:hAnsi="Times New Roman" w:cs="Times New Roman"/>
          <w:sz w:val="24"/>
          <w:szCs w:val="24"/>
          <w:lang w:val="uk-UA"/>
        </w:rPr>
        <w:t xml:space="preserve"> речовини сприяють трансформації нейтрального жиру у фосфоліпіди й попереджають розвиток жирової дистрофії печінки.</w:t>
      </w:r>
    </w:p>
    <w:p w:rsidR="004C2E84" w:rsidRPr="00C568FB" w:rsidRDefault="004C2E84" w:rsidP="004C2E84">
      <w:pPr>
        <w:shd w:val="clear" w:color="auto" w:fill="FFFFFF"/>
        <w:spacing w:after="0" w:line="276" w:lineRule="auto"/>
        <w:ind w:right="14" w:firstLine="567"/>
        <w:jc w:val="both"/>
        <w:rPr>
          <w:rFonts w:ascii="Times New Roman" w:hAnsi="Times New Roman" w:cs="Times New Roman"/>
          <w:sz w:val="24"/>
          <w:szCs w:val="24"/>
        </w:rPr>
      </w:pPr>
      <w:proofErr w:type="spellStart"/>
      <w:r w:rsidRPr="00C568FB">
        <w:rPr>
          <w:rFonts w:ascii="Times New Roman" w:eastAsia="Times New Roman" w:hAnsi="Times New Roman" w:cs="Times New Roman"/>
          <w:sz w:val="24"/>
          <w:szCs w:val="24"/>
          <w:lang w:val="uk-UA"/>
        </w:rPr>
        <w:t>Ліпотропними</w:t>
      </w:r>
      <w:proofErr w:type="spellEnd"/>
      <w:r w:rsidRPr="00C568FB">
        <w:rPr>
          <w:rFonts w:ascii="Times New Roman" w:eastAsia="Times New Roman" w:hAnsi="Times New Roman" w:cs="Times New Roman"/>
          <w:sz w:val="24"/>
          <w:szCs w:val="24"/>
          <w:lang w:val="uk-UA"/>
        </w:rPr>
        <w:t xml:space="preserve"> властивостями володіють, сир, кисломолочні продукти, гречана й вівсяна крупи та страви з них, м'ясо і риба нежирних сортів, рослинні олії.</w:t>
      </w:r>
    </w:p>
    <w:p w:rsidR="004C2E84" w:rsidRPr="00C568FB" w:rsidRDefault="004C2E84" w:rsidP="004C2E84">
      <w:pPr>
        <w:shd w:val="clear" w:color="auto" w:fill="FFFFFF"/>
        <w:spacing w:after="0" w:line="276" w:lineRule="auto"/>
        <w:ind w:firstLine="567"/>
        <w:jc w:val="both"/>
        <w:rPr>
          <w:rFonts w:ascii="Times New Roman" w:hAnsi="Times New Roman" w:cs="Times New Roman"/>
          <w:sz w:val="24"/>
          <w:szCs w:val="24"/>
          <w:lang w:val="uk-UA"/>
        </w:rPr>
      </w:pPr>
      <w:r w:rsidRPr="00C568FB">
        <w:rPr>
          <w:rFonts w:ascii="Times New Roman" w:eastAsia="Times New Roman" w:hAnsi="Times New Roman" w:cs="Times New Roman"/>
          <w:sz w:val="24"/>
          <w:szCs w:val="24"/>
          <w:lang w:val="uk-UA"/>
        </w:rPr>
        <w:t>Кращому відтоку жовчі сприяє дробове харчування (5-6 разів у добу) у ті самі години. Рясний прийом їжі порушує ритм відділення жовчі, викликає спазм жовчних шляхів і воротаря, розлад моторної діяльності кишечнику, що в остаточному підсумку провокує виникнення абдомінальних болів.</w:t>
      </w:r>
    </w:p>
    <w:p w:rsidR="004C2E84" w:rsidRPr="00C568FB" w:rsidRDefault="004C2E84" w:rsidP="004C2E84">
      <w:pPr>
        <w:shd w:val="clear" w:color="auto" w:fill="FFFFFF"/>
        <w:spacing w:after="0" w:line="276" w:lineRule="auto"/>
        <w:ind w:right="10" w:firstLine="567"/>
        <w:jc w:val="both"/>
        <w:rPr>
          <w:rFonts w:ascii="Times New Roman" w:hAnsi="Times New Roman" w:cs="Times New Roman"/>
          <w:sz w:val="24"/>
          <w:szCs w:val="24"/>
        </w:rPr>
      </w:pPr>
      <w:r w:rsidRPr="00C568FB">
        <w:rPr>
          <w:rFonts w:ascii="Times New Roman" w:eastAsia="Times New Roman" w:hAnsi="Times New Roman" w:cs="Times New Roman"/>
          <w:sz w:val="24"/>
          <w:szCs w:val="24"/>
          <w:lang w:val="uk-UA"/>
        </w:rPr>
        <w:t xml:space="preserve">Дієту  призначають у середньому на 1 рік. При частих рецидивах і супутніх ураженнях інших органів травлення строки </w:t>
      </w:r>
      <w:proofErr w:type="spellStart"/>
      <w:r w:rsidRPr="00C568FB">
        <w:rPr>
          <w:rFonts w:ascii="Times New Roman" w:eastAsia="Times New Roman" w:hAnsi="Times New Roman" w:cs="Times New Roman"/>
          <w:sz w:val="24"/>
          <w:szCs w:val="24"/>
          <w:lang w:val="uk-UA"/>
        </w:rPr>
        <w:t>діетологічного</w:t>
      </w:r>
      <w:proofErr w:type="spellEnd"/>
      <w:r w:rsidRPr="00C568FB">
        <w:rPr>
          <w:rFonts w:ascii="Times New Roman" w:eastAsia="Times New Roman" w:hAnsi="Times New Roman" w:cs="Times New Roman"/>
          <w:sz w:val="24"/>
          <w:szCs w:val="24"/>
          <w:lang w:val="uk-UA"/>
        </w:rPr>
        <w:t xml:space="preserve"> лікування подовжуються індивідуально. Стійка ремісія протягом 6-12 міс дає підставу для поступового розширення дієти.</w:t>
      </w:r>
    </w:p>
    <w:p w:rsidR="004C2E84" w:rsidRPr="00C568FB" w:rsidRDefault="004C2E84" w:rsidP="004C2E84">
      <w:pPr>
        <w:shd w:val="clear" w:color="auto" w:fill="FFFFFF"/>
        <w:spacing w:after="0" w:line="276" w:lineRule="auto"/>
        <w:ind w:right="14" w:firstLine="567"/>
        <w:jc w:val="both"/>
        <w:rPr>
          <w:rFonts w:ascii="Times New Roman" w:hAnsi="Times New Roman" w:cs="Times New Roman"/>
          <w:sz w:val="24"/>
          <w:szCs w:val="24"/>
        </w:rPr>
      </w:pPr>
      <w:r w:rsidRPr="00C568FB">
        <w:rPr>
          <w:rFonts w:ascii="Times New Roman" w:eastAsia="Times New Roman" w:hAnsi="Times New Roman" w:cs="Times New Roman"/>
          <w:sz w:val="24"/>
          <w:szCs w:val="24"/>
          <w:lang w:val="uk-UA"/>
        </w:rPr>
        <w:t>При загостренні хронічного холециститу, гепатиту, цирозі печінки призначають протертий варіант дієти  (із протертою їжею харчуванням, повноцінним по хімічному складі й енергетичній цінності).</w:t>
      </w:r>
    </w:p>
    <w:p w:rsidR="004C2E84" w:rsidRPr="00C568FB" w:rsidRDefault="004C2E84" w:rsidP="004C2E84">
      <w:pPr>
        <w:shd w:val="clear" w:color="auto" w:fill="FFFFFF"/>
        <w:spacing w:after="0" w:line="276" w:lineRule="auto"/>
        <w:ind w:right="10" w:firstLine="567"/>
        <w:jc w:val="both"/>
        <w:rPr>
          <w:rFonts w:ascii="Times New Roman" w:hAnsi="Times New Roman" w:cs="Times New Roman"/>
          <w:sz w:val="24"/>
          <w:szCs w:val="24"/>
        </w:rPr>
      </w:pPr>
      <w:r w:rsidRPr="00C568FB">
        <w:rPr>
          <w:rFonts w:ascii="Times New Roman" w:eastAsia="Times New Roman" w:hAnsi="Times New Roman" w:cs="Times New Roman"/>
          <w:spacing w:val="-1"/>
          <w:sz w:val="24"/>
          <w:szCs w:val="24"/>
          <w:lang w:val="uk-UA"/>
        </w:rPr>
        <w:t xml:space="preserve">Кулінарна обробка страв дієти № 5а, на відміну від дієти № 5, передбачає, крім відварювання </w:t>
      </w:r>
      <w:r w:rsidRPr="00C568FB">
        <w:rPr>
          <w:rFonts w:ascii="Times New Roman" w:eastAsia="Times New Roman" w:hAnsi="Times New Roman" w:cs="Times New Roman"/>
          <w:sz w:val="24"/>
          <w:szCs w:val="24"/>
          <w:lang w:val="uk-UA"/>
        </w:rPr>
        <w:t>й готування на парі, ще й протирання.</w:t>
      </w:r>
    </w:p>
    <w:p w:rsidR="004C2E84" w:rsidRPr="00C568FB" w:rsidRDefault="004C2E84" w:rsidP="004C2E84">
      <w:pPr>
        <w:shd w:val="clear" w:color="auto" w:fill="FFFFFF"/>
        <w:spacing w:after="0" w:line="276" w:lineRule="auto"/>
        <w:ind w:right="5" w:firstLine="567"/>
        <w:jc w:val="both"/>
        <w:rPr>
          <w:rFonts w:ascii="Times New Roman" w:hAnsi="Times New Roman" w:cs="Times New Roman"/>
          <w:sz w:val="24"/>
          <w:szCs w:val="24"/>
        </w:rPr>
      </w:pPr>
      <w:r w:rsidRPr="00C568FB">
        <w:rPr>
          <w:rFonts w:ascii="Times New Roman" w:eastAsia="Times New Roman" w:hAnsi="Times New Roman" w:cs="Times New Roman"/>
          <w:sz w:val="24"/>
          <w:szCs w:val="24"/>
          <w:lang w:val="uk-UA"/>
        </w:rPr>
        <w:t xml:space="preserve">Дієта  призначається в середньому на 4-6 </w:t>
      </w:r>
      <w:proofErr w:type="spellStart"/>
      <w:r w:rsidRPr="00C568FB">
        <w:rPr>
          <w:rFonts w:ascii="Times New Roman" w:eastAsia="Times New Roman" w:hAnsi="Times New Roman" w:cs="Times New Roman"/>
          <w:sz w:val="24"/>
          <w:szCs w:val="24"/>
          <w:lang w:val="uk-UA"/>
        </w:rPr>
        <w:t>тиж</w:t>
      </w:r>
      <w:proofErr w:type="spellEnd"/>
      <w:r w:rsidRPr="00C568FB">
        <w:rPr>
          <w:rFonts w:ascii="Times New Roman" w:eastAsia="Times New Roman" w:hAnsi="Times New Roman" w:cs="Times New Roman"/>
          <w:sz w:val="24"/>
          <w:szCs w:val="24"/>
          <w:lang w:val="uk-UA"/>
        </w:rPr>
        <w:t>, потім хворі поступово переводяться на дієту .</w:t>
      </w:r>
    </w:p>
    <w:p w:rsidR="004C2E84" w:rsidRPr="00C568FB" w:rsidRDefault="004C2E84" w:rsidP="004C2E84">
      <w:pPr>
        <w:spacing w:after="0" w:line="276" w:lineRule="auto"/>
        <w:jc w:val="both"/>
        <w:rPr>
          <w:rFonts w:ascii="Times New Roman" w:hAnsi="Times New Roman" w:cs="Times New Roman"/>
          <w:sz w:val="24"/>
          <w:szCs w:val="24"/>
          <w:lang w:val="uk-UA"/>
        </w:rPr>
      </w:pPr>
    </w:p>
    <w:p w:rsidR="004C2E84" w:rsidRPr="00C568FB" w:rsidRDefault="004C2E84" w:rsidP="004C2E84">
      <w:pPr>
        <w:spacing w:after="0" w:line="276" w:lineRule="auto"/>
        <w:jc w:val="both"/>
        <w:rPr>
          <w:rFonts w:ascii="Times New Roman" w:hAnsi="Times New Roman" w:cs="Times New Roman"/>
          <w:b/>
          <w:sz w:val="24"/>
          <w:szCs w:val="24"/>
          <w:lang w:val="uk-UA"/>
        </w:rPr>
      </w:pPr>
      <w:r w:rsidRPr="00C568FB">
        <w:rPr>
          <w:rFonts w:ascii="Times New Roman" w:hAnsi="Times New Roman" w:cs="Times New Roman"/>
          <w:b/>
          <w:sz w:val="24"/>
          <w:szCs w:val="24"/>
          <w:lang w:val="uk-UA"/>
        </w:rPr>
        <w:t>Зразки тестових завдань</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1. До основних стимуляторів жовчовиділення відносять:</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А. Білий хліб</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 Картопля</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 Баранячий жир</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D. Чорний хліб</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E. Морська риба</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2. До основних стимуляторів жовчовиділення відносять:</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А. Сир</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 Відварене м'ясо</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 Гречана каша</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D. Сирі овочі</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E. Курячий бульйон</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3. При </w:t>
      </w:r>
      <w:proofErr w:type="spellStart"/>
      <w:r w:rsidRPr="00C568FB">
        <w:rPr>
          <w:rFonts w:ascii="Times New Roman" w:hAnsi="Times New Roman" w:cs="Times New Roman"/>
          <w:sz w:val="24"/>
          <w:szCs w:val="24"/>
          <w:lang w:val="uk-UA"/>
        </w:rPr>
        <w:t>дискінезії</w:t>
      </w:r>
      <w:proofErr w:type="spellEnd"/>
      <w:r w:rsidRPr="00C568FB">
        <w:rPr>
          <w:rFonts w:ascii="Times New Roman" w:hAnsi="Times New Roman" w:cs="Times New Roman"/>
          <w:sz w:val="24"/>
          <w:szCs w:val="24"/>
          <w:lang w:val="uk-UA"/>
        </w:rPr>
        <w:t xml:space="preserve"> за </w:t>
      </w:r>
      <w:proofErr w:type="spellStart"/>
      <w:r w:rsidRPr="00C568FB">
        <w:rPr>
          <w:rFonts w:ascii="Times New Roman" w:hAnsi="Times New Roman" w:cs="Times New Roman"/>
          <w:sz w:val="24"/>
          <w:szCs w:val="24"/>
          <w:lang w:val="uk-UA"/>
        </w:rPr>
        <w:t>гіперкінетичним</w:t>
      </w:r>
      <w:proofErr w:type="spellEnd"/>
      <w:r w:rsidRPr="00C568FB">
        <w:rPr>
          <w:rFonts w:ascii="Times New Roman" w:hAnsi="Times New Roman" w:cs="Times New Roman"/>
          <w:sz w:val="24"/>
          <w:szCs w:val="24"/>
          <w:lang w:val="uk-UA"/>
        </w:rPr>
        <w:t xml:space="preserve"> типом</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А. Обмежують стимулятори жовчовиділення</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 Призначають стимулятори жовчовиділення</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 Виключають стимулятори жовчовиділення</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D. Призначають стимулятори кишкової секреції</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E. Обмежують стимулятори кишкової секреції</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4. До </w:t>
      </w:r>
      <w:proofErr w:type="spellStart"/>
      <w:r w:rsidRPr="00C568FB">
        <w:rPr>
          <w:rFonts w:ascii="Times New Roman" w:hAnsi="Times New Roman" w:cs="Times New Roman"/>
          <w:sz w:val="24"/>
          <w:szCs w:val="24"/>
          <w:lang w:val="uk-UA"/>
        </w:rPr>
        <w:t>ліпотропних</w:t>
      </w:r>
      <w:proofErr w:type="spellEnd"/>
      <w:r w:rsidRPr="00C568FB">
        <w:rPr>
          <w:rFonts w:ascii="Times New Roman" w:hAnsi="Times New Roman" w:cs="Times New Roman"/>
          <w:sz w:val="24"/>
          <w:szCs w:val="24"/>
          <w:lang w:val="uk-UA"/>
        </w:rPr>
        <w:t xml:space="preserve"> продуктів відносять:</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А. Кисломолочні продукти</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 Відварене м'ясо</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 Яйця</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D. Висівки</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E. Картопля</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5. Дієта 5а призначається терміном на:</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А. 1 рік</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 4-6 тижнів</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 1-2 тижня</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D. 4-6 місяців</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E. 8-10 місяців</w:t>
      </w:r>
    </w:p>
    <w:p w:rsidR="004C2E84" w:rsidRPr="00C568FB" w:rsidRDefault="004C2E84" w:rsidP="004C2E84">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6. Показанням до призначення дієти 5 є зазначене нижче, крім:</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А. Хронічний гепатит у стадії ремісії</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 Хронічний холецистит</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 Хронічний холецистит у стадії ремісії</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D. Гострий гепатит у стадії одужання</w:t>
      </w:r>
    </w:p>
    <w:p w:rsidR="004C2E84" w:rsidRPr="00C568FB" w:rsidRDefault="004C2E84" w:rsidP="004C2E84">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E. </w:t>
      </w:r>
      <w:proofErr w:type="spellStart"/>
      <w:r w:rsidRPr="00C568FB">
        <w:rPr>
          <w:rFonts w:ascii="Times New Roman" w:hAnsi="Times New Roman" w:cs="Times New Roman"/>
          <w:sz w:val="24"/>
          <w:szCs w:val="24"/>
          <w:lang w:val="uk-UA"/>
        </w:rPr>
        <w:t>Жовчокам'яна</w:t>
      </w:r>
      <w:proofErr w:type="spellEnd"/>
      <w:r w:rsidRPr="00C568FB">
        <w:rPr>
          <w:rFonts w:ascii="Times New Roman" w:hAnsi="Times New Roman" w:cs="Times New Roman"/>
          <w:sz w:val="24"/>
          <w:szCs w:val="24"/>
          <w:lang w:val="uk-UA"/>
        </w:rPr>
        <w:t xml:space="preserve"> хвороба</w:t>
      </w:r>
    </w:p>
    <w:p w:rsidR="004C2E84" w:rsidRPr="00C568FB" w:rsidRDefault="004C2E84" w:rsidP="004C2E84">
      <w:pPr>
        <w:spacing w:after="0" w:line="276" w:lineRule="auto"/>
        <w:jc w:val="both"/>
        <w:rPr>
          <w:rFonts w:ascii="Times New Roman" w:hAnsi="Times New Roman" w:cs="Times New Roman"/>
          <w:sz w:val="24"/>
          <w:szCs w:val="24"/>
          <w:lang w:val="uk-UA"/>
        </w:rPr>
      </w:pPr>
    </w:p>
    <w:p w:rsidR="00434B14" w:rsidRDefault="00434B14" w:rsidP="00434B14">
      <w:pPr>
        <w:rPr>
          <w:rFonts w:ascii="Times New Roman" w:eastAsia="Times New Roman" w:hAnsi="Times New Roman" w:cs="Times New Roman"/>
          <w:color w:val="0A0A0A"/>
          <w:sz w:val="24"/>
          <w:szCs w:val="24"/>
          <w:lang w:eastAsia="uk-UA"/>
        </w:rPr>
      </w:pPr>
      <w:proofErr w:type="spellStart"/>
      <w:r>
        <w:rPr>
          <w:rFonts w:ascii="Times New Roman" w:eastAsia="Times New Roman" w:hAnsi="Times New Roman" w:cs="Times New Roman"/>
          <w:color w:val="0A0A0A"/>
          <w:sz w:val="24"/>
          <w:szCs w:val="24"/>
          <w:lang w:eastAsia="uk-UA"/>
        </w:rPr>
        <w:t>Основна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література</w:t>
      </w:r>
      <w:proofErr w:type="spellEnd"/>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1</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Гігієна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харчування</w:t>
      </w:r>
      <w:proofErr w:type="spellEnd"/>
      <w:r>
        <w:rPr>
          <w:rFonts w:ascii="Times New Roman" w:eastAsia="Times New Roman" w:hAnsi="Times New Roman" w:cs="Times New Roman"/>
          <w:color w:val="0A0A0A"/>
          <w:sz w:val="24"/>
          <w:szCs w:val="24"/>
          <w:lang w:eastAsia="uk-UA"/>
        </w:rPr>
        <w:t xml:space="preserve"> з основами </w:t>
      </w:r>
      <w:proofErr w:type="spellStart"/>
      <w:proofErr w:type="gramStart"/>
      <w:r>
        <w:rPr>
          <w:rFonts w:ascii="Times New Roman" w:eastAsia="Times New Roman" w:hAnsi="Times New Roman" w:cs="Times New Roman"/>
          <w:color w:val="0A0A0A"/>
          <w:sz w:val="24"/>
          <w:szCs w:val="24"/>
          <w:lang w:eastAsia="uk-UA"/>
        </w:rPr>
        <w:t>нутриціології</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підручник</w:t>
      </w:r>
      <w:proofErr w:type="spellEnd"/>
      <w:r>
        <w:rPr>
          <w:rFonts w:ascii="Times New Roman" w:eastAsia="Times New Roman" w:hAnsi="Times New Roman" w:cs="Times New Roman"/>
          <w:color w:val="0A0A0A"/>
          <w:sz w:val="24"/>
          <w:szCs w:val="24"/>
          <w:lang w:eastAsia="uk-UA"/>
        </w:rPr>
        <w:t xml:space="preserve">; у 2 кн. ; за ред. В.І. </w:t>
      </w:r>
      <w:proofErr w:type="spellStart"/>
      <w:r>
        <w:rPr>
          <w:rFonts w:ascii="Times New Roman" w:eastAsia="Times New Roman" w:hAnsi="Times New Roman" w:cs="Times New Roman"/>
          <w:color w:val="0A0A0A"/>
          <w:sz w:val="24"/>
          <w:szCs w:val="24"/>
          <w:lang w:eastAsia="uk-UA"/>
        </w:rPr>
        <w:t>Ципріяна</w:t>
      </w:r>
      <w:proofErr w:type="spellEnd"/>
      <w:r>
        <w:rPr>
          <w:rFonts w:ascii="Times New Roman" w:eastAsia="Times New Roman" w:hAnsi="Times New Roman" w:cs="Times New Roman"/>
          <w:color w:val="0A0A0A"/>
          <w:sz w:val="24"/>
          <w:szCs w:val="24"/>
          <w:lang w:eastAsia="uk-UA"/>
        </w:rPr>
        <w:t xml:space="preserve">. </w:t>
      </w:r>
      <w:proofErr w:type="gramStart"/>
      <w:r>
        <w:rPr>
          <w:rFonts w:ascii="Times New Roman" w:eastAsia="Times New Roman" w:hAnsi="Times New Roman" w:cs="Times New Roman"/>
          <w:color w:val="0A0A0A"/>
          <w:sz w:val="24"/>
          <w:szCs w:val="24"/>
          <w:lang w:eastAsia="uk-UA"/>
        </w:rPr>
        <w:t>К. :</w:t>
      </w:r>
      <w:proofErr w:type="gramEnd"/>
      <w:r>
        <w:rPr>
          <w:rFonts w:ascii="Times New Roman" w:eastAsia="Times New Roman" w:hAnsi="Times New Roman" w:cs="Times New Roman"/>
          <w:color w:val="0A0A0A"/>
          <w:sz w:val="24"/>
          <w:szCs w:val="24"/>
          <w:lang w:eastAsia="uk-UA"/>
        </w:rPr>
        <w:t xml:space="preserve"> Медицина, 2018..</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2</w:t>
      </w:r>
      <w:r>
        <w:rPr>
          <w:rFonts w:ascii="Times New Roman" w:eastAsia="Times New Roman" w:hAnsi="Times New Roman" w:cs="Times New Roman"/>
          <w:color w:val="0A0A0A"/>
          <w:sz w:val="24"/>
          <w:szCs w:val="24"/>
          <w:lang w:eastAsia="uk-UA"/>
        </w:rPr>
        <w:tab/>
      </w:r>
      <w:proofErr w:type="spellStart"/>
      <w:proofErr w:type="gram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навчальний</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посібник</w:t>
      </w:r>
      <w:proofErr w:type="spellEnd"/>
      <w:r>
        <w:rPr>
          <w:rFonts w:ascii="Times New Roman" w:eastAsia="Times New Roman" w:hAnsi="Times New Roman" w:cs="Times New Roman"/>
          <w:color w:val="0A0A0A"/>
          <w:sz w:val="24"/>
          <w:szCs w:val="24"/>
          <w:lang w:eastAsia="uk-UA"/>
        </w:rPr>
        <w:t xml:space="preserve"> для студ. </w:t>
      </w:r>
      <w:proofErr w:type="spellStart"/>
      <w:r>
        <w:rPr>
          <w:rFonts w:ascii="Times New Roman" w:eastAsia="Times New Roman" w:hAnsi="Times New Roman" w:cs="Times New Roman"/>
          <w:color w:val="0A0A0A"/>
          <w:sz w:val="24"/>
          <w:szCs w:val="24"/>
          <w:lang w:eastAsia="uk-UA"/>
        </w:rPr>
        <w:t>вищ</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закладів</w:t>
      </w:r>
      <w:proofErr w:type="spellEnd"/>
      <w:r>
        <w:rPr>
          <w:rFonts w:ascii="Times New Roman" w:eastAsia="Times New Roman" w:hAnsi="Times New Roman" w:cs="Times New Roman"/>
          <w:color w:val="0A0A0A"/>
          <w:sz w:val="24"/>
          <w:szCs w:val="24"/>
          <w:lang w:eastAsia="uk-UA"/>
        </w:rPr>
        <w:t xml:space="preserve"> / Н.В. </w:t>
      </w:r>
      <w:proofErr w:type="spellStart"/>
      <w:r>
        <w:rPr>
          <w:rFonts w:ascii="Times New Roman" w:eastAsia="Times New Roman" w:hAnsi="Times New Roman" w:cs="Times New Roman"/>
          <w:color w:val="0A0A0A"/>
          <w:sz w:val="24"/>
          <w:szCs w:val="24"/>
          <w:lang w:eastAsia="uk-UA"/>
        </w:rPr>
        <w:t>Дуденко</w:t>
      </w:r>
      <w:proofErr w:type="spellEnd"/>
      <w:r>
        <w:rPr>
          <w:rFonts w:ascii="Times New Roman" w:eastAsia="Times New Roman" w:hAnsi="Times New Roman" w:cs="Times New Roman"/>
          <w:color w:val="0A0A0A"/>
          <w:sz w:val="24"/>
          <w:szCs w:val="24"/>
          <w:lang w:eastAsia="uk-UA"/>
        </w:rPr>
        <w:t xml:space="preserve">, Л.Ф. </w:t>
      </w:r>
      <w:proofErr w:type="spellStart"/>
      <w:r>
        <w:rPr>
          <w:rFonts w:ascii="Times New Roman" w:eastAsia="Times New Roman" w:hAnsi="Times New Roman" w:cs="Times New Roman"/>
          <w:color w:val="0A0A0A"/>
          <w:sz w:val="24"/>
          <w:szCs w:val="24"/>
          <w:lang w:eastAsia="uk-UA"/>
        </w:rPr>
        <w:t>Павлоцька</w:t>
      </w:r>
      <w:proofErr w:type="spellEnd"/>
      <w:r>
        <w:rPr>
          <w:rFonts w:ascii="Times New Roman" w:eastAsia="Times New Roman" w:hAnsi="Times New Roman" w:cs="Times New Roman"/>
          <w:color w:val="0A0A0A"/>
          <w:sz w:val="24"/>
          <w:szCs w:val="24"/>
          <w:lang w:eastAsia="uk-UA"/>
        </w:rPr>
        <w:t xml:space="preserve">, Т.А. </w:t>
      </w:r>
      <w:proofErr w:type="spellStart"/>
      <w:r>
        <w:rPr>
          <w:rFonts w:ascii="Times New Roman" w:eastAsia="Times New Roman" w:hAnsi="Times New Roman" w:cs="Times New Roman"/>
          <w:color w:val="0A0A0A"/>
          <w:sz w:val="24"/>
          <w:szCs w:val="24"/>
          <w:lang w:eastAsia="uk-UA"/>
        </w:rPr>
        <w:t>Лазарєва</w:t>
      </w:r>
      <w:proofErr w:type="spellEnd"/>
      <w:r>
        <w:rPr>
          <w:rFonts w:ascii="Times New Roman" w:eastAsia="Times New Roman" w:hAnsi="Times New Roman" w:cs="Times New Roman"/>
          <w:color w:val="0A0A0A"/>
          <w:sz w:val="24"/>
          <w:szCs w:val="24"/>
          <w:lang w:eastAsia="uk-UA"/>
        </w:rPr>
        <w:t xml:space="preserve"> [та </w:t>
      </w:r>
      <w:proofErr w:type="spellStart"/>
      <w:r>
        <w:rPr>
          <w:rFonts w:ascii="Times New Roman" w:eastAsia="Times New Roman" w:hAnsi="Times New Roman" w:cs="Times New Roman"/>
          <w:color w:val="0A0A0A"/>
          <w:sz w:val="24"/>
          <w:szCs w:val="24"/>
          <w:lang w:eastAsia="uk-UA"/>
        </w:rPr>
        <w:t>ін</w:t>
      </w:r>
      <w:proofErr w:type="spellEnd"/>
      <w:r>
        <w:rPr>
          <w:rFonts w:ascii="Times New Roman" w:eastAsia="Times New Roman" w:hAnsi="Times New Roman" w:cs="Times New Roman"/>
          <w:color w:val="0A0A0A"/>
          <w:sz w:val="24"/>
          <w:szCs w:val="24"/>
          <w:lang w:eastAsia="uk-UA"/>
        </w:rPr>
        <w:t xml:space="preserve">.] ; МОНМСУ. 2-ге вид. </w:t>
      </w:r>
      <w:proofErr w:type="spellStart"/>
      <w:proofErr w:type="gramStart"/>
      <w:r>
        <w:rPr>
          <w:rFonts w:ascii="Times New Roman" w:eastAsia="Times New Roman" w:hAnsi="Times New Roman" w:cs="Times New Roman"/>
          <w:color w:val="0A0A0A"/>
          <w:sz w:val="24"/>
          <w:szCs w:val="24"/>
          <w:lang w:eastAsia="uk-UA"/>
        </w:rPr>
        <w:t>Харків</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Світ</w:t>
      </w:r>
      <w:proofErr w:type="spellEnd"/>
      <w:r>
        <w:rPr>
          <w:rFonts w:ascii="Times New Roman" w:eastAsia="Times New Roman" w:hAnsi="Times New Roman" w:cs="Times New Roman"/>
          <w:color w:val="0A0A0A"/>
          <w:sz w:val="24"/>
          <w:szCs w:val="24"/>
          <w:lang w:eastAsia="uk-UA"/>
        </w:rPr>
        <w:t xml:space="preserve"> Книг, 2018 - 560 с.</w:t>
      </w:r>
    </w:p>
    <w:p w:rsidR="00434B14" w:rsidRDefault="00434B14" w:rsidP="00434B14">
      <w:pPr>
        <w:rPr>
          <w:rFonts w:ascii="Times New Roman" w:eastAsia="Times New Roman" w:hAnsi="Times New Roman" w:cs="Times New Roman"/>
          <w:color w:val="0A0A0A"/>
          <w:sz w:val="24"/>
          <w:szCs w:val="24"/>
          <w:lang w:eastAsia="uk-UA"/>
        </w:rPr>
      </w:pPr>
      <w:proofErr w:type="spellStart"/>
      <w:r>
        <w:rPr>
          <w:rFonts w:ascii="Times New Roman" w:eastAsia="Times New Roman" w:hAnsi="Times New Roman" w:cs="Times New Roman"/>
          <w:color w:val="0A0A0A"/>
          <w:sz w:val="24"/>
          <w:szCs w:val="24"/>
          <w:lang w:eastAsia="uk-UA"/>
        </w:rPr>
        <w:t>Допоміжна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література</w:t>
      </w:r>
      <w:proofErr w:type="spellEnd"/>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lastRenderedPageBreak/>
        <w:t>1</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xml:space="preserve"> (курс за </w:t>
      </w:r>
      <w:proofErr w:type="spellStart"/>
      <w:r>
        <w:rPr>
          <w:rFonts w:ascii="Times New Roman" w:eastAsia="Times New Roman" w:hAnsi="Times New Roman" w:cs="Times New Roman"/>
          <w:color w:val="0A0A0A"/>
          <w:sz w:val="24"/>
          <w:szCs w:val="24"/>
          <w:lang w:eastAsia="uk-UA"/>
        </w:rPr>
        <w:t>вибором</w:t>
      </w:r>
      <w:proofErr w:type="spellEnd"/>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методичні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вказівки</w:t>
      </w:r>
      <w:proofErr w:type="spellEnd"/>
      <w:r>
        <w:rPr>
          <w:rFonts w:ascii="Times New Roman" w:eastAsia="Times New Roman" w:hAnsi="Times New Roman" w:cs="Times New Roman"/>
          <w:color w:val="0A0A0A"/>
          <w:sz w:val="24"/>
          <w:szCs w:val="24"/>
          <w:lang w:eastAsia="uk-UA"/>
        </w:rPr>
        <w:t xml:space="preserve"> до </w:t>
      </w:r>
      <w:proofErr w:type="spellStart"/>
      <w:r>
        <w:rPr>
          <w:rFonts w:ascii="Times New Roman" w:eastAsia="Times New Roman" w:hAnsi="Times New Roman" w:cs="Times New Roman"/>
          <w:color w:val="0A0A0A"/>
          <w:sz w:val="24"/>
          <w:szCs w:val="24"/>
          <w:lang w:eastAsia="uk-UA"/>
        </w:rPr>
        <w:t>практичних</w:t>
      </w:r>
      <w:proofErr w:type="spellEnd"/>
      <w:r>
        <w:rPr>
          <w:rFonts w:ascii="Times New Roman" w:eastAsia="Times New Roman" w:hAnsi="Times New Roman" w:cs="Times New Roman"/>
          <w:color w:val="0A0A0A"/>
          <w:sz w:val="24"/>
          <w:szCs w:val="24"/>
          <w:lang w:eastAsia="uk-UA"/>
        </w:rPr>
        <w:t xml:space="preserve"> занять і </w:t>
      </w:r>
      <w:proofErr w:type="spellStart"/>
      <w:r>
        <w:rPr>
          <w:rFonts w:ascii="Times New Roman" w:eastAsia="Times New Roman" w:hAnsi="Times New Roman" w:cs="Times New Roman"/>
          <w:color w:val="0A0A0A"/>
          <w:sz w:val="24"/>
          <w:szCs w:val="24"/>
          <w:lang w:eastAsia="uk-UA"/>
        </w:rPr>
        <w:t>самостійної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роботи</w:t>
      </w:r>
      <w:proofErr w:type="spellEnd"/>
      <w:r>
        <w:rPr>
          <w:rFonts w:ascii="Times New Roman" w:eastAsia="Times New Roman" w:hAnsi="Times New Roman" w:cs="Times New Roman"/>
          <w:color w:val="0A0A0A"/>
          <w:sz w:val="24"/>
          <w:szCs w:val="24"/>
          <w:lang w:eastAsia="uk-UA"/>
        </w:rPr>
        <w:t xml:space="preserve"> для </w:t>
      </w:r>
      <w:proofErr w:type="spellStart"/>
      <w:r>
        <w:rPr>
          <w:rFonts w:ascii="Times New Roman" w:eastAsia="Times New Roman" w:hAnsi="Times New Roman" w:cs="Times New Roman"/>
          <w:color w:val="0A0A0A"/>
          <w:sz w:val="24"/>
          <w:szCs w:val="24"/>
          <w:lang w:eastAsia="uk-UA"/>
        </w:rPr>
        <w:t>студентів</w:t>
      </w:r>
      <w:proofErr w:type="spellEnd"/>
      <w:r>
        <w:rPr>
          <w:rFonts w:ascii="Times New Roman" w:eastAsia="Times New Roman" w:hAnsi="Times New Roman" w:cs="Times New Roman"/>
          <w:color w:val="0A0A0A"/>
          <w:sz w:val="24"/>
          <w:szCs w:val="24"/>
          <w:lang w:eastAsia="uk-UA"/>
        </w:rPr>
        <w:t xml:space="preserve"> III </w:t>
      </w:r>
      <w:proofErr w:type="spellStart"/>
      <w:r>
        <w:rPr>
          <w:rFonts w:ascii="Times New Roman" w:eastAsia="Times New Roman" w:hAnsi="Times New Roman" w:cs="Times New Roman"/>
          <w:color w:val="0A0A0A"/>
          <w:sz w:val="24"/>
          <w:szCs w:val="24"/>
          <w:lang w:eastAsia="uk-UA"/>
        </w:rPr>
        <w:t>курсів</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медичних</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факультетів</w:t>
      </w:r>
      <w:proofErr w:type="spellEnd"/>
      <w:r>
        <w:rPr>
          <w:rFonts w:ascii="Times New Roman" w:eastAsia="Times New Roman" w:hAnsi="Times New Roman" w:cs="Times New Roman"/>
          <w:color w:val="0A0A0A"/>
          <w:sz w:val="24"/>
          <w:szCs w:val="24"/>
          <w:lang w:eastAsia="uk-UA"/>
        </w:rPr>
        <w:t xml:space="preserve"> за </w:t>
      </w:r>
      <w:proofErr w:type="spellStart"/>
      <w:r>
        <w:rPr>
          <w:rFonts w:ascii="Times New Roman" w:eastAsia="Times New Roman" w:hAnsi="Times New Roman" w:cs="Times New Roman"/>
          <w:color w:val="0A0A0A"/>
          <w:sz w:val="24"/>
          <w:szCs w:val="24"/>
          <w:lang w:eastAsia="uk-UA"/>
        </w:rPr>
        <w:t>спеціальністю</w:t>
      </w:r>
      <w:proofErr w:type="spellEnd"/>
      <w:r>
        <w:rPr>
          <w:rFonts w:ascii="Times New Roman" w:eastAsia="Times New Roman" w:hAnsi="Times New Roman" w:cs="Times New Roman"/>
          <w:color w:val="0A0A0A"/>
          <w:sz w:val="24"/>
          <w:szCs w:val="24"/>
          <w:lang w:eastAsia="uk-UA"/>
        </w:rPr>
        <w:t xml:space="preserve"> 222 “Медицина” / М.О. </w:t>
      </w:r>
      <w:proofErr w:type="spellStart"/>
      <w:r>
        <w:rPr>
          <w:rFonts w:ascii="Times New Roman" w:eastAsia="Times New Roman" w:hAnsi="Times New Roman" w:cs="Times New Roman"/>
          <w:color w:val="0A0A0A"/>
          <w:sz w:val="24"/>
          <w:szCs w:val="24"/>
          <w:lang w:eastAsia="uk-UA"/>
        </w:rPr>
        <w:t>Ковалів</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Львів</w:t>
      </w:r>
      <w:proofErr w:type="spellEnd"/>
      <w:r>
        <w:rPr>
          <w:rFonts w:ascii="Times New Roman" w:eastAsia="Times New Roman" w:hAnsi="Times New Roman" w:cs="Times New Roman"/>
          <w:color w:val="0A0A0A"/>
          <w:sz w:val="24"/>
          <w:szCs w:val="24"/>
          <w:lang w:eastAsia="uk-UA"/>
        </w:rPr>
        <w:t>, 2018.- 47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2</w:t>
      </w:r>
      <w:r>
        <w:rPr>
          <w:rFonts w:ascii="Times New Roman" w:eastAsia="Times New Roman" w:hAnsi="Times New Roman" w:cs="Times New Roman"/>
          <w:color w:val="0A0A0A"/>
          <w:sz w:val="24"/>
          <w:szCs w:val="24"/>
          <w:lang w:eastAsia="uk-UA"/>
        </w:rPr>
        <w:tab/>
        <w:t xml:space="preserve">Здоровий </w:t>
      </w:r>
      <w:proofErr w:type="spellStart"/>
      <w:r>
        <w:rPr>
          <w:rFonts w:ascii="Times New Roman" w:eastAsia="Times New Roman" w:hAnsi="Times New Roman" w:cs="Times New Roman"/>
          <w:color w:val="0A0A0A"/>
          <w:sz w:val="24"/>
          <w:szCs w:val="24"/>
          <w:lang w:eastAsia="uk-UA"/>
        </w:rPr>
        <w:t>спосіб</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життя</w:t>
      </w:r>
      <w:proofErr w:type="spellEnd"/>
      <w:r>
        <w:rPr>
          <w:rFonts w:ascii="Times New Roman" w:eastAsia="Times New Roman" w:hAnsi="Times New Roman" w:cs="Times New Roman"/>
          <w:color w:val="0A0A0A"/>
          <w:sz w:val="24"/>
          <w:szCs w:val="24"/>
          <w:lang w:eastAsia="uk-UA"/>
        </w:rPr>
        <w:t xml:space="preserve">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посіб</w:t>
      </w:r>
      <w:proofErr w:type="spellEnd"/>
      <w:r>
        <w:rPr>
          <w:rFonts w:ascii="Times New Roman" w:eastAsia="Times New Roman" w:hAnsi="Times New Roman" w:cs="Times New Roman"/>
          <w:color w:val="0A0A0A"/>
          <w:sz w:val="24"/>
          <w:szCs w:val="24"/>
          <w:lang w:eastAsia="uk-UA"/>
        </w:rPr>
        <w:t xml:space="preserve">. / О. О. </w:t>
      </w:r>
      <w:proofErr w:type="spellStart"/>
      <w:r>
        <w:rPr>
          <w:rFonts w:ascii="Times New Roman" w:eastAsia="Times New Roman" w:hAnsi="Times New Roman" w:cs="Times New Roman"/>
          <w:color w:val="0A0A0A"/>
          <w:sz w:val="24"/>
          <w:szCs w:val="24"/>
          <w:lang w:eastAsia="uk-UA"/>
        </w:rPr>
        <w:t>Єжова</w:t>
      </w:r>
      <w:proofErr w:type="spellEnd"/>
      <w:r>
        <w:rPr>
          <w:rFonts w:ascii="Times New Roman" w:eastAsia="Times New Roman" w:hAnsi="Times New Roman" w:cs="Times New Roman"/>
          <w:color w:val="0A0A0A"/>
          <w:sz w:val="24"/>
          <w:szCs w:val="24"/>
          <w:lang w:eastAsia="uk-UA"/>
        </w:rPr>
        <w:t xml:space="preserve">. — </w:t>
      </w:r>
      <w:proofErr w:type="spellStart"/>
      <w:proofErr w:type="gramStart"/>
      <w:r>
        <w:rPr>
          <w:rFonts w:ascii="Times New Roman" w:eastAsia="Times New Roman" w:hAnsi="Times New Roman" w:cs="Times New Roman"/>
          <w:color w:val="0A0A0A"/>
          <w:sz w:val="24"/>
          <w:szCs w:val="24"/>
          <w:lang w:eastAsia="uk-UA"/>
        </w:rPr>
        <w:t>Суми</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Університет</w:t>
      </w:r>
      <w:proofErr w:type="spellEnd"/>
      <w:r>
        <w:rPr>
          <w:rFonts w:ascii="Times New Roman" w:eastAsia="Times New Roman" w:hAnsi="Times New Roman" w:cs="Times New Roman"/>
          <w:color w:val="0A0A0A"/>
          <w:sz w:val="24"/>
          <w:szCs w:val="24"/>
          <w:lang w:eastAsia="uk-UA"/>
        </w:rPr>
        <w:t>. кн., 2019. — 127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3</w:t>
      </w:r>
      <w:r>
        <w:rPr>
          <w:rFonts w:ascii="Times New Roman" w:eastAsia="Times New Roman" w:hAnsi="Times New Roman" w:cs="Times New Roman"/>
          <w:color w:val="0A0A0A"/>
          <w:sz w:val="24"/>
          <w:szCs w:val="24"/>
          <w:lang w:eastAsia="uk-UA"/>
        </w:rPr>
        <w:tab/>
        <w:t xml:space="preserve">4274 </w:t>
      </w:r>
      <w:proofErr w:type="spellStart"/>
      <w:r>
        <w:rPr>
          <w:rFonts w:ascii="Times New Roman" w:eastAsia="Times New Roman" w:hAnsi="Times New Roman" w:cs="Times New Roman"/>
          <w:color w:val="0A0A0A"/>
          <w:sz w:val="24"/>
          <w:szCs w:val="24"/>
          <w:lang w:eastAsia="uk-UA"/>
        </w:rPr>
        <w:t>Методичні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вказівки</w:t>
      </w:r>
      <w:proofErr w:type="spellEnd"/>
      <w:r>
        <w:rPr>
          <w:rFonts w:ascii="Times New Roman" w:eastAsia="Times New Roman" w:hAnsi="Times New Roman" w:cs="Times New Roman"/>
          <w:color w:val="0A0A0A"/>
          <w:sz w:val="24"/>
          <w:szCs w:val="24"/>
          <w:lang w:eastAsia="uk-UA"/>
        </w:rPr>
        <w:t xml:space="preserve"> на тему "</w:t>
      </w:r>
      <w:proofErr w:type="spellStart"/>
      <w:r>
        <w:rPr>
          <w:rFonts w:ascii="Times New Roman" w:eastAsia="Times New Roman" w:hAnsi="Times New Roman" w:cs="Times New Roman"/>
          <w:color w:val="0A0A0A"/>
          <w:sz w:val="24"/>
          <w:szCs w:val="24"/>
          <w:lang w:eastAsia="uk-UA"/>
        </w:rPr>
        <w:t>Особливості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харчування</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дітей</w:t>
      </w:r>
      <w:proofErr w:type="spellEnd"/>
      <w:r>
        <w:rPr>
          <w:rFonts w:ascii="Times New Roman" w:eastAsia="Times New Roman" w:hAnsi="Times New Roman" w:cs="Times New Roman"/>
          <w:color w:val="0A0A0A"/>
          <w:sz w:val="24"/>
          <w:szCs w:val="24"/>
          <w:lang w:eastAsia="uk-UA"/>
        </w:rPr>
        <w:t xml:space="preserve"> з </w:t>
      </w:r>
      <w:proofErr w:type="spellStart"/>
      <w:r>
        <w:rPr>
          <w:rFonts w:ascii="Times New Roman" w:eastAsia="Times New Roman" w:hAnsi="Times New Roman" w:cs="Times New Roman"/>
          <w:color w:val="0A0A0A"/>
          <w:sz w:val="24"/>
          <w:szCs w:val="24"/>
          <w:lang w:eastAsia="uk-UA"/>
        </w:rPr>
        <w:t>хронічними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захворюваннями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підшлункової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залози</w:t>
      </w:r>
      <w:proofErr w:type="spellEnd"/>
      <w:r>
        <w:rPr>
          <w:rFonts w:ascii="Times New Roman" w:eastAsia="Times New Roman" w:hAnsi="Times New Roman" w:cs="Times New Roman"/>
          <w:color w:val="0A0A0A"/>
          <w:sz w:val="24"/>
          <w:szCs w:val="24"/>
          <w:lang w:eastAsia="uk-UA"/>
        </w:rPr>
        <w:t xml:space="preserve">" з </w:t>
      </w:r>
      <w:proofErr w:type="spellStart"/>
      <w:r>
        <w:rPr>
          <w:rFonts w:ascii="Times New Roman" w:eastAsia="Times New Roman" w:hAnsi="Times New Roman" w:cs="Times New Roman"/>
          <w:color w:val="0A0A0A"/>
          <w:sz w:val="24"/>
          <w:szCs w:val="24"/>
          <w:lang w:eastAsia="uk-UA"/>
        </w:rPr>
        <w:t>дисципліни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для студ. спец. 7.110101 "</w:t>
      </w:r>
      <w:proofErr w:type="spellStart"/>
      <w:r>
        <w:rPr>
          <w:rFonts w:ascii="Times New Roman" w:eastAsia="Times New Roman" w:hAnsi="Times New Roman" w:cs="Times New Roman"/>
          <w:color w:val="0A0A0A"/>
          <w:sz w:val="24"/>
          <w:szCs w:val="24"/>
          <w:lang w:eastAsia="uk-UA"/>
        </w:rPr>
        <w:t>Лікувальна</w:t>
      </w:r>
      <w:proofErr w:type="spellEnd"/>
      <w:r>
        <w:rPr>
          <w:rFonts w:ascii="Times New Roman" w:eastAsia="Times New Roman" w:hAnsi="Times New Roman" w:cs="Times New Roman"/>
          <w:color w:val="0A0A0A"/>
          <w:sz w:val="24"/>
          <w:szCs w:val="24"/>
          <w:lang w:eastAsia="uk-UA"/>
        </w:rPr>
        <w:t xml:space="preserve"> справа" </w:t>
      </w:r>
      <w:proofErr w:type="spellStart"/>
      <w:r>
        <w:rPr>
          <w:rFonts w:ascii="Times New Roman" w:eastAsia="Times New Roman" w:hAnsi="Times New Roman" w:cs="Times New Roman"/>
          <w:color w:val="0A0A0A"/>
          <w:sz w:val="24"/>
          <w:szCs w:val="24"/>
          <w:lang w:eastAsia="uk-UA"/>
        </w:rPr>
        <w:t>денної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форми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навчання</w:t>
      </w:r>
      <w:proofErr w:type="spellEnd"/>
      <w:r>
        <w:rPr>
          <w:rFonts w:ascii="Times New Roman" w:eastAsia="Times New Roman" w:hAnsi="Times New Roman" w:cs="Times New Roman"/>
          <w:color w:val="0A0A0A"/>
          <w:sz w:val="24"/>
          <w:szCs w:val="24"/>
          <w:lang w:eastAsia="uk-UA"/>
        </w:rPr>
        <w:t xml:space="preserve"> / О. І. </w:t>
      </w:r>
      <w:proofErr w:type="spellStart"/>
      <w:r>
        <w:rPr>
          <w:rFonts w:ascii="Times New Roman" w:eastAsia="Times New Roman" w:hAnsi="Times New Roman" w:cs="Times New Roman"/>
          <w:color w:val="0A0A0A"/>
          <w:sz w:val="24"/>
          <w:szCs w:val="24"/>
          <w:lang w:eastAsia="uk-UA"/>
        </w:rPr>
        <w:t>Сміян</w:t>
      </w:r>
      <w:proofErr w:type="spellEnd"/>
      <w:r>
        <w:rPr>
          <w:rFonts w:ascii="Times New Roman" w:eastAsia="Times New Roman" w:hAnsi="Times New Roman" w:cs="Times New Roman"/>
          <w:color w:val="0A0A0A"/>
          <w:sz w:val="24"/>
          <w:szCs w:val="24"/>
          <w:lang w:eastAsia="uk-UA"/>
        </w:rPr>
        <w:t xml:space="preserve">, С. В. Попов, О. К. Редько. — </w:t>
      </w:r>
      <w:proofErr w:type="spellStart"/>
      <w:proofErr w:type="gramStart"/>
      <w:r>
        <w:rPr>
          <w:rFonts w:ascii="Times New Roman" w:eastAsia="Times New Roman" w:hAnsi="Times New Roman" w:cs="Times New Roman"/>
          <w:color w:val="0A0A0A"/>
          <w:sz w:val="24"/>
          <w:szCs w:val="24"/>
          <w:lang w:eastAsia="uk-UA"/>
        </w:rPr>
        <w:t>Суми</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СумДУ</w:t>
      </w:r>
      <w:proofErr w:type="spellEnd"/>
      <w:r>
        <w:rPr>
          <w:rFonts w:ascii="Times New Roman" w:eastAsia="Times New Roman" w:hAnsi="Times New Roman" w:cs="Times New Roman"/>
          <w:color w:val="0A0A0A"/>
          <w:sz w:val="24"/>
          <w:szCs w:val="24"/>
          <w:lang w:eastAsia="uk-UA"/>
        </w:rPr>
        <w:t>, 2017. — 24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4</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Безпека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життєдіяльності</w:t>
      </w:r>
      <w:proofErr w:type="spellEnd"/>
      <w:r>
        <w:rPr>
          <w:rFonts w:ascii="Times New Roman" w:eastAsia="Times New Roman" w:hAnsi="Times New Roman" w:cs="Times New Roman"/>
          <w:color w:val="0A0A0A"/>
          <w:sz w:val="24"/>
          <w:szCs w:val="24"/>
          <w:lang w:eastAsia="uk-UA"/>
        </w:rPr>
        <w:t xml:space="preserve">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підручник</w:t>
      </w:r>
      <w:proofErr w:type="spellEnd"/>
      <w:r>
        <w:rPr>
          <w:rFonts w:ascii="Times New Roman" w:eastAsia="Times New Roman" w:hAnsi="Times New Roman" w:cs="Times New Roman"/>
          <w:color w:val="0A0A0A"/>
          <w:sz w:val="24"/>
          <w:szCs w:val="24"/>
          <w:lang w:eastAsia="uk-UA"/>
        </w:rPr>
        <w:t xml:space="preserve"> / Л. Е. </w:t>
      </w:r>
      <w:proofErr w:type="spellStart"/>
      <w:r>
        <w:rPr>
          <w:rFonts w:ascii="Times New Roman" w:eastAsia="Times New Roman" w:hAnsi="Times New Roman" w:cs="Times New Roman"/>
          <w:color w:val="0A0A0A"/>
          <w:sz w:val="24"/>
          <w:szCs w:val="24"/>
          <w:lang w:eastAsia="uk-UA"/>
        </w:rPr>
        <w:t>Піскунова</w:t>
      </w:r>
      <w:proofErr w:type="spellEnd"/>
      <w:r>
        <w:rPr>
          <w:rFonts w:ascii="Times New Roman" w:eastAsia="Times New Roman" w:hAnsi="Times New Roman" w:cs="Times New Roman"/>
          <w:color w:val="0A0A0A"/>
          <w:sz w:val="24"/>
          <w:szCs w:val="24"/>
          <w:lang w:eastAsia="uk-UA"/>
        </w:rPr>
        <w:t xml:space="preserve">, В. А. </w:t>
      </w:r>
      <w:proofErr w:type="spellStart"/>
      <w:r>
        <w:rPr>
          <w:rFonts w:ascii="Times New Roman" w:eastAsia="Times New Roman" w:hAnsi="Times New Roman" w:cs="Times New Roman"/>
          <w:color w:val="0A0A0A"/>
          <w:sz w:val="24"/>
          <w:szCs w:val="24"/>
          <w:lang w:eastAsia="uk-UA"/>
        </w:rPr>
        <w:t>Прилипко</w:t>
      </w:r>
      <w:proofErr w:type="spellEnd"/>
      <w:r>
        <w:rPr>
          <w:rFonts w:ascii="Times New Roman" w:eastAsia="Times New Roman" w:hAnsi="Times New Roman" w:cs="Times New Roman"/>
          <w:color w:val="0A0A0A"/>
          <w:sz w:val="24"/>
          <w:szCs w:val="24"/>
          <w:lang w:eastAsia="uk-UA"/>
        </w:rPr>
        <w:t xml:space="preserve">, Т. О. Зубок. — </w:t>
      </w:r>
      <w:proofErr w:type="gramStart"/>
      <w:r>
        <w:rPr>
          <w:rFonts w:ascii="Times New Roman" w:eastAsia="Times New Roman" w:hAnsi="Times New Roman" w:cs="Times New Roman"/>
          <w:color w:val="0A0A0A"/>
          <w:sz w:val="24"/>
          <w:szCs w:val="24"/>
          <w:lang w:eastAsia="uk-UA"/>
        </w:rPr>
        <w:t>К.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Академія</w:t>
      </w:r>
      <w:proofErr w:type="spellEnd"/>
      <w:r>
        <w:rPr>
          <w:rFonts w:ascii="Times New Roman" w:eastAsia="Times New Roman" w:hAnsi="Times New Roman" w:cs="Times New Roman"/>
          <w:color w:val="0A0A0A"/>
          <w:sz w:val="24"/>
          <w:szCs w:val="24"/>
          <w:lang w:eastAsia="uk-UA"/>
        </w:rPr>
        <w:t>, 2014. — 224 с.</w:t>
      </w:r>
    </w:p>
    <w:p w:rsidR="00434B14" w:rsidRPr="00434B14" w:rsidRDefault="00434B14" w:rsidP="00434B14">
      <w:pPr>
        <w:rPr>
          <w:rFonts w:ascii="Times New Roman" w:eastAsia="Times New Roman" w:hAnsi="Times New Roman" w:cs="Times New Roman"/>
          <w:color w:val="0A0A0A"/>
          <w:sz w:val="24"/>
          <w:szCs w:val="24"/>
          <w:lang w:val="en-US" w:eastAsia="uk-UA"/>
        </w:rPr>
      </w:pPr>
      <w:proofErr w:type="spellStart"/>
      <w:r>
        <w:rPr>
          <w:rFonts w:ascii="Times New Roman" w:eastAsia="Times New Roman" w:hAnsi="Times New Roman" w:cs="Times New Roman"/>
          <w:color w:val="0A0A0A"/>
          <w:sz w:val="24"/>
          <w:szCs w:val="24"/>
          <w:lang w:eastAsia="uk-UA"/>
        </w:rPr>
        <w:t>Інформаційні</w:t>
      </w:r>
      <w:proofErr w:type="spellEnd"/>
      <w:r w:rsidRPr="00434B14">
        <w:rPr>
          <w:rFonts w:ascii="Times New Roman" w:eastAsia="Times New Roman" w:hAnsi="Times New Roman" w:cs="Times New Roman"/>
          <w:color w:val="0A0A0A"/>
          <w:sz w:val="24"/>
          <w:szCs w:val="24"/>
          <w:lang w:val="en-US" w:eastAsia="uk-UA"/>
        </w:rPr>
        <w:t xml:space="preserve"> </w:t>
      </w:r>
      <w:proofErr w:type="spellStart"/>
      <w:r>
        <w:rPr>
          <w:rFonts w:ascii="Times New Roman" w:eastAsia="Times New Roman" w:hAnsi="Times New Roman" w:cs="Times New Roman"/>
          <w:color w:val="0A0A0A"/>
          <w:sz w:val="24"/>
          <w:szCs w:val="24"/>
          <w:lang w:eastAsia="uk-UA"/>
        </w:rPr>
        <w:t>ресурси</w:t>
      </w:r>
      <w:proofErr w:type="spellEnd"/>
      <w:r w:rsidRPr="00434B14">
        <w:rPr>
          <w:rFonts w:ascii="Times New Roman" w:eastAsia="Times New Roman" w:hAnsi="Times New Roman" w:cs="Times New Roman"/>
          <w:color w:val="0A0A0A"/>
          <w:sz w:val="24"/>
          <w:szCs w:val="24"/>
          <w:lang w:val="en-US" w:eastAsia="uk-UA"/>
        </w:rPr>
        <w:t xml:space="preserve"> </w:t>
      </w:r>
      <w:r>
        <w:rPr>
          <w:rFonts w:ascii="Times New Roman" w:eastAsia="Times New Roman" w:hAnsi="Times New Roman" w:cs="Times New Roman"/>
          <w:color w:val="0A0A0A"/>
          <w:sz w:val="24"/>
          <w:szCs w:val="24"/>
          <w:lang w:eastAsia="uk-UA"/>
        </w:rPr>
        <w:t>в</w:t>
      </w:r>
      <w:r w:rsidRPr="00434B14">
        <w:rPr>
          <w:rFonts w:ascii="Times New Roman" w:eastAsia="Times New Roman" w:hAnsi="Times New Roman" w:cs="Times New Roman"/>
          <w:color w:val="0A0A0A"/>
          <w:sz w:val="24"/>
          <w:szCs w:val="24"/>
          <w:lang w:val="en-US" w:eastAsia="uk-UA"/>
        </w:rPr>
        <w:t xml:space="preserve"> </w:t>
      </w:r>
      <w:proofErr w:type="spellStart"/>
      <w:r>
        <w:rPr>
          <w:rFonts w:ascii="Times New Roman" w:eastAsia="Times New Roman" w:hAnsi="Times New Roman" w:cs="Times New Roman"/>
          <w:color w:val="0A0A0A"/>
          <w:sz w:val="24"/>
          <w:szCs w:val="24"/>
          <w:lang w:eastAsia="uk-UA"/>
        </w:rPr>
        <w:t>Інтернеті</w:t>
      </w:r>
      <w:proofErr w:type="spellEnd"/>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1</w:t>
      </w:r>
      <w:r w:rsidRPr="00434B14">
        <w:rPr>
          <w:rFonts w:ascii="Times New Roman" w:eastAsia="Times New Roman" w:hAnsi="Times New Roman" w:cs="Times New Roman"/>
          <w:color w:val="0A0A0A"/>
          <w:sz w:val="24"/>
          <w:szCs w:val="24"/>
          <w:lang w:val="en-US" w:eastAsia="uk-UA"/>
        </w:rPr>
        <w:tab/>
        <w:t>www.bda.uk.com British Dietetic Association</w:t>
      </w:r>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2</w:t>
      </w:r>
      <w:r w:rsidRPr="00434B14">
        <w:rPr>
          <w:rFonts w:ascii="Times New Roman" w:eastAsia="Times New Roman" w:hAnsi="Times New Roman" w:cs="Times New Roman"/>
          <w:color w:val="0A0A0A"/>
          <w:sz w:val="24"/>
          <w:szCs w:val="24"/>
          <w:lang w:val="en-US" w:eastAsia="uk-UA"/>
        </w:rPr>
        <w:tab/>
        <w:t>www.nutrition.org.uk British Nutrition Foundation: general food and nutrition information</w:t>
      </w:r>
    </w:p>
    <w:p w:rsidR="00434B14" w:rsidRPr="00434B14" w:rsidRDefault="00434B14" w:rsidP="00434B14">
      <w:pPr>
        <w:rPr>
          <w:rFonts w:ascii="Times New Roman" w:hAnsi="Times New Roman" w:cs="Times New Roman"/>
          <w:lang w:val="en-US"/>
        </w:rPr>
      </w:pPr>
      <w:r w:rsidRPr="00434B14">
        <w:rPr>
          <w:rFonts w:ascii="Times New Roman" w:eastAsia="Times New Roman" w:hAnsi="Times New Roman" w:cs="Times New Roman"/>
          <w:color w:val="0A0A0A"/>
          <w:sz w:val="24"/>
          <w:szCs w:val="24"/>
          <w:lang w:val="en-US" w:eastAsia="uk-UA"/>
        </w:rPr>
        <w:t>3</w:t>
      </w:r>
      <w:r w:rsidRPr="00434B14">
        <w:rPr>
          <w:rFonts w:ascii="Times New Roman" w:eastAsia="Times New Roman" w:hAnsi="Times New Roman" w:cs="Times New Roman"/>
          <w:color w:val="0A0A0A"/>
          <w:sz w:val="24"/>
          <w:szCs w:val="24"/>
          <w:lang w:val="en-US" w:eastAsia="uk-UA"/>
        </w:rPr>
        <w:tab/>
        <w:t>www.nutrition.org American Society for Nutritional Sciences</w:t>
      </w:r>
    </w:p>
    <w:p w:rsidR="004C2E84" w:rsidRPr="00C568FB" w:rsidRDefault="004C2E84" w:rsidP="004C2E84">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4C2E84" w:rsidRPr="00C568FB" w:rsidRDefault="004C2E84" w:rsidP="004C2E84">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sz w:val="24"/>
          <w:szCs w:val="24"/>
        </w:rPr>
        <w:t xml:space="preserve">Методична </w:t>
      </w:r>
      <w:proofErr w:type="spellStart"/>
      <w:r w:rsidRPr="00C568FB">
        <w:rPr>
          <w:rFonts w:ascii="Times New Roman" w:eastAsia="Times New Roman" w:hAnsi="Times New Roman" w:cs="Times New Roman"/>
          <w:sz w:val="24"/>
          <w:szCs w:val="24"/>
        </w:rPr>
        <w:t>вказівка</w:t>
      </w:r>
      <w:proofErr w:type="spellEnd"/>
      <w:r w:rsidRPr="00C568FB">
        <w:rPr>
          <w:rFonts w:ascii="Times New Roman" w:eastAsia="Times New Roman" w:hAnsi="Times New Roman" w:cs="Times New Roman"/>
          <w:sz w:val="24"/>
          <w:szCs w:val="24"/>
        </w:rPr>
        <w:t xml:space="preserve"> складена</w:t>
      </w:r>
      <w:r w:rsidRPr="00C568FB">
        <w:rPr>
          <w:rFonts w:ascii="Times New Roman" w:eastAsia="Times New Roman" w:hAnsi="Times New Roman" w:cs="Times New Roman"/>
          <w:sz w:val="24"/>
          <w:szCs w:val="24"/>
        </w:rPr>
        <w:tab/>
        <w:t xml:space="preserve">                                               </w:t>
      </w:r>
      <w:proofErr w:type="spellStart"/>
      <w:r w:rsidRPr="00C568FB">
        <w:rPr>
          <w:rFonts w:ascii="Times New Roman" w:eastAsia="Times New Roman" w:hAnsi="Times New Roman" w:cs="Times New Roman"/>
          <w:sz w:val="24"/>
          <w:szCs w:val="24"/>
        </w:rPr>
        <w:t>к.мед.н</w:t>
      </w:r>
      <w:proofErr w:type="spellEnd"/>
      <w:r w:rsidRPr="00C568FB">
        <w:rPr>
          <w:rFonts w:ascii="Times New Roman" w:eastAsia="Times New Roman" w:hAnsi="Times New Roman" w:cs="Times New Roman"/>
          <w:sz w:val="24"/>
          <w:szCs w:val="24"/>
        </w:rPr>
        <w:t>., доц. Романюк О.К.</w:t>
      </w:r>
    </w:p>
    <w:p w:rsidR="004C2E84" w:rsidRPr="00C568FB" w:rsidRDefault="004C2E84" w:rsidP="004C2E84">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4C2E84" w:rsidRPr="00C568FB" w:rsidRDefault="004C2E84" w:rsidP="004C2E84">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sz w:val="24"/>
          <w:szCs w:val="24"/>
          <w:lang w:val="uk-UA"/>
        </w:rPr>
        <w:t>Затверджено на засіданні кафедри</w:t>
      </w:r>
    </w:p>
    <w:p w:rsidR="004C2E84" w:rsidRDefault="004C2E84" w:rsidP="004C2E84">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«15»червня 2023 р., протокол № 11</w:t>
      </w:r>
    </w:p>
    <w:p w:rsidR="004C2E84" w:rsidRDefault="004C2E84" w:rsidP="004C2E84">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4C2E84" w:rsidRDefault="004C2E84" w:rsidP="004C2E84">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4C2E84" w:rsidRDefault="004C2E84" w:rsidP="004C2E84">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4C2E84" w:rsidRPr="001D1CB6" w:rsidRDefault="004C2E84" w:rsidP="004C2E84">
      <w:pPr>
        <w:spacing w:after="0" w:line="240" w:lineRule="auto"/>
        <w:jc w:val="center"/>
        <w:rPr>
          <w:rFonts w:ascii="Times New Roman" w:eastAsia="Times New Roman" w:hAnsi="Times New Roman" w:cs="Times New Roman"/>
          <w:b/>
          <w:bCs/>
          <w:sz w:val="24"/>
          <w:szCs w:val="24"/>
          <w:lang w:val="uk-UA" w:eastAsia="ru-RU"/>
        </w:rPr>
      </w:pPr>
      <w:r w:rsidRPr="001D1CB6">
        <w:rPr>
          <w:rFonts w:ascii="Times New Roman" w:eastAsia="Times New Roman" w:hAnsi="Times New Roman" w:cs="Times New Roman"/>
          <w:b/>
          <w:bCs/>
          <w:sz w:val="24"/>
          <w:szCs w:val="24"/>
          <w:lang w:val="uk-UA" w:eastAsia="ru-RU"/>
        </w:rPr>
        <w:t>Методична розробка</w:t>
      </w:r>
      <w:r>
        <w:rPr>
          <w:rFonts w:ascii="Times New Roman" w:eastAsia="Times New Roman" w:hAnsi="Times New Roman" w:cs="Times New Roman"/>
          <w:b/>
          <w:bCs/>
          <w:sz w:val="24"/>
          <w:szCs w:val="24"/>
          <w:lang w:val="uk-UA" w:eastAsia="ru-RU"/>
        </w:rPr>
        <w:t xml:space="preserve"> 7.</w:t>
      </w:r>
    </w:p>
    <w:p w:rsidR="004C2E84" w:rsidRPr="001D1CB6" w:rsidRDefault="004C2E84" w:rsidP="004C2E84">
      <w:pPr>
        <w:spacing w:after="0" w:line="240" w:lineRule="auto"/>
        <w:jc w:val="center"/>
        <w:rPr>
          <w:rFonts w:ascii="Times New Roman" w:eastAsia="Times New Roman" w:hAnsi="Times New Roman" w:cs="Times New Roman"/>
          <w:sz w:val="24"/>
          <w:szCs w:val="24"/>
          <w:lang w:val="uk-UA" w:eastAsia="ru-RU"/>
        </w:rPr>
      </w:pPr>
      <w:r w:rsidRPr="001D1CB6">
        <w:rPr>
          <w:rFonts w:ascii="Times New Roman" w:eastAsia="Times New Roman" w:hAnsi="Times New Roman" w:cs="Times New Roman"/>
          <w:sz w:val="24"/>
          <w:szCs w:val="24"/>
          <w:lang w:val="uk-UA" w:eastAsia="ru-RU"/>
        </w:rPr>
        <w:t>самостійної роботи студента</w:t>
      </w:r>
      <w:r w:rsidRPr="001D1CB6">
        <w:rPr>
          <w:rFonts w:ascii="Times New Roman" w:eastAsia="Times New Roman" w:hAnsi="Times New Roman" w:cs="Times New Roman"/>
          <w:b/>
          <w:bCs/>
          <w:sz w:val="24"/>
          <w:szCs w:val="24"/>
          <w:lang w:val="uk-UA" w:eastAsia="ru-RU"/>
        </w:rPr>
        <w:t xml:space="preserve"> </w:t>
      </w:r>
      <w:r w:rsidRPr="001D1CB6">
        <w:rPr>
          <w:rFonts w:ascii="Times New Roman" w:eastAsia="Times New Roman" w:hAnsi="Times New Roman" w:cs="Times New Roman"/>
          <w:sz w:val="24"/>
          <w:szCs w:val="24"/>
          <w:lang w:val="uk-UA" w:eastAsia="ru-RU"/>
        </w:rPr>
        <w:t>з дисципліни</w:t>
      </w:r>
      <w:r w:rsidRPr="001D1CB6">
        <w:rPr>
          <w:rFonts w:ascii="Times New Roman" w:eastAsia="Times New Roman" w:hAnsi="Times New Roman" w:cs="Times New Roman"/>
          <w:b/>
          <w:bCs/>
          <w:sz w:val="24"/>
          <w:szCs w:val="24"/>
          <w:lang w:val="uk-UA" w:eastAsia="ru-RU"/>
        </w:rPr>
        <w:t xml:space="preserve"> </w:t>
      </w:r>
      <w:r w:rsidRPr="001D1CB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Основи </w:t>
      </w:r>
      <w:proofErr w:type="spellStart"/>
      <w:r>
        <w:rPr>
          <w:rFonts w:ascii="Times New Roman" w:eastAsia="Times New Roman" w:hAnsi="Times New Roman" w:cs="Times New Roman"/>
          <w:sz w:val="24"/>
          <w:szCs w:val="24"/>
          <w:lang w:val="uk-UA" w:eastAsia="ru-RU"/>
        </w:rPr>
        <w:t>нутріціологіі</w:t>
      </w:r>
      <w:proofErr w:type="spellEnd"/>
      <w:r>
        <w:rPr>
          <w:rFonts w:ascii="Times New Roman" w:eastAsia="Times New Roman" w:hAnsi="Times New Roman" w:cs="Times New Roman"/>
          <w:sz w:val="24"/>
          <w:szCs w:val="24"/>
          <w:lang w:val="uk-UA" w:eastAsia="ru-RU"/>
        </w:rPr>
        <w:t xml:space="preserve"> </w:t>
      </w:r>
      <w:r w:rsidRPr="001D1CB6">
        <w:rPr>
          <w:rFonts w:ascii="Times New Roman" w:eastAsia="Times New Roman" w:hAnsi="Times New Roman" w:cs="Times New Roman"/>
          <w:sz w:val="24"/>
          <w:szCs w:val="24"/>
          <w:lang w:val="uk-UA" w:eastAsia="ru-RU"/>
        </w:rPr>
        <w:t xml:space="preserve">» </w:t>
      </w:r>
    </w:p>
    <w:p w:rsidR="004C2E84" w:rsidRPr="001D1CB6" w:rsidRDefault="004C2E84" w:rsidP="004C2E84">
      <w:pPr>
        <w:spacing w:after="0" w:line="240" w:lineRule="auto"/>
        <w:jc w:val="both"/>
        <w:rPr>
          <w:rFonts w:ascii="Times New Roman" w:eastAsia="Times New Roman" w:hAnsi="Times New Roman" w:cs="Times New Roman"/>
          <w:sz w:val="24"/>
          <w:szCs w:val="24"/>
          <w:lang w:val="uk-UA" w:eastAsia="ru-RU"/>
        </w:rPr>
      </w:pPr>
    </w:p>
    <w:p w:rsidR="004C2E84" w:rsidRPr="001D1CB6" w:rsidRDefault="004C2E84" w:rsidP="004C2E84">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1D1CB6">
        <w:rPr>
          <w:rFonts w:ascii="Times New Roman" w:eastAsia="Times New Roman" w:hAnsi="Times New Roman" w:cs="Times New Roman"/>
          <w:b/>
          <w:color w:val="000000"/>
          <w:sz w:val="24"/>
          <w:szCs w:val="24"/>
          <w:lang w:val="uk-UA" w:eastAsia="ru-RU"/>
        </w:rPr>
        <w:t>Тема</w:t>
      </w:r>
      <w:r w:rsidRPr="001D1CB6">
        <w:rPr>
          <w:rFonts w:ascii="Times New Roman" w:eastAsia="Times New Roman" w:hAnsi="Times New Roman" w:cs="Times New Roman"/>
          <w:color w:val="000000"/>
          <w:sz w:val="24"/>
          <w:szCs w:val="24"/>
          <w:lang w:val="uk-UA" w:eastAsia="ru-RU"/>
        </w:rPr>
        <w:t xml:space="preserve">: </w:t>
      </w:r>
      <w:proofErr w:type="spellStart"/>
      <w:r w:rsidRPr="001D1CB6">
        <w:rPr>
          <w:rFonts w:ascii="Times New Roman" w:eastAsia="Times New Roman" w:hAnsi="Times New Roman" w:cs="Times New Roman"/>
          <w:color w:val="000000"/>
          <w:sz w:val="24"/>
          <w:szCs w:val="24"/>
          <w:lang w:eastAsia="ru-RU"/>
        </w:rPr>
        <w:t>Профілактичне</w:t>
      </w:r>
      <w:proofErr w:type="spellEnd"/>
      <w:r w:rsidRPr="001D1CB6">
        <w:rPr>
          <w:rFonts w:ascii="Times New Roman" w:eastAsia="Times New Roman" w:hAnsi="Times New Roman" w:cs="Times New Roman"/>
          <w:color w:val="000000"/>
          <w:sz w:val="24"/>
          <w:szCs w:val="24"/>
          <w:lang w:eastAsia="ru-RU"/>
        </w:rPr>
        <w:t xml:space="preserve"> </w:t>
      </w:r>
      <w:proofErr w:type="spellStart"/>
      <w:r w:rsidRPr="001D1CB6">
        <w:rPr>
          <w:rFonts w:ascii="Times New Roman" w:eastAsia="Times New Roman" w:hAnsi="Times New Roman" w:cs="Times New Roman"/>
          <w:color w:val="000000"/>
          <w:sz w:val="24"/>
          <w:szCs w:val="24"/>
          <w:lang w:eastAsia="ru-RU"/>
        </w:rPr>
        <w:t>харчування</w:t>
      </w:r>
      <w:proofErr w:type="spellEnd"/>
      <w:r w:rsidRPr="001D1CB6">
        <w:rPr>
          <w:rFonts w:ascii="Times New Roman" w:eastAsia="Times New Roman" w:hAnsi="Times New Roman" w:cs="Times New Roman"/>
          <w:color w:val="000000"/>
          <w:sz w:val="24"/>
          <w:szCs w:val="24"/>
          <w:lang w:eastAsia="ru-RU"/>
        </w:rPr>
        <w:t xml:space="preserve"> при </w:t>
      </w:r>
      <w:proofErr w:type="spellStart"/>
      <w:r w:rsidRPr="001D1CB6">
        <w:rPr>
          <w:rFonts w:ascii="Times New Roman" w:eastAsia="Times New Roman" w:hAnsi="Times New Roman" w:cs="Times New Roman"/>
          <w:color w:val="000000"/>
          <w:sz w:val="24"/>
          <w:szCs w:val="24"/>
          <w:lang w:eastAsia="ru-RU"/>
        </w:rPr>
        <w:t>залізодефіцитної</w:t>
      </w:r>
      <w:proofErr w:type="spellEnd"/>
      <w:r w:rsidRPr="001D1CB6">
        <w:rPr>
          <w:rFonts w:ascii="Times New Roman" w:eastAsia="Times New Roman" w:hAnsi="Times New Roman" w:cs="Times New Roman"/>
          <w:color w:val="000000"/>
          <w:sz w:val="24"/>
          <w:szCs w:val="24"/>
          <w:lang w:eastAsia="ru-RU"/>
        </w:rPr>
        <w:t xml:space="preserve"> </w:t>
      </w:r>
      <w:proofErr w:type="spellStart"/>
      <w:r w:rsidRPr="001D1CB6">
        <w:rPr>
          <w:rFonts w:ascii="Times New Roman" w:eastAsia="Times New Roman" w:hAnsi="Times New Roman" w:cs="Times New Roman"/>
          <w:color w:val="000000"/>
          <w:sz w:val="24"/>
          <w:szCs w:val="24"/>
          <w:lang w:eastAsia="ru-RU"/>
        </w:rPr>
        <w:t>анемії</w:t>
      </w:r>
      <w:proofErr w:type="spellEnd"/>
      <w:r w:rsidRPr="001D1CB6">
        <w:rPr>
          <w:rFonts w:ascii="Times New Roman" w:eastAsia="Times New Roman" w:hAnsi="Times New Roman" w:cs="Times New Roman"/>
          <w:color w:val="000000"/>
          <w:sz w:val="24"/>
          <w:szCs w:val="24"/>
          <w:lang w:val="uk-UA" w:eastAsia="ru-RU"/>
        </w:rPr>
        <w:t xml:space="preserve">. </w:t>
      </w:r>
    </w:p>
    <w:p w:rsidR="004C2E84" w:rsidRPr="001D1CB6" w:rsidRDefault="004C2E84" w:rsidP="004C2E84">
      <w:pPr>
        <w:spacing w:after="0" w:line="240" w:lineRule="auto"/>
        <w:rPr>
          <w:rFonts w:ascii="Times New Roman" w:eastAsia="Times New Roman" w:hAnsi="Times New Roman" w:cs="Times New Roman"/>
          <w:sz w:val="24"/>
          <w:szCs w:val="24"/>
          <w:lang w:val="uk-UA" w:eastAsia="ru-RU"/>
        </w:rPr>
      </w:pPr>
      <w:bookmarkStart w:id="3" w:name="_Hlk84368617"/>
      <w:r w:rsidRPr="001D1CB6">
        <w:rPr>
          <w:rFonts w:ascii="Times New Roman" w:eastAsia="Times New Roman" w:hAnsi="Times New Roman" w:cs="Times New Roman"/>
          <w:sz w:val="24"/>
          <w:szCs w:val="24"/>
          <w:lang w:val="uk-UA" w:eastAsia="ru-RU"/>
        </w:rPr>
        <w:t>Кількість годин – 4.</w:t>
      </w:r>
    </w:p>
    <w:bookmarkEnd w:id="3"/>
    <w:p w:rsidR="004C2E84" w:rsidRPr="00294B17" w:rsidRDefault="004C2E84" w:rsidP="004C2E84">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4C2E84" w:rsidRPr="00294B17" w:rsidRDefault="004C2E84" w:rsidP="004C2E84">
      <w:pPr>
        <w:spacing w:after="0" w:line="240" w:lineRule="auto"/>
        <w:jc w:val="both"/>
        <w:rPr>
          <w:rFonts w:ascii="Times New Roman" w:hAnsi="Times New Roman" w:cs="Times New Roman"/>
          <w:sz w:val="24"/>
          <w:szCs w:val="24"/>
          <w:lang w:val="uk-UA"/>
        </w:rPr>
      </w:pPr>
      <w:r w:rsidRPr="00E43FEB">
        <w:rPr>
          <w:rFonts w:ascii="Times New Roman" w:hAnsi="Times New Roman" w:cs="Times New Roman"/>
          <w:b/>
          <w:sz w:val="24"/>
          <w:szCs w:val="24"/>
          <w:lang w:val="uk-UA"/>
        </w:rPr>
        <w:t>Актуальність</w:t>
      </w:r>
      <w:r w:rsidRPr="00294B17">
        <w:rPr>
          <w:rFonts w:ascii="Times New Roman" w:hAnsi="Times New Roman" w:cs="Times New Roman"/>
          <w:sz w:val="24"/>
          <w:szCs w:val="24"/>
          <w:lang w:val="uk-UA"/>
        </w:rPr>
        <w:t xml:space="preserve">. У лікуванні хворої дитини однієї з найважливіших місць займає </w:t>
      </w:r>
      <w:r>
        <w:rPr>
          <w:rFonts w:ascii="Times New Roman" w:hAnsi="Times New Roman" w:cs="Times New Roman"/>
          <w:sz w:val="24"/>
          <w:szCs w:val="24"/>
          <w:lang w:val="uk-UA"/>
        </w:rPr>
        <w:t>п</w:t>
      </w:r>
      <w:r w:rsidRPr="000D26D3">
        <w:rPr>
          <w:rFonts w:ascii="Times New Roman" w:hAnsi="Times New Roman" w:cs="Times New Roman"/>
          <w:sz w:val="24"/>
          <w:lang w:val="uk-UA"/>
        </w:rPr>
        <w:t xml:space="preserve">рофілактичне </w:t>
      </w:r>
      <w:r>
        <w:rPr>
          <w:rFonts w:ascii="Times New Roman" w:hAnsi="Times New Roman" w:cs="Times New Roman"/>
          <w:sz w:val="24"/>
          <w:szCs w:val="24"/>
          <w:lang w:val="uk-UA"/>
        </w:rPr>
        <w:t>х</w:t>
      </w:r>
      <w:r w:rsidRPr="00294B17">
        <w:rPr>
          <w:rFonts w:ascii="Times New Roman" w:hAnsi="Times New Roman" w:cs="Times New Roman"/>
          <w:sz w:val="24"/>
          <w:szCs w:val="24"/>
          <w:lang w:val="uk-UA"/>
        </w:rPr>
        <w:t xml:space="preserve">арчування дітей з </w:t>
      </w:r>
      <w:r w:rsidRPr="009C1C24">
        <w:rPr>
          <w:rFonts w:ascii="Times New Roman" w:hAnsi="Times New Roman" w:cs="Times New Roman"/>
          <w:sz w:val="24"/>
          <w:lang w:val="uk-UA"/>
        </w:rPr>
        <w:t>анемі</w:t>
      </w:r>
      <w:r>
        <w:rPr>
          <w:rFonts w:ascii="Times New Roman" w:hAnsi="Times New Roman" w:cs="Times New Roman"/>
          <w:sz w:val="24"/>
          <w:lang w:val="uk-UA"/>
        </w:rPr>
        <w:t>єю</w:t>
      </w:r>
      <w:r>
        <w:rPr>
          <w:rFonts w:ascii="Times New Roman" w:hAnsi="Times New Roman" w:cs="Times New Roman"/>
          <w:sz w:val="24"/>
          <w:szCs w:val="24"/>
          <w:lang w:val="uk-UA"/>
        </w:rPr>
        <w:t>.</w:t>
      </w:r>
      <w:r w:rsidRPr="00294B17">
        <w:rPr>
          <w:rFonts w:ascii="Times New Roman" w:hAnsi="Times New Roman" w:cs="Times New Roman"/>
          <w:sz w:val="24"/>
          <w:szCs w:val="24"/>
          <w:lang w:val="uk-UA"/>
        </w:rPr>
        <w:t xml:space="preserve"> Адекватне фізіологічним можливостям </w:t>
      </w:r>
      <w:r>
        <w:rPr>
          <w:rFonts w:ascii="Times New Roman" w:hAnsi="Times New Roman" w:cs="Times New Roman"/>
          <w:sz w:val="24"/>
          <w:szCs w:val="24"/>
          <w:lang w:val="uk-UA"/>
        </w:rPr>
        <w:t>п</w:t>
      </w:r>
      <w:r w:rsidRPr="000D26D3">
        <w:rPr>
          <w:rFonts w:ascii="Times New Roman" w:hAnsi="Times New Roman" w:cs="Times New Roman"/>
          <w:sz w:val="24"/>
          <w:lang w:val="uk-UA"/>
        </w:rPr>
        <w:t xml:space="preserve">рофілактичне </w:t>
      </w:r>
      <w:r w:rsidRPr="00294B17">
        <w:rPr>
          <w:rFonts w:ascii="Times New Roman" w:hAnsi="Times New Roman" w:cs="Times New Roman"/>
          <w:sz w:val="24"/>
          <w:szCs w:val="24"/>
          <w:lang w:val="uk-UA"/>
        </w:rPr>
        <w:t xml:space="preserve">харчування сприяє відновленню функціонального стану органів і систем, створює умови для </w:t>
      </w:r>
      <w:r>
        <w:rPr>
          <w:rFonts w:ascii="Times New Roman" w:hAnsi="Times New Roman" w:cs="Times New Roman"/>
          <w:sz w:val="24"/>
          <w:szCs w:val="24"/>
          <w:lang w:val="uk-UA"/>
        </w:rPr>
        <w:t>попередження захворювання</w:t>
      </w:r>
      <w:r w:rsidRPr="00294B17">
        <w:rPr>
          <w:rFonts w:ascii="Times New Roman" w:hAnsi="Times New Roman" w:cs="Times New Roman"/>
          <w:sz w:val="24"/>
          <w:szCs w:val="24"/>
          <w:lang w:val="uk-UA"/>
        </w:rPr>
        <w:t>.</w:t>
      </w:r>
    </w:p>
    <w:p w:rsidR="004C2E84" w:rsidRPr="00294B17" w:rsidRDefault="004C2E84" w:rsidP="004C2E84">
      <w:pPr>
        <w:spacing w:after="0" w:line="240" w:lineRule="auto"/>
        <w:jc w:val="both"/>
        <w:rPr>
          <w:rFonts w:ascii="Times New Roman" w:hAnsi="Times New Roman" w:cs="Times New Roman"/>
          <w:sz w:val="24"/>
          <w:szCs w:val="24"/>
          <w:lang w:val="uk-UA"/>
        </w:rPr>
      </w:pPr>
      <w:r w:rsidRPr="00E43FEB">
        <w:rPr>
          <w:rFonts w:ascii="Times New Roman" w:hAnsi="Times New Roman" w:cs="Times New Roman"/>
          <w:b/>
          <w:sz w:val="24"/>
          <w:szCs w:val="24"/>
          <w:lang w:val="uk-UA"/>
        </w:rPr>
        <w:t>Мета</w:t>
      </w:r>
      <w:r w:rsidRPr="00294B17">
        <w:rPr>
          <w:rFonts w:ascii="Times New Roman" w:hAnsi="Times New Roman" w:cs="Times New Roman"/>
          <w:sz w:val="24"/>
          <w:szCs w:val="24"/>
          <w:lang w:val="uk-UA"/>
        </w:rPr>
        <w:t xml:space="preserve">. Вивчити основні вимоги до організації </w:t>
      </w:r>
      <w:r>
        <w:rPr>
          <w:rFonts w:ascii="Times New Roman" w:hAnsi="Times New Roman" w:cs="Times New Roman"/>
          <w:sz w:val="24"/>
          <w:szCs w:val="24"/>
          <w:lang w:val="uk-UA"/>
        </w:rPr>
        <w:t>п</w:t>
      </w:r>
      <w:r w:rsidRPr="000D26D3">
        <w:rPr>
          <w:rFonts w:ascii="Times New Roman" w:hAnsi="Times New Roman" w:cs="Times New Roman"/>
          <w:sz w:val="24"/>
          <w:lang w:val="uk-UA"/>
        </w:rPr>
        <w:t>рофілактичн</w:t>
      </w:r>
      <w:r>
        <w:rPr>
          <w:rFonts w:ascii="Times New Roman" w:hAnsi="Times New Roman" w:cs="Times New Roman"/>
          <w:sz w:val="24"/>
          <w:lang w:val="uk-UA"/>
        </w:rPr>
        <w:t>ого</w:t>
      </w:r>
      <w:r w:rsidRPr="000D26D3">
        <w:rPr>
          <w:rFonts w:ascii="Times New Roman" w:hAnsi="Times New Roman" w:cs="Times New Roman"/>
          <w:sz w:val="24"/>
          <w:lang w:val="uk-UA"/>
        </w:rPr>
        <w:t xml:space="preserve"> </w:t>
      </w:r>
      <w:r w:rsidRPr="00294B17">
        <w:rPr>
          <w:rFonts w:ascii="Times New Roman" w:hAnsi="Times New Roman" w:cs="Times New Roman"/>
          <w:sz w:val="24"/>
          <w:szCs w:val="24"/>
          <w:lang w:val="uk-UA"/>
        </w:rPr>
        <w:t xml:space="preserve">харчування дітей з </w:t>
      </w:r>
      <w:r w:rsidRPr="009C1C24">
        <w:rPr>
          <w:rFonts w:ascii="Times New Roman" w:hAnsi="Times New Roman" w:cs="Times New Roman"/>
          <w:sz w:val="24"/>
          <w:lang w:val="uk-UA"/>
        </w:rPr>
        <w:t>анемі</w:t>
      </w:r>
      <w:r>
        <w:rPr>
          <w:rFonts w:ascii="Times New Roman" w:hAnsi="Times New Roman" w:cs="Times New Roman"/>
          <w:sz w:val="24"/>
          <w:lang w:val="uk-UA"/>
        </w:rPr>
        <w:t>єю</w:t>
      </w:r>
      <w:r w:rsidRPr="00294B17">
        <w:rPr>
          <w:rFonts w:ascii="Times New Roman" w:hAnsi="Times New Roman" w:cs="Times New Roman"/>
          <w:sz w:val="24"/>
          <w:szCs w:val="24"/>
          <w:lang w:val="uk-UA"/>
        </w:rPr>
        <w:t>, вміти призначити відповідну захворюванню дієту.</w:t>
      </w:r>
    </w:p>
    <w:p w:rsidR="004C2E84" w:rsidRPr="00E43FEB" w:rsidRDefault="004C2E84" w:rsidP="004C2E84">
      <w:pPr>
        <w:spacing w:after="0" w:line="240" w:lineRule="auto"/>
        <w:jc w:val="both"/>
        <w:rPr>
          <w:rFonts w:ascii="Times New Roman" w:hAnsi="Times New Roman" w:cs="Times New Roman"/>
          <w:b/>
          <w:sz w:val="24"/>
          <w:szCs w:val="24"/>
          <w:lang w:val="uk-UA"/>
        </w:rPr>
      </w:pPr>
      <w:r w:rsidRPr="00E43FEB">
        <w:rPr>
          <w:rFonts w:ascii="Times New Roman" w:hAnsi="Times New Roman" w:cs="Times New Roman"/>
          <w:b/>
          <w:sz w:val="24"/>
          <w:szCs w:val="24"/>
          <w:lang w:val="uk-UA"/>
        </w:rPr>
        <w:t>Конкретні цілі</w:t>
      </w:r>
    </w:p>
    <w:p w:rsidR="004C2E84" w:rsidRPr="00294B17" w:rsidRDefault="004C2E84" w:rsidP="004C2E84">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Студент повинен знати:</w:t>
      </w:r>
    </w:p>
    <w:p w:rsidR="004C2E84" w:rsidRDefault="004C2E84" w:rsidP="004C2E8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Етіологічні чинники </w:t>
      </w:r>
      <w:r w:rsidRPr="009C1C24">
        <w:rPr>
          <w:rFonts w:ascii="Times New Roman" w:hAnsi="Times New Roman" w:cs="Times New Roman"/>
          <w:sz w:val="24"/>
          <w:lang w:val="uk-UA"/>
        </w:rPr>
        <w:t>анемі</w:t>
      </w:r>
      <w:r>
        <w:rPr>
          <w:rFonts w:ascii="Times New Roman" w:hAnsi="Times New Roman" w:cs="Times New Roman"/>
          <w:sz w:val="24"/>
          <w:lang w:val="uk-UA"/>
        </w:rPr>
        <w:t>ї</w:t>
      </w:r>
    </w:p>
    <w:p w:rsidR="004C2E84" w:rsidRDefault="004C2E84" w:rsidP="004C2E8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Фактори ризику анемії</w:t>
      </w:r>
    </w:p>
    <w:p w:rsidR="004C2E84" w:rsidRPr="00294B17" w:rsidRDefault="004C2E84" w:rsidP="004C2E84">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 xml:space="preserve">Роль </w:t>
      </w:r>
      <w:r>
        <w:rPr>
          <w:rFonts w:ascii="Times New Roman" w:hAnsi="Times New Roman" w:cs="Times New Roman"/>
          <w:sz w:val="24"/>
          <w:szCs w:val="24"/>
          <w:lang w:val="uk-UA"/>
        </w:rPr>
        <w:t>п</w:t>
      </w:r>
      <w:r w:rsidRPr="000D26D3">
        <w:rPr>
          <w:rFonts w:ascii="Times New Roman" w:hAnsi="Times New Roman" w:cs="Times New Roman"/>
          <w:sz w:val="24"/>
          <w:lang w:val="uk-UA"/>
        </w:rPr>
        <w:t>рофілактичн</w:t>
      </w:r>
      <w:r>
        <w:rPr>
          <w:rFonts w:ascii="Times New Roman" w:hAnsi="Times New Roman" w:cs="Times New Roman"/>
          <w:sz w:val="24"/>
          <w:lang w:val="uk-UA"/>
        </w:rPr>
        <w:t>ої</w:t>
      </w:r>
      <w:r w:rsidRPr="000D26D3">
        <w:rPr>
          <w:rFonts w:ascii="Times New Roman" w:hAnsi="Times New Roman" w:cs="Times New Roman"/>
          <w:sz w:val="24"/>
          <w:lang w:val="uk-UA"/>
        </w:rPr>
        <w:t xml:space="preserve"> </w:t>
      </w:r>
      <w:r w:rsidRPr="00294B17">
        <w:rPr>
          <w:rFonts w:ascii="Times New Roman" w:hAnsi="Times New Roman" w:cs="Times New Roman"/>
          <w:sz w:val="24"/>
          <w:szCs w:val="24"/>
          <w:lang w:val="uk-UA"/>
        </w:rPr>
        <w:t xml:space="preserve">дієтотерапії в </w:t>
      </w:r>
      <w:r>
        <w:rPr>
          <w:rFonts w:ascii="Times New Roman" w:hAnsi="Times New Roman" w:cs="Times New Roman"/>
          <w:sz w:val="24"/>
          <w:szCs w:val="24"/>
          <w:lang w:val="uk-UA"/>
        </w:rPr>
        <w:t xml:space="preserve">попередженні </w:t>
      </w:r>
      <w:r w:rsidRPr="009C1C24">
        <w:rPr>
          <w:rFonts w:ascii="Times New Roman" w:hAnsi="Times New Roman" w:cs="Times New Roman"/>
          <w:sz w:val="24"/>
          <w:lang w:val="uk-UA"/>
        </w:rPr>
        <w:t>анемі</w:t>
      </w:r>
      <w:r>
        <w:rPr>
          <w:rFonts w:ascii="Times New Roman" w:hAnsi="Times New Roman" w:cs="Times New Roman"/>
          <w:sz w:val="24"/>
          <w:lang w:val="uk-UA"/>
        </w:rPr>
        <w:t>ї</w:t>
      </w:r>
    </w:p>
    <w:p w:rsidR="004C2E84" w:rsidRDefault="004C2E84" w:rsidP="004C2E8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Розподіл харчових продуктів в залежності від вмісту заліза</w:t>
      </w:r>
    </w:p>
    <w:p w:rsidR="004C2E84" w:rsidRPr="00294B17" w:rsidRDefault="004C2E84" w:rsidP="004C2E84">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Студент повинен вміти :</w:t>
      </w:r>
    </w:p>
    <w:p w:rsidR="004C2E84" w:rsidRDefault="004C2E84" w:rsidP="004C2E8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Діагностувати фактори ризику анемії</w:t>
      </w:r>
    </w:p>
    <w:p w:rsidR="004C2E84" w:rsidRDefault="004C2E84" w:rsidP="004C2E84">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 xml:space="preserve">Призначити </w:t>
      </w:r>
      <w:r>
        <w:rPr>
          <w:rFonts w:ascii="Times New Roman" w:hAnsi="Times New Roman" w:cs="Times New Roman"/>
          <w:sz w:val="24"/>
          <w:szCs w:val="24"/>
          <w:lang w:val="uk-UA"/>
        </w:rPr>
        <w:t>раціональне харчування дитині з факторами ризику анемії</w:t>
      </w:r>
    </w:p>
    <w:p w:rsidR="004C2E84" w:rsidRDefault="004C2E84" w:rsidP="004C2E84">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Призначити</w:t>
      </w:r>
      <w:r w:rsidRPr="00467929">
        <w:rPr>
          <w:rFonts w:ascii="Times New Roman" w:hAnsi="Times New Roman" w:cs="Times New Roman"/>
          <w:sz w:val="24"/>
          <w:szCs w:val="24"/>
          <w:lang w:val="uk-UA"/>
        </w:rPr>
        <w:t xml:space="preserve"> </w:t>
      </w:r>
      <w:r>
        <w:rPr>
          <w:rFonts w:ascii="Times New Roman" w:hAnsi="Times New Roman" w:cs="Times New Roman"/>
          <w:sz w:val="24"/>
          <w:szCs w:val="24"/>
          <w:lang w:val="uk-UA"/>
        </w:rPr>
        <w:t>харчові продукті в залежності від вмісту заліза</w:t>
      </w:r>
    </w:p>
    <w:p w:rsidR="004C2E84" w:rsidRDefault="004C2E84" w:rsidP="004C2E84">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Призначити</w:t>
      </w:r>
      <w:r>
        <w:rPr>
          <w:rFonts w:ascii="Times New Roman" w:hAnsi="Times New Roman" w:cs="Times New Roman"/>
          <w:sz w:val="24"/>
          <w:szCs w:val="24"/>
          <w:lang w:val="uk-UA"/>
        </w:rPr>
        <w:t xml:space="preserve"> харчові продукті, необхідні для засвоєння заліза</w:t>
      </w:r>
    </w:p>
    <w:p w:rsidR="004C2E84" w:rsidRPr="00294B17" w:rsidRDefault="004C2E84" w:rsidP="004C2E84">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4C2E84" w:rsidRPr="00294B17" w:rsidRDefault="004C2E84" w:rsidP="004C2E84">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4C2E84" w:rsidRPr="00294B17" w:rsidTr="004C784D">
        <w:tc>
          <w:tcPr>
            <w:tcW w:w="4785" w:type="dxa"/>
          </w:tcPr>
          <w:p w:rsidR="004C2E84" w:rsidRPr="00294B17" w:rsidRDefault="004C2E84" w:rsidP="004C784D">
            <w:pPr>
              <w:jc w:val="both"/>
              <w:rPr>
                <w:rFonts w:ascii="Times New Roman" w:hAnsi="Times New Roman" w:cs="Times New Roman"/>
                <w:sz w:val="24"/>
                <w:szCs w:val="24"/>
                <w:lang w:val="uk-UA"/>
              </w:rPr>
            </w:pPr>
            <w:r w:rsidRPr="00294B17">
              <w:rPr>
                <w:rStyle w:val="hps"/>
                <w:rFonts w:ascii="Times New Roman" w:hAnsi="Times New Roman" w:cs="Times New Roman"/>
                <w:sz w:val="24"/>
                <w:szCs w:val="24"/>
                <w:lang w:val="uk-UA"/>
              </w:rPr>
              <w:t>Назви</w:t>
            </w:r>
            <w:r w:rsidRPr="00294B17">
              <w:rPr>
                <w:rStyle w:val="shorttext"/>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попередніх</w:t>
            </w:r>
            <w:r w:rsidRPr="00294B17">
              <w:rPr>
                <w:rStyle w:val="shorttext"/>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дисциплін</w:t>
            </w:r>
          </w:p>
        </w:tc>
        <w:tc>
          <w:tcPr>
            <w:tcW w:w="4786" w:type="dxa"/>
          </w:tcPr>
          <w:p w:rsidR="004C2E84" w:rsidRPr="00294B17" w:rsidRDefault="004C2E84" w:rsidP="004C784D">
            <w:pPr>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Отримані навички</w:t>
            </w:r>
          </w:p>
        </w:tc>
      </w:tr>
      <w:tr w:rsidR="004C2E84" w:rsidRPr="00294B17" w:rsidTr="004C784D">
        <w:tc>
          <w:tcPr>
            <w:tcW w:w="4785" w:type="dxa"/>
          </w:tcPr>
          <w:p w:rsidR="004C2E84" w:rsidRPr="00294B17" w:rsidRDefault="004C2E84" w:rsidP="004C784D">
            <w:pPr>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lastRenderedPageBreak/>
              <w:t>Догляд за дітьми</w:t>
            </w:r>
          </w:p>
        </w:tc>
        <w:tc>
          <w:tcPr>
            <w:tcW w:w="4786" w:type="dxa"/>
          </w:tcPr>
          <w:p w:rsidR="004C2E84" w:rsidRPr="00294B17" w:rsidRDefault="004C2E84" w:rsidP="004C784D">
            <w:pPr>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Особливості здорової та хворої дитини</w:t>
            </w:r>
          </w:p>
        </w:tc>
      </w:tr>
      <w:tr w:rsidR="004C2E84" w:rsidRPr="00294B17" w:rsidTr="004C784D">
        <w:tc>
          <w:tcPr>
            <w:tcW w:w="4785" w:type="dxa"/>
          </w:tcPr>
          <w:p w:rsidR="004C2E84" w:rsidRPr="00294B17" w:rsidRDefault="004C2E84" w:rsidP="004C784D">
            <w:pPr>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Пропедевтика дитячого віку</w:t>
            </w:r>
          </w:p>
        </w:tc>
        <w:tc>
          <w:tcPr>
            <w:tcW w:w="4786" w:type="dxa"/>
          </w:tcPr>
          <w:p w:rsidR="004C2E84" w:rsidRPr="00294B17" w:rsidRDefault="004C2E84" w:rsidP="004C784D">
            <w:pPr>
              <w:jc w:val="both"/>
              <w:rPr>
                <w:rFonts w:ascii="Times New Roman" w:hAnsi="Times New Roman" w:cs="Times New Roman"/>
                <w:sz w:val="24"/>
                <w:szCs w:val="24"/>
                <w:lang w:val="uk-UA"/>
              </w:rPr>
            </w:pPr>
            <w:r w:rsidRPr="00294B17">
              <w:rPr>
                <w:rStyle w:val="hps"/>
                <w:rFonts w:ascii="Times New Roman" w:hAnsi="Times New Roman" w:cs="Times New Roman"/>
                <w:sz w:val="24"/>
                <w:szCs w:val="24"/>
                <w:lang w:val="uk-UA"/>
              </w:rPr>
              <w:t>Правила</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призначення</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контролю</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вигодовування і</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харчування дітей</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різного</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віку</w:t>
            </w:r>
          </w:p>
        </w:tc>
      </w:tr>
    </w:tbl>
    <w:p w:rsidR="004C2E84" w:rsidRPr="00294B17" w:rsidRDefault="004C2E84" w:rsidP="004C2E84">
      <w:pPr>
        <w:spacing w:after="0" w:line="240" w:lineRule="auto"/>
        <w:jc w:val="both"/>
        <w:rPr>
          <w:rFonts w:ascii="Times New Roman" w:hAnsi="Times New Roman" w:cs="Times New Roman"/>
          <w:sz w:val="24"/>
          <w:szCs w:val="24"/>
          <w:lang w:val="uk-UA"/>
        </w:rPr>
      </w:pPr>
    </w:p>
    <w:p w:rsidR="004C2E84" w:rsidRPr="00294B17" w:rsidRDefault="004C2E84" w:rsidP="004C2E84">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Завдання для самостійної роботи при підготовці студента до заняття</w:t>
      </w:r>
    </w:p>
    <w:p w:rsidR="004C2E84" w:rsidRPr="00294B17" w:rsidRDefault="004C2E84" w:rsidP="004C2E84">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Теоретичні питання до заняття:</w:t>
      </w:r>
    </w:p>
    <w:p w:rsidR="004C2E84" w:rsidRPr="00294B17" w:rsidRDefault="004C2E84" w:rsidP="004C2E84">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 xml:space="preserve">Роль </w:t>
      </w:r>
      <w:r>
        <w:rPr>
          <w:rFonts w:ascii="Times New Roman" w:hAnsi="Times New Roman" w:cs="Times New Roman"/>
          <w:sz w:val="24"/>
          <w:szCs w:val="24"/>
          <w:lang w:val="uk-UA"/>
        </w:rPr>
        <w:t>п</w:t>
      </w:r>
      <w:r w:rsidRPr="000D26D3">
        <w:rPr>
          <w:rFonts w:ascii="Times New Roman" w:hAnsi="Times New Roman" w:cs="Times New Roman"/>
          <w:sz w:val="24"/>
          <w:lang w:val="uk-UA"/>
        </w:rPr>
        <w:t>рофілактичн</w:t>
      </w:r>
      <w:r>
        <w:rPr>
          <w:rFonts w:ascii="Times New Roman" w:hAnsi="Times New Roman" w:cs="Times New Roman"/>
          <w:sz w:val="24"/>
          <w:lang w:val="uk-UA"/>
        </w:rPr>
        <w:t>ої</w:t>
      </w:r>
      <w:r w:rsidRPr="000D26D3">
        <w:rPr>
          <w:rFonts w:ascii="Times New Roman" w:hAnsi="Times New Roman" w:cs="Times New Roman"/>
          <w:sz w:val="24"/>
          <w:lang w:val="uk-UA"/>
        </w:rPr>
        <w:t xml:space="preserve"> </w:t>
      </w:r>
      <w:r w:rsidRPr="00294B17">
        <w:rPr>
          <w:rFonts w:ascii="Times New Roman" w:hAnsi="Times New Roman" w:cs="Times New Roman"/>
          <w:sz w:val="24"/>
          <w:szCs w:val="24"/>
          <w:lang w:val="uk-UA"/>
        </w:rPr>
        <w:t xml:space="preserve">дієтотерапії в </w:t>
      </w:r>
      <w:r>
        <w:rPr>
          <w:rFonts w:ascii="Times New Roman" w:hAnsi="Times New Roman" w:cs="Times New Roman"/>
          <w:sz w:val="24"/>
          <w:szCs w:val="24"/>
          <w:lang w:val="uk-UA"/>
        </w:rPr>
        <w:t>попередженні</w:t>
      </w:r>
      <w:r w:rsidRPr="00294B17">
        <w:rPr>
          <w:rFonts w:ascii="Times New Roman" w:hAnsi="Times New Roman" w:cs="Times New Roman"/>
          <w:sz w:val="24"/>
          <w:szCs w:val="24"/>
          <w:lang w:val="uk-UA"/>
        </w:rPr>
        <w:t xml:space="preserve"> </w:t>
      </w:r>
      <w:r w:rsidRPr="009C1C24">
        <w:rPr>
          <w:rFonts w:ascii="Times New Roman" w:hAnsi="Times New Roman" w:cs="Times New Roman"/>
          <w:sz w:val="24"/>
          <w:lang w:val="uk-UA"/>
        </w:rPr>
        <w:t>анемі</w:t>
      </w:r>
      <w:r>
        <w:rPr>
          <w:rFonts w:ascii="Times New Roman" w:hAnsi="Times New Roman" w:cs="Times New Roman"/>
          <w:sz w:val="24"/>
          <w:lang w:val="uk-UA"/>
        </w:rPr>
        <w:t>ї</w:t>
      </w:r>
    </w:p>
    <w:p w:rsidR="004C2E84" w:rsidRDefault="004C2E84" w:rsidP="004C2E8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Фактори ризику анемії</w:t>
      </w:r>
    </w:p>
    <w:p w:rsidR="004C2E84" w:rsidRDefault="004C2E84" w:rsidP="004C2E8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Розподіл харчових продуктів в залежності від вмісту заліза</w:t>
      </w:r>
    </w:p>
    <w:p w:rsidR="004C2E84" w:rsidRDefault="004C2E84" w:rsidP="004C2E8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Харчові продукти, що поліпшують всмоктування заліза</w:t>
      </w:r>
    </w:p>
    <w:p w:rsidR="004C2E84" w:rsidRDefault="004C2E84" w:rsidP="004C2E8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Харчові продукти, що поліпшують засвоєння заліза</w:t>
      </w:r>
    </w:p>
    <w:p w:rsidR="004C2E84" w:rsidRPr="00294B17" w:rsidRDefault="004C2E84" w:rsidP="004C2E84">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4C2E84" w:rsidRPr="005A14A1" w:rsidRDefault="004C2E84" w:rsidP="004C2E84">
      <w:pPr>
        <w:spacing w:after="0" w:line="240" w:lineRule="auto"/>
        <w:jc w:val="both"/>
        <w:rPr>
          <w:rFonts w:ascii="Times New Roman" w:hAnsi="Times New Roman" w:cs="Times New Roman"/>
          <w:b/>
          <w:sz w:val="24"/>
          <w:szCs w:val="24"/>
          <w:lang w:val="uk-UA"/>
        </w:rPr>
      </w:pPr>
      <w:r w:rsidRPr="005A14A1">
        <w:rPr>
          <w:rFonts w:ascii="Times New Roman" w:hAnsi="Times New Roman" w:cs="Times New Roman"/>
          <w:b/>
          <w:sz w:val="24"/>
          <w:szCs w:val="24"/>
          <w:lang w:val="uk-UA"/>
        </w:rPr>
        <w:t>Коротке викладення матеріалу</w:t>
      </w:r>
    </w:p>
    <w:p w:rsidR="004C2E84" w:rsidRPr="006E10A8" w:rsidRDefault="004C2E84" w:rsidP="004C2E84">
      <w:pPr>
        <w:shd w:val="clear" w:color="auto" w:fill="FFFFFF"/>
        <w:spacing w:after="0" w:line="240" w:lineRule="auto"/>
        <w:ind w:right="14" w:firstLine="562"/>
        <w:jc w:val="both"/>
        <w:rPr>
          <w:rFonts w:ascii="Times New Roman" w:hAnsi="Times New Roman" w:cs="Times New Roman"/>
          <w:lang w:val="uk-UA"/>
        </w:rPr>
      </w:pPr>
      <w:r w:rsidRPr="006E10A8">
        <w:rPr>
          <w:rFonts w:ascii="Times New Roman" w:eastAsia="Times New Roman" w:hAnsi="Times New Roman" w:cs="Times New Roman"/>
          <w:sz w:val="24"/>
          <w:szCs w:val="24"/>
          <w:lang w:val="uk-UA"/>
        </w:rPr>
        <w:t xml:space="preserve">Залізодефіцитна анемія - одне з найбільш розповсюджених захворювань. Цією патологією страждають більш 2 млрд. людей, тобто 1/3 усього населення Землі. Найбільш часто </w:t>
      </w:r>
      <w:r w:rsidRPr="006E10A8">
        <w:rPr>
          <w:rFonts w:ascii="Times New Roman" w:eastAsia="Times New Roman" w:hAnsi="Times New Roman" w:cs="Times New Roman"/>
          <w:spacing w:val="-1"/>
          <w:sz w:val="24"/>
          <w:szCs w:val="24"/>
          <w:lang w:val="uk-UA"/>
        </w:rPr>
        <w:t xml:space="preserve">залізодефіцитна анемія зустрічається у дітей грудного і раннього віку. До розвитку анемії схильні </w:t>
      </w:r>
      <w:r w:rsidRPr="006E10A8">
        <w:rPr>
          <w:rFonts w:ascii="Times New Roman" w:eastAsia="Times New Roman" w:hAnsi="Times New Roman" w:cs="Times New Roman"/>
          <w:sz w:val="24"/>
          <w:szCs w:val="24"/>
          <w:lang w:val="uk-UA"/>
        </w:rPr>
        <w:t>діти, що часто хворіють, недоношені діти, та діти, що проживають в екологічно несприятливих регіонах країни.</w:t>
      </w:r>
    </w:p>
    <w:p w:rsidR="004C2E84" w:rsidRPr="006E10A8" w:rsidRDefault="004C2E84" w:rsidP="004C2E84">
      <w:pPr>
        <w:shd w:val="clear" w:color="auto" w:fill="FFFFFF"/>
        <w:spacing w:after="0" w:line="240" w:lineRule="auto"/>
        <w:ind w:firstLine="566"/>
        <w:jc w:val="both"/>
        <w:rPr>
          <w:rFonts w:ascii="Times New Roman" w:hAnsi="Times New Roman" w:cs="Times New Roman"/>
        </w:rPr>
      </w:pPr>
      <w:r w:rsidRPr="006E10A8">
        <w:rPr>
          <w:rFonts w:ascii="Times New Roman" w:eastAsia="Times New Roman" w:hAnsi="Times New Roman" w:cs="Times New Roman"/>
          <w:sz w:val="24"/>
          <w:szCs w:val="24"/>
          <w:lang w:val="uk-UA"/>
        </w:rPr>
        <w:t xml:space="preserve">Профілактикою залізодефіцитної анемії у дітей грудного і раннього віку є раціональне харчування з адекватним вмістом заліза та вітамінів. За вмістом заліза харчові продукти підрозділяються на </w:t>
      </w:r>
      <w:r w:rsidRPr="006E10A8">
        <w:rPr>
          <w:rFonts w:ascii="Times New Roman" w:eastAsia="Times New Roman" w:hAnsi="Times New Roman" w:cs="Times New Roman"/>
          <w:sz w:val="24"/>
          <w:szCs w:val="24"/>
        </w:rPr>
        <w:t xml:space="preserve">3 </w:t>
      </w:r>
      <w:r w:rsidRPr="006E10A8">
        <w:rPr>
          <w:rFonts w:ascii="Times New Roman" w:eastAsia="Times New Roman" w:hAnsi="Times New Roman" w:cs="Times New Roman"/>
          <w:sz w:val="24"/>
          <w:szCs w:val="24"/>
          <w:lang w:val="uk-UA"/>
        </w:rPr>
        <w:t>групи:</w:t>
      </w:r>
    </w:p>
    <w:p w:rsidR="004C2E84" w:rsidRPr="006E10A8" w:rsidRDefault="004C2E84" w:rsidP="004C2E84">
      <w:pPr>
        <w:widowControl w:val="0"/>
        <w:numPr>
          <w:ilvl w:val="0"/>
          <w:numId w:val="32"/>
        </w:numPr>
        <w:shd w:val="clear" w:color="auto" w:fill="FFFFFF"/>
        <w:tabs>
          <w:tab w:val="left" w:pos="1440"/>
        </w:tabs>
        <w:autoSpaceDE w:val="0"/>
        <w:autoSpaceDN w:val="0"/>
        <w:adjustRightInd w:val="0"/>
        <w:spacing w:after="0" w:line="240" w:lineRule="auto"/>
        <w:ind w:left="1440" w:right="19" w:hanging="350"/>
        <w:jc w:val="both"/>
        <w:rPr>
          <w:rFonts w:ascii="Times New Roman" w:eastAsia="Times New Roman" w:hAnsi="Times New Roman" w:cs="Times New Roman"/>
          <w:b/>
          <w:bCs/>
          <w:sz w:val="24"/>
          <w:szCs w:val="24"/>
        </w:rPr>
      </w:pPr>
      <w:r w:rsidRPr="006E10A8">
        <w:rPr>
          <w:rFonts w:ascii="Times New Roman" w:eastAsia="Times New Roman" w:hAnsi="Times New Roman" w:cs="Times New Roman"/>
          <w:sz w:val="24"/>
          <w:szCs w:val="24"/>
          <w:lang w:val="uk-UA"/>
        </w:rPr>
        <w:t xml:space="preserve">багаті залізом (більше </w:t>
      </w:r>
      <w:r w:rsidRPr="006E10A8">
        <w:rPr>
          <w:rFonts w:ascii="Times New Roman" w:eastAsia="Times New Roman" w:hAnsi="Times New Roman" w:cs="Times New Roman"/>
          <w:sz w:val="24"/>
          <w:szCs w:val="24"/>
        </w:rPr>
        <w:t xml:space="preserve">5 </w:t>
      </w:r>
      <w:r w:rsidRPr="006E10A8">
        <w:rPr>
          <w:rFonts w:ascii="Times New Roman" w:eastAsia="Times New Roman" w:hAnsi="Times New Roman" w:cs="Times New Roman"/>
          <w:sz w:val="24"/>
          <w:szCs w:val="24"/>
          <w:lang w:val="uk-UA"/>
        </w:rPr>
        <w:t xml:space="preserve">мг у </w:t>
      </w:r>
      <w:r w:rsidRPr="006E10A8">
        <w:rPr>
          <w:rFonts w:ascii="Times New Roman" w:eastAsia="Times New Roman" w:hAnsi="Times New Roman" w:cs="Times New Roman"/>
          <w:sz w:val="24"/>
          <w:szCs w:val="24"/>
        </w:rPr>
        <w:t xml:space="preserve">100 г </w:t>
      </w:r>
      <w:r w:rsidRPr="006E10A8">
        <w:rPr>
          <w:rFonts w:ascii="Times New Roman" w:eastAsia="Times New Roman" w:hAnsi="Times New Roman" w:cs="Times New Roman"/>
          <w:sz w:val="24"/>
          <w:szCs w:val="24"/>
          <w:lang w:val="uk-UA"/>
        </w:rPr>
        <w:t>продукту): печінка яловича, яєчний жовток, толокно, горох, квасоля, чорнослив, шипшина;</w:t>
      </w:r>
    </w:p>
    <w:p w:rsidR="004C2E84" w:rsidRPr="006E10A8" w:rsidRDefault="004C2E84" w:rsidP="004C2E84">
      <w:pPr>
        <w:widowControl w:val="0"/>
        <w:numPr>
          <w:ilvl w:val="0"/>
          <w:numId w:val="32"/>
        </w:numPr>
        <w:shd w:val="clear" w:color="auto" w:fill="FFFFFF"/>
        <w:tabs>
          <w:tab w:val="left" w:pos="1440"/>
        </w:tabs>
        <w:autoSpaceDE w:val="0"/>
        <w:autoSpaceDN w:val="0"/>
        <w:adjustRightInd w:val="0"/>
        <w:spacing w:after="0" w:line="240" w:lineRule="auto"/>
        <w:ind w:left="1440" w:hanging="350"/>
        <w:jc w:val="both"/>
        <w:rPr>
          <w:rFonts w:ascii="Times New Roman" w:eastAsia="Times New Roman" w:hAnsi="Times New Roman" w:cs="Times New Roman"/>
          <w:b/>
          <w:bCs/>
          <w:sz w:val="24"/>
          <w:szCs w:val="24"/>
        </w:rPr>
      </w:pPr>
      <w:proofErr w:type="spellStart"/>
      <w:r w:rsidRPr="006E10A8">
        <w:rPr>
          <w:rFonts w:ascii="Times New Roman" w:eastAsia="Times New Roman" w:hAnsi="Times New Roman" w:cs="Times New Roman"/>
          <w:sz w:val="24"/>
          <w:szCs w:val="24"/>
          <w:lang w:val="uk-UA"/>
        </w:rPr>
        <w:t>помірно</w:t>
      </w:r>
      <w:proofErr w:type="spellEnd"/>
      <w:r w:rsidRPr="006E10A8">
        <w:rPr>
          <w:rFonts w:ascii="Times New Roman" w:eastAsia="Times New Roman" w:hAnsi="Times New Roman" w:cs="Times New Roman"/>
          <w:sz w:val="24"/>
          <w:szCs w:val="24"/>
          <w:lang w:val="uk-UA"/>
        </w:rPr>
        <w:t xml:space="preserve"> багаті залізом (від </w:t>
      </w:r>
      <w:r w:rsidRPr="006E10A8">
        <w:rPr>
          <w:rFonts w:ascii="Times New Roman" w:eastAsia="Times New Roman" w:hAnsi="Times New Roman" w:cs="Times New Roman"/>
          <w:sz w:val="24"/>
          <w:szCs w:val="24"/>
        </w:rPr>
        <w:t xml:space="preserve">1 </w:t>
      </w:r>
      <w:r w:rsidRPr="006E10A8">
        <w:rPr>
          <w:rFonts w:ascii="Times New Roman" w:eastAsia="Times New Roman" w:hAnsi="Times New Roman" w:cs="Times New Roman"/>
          <w:sz w:val="24"/>
          <w:szCs w:val="24"/>
          <w:lang w:val="uk-UA"/>
        </w:rPr>
        <w:t xml:space="preserve">до </w:t>
      </w:r>
      <w:r w:rsidRPr="006E10A8">
        <w:rPr>
          <w:rFonts w:ascii="Times New Roman" w:eastAsia="Times New Roman" w:hAnsi="Times New Roman" w:cs="Times New Roman"/>
          <w:sz w:val="24"/>
          <w:szCs w:val="24"/>
        </w:rPr>
        <w:t xml:space="preserve">5 </w:t>
      </w:r>
      <w:r w:rsidRPr="006E10A8">
        <w:rPr>
          <w:rFonts w:ascii="Times New Roman" w:eastAsia="Times New Roman" w:hAnsi="Times New Roman" w:cs="Times New Roman"/>
          <w:sz w:val="24"/>
          <w:szCs w:val="24"/>
          <w:lang w:val="uk-UA"/>
        </w:rPr>
        <w:t xml:space="preserve">мг в </w:t>
      </w:r>
      <w:r w:rsidRPr="006E10A8">
        <w:rPr>
          <w:rFonts w:ascii="Times New Roman" w:eastAsia="Times New Roman" w:hAnsi="Times New Roman" w:cs="Times New Roman"/>
          <w:sz w:val="24"/>
          <w:szCs w:val="24"/>
        </w:rPr>
        <w:t xml:space="preserve">100 г </w:t>
      </w:r>
      <w:r w:rsidRPr="006E10A8">
        <w:rPr>
          <w:rFonts w:ascii="Times New Roman" w:eastAsia="Times New Roman" w:hAnsi="Times New Roman" w:cs="Times New Roman"/>
          <w:sz w:val="24"/>
          <w:szCs w:val="24"/>
          <w:lang w:val="uk-UA"/>
        </w:rPr>
        <w:t xml:space="preserve">продукту): язик яловичий, печінка </w:t>
      </w:r>
      <w:proofErr w:type="spellStart"/>
      <w:r w:rsidRPr="006E10A8">
        <w:rPr>
          <w:rFonts w:ascii="Times New Roman" w:eastAsia="Times New Roman" w:hAnsi="Times New Roman" w:cs="Times New Roman"/>
          <w:sz w:val="24"/>
          <w:szCs w:val="24"/>
          <w:lang w:val="uk-UA"/>
        </w:rPr>
        <w:t>свинна</w:t>
      </w:r>
      <w:proofErr w:type="spellEnd"/>
      <w:r w:rsidRPr="006E10A8">
        <w:rPr>
          <w:rFonts w:ascii="Times New Roman" w:eastAsia="Times New Roman" w:hAnsi="Times New Roman" w:cs="Times New Roman"/>
          <w:sz w:val="24"/>
          <w:szCs w:val="24"/>
          <w:lang w:val="uk-UA"/>
        </w:rPr>
        <w:t xml:space="preserve">, курка, ікра кетова, яйця, </w:t>
      </w:r>
      <w:proofErr w:type="spellStart"/>
      <w:r w:rsidRPr="006E10A8">
        <w:rPr>
          <w:rFonts w:ascii="Times New Roman" w:eastAsia="Times New Roman" w:hAnsi="Times New Roman" w:cs="Times New Roman"/>
          <w:sz w:val="24"/>
          <w:szCs w:val="24"/>
          <w:lang w:val="uk-UA"/>
        </w:rPr>
        <w:t>пшонична</w:t>
      </w:r>
      <w:proofErr w:type="spellEnd"/>
      <w:r w:rsidRPr="006E10A8">
        <w:rPr>
          <w:rFonts w:ascii="Times New Roman" w:eastAsia="Times New Roman" w:hAnsi="Times New Roman" w:cs="Times New Roman"/>
          <w:sz w:val="24"/>
          <w:szCs w:val="24"/>
          <w:lang w:val="uk-UA"/>
        </w:rPr>
        <w:t>, вівсяна крупи, шпинат, капуста, картопля, чорна смородина, яблука.</w:t>
      </w:r>
    </w:p>
    <w:p w:rsidR="004C2E84" w:rsidRPr="006E10A8" w:rsidRDefault="004C2E84" w:rsidP="004C2E84">
      <w:pPr>
        <w:widowControl w:val="0"/>
        <w:numPr>
          <w:ilvl w:val="0"/>
          <w:numId w:val="32"/>
        </w:numPr>
        <w:shd w:val="clear" w:color="auto" w:fill="FFFFFF"/>
        <w:tabs>
          <w:tab w:val="left" w:pos="1440"/>
        </w:tabs>
        <w:autoSpaceDE w:val="0"/>
        <w:autoSpaceDN w:val="0"/>
        <w:adjustRightInd w:val="0"/>
        <w:spacing w:after="0" w:line="240" w:lineRule="auto"/>
        <w:ind w:left="1440" w:right="19" w:hanging="350"/>
        <w:jc w:val="both"/>
        <w:rPr>
          <w:rFonts w:ascii="Times New Roman" w:eastAsia="Times New Roman" w:hAnsi="Times New Roman" w:cs="Times New Roman"/>
          <w:b/>
          <w:bCs/>
          <w:sz w:val="24"/>
          <w:szCs w:val="24"/>
        </w:rPr>
      </w:pPr>
      <w:r w:rsidRPr="006E10A8">
        <w:rPr>
          <w:rFonts w:ascii="Times New Roman" w:eastAsia="Times New Roman" w:hAnsi="Times New Roman" w:cs="Times New Roman"/>
          <w:sz w:val="24"/>
          <w:szCs w:val="24"/>
          <w:lang w:val="uk-UA"/>
        </w:rPr>
        <w:t xml:space="preserve">бідні залізом (менш </w:t>
      </w:r>
      <w:r w:rsidRPr="006E10A8">
        <w:rPr>
          <w:rFonts w:ascii="Times New Roman" w:eastAsia="Times New Roman" w:hAnsi="Times New Roman" w:cs="Times New Roman"/>
          <w:sz w:val="24"/>
          <w:szCs w:val="24"/>
        </w:rPr>
        <w:t xml:space="preserve">1 </w:t>
      </w:r>
      <w:r w:rsidRPr="006E10A8">
        <w:rPr>
          <w:rFonts w:ascii="Times New Roman" w:eastAsia="Times New Roman" w:hAnsi="Times New Roman" w:cs="Times New Roman"/>
          <w:sz w:val="24"/>
          <w:szCs w:val="24"/>
          <w:lang w:val="uk-UA"/>
        </w:rPr>
        <w:t>мг у 100г продукту): молоко коров’яче, вершкове масло, морква, полуниця, виноград, апельсини, мандарини, рисова, манна крупи, рибні продукти (</w:t>
      </w:r>
      <w:proofErr w:type="spellStart"/>
      <w:r w:rsidRPr="006E10A8">
        <w:rPr>
          <w:rFonts w:ascii="Times New Roman" w:eastAsia="Times New Roman" w:hAnsi="Times New Roman" w:cs="Times New Roman"/>
          <w:sz w:val="24"/>
          <w:szCs w:val="24"/>
          <w:lang w:val="uk-UA"/>
        </w:rPr>
        <w:t>мінтай</w:t>
      </w:r>
      <w:proofErr w:type="spellEnd"/>
      <w:r w:rsidRPr="006E10A8">
        <w:rPr>
          <w:rFonts w:ascii="Times New Roman" w:eastAsia="Times New Roman" w:hAnsi="Times New Roman" w:cs="Times New Roman"/>
          <w:sz w:val="24"/>
          <w:szCs w:val="24"/>
          <w:lang w:val="uk-UA"/>
        </w:rPr>
        <w:t>, короп)</w:t>
      </w:r>
    </w:p>
    <w:p w:rsidR="004C2E84" w:rsidRPr="006E10A8" w:rsidRDefault="004C2E84" w:rsidP="004C2E84">
      <w:pPr>
        <w:shd w:val="clear" w:color="auto" w:fill="FFFFFF"/>
        <w:spacing w:after="0" w:line="240" w:lineRule="auto"/>
        <w:ind w:right="5" w:firstLine="557"/>
        <w:jc w:val="both"/>
        <w:rPr>
          <w:rFonts w:ascii="Times New Roman" w:hAnsi="Times New Roman" w:cs="Times New Roman"/>
          <w:lang w:val="uk-UA"/>
        </w:rPr>
      </w:pPr>
      <w:r w:rsidRPr="006E10A8">
        <w:rPr>
          <w:rFonts w:ascii="Times New Roman" w:eastAsia="Times New Roman" w:hAnsi="Times New Roman" w:cs="Times New Roman"/>
          <w:sz w:val="24"/>
          <w:szCs w:val="24"/>
          <w:lang w:val="uk-UA"/>
        </w:rPr>
        <w:t xml:space="preserve">Продукти харчування містять два основних види заліза: </w:t>
      </w:r>
      <w:proofErr w:type="spellStart"/>
      <w:r w:rsidRPr="006E10A8">
        <w:rPr>
          <w:rFonts w:ascii="Times New Roman" w:eastAsia="Times New Roman" w:hAnsi="Times New Roman" w:cs="Times New Roman"/>
          <w:sz w:val="24"/>
          <w:szCs w:val="24"/>
          <w:lang w:val="uk-UA"/>
        </w:rPr>
        <w:t>гемове</w:t>
      </w:r>
      <w:proofErr w:type="spellEnd"/>
      <w:r w:rsidRPr="006E10A8">
        <w:rPr>
          <w:rFonts w:ascii="Times New Roman" w:eastAsia="Times New Roman" w:hAnsi="Times New Roman" w:cs="Times New Roman"/>
          <w:sz w:val="24"/>
          <w:szCs w:val="24"/>
          <w:lang w:val="uk-UA"/>
        </w:rPr>
        <w:t xml:space="preserve"> залізо, джерелом якого є гемоглобін та міоглобін (міститься у м'ясних продуктах) і </w:t>
      </w:r>
      <w:proofErr w:type="spellStart"/>
      <w:r w:rsidRPr="006E10A8">
        <w:rPr>
          <w:rFonts w:ascii="Times New Roman" w:eastAsia="Times New Roman" w:hAnsi="Times New Roman" w:cs="Times New Roman"/>
          <w:sz w:val="24"/>
          <w:szCs w:val="24"/>
          <w:lang w:val="uk-UA"/>
        </w:rPr>
        <w:t>негемове</w:t>
      </w:r>
      <w:proofErr w:type="spellEnd"/>
      <w:r w:rsidRPr="006E10A8">
        <w:rPr>
          <w:rFonts w:ascii="Times New Roman" w:eastAsia="Times New Roman" w:hAnsi="Times New Roman" w:cs="Times New Roman"/>
          <w:sz w:val="24"/>
          <w:szCs w:val="24"/>
          <w:lang w:val="uk-UA"/>
        </w:rPr>
        <w:t xml:space="preserve"> залізо. </w:t>
      </w:r>
      <w:proofErr w:type="spellStart"/>
      <w:r w:rsidRPr="006E10A8">
        <w:rPr>
          <w:rFonts w:ascii="Times New Roman" w:eastAsia="Times New Roman" w:hAnsi="Times New Roman" w:cs="Times New Roman"/>
          <w:sz w:val="24"/>
          <w:szCs w:val="24"/>
          <w:lang w:val="uk-UA"/>
        </w:rPr>
        <w:t>Гемове</w:t>
      </w:r>
      <w:proofErr w:type="spellEnd"/>
      <w:r w:rsidRPr="006E10A8">
        <w:rPr>
          <w:rFonts w:ascii="Times New Roman" w:eastAsia="Times New Roman" w:hAnsi="Times New Roman" w:cs="Times New Roman"/>
          <w:sz w:val="24"/>
          <w:szCs w:val="24"/>
          <w:lang w:val="uk-UA"/>
        </w:rPr>
        <w:t xml:space="preserve"> залізо гарно засвоюється, і інші інгредієнти не впливають на його всмоктування. На всмоктування </w:t>
      </w:r>
      <w:proofErr w:type="spellStart"/>
      <w:r w:rsidRPr="006E10A8">
        <w:rPr>
          <w:rFonts w:ascii="Times New Roman" w:eastAsia="Times New Roman" w:hAnsi="Times New Roman" w:cs="Times New Roman"/>
          <w:sz w:val="24"/>
          <w:szCs w:val="24"/>
          <w:lang w:val="uk-UA"/>
        </w:rPr>
        <w:t>негемового</w:t>
      </w:r>
      <w:proofErr w:type="spellEnd"/>
      <w:r w:rsidRPr="006E10A8">
        <w:rPr>
          <w:rFonts w:ascii="Times New Roman" w:eastAsia="Times New Roman" w:hAnsi="Times New Roman" w:cs="Times New Roman"/>
          <w:sz w:val="24"/>
          <w:szCs w:val="24"/>
          <w:lang w:val="uk-UA"/>
        </w:rPr>
        <w:t xml:space="preserve"> заліза істотно впливають інші складові раціону.</w:t>
      </w:r>
    </w:p>
    <w:p w:rsidR="004C2E84" w:rsidRPr="006E10A8" w:rsidRDefault="004C2E84" w:rsidP="004C2E84">
      <w:pPr>
        <w:shd w:val="clear" w:color="auto" w:fill="FFFFFF"/>
        <w:spacing w:after="0" w:line="240" w:lineRule="auto"/>
        <w:ind w:right="14" w:firstLine="710"/>
        <w:jc w:val="both"/>
        <w:rPr>
          <w:rFonts w:ascii="Times New Roman" w:hAnsi="Times New Roman" w:cs="Times New Roman"/>
        </w:rPr>
      </w:pPr>
      <w:r w:rsidRPr="006E10A8">
        <w:rPr>
          <w:rFonts w:ascii="Times New Roman" w:eastAsia="Times New Roman" w:hAnsi="Times New Roman" w:cs="Times New Roman"/>
          <w:sz w:val="24"/>
          <w:szCs w:val="24"/>
          <w:lang w:val="uk-UA"/>
        </w:rPr>
        <w:t xml:space="preserve">Всмоктування заліза поліпшується під впливом амінокислот, що містяться у м'ясі, рибі. </w:t>
      </w:r>
      <w:r w:rsidRPr="006E10A8">
        <w:rPr>
          <w:rFonts w:ascii="Times New Roman" w:eastAsia="Times New Roman" w:hAnsi="Times New Roman" w:cs="Times New Roman"/>
          <w:spacing w:val="-1"/>
          <w:sz w:val="24"/>
          <w:szCs w:val="24"/>
          <w:lang w:val="uk-UA"/>
        </w:rPr>
        <w:t xml:space="preserve">Так, додавання </w:t>
      </w:r>
      <w:r w:rsidRPr="006E10A8">
        <w:rPr>
          <w:rFonts w:ascii="Times New Roman" w:eastAsia="Times New Roman" w:hAnsi="Times New Roman" w:cs="Times New Roman"/>
          <w:spacing w:val="-1"/>
          <w:sz w:val="24"/>
          <w:szCs w:val="24"/>
        </w:rPr>
        <w:t xml:space="preserve">50 г </w:t>
      </w:r>
      <w:r w:rsidRPr="006E10A8">
        <w:rPr>
          <w:rFonts w:ascii="Times New Roman" w:eastAsia="Times New Roman" w:hAnsi="Times New Roman" w:cs="Times New Roman"/>
          <w:spacing w:val="-1"/>
          <w:sz w:val="24"/>
          <w:szCs w:val="24"/>
          <w:lang w:val="uk-UA"/>
        </w:rPr>
        <w:t xml:space="preserve">м'яса в блюдо з овочів збільшує засвоєння заліза, що міститься в них, у </w:t>
      </w:r>
      <w:r w:rsidRPr="006E10A8">
        <w:rPr>
          <w:rFonts w:ascii="Times New Roman" w:eastAsia="Times New Roman" w:hAnsi="Times New Roman" w:cs="Times New Roman"/>
          <w:spacing w:val="-1"/>
          <w:sz w:val="24"/>
          <w:szCs w:val="24"/>
        </w:rPr>
        <w:t xml:space="preserve">2 </w:t>
      </w:r>
      <w:r w:rsidRPr="006E10A8">
        <w:rPr>
          <w:rFonts w:ascii="Times New Roman" w:eastAsia="Times New Roman" w:hAnsi="Times New Roman" w:cs="Times New Roman"/>
          <w:spacing w:val="-1"/>
          <w:sz w:val="24"/>
          <w:szCs w:val="24"/>
          <w:lang w:val="uk-UA"/>
        </w:rPr>
        <w:t xml:space="preserve">рази. </w:t>
      </w:r>
      <w:r w:rsidRPr="006E10A8">
        <w:rPr>
          <w:rFonts w:ascii="Times New Roman" w:eastAsia="Times New Roman" w:hAnsi="Times New Roman" w:cs="Times New Roman"/>
          <w:sz w:val="24"/>
          <w:szCs w:val="24"/>
          <w:lang w:val="uk-UA"/>
        </w:rPr>
        <w:t>Всмоктування заліза збільшується також у присутності аскорбінової, лимонної, глютамінової кислот, фруктози. У зв'язку з цим деякі фрукти й овочі, що містять достатню кількість цих кислот,</w:t>
      </w:r>
      <w:r>
        <w:rPr>
          <w:rFonts w:ascii="Times New Roman" w:eastAsia="Times New Roman" w:hAnsi="Times New Roman" w:cs="Times New Roman"/>
          <w:sz w:val="24"/>
          <w:szCs w:val="24"/>
          <w:lang w:val="uk-UA"/>
        </w:rPr>
        <w:t xml:space="preserve"> </w:t>
      </w:r>
      <w:r w:rsidRPr="006E10A8">
        <w:rPr>
          <w:rFonts w:ascii="Times New Roman" w:eastAsia="Times New Roman" w:hAnsi="Times New Roman" w:cs="Times New Roman"/>
          <w:spacing w:val="-2"/>
          <w:sz w:val="24"/>
          <w:szCs w:val="24"/>
          <w:lang w:val="uk-UA"/>
        </w:rPr>
        <w:t>можна</w:t>
      </w:r>
      <w:r w:rsidRPr="006E10A8">
        <w:rPr>
          <w:rFonts w:ascii="Times New Roman" w:hAnsi="Times New Roman" w:cs="Times New Roman"/>
          <w:sz w:val="24"/>
          <w:szCs w:val="24"/>
          <w:lang w:val="uk-UA"/>
        </w:rPr>
        <w:tab/>
      </w:r>
      <w:r w:rsidRPr="006E10A8">
        <w:rPr>
          <w:rFonts w:ascii="Times New Roman" w:eastAsia="Times New Roman" w:hAnsi="Times New Roman" w:cs="Times New Roman"/>
          <w:spacing w:val="-2"/>
          <w:sz w:val="24"/>
          <w:szCs w:val="24"/>
          <w:lang w:val="uk-UA"/>
        </w:rPr>
        <w:t>використовувати</w:t>
      </w:r>
      <w:r w:rsidRPr="006E10A8">
        <w:rPr>
          <w:rFonts w:ascii="Times New Roman" w:hAnsi="Times New Roman" w:cs="Times New Roman"/>
          <w:sz w:val="24"/>
          <w:szCs w:val="24"/>
          <w:lang w:val="uk-UA"/>
        </w:rPr>
        <w:tab/>
      </w:r>
      <w:r w:rsidRPr="006E10A8">
        <w:rPr>
          <w:rFonts w:ascii="Times New Roman" w:eastAsia="Times New Roman" w:hAnsi="Times New Roman" w:cs="Times New Roman"/>
          <w:spacing w:val="-1"/>
          <w:sz w:val="24"/>
          <w:szCs w:val="24"/>
          <w:lang w:val="uk-UA"/>
        </w:rPr>
        <w:t>для</w:t>
      </w:r>
      <w:r w:rsidRPr="006E10A8">
        <w:rPr>
          <w:rFonts w:ascii="Times New Roman" w:hAnsi="Times New Roman" w:cs="Times New Roman"/>
          <w:sz w:val="24"/>
          <w:szCs w:val="24"/>
          <w:lang w:val="uk-UA"/>
        </w:rPr>
        <w:tab/>
      </w:r>
      <w:r w:rsidRPr="006E10A8">
        <w:rPr>
          <w:rFonts w:ascii="Times New Roman" w:eastAsia="Times New Roman" w:hAnsi="Times New Roman" w:cs="Times New Roman"/>
          <w:spacing w:val="-4"/>
          <w:sz w:val="24"/>
          <w:szCs w:val="24"/>
          <w:lang w:val="uk-UA"/>
        </w:rPr>
        <w:t>поліпшення       засвоєння заліза. Наприклад, апельсиновий сік у</w:t>
      </w:r>
      <w:r>
        <w:rPr>
          <w:rFonts w:ascii="Times New Roman" w:eastAsia="Times New Roman" w:hAnsi="Times New Roman" w:cs="Times New Roman"/>
          <w:spacing w:val="-4"/>
          <w:sz w:val="24"/>
          <w:szCs w:val="24"/>
          <w:lang w:val="uk-UA"/>
        </w:rPr>
        <w:t xml:space="preserve"> </w:t>
      </w:r>
      <w:r w:rsidRPr="006E10A8">
        <w:rPr>
          <w:rFonts w:ascii="Times New Roman" w:hAnsi="Times New Roman" w:cs="Times New Roman"/>
          <w:sz w:val="24"/>
          <w:szCs w:val="24"/>
          <w:lang w:val="uk-UA"/>
        </w:rPr>
        <w:t xml:space="preserve">2,5 </w:t>
      </w:r>
      <w:r w:rsidRPr="006E10A8">
        <w:rPr>
          <w:rFonts w:ascii="Times New Roman" w:eastAsia="Times New Roman" w:hAnsi="Times New Roman" w:cs="Times New Roman"/>
          <w:sz w:val="24"/>
          <w:szCs w:val="24"/>
          <w:lang w:val="uk-UA"/>
        </w:rPr>
        <w:t>рази збільшує всмоктування заліза з продуктів рослинного походження.</w:t>
      </w:r>
    </w:p>
    <w:p w:rsidR="004C2E84" w:rsidRPr="006E10A8" w:rsidRDefault="004C2E84" w:rsidP="004C2E84">
      <w:pPr>
        <w:shd w:val="clear" w:color="auto" w:fill="FFFFFF"/>
        <w:spacing w:after="0" w:line="240" w:lineRule="auto"/>
        <w:ind w:firstLine="566"/>
        <w:jc w:val="both"/>
        <w:rPr>
          <w:rFonts w:ascii="Times New Roman" w:hAnsi="Times New Roman" w:cs="Times New Roman"/>
        </w:rPr>
      </w:pPr>
      <w:r w:rsidRPr="006E10A8">
        <w:rPr>
          <w:rFonts w:ascii="Times New Roman" w:eastAsia="Times New Roman" w:hAnsi="Times New Roman" w:cs="Times New Roman"/>
          <w:sz w:val="24"/>
          <w:szCs w:val="24"/>
          <w:lang w:val="uk-UA"/>
        </w:rPr>
        <w:t>Дуже важливий аспект профілактики і лікування анемії у дітей грудного віку – максимальне збереження грудного вигодовування. Відомо, що залізо з грудного молока всмоктується і засвоюється значно краще, ніж із сумішей на основі коров'ячого молока.</w:t>
      </w:r>
    </w:p>
    <w:p w:rsidR="004C2E84" w:rsidRPr="006E10A8" w:rsidRDefault="004C2E84" w:rsidP="004C2E84">
      <w:pPr>
        <w:shd w:val="clear" w:color="auto" w:fill="FFFFFF"/>
        <w:spacing w:after="0" w:line="240" w:lineRule="auto"/>
        <w:ind w:right="5" w:firstLine="566"/>
        <w:jc w:val="both"/>
        <w:rPr>
          <w:rFonts w:ascii="Times New Roman" w:hAnsi="Times New Roman" w:cs="Times New Roman"/>
          <w:lang w:val="uk-UA"/>
        </w:rPr>
      </w:pPr>
      <w:r w:rsidRPr="006E10A8">
        <w:rPr>
          <w:rFonts w:ascii="Times New Roman" w:eastAsia="Times New Roman" w:hAnsi="Times New Roman" w:cs="Times New Roman"/>
          <w:sz w:val="24"/>
          <w:szCs w:val="24"/>
          <w:lang w:val="uk-UA"/>
        </w:rPr>
        <w:t xml:space="preserve">При розвитку анемії у дітей, що знаходяться на природному вигодовуванні, необхідно насамперед забезпечити повноцінне харчування матері, а також провести відповідну корекцію харчового раціону дитини. У харчуванні матері повинні широко використовуватися продукти з високим змістом заліза (субпродукти, м'ясо, яйця та ін.), а також овочі і фрукти, до складу яких </w:t>
      </w:r>
      <w:r w:rsidRPr="006E10A8">
        <w:rPr>
          <w:rFonts w:ascii="Times New Roman" w:eastAsia="Times New Roman" w:hAnsi="Times New Roman" w:cs="Times New Roman"/>
          <w:spacing w:val="-1"/>
          <w:sz w:val="24"/>
          <w:szCs w:val="24"/>
          <w:lang w:val="uk-UA"/>
        </w:rPr>
        <w:t xml:space="preserve">входять речовини, що приймають участь у </w:t>
      </w:r>
      <w:proofErr w:type="spellStart"/>
      <w:r w:rsidRPr="006E10A8">
        <w:rPr>
          <w:rFonts w:ascii="Times New Roman" w:eastAsia="Times New Roman" w:hAnsi="Times New Roman" w:cs="Times New Roman"/>
          <w:spacing w:val="-1"/>
          <w:sz w:val="24"/>
          <w:szCs w:val="24"/>
          <w:lang w:val="uk-UA"/>
        </w:rPr>
        <w:t>гемопоезі</w:t>
      </w:r>
      <w:proofErr w:type="spellEnd"/>
      <w:r w:rsidRPr="006E10A8">
        <w:rPr>
          <w:rFonts w:ascii="Times New Roman" w:eastAsia="Times New Roman" w:hAnsi="Times New Roman" w:cs="Times New Roman"/>
          <w:spacing w:val="-1"/>
          <w:sz w:val="24"/>
          <w:szCs w:val="24"/>
          <w:lang w:val="uk-UA"/>
        </w:rPr>
        <w:t xml:space="preserve">: мідь, кобальт, залізо й ін. До них відносяться </w:t>
      </w:r>
      <w:r w:rsidRPr="006E10A8">
        <w:rPr>
          <w:rFonts w:ascii="Times New Roman" w:eastAsia="Times New Roman" w:hAnsi="Times New Roman" w:cs="Times New Roman"/>
          <w:sz w:val="24"/>
          <w:szCs w:val="24"/>
          <w:lang w:val="uk-UA"/>
        </w:rPr>
        <w:t>морква, кольорова капуста, буряк, томати, яблука, груші, інжир, хурма, курага, чорна смородина, алича. У раціон матері, що годує, рекомендується також вводити нові спеціальні продукти на молочній основі, збагачені білком, вітамінами і мінеральними речовинами, – "</w:t>
      </w:r>
      <w:proofErr w:type="spellStart"/>
      <w:r w:rsidRPr="006E10A8">
        <w:rPr>
          <w:rFonts w:ascii="Times New Roman" w:eastAsia="Times New Roman" w:hAnsi="Times New Roman" w:cs="Times New Roman"/>
          <w:sz w:val="24"/>
          <w:szCs w:val="24"/>
          <w:lang w:val="uk-UA"/>
        </w:rPr>
        <w:t>Фемілак</w:t>
      </w:r>
      <w:proofErr w:type="spellEnd"/>
      <w:r w:rsidRPr="006E10A8">
        <w:rPr>
          <w:rFonts w:ascii="Times New Roman" w:eastAsia="Times New Roman" w:hAnsi="Times New Roman" w:cs="Times New Roman"/>
          <w:sz w:val="24"/>
          <w:szCs w:val="24"/>
          <w:lang w:val="uk-UA"/>
        </w:rPr>
        <w:t xml:space="preserve"> </w:t>
      </w:r>
      <w:r w:rsidRPr="006E10A8">
        <w:rPr>
          <w:rFonts w:ascii="Times New Roman" w:eastAsia="Times New Roman" w:hAnsi="Times New Roman" w:cs="Times New Roman"/>
          <w:sz w:val="24"/>
          <w:szCs w:val="24"/>
          <w:lang w:val="en-US"/>
        </w:rPr>
        <w:t>I</w:t>
      </w:r>
      <w:r w:rsidRPr="006E10A8">
        <w:rPr>
          <w:rFonts w:ascii="Times New Roman" w:eastAsia="Times New Roman" w:hAnsi="Times New Roman" w:cs="Times New Roman"/>
          <w:sz w:val="24"/>
          <w:szCs w:val="24"/>
          <w:lang w:val="uk-UA"/>
        </w:rPr>
        <w:t>" та "</w:t>
      </w:r>
      <w:proofErr w:type="spellStart"/>
      <w:r w:rsidRPr="006E10A8">
        <w:rPr>
          <w:rFonts w:ascii="Times New Roman" w:eastAsia="Times New Roman" w:hAnsi="Times New Roman" w:cs="Times New Roman"/>
          <w:sz w:val="24"/>
          <w:szCs w:val="24"/>
          <w:lang w:val="uk-UA"/>
        </w:rPr>
        <w:t>Фемілак</w:t>
      </w:r>
      <w:proofErr w:type="spellEnd"/>
      <w:r w:rsidRPr="006E10A8">
        <w:rPr>
          <w:rFonts w:ascii="Times New Roman" w:eastAsia="Times New Roman" w:hAnsi="Times New Roman" w:cs="Times New Roman"/>
          <w:sz w:val="24"/>
          <w:szCs w:val="24"/>
          <w:lang w:val="uk-UA"/>
        </w:rPr>
        <w:t xml:space="preserve"> II", призначені для вагітних жінок і матерів, що годують.</w:t>
      </w:r>
    </w:p>
    <w:p w:rsidR="004C2E84" w:rsidRPr="006E10A8" w:rsidRDefault="004C2E84" w:rsidP="004C2E84">
      <w:pPr>
        <w:shd w:val="clear" w:color="auto" w:fill="FFFFFF"/>
        <w:spacing w:after="0" w:line="240" w:lineRule="auto"/>
        <w:ind w:right="5" w:firstLine="720"/>
        <w:jc w:val="both"/>
        <w:rPr>
          <w:rFonts w:ascii="Times New Roman" w:hAnsi="Times New Roman" w:cs="Times New Roman"/>
          <w:lang w:val="uk-UA"/>
        </w:rPr>
      </w:pPr>
      <w:r w:rsidRPr="006E10A8">
        <w:rPr>
          <w:rFonts w:ascii="Times New Roman" w:eastAsia="Times New Roman" w:hAnsi="Times New Roman" w:cs="Times New Roman"/>
          <w:sz w:val="24"/>
          <w:szCs w:val="24"/>
          <w:lang w:val="uk-UA"/>
        </w:rPr>
        <w:t xml:space="preserve">Якщо дитина хвора на залізодефіцитною анемією вимушено переводиться на штучне </w:t>
      </w:r>
      <w:r w:rsidRPr="006E10A8">
        <w:rPr>
          <w:rFonts w:ascii="Times New Roman" w:eastAsia="Times New Roman" w:hAnsi="Times New Roman" w:cs="Times New Roman"/>
          <w:spacing w:val="-1"/>
          <w:sz w:val="24"/>
          <w:szCs w:val="24"/>
          <w:lang w:val="uk-UA"/>
        </w:rPr>
        <w:t xml:space="preserve">вигодовування, то в її раціоні варто використовувати сучасні адаптовані молочні суміші, збагачені </w:t>
      </w:r>
      <w:r w:rsidRPr="006E10A8">
        <w:rPr>
          <w:rFonts w:ascii="Times New Roman" w:eastAsia="Times New Roman" w:hAnsi="Times New Roman" w:cs="Times New Roman"/>
          <w:sz w:val="24"/>
          <w:szCs w:val="24"/>
          <w:lang w:val="uk-UA"/>
        </w:rPr>
        <w:t>всім комплексом вітамінів і мікроелементів. При цьому для дітей перших місяців життя рекомендуються такі адаптовані суміші, як "</w:t>
      </w:r>
      <w:proofErr w:type="spellStart"/>
      <w:r w:rsidRPr="006E10A8">
        <w:rPr>
          <w:rFonts w:ascii="Times New Roman" w:eastAsia="Times New Roman" w:hAnsi="Times New Roman" w:cs="Times New Roman"/>
          <w:sz w:val="24"/>
          <w:szCs w:val="24"/>
          <w:lang w:val="uk-UA"/>
        </w:rPr>
        <w:t>Сімілак</w:t>
      </w:r>
      <w:proofErr w:type="spellEnd"/>
      <w:r w:rsidRPr="006E10A8">
        <w:rPr>
          <w:rFonts w:ascii="Times New Roman" w:eastAsia="Times New Roman" w:hAnsi="Times New Roman" w:cs="Times New Roman"/>
          <w:sz w:val="24"/>
          <w:szCs w:val="24"/>
          <w:lang w:val="uk-UA"/>
        </w:rPr>
        <w:t xml:space="preserve"> із залізом", "</w:t>
      </w:r>
      <w:proofErr w:type="spellStart"/>
      <w:r w:rsidRPr="006E10A8">
        <w:rPr>
          <w:rFonts w:ascii="Times New Roman" w:eastAsia="Times New Roman" w:hAnsi="Times New Roman" w:cs="Times New Roman"/>
          <w:sz w:val="24"/>
          <w:szCs w:val="24"/>
          <w:lang w:val="uk-UA"/>
        </w:rPr>
        <w:t>Енфаміл</w:t>
      </w:r>
      <w:proofErr w:type="spellEnd"/>
      <w:r w:rsidRPr="006E10A8">
        <w:rPr>
          <w:rFonts w:ascii="Times New Roman" w:eastAsia="Times New Roman" w:hAnsi="Times New Roman" w:cs="Times New Roman"/>
          <w:sz w:val="24"/>
          <w:szCs w:val="24"/>
          <w:lang w:val="uk-UA"/>
        </w:rPr>
        <w:t xml:space="preserve"> із залізом", вміст заліза в яких складає 1,2 мг на 100 мл готовій суміші. Дітям другого півріччя життя дають – молочні суміші з більш високим вмістом білка. </w:t>
      </w:r>
      <w:r w:rsidRPr="006E10A8">
        <w:rPr>
          <w:rFonts w:ascii="Times New Roman" w:eastAsia="Times New Roman" w:hAnsi="Times New Roman" w:cs="Times New Roman"/>
          <w:sz w:val="24"/>
          <w:szCs w:val="24"/>
          <w:lang w:val="uk-UA"/>
        </w:rPr>
        <w:lastRenderedPageBreak/>
        <w:t>Для дітей, що страждають на анемію, можна рекомендувати збагачені залізом суміші "</w:t>
      </w:r>
      <w:proofErr w:type="spellStart"/>
      <w:r w:rsidRPr="006E10A8">
        <w:rPr>
          <w:rFonts w:ascii="Times New Roman" w:eastAsia="Times New Roman" w:hAnsi="Times New Roman" w:cs="Times New Roman"/>
          <w:sz w:val="24"/>
          <w:szCs w:val="24"/>
          <w:lang w:val="uk-UA"/>
        </w:rPr>
        <w:t>Семпер</w:t>
      </w:r>
      <w:proofErr w:type="spellEnd"/>
      <w:r w:rsidRPr="006E10A8">
        <w:rPr>
          <w:rFonts w:ascii="Times New Roman" w:eastAsia="Times New Roman" w:hAnsi="Times New Roman" w:cs="Times New Roman"/>
          <w:sz w:val="24"/>
          <w:szCs w:val="24"/>
          <w:lang w:val="uk-UA"/>
        </w:rPr>
        <w:t xml:space="preserve"> </w:t>
      </w:r>
      <w:proofErr w:type="spellStart"/>
      <w:r w:rsidRPr="006E10A8">
        <w:rPr>
          <w:rFonts w:ascii="Times New Roman" w:eastAsia="Times New Roman" w:hAnsi="Times New Roman" w:cs="Times New Roman"/>
          <w:sz w:val="24"/>
          <w:szCs w:val="24"/>
          <w:lang w:val="uk-UA"/>
        </w:rPr>
        <w:t>Бебі</w:t>
      </w:r>
      <w:proofErr w:type="spellEnd"/>
      <w:r w:rsidRPr="006E10A8">
        <w:rPr>
          <w:rFonts w:ascii="Times New Roman" w:eastAsia="Times New Roman" w:hAnsi="Times New Roman" w:cs="Times New Roman"/>
          <w:sz w:val="24"/>
          <w:szCs w:val="24"/>
          <w:lang w:val="uk-UA"/>
        </w:rPr>
        <w:t xml:space="preserve"> 2", "</w:t>
      </w:r>
      <w:proofErr w:type="spellStart"/>
      <w:r w:rsidRPr="006E10A8">
        <w:rPr>
          <w:rFonts w:ascii="Times New Roman" w:eastAsia="Times New Roman" w:hAnsi="Times New Roman" w:cs="Times New Roman"/>
          <w:sz w:val="24"/>
          <w:szCs w:val="24"/>
          <w:lang w:val="uk-UA"/>
        </w:rPr>
        <w:t>Енфаміл</w:t>
      </w:r>
      <w:proofErr w:type="spellEnd"/>
      <w:r w:rsidRPr="006E10A8">
        <w:rPr>
          <w:rFonts w:ascii="Times New Roman" w:eastAsia="Times New Roman" w:hAnsi="Times New Roman" w:cs="Times New Roman"/>
          <w:sz w:val="24"/>
          <w:szCs w:val="24"/>
          <w:lang w:val="uk-UA"/>
        </w:rPr>
        <w:t xml:space="preserve"> 2", "Хайнц для дітей з 6 місяців", "НАН 6-12".</w:t>
      </w:r>
    </w:p>
    <w:p w:rsidR="004C2E84" w:rsidRPr="006E10A8" w:rsidRDefault="004C2E84" w:rsidP="004C2E84">
      <w:pPr>
        <w:shd w:val="clear" w:color="auto" w:fill="FFFFFF"/>
        <w:spacing w:after="0" w:line="240" w:lineRule="auto"/>
        <w:ind w:right="5" w:firstLine="566"/>
        <w:jc w:val="both"/>
        <w:rPr>
          <w:rFonts w:ascii="Times New Roman" w:hAnsi="Times New Roman" w:cs="Times New Roman"/>
        </w:rPr>
      </w:pPr>
      <w:r w:rsidRPr="006E10A8">
        <w:rPr>
          <w:rFonts w:ascii="Times New Roman" w:eastAsia="Times New Roman" w:hAnsi="Times New Roman" w:cs="Times New Roman"/>
          <w:sz w:val="24"/>
          <w:szCs w:val="24"/>
          <w:lang w:val="uk-UA"/>
        </w:rPr>
        <w:t xml:space="preserve">Як при природному, так і при штучному вигодовуванні у харчуванні дитини, що страждає на анемію, у більш ранній термін використовують соки і фруктові пюре – відповідно з 1,5-2 міс. життя. Також у більш ранній термін (на 2-4 </w:t>
      </w:r>
      <w:proofErr w:type="spellStart"/>
      <w:r w:rsidRPr="006E10A8">
        <w:rPr>
          <w:rFonts w:ascii="Times New Roman" w:eastAsia="Times New Roman" w:hAnsi="Times New Roman" w:cs="Times New Roman"/>
          <w:sz w:val="24"/>
          <w:szCs w:val="24"/>
          <w:lang w:val="uk-UA"/>
        </w:rPr>
        <w:t>тиж</w:t>
      </w:r>
      <w:proofErr w:type="spellEnd"/>
      <w:r w:rsidRPr="006E10A8">
        <w:rPr>
          <w:rFonts w:ascii="Times New Roman" w:eastAsia="Times New Roman" w:hAnsi="Times New Roman" w:cs="Times New Roman"/>
          <w:sz w:val="24"/>
          <w:szCs w:val="24"/>
          <w:lang w:val="uk-UA"/>
        </w:rPr>
        <w:t xml:space="preserve">. раніш, ніж здоровим дітям) вводяться жовток та всі види прикорму. Починати прикорм треба з овочевих пюре, віддаючи перевагу овочам, більш багатим залізом і аскорбіновою кислотою (картопля, морква, шпинат, буряк, капуста та ін.). В овочеве пюре можна додавати добре подрібнену городню зелень (кріп, петрушку), що є багатим джерелом заліза та вітаміну </w:t>
      </w:r>
      <w:r w:rsidRPr="006E10A8">
        <w:rPr>
          <w:rFonts w:ascii="Times New Roman" w:eastAsia="Times New Roman" w:hAnsi="Times New Roman" w:cs="Times New Roman"/>
          <w:sz w:val="24"/>
          <w:szCs w:val="24"/>
        </w:rPr>
        <w:t>С.</w:t>
      </w:r>
    </w:p>
    <w:p w:rsidR="004C2E84" w:rsidRPr="006E10A8" w:rsidRDefault="004C2E84" w:rsidP="004C2E84">
      <w:pPr>
        <w:shd w:val="clear" w:color="auto" w:fill="FFFFFF"/>
        <w:spacing w:after="0" w:line="240" w:lineRule="auto"/>
        <w:ind w:right="10" w:firstLine="566"/>
        <w:jc w:val="both"/>
        <w:rPr>
          <w:rFonts w:ascii="Times New Roman" w:hAnsi="Times New Roman" w:cs="Times New Roman"/>
        </w:rPr>
      </w:pPr>
      <w:r w:rsidRPr="006E10A8">
        <w:rPr>
          <w:rFonts w:ascii="Times New Roman" w:eastAsia="Times New Roman" w:hAnsi="Times New Roman" w:cs="Times New Roman"/>
          <w:sz w:val="24"/>
          <w:szCs w:val="24"/>
          <w:lang w:val="uk-UA"/>
        </w:rPr>
        <w:t xml:space="preserve">Необхідно раннє введення в харчовий раціон дитини м'ясних блюд як джерел </w:t>
      </w:r>
      <w:proofErr w:type="spellStart"/>
      <w:r w:rsidRPr="006E10A8">
        <w:rPr>
          <w:rFonts w:ascii="Times New Roman" w:eastAsia="Times New Roman" w:hAnsi="Times New Roman" w:cs="Times New Roman"/>
          <w:sz w:val="24"/>
          <w:szCs w:val="24"/>
          <w:lang w:val="uk-UA"/>
        </w:rPr>
        <w:t>гемового</w:t>
      </w:r>
      <w:proofErr w:type="spellEnd"/>
      <w:r w:rsidRPr="006E10A8">
        <w:rPr>
          <w:rFonts w:ascii="Times New Roman" w:eastAsia="Times New Roman" w:hAnsi="Times New Roman" w:cs="Times New Roman"/>
          <w:sz w:val="24"/>
          <w:szCs w:val="24"/>
          <w:lang w:val="uk-UA"/>
        </w:rPr>
        <w:t xml:space="preserve"> </w:t>
      </w:r>
      <w:r w:rsidRPr="006E10A8">
        <w:rPr>
          <w:rFonts w:ascii="Times New Roman" w:eastAsia="Times New Roman" w:hAnsi="Times New Roman" w:cs="Times New Roman"/>
          <w:spacing w:val="-1"/>
          <w:sz w:val="24"/>
          <w:szCs w:val="24"/>
          <w:lang w:val="uk-UA"/>
        </w:rPr>
        <w:t xml:space="preserve">заліза. М'ясний фарш можна давати з 5 міс., починаючи з 1/4 чайної ложки, поступово збільшуючи </w:t>
      </w:r>
      <w:r w:rsidRPr="006E10A8">
        <w:rPr>
          <w:rFonts w:ascii="Times New Roman" w:eastAsia="Times New Roman" w:hAnsi="Times New Roman" w:cs="Times New Roman"/>
          <w:sz w:val="24"/>
          <w:szCs w:val="24"/>
          <w:lang w:val="uk-UA"/>
        </w:rPr>
        <w:t xml:space="preserve">його кількість до 30 </w:t>
      </w:r>
      <w:r w:rsidRPr="006E10A8">
        <w:rPr>
          <w:rFonts w:ascii="Times New Roman" w:eastAsia="Times New Roman" w:hAnsi="Times New Roman" w:cs="Times New Roman"/>
          <w:sz w:val="24"/>
          <w:szCs w:val="24"/>
        </w:rPr>
        <w:t xml:space="preserve">г </w:t>
      </w:r>
      <w:r w:rsidRPr="006E10A8">
        <w:rPr>
          <w:rFonts w:ascii="Times New Roman" w:eastAsia="Times New Roman" w:hAnsi="Times New Roman" w:cs="Times New Roman"/>
          <w:sz w:val="24"/>
          <w:szCs w:val="24"/>
          <w:lang w:val="uk-UA"/>
        </w:rPr>
        <w:t xml:space="preserve">у день, до 8 міс. – до 60 </w:t>
      </w:r>
      <w:r w:rsidRPr="006E10A8">
        <w:rPr>
          <w:rFonts w:ascii="Times New Roman" w:eastAsia="Times New Roman" w:hAnsi="Times New Roman" w:cs="Times New Roman"/>
          <w:sz w:val="24"/>
          <w:szCs w:val="24"/>
        </w:rPr>
        <w:t xml:space="preserve">г, </w:t>
      </w:r>
      <w:r w:rsidRPr="006E10A8">
        <w:rPr>
          <w:rFonts w:ascii="Times New Roman" w:eastAsia="Times New Roman" w:hAnsi="Times New Roman" w:cs="Times New Roman"/>
          <w:sz w:val="24"/>
          <w:szCs w:val="24"/>
          <w:lang w:val="uk-UA"/>
        </w:rPr>
        <w:t xml:space="preserve">до року – до 70 </w:t>
      </w:r>
      <w:r w:rsidRPr="006E10A8">
        <w:rPr>
          <w:rFonts w:ascii="Times New Roman" w:eastAsia="Times New Roman" w:hAnsi="Times New Roman" w:cs="Times New Roman"/>
          <w:sz w:val="24"/>
          <w:szCs w:val="24"/>
        </w:rPr>
        <w:t>г.</w:t>
      </w:r>
    </w:p>
    <w:p w:rsidR="004C2E84" w:rsidRPr="006E10A8" w:rsidRDefault="004C2E84" w:rsidP="004C2E84">
      <w:pPr>
        <w:shd w:val="clear" w:color="auto" w:fill="FFFFFF"/>
        <w:spacing w:after="0" w:line="240" w:lineRule="auto"/>
        <w:ind w:right="10" w:firstLine="720"/>
        <w:jc w:val="both"/>
        <w:rPr>
          <w:rFonts w:ascii="Times New Roman" w:hAnsi="Times New Roman" w:cs="Times New Roman"/>
        </w:rPr>
      </w:pPr>
      <w:r w:rsidRPr="006E10A8">
        <w:rPr>
          <w:rFonts w:ascii="Times New Roman" w:eastAsia="Times New Roman" w:hAnsi="Times New Roman" w:cs="Times New Roman"/>
          <w:sz w:val="24"/>
          <w:szCs w:val="24"/>
          <w:lang w:val="uk-UA"/>
        </w:rPr>
        <w:t>Важливо також включати в раціон дітей достатню кількість продуктів з високим змістом аскорбінової кислоти, що сприяє більш повному засвоєнню заліза. Вона міститься у свіжій шипшині (650 мг/100 г), чорній смородині й обліписі (200 мг/100 г), небагато менше в суниці садової (60 мг/100 г), апельсинах (60 мг/100 г), грейпфрутах (45 мг/100 г), шпинаті (55 мг/300 г), лимонах (40 мг/100 г), мандаринах (38 мг/100 г), аґрусі (30 мг/100 г). При використанні цих продуктів у харчуванні хворих дітей можна підвищити засвоєння заліза з їжі майже у 5 разів.</w:t>
      </w:r>
    </w:p>
    <w:p w:rsidR="004C2E84" w:rsidRPr="006E10A8" w:rsidRDefault="004C2E84" w:rsidP="004C2E84">
      <w:pPr>
        <w:shd w:val="clear" w:color="auto" w:fill="FFFFFF"/>
        <w:spacing w:after="0" w:line="240" w:lineRule="auto"/>
        <w:ind w:right="5" w:firstLine="566"/>
        <w:jc w:val="both"/>
        <w:rPr>
          <w:rFonts w:ascii="Times New Roman" w:hAnsi="Times New Roman" w:cs="Times New Roman"/>
        </w:rPr>
      </w:pPr>
      <w:r w:rsidRPr="006E10A8">
        <w:rPr>
          <w:rFonts w:ascii="Times New Roman" w:eastAsia="Times New Roman" w:hAnsi="Times New Roman" w:cs="Times New Roman"/>
          <w:sz w:val="24"/>
          <w:szCs w:val="24"/>
          <w:lang w:val="uk-UA"/>
        </w:rPr>
        <w:t xml:space="preserve">У раціонах дітей із залізодефіцитною анемією квота м'ясних продуктів повинна бути </w:t>
      </w:r>
      <w:r w:rsidRPr="006E10A8">
        <w:rPr>
          <w:rFonts w:ascii="Times New Roman" w:eastAsia="Times New Roman" w:hAnsi="Times New Roman" w:cs="Times New Roman"/>
          <w:spacing w:val="-1"/>
          <w:sz w:val="24"/>
          <w:szCs w:val="24"/>
          <w:lang w:val="uk-UA"/>
        </w:rPr>
        <w:t xml:space="preserve">збільшена приблизно на 15-20%. Добову норму м'яса краще давати дрібно – у 2 прийоми, у першій </w:t>
      </w:r>
      <w:r w:rsidRPr="006E10A8">
        <w:rPr>
          <w:rFonts w:ascii="Times New Roman" w:eastAsia="Times New Roman" w:hAnsi="Times New Roman" w:cs="Times New Roman"/>
          <w:sz w:val="24"/>
          <w:szCs w:val="24"/>
          <w:lang w:val="uk-UA"/>
        </w:rPr>
        <w:t>половині дня з овочевим блюдом чи сірими кашами, причому перевага надається вівсяній та гречаній.</w:t>
      </w:r>
    </w:p>
    <w:p w:rsidR="004C2E84" w:rsidRPr="006E10A8" w:rsidRDefault="004C2E84" w:rsidP="004C2E84">
      <w:pPr>
        <w:shd w:val="clear" w:color="auto" w:fill="FFFFFF"/>
        <w:spacing w:after="0" w:line="240" w:lineRule="auto"/>
        <w:ind w:firstLine="720"/>
        <w:jc w:val="both"/>
        <w:rPr>
          <w:rFonts w:ascii="Times New Roman" w:hAnsi="Times New Roman" w:cs="Times New Roman"/>
          <w:lang w:val="uk-UA"/>
        </w:rPr>
      </w:pPr>
      <w:r w:rsidRPr="006E10A8">
        <w:rPr>
          <w:rFonts w:ascii="Times New Roman" w:eastAsia="Times New Roman" w:hAnsi="Times New Roman" w:cs="Times New Roman"/>
          <w:sz w:val="24"/>
          <w:szCs w:val="24"/>
          <w:lang w:val="uk-UA"/>
        </w:rPr>
        <w:t>Крім дієтотерапії, при лікуванні анемії варто використовувати лікарські препарати заліза у віковому дозуванні. Дають препарати заліза відразу після їжі в сполученні з аскорбіновою кислотою чи соком чорної смородини, обліпихи, цитрусових, що сприяє кращої абсорбції заліза в кишечнику.</w:t>
      </w:r>
    </w:p>
    <w:p w:rsidR="004C2E84" w:rsidRPr="00294B17" w:rsidRDefault="004C2E84" w:rsidP="004C2E84">
      <w:pPr>
        <w:spacing w:after="0" w:line="240" w:lineRule="auto"/>
        <w:jc w:val="both"/>
        <w:rPr>
          <w:rFonts w:ascii="Times New Roman" w:hAnsi="Times New Roman" w:cs="Times New Roman"/>
          <w:sz w:val="24"/>
          <w:szCs w:val="24"/>
          <w:lang w:val="uk-UA"/>
        </w:rPr>
      </w:pPr>
    </w:p>
    <w:p w:rsidR="004C2E84" w:rsidRPr="005A14A1" w:rsidRDefault="004C2E84" w:rsidP="004C2E84">
      <w:pPr>
        <w:spacing w:after="0" w:line="240" w:lineRule="auto"/>
        <w:jc w:val="both"/>
        <w:rPr>
          <w:rFonts w:ascii="Times New Roman" w:hAnsi="Times New Roman" w:cs="Times New Roman"/>
          <w:b/>
          <w:sz w:val="24"/>
          <w:szCs w:val="24"/>
          <w:lang w:val="uk-UA"/>
        </w:rPr>
      </w:pPr>
      <w:r w:rsidRPr="005A14A1">
        <w:rPr>
          <w:rFonts w:ascii="Times New Roman" w:hAnsi="Times New Roman" w:cs="Times New Roman"/>
          <w:b/>
          <w:sz w:val="24"/>
          <w:szCs w:val="24"/>
          <w:lang w:val="uk-UA"/>
        </w:rPr>
        <w:t>Зразки тестових завдань</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1. Збагачені залізом продукти перераховані нижче, крім:</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А. Горох.</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В. Печінка яловича.</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С. Яєчний  жовток.</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D. Рисова, манна крупи.</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E. Квасоля.</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2. Помірно збагачені залізом продукти перераховані нижче, крім:</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А. Яйця.</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В. Ікра кетова.</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С. Виноград.</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D. Пшенична, вівсяна крупи.</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E. Язик яловичий.</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 xml:space="preserve">3. Всмоктування </w:t>
      </w:r>
      <w:proofErr w:type="spellStart"/>
      <w:r w:rsidRPr="00E63F72">
        <w:rPr>
          <w:rFonts w:ascii="Times New Roman" w:hAnsi="Times New Roman" w:cs="Times New Roman"/>
          <w:sz w:val="24"/>
          <w:szCs w:val="24"/>
          <w:lang w:val="uk-UA"/>
        </w:rPr>
        <w:t>негемового</w:t>
      </w:r>
      <w:proofErr w:type="spellEnd"/>
      <w:r w:rsidRPr="00E63F72">
        <w:rPr>
          <w:rFonts w:ascii="Times New Roman" w:hAnsi="Times New Roman" w:cs="Times New Roman"/>
          <w:sz w:val="24"/>
          <w:szCs w:val="24"/>
          <w:lang w:val="uk-UA"/>
        </w:rPr>
        <w:t xml:space="preserve"> заліза покращується в присутності перерахованих нижче речовин, крім:</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А. Тугоплавких жирів.</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В. Амінокислот м`яса</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С. Амінокислот риби.</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D. Аскорбінової, лимонної кислоти.</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E. Фруктози.</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4. Бідні залізом продукти перераховані нижче, крім:</w:t>
      </w:r>
    </w:p>
    <w:p w:rsidR="004C2E84" w:rsidRPr="00E63F72" w:rsidRDefault="004C2E84" w:rsidP="004C2E84">
      <w:pPr>
        <w:tabs>
          <w:tab w:val="left" w:pos="142"/>
        </w:tabs>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А. Морква.</w:t>
      </w:r>
    </w:p>
    <w:p w:rsidR="004C2E84" w:rsidRPr="00E63F72" w:rsidRDefault="004C2E84" w:rsidP="004C2E84">
      <w:pPr>
        <w:tabs>
          <w:tab w:val="left" w:pos="142"/>
        </w:tabs>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В. Коров`яче молоко.</w:t>
      </w:r>
    </w:p>
    <w:p w:rsidR="004C2E84" w:rsidRPr="00E63F72" w:rsidRDefault="004C2E84" w:rsidP="004C2E84">
      <w:pPr>
        <w:tabs>
          <w:tab w:val="left" w:pos="142"/>
        </w:tabs>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С. Короп, минтай.</w:t>
      </w:r>
    </w:p>
    <w:p w:rsidR="004C2E84" w:rsidRPr="00E63F72" w:rsidRDefault="004C2E84" w:rsidP="004C2E84">
      <w:pPr>
        <w:tabs>
          <w:tab w:val="left" w:pos="142"/>
        </w:tabs>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D. Суниця.</w:t>
      </w:r>
    </w:p>
    <w:p w:rsidR="004C2E84" w:rsidRPr="00E63F72" w:rsidRDefault="004C2E84" w:rsidP="004C2E84">
      <w:pPr>
        <w:tabs>
          <w:tab w:val="left" w:pos="142"/>
        </w:tabs>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E. Чорнослив.</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 xml:space="preserve">5. У харчування  </w:t>
      </w:r>
      <w:proofErr w:type="spellStart"/>
      <w:r w:rsidRPr="00E63F72">
        <w:rPr>
          <w:rFonts w:ascii="Times New Roman" w:hAnsi="Times New Roman" w:cs="Times New Roman"/>
          <w:sz w:val="24"/>
          <w:szCs w:val="24"/>
          <w:lang w:val="uk-UA"/>
        </w:rPr>
        <w:t>годуючих</w:t>
      </w:r>
      <w:proofErr w:type="spellEnd"/>
      <w:r w:rsidRPr="00E63F72">
        <w:rPr>
          <w:rFonts w:ascii="Times New Roman" w:hAnsi="Times New Roman" w:cs="Times New Roman"/>
          <w:sz w:val="24"/>
          <w:szCs w:val="24"/>
          <w:lang w:val="uk-UA"/>
        </w:rPr>
        <w:t xml:space="preserve"> матерів обов`язково включення продуктів перерахованих нижче, крім:</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А. Яблука.</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В. Печінка яловича.</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С. Цвітна капуста.</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D. Минтай, короп.</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 xml:space="preserve">E. </w:t>
      </w:r>
      <w:proofErr w:type="spellStart"/>
      <w:r w:rsidRPr="00E63F72">
        <w:rPr>
          <w:rFonts w:ascii="Times New Roman" w:hAnsi="Times New Roman" w:cs="Times New Roman"/>
          <w:sz w:val="24"/>
          <w:szCs w:val="24"/>
          <w:lang w:val="uk-UA"/>
        </w:rPr>
        <w:t>Фемілак</w:t>
      </w:r>
      <w:proofErr w:type="spellEnd"/>
      <w:r w:rsidRPr="00E63F72">
        <w:rPr>
          <w:rFonts w:ascii="Times New Roman" w:hAnsi="Times New Roman" w:cs="Times New Roman"/>
          <w:sz w:val="24"/>
          <w:szCs w:val="24"/>
          <w:lang w:val="uk-UA"/>
        </w:rPr>
        <w:t>.</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lastRenderedPageBreak/>
        <w:t>6. Збагачені залізом продукти перераховані нижче, крім:</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А. Чорнослив.</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В. Жовток яєчний.</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С. Квасоля.</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D. Горох.</w:t>
      </w:r>
    </w:p>
    <w:p w:rsidR="004C2E84" w:rsidRPr="00E63F72" w:rsidRDefault="004C2E84" w:rsidP="004C2E84">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E. Коров'яче молоко.</w:t>
      </w:r>
    </w:p>
    <w:p w:rsidR="004C2E84" w:rsidRPr="00294B17" w:rsidRDefault="004C2E84" w:rsidP="004C2E84">
      <w:pPr>
        <w:spacing w:after="0" w:line="240" w:lineRule="auto"/>
        <w:jc w:val="both"/>
        <w:rPr>
          <w:rFonts w:ascii="Times New Roman" w:hAnsi="Times New Roman" w:cs="Times New Roman"/>
          <w:sz w:val="24"/>
          <w:szCs w:val="24"/>
          <w:lang w:val="uk-UA"/>
        </w:rPr>
      </w:pPr>
    </w:p>
    <w:p w:rsidR="00434B14" w:rsidRDefault="00434B14" w:rsidP="00434B14">
      <w:pPr>
        <w:rPr>
          <w:rFonts w:ascii="Times New Roman" w:eastAsia="Times New Roman" w:hAnsi="Times New Roman" w:cs="Times New Roman"/>
          <w:color w:val="0A0A0A"/>
          <w:sz w:val="24"/>
          <w:szCs w:val="24"/>
          <w:lang w:eastAsia="uk-UA"/>
        </w:rPr>
      </w:pPr>
      <w:proofErr w:type="spellStart"/>
      <w:r>
        <w:rPr>
          <w:rFonts w:ascii="Times New Roman" w:eastAsia="Times New Roman" w:hAnsi="Times New Roman" w:cs="Times New Roman"/>
          <w:color w:val="0A0A0A"/>
          <w:sz w:val="24"/>
          <w:szCs w:val="24"/>
          <w:lang w:eastAsia="uk-UA"/>
        </w:rPr>
        <w:t>Основна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література</w:t>
      </w:r>
      <w:proofErr w:type="spellEnd"/>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1</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Гігієна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харчування</w:t>
      </w:r>
      <w:proofErr w:type="spellEnd"/>
      <w:r>
        <w:rPr>
          <w:rFonts w:ascii="Times New Roman" w:eastAsia="Times New Roman" w:hAnsi="Times New Roman" w:cs="Times New Roman"/>
          <w:color w:val="0A0A0A"/>
          <w:sz w:val="24"/>
          <w:szCs w:val="24"/>
          <w:lang w:eastAsia="uk-UA"/>
        </w:rPr>
        <w:t xml:space="preserve"> з основами </w:t>
      </w:r>
      <w:proofErr w:type="spellStart"/>
      <w:proofErr w:type="gramStart"/>
      <w:r>
        <w:rPr>
          <w:rFonts w:ascii="Times New Roman" w:eastAsia="Times New Roman" w:hAnsi="Times New Roman" w:cs="Times New Roman"/>
          <w:color w:val="0A0A0A"/>
          <w:sz w:val="24"/>
          <w:szCs w:val="24"/>
          <w:lang w:eastAsia="uk-UA"/>
        </w:rPr>
        <w:t>нутриціології</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підручник</w:t>
      </w:r>
      <w:proofErr w:type="spellEnd"/>
      <w:r>
        <w:rPr>
          <w:rFonts w:ascii="Times New Roman" w:eastAsia="Times New Roman" w:hAnsi="Times New Roman" w:cs="Times New Roman"/>
          <w:color w:val="0A0A0A"/>
          <w:sz w:val="24"/>
          <w:szCs w:val="24"/>
          <w:lang w:eastAsia="uk-UA"/>
        </w:rPr>
        <w:t xml:space="preserve">; у 2 кн. ; за ред. В.І. </w:t>
      </w:r>
      <w:proofErr w:type="spellStart"/>
      <w:r>
        <w:rPr>
          <w:rFonts w:ascii="Times New Roman" w:eastAsia="Times New Roman" w:hAnsi="Times New Roman" w:cs="Times New Roman"/>
          <w:color w:val="0A0A0A"/>
          <w:sz w:val="24"/>
          <w:szCs w:val="24"/>
          <w:lang w:eastAsia="uk-UA"/>
        </w:rPr>
        <w:t>Ципріяна</w:t>
      </w:r>
      <w:proofErr w:type="spellEnd"/>
      <w:r>
        <w:rPr>
          <w:rFonts w:ascii="Times New Roman" w:eastAsia="Times New Roman" w:hAnsi="Times New Roman" w:cs="Times New Roman"/>
          <w:color w:val="0A0A0A"/>
          <w:sz w:val="24"/>
          <w:szCs w:val="24"/>
          <w:lang w:eastAsia="uk-UA"/>
        </w:rPr>
        <w:t xml:space="preserve">. </w:t>
      </w:r>
      <w:proofErr w:type="gramStart"/>
      <w:r>
        <w:rPr>
          <w:rFonts w:ascii="Times New Roman" w:eastAsia="Times New Roman" w:hAnsi="Times New Roman" w:cs="Times New Roman"/>
          <w:color w:val="0A0A0A"/>
          <w:sz w:val="24"/>
          <w:szCs w:val="24"/>
          <w:lang w:eastAsia="uk-UA"/>
        </w:rPr>
        <w:t>К. :</w:t>
      </w:r>
      <w:proofErr w:type="gramEnd"/>
      <w:r>
        <w:rPr>
          <w:rFonts w:ascii="Times New Roman" w:eastAsia="Times New Roman" w:hAnsi="Times New Roman" w:cs="Times New Roman"/>
          <w:color w:val="0A0A0A"/>
          <w:sz w:val="24"/>
          <w:szCs w:val="24"/>
          <w:lang w:eastAsia="uk-UA"/>
        </w:rPr>
        <w:t xml:space="preserve"> Медицина, 2018..</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2</w:t>
      </w:r>
      <w:r>
        <w:rPr>
          <w:rFonts w:ascii="Times New Roman" w:eastAsia="Times New Roman" w:hAnsi="Times New Roman" w:cs="Times New Roman"/>
          <w:color w:val="0A0A0A"/>
          <w:sz w:val="24"/>
          <w:szCs w:val="24"/>
          <w:lang w:eastAsia="uk-UA"/>
        </w:rPr>
        <w:tab/>
      </w:r>
      <w:proofErr w:type="spellStart"/>
      <w:proofErr w:type="gram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навчальний</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посібник</w:t>
      </w:r>
      <w:proofErr w:type="spellEnd"/>
      <w:r>
        <w:rPr>
          <w:rFonts w:ascii="Times New Roman" w:eastAsia="Times New Roman" w:hAnsi="Times New Roman" w:cs="Times New Roman"/>
          <w:color w:val="0A0A0A"/>
          <w:sz w:val="24"/>
          <w:szCs w:val="24"/>
          <w:lang w:eastAsia="uk-UA"/>
        </w:rPr>
        <w:t xml:space="preserve"> для студ. </w:t>
      </w:r>
      <w:proofErr w:type="spellStart"/>
      <w:r>
        <w:rPr>
          <w:rFonts w:ascii="Times New Roman" w:eastAsia="Times New Roman" w:hAnsi="Times New Roman" w:cs="Times New Roman"/>
          <w:color w:val="0A0A0A"/>
          <w:sz w:val="24"/>
          <w:szCs w:val="24"/>
          <w:lang w:eastAsia="uk-UA"/>
        </w:rPr>
        <w:t>вищ</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закладів</w:t>
      </w:r>
      <w:proofErr w:type="spellEnd"/>
      <w:r>
        <w:rPr>
          <w:rFonts w:ascii="Times New Roman" w:eastAsia="Times New Roman" w:hAnsi="Times New Roman" w:cs="Times New Roman"/>
          <w:color w:val="0A0A0A"/>
          <w:sz w:val="24"/>
          <w:szCs w:val="24"/>
          <w:lang w:eastAsia="uk-UA"/>
        </w:rPr>
        <w:t xml:space="preserve"> / Н.В. </w:t>
      </w:r>
      <w:proofErr w:type="spellStart"/>
      <w:r>
        <w:rPr>
          <w:rFonts w:ascii="Times New Roman" w:eastAsia="Times New Roman" w:hAnsi="Times New Roman" w:cs="Times New Roman"/>
          <w:color w:val="0A0A0A"/>
          <w:sz w:val="24"/>
          <w:szCs w:val="24"/>
          <w:lang w:eastAsia="uk-UA"/>
        </w:rPr>
        <w:t>Дуденко</w:t>
      </w:r>
      <w:proofErr w:type="spellEnd"/>
      <w:r>
        <w:rPr>
          <w:rFonts w:ascii="Times New Roman" w:eastAsia="Times New Roman" w:hAnsi="Times New Roman" w:cs="Times New Roman"/>
          <w:color w:val="0A0A0A"/>
          <w:sz w:val="24"/>
          <w:szCs w:val="24"/>
          <w:lang w:eastAsia="uk-UA"/>
        </w:rPr>
        <w:t xml:space="preserve">, Л.Ф. </w:t>
      </w:r>
      <w:proofErr w:type="spellStart"/>
      <w:r>
        <w:rPr>
          <w:rFonts w:ascii="Times New Roman" w:eastAsia="Times New Roman" w:hAnsi="Times New Roman" w:cs="Times New Roman"/>
          <w:color w:val="0A0A0A"/>
          <w:sz w:val="24"/>
          <w:szCs w:val="24"/>
          <w:lang w:eastAsia="uk-UA"/>
        </w:rPr>
        <w:t>Павлоцька</w:t>
      </w:r>
      <w:proofErr w:type="spellEnd"/>
      <w:r>
        <w:rPr>
          <w:rFonts w:ascii="Times New Roman" w:eastAsia="Times New Roman" w:hAnsi="Times New Roman" w:cs="Times New Roman"/>
          <w:color w:val="0A0A0A"/>
          <w:sz w:val="24"/>
          <w:szCs w:val="24"/>
          <w:lang w:eastAsia="uk-UA"/>
        </w:rPr>
        <w:t xml:space="preserve">, Т.А. </w:t>
      </w:r>
      <w:proofErr w:type="spellStart"/>
      <w:r>
        <w:rPr>
          <w:rFonts w:ascii="Times New Roman" w:eastAsia="Times New Roman" w:hAnsi="Times New Roman" w:cs="Times New Roman"/>
          <w:color w:val="0A0A0A"/>
          <w:sz w:val="24"/>
          <w:szCs w:val="24"/>
          <w:lang w:eastAsia="uk-UA"/>
        </w:rPr>
        <w:t>Лазарєва</w:t>
      </w:r>
      <w:proofErr w:type="spellEnd"/>
      <w:r>
        <w:rPr>
          <w:rFonts w:ascii="Times New Roman" w:eastAsia="Times New Roman" w:hAnsi="Times New Roman" w:cs="Times New Roman"/>
          <w:color w:val="0A0A0A"/>
          <w:sz w:val="24"/>
          <w:szCs w:val="24"/>
          <w:lang w:eastAsia="uk-UA"/>
        </w:rPr>
        <w:t xml:space="preserve"> [та </w:t>
      </w:r>
      <w:proofErr w:type="spellStart"/>
      <w:r>
        <w:rPr>
          <w:rFonts w:ascii="Times New Roman" w:eastAsia="Times New Roman" w:hAnsi="Times New Roman" w:cs="Times New Roman"/>
          <w:color w:val="0A0A0A"/>
          <w:sz w:val="24"/>
          <w:szCs w:val="24"/>
          <w:lang w:eastAsia="uk-UA"/>
        </w:rPr>
        <w:t>ін</w:t>
      </w:r>
      <w:proofErr w:type="spellEnd"/>
      <w:r>
        <w:rPr>
          <w:rFonts w:ascii="Times New Roman" w:eastAsia="Times New Roman" w:hAnsi="Times New Roman" w:cs="Times New Roman"/>
          <w:color w:val="0A0A0A"/>
          <w:sz w:val="24"/>
          <w:szCs w:val="24"/>
          <w:lang w:eastAsia="uk-UA"/>
        </w:rPr>
        <w:t xml:space="preserve">.] ; МОНМСУ. 2-ге вид. </w:t>
      </w:r>
      <w:proofErr w:type="spellStart"/>
      <w:proofErr w:type="gramStart"/>
      <w:r>
        <w:rPr>
          <w:rFonts w:ascii="Times New Roman" w:eastAsia="Times New Roman" w:hAnsi="Times New Roman" w:cs="Times New Roman"/>
          <w:color w:val="0A0A0A"/>
          <w:sz w:val="24"/>
          <w:szCs w:val="24"/>
          <w:lang w:eastAsia="uk-UA"/>
        </w:rPr>
        <w:t>Харків</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Світ</w:t>
      </w:r>
      <w:proofErr w:type="spellEnd"/>
      <w:r>
        <w:rPr>
          <w:rFonts w:ascii="Times New Roman" w:eastAsia="Times New Roman" w:hAnsi="Times New Roman" w:cs="Times New Roman"/>
          <w:color w:val="0A0A0A"/>
          <w:sz w:val="24"/>
          <w:szCs w:val="24"/>
          <w:lang w:eastAsia="uk-UA"/>
        </w:rPr>
        <w:t xml:space="preserve"> Книг, 2018 - 560 с.</w:t>
      </w:r>
    </w:p>
    <w:p w:rsidR="00434B14" w:rsidRDefault="00434B14" w:rsidP="00434B14">
      <w:pPr>
        <w:rPr>
          <w:rFonts w:ascii="Times New Roman" w:eastAsia="Times New Roman" w:hAnsi="Times New Roman" w:cs="Times New Roman"/>
          <w:color w:val="0A0A0A"/>
          <w:sz w:val="24"/>
          <w:szCs w:val="24"/>
          <w:lang w:eastAsia="uk-UA"/>
        </w:rPr>
      </w:pPr>
      <w:proofErr w:type="spellStart"/>
      <w:r>
        <w:rPr>
          <w:rFonts w:ascii="Times New Roman" w:eastAsia="Times New Roman" w:hAnsi="Times New Roman" w:cs="Times New Roman"/>
          <w:color w:val="0A0A0A"/>
          <w:sz w:val="24"/>
          <w:szCs w:val="24"/>
          <w:lang w:eastAsia="uk-UA"/>
        </w:rPr>
        <w:t>Допоміжна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література</w:t>
      </w:r>
      <w:proofErr w:type="spellEnd"/>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1</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xml:space="preserve"> (курс за </w:t>
      </w:r>
      <w:proofErr w:type="spellStart"/>
      <w:r>
        <w:rPr>
          <w:rFonts w:ascii="Times New Roman" w:eastAsia="Times New Roman" w:hAnsi="Times New Roman" w:cs="Times New Roman"/>
          <w:color w:val="0A0A0A"/>
          <w:sz w:val="24"/>
          <w:szCs w:val="24"/>
          <w:lang w:eastAsia="uk-UA"/>
        </w:rPr>
        <w:t>вибором</w:t>
      </w:r>
      <w:proofErr w:type="spellEnd"/>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методичні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вказівки</w:t>
      </w:r>
      <w:proofErr w:type="spellEnd"/>
      <w:r>
        <w:rPr>
          <w:rFonts w:ascii="Times New Roman" w:eastAsia="Times New Roman" w:hAnsi="Times New Roman" w:cs="Times New Roman"/>
          <w:color w:val="0A0A0A"/>
          <w:sz w:val="24"/>
          <w:szCs w:val="24"/>
          <w:lang w:eastAsia="uk-UA"/>
        </w:rPr>
        <w:t xml:space="preserve"> до </w:t>
      </w:r>
      <w:proofErr w:type="spellStart"/>
      <w:r>
        <w:rPr>
          <w:rFonts w:ascii="Times New Roman" w:eastAsia="Times New Roman" w:hAnsi="Times New Roman" w:cs="Times New Roman"/>
          <w:color w:val="0A0A0A"/>
          <w:sz w:val="24"/>
          <w:szCs w:val="24"/>
          <w:lang w:eastAsia="uk-UA"/>
        </w:rPr>
        <w:t>практичних</w:t>
      </w:r>
      <w:proofErr w:type="spellEnd"/>
      <w:r>
        <w:rPr>
          <w:rFonts w:ascii="Times New Roman" w:eastAsia="Times New Roman" w:hAnsi="Times New Roman" w:cs="Times New Roman"/>
          <w:color w:val="0A0A0A"/>
          <w:sz w:val="24"/>
          <w:szCs w:val="24"/>
          <w:lang w:eastAsia="uk-UA"/>
        </w:rPr>
        <w:t xml:space="preserve"> занять і </w:t>
      </w:r>
      <w:proofErr w:type="spellStart"/>
      <w:r>
        <w:rPr>
          <w:rFonts w:ascii="Times New Roman" w:eastAsia="Times New Roman" w:hAnsi="Times New Roman" w:cs="Times New Roman"/>
          <w:color w:val="0A0A0A"/>
          <w:sz w:val="24"/>
          <w:szCs w:val="24"/>
          <w:lang w:eastAsia="uk-UA"/>
        </w:rPr>
        <w:t>самостійної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роботи</w:t>
      </w:r>
      <w:proofErr w:type="spellEnd"/>
      <w:r>
        <w:rPr>
          <w:rFonts w:ascii="Times New Roman" w:eastAsia="Times New Roman" w:hAnsi="Times New Roman" w:cs="Times New Roman"/>
          <w:color w:val="0A0A0A"/>
          <w:sz w:val="24"/>
          <w:szCs w:val="24"/>
          <w:lang w:eastAsia="uk-UA"/>
        </w:rPr>
        <w:t xml:space="preserve"> для </w:t>
      </w:r>
      <w:proofErr w:type="spellStart"/>
      <w:r>
        <w:rPr>
          <w:rFonts w:ascii="Times New Roman" w:eastAsia="Times New Roman" w:hAnsi="Times New Roman" w:cs="Times New Roman"/>
          <w:color w:val="0A0A0A"/>
          <w:sz w:val="24"/>
          <w:szCs w:val="24"/>
          <w:lang w:eastAsia="uk-UA"/>
        </w:rPr>
        <w:t>студентів</w:t>
      </w:r>
      <w:proofErr w:type="spellEnd"/>
      <w:r>
        <w:rPr>
          <w:rFonts w:ascii="Times New Roman" w:eastAsia="Times New Roman" w:hAnsi="Times New Roman" w:cs="Times New Roman"/>
          <w:color w:val="0A0A0A"/>
          <w:sz w:val="24"/>
          <w:szCs w:val="24"/>
          <w:lang w:eastAsia="uk-UA"/>
        </w:rPr>
        <w:t xml:space="preserve"> III </w:t>
      </w:r>
      <w:proofErr w:type="spellStart"/>
      <w:r>
        <w:rPr>
          <w:rFonts w:ascii="Times New Roman" w:eastAsia="Times New Roman" w:hAnsi="Times New Roman" w:cs="Times New Roman"/>
          <w:color w:val="0A0A0A"/>
          <w:sz w:val="24"/>
          <w:szCs w:val="24"/>
          <w:lang w:eastAsia="uk-UA"/>
        </w:rPr>
        <w:t>курсів</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медичних</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факультетів</w:t>
      </w:r>
      <w:proofErr w:type="spellEnd"/>
      <w:r>
        <w:rPr>
          <w:rFonts w:ascii="Times New Roman" w:eastAsia="Times New Roman" w:hAnsi="Times New Roman" w:cs="Times New Roman"/>
          <w:color w:val="0A0A0A"/>
          <w:sz w:val="24"/>
          <w:szCs w:val="24"/>
          <w:lang w:eastAsia="uk-UA"/>
        </w:rPr>
        <w:t xml:space="preserve"> за </w:t>
      </w:r>
      <w:proofErr w:type="spellStart"/>
      <w:r>
        <w:rPr>
          <w:rFonts w:ascii="Times New Roman" w:eastAsia="Times New Roman" w:hAnsi="Times New Roman" w:cs="Times New Roman"/>
          <w:color w:val="0A0A0A"/>
          <w:sz w:val="24"/>
          <w:szCs w:val="24"/>
          <w:lang w:eastAsia="uk-UA"/>
        </w:rPr>
        <w:t>спеціальністю</w:t>
      </w:r>
      <w:proofErr w:type="spellEnd"/>
      <w:r>
        <w:rPr>
          <w:rFonts w:ascii="Times New Roman" w:eastAsia="Times New Roman" w:hAnsi="Times New Roman" w:cs="Times New Roman"/>
          <w:color w:val="0A0A0A"/>
          <w:sz w:val="24"/>
          <w:szCs w:val="24"/>
          <w:lang w:eastAsia="uk-UA"/>
        </w:rPr>
        <w:t xml:space="preserve"> 222 “Медицина” / М.О. </w:t>
      </w:r>
      <w:proofErr w:type="spellStart"/>
      <w:r>
        <w:rPr>
          <w:rFonts w:ascii="Times New Roman" w:eastAsia="Times New Roman" w:hAnsi="Times New Roman" w:cs="Times New Roman"/>
          <w:color w:val="0A0A0A"/>
          <w:sz w:val="24"/>
          <w:szCs w:val="24"/>
          <w:lang w:eastAsia="uk-UA"/>
        </w:rPr>
        <w:t>Ковалів</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Львів</w:t>
      </w:r>
      <w:proofErr w:type="spellEnd"/>
      <w:r>
        <w:rPr>
          <w:rFonts w:ascii="Times New Roman" w:eastAsia="Times New Roman" w:hAnsi="Times New Roman" w:cs="Times New Roman"/>
          <w:color w:val="0A0A0A"/>
          <w:sz w:val="24"/>
          <w:szCs w:val="24"/>
          <w:lang w:eastAsia="uk-UA"/>
        </w:rPr>
        <w:t>, 2018.- 47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2</w:t>
      </w:r>
      <w:r>
        <w:rPr>
          <w:rFonts w:ascii="Times New Roman" w:eastAsia="Times New Roman" w:hAnsi="Times New Roman" w:cs="Times New Roman"/>
          <w:color w:val="0A0A0A"/>
          <w:sz w:val="24"/>
          <w:szCs w:val="24"/>
          <w:lang w:eastAsia="uk-UA"/>
        </w:rPr>
        <w:tab/>
        <w:t xml:space="preserve">Здоровий </w:t>
      </w:r>
      <w:proofErr w:type="spellStart"/>
      <w:r>
        <w:rPr>
          <w:rFonts w:ascii="Times New Roman" w:eastAsia="Times New Roman" w:hAnsi="Times New Roman" w:cs="Times New Roman"/>
          <w:color w:val="0A0A0A"/>
          <w:sz w:val="24"/>
          <w:szCs w:val="24"/>
          <w:lang w:eastAsia="uk-UA"/>
        </w:rPr>
        <w:t>спосіб</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життя</w:t>
      </w:r>
      <w:proofErr w:type="spellEnd"/>
      <w:r>
        <w:rPr>
          <w:rFonts w:ascii="Times New Roman" w:eastAsia="Times New Roman" w:hAnsi="Times New Roman" w:cs="Times New Roman"/>
          <w:color w:val="0A0A0A"/>
          <w:sz w:val="24"/>
          <w:szCs w:val="24"/>
          <w:lang w:eastAsia="uk-UA"/>
        </w:rPr>
        <w:t xml:space="preserve">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посіб</w:t>
      </w:r>
      <w:proofErr w:type="spellEnd"/>
      <w:r>
        <w:rPr>
          <w:rFonts w:ascii="Times New Roman" w:eastAsia="Times New Roman" w:hAnsi="Times New Roman" w:cs="Times New Roman"/>
          <w:color w:val="0A0A0A"/>
          <w:sz w:val="24"/>
          <w:szCs w:val="24"/>
          <w:lang w:eastAsia="uk-UA"/>
        </w:rPr>
        <w:t xml:space="preserve">. / О. О. </w:t>
      </w:r>
      <w:proofErr w:type="spellStart"/>
      <w:r>
        <w:rPr>
          <w:rFonts w:ascii="Times New Roman" w:eastAsia="Times New Roman" w:hAnsi="Times New Roman" w:cs="Times New Roman"/>
          <w:color w:val="0A0A0A"/>
          <w:sz w:val="24"/>
          <w:szCs w:val="24"/>
          <w:lang w:eastAsia="uk-UA"/>
        </w:rPr>
        <w:t>Єжова</w:t>
      </w:r>
      <w:proofErr w:type="spellEnd"/>
      <w:r>
        <w:rPr>
          <w:rFonts w:ascii="Times New Roman" w:eastAsia="Times New Roman" w:hAnsi="Times New Roman" w:cs="Times New Roman"/>
          <w:color w:val="0A0A0A"/>
          <w:sz w:val="24"/>
          <w:szCs w:val="24"/>
          <w:lang w:eastAsia="uk-UA"/>
        </w:rPr>
        <w:t xml:space="preserve">. — </w:t>
      </w:r>
      <w:proofErr w:type="spellStart"/>
      <w:proofErr w:type="gramStart"/>
      <w:r>
        <w:rPr>
          <w:rFonts w:ascii="Times New Roman" w:eastAsia="Times New Roman" w:hAnsi="Times New Roman" w:cs="Times New Roman"/>
          <w:color w:val="0A0A0A"/>
          <w:sz w:val="24"/>
          <w:szCs w:val="24"/>
          <w:lang w:eastAsia="uk-UA"/>
        </w:rPr>
        <w:t>Суми</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Університет</w:t>
      </w:r>
      <w:proofErr w:type="spellEnd"/>
      <w:r>
        <w:rPr>
          <w:rFonts w:ascii="Times New Roman" w:eastAsia="Times New Roman" w:hAnsi="Times New Roman" w:cs="Times New Roman"/>
          <w:color w:val="0A0A0A"/>
          <w:sz w:val="24"/>
          <w:szCs w:val="24"/>
          <w:lang w:eastAsia="uk-UA"/>
        </w:rPr>
        <w:t>. кн., 2019. — 127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3</w:t>
      </w:r>
      <w:r>
        <w:rPr>
          <w:rFonts w:ascii="Times New Roman" w:eastAsia="Times New Roman" w:hAnsi="Times New Roman" w:cs="Times New Roman"/>
          <w:color w:val="0A0A0A"/>
          <w:sz w:val="24"/>
          <w:szCs w:val="24"/>
          <w:lang w:eastAsia="uk-UA"/>
        </w:rPr>
        <w:tab/>
        <w:t xml:space="preserve">4274 </w:t>
      </w:r>
      <w:proofErr w:type="spellStart"/>
      <w:r>
        <w:rPr>
          <w:rFonts w:ascii="Times New Roman" w:eastAsia="Times New Roman" w:hAnsi="Times New Roman" w:cs="Times New Roman"/>
          <w:color w:val="0A0A0A"/>
          <w:sz w:val="24"/>
          <w:szCs w:val="24"/>
          <w:lang w:eastAsia="uk-UA"/>
        </w:rPr>
        <w:t>Методичні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вказівки</w:t>
      </w:r>
      <w:proofErr w:type="spellEnd"/>
      <w:r>
        <w:rPr>
          <w:rFonts w:ascii="Times New Roman" w:eastAsia="Times New Roman" w:hAnsi="Times New Roman" w:cs="Times New Roman"/>
          <w:color w:val="0A0A0A"/>
          <w:sz w:val="24"/>
          <w:szCs w:val="24"/>
          <w:lang w:eastAsia="uk-UA"/>
        </w:rPr>
        <w:t xml:space="preserve"> на тему "</w:t>
      </w:r>
      <w:proofErr w:type="spellStart"/>
      <w:r>
        <w:rPr>
          <w:rFonts w:ascii="Times New Roman" w:eastAsia="Times New Roman" w:hAnsi="Times New Roman" w:cs="Times New Roman"/>
          <w:color w:val="0A0A0A"/>
          <w:sz w:val="24"/>
          <w:szCs w:val="24"/>
          <w:lang w:eastAsia="uk-UA"/>
        </w:rPr>
        <w:t>Особливості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харчування</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дітей</w:t>
      </w:r>
      <w:proofErr w:type="spellEnd"/>
      <w:r>
        <w:rPr>
          <w:rFonts w:ascii="Times New Roman" w:eastAsia="Times New Roman" w:hAnsi="Times New Roman" w:cs="Times New Roman"/>
          <w:color w:val="0A0A0A"/>
          <w:sz w:val="24"/>
          <w:szCs w:val="24"/>
          <w:lang w:eastAsia="uk-UA"/>
        </w:rPr>
        <w:t xml:space="preserve"> з </w:t>
      </w:r>
      <w:proofErr w:type="spellStart"/>
      <w:r>
        <w:rPr>
          <w:rFonts w:ascii="Times New Roman" w:eastAsia="Times New Roman" w:hAnsi="Times New Roman" w:cs="Times New Roman"/>
          <w:color w:val="0A0A0A"/>
          <w:sz w:val="24"/>
          <w:szCs w:val="24"/>
          <w:lang w:eastAsia="uk-UA"/>
        </w:rPr>
        <w:t>хронічними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захворюваннями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підшлункової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залози</w:t>
      </w:r>
      <w:proofErr w:type="spellEnd"/>
      <w:r>
        <w:rPr>
          <w:rFonts w:ascii="Times New Roman" w:eastAsia="Times New Roman" w:hAnsi="Times New Roman" w:cs="Times New Roman"/>
          <w:color w:val="0A0A0A"/>
          <w:sz w:val="24"/>
          <w:szCs w:val="24"/>
          <w:lang w:eastAsia="uk-UA"/>
        </w:rPr>
        <w:t xml:space="preserve">" з </w:t>
      </w:r>
      <w:proofErr w:type="spellStart"/>
      <w:r>
        <w:rPr>
          <w:rFonts w:ascii="Times New Roman" w:eastAsia="Times New Roman" w:hAnsi="Times New Roman" w:cs="Times New Roman"/>
          <w:color w:val="0A0A0A"/>
          <w:sz w:val="24"/>
          <w:szCs w:val="24"/>
          <w:lang w:eastAsia="uk-UA"/>
        </w:rPr>
        <w:t>дисципліни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для студ. спец. 7.110101 "</w:t>
      </w:r>
      <w:proofErr w:type="spellStart"/>
      <w:r>
        <w:rPr>
          <w:rFonts w:ascii="Times New Roman" w:eastAsia="Times New Roman" w:hAnsi="Times New Roman" w:cs="Times New Roman"/>
          <w:color w:val="0A0A0A"/>
          <w:sz w:val="24"/>
          <w:szCs w:val="24"/>
          <w:lang w:eastAsia="uk-UA"/>
        </w:rPr>
        <w:t>Лікувальна</w:t>
      </w:r>
      <w:proofErr w:type="spellEnd"/>
      <w:r>
        <w:rPr>
          <w:rFonts w:ascii="Times New Roman" w:eastAsia="Times New Roman" w:hAnsi="Times New Roman" w:cs="Times New Roman"/>
          <w:color w:val="0A0A0A"/>
          <w:sz w:val="24"/>
          <w:szCs w:val="24"/>
          <w:lang w:eastAsia="uk-UA"/>
        </w:rPr>
        <w:t xml:space="preserve"> справа" </w:t>
      </w:r>
      <w:proofErr w:type="spellStart"/>
      <w:r>
        <w:rPr>
          <w:rFonts w:ascii="Times New Roman" w:eastAsia="Times New Roman" w:hAnsi="Times New Roman" w:cs="Times New Roman"/>
          <w:color w:val="0A0A0A"/>
          <w:sz w:val="24"/>
          <w:szCs w:val="24"/>
          <w:lang w:eastAsia="uk-UA"/>
        </w:rPr>
        <w:t>денної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форми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навчання</w:t>
      </w:r>
      <w:proofErr w:type="spellEnd"/>
      <w:r>
        <w:rPr>
          <w:rFonts w:ascii="Times New Roman" w:eastAsia="Times New Roman" w:hAnsi="Times New Roman" w:cs="Times New Roman"/>
          <w:color w:val="0A0A0A"/>
          <w:sz w:val="24"/>
          <w:szCs w:val="24"/>
          <w:lang w:eastAsia="uk-UA"/>
        </w:rPr>
        <w:t xml:space="preserve"> / О. І. </w:t>
      </w:r>
      <w:proofErr w:type="spellStart"/>
      <w:r>
        <w:rPr>
          <w:rFonts w:ascii="Times New Roman" w:eastAsia="Times New Roman" w:hAnsi="Times New Roman" w:cs="Times New Roman"/>
          <w:color w:val="0A0A0A"/>
          <w:sz w:val="24"/>
          <w:szCs w:val="24"/>
          <w:lang w:eastAsia="uk-UA"/>
        </w:rPr>
        <w:t>Сміян</w:t>
      </w:r>
      <w:proofErr w:type="spellEnd"/>
      <w:r>
        <w:rPr>
          <w:rFonts w:ascii="Times New Roman" w:eastAsia="Times New Roman" w:hAnsi="Times New Roman" w:cs="Times New Roman"/>
          <w:color w:val="0A0A0A"/>
          <w:sz w:val="24"/>
          <w:szCs w:val="24"/>
          <w:lang w:eastAsia="uk-UA"/>
        </w:rPr>
        <w:t xml:space="preserve">, С. В. Попов, О. К. Редько. — </w:t>
      </w:r>
      <w:proofErr w:type="spellStart"/>
      <w:proofErr w:type="gramStart"/>
      <w:r>
        <w:rPr>
          <w:rFonts w:ascii="Times New Roman" w:eastAsia="Times New Roman" w:hAnsi="Times New Roman" w:cs="Times New Roman"/>
          <w:color w:val="0A0A0A"/>
          <w:sz w:val="24"/>
          <w:szCs w:val="24"/>
          <w:lang w:eastAsia="uk-UA"/>
        </w:rPr>
        <w:t>Суми</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СумДУ</w:t>
      </w:r>
      <w:proofErr w:type="spellEnd"/>
      <w:r>
        <w:rPr>
          <w:rFonts w:ascii="Times New Roman" w:eastAsia="Times New Roman" w:hAnsi="Times New Roman" w:cs="Times New Roman"/>
          <w:color w:val="0A0A0A"/>
          <w:sz w:val="24"/>
          <w:szCs w:val="24"/>
          <w:lang w:eastAsia="uk-UA"/>
        </w:rPr>
        <w:t>, 2017. — 24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4</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Безпека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життєдіяльності</w:t>
      </w:r>
      <w:proofErr w:type="spellEnd"/>
      <w:r>
        <w:rPr>
          <w:rFonts w:ascii="Times New Roman" w:eastAsia="Times New Roman" w:hAnsi="Times New Roman" w:cs="Times New Roman"/>
          <w:color w:val="0A0A0A"/>
          <w:sz w:val="24"/>
          <w:szCs w:val="24"/>
          <w:lang w:eastAsia="uk-UA"/>
        </w:rPr>
        <w:t xml:space="preserve">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підручник</w:t>
      </w:r>
      <w:proofErr w:type="spellEnd"/>
      <w:r>
        <w:rPr>
          <w:rFonts w:ascii="Times New Roman" w:eastAsia="Times New Roman" w:hAnsi="Times New Roman" w:cs="Times New Roman"/>
          <w:color w:val="0A0A0A"/>
          <w:sz w:val="24"/>
          <w:szCs w:val="24"/>
          <w:lang w:eastAsia="uk-UA"/>
        </w:rPr>
        <w:t xml:space="preserve"> / Л. Е. </w:t>
      </w:r>
      <w:proofErr w:type="spellStart"/>
      <w:r>
        <w:rPr>
          <w:rFonts w:ascii="Times New Roman" w:eastAsia="Times New Roman" w:hAnsi="Times New Roman" w:cs="Times New Roman"/>
          <w:color w:val="0A0A0A"/>
          <w:sz w:val="24"/>
          <w:szCs w:val="24"/>
          <w:lang w:eastAsia="uk-UA"/>
        </w:rPr>
        <w:t>Піскунова</w:t>
      </w:r>
      <w:proofErr w:type="spellEnd"/>
      <w:r>
        <w:rPr>
          <w:rFonts w:ascii="Times New Roman" w:eastAsia="Times New Roman" w:hAnsi="Times New Roman" w:cs="Times New Roman"/>
          <w:color w:val="0A0A0A"/>
          <w:sz w:val="24"/>
          <w:szCs w:val="24"/>
          <w:lang w:eastAsia="uk-UA"/>
        </w:rPr>
        <w:t xml:space="preserve">, В. А. </w:t>
      </w:r>
      <w:proofErr w:type="spellStart"/>
      <w:r>
        <w:rPr>
          <w:rFonts w:ascii="Times New Roman" w:eastAsia="Times New Roman" w:hAnsi="Times New Roman" w:cs="Times New Roman"/>
          <w:color w:val="0A0A0A"/>
          <w:sz w:val="24"/>
          <w:szCs w:val="24"/>
          <w:lang w:eastAsia="uk-UA"/>
        </w:rPr>
        <w:t>Прилипко</w:t>
      </w:r>
      <w:proofErr w:type="spellEnd"/>
      <w:r>
        <w:rPr>
          <w:rFonts w:ascii="Times New Roman" w:eastAsia="Times New Roman" w:hAnsi="Times New Roman" w:cs="Times New Roman"/>
          <w:color w:val="0A0A0A"/>
          <w:sz w:val="24"/>
          <w:szCs w:val="24"/>
          <w:lang w:eastAsia="uk-UA"/>
        </w:rPr>
        <w:t xml:space="preserve">, Т. О. Зубок. — </w:t>
      </w:r>
      <w:proofErr w:type="gramStart"/>
      <w:r>
        <w:rPr>
          <w:rFonts w:ascii="Times New Roman" w:eastAsia="Times New Roman" w:hAnsi="Times New Roman" w:cs="Times New Roman"/>
          <w:color w:val="0A0A0A"/>
          <w:sz w:val="24"/>
          <w:szCs w:val="24"/>
          <w:lang w:eastAsia="uk-UA"/>
        </w:rPr>
        <w:t>К.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Академія</w:t>
      </w:r>
      <w:proofErr w:type="spellEnd"/>
      <w:r>
        <w:rPr>
          <w:rFonts w:ascii="Times New Roman" w:eastAsia="Times New Roman" w:hAnsi="Times New Roman" w:cs="Times New Roman"/>
          <w:color w:val="0A0A0A"/>
          <w:sz w:val="24"/>
          <w:szCs w:val="24"/>
          <w:lang w:eastAsia="uk-UA"/>
        </w:rPr>
        <w:t>, 2014. — 224 с.</w:t>
      </w:r>
    </w:p>
    <w:p w:rsidR="00434B14" w:rsidRPr="00434B14" w:rsidRDefault="00434B14" w:rsidP="00434B14">
      <w:pPr>
        <w:rPr>
          <w:rFonts w:ascii="Times New Roman" w:eastAsia="Times New Roman" w:hAnsi="Times New Roman" w:cs="Times New Roman"/>
          <w:color w:val="0A0A0A"/>
          <w:sz w:val="24"/>
          <w:szCs w:val="24"/>
          <w:lang w:val="en-US" w:eastAsia="uk-UA"/>
        </w:rPr>
      </w:pPr>
      <w:proofErr w:type="spellStart"/>
      <w:r>
        <w:rPr>
          <w:rFonts w:ascii="Times New Roman" w:eastAsia="Times New Roman" w:hAnsi="Times New Roman" w:cs="Times New Roman"/>
          <w:color w:val="0A0A0A"/>
          <w:sz w:val="24"/>
          <w:szCs w:val="24"/>
          <w:lang w:eastAsia="uk-UA"/>
        </w:rPr>
        <w:t>Інформаційні</w:t>
      </w:r>
      <w:proofErr w:type="spellEnd"/>
      <w:r w:rsidRPr="00434B14">
        <w:rPr>
          <w:rFonts w:ascii="Times New Roman" w:eastAsia="Times New Roman" w:hAnsi="Times New Roman" w:cs="Times New Roman"/>
          <w:color w:val="0A0A0A"/>
          <w:sz w:val="24"/>
          <w:szCs w:val="24"/>
          <w:lang w:val="en-US" w:eastAsia="uk-UA"/>
        </w:rPr>
        <w:t xml:space="preserve"> </w:t>
      </w:r>
      <w:proofErr w:type="spellStart"/>
      <w:r>
        <w:rPr>
          <w:rFonts w:ascii="Times New Roman" w:eastAsia="Times New Roman" w:hAnsi="Times New Roman" w:cs="Times New Roman"/>
          <w:color w:val="0A0A0A"/>
          <w:sz w:val="24"/>
          <w:szCs w:val="24"/>
          <w:lang w:eastAsia="uk-UA"/>
        </w:rPr>
        <w:t>ресурси</w:t>
      </w:r>
      <w:proofErr w:type="spellEnd"/>
      <w:r w:rsidRPr="00434B14">
        <w:rPr>
          <w:rFonts w:ascii="Times New Roman" w:eastAsia="Times New Roman" w:hAnsi="Times New Roman" w:cs="Times New Roman"/>
          <w:color w:val="0A0A0A"/>
          <w:sz w:val="24"/>
          <w:szCs w:val="24"/>
          <w:lang w:val="en-US" w:eastAsia="uk-UA"/>
        </w:rPr>
        <w:t xml:space="preserve"> </w:t>
      </w:r>
      <w:r>
        <w:rPr>
          <w:rFonts w:ascii="Times New Roman" w:eastAsia="Times New Roman" w:hAnsi="Times New Roman" w:cs="Times New Roman"/>
          <w:color w:val="0A0A0A"/>
          <w:sz w:val="24"/>
          <w:szCs w:val="24"/>
          <w:lang w:eastAsia="uk-UA"/>
        </w:rPr>
        <w:t>в</w:t>
      </w:r>
      <w:r w:rsidRPr="00434B14">
        <w:rPr>
          <w:rFonts w:ascii="Times New Roman" w:eastAsia="Times New Roman" w:hAnsi="Times New Roman" w:cs="Times New Roman"/>
          <w:color w:val="0A0A0A"/>
          <w:sz w:val="24"/>
          <w:szCs w:val="24"/>
          <w:lang w:val="en-US" w:eastAsia="uk-UA"/>
        </w:rPr>
        <w:t xml:space="preserve"> </w:t>
      </w:r>
      <w:proofErr w:type="spellStart"/>
      <w:r>
        <w:rPr>
          <w:rFonts w:ascii="Times New Roman" w:eastAsia="Times New Roman" w:hAnsi="Times New Roman" w:cs="Times New Roman"/>
          <w:color w:val="0A0A0A"/>
          <w:sz w:val="24"/>
          <w:szCs w:val="24"/>
          <w:lang w:eastAsia="uk-UA"/>
        </w:rPr>
        <w:t>Інтернеті</w:t>
      </w:r>
      <w:proofErr w:type="spellEnd"/>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1</w:t>
      </w:r>
      <w:r w:rsidRPr="00434B14">
        <w:rPr>
          <w:rFonts w:ascii="Times New Roman" w:eastAsia="Times New Roman" w:hAnsi="Times New Roman" w:cs="Times New Roman"/>
          <w:color w:val="0A0A0A"/>
          <w:sz w:val="24"/>
          <w:szCs w:val="24"/>
          <w:lang w:val="en-US" w:eastAsia="uk-UA"/>
        </w:rPr>
        <w:tab/>
        <w:t>www.bda.uk.com British Dietetic Association</w:t>
      </w:r>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2</w:t>
      </w:r>
      <w:r w:rsidRPr="00434B14">
        <w:rPr>
          <w:rFonts w:ascii="Times New Roman" w:eastAsia="Times New Roman" w:hAnsi="Times New Roman" w:cs="Times New Roman"/>
          <w:color w:val="0A0A0A"/>
          <w:sz w:val="24"/>
          <w:szCs w:val="24"/>
          <w:lang w:val="en-US" w:eastAsia="uk-UA"/>
        </w:rPr>
        <w:tab/>
        <w:t>www.nutrition.org.uk British Nutrition Foundation: general food and nutrition information</w:t>
      </w:r>
    </w:p>
    <w:p w:rsidR="00434B14" w:rsidRPr="00434B14" w:rsidRDefault="00434B14" w:rsidP="00434B14">
      <w:pPr>
        <w:rPr>
          <w:rFonts w:ascii="Times New Roman" w:hAnsi="Times New Roman" w:cs="Times New Roman"/>
          <w:lang w:val="en-US"/>
        </w:rPr>
      </w:pPr>
      <w:r w:rsidRPr="00434B14">
        <w:rPr>
          <w:rFonts w:ascii="Times New Roman" w:eastAsia="Times New Roman" w:hAnsi="Times New Roman" w:cs="Times New Roman"/>
          <w:color w:val="0A0A0A"/>
          <w:sz w:val="24"/>
          <w:szCs w:val="24"/>
          <w:lang w:val="en-US" w:eastAsia="uk-UA"/>
        </w:rPr>
        <w:t>3</w:t>
      </w:r>
      <w:r w:rsidRPr="00434B14">
        <w:rPr>
          <w:rFonts w:ascii="Times New Roman" w:eastAsia="Times New Roman" w:hAnsi="Times New Roman" w:cs="Times New Roman"/>
          <w:color w:val="0A0A0A"/>
          <w:sz w:val="24"/>
          <w:szCs w:val="24"/>
          <w:lang w:val="en-US" w:eastAsia="uk-UA"/>
        </w:rPr>
        <w:tab/>
        <w:t>www.nutrition.org American Society for Nutritional Sciences</w:t>
      </w:r>
    </w:p>
    <w:p w:rsidR="004C2E84" w:rsidRDefault="004C2E84" w:rsidP="004C2E84">
      <w:pPr>
        <w:widowControl w:val="0"/>
        <w:autoSpaceDE w:val="0"/>
        <w:autoSpaceDN w:val="0"/>
        <w:jc w:val="both"/>
        <w:rPr>
          <w:rFonts w:ascii="Times New Roman" w:eastAsia="Times New Roman" w:hAnsi="Times New Roman" w:cs="Times New Roman"/>
          <w:sz w:val="24"/>
          <w:szCs w:val="24"/>
          <w:lang w:val="en-US"/>
        </w:rPr>
      </w:pPr>
    </w:p>
    <w:p w:rsidR="004C2E84" w:rsidRDefault="004C2E84" w:rsidP="004C2E84">
      <w:pPr>
        <w:widowControl w:val="0"/>
        <w:autoSpaceDE w:val="0"/>
        <w:autoSpaceDN w:val="0"/>
        <w:spacing w:after="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rPr>
        <w:t xml:space="preserve">Методична </w:t>
      </w:r>
      <w:proofErr w:type="spellStart"/>
      <w:r>
        <w:rPr>
          <w:rFonts w:ascii="Times New Roman" w:eastAsia="Times New Roman" w:hAnsi="Times New Roman" w:cs="Times New Roman"/>
          <w:sz w:val="24"/>
          <w:szCs w:val="24"/>
        </w:rPr>
        <w:t>вказівка</w:t>
      </w:r>
      <w:proofErr w:type="spellEnd"/>
      <w:r>
        <w:rPr>
          <w:rFonts w:ascii="Times New Roman" w:eastAsia="Times New Roman" w:hAnsi="Times New Roman" w:cs="Times New Roman"/>
          <w:sz w:val="24"/>
          <w:szCs w:val="24"/>
        </w:rPr>
        <w:t xml:space="preserve"> складена</w:t>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к.мед.н</w:t>
      </w:r>
      <w:proofErr w:type="spellEnd"/>
      <w:r>
        <w:rPr>
          <w:rFonts w:ascii="Times New Roman" w:eastAsia="Times New Roman" w:hAnsi="Times New Roman" w:cs="Times New Roman"/>
          <w:sz w:val="24"/>
          <w:szCs w:val="24"/>
        </w:rPr>
        <w:t>., доц. Романюк О.К.</w:t>
      </w:r>
    </w:p>
    <w:p w:rsidR="004C2E84" w:rsidRDefault="004C2E84" w:rsidP="004C2E84">
      <w:pPr>
        <w:widowControl w:val="0"/>
        <w:autoSpaceDE w:val="0"/>
        <w:autoSpaceDN w:val="0"/>
        <w:spacing w:after="0"/>
        <w:jc w:val="both"/>
        <w:rPr>
          <w:rFonts w:ascii="Times New Roman" w:eastAsia="Times New Roman" w:hAnsi="Times New Roman" w:cs="Times New Roman"/>
          <w:b/>
          <w:sz w:val="24"/>
          <w:szCs w:val="24"/>
          <w:lang w:val="uk-UA"/>
        </w:rPr>
      </w:pPr>
    </w:p>
    <w:p w:rsidR="004C2E84" w:rsidRDefault="004C2E84" w:rsidP="004C2E84">
      <w:pPr>
        <w:widowControl w:val="0"/>
        <w:autoSpaceDE w:val="0"/>
        <w:autoSpaceDN w:val="0"/>
        <w:spacing w:after="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Затверджено на засіданні кафедри</w:t>
      </w:r>
    </w:p>
    <w:p w:rsidR="004C2E84" w:rsidRDefault="004C2E84" w:rsidP="004C2E84">
      <w:pPr>
        <w:widowControl w:val="0"/>
        <w:autoSpaceDE w:val="0"/>
        <w:autoSpaceDN w:val="0"/>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«15»червня 2023 р., протокол № 11</w:t>
      </w:r>
    </w:p>
    <w:p w:rsidR="004C2E84" w:rsidRDefault="004C2E84" w:rsidP="004C2E84">
      <w:pPr>
        <w:widowControl w:val="0"/>
        <w:autoSpaceDE w:val="0"/>
        <w:autoSpaceDN w:val="0"/>
        <w:spacing w:after="0"/>
        <w:jc w:val="both"/>
        <w:rPr>
          <w:rFonts w:ascii="Times New Roman" w:eastAsia="Times New Roman" w:hAnsi="Times New Roman" w:cs="Times New Roman"/>
          <w:sz w:val="24"/>
          <w:szCs w:val="24"/>
          <w:lang w:val="uk-UA"/>
        </w:rPr>
      </w:pPr>
    </w:p>
    <w:p w:rsidR="004C2E84" w:rsidRDefault="004C2E84" w:rsidP="004C2E84">
      <w:pPr>
        <w:widowControl w:val="0"/>
        <w:autoSpaceDE w:val="0"/>
        <w:autoSpaceDN w:val="0"/>
        <w:spacing w:after="0"/>
        <w:jc w:val="both"/>
        <w:rPr>
          <w:rFonts w:ascii="Times New Roman" w:eastAsia="Times New Roman" w:hAnsi="Times New Roman" w:cs="Times New Roman"/>
          <w:sz w:val="24"/>
          <w:szCs w:val="24"/>
          <w:lang w:val="uk-UA"/>
        </w:rPr>
      </w:pPr>
    </w:p>
    <w:p w:rsidR="004C2E84" w:rsidRPr="008D1492" w:rsidRDefault="004C2E84" w:rsidP="004C2E84">
      <w:pPr>
        <w:spacing w:after="0" w:line="276" w:lineRule="auto"/>
        <w:jc w:val="both"/>
        <w:rPr>
          <w:rFonts w:ascii="Times New Roman" w:hAnsi="Times New Roman" w:cs="Times New Roman"/>
          <w:b/>
          <w:sz w:val="24"/>
          <w:szCs w:val="24"/>
        </w:rPr>
      </w:pPr>
      <w:r w:rsidRPr="008D1492">
        <w:rPr>
          <w:rFonts w:ascii="Times New Roman" w:hAnsi="Times New Roman" w:cs="Times New Roman"/>
          <w:b/>
          <w:sz w:val="24"/>
          <w:szCs w:val="24"/>
          <w:lang w:val="uk-UA"/>
        </w:rPr>
        <w:t>Методична вказівка до заняття</w:t>
      </w:r>
      <w:r>
        <w:rPr>
          <w:rFonts w:ascii="Times New Roman" w:hAnsi="Times New Roman" w:cs="Times New Roman"/>
          <w:b/>
          <w:sz w:val="24"/>
          <w:szCs w:val="24"/>
          <w:lang w:val="uk-UA"/>
        </w:rPr>
        <w:t xml:space="preserve"> 8</w:t>
      </w:r>
      <w:r w:rsidRPr="008D1492">
        <w:rPr>
          <w:rFonts w:ascii="Times New Roman" w:hAnsi="Times New Roman" w:cs="Times New Roman"/>
          <w:b/>
          <w:sz w:val="24"/>
          <w:szCs w:val="24"/>
          <w:lang w:val="uk-UA"/>
        </w:rPr>
        <w:t>.</w:t>
      </w:r>
    </w:p>
    <w:p w:rsidR="004C2E84" w:rsidRPr="008D1492" w:rsidRDefault="004C2E84" w:rsidP="004C2E84">
      <w:pPr>
        <w:spacing w:after="0" w:line="276" w:lineRule="auto"/>
        <w:jc w:val="both"/>
        <w:rPr>
          <w:rFonts w:ascii="Times New Roman" w:eastAsia="Times New Roman" w:hAnsi="Times New Roman" w:cs="Times New Roman"/>
          <w:sz w:val="24"/>
          <w:szCs w:val="24"/>
          <w:lang w:val="uk-UA" w:eastAsia="ru-RU"/>
        </w:rPr>
      </w:pP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Тема.</w:t>
      </w:r>
      <w:r w:rsidRPr="008D1492">
        <w:rPr>
          <w:rFonts w:ascii="Times New Roman" w:hAnsi="Times New Roman" w:cs="Times New Roman"/>
          <w:sz w:val="24"/>
          <w:szCs w:val="24"/>
          <w:lang w:val="uk-UA"/>
        </w:rPr>
        <w:t xml:space="preserve"> Лікувальне харчування при ожирінні.</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Кількість годин – 2.</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Актуальність</w:t>
      </w:r>
      <w:r w:rsidRPr="008D1492">
        <w:rPr>
          <w:rFonts w:ascii="Times New Roman" w:hAnsi="Times New Roman" w:cs="Times New Roman"/>
          <w:sz w:val="24"/>
          <w:szCs w:val="24"/>
          <w:lang w:val="uk-UA"/>
        </w:rPr>
        <w:t>. У лікуванні хворого однієї з найважливіших місць займає харчування з ожирінням. Адекватне фізіологічним можливостям лікувальне харчування сприяє відновленню функціонального стану органів і систем, створює умови для одужання.</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Мета</w:t>
      </w:r>
      <w:r w:rsidRPr="008D1492">
        <w:rPr>
          <w:rFonts w:ascii="Times New Roman" w:hAnsi="Times New Roman" w:cs="Times New Roman"/>
          <w:sz w:val="24"/>
          <w:szCs w:val="24"/>
          <w:lang w:val="uk-UA"/>
        </w:rPr>
        <w:t xml:space="preserve">. Вивчити основні вимоги до організації харчування хворого з ожирінням, вміти призначити відповідну захворюванню і </w:t>
      </w:r>
      <w:proofErr w:type="spellStart"/>
      <w:r w:rsidRPr="008D1492">
        <w:rPr>
          <w:rFonts w:ascii="Times New Roman" w:hAnsi="Times New Roman" w:cs="Times New Roman"/>
          <w:sz w:val="24"/>
          <w:szCs w:val="24"/>
          <w:lang w:val="uk-UA"/>
        </w:rPr>
        <w:t>ії</w:t>
      </w:r>
      <w:proofErr w:type="spellEnd"/>
      <w:r w:rsidRPr="008D1492">
        <w:rPr>
          <w:rFonts w:ascii="Times New Roman" w:hAnsi="Times New Roman" w:cs="Times New Roman"/>
          <w:sz w:val="24"/>
          <w:szCs w:val="24"/>
          <w:lang w:val="uk-UA"/>
        </w:rPr>
        <w:t xml:space="preserve"> ступеню дієту.</w:t>
      </w:r>
    </w:p>
    <w:p w:rsidR="004C2E84" w:rsidRPr="008D1492" w:rsidRDefault="004C2E84" w:rsidP="004C2E84">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lastRenderedPageBreak/>
        <w:t>Конкретні цілі</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Студент повинен знати:</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Етіологічні чинники ожиріння</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Ступені ожиріння</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Роль дієтотерапії в лікуванні ожиріння</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Особливості призначення дієтотерапії при ожирінні різного ступеню</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Особливості призначення дієтотерапії при ожирінні дітей різного віку</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Студент повинен вміти :</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Діагностувати ожиріння і </w:t>
      </w:r>
      <w:proofErr w:type="spellStart"/>
      <w:r w:rsidRPr="008D1492">
        <w:rPr>
          <w:rFonts w:ascii="Times New Roman" w:hAnsi="Times New Roman" w:cs="Times New Roman"/>
          <w:sz w:val="24"/>
          <w:szCs w:val="24"/>
          <w:lang w:val="uk-UA"/>
        </w:rPr>
        <w:t>ії</w:t>
      </w:r>
      <w:proofErr w:type="spellEnd"/>
      <w:r w:rsidRPr="008D1492">
        <w:rPr>
          <w:rFonts w:ascii="Times New Roman" w:hAnsi="Times New Roman" w:cs="Times New Roman"/>
          <w:sz w:val="24"/>
          <w:szCs w:val="24"/>
          <w:lang w:val="uk-UA"/>
        </w:rPr>
        <w:t xml:space="preserve"> ступінь </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Призначити дієту при ожирінні 1 ступеня</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Призначити дієту при ожирінні 2 ступеня</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Призначити дієту при ожирінні 3 ступеня</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Призначити дієту при ожирінні 4 ступеня</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tbl>
      <w:tblPr>
        <w:tblStyle w:val="a3"/>
        <w:tblW w:w="0" w:type="auto"/>
        <w:tblLook w:val="04A0" w:firstRow="1" w:lastRow="0" w:firstColumn="1" w:lastColumn="0" w:noHBand="0" w:noVBand="1"/>
      </w:tblPr>
      <w:tblGrid>
        <w:gridCol w:w="4785"/>
        <w:gridCol w:w="4786"/>
      </w:tblGrid>
      <w:tr w:rsidR="004C2E84" w:rsidRPr="008D1492" w:rsidTr="004C784D">
        <w:tc>
          <w:tcPr>
            <w:tcW w:w="4785" w:type="dxa"/>
          </w:tcPr>
          <w:p w:rsidR="004C2E84" w:rsidRPr="008D1492" w:rsidRDefault="004C2E84" w:rsidP="004C784D">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Назви попередніх дисциплін</w:t>
            </w:r>
          </w:p>
        </w:tc>
        <w:tc>
          <w:tcPr>
            <w:tcW w:w="4786" w:type="dxa"/>
          </w:tcPr>
          <w:p w:rsidR="004C2E84" w:rsidRPr="008D1492" w:rsidRDefault="004C2E84" w:rsidP="004C784D">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Отримані навички</w:t>
            </w:r>
          </w:p>
        </w:tc>
      </w:tr>
      <w:tr w:rsidR="004C2E84" w:rsidRPr="008D1492" w:rsidTr="004C784D">
        <w:tc>
          <w:tcPr>
            <w:tcW w:w="4785" w:type="dxa"/>
          </w:tcPr>
          <w:p w:rsidR="004C2E84" w:rsidRPr="008D1492" w:rsidRDefault="004C2E84" w:rsidP="004C784D">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Нормальна та патологічна фізіологія</w:t>
            </w:r>
          </w:p>
        </w:tc>
        <w:tc>
          <w:tcPr>
            <w:tcW w:w="4786" w:type="dxa"/>
          </w:tcPr>
          <w:p w:rsidR="004C2E84" w:rsidRPr="008D1492" w:rsidRDefault="004C2E84" w:rsidP="004C784D">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Особливості процесів травлення при патології.</w:t>
            </w:r>
          </w:p>
        </w:tc>
      </w:tr>
      <w:tr w:rsidR="004C2E84" w:rsidRPr="008D1492" w:rsidTr="004C784D">
        <w:tc>
          <w:tcPr>
            <w:tcW w:w="4785" w:type="dxa"/>
          </w:tcPr>
          <w:p w:rsidR="004C2E84" w:rsidRPr="008D1492" w:rsidRDefault="004C2E84" w:rsidP="004C784D">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Біохімія</w:t>
            </w:r>
          </w:p>
        </w:tc>
        <w:tc>
          <w:tcPr>
            <w:tcW w:w="4786" w:type="dxa"/>
          </w:tcPr>
          <w:p w:rsidR="004C2E84" w:rsidRPr="008D1492" w:rsidRDefault="004C2E84" w:rsidP="004C784D">
            <w:pPr>
              <w:spacing w:after="200" w:line="276" w:lineRule="auto"/>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eastAsia="ru-RU"/>
              </w:rPr>
              <w:t>К</w:t>
            </w:r>
            <w:proofErr w:type="spellStart"/>
            <w:r w:rsidRPr="008D1492">
              <w:rPr>
                <w:rFonts w:ascii="Times New Roman" w:eastAsia="Times New Roman" w:hAnsi="Times New Roman" w:cs="Times New Roman"/>
                <w:sz w:val="24"/>
                <w:szCs w:val="24"/>
                <w:lang w:val="uk-UA" w:eastAsia="ru-RU"/>
              </w:rPr>
              <w:t>омпоненти</w:t>
            </w:r>
            <w:proofErr w:type="spellEnd"/>
            <w:r w:rsidRPr="008D1492">
              <w:rPr>
                <w:rFonts w:ascii="Times New Roman" w:eastAsia="Times New Roman" w:hAnsi="Times New Roman" w:cs="Times New Roman"/>
                <w:sz w:val="24"/>
                <w:szCs w:val="24"/>
                <w:lang w:val="uk-UA" w:eastAsia="ru-RU"/>
              </w:rPr>
              <w:t xml:space="preserve"> їжі. Будова, роль в організмі</w:t>
            </w:r>
          </w:p>
        </w:tc>
      </w:tr>
    </w:tbl>
    <w:p w:rsidR="004C2E84" w:rsidRPr="008D1492" w:rsidRDefault="004C2E84" w:rsidP="004C2E84">
      <w:pPr>
        <w:spacing w:after="0" w:line="276" w:lineRule="auto"/>
        <w:jc w:val="both"/>
        <w:rPr>
          <w:rFonts w:ascii="Times New Roman" w:hAnsi="Times New Roman" w:cs="Times New Roman"/>
          <w:sz w:val="24"/>
          <w:szCs w:val="24"/>
        </w:rPr>
      </w:pP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Завдання для самостійної роботи при підготовці студента до заняття</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Теоретичні питання до заняття:</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Роль дієтотерапії в лікуванні ожиріння</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Вплив ступеню ожиріння на особливості призначення дієтотерапії</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Вплив на особливості дієтотерапії віку, особливостей захворювання</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4C2E84" w:rsidRPr="008D1492" w:rsidRDefault="004C2E84" w:rsidP="004C2E84">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Коротке викладення матеріалу</w:t>
      </w:r>
    </w:p>
    <w:p w:rsidR="004C2E84" w:rsidRPr="008D1492" w:rsidRDefault="004C2E84" w:rsidP="004C2E84">
      <w:pPr>
        <w:shd w:val="clear" w:color="auto" w:fill="FFFFFF"/>
        <w:spacing w:after="0" w:line="276" w:lineRule="auto"/>
        <w:ind w:right="10" w:firstLine="566"/>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Ожиріння – захворювання, головним симптомом якого є </w:t>
      </w:r>
      <w:proofErr w:type="spellStart"/>
      <w:r w:rsidRPr="008D1492">
        <w:rPr>
          <w:rFonts w:ascii="Times New Roman" w:eastAsia="Times New Roman" w:hAnsi="Times New Roman" w:cs="Times New Roman"/>
          <w:sz w:val="24"/>
          <w:szCs w:val="24"/>
          <w:lang w:val="uk-UA"/>
        </w:rPr>
        <w:t>генералізоване</w:t>
      </w:r>
      <w:proofErr w:type="spellEnd"/>
      <w:r w:rsidRPr="008D1492">
        <w:rPr>
          <w:rFonts w:ascii="Times New Roman" w:eastAsia="Times New Roman" w:hAnsi="Times New Roman" w:cs="Times New Roman"/>
          <w:sz w:val="24"/>
          <w:szCs w:val="24"/>
          <w:lang w:val="uk-UA"/>
        </w:rPr>
        <w:t xml:space="preserve"> надлишкове відкладення жиру в підшкірній жировій клітковині й інших тканинах і органах. Воно обумовлене і ускладнене </w:t>
      </w:r>
      <w:proofErr w:type="spellStart"/>
      <w:r w:rsidRPr="008D1492">
        <w:rPr>
          <w:rFonts w:ascii="Times New Roman" w:eastAsia="Times New Roman" w:hAnsi="Times New Roman" w:cs="Times New Roman"/>
          <w:sz w:val="24"/>
          <w:szCs w:val="24"/>
          <w:lang w:val="uk-UA"/>
        </w:rPr>
        <w:t>нейрогормональними</w:t>
      </w:r>
      <w:proofErr w:type="spellEnd"/>
      <w:r w:rsidRPr="008D1492">
        <w:rPr>
          <w:rFonts w:ascii="Times New Roman" w:eastAsia="Times New Roman" w:hAnsi="Times New Roman" w:cs="Times New Roman"/>
          <w:sz w:val="24"/>
          <w:szCs w:val="24"/>
          <w:lang w:val="uk-UA"/>
        </w:rPr>
        <w:t xml:space="preserve"> і метаболічними порушеннями.</w:t>
      </w:r>
    </w:p>
    <w:p w:rsidR="004C2E84" w:rsidRPr="008D1492" w:rsidRDefault="004C2E84" w:rsidP="004C2E84">
      <w:pPr>
        <w:shd w:val="clear" w:color="auto" w:fill="FFFFFF"/>
        <w:spacing w:after="0" w:line="276" w:lineRule="auto"/>
        <w:ind w:right="10" w:firstLine="566"/>
        <w:jc w:val="both"/>
        <w:rPr>
          <w:rFonts w:ascii="Times New Roman" w:eastAsia="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В основі ожиріння лежить енергетичний дисбаланс у сполученні з хронічної </w:t>
      </w:r>
      <w:proofErr w:type="spellStart"/>
      <w:r w:rsidRPr="008D1492">
        <w:rPr>
          <w:rFonts w:ascii="Times New Roman" w:eastAsia="Times New Roman" w:hAnsi="Times New Roman" w:cs="Times New Roman"/>
          <w:sz w:val="24"/>
          <w:szCs w:val="24"/>
          <w:lang w:val="uk-UA"/>
        </w:rPr>
        <w:t>гипокінезією</w:t>
      </w:r>
      <w:proofErr w:type="spellEnd"/>
      <w:r w:rsidRPr="008D1492">
        <w:rPr>
          <w:rFonts w:ascii="Times New Roman" w:eastAsia="Times New Roman" w:hAnsi="Times New Roman" w:cs="Times New Roman"/>
          <w:sz w:val="24"/>
          <w:szCs w:val="24"/>
          <w:lang w:val="uk-UA"/>
        </w:rPr>
        <w:t>, психологічними проблемами, порушеннями режиму і структури харчування.</w:t>
      </w:r>
    </w:p>
    <w:p w:rsidR="004C2E84" w:rsidRPr="008D1492" w:rsidRDefault="004C2E84" w:rsidP="004C2E84">
      <w:pPr>
        <w:shd w:val="clear" w:color="auto" w:fill="FFFFFF"/>
        <w:spacing w:after="0" w:line="276" w:lineRule="auto"/>
        <w:ind w:right="10" w:firstLine="566"/>
        <w:jc w:val="both"/>
        <w:rPr>
          <w:rFonts w:ascii="Times New Roman" w:hAnsi="Times New Roman" w:cs="Times New Roman"/>
          <w:sz w:val="24"/>
          <w:szCs w:val="24"/>
        </w:rPr>
      </w:pPr>
      <w:r w:rsidRPr="008D1492">
        <w:rPr>
          <w:rFonts w:ascii="Times New Roman" w:eastAsia="Times New Roman" w:hAnsi="Times New Roman" w:cs="Times New Roman"/>
          <w:spacing w:val="-2"/>
          <w:sz w:val="24"/>
          <w:szCs w:val="24"/>
          <w:lang w:val="uk-UA"/>
        </w:rPr>
        <w:t>Класифікація</w:t>
      </w:r>
      <w:r w:rsidRPr="008D1492">
        <w:rPr>
          <w:rFonts w:ascii="Times New Roman" w:hAnsi="Times New Roman" w:cs="Times New Roman"/>
          <w:sz w:val="24"/>
          <w:szCs w:val="24"/>
          <w:lang w:val="uk-UA"/>
        </w:rPr>
        <w:tab/>
      </w:r>
      <w:r w:rsidRPr="008D1492">
        <w:rPr>
          <w:rFonts w:ascii="Times New Roman" w:eastAsia="Times New Roman" w:hAnsi="Times New Roman" w:cs="Times New Roman"/>
          <w:spacing w:val="-2"/>
          <w:sz w:val="24"/>
          <w:szCs w:val="24"/>
          <w:lang w:val="uk-UA"/>
        </w:rPr>
        <w:t>ожиріння</w:t>
      </w:r>
      <w:r w:rsidRPr="008D1492">
        <w:rPr>
          <w:rFonts w:ascii="Times New Roman" w:hAnsi="Times New Roman" w:cs="Times New Roman"/>
          <w:sz w:val="24"/>
          <w:szCs w:val="24"/>
          <w:lang w:val="uk-UA"/>
        </w:rPr>
        <w:tab/>
      </w:r>
      <w:r w:rsidRPr="008D1492">
        <w:rPr>
          <w:rFonts w:ascii="Times New Roman" w:eastAsia="Times New Roman" w:hAnsi="Times New Roman" w:cs="Times New Roman"/>
          <w:spacing w:val="-9"/>
          <w:sz w:val="24"/>
          <w:szCs w:val="24"/>
          <w:lang w:val="uk-UA"/>
        </w:rPr>
        <w:t>приведена       нижче.</w:t>
      </w:r>
    </w:p>
    <w:p w:rsidR="004C2E84" w:rsidRPr="008D1492" w:rsidRDefault="004C2E84" w:rsidP="004C2E84">
      <w:pPr>
        <w:spacing w:after="0" w:line="276" w:lineRule="auto"/>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218"/>
        <w:gridCol w:w="5218"/>
      </w:tblGrid>
      <w:tr w:rsidR="004C2E84" w:rsidRPr="008D1492" w:rsidTr="004C784D">
        <w:trPr>
          <w:trHeight w:hRule="exact" w:val="293"/>
        </w:trPr>
        <w:tc>
          <w:tcPr>
            <w:tcW w:w="5218" w:type="dxa"/>
            <w:tcBorders>
              <w:top w:val="single" w:sz="6" w:space="0" w:color="auto"/>
              <w:left w:val="single" w:sz="6" w:space="0" w:color="auto"/>
              <w:bottom w:val="single" w:sz="6" w:space="0" w:color="auto"/>
              <w:right w:val="single" w:sz="6" w:space="0" w:color="auto"/>
            </w:tcBorders>
            <w:shd w:val="clear" w:color="auto" w:fill="FFFFFF"/>
          </w:tcPr>
          <w:p w:rsidR="004C2E84" w:rsidRPr="008D1492" w:rsidRDefault="004C2E84" w:rsidP="004C784D">
            <w:pPr>
              <w:shd w:val="clear" w:color="auto" w:fill="FFFFFF"/>
              <w:spacing w:after="0" w:line="276" w:lineRule="auto"/>
              <w:jc w:val="both"/>
              <w:rPr>
                <w:rFonts w:ascii="Times New Roman" w:hAnsi="Times New Roman" w:cs="Times New Roman"/>
                <w:sz w:val="24"/>
                <w:szCs w:val="24"/>
              </w:rPr>
            </w:pPr>
            <w:r w:rsidRPr="008D1492">
              <w:rPr>
                <w:rFonts w:ascii="Times New Roman" w:eastAsia="Times New Roman" w:hAnsi="Times New Roman" w:cs="Times New Roman"/>
                <w:i/>
                <w:iCs/>
                <w:sz w:val="24"/>
                <w:szCs w:val="24"/>
                <w:lang w:val="uk-UA"/>
              </w:rPr>
              <w:t>Ступінь ожиріння</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4C2E84" w:rsidRPr="008D1492" w:rsidRDefault="004C2E84" w:rsidP="004C784D">
            <w:pPr>
              <w:shd w:val="clear" w:color="auto" w:fill="FFFFFF"/>
              <w:spacing w:after="0" w:line="276" w:lineRule="auto"/>
              <w:ind w:left="557"/>
              <w:jc w:val="both"/>
              <w:rPr>
                <w:rFonts w:ascii="Times New Roman" w:hAnsi="Times New Roman" w:cs="Times New Roman"/>
                <w:sz w:val="24"/>
                <w:szCs w:val="24"/>
              </w:rPr>
            </w:pPr>
            <w:r w:rsidRPr="008D1492">
              <w:rPr>
                <w:rFonts w:ascii="Times New Roman" w:eastAsia="Times New Roman" w:hAnsi="Times New Roman" w:cs="Times New Roman"/>
                <w:bCs/>
                <w:iCs/>
                <w:sz w:val="24"/>
                <w:szCs w:val="24"/>
                <w:lang w:val="uk-UA"/>
              </w:rPr>
              <w:t>Перевищення маси тіла, %</w:t>
            </w:r>
          </w:p>
        </w:tc>
      </w:tr>
      <w:tr w:rsidR="004C2E84" w:rsidRPr="008D1492" w:rsidTr="004C784D">
        <w:trPr>
          <w:trHeight w:hRule="exact" w:val="288"/>
        </w:trPr>
        <w:tc>
          <w:tcPr>
            <w:tcW w:w="5218" w:type="dxa"/>
            <w:tcBorders>
              <w:top w:val="single" w:sz="6" w:space="0" w:color="auto"/>
              <w:left w:val="single" w:sz="6" w:space="0" w:color="auto"/>
              <w:bottom w:val="single" w:sz="6" w:space="0" w:color="auto"/>
              <w:right w:val="single" w:sz="6" w:space="0" w:color="auto"/>
            </w:tcBorders>
            <w:shd w:val="clear" w:color="auto" w:fill="FFFFFF"/>
          </w:tcPr>
          <w:p w:rsidR="004C2E84" w:rsidRPr="008D1492" w:rsidRDefault="004C2E84" w:rsidP="004C784D">
            <w:pPr>
              <w:shd w:val="clear" w:color="auto" w:fill="FFFFFF"/>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lang w:val="en-US"/>
              </w:rPr>
              <w:t xml:space="preserve">I   </w:t>
            </w:r>
            <w:r w:rsidRPr="008D1492">
              <w:rPr>
                <w:rFonts w:ascii="Times New Roman" w:eastAsia="Times New Roman" w:hAnsi="Times New Roman" w:cs="Times New Roman"/>
                <w:sz w:val="24"/>
                <w:szCs w:val="24"/>
                <w:lang w:val="uk-UA"/>
              </w:rPr>
              <w:t>ступінь</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4C2E84" w:rsidRPr="008D1492" w:rsidRDefault="004C2E84" w:rsidP="004C784D">
            <w:pPr>
              <w:shd w:val="clear" w:color="auto" w:fill="FFFFFF"/>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lang w:val="uk-UA"/>
              </w:rPr>
              <w:t>15-25</w:t>
            </w:r>
          </w:p>
        </w:tc>
      </w:tr>
      <w:tr w:rsidR="004C2E84" w:rsidRPr="008D1492" w:rsidTr="004C784D">
        <w:trPr>
          <w:trHeight w:hRule="exact" w:val="283"/>
        </w:trPr>
        <w:tc>
          <w:tcPr>
            <w:tcW w:w="5218" w:type="dxa"/>
            <w:tcBorders>
              <w:top w:val="single" w:sz="6" w:space="0" w:color="auto"/>
              <w:left w:val="single" w:sz="6" w:space="0" w:color="auto"/>
              <w:bottom w:val="single" w:sz="6" w:space="0" w:color="auto"/>
              <w:right w:val="single" w:sz="6" w:space="0" w:color="auto"/>
            </w:tcBorders>
            <w:shd w:val="clear" w:color="auto" w:fill="FFFFFF"/>
          </w:tcPr>
          <w:p w:rsidR="004C2E84" w:rsidRPr="008D1492" w:rsidRDefault="004C2E84" w:rsidP="004C784D">
            <w:pPr>
              <w:shd w:val="clear" w:color="auto" w:fill="FFFFFF"/>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lang w:val="uk-UA"/>
              </w:rPr>
              <w:t xml:space="preserve">II   </w:t>
            </w:r>
            <w:r w:rsidRPr="008D1492">
              <w:rPr>
                <w:rFonts w:ascii="Times New Roman" w:eastAsia="Times New Roman" w:hAnsi="Times New Roman" w:cs="Times New Roman"/>
                <w:sz w:val="24"/>
                <w:szCs w:val="24"/>
                <w:lang w:val="uk-UA"/>
              </w:rPr>
              <w:t>ступінь</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4C2E84" w:rsidRPr="008D1492" w:rsidRDefault="004C2E84" w:rsidP="004C784D">
            <w:pPr>
              <w:shd w:val="clear" w:color="auto" w:fill="FFFFFF"/>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lang w:val="uk-UA"/>
              </w:rPr>
              <w:t>25-50</w:t>
            </w:r>
          </w:p>
        </w:tc>
      </w:tr>
      <w:tr w:rsidR="004C2E84" w:rsidRPr="008D1492" w:rsidTr="004C784D">
        <w:trPr>
          <w:trHeight w:hRule="exact" w:val="288"/>
        </w:trPr>
        <w:tc>
          <w:tcPr>
            <w:tcW w:w="5218" w:type="dxa"/>
            <w:tcBorders>
              <w:top w:val="single" w:sz="6" w:space="0" w:color="auto"/>
              <w:left w:val="single" w:sz="6" w:space="0" w:color="auto"/>
              <w:bottom w:val="single" w:sz="6" w:space="0" w:color="auto"/>
              <w:right w:val="single" w:sz="6" w:space="0" w:color="auto"/>
            </w:tcBorders>
            <w:shd w:val="clear" w:color="auto" w:fill="FFFFFF"/>
          </w:tcPr>
          <w:p w:rsidR="004C2E84" w:rsidRPr="008D1492" w:rsidRDefault="004C2E84" w:rsidP="004C784D">
            <w:pPr>
              <w:shd w:val="clear" w:color="auto" w:fill="FFFFFF"/>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lang w:val="uk-UA"/>
              </w:rPr>
              <w:t xml:space="preserve">III   </w:t>
            </w:r>
            <w:r w:rsidRPr="008D1492">
              <w:rPr>
                <w:rFonts w:ascii="Times New Roman" w:eastAsia="Times New Roman" w:hAnsi="Times New Roman" w:cs="Times New Roman"/>
                <w:sz w:val="24"/>
                <w:szCs w:val="24"/>
                <w:lang w:val="uk-UA"/>
              </w:rPr>
              <w:t>ступінь</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4C2E84" w:rsidRPr="008D1492" w:rsidRDefault="004C2E84" w:rsidP="004C784D">
            <w:pPr>
              <w:shd w:val="clear" w:color="auto" w:fill="FFFFFF"/>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lang w:val="uk-UA"/>
              </w:rPr>
              <w:t>50-100</w:t>
            </w:r>
          </w:p>
        </w:tc>
      </w:tr>
      <w:tr w:rsidR="004C2E84" w:rsidRPr="008D1492" w:rsidTr="004C784D">
        <w:trPr>
          <w:trHeight w:hRule="exact" w:val="293"/>
        </w:trPr>
        <w:tc>
          <w:tcPr>
            <w:tcW w:w="5218" w:type="dxa"/>
            <w:tcBorders>
              <w:top w:val="single" w:sz="6" w:space="0" w:color="auto"/>
              <w:left w:val="single" w:sz="6" w:space="0" w:color="auto"/>
              <w:bottom w:val="single" w:sz="6" w:space="0" w:color="auto"/>
              <w:right w:val="single" w:sz="6" w:space="0" w:color="auto"/>
            </w:tcBorders>
            <w:shd w:val="clear" w:color="auto" w:fill="FFFFFF"/>
          </w:tcPr>
          <w:p w:rsidR="004C2E84" w:rsidRPr="008D1492" w:rsidRDefault="004C2E84" w:rsidP="004C784D">
            <w:pPr>
              <w:shd w:val="clear" w:color="auto" w:fill="FFFFFF"/>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lang w:val="uk-UA"/>
              </w:rPr>
              <w:t xml:space="preserve">IV </w:t>
            </w:r>
            <w:r w:rsidRPr="008D1492">
              <w:rPr>
                <w:rFonts w:ascii="Times New Roman" w:eastAsia="Times New Roman" w:hAnsi="Times New Roman" w:cs="Times New Roman"/>
                <w:sz w:val="24"/>
                <w:szCs w:val="24"/>
                <w:lang w:val="uk-UA"/>
              </w:rPr>
              <w:t>ступінь</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4C2E84" w:rsidRPr="008D1492" w:rsidRDefault="004C2E84" w:rsidP="004C784D">
            <w:pPr>
              <w:shd w:val="clear" w:color="auto" w:fill="FFFFFF"/>
              <w:spacing w:after="0" w:line="276" w:lineRule="auto"/>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понад 100</w:t>
            </w:r>
          </w:p>
        </w:tc>
      </w:tr>
    </w:tbl>
    <w:p w:rsidR="004C2E84" w:rsidRPr="008D1492" w:rsidRDefault="004C2E84" w:rsidP="004C2E84">
      <w:pPr>
        <w:shd w:val="clear" w:color="auto" w:fill="FFFFFF"/>
        <w:spacing w:after="0" w:line="276" w:lineRule="auto"/>
        <w:ind w:left="115" w:right="120" w:firstLine="720"/>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Дієтотерапія залишається однією з найважливіших складових у комплексному лікуванні ожиріння у дітей, яка ґрунтується на зниженні енергетичної цінності харчування і досягненні негативного енергетичного балансу.</w:t>
      </w:r>
    </w:p>
    <w:p w:rsidR="004C2E84" w:rsidRPr="008D1492" w:rsidRDefault="004C2E84" w:rsidP="004C2E84">
      <w:pPr>
        <w:shd w:val="clear" w:color="auto" w:fill="FFFFFF"/>
        <w:spacing w:after="0" w:line="276" w:lineRule="auto"/>
        <w:ind w:left="835"/>
        <w:jc w:val="both"/>
        <w:rPr>
          <w:rFonts w:ascii="Times New Roman" w:hAnsi="Times New Roman" w:cs="Times New Roman"/>
          <w:sz w:val="24"/>
          <w:szCs w:val="24"/>
        </w:rPr>
      </w:pPr>
      <w:r w:rsidRPr="008D1492">
        <w:rPr>
          <w:rFonts w:ascii="Times New Roman" w:eastAsia="Times New Roman" w:hAnsi="Times New Roman" w:cs="Times New Roman"/>
          <w:b/>
          <w:bCs/>
          <w:i/>
          <w:iCs/>
          <w:sz w:val="24"/>
          <w:szCs w:val="24"/>
          <w:lang w:val="uk-UA"/>
        </w:rPr>
        <w:t>Основні принципи лікувального харчування ожиріння:</w:t>
      </w:r>
    </w:p>
    <w:p w:rsidR="004C2E84" w:rsidRPr="008D1492" w:rsidRDefault="004C2E84" w:rsidP="004C2E84">
      <w:pPr>
        <w:widowControl w:val="0"/>
        <w:numPr>
          <w:ilvl w:val="0"/>
          <w:numId w:val="31"/>
        </w:numPr>
        <w:shd w:val="clear" w:color="auto" w:fill="FFFFFF"/>
        <w:tabs>
          <w:tab w:val="left" w:pos="475"/>
        </w:tabs>
        <w:autoSpaceDE w:val="0"/>
        <w:autoSpaceDN w:val="0"/>
        <w:adjustRightInd w:val="0"/>
        <w:spacing w:after="0" w:line="276" w:lineRule="auto"/>
        <w:ind w:left="475" w:right="120"/>
        <w:jc w:val="both"/>
        <w:rPr>
          <w:rFonts w:ascii="Times New Roman" w:hAnsi="Times New Roman" w:cs="Times New Roman"/>
          <w:spacing w:val="-2"/>
          <w:sz w:val="24"/>
          <w:szCs w:val="24"/>
          <w:lang w:val="uk-UA"/>
        </w:rPr>
      </w:pPr>
      <w:r w:rsidRPr="008D1492">
        <w:rPr>
          <w:rFonts w:ascii="Times New Roman" w:eastAsia="Times New Roman" w:hAnsi="Times New Roman" w:cs="Times New Roman"/>
          <w:sz w:val="24"/>
          <w:szCs w:val="24"/>
          <w:lang w:val="uk-UA"/>
        </w:rPr>
        <w:t xml:space="preserve">поетапне введення дієтичних режимів зі зниженою енергетичною цінністю (адаптаційний період, </w:t>
      </w:r>
      <w:proofErr w:type="spellStart"/>
      <w:r w:rsidRPr="008D1492">
        <w:rPr>
          <w:rFonts w:ascii="Times New Roman" w:eastAsia="Times New Roman" w:hAnsi="Times New Roman" w:cs="Times New Roman"/>
          <w:sz w:val="24"/>
          <w:szCs w:val="24"/>
          <w:lang w:val="uk-UA"/>
        </w:rPr>
        <w:t>субкалорійна</w:t>
      </w:r>
      <w:proofErr w:type="spellEnd"/>
      <w:r w:rsidRPr="008D1492">
        <w:rPr>
          <w:rFonts w:ascii="Times New Roman" w:eastAsia="Times New Roman" w:hAnsi="Times New Roman" w:cs="Times New Roman"/>
          <w:sz w:val="24"/>
          <w:szCs w:val="24"/>
          <w:lang w:val="uk-UA"/>
        </w:rPr>
        <w:t xml:space="preserve"> дієта, підтримуючий раціон);</w:t>
      </w:r>
    </w:p>
    <w:p w:rsidR="004C2E84" w:rsidRPr="008D1492" w:rsidRDefault="004C2E84" w:rsidP="004C2E84">
      <w:pPr>
        <w:widowControl w:val="0"/>
        <w:numPr>
          <w:ilvl w:val="0"/>
          <w:numId w:val="31"/>
        </w:numPr>
        <w:shd w:val="clear" w:color="auto" w:fill="FFFFFF"/>
        <w:tabs>
          <w:tab w:val="left" w:pos="475"/>
        </w:tabs>
        <w:autoSpaceDE w:val="0"/>
        <w:autoSpaceDN w:val="0"/>
        <w:adjustRightInd w:val="0"/>
        <w:spacing w:after="0" w:line="276" w:lineRule="auto"/>
        <w:ind w:left="115"/>
        <w:jc w:val="both"/>
        <w:rPr>
          <w:rFonts w:ascii="Times New Roman" w:hAnsi="Times New Roman" w:cs="Times New Roman"/>
          <w:spacing w:val="-2"/>
          <w:sz w:val="24"/>
          <w:szCs w:val="24"/>
          <w:lang w:val="uk-UA"/>
        </w:rPr>
      </w:pPr>
      <w:r w:rsidRPr="008D1492">
        <w:rPr>
          <w:rFonts w:ascii="Times New Roman" w:eastAsia="Times New Roman" w:hAnsi="Times New Roman" w:cs="Times New Roman"/>
          <w:sz w:val="24"/>
          <w:szCs w:val="24"/>
          <w:lang w:val="uk-UA"/>
        </w:rPr>
        <w:t>виключення продуктів, що збуджують апетит;</w:t>
      </w:r>
    </w:p>
    <w:p w:rsidR="004C2E84" w:rsidRPr="008D1492" w:rsidRDefault="004C2E84" w:rsidP="004C2E84">
      <w:pPr>
        <w:widowControl w:val="0"/>
        <w:numPr>
          <w:ilvl w:val="0"/>
          <w:numId w:val="31"/>
        </w:numPr>
        <w:shd w:val="clear" w:color="auto" w:fill="FFFFFF"/>
        <w:tabs>
          <w:tab w:val="left" w:pos="475"/>
        </w:tabs>
        <w:autoSpaceDE w:val="0"/>
        <w:autoSpaceDN w:val="0"/>
        <w:adjustRightInd w:val="0"/>
        <w:spacing w:after="0" w:line="276" w:lineRule="auto"/>
        <w:ind w:left="475" w:right="120"/>
        <w:jc w:val="both"/>
        <w:rPr>
          <w:rFonts w:ascii="Times New Roman" w:hAnsi="Times New Roman" w:cs="Times New Roman"/>
          <w:spacing w:val="-2"/>
          <w:sz w:val="24"/>
          <w:szCs w:val="24"/>
          <w:lang w:val="uk-UA"/>
        </w:rPr>
      </w:pPr>
      <w:r w:rsidRPr="008D1492">
        <w:rPr>
          <w:rFonts w:ascii="Times New Roman" w:eastAsia="Times New Roman" w:hAnsi="Times New Roman" w:cs="Times New Roman"/>
          <w:sz w:val="24"/>
          <w:szCs w:val="24"/>
          <w:lang w:val="uk-UA"/>
        </w:rPr>
        <w:t xml:space="preserve">корекція режиму і раціону харчування (збільшення кратності харчування; зсув харчового навантаження з другої половини дня на першу; широке використання </w:t>
      </w:r>
      <w:proofErr w:type="spellStart"/>
      <w:r w:rsidRPr="008D1492">
        <w:rPr>
          <w:rFonts w:ascii="Times New Roman" w:eastAsia="Times New Roman" w:hAnsi="Times New Roman" w:cs="Times New Roman"/>
          <w:sz w:val="24"/>
          <w:szCs w:val="24"/>
          <w:lang w:val="uk-UA"/>
        </w:rPr>
        <w:t>гіпокалорійних</w:t>
      </w:r>
      <w:proofErr w:type="spellEnd"/>
      <w:r w:rsidRPr="008D1492">
        <w:rPr>
          <w:rFonts w:ascii="Times New Roman" w:eastAsia="Times New Roman" w:hAnsi="Times New Roman" w:cs="Times New Roman"/>
          <w:sz w:val="24"/>
          <w:szCs w:val="24"/>
          <w:lang w:val="uk-UA"/>
        </w:rPr>
        <w:t xml:space="preserve"> продуктів);</w:t>
      </w:r>
    </w:p>
    <w:p w:rsidR="004C2E84" w:rsidRPr="008D1492" w:rsidRDefault="004C2E84" w:rsidP="004C2E84">
      <w:pPr>
        <w:widowControl w:val="0"/>
        <w:numPr>
          <w:ilvl w:val="0"/>
          <w:numId w:val="31"/>
        </w:numPr>
        <w:shd w:val="clear" w:color="auto" w:fill="FFFFFF"/>
        <w:tabs>
          <w:tab w:val="left" w:pos="475"/>
        </w:tabs>
        <w:autoSpaceDE w:val="0"/>
        <w:autoSpaceDN w:val="0"/>
        <w:adjustRightInd w:val="0"/>
        <w:spacing w:after="0" w:line="276" w:lineRule="auto"/>
        <w:ind w:left="115"/>
        <w:jc w:val="both"/>
        <w:rPr>
          <w:rFonts w:ascii="Times New Roman" w:hAnsi="Times New Roman" w:cs="Times New Roman"/>
          <w:spacing w:val="-2"/>
          <w:sz w:val="24"/>
          <w:szCs w:val="24"/>
          <w:lang w:val="uk-UA"/>
        </w:rPr>
      </w:pPr>
      <w:r w:rsidRPr="008D1492">
        <w:rPr>
          <w:rFonts w:ascii="Times New Roman" w:eastAsia="Times New Roman" w:hAnsi="Times New Roman" w:cs="Times New Roman"/>
          <w:sz w:val="24"/>
          <w:szCs w:val="24"/>
          <w:lang w:val="uk-UA"/>
        </w:rPr>
        <w:lastRenderedPageBreak/>
        <w:t>використання контрастних розвантажувальних днів;</w:t>
      </w:r>
    </w:p>
    <w:p w:rsidR="004C2E84" w:rsidRPr="008D1492" w:rsidRDefault="004C2E84" w:rsidP="004C2E84">
      <w:pPr>
        <w:widowControl w:val="0"/>
        <w:numPr>
          <w:ilvl w:val="0"/>
          <w:numId w:val="31"/>
        </w:numPr>
        <w:shd w:val="clear" w:color="auto" w:fill="FFFFFF"/>
        <w:tabs>
          <w:tab w:val="left" w:pos="475"/>
        </w:tabs>
        <w:autoSpaceDE w:val="0"/>
        <w:autoSpaceDN w:val="0"/>
        <w:adjustRightInd w:val="0"/>
        <w:spacing w:after="0" w:line="276" w:lineRule="auto"/>
        <w:ind w:left="475" w:right="110"/>
        <w:jc w:val="both"/>
        <w:rPr>
          <w:rFonts w:ascii="Times New Roman" w:hAnsi="Times New Roman" w:cs="Times New Roman"/>
          <w:spacing w:val="-2"/>
          <w:sz w:val="24"/>
          <w:szCs w:val="24"/>
          <w:lang w:val="uk-UA"/>
        </w:rPr>
      </w:pPr>
      <w:r w:rsidRPr="008D1492">
        <w:rPr>
          <w:rFonts w:ascii="Times New Roman" w:eastAsia="Times New Roman" w:hAnsi="Times New Roman" w:cs="Times New Roman"/>
          <w:sz w:val="24"/>
          <w:szCs w:val="24"/>
          <w:lang w:val="uk-UA"/>
        </w:rPr>
        <w:t>зміна якості питного режиму (заміна звично використовуваних солодких напоїв – соків, компотів, газованих вод – на дегазовані лужні мінеральні води, трав'яні чаї, відвари шкірки яблук, груш).</w:t>
      </w:r>
    </w:p>
    <w:p w:rsidR="004C2E84" w:rsidRPr="008D1492" w:rsidRDefault="004C2E84" w:rsidP="004C2E84">
      <w:pPr>
        <w:widowControl w:val="0"/>
        <w:numPr>
          <w:ilvl w:val="0"/>
          <w:numId w:val="31"/>
        </w:numPr>
        <w:shd w:val="clear" w:color="auto" w:fill="FFFFFF"/>
        <w:tabs>
          <w:tab w:val="left" w:pos="475"/>
        </w:tabs>
        <w:autoSpaceDE w:val="0"/>
        <w:autoSpaceDN w:val="0"/>
        <w:adjustRightInd w:val="0"/>
        <w:spacing w:after="0" w:line="276" w:lineRule="auto"/>
        <w:ind w:left="115"/>
        <w:jc w:val="both"/>
        <w:rPr>
          <w:rFonts w:ascii="Times New Roman" w:hAnsi="Times New Roman" w:cs="Times New Roman"/>
          <w:spacing w:val="-2"/>
          <w:sz w:val="24"/>
          <w:szCs w:val="24"/>
          <w:lang w:val="uk-UA"/>
        </w:rPr>
      </w:pPr>
      <w:r w:rsidRPr="008D1492">
        <w:rPr>
          <w:rFonts w:ascii="Times New Roman" w:eastAsia="Times New Roman" w:hAnsi="Times New Roman" w:cs="Times New Roman"/>
          <w:sz w:val="24"/>
          <w:szCs w:val="24"/>
          <w:lang w:val="uk-UA"/>
        </w:rPr>
        <w:t>формування правильного стереотипу харчування дитини і її родини;</w:t>
      </w:r>
    </w:p>
    <w:p w:rsidR="004C2E84" w:rsidRPr="008D1492" w:rsidRDefault="004C2E84" w:rsidP="004C2E84">
      <w:pPr>
        <w:shd w:val="clear" w:color="auto" w:fill="FFFFFF"/>
        <w:spacing w:after="0" w:line="276" w:lineRule="auto"/>
        <w:ind w:left="115" w:right="115" w:firstLine="720"/>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Адаптаційний період дієтотерапії ожиріння передбачає первинну корекцію харчування хворої дитини. Тривалість адаптаційного періоду складає в середньому 10-14 днів, він є загальним для усіх форм ожиріння і визначає ефект дієтичного лікування. В адаптаційному періоді дієтотерапії харчування дитини не слід різко обмежувати, необхідно привести його до вікової фізіологічної норми. У перші дні лікування схуднення йде особливо </w:t>
      </w:r>
      <w:proofErr w:type="spellStart"/>
      <w:r w:rsidRPr="008D1492">
        <w:rPr>
          <w:rFonts w:ascii="Times New Roman" w:eastAsia="Times New Roman" w:hAnsi="Times New Roman" w:cs="Times New Roman"/>
          <w:sz w:val="24"/>
          <w:szCs w:val="24"/>
          <w:lang w:val="uk-UA"/>
        </w:rPr>
        <w:t>інтенсивно</w:t>
      </w:r>
      <w:proofErr w:type="spellEnd"/>
      <w:r w:rsidRPr="008D1492">
        <w:rPr>
          <w:rFonts w:ascii="Times New Roman" w:eastAsia="Times New Roman" w:hAnsi="Times New Roman" w:cs="Times New Roman"/>
          <w:sz w:val="24"/>
          <w:szCs w:val="24"/>
          <w:lang w:val="uk-UA"/>
        </w:rPr>
        <w:t xml:space="preserve">. Показником правильності лікувального режиму повинно служити не тільки зниження маси тіла (у середньому на 1-3 </w:t>
      </w:r>
      <w:r w:rsidRPr="008D1492">
        <w:rPr>
          <w:rFonts w:ascii="Times New Roman" w:eastAsia="Times New Roman" w:hAnsi="Times New Roman" w:cs="Times New Roman"/>
          <w:sz w:val="24"/>
          <w:szCs w:val="24"/>
        </w:rPr>
        <w:t xml:space="preserve">кг), </w:t>
      </w:r>
      <w:r w:rsidRPr="008D1492">
        <w:rPr>
          <w:rFonts w:ascii="Times New Roman" w:eastAsia="Times New Roman" w:hAnsi="Times New Roman" w:cs="Times New Roman"/>
          <w:sz w:val="24"/>
          <w:szCs w:val="24"/>
          <w:lang w:val="uk-UA"/>
        </w:rPr>
        <w:t>але і зв'язане з ним поліпшення загального самопочуття, підвищення нервово-м'язового і психічного тонусу.</w:t>
      </w:r>
    </w:p>
    <w:p w:rsidR="004C2E84" w:rsidRPr="008D1492" w:rsidRDefault="004C2E84" w:rsidP="004C2E84">
      <w:pPr>
        <w:shd w:val="clear" w:color="auto" w:fill="FFFFFF"/>
        <w:spacing w:after="0" w:line="276" w:lineRule="auto"/>
        <w:ind w:left="115" w:right="120" w:firstLine="720"/>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У </w:t>
      </w:r>
      <w:proofErr w:type="spellStart"/>
      <w:r w:rsidRPr="008D1492">
        <w:rPr>
          <w:rFonts w:ascii="Times New Roman" w:eastAsia="Times New Roman" w:hAnsi="Times New Roman" w:cs="Times New Roman"/>
          <w:sz w:val="24"/>
          <w:szCs w:val="24"/>
          <w:lang w:val="uk-UA"/>
        </w:rPr>
        <w:t>субкалорійному</w:t>
      </w:r>
      <w:proofErr w:type="spellEnd"/>
      <w:r w:rsidRPr="008D1492">
        <w:rPr>
          <w:rFonts w:ascii="Times New Roman" w:eastAsia="Times New Roman" w:hAnsi="Times New Roman" w:cs="Times New Roman"/>
          <w:sz w:val="24"/>
          <w:szCs w:val="24"/>
          <w:lang w:val="uk-UA"/>
        </w:rPr>
        <w:t xml:space="preserve"> раціоні квота білка повинна відповідати фізіологічним потребам дитини </w:t>
      </w:r>
      <w:r w:rsidRPr="008D1492">
        <w:rPr>
          <w:rFonts w:ascii="Times New Roman" w:eastAsia="Times New Roman" w:hAnsi="Times New Roman" w:cs="Times New Roman"/>
          <w:spacing w:val="-1"/>
          <w:sz w:val="24"/>
          <w:szCs w:val="24"/>
          <w:lang w:val="uk-UA"/>
        </w:rPr>
        <w:t xml:space="preserve">і забезпечувати її повноцінний розвиток. Однак у ряді випадків дітям старшого шкільного віку, що </w:t>
      </w:r>
      <w:r w:rsidRPr="008D1492">
        <w:rPr>
          <w:rFonts w:ascii="Times New Roman" w:eastAsia="Times New Roman" w:hAnsi="Times New Roman" w:cs="Times New Roman"/>
          <w:sz w:val="24"/>
          <w:szCs w:val="24"/>
          <w:lang w:val="uk-UA"/>
        </w:rPr>
        <w:t>знаходяться на дієті зі зменшеною енергетичною цінністю, кількість білка варто трохи збільшити (приблизно на 10% у порівнянні з віковою фізіологічною нормою).</w:t>
      </w:r>
    </w:p>
    <w:p w:rsidR="004C2E84" w:rsidRPr="008D1492" w:rsidRDefault="004C2E84" w:rsidP="004C2E84">
      <w:pPr>
        <w:shd w:val="clear" w:color="auto" w:fill="FFFFFF"/>
        <w:spacing w:after="0" w:line="276" w:lineRule="auto"/>
        <w:ind w:left="115" w:right="115" w:firstLine="566"/>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Білкові продукти створюють почуття насичення, що дозволяє дитині легше переносити дієтичний режим з обмеженням ряду продуктів. Щоденне меню дитини з надлишковою масою тіла повинне містити нежирні сорти м'яса (яловичина II категорії, телятина, м'ясо кролика, курчати, курей II категорії) і риби (тріску, минтай, хек та ін.), яйця, а також молоко і молочні продукти, переважно у вигляді кисломолочних напоїв (кефір, нежирний і несолодкий йогурт, </w:t>
      </w:r>
      <w:proofErr w:type="spellStart"/>
      <w:r w:rsidRPr="008D1492">
        <w:rPr>
          <w:rFonts w:ascii="Times New Roman" w:eastAsia="Times New Roman" w:hAnsi="Times New Roman" w:cs="Times New Roman"/>
          <w:sz w:val="24"/>
          <w:szCs w:val="24"/>
          <w:lang w:val="uk-UA"/>
        </w:rPr>
        <w:t>біокефір</w:t>
      </w:r>
      <w:proofErr w:type="spellEnd"/>
      <w:r w:rsidRPr="008D1492">
        <w:rPr>
          <w:rFonts w:ascii="Times New Roman" w:eastAsia="Times New Roman" w:hAnsi="Times New Roman" w:cs="Times New Roman"/>
          <w:sz w:val="24"/>
          <w:szCs w:val="24"/>
          <w:lang w:val="uk-UA"/>
        </w:rPr>
        <w:t>,   сири зі зниженою жирністю).</w:t>
      </w:r>
    </w:p>
    <w:p w:rsidR="004C2E84" w:rsidRPr="008D1492" w:rsidRDefault="004C2E84" w:rsidP="004C2E84">
      <w:pPr>
        <w:shd w:val="clear" w:color="auto" w:fill="FFFFFF"/>
        <w:spacing w:after="0" w:line="276" w:lineRule="auto"/>
        <w:ind w:left="115" w:right="110" w:firstLine="566"/>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Зниження енергетичної цінності добового раціону забезпечується зменшенням вмісту вуглеводів і частково жирів. З метою запобігання </w:t>
      </w:r>
      <w:proofErr w:type="spellStart"/>
      <w:r w:rsidRPr="008D1492">
        <w:rPr>
          <w:rFonts w:ascii="Times New Roman" w:eastAsia="Times New Roman" w:hAnsi="Times New Roman" w:cs="Times New Roman"/>
          <w:sz w:val="24"/>
          <w:szCs w:val="24"/>
          <w:lang w:val="uk-UA"/>
        </w:rPr>
        <w:t>гіпероксалурії</w:t>
      </w:r>
      <w:proofErr w:type="spellEnd"/>
      <w:r w:rsidRPr="008D1492">
        <w:rPr>
          <w:rFonts w:ascii="Times New Roman" w:eastAsia="Times New Roman" w:hAnsi="Times New Roman" w:cs="Times New Roman"/>
          <w:sz w:val="24"/>
          <w:szCs w:val="24"/>
          <w:lang w:val="uk-UA"/>
        </w:rPr>
        <w:t xml:space="preserve"> і </w:t>
      </w:r>
      <w:proofErr w:type="spellStart"/>
      <w:r w:rsidRPr="008D1492">
        <w:rPr>
          <w:rFonts w:ascii="Times New Roman" w:eastAsia="Times New Roman" w:hAnsi="Times New Roman" w:cs="Times New Roman"/>
          <w:sz w:val="24"/>
          <w:szCs w:val="24"/>
          <w:lang w:val="uk-UA"/>
        </w:rPr>
        <w:t>гіперуратурії</w:t>
      </w:r>
      <w:proofErr w:type="spellEnd"/>
      <w:r w:rsidRPr="008D1492">
        <w:rPr>
          <w:rFonts w:ascii="Times New Roman" w:eastAsia="Times New Roman" w:hAnsi="Times New Roman" w:cs="Times New Roman"/>
          <w:sz w:val="24"/>
          <w:szCs w:val="24"/>
          <w:lang w:val="uk-UA"/>
        </w:rPr>
        <w:t xml:space="preserve"> варто вводити в раціон дитини лужні мінеральні води й інші напої, що рекомендуються.</w:t>
      </w:r>
    </w:p>
    <w:p w:rsidR="004C2E84" w:rsidRPr="008D1492" w:rsidRDefault="004C2E84" w:rsidP="004C2E84">
      <w:pPr>
        <w:shd w:val="clear" w:color="auto" w:fill="FFFFFF"/>
        <w:spacing w:after="0" w:line="276" w:lineRule="auto"/>
        <w:ind w:left="115" w:right="110" w:firstLine="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Кількість жиру в раціоні дитини з ожирінням зменшують на 15-30% в залежності від ступеню ожиріння. У першу чергу із </w:t>
      </w:r>
      <w:proofErr w:type="spellStart"/>
      <w:r w:rsidRPr="008D1492">
        <w:rPr>
          <w:rFonts w:ascii="Times New Roman" w:eastAsia="Times New Roman" w:hAnsi="Times New Roman" w:cs="Times New Roman"/>
          <w:sz w:val="24"/>
          <w:szCs w:val="24"/>
          <w:lang w:val="uk-UA"/>
        </w:rPr>
        <w:t>субкалорійного</w:t>
      </w:r>
      <w:proofErr w:type="spellEnd"/>
      <w:r w:rsidRPr="008D1492">
        <w:rPr>
          <w:rFonts w:ascii="Times New Roman" w:eastAsia="Times New Roman" w:hAnsi="Times New Roman" w:cs="Times New Roman"/>
          <w:sz w:val="24"/>
          <w:szCs w:val="24"/>
          <w:lang w:val="uk-UA"/>
        </w:rPr>
        <w:t xml:space="preserve"> раціону необхідно виключити будь-які ковбаси, сосиски, сардельки, тугоплавкі і </w:t>
      </w:r>
      <w:proofErr w:type="spellStart"/>
      <w:r w:rsidRPr="008D1492">
        <w:rPr>
          <w:rFonts w:ascii="Times New Roman" w:eastAsia="Times New Roman" w:hAnsi="Times New Roman" w:cs="Times New Roman"/>
          <w:sz w:val="24"/>
          <w:szCs w:val="24"/>
          <w:lang w:val="uk-UA"/>
        </w:rPr>
        <w:t>гідрогенізовані</w:t>
      </w:r>
      <w:proofErr w:type="spellEnd"/>
      <w:r w:rsidRPr="008D1492">
        <w:rPr>
          <w:rFonts w:ascii="Times New Roman" w:eastAsia="Times New Roman" w:hAnsi="Times New Roman" w:cs="Times New Roman"/>
          <w:sz w:val="24"/>
          <w:szCs w:val="24"/>
          <w:lang w:val="uk-UA"/>
        </w:rPr>
        <w:t xml:space="preserve"> жири (яловичий, баранячий, свинячий, </w:t>
      </w:r>
      <w:r w:rsidRPr="008D1492">
        <w:rPr>
          <w:rFonts w:ascii="Times New Roman" w:eastAsia="Times New Roman" w:hAnsi="Times New Roman" w:cs="Times New Roman"/>
          <w:spacing w:val="-1"/>
          <w:sz w:val="24"/>
          <w:szCs w:val="24"/>
          <w:lang w:val="uk-UA"/>
        </w:rPr>
        <w:t xml:space="preserve">маргарин), що володіють здатністю активно відкладатися в організмі. Кількість вершкової олії при </w:t>
      </w:r>
      <w:r w:rsidRPr="008D1492">
        <w:rPr>
          <w:rFonts w:ascii="Times New Roman" w:eastAsia="Times New Roman" w:hAnsi="Times New Roman" w:cs="Times New Roman"/>
          <w:sz w:val="24"/>
          <w:szCs w:val="24"/>
          <w:lang w:val="uk-UA"/>
        </w:rPr>
        <w:t xml:space="preserve">невисокому ступені ожиріння може бути в межах вікової норми, при значному ожирінні її обмежують. Кількість рослинної олії трохи збільшують у порівнянні зі звичайними віковими нормами. Рослинні олії (соняшникова, кукурудзяна маслинова, соєва та ін.) містять велику кількість </w:t>
      </w:r>
      <w:proofErr w:type="spellStart"/>
      <w:r w:rsidRPr="008D1492">
        <w:rPr>
          <w:rFonts w:ascii="Times New Roman" w:eastAsia="Times New Roman" w:hAnsi="Times New Roman" w:cs="Times New Roman"/>
          <w:sz w:val="24"/>
          <w:szCs w:val="24"/>
          <w:lang w:val="uk-UA"/>
        </w:rPr>
        <w:t>лінолевої</w:t>
      </w:r>
      <w:proofErr w:type="spellEnd"/>
      <w:r w:rsidRPr="008D1492">
        <w:rPr>
          <w:rFonts w:ascii="Times New Roman" w:eastAsia="Times New Roman" w:hAnsi="Times New Roman" w:cs="Times New Roman"/>
          <w:sz w:val="24"/>
          <w:szCs w:val="24"/>
          <w:lang w:val="uk-UA"/>
        </w:rPr>
        <w:t xml:space="preserve"> кислоти, що </w:t>
      </w:r>
      <w:proofErr w:type="spellStart"/>
      <w:r w:rsidRPr="008D1492">
        <w:rPr>
          <w:rFonts w:ascii="Times New Roman" w:eastAsia="Times New Roman" w:hAnsi="Times New Roman" w:cs="Times New Roman"/>
          <w:sz w:val="24"/>
          <w:szCs w:val="24"/>
          <w:lang w:val="uk-UA"/>
        </w:rPr>
        <w:t>вiдiграє</w:t>
      </w:r>
      <w:proofErr w:type="spellEnd"/>
      <w:r w:rsidRPr="008D1492">
        <w:rPr>
          <w:rFonts w:ascii="Times New Roman" w:eastAsia="Times New Roman" w:hAnsi="Times New Roman" w:cs="Times New Roman"/>
          <w:sz w:val="24"/>
          <w:szCs w:val="24"/>
          <w:lang w:val="uk-UA"/>
        </w:rPr>
        <w:t xml:space="preserve"> значну роль у нормалізації ліпідного обміну. Крім того, дієта, що містить достатню кількість рослинних жирів, не викликає почуття голоду, тому що жирна їжа довше затримується в шлунку і рефлекторно знижує збудливість харчового центру. Добова кількість рослинної олії може складати 15-20 </w:t>
      </w:r>
      <w:r w:rsidRPr="008D1492">
        <w:rPr>
          <w:rFonts w:ascii="Times New Roman" w:eastAsia="Times New Roman" w:hAnsi="Times New Roman" w:cs="Times New Roman"/>
          <w:sz w:val="24"/>
          <w:szCs w:val="24"/>
        </w:rPr>
        <w:t xml:space="preserve">г </w:t>
      </w:r>
      <w:r w:rsidRPr="008D1492">
        <w:rPr>
          <w:rFonts w:ascii="Times New Roman" w:eastAsia="Times New Roman" w:hAnsi="Times New Roman" w:cs="Times New Roman"/>
          <w:sz w:val="24"/>
          <w:szCs w:val="24"/>
          <w:lang w:val="uk-UA"/>
        </w:rPr>
        <w:t xml:space="preserve">у дошкільному і 25-30 </w:t>
      </w:r>
      <w:r w:rsidRPr="008D1492">
        <w:rPr>
          <w:rFonts w:ascii="Times New Roman" w:eastAsia="Times New Roman" w:hAnsi="Times New Roman" w:cs="Times New Roman"/>
          <w:sz w:val="24"/>
          <w:szCs w:val="24"/>
        </w:rPr>
        <w:t xml:space="preserve">г </w:t>
      </w:r>
      <w:r w:rsidRPr="008D1492">
        <w:rPr>
          <w:rFonts w:ascii="Times New Roman" w:eastAsia="Times New Roman" w:hAnsi="Times New Roman" w:cs="Times New Roman"/>
          <w:sz w:val="24"/>
          <w:szCs w:val="24"/>
          <w:lang w:val="uk-UA"/>
        </w:rPr>
        <w:t>у шкільному віці. Використовують її переважно у натуральному вигляді – для заправлення салатів, вінегретів, додають у блюда, приготовлені без жиру.</w:t>
      </w:r>
    </w:p>
    <w:p w:rsidR="004C2E84" w:rsidRPr="008D1492" w:rsidRDefault="004C2E84" w:rsidP="004C2E84">
      <w:pPr>
        <w:shd w:val="clear" w:color="auto" w:fill="FFFFFF"/>
        <w:spacing w:after="0" w:line="276" w:lineRule="auto"/>
        <w:ind w:left="10" w:firstLine="154"/>
        <w:jc w:val="both"/>
        <w:rPr>
          <w:rFonts w:ascii="Times New Roman" w:hAnsi="Times New Roman" w:cs="Times New Roman"/>
          <w:sz w:val="24"/>
          <w:szCs w:val="24"/>
          <w:lang w:val="uk-UA"/>
        </w:rPr>
      </w:pPr>
      <w:r w:rsidRPr="008D1492">
        <w:rPr>
          <w:rFonts w:ascii="Times New Roman" w:eastAsia="Times New Roman" w:hAnsi="Times New Roman" w:cs="Times New Roman"/>
          <w:spacing w:val="-1"/>
          <w:sz w:val="24"/>
          <w:szCs w:val="24"/>
          <w:lang w:val="uk-UA"/>
        </w:rPr>
        <w:t xml:space="preserve">При складанні </w:t>
      </w:r>
      <w:proofErr w:type="spellStart"/>
      <w:r w:rsidRPr="008D1492">
        <w:rPr>
          <w:rFonts w:ascii="Times New Roman" w:eastAsia="Times New Roman" w:hAnsi="Times New Roman" w:cs="Times New Roman"/>
          <w:spacing w:val="-1"/>
          <w:sz w:val="24"/>
          <w:szCs w:val="24"/>
          <w:lang w:val="uk-UA"/>
        </w:rPr>
        <w:t>субкалорійної</w:t>
      </w:r>
      <w:proofErr w:type="spellEnd"/>
      <w:r w:rsidRPr="008D1492">
        <w:rPr>
          <w:rFonts w:ascii="Times New Roman" w:eastAsia="Times New Roman" w:hAnsi="Times New Roman" w:cs="Times New Roman"/>
          <w:spacing w:val="-1"/>
          <w:sz w:val="24"/>
          <w:szCs w:val="24"/>
          <w:lang w:val="uk-UA"/>
        </w:rPr>
        <w:t xml:space="preserve"> дієти зменшення кількості вуглеводів, особливо тих, що легко </w:t>
      </w:r>
      <w:r w:rsidRPr="008D1492">
        <w:rPr>
          <w:rFonts w:ascii="Times New Roman" w:eastAsia="Times New Roman" w:hAnsi="Times New Roman" w:cs="Times New Roman"/>
          <w:sz w:val="24"/>
          <w:szCs w:val="24"/>
          <w:lang w:val="uk-UA"/>
        </w:rPr>
        <w:t xml:space="preserve">засвоюються, створює в організмі дитини з ожирінням енергетичний дефіцит і стимулює витрату власних жирових запасів, тому в залежності від ступеня ожиріння загальну кількість вуглеводів у добовому раціоні дитини зменшують у порівнянні з віковою нормою на 25-50%. Зниження квоти вуглеводів здійснюється за рахунок значного обмеження цукру, солодощів, кондитерських виробів, зменшення використання круп, макаронних виробів, а також хліба, у першу чергу пшеничного. Однак надмірне обмеження вуглеводів не виправдано, оскільки при цьому збільшується їхнє утворення з білків за рахунок </w:t>
      </w:r>
      <w:proofErr w:type="spellStart"/>
      <w:r w:rsidRPr="008D1492">
        <w:rPr>
          <w:rFonts w:ascii="Times New Roman" w:eastAsia="Times New Roman" w:hAnsi="Times New Roman" w:cs="Times New Roman"/>
          <w:sz w:val="24"/>
          <w:szCs w:val="24"/>
          <w:lang w:val="uk-UA"/>
        </w:rPr>
        <w:t>глюконеогенезу</w:t>
      </w:r>
      <w:proofErr w:type="spellEnd"/>
      <w:r w:rsidRPr="008D1492">
        <w:rPr>
          <w:rFonts w:ascii="Times New Roman" w:eastAsia="Times New Roman" w:hAnsi="Times New Roman" w:cs="Times New Roman"/>
          <w:sz w:val="24"/>
          <w:szCs w:val="24"/>
          <w:lang w:val="uk-UA"/>
        </w:rPr>
        <w:t xml:space="preserve">. Крім того, недолік вуглеводів у раціоні, особливо при високому вмісті жирів, може привести до утворення кетонових тіл у крові. Овочі і фрукти складають важливу частину </w:t>
      </w:r>
      <w:proofErr w:type="spellStart"/>
      <w:r w:rsidRPr="008D1492">
        <w:rPr>
          <w:rFonts w:ascii="Times New Roman" w:eastAsia="Times New Roman" w:hAnsi="Times New Roman" w:cs="Times New Roman"/>
          <w:sz w:val="24"/>
          <w:szCs w:val="24"/>
          <w:lang w:val="uk-UA"/>
        </w:rPr>
        <w:t>субкалорійної</w:t>
      </w:r>
      <w:proofErr w:type="spellEnd"/>
      <w:r w:rsidRPr="008D1492">
        <w:rPr>
          <w:rFonts w:ascii="Times New Roman" w:eastAsia="Times New Roman" w:hAnsi="Times New Roman" w:cs="Times New Roman"/>
          <w:sz w:val="24"/>
          <w:szCs w:val="24"/>
          <w:lang w:val="uk-UA"/>
        </w:rPr>
        <w:t xml:space="preserve"> дієти.</w:t>
      </w:r>
    </w:p>
    <w:p w:rsidR="004C2E84" w:rsidRPr="008D1492" w:rsidRDefault="004C2E84" w:rsidP="004C2E84">
      <w:pPr>
        <w:shd w:val="clear" w:color="auto" w:fill="FFFFFF"/>
        <w:spacing w:after="0" w:line="276" w:lineRule="auto"/>
        <w:ind w:left="10" w:firstLine="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Клітковина (целюлоза) і пектинові речовини, що містяться в овочах і фруктах майже не засвоюються організмом людини: вони формують калові маси, стимулюють перистальтику кишечнику, </w:t>
      </w:r>
      <w:r w:rsidRPr="008D1492">
        <w:rPr>
          <w:rFonts w:ascii="Times New Roman" w:eastAsia="Times New Roman" w:hAnsi="Times New Roman" w:cs="Times New Roman"/>
          <w:sz w:val="24"/>
          <w:szCs w:val="24"/>
          <w:lang w:val="uk-UA"/>
        </w:rPr>
        <w:lastRenderedPageBreak/>
        <w:t xml:space="preserve">є харчовим субстратом для нормальної мікрофлори кишечнику. Продукти, багаті рослинними волокнами, дають почуття наповнення </w:t>
      </w:r>
      <w:proofErr w:type="spellStart"/>
      <w:r w:rsidRPr="008D1492">
        <w:rPr>
          <w:rFonts w:ascii="Times New Roman" w:eastAsia="Times New Roman" w:hAnsi="Times New Roman" w:cs="Times New Roman"/>
          <w:sz w:val="24"/>
          <w:szCs w:val="24"/>
          <w:lang w:val="uk-UA"/>
        </w:rPr>
        <w:t>шлунка</w:t>
      </w:r>
      <w:proofErr w:type="spellEnd"/>
      <w:r w:rsidRPr="008D1492">
        <w:rPr>
          <w:rFonts w:ascii="Times New Roman" w:eastAsia="Times New Roman" w:hAnsi="Times New Roman" w:cs="Times New Roman"/>
          <w:sz w:val="24"/>
          <w:szCs w:val="24"/>
          <w:lang w:val="uk-UA"/>
        </w:rPr>
        <w:t xml:space="preserve">, впливають на регуляцію вуглеводного і жирового обміну, зв'язують воду, сприяють обміну катіонів. Фрукти й овочі забезпечують організм дитини мінеральними речовинами, вітамінами, мають сечогінну дію, видаляючи з організму зайву рідину. З цією метою в раціон дитини включають огірки, капусту, кабачки, </w:t>
      </w:r>
      <w:r w:rsidRPr="008D1492">
        <w:rPr>
          <w:rFonts w:ascii="Times New Roman" w:eastAsia="Times New Roman" w:hAnsi="Times New Roman" w:cs="Times New Roman"/>
          <w:spacing w:val="-1"/>
          <w:sz w:val="24"/>
          <w:szCs w:val="24"/>
          <w:lang w:val="uk-UA"/>
        </w:rPr>
        <w:t xml:space="preserve">помідори, гарбуз, редис, моркву, ріпу, спаржу, листяну зелень, несолодкі фрукти і ягоди. Кількість </w:t>
      </w:r>
      <w:r w:rsidRPr="008D1492">
        <w:rPr>
          <w:rFonts w:ascii="Times New Roman" w:eastAsia="Times New Roman" w:hAnsi="Times New Roman" w:cs="Times New Roman"/>
          <w:sz w:val="24"/>
          <w:szCs w:val="24"/>
          <w:lang w:val="uk-UA"/>
        </w:rPr>
        <w:t>картоплі, яка містить великий відсоток крохмалю, обмежують до 1/2-1/3 норми, що рекомендується, заміняючи її іншими овочами.</w:t>
      </w:r>
    </w:p>
    <w:p w:rsidR="004C2E84" w:rsidRPr="008D1492" w:rsidRDefault="004C2E84" w:rsidP="004C2E84">
      <w:pPr>
        <w:shd w:val="clear" w:color="auto" w:fill="FFFFFF"/>
        <w:spacing w:after="0" w:line="276" w:lineRule="auto"/>
        <w:ind w:left="10" w:firstLine="720"/>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У харчуванні дітей з ожирінням не слід використовувати газовані фруктові напої, а також консервовані компоти, фруктові пюре і соки промислового і домашнього приготування, що відрізняються великим вмістом цукру. Перевагу віддають натуральним </w:t>
      </w:r>
      <w:proofErr w:type="spellStart"/>
      <w:r w:rsidRPr="008D1492">
        <w:rPr>
          <w:rFonts w:ascii="Times New Roman" w:eastAsia="Times New Roman" w:hAnsi="Times New Roman" w:cs="Times New Roman"/>
          <w:sz w:val="24"/>
          <w:szCs w:val="24"/>
          <w:lang w:val="uk-UA"/>
        </w:rPr>
        <w:t>свіжоприготованим</w:t>
      </w:r>
      <w:proofErr w:type="spellEnd"/>
      <w:r w:rsidRPr="008D1492">
        <w:rPr>
          <w:rFonts w:ascii="Times New Roman" w:eastAsia="Times New Roman" w:hAnsi="Times New Roman" w:cs="Times New Roman"/>
          <w:sz w:val="24"/>
          <w:szCs w:val="24"/>
          <w:lang w:val="uk-UA"/>
        </w:rPr>
        <w:t xml:space="preserve"> кисло-</w:t>
      </w:r>
      <w:r w:rsidRPr="008D1492">
        <w:rPr>
          <w:rFonts w:ascii="Times New Roman" w:eastAsia="Times New Roman" w:hAnsi="Times New Roman" w:cs="Times New Roman"/>
          <w:spacing w:val="-1"/>
          <w:sz w:val="24"/>
          <w:szCs w:val="24"/>
          <w:lang w:val="uk-UA"/>
        </w:rPr>
        <w:t xml:space="preserve">солодким сокам, свіжим та сухим фруктам і ягодам без додавання цукру, відварам зі шкірки яблук, </w:t>
      </w:r>
      <w:r w:rsidRPr="008D1492">
        <w:rPr>
          <w:rFonts w:ascii="Times New Roman" w:eastAsia="Times New Roman" w:hAnsi="Times New Roman" w:cs="Times New Roman"/>
          <w:sz w:val="24"/>
          <w:szCs w:val="24"/>
          <w:lang w:val="uk-UA"/>
        </w:rPr>
        <w:t>груш, лужним дегазованим мінеральним водам (Боржом, Єсентуки-4 і ін.) і трав'яним чаям.</w:t>
      </w:r>
    </w:p>
    <w:p w:rsidR="004C2E84" w:rsidRPr="008D1492" w:rsidRDefault="004C2E84" w:rsidP="004C2E84">
      <w:pPr>
        <w:shd w:val="clear" w:color="auto" w:fill="FFFFFF"/>
        <w:spacing w:after="0" w:line="276" w:lineRule="auto"/>
        <w:ind w:left="10" w:right="5" w:firstLine="720"/>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Дітям шкільного віку на фоні </w:t>
      </w:r>
      <w:proofErr w:type="spellStart"/>
      <w:r w:rsidRPr="008D1492">
        <w:rPr>
          <w:rFonts w:ascii="Times New Roman" w:eastAsia="Times New Roman" w:hAnsi="Times New Roman" w:cs="Times New Roman"/>
          <w:sz w:val="24"/>
          <w:szCs w:val="24"/>
          <w:lang w:val="uk-UA"/>
        </w:rPr>
        <w:t>субкалорійної</w:t>
      </w:r>
      <w:proofErr w:type="spellEnd"/>
      <w:r w:rsidRPr="008D1492">
        <w:rPr>
          <w:rFonts w:ascii="Times New Roman" w:eastAsia="Times New Roman" w:hAnsi="Times New Roman" w:cs="Times New Roman"/>
          <w:sz w:val="24"/>
          <w:szCs w:val="24"/>
          <w:lang w:val="uk-UA"/>
        </w:rPr>
        <w:t xml:space="preserve"> дієти 1-2 рази в тиждень можна проводити розвантажувальні дні. Різкий перехід на 1-2 дні на дієту з малою енергетичною цінністю (близько </w:t>
      </w:r>
      <w:r w:rsidRPr="008D1492">
        <w:rPr>
          <w:rFonts w:ascii="Times New Roman" w:eastAsia="Times New Roman" w:hAnsi="Times New Roman" w:cs="Times New Roman"/>
          <w:spacing w:val="-1"/>
          <w:sz w:val="24"/>
          <w:szCs w:val="24"/>
          <w:lang w:val="uk-UA"/>
        </w:rPr>
        <w:t xml:space="preserve">1000 ккал), бідну повареною сіллю, викликає перебудову обміну речовин і стимулює мобілізацію і </w:t>
      </w:r>
      <w:r w:rsidRPr="008D1492">
        <w:rPr>
          <w:rFonts w:ascii="Times New Roman" w:eastAsia="Times New Roman" w:hAnsi="Times New Roman" w:cs="Times New Roman"/>
          <w:sz w:val="24"/>
          <w:szCs w:val="24"/>
          <w:lang w:val="uk-UA"/>
        </w:rPr>
        <w:t>витрату енергетичних ресурсів запасного жиру.</w:t>
      </w:r>
    </w:p>
    <w:p w:rsidR="004C2E84" w:rsidRPr="008D1492" w:rsidRDefault="004C2E84" w:rsidP="004C2E84">
      <w:pPr>
        <w:shd w:val="clear" w:color="auto" w:fill="FFFFFF"/>
        <w:spacing w:after="0" w:line="276" w:lineRule="auto"/>
        <w:ind w:left="10" w:firstLine="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Розвантажувальні дні чергують. Звичайно починають з більш ситних (м'ясних, рибних, </w:t>
      </w:r>
      <w:r w:rsidRPr="008D1492">
        <w:rPr>
          <w:rFonts w:ascii="Times New Roman" w:eastAsia="Times New Roman" w:hAnsi="Times New Roman" w:cs="Times New Roman"/>
          <w:spacing w:val="-1"/>
          <w:sz w:val="24"/>
          <w:szCs w:val="24"/>
          <w:lang w:val="uk-UA"/>
        </w:rPr>
        <w:t xml:space="preserve">сирних і молочних), а надалі переходять на фруктові й овочеві. Гарні результати дає використання </w:t>
      </w:r>
      <w:r w:rsidRPr="008D1492">
        <w:rPr>
          <w:rFonts w:ascii="Times New Roman" w:eastAsia="Times New Roman" w:hAnsi="Times New Roman" w:cs="Times New Roman"/>
          <w:sz w:val="24"/>
          <w:szCs w:val="24"/>
          <w:lang w:val="uk-UA"/>
        </w:rPr>
        <w:t>здвоєних розвантажувальних днів, наприклад, спочатку призначається "м'ясний" день, а потім "яблучний". Кількість рідини в ці дні не обмежують.</w:t>
      </w:r>
    </w:p>
    <w:p w:rsidR="004C2E84" w:rsidRPr="008D1492" w:rsidRDefault="004C2E84" w:rsidP="004C2E84">
      <w:pPr>
        <w:shd w:val="clear" w:color="auto" w:fill="FFFFFF"/>
        <w:spacing w:after="0" w:line="276" w:lineRule="auto"/>
        <w:ind w:left="10" w:firstLine="154"/>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Зазначену кількість продуктів варто розділити на 5-6 прийомів. Одним з головних факторів лікування ожиріння у дітей є придушення підвищеного апетиту </w:t>
      </w:r>
      <w:r w:rsidRPr="008D1492">
        <w:rPr>
          <w:rFonts w:ascii="Times New Roman" w:eastAsia="Times New Roman" w:hAnsi="Times New Roman" w:cs="Times New Roman"/>
          <w:spacing w:val="-6"/>
          <w:sz w:val="24"/>
          <w:szCs w:val="24"/>
          <w:lang w:val="uk-UA"/>
        </w:rPr>
        <w:t xml:space="preserve">шляхом   споживання   об'ємної,   але   малокалорійної,   переважно   білково-рослинної,   їжі,   а   також </w:t>
      </w:r>
      <w:r w:rsidRPr="008D1492">
        <w:rPr>
          <w:rFonts w:ascii="Times New Roman" w:eastAsia="Times New Roman" w:hAnsi="Times New Roman" w:cs="Times New Roman"/>
          <w:spacing w:val="-5"/>
          <w:sz w:val="24"/>
          <w:szCs w:val="24"/>
          <w:lang w:val="uk-UA"/>
        </w:rPr>
        <w:t xml:space="preserve">частий  дробовий  її   прийом  (5-6  разів   у  добу),  що  створює  більше  насичення.  Одноманітна  їжа </w:t>
      </w:r>
      <w:r w:rsidRPr="008D1492">
        <w:rPr>
          <w:rFonts w:ascii="Times New Roman" w:eastAsia="Times New Roman" w:hAnsi="Times New Roman" w:cs="Times New Roman"/>
          <w:sz w:val="24"/>
          <w:szCs w:val="24"/>
          <w:lang w:val="uk-UA"/>
        </w:rPr>
        <w:t>менше стимулює апетит, чим різноманітна.</w:t>
      </w:r>
    </w:p>
    <w:p w:rsidR="004C2E84" w:rsidRPr="008D1492" w:rsidRDefault="004C2E84" w:rsidP="004C2E84">
      <w:pPr>
        <w:shd w:val="clear" w:color="auto" w:fill="FFFFFF"/>
        <w:spacing w:after="0" w:line="276" w:lineRule="auto"/>
        <w:ind w:left="10" w:firstLine="720"/>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Для зниження апетиту і притуплення почуття голоду з раціону цих дітей виключають будь-які смакові приправи, пряності, екстрактивні речовини, гострі, солоні і копчені продукти. Перші блюда повинні бути вегетаріанськими. М'ясні, курячі, рибні і грибні бульйони цілком виключають з харчування дитини з ожирінням.</w:t>
      </w:r>
    </w:p>
    <w:p w:rsidR="004C2E84" w:rsidRPr="008D1492" w:rsidRDefault="004C2E84" w:rsidP="004C2E84">
      <w:pPr>
        <w:shd w:val="clear" w:color="auto" w:fill="FFFFFF"/>
        <w:spacing w:after="0" w:line="276" w:lineRule="auto"/>
        <w:ind w:left="10" w:firstLine="720"/>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Їжу готують в відварному вигляді. На сніданки, обіди і вечері варто давати блюда із сирих і варених овочів (салати, вінегрети з рослинною олією, відварні і тушковані овочі, овочеві рагу та ін.).</w:t>
      </w:r>
    </w:p>
    <w:p w:rsidR="004C2E84" w:rsidRPr="008D1492" w:rsidRDefault="004C2E84" w:rsidP="004C2E84">
      <w:pPr>
        <w:shd w:val="clear" w:color="auto" w:fill="FFFFFF"/>
        <w:spacing w:after="0" w:line="276" w:lineRule="auto"/>
        <w:ind w:left="10" w:right="10" w:firstLine="720"/>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Як закуски дітям з ожирінням дають овочеві салати, негострі сорти сиру, нежирну шинку в невеликих кількостях.</w:t>
      </w:r>
    </w:p>
    <w:p w:rsidR="004C2E84" w:rsidRPr="008D1492" w:rsidRDefault="004C2E84" w:rsidP="004C2E84">
      <w:pPr>
        <w:shd w:val="clear" w:color="auto" w:fill="FFFFFF"/>
        <w:spacing w:after="0" w:line="276" w:lineRule="auto"/>
        <w:ind w:left="10" w:right="10" w:firstLine="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Страви з м'яса і риби готують у вигляді відварних чи парових котлет, </w:t>
      </w:r>
      <w:proofErr w:type="spellStart"/>
      <w:r w:rsidRPr="008D1492">
        <w:rPr>
          <w:rFonts w:ascii="Times New Roman" w:eastAsia="Times New Roman" w:hAnsi="Times New Roman" w:cs="Times New Roman"/>
          <w:sz w:val="24"/>
          <w:szCs w:val="24"/>
          <w:lang w:val="uk-UA"/>
        </w:rPr>
        <w:t>біточків</w:t>
      </w:r>
      <w:proofErr w:type="spellEnd"/>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rPr>
        <w:t xml:space="preserve">тефтелек. </w:t>
      </w:r>
      <w:r w:rsidRPr="008D1492">
        <w:rPr>
          <w:rFonts w:ascii="Times New Roman" w:eastAsia="Times New Roman" w:hAnsi="Times New Roman" w:cs="Times New Roman"/>
          <w:sz w:val="24"/>
          <w:szCs w:val="24"/>
          <w:lang w:val="uk-UA"/>
        </w:rPr>
        <w:t xml:space="preserve">Як </w:t>
      </w:r>
      <w:r w:rsidRPr="008D1492">
        <w:rPr>
          <w:rFonts w:ascii="Times New Roman" w:eastAsia="Times New Roman" w:hAnsi="Times New Roman" w:cs="Times New Roman"/>
          <w:spacing w:val="-1"/>
          <w:sz w:val="24"/>
          <w:szCs w:val="24"/>
          <w:lang w:val="uk-UA"/>
        </w:rPr>
        <w:t xml:space="preserve">гарніри для других блюд використовують різноманітні овочі. В обмеженій кількості допускаються </w:t>
      </w:r>
      <w:r w:rsidRPr="008D1492">
        <w:rPr>
          <w:rFonts w:ascii="Times New Roman" w:eastAsia="Times New Roman" w:hAnsi="Times New Roman" w:cs="Times New Roman"/>
          <w:sz w:val="24"/>
          <w:szCs w:val="24"/>
          <w:lang w:val="uk-UA"/>
        </w:rPr>
        <w:t>розсипчасті гречана, перлова, рисова і пшоняна каші.</w:t>
      </w:r>
    </w:p>
    <w:p w:rsidR="004C2E84" w:rsidRPr="008D1492" w:rsidRDefault="004C2E84" w:rsidP="004C2E84">
      <w:pPr>
        <w:shd w:val="clear" w:color="auto" w:fill="FFFFFF"/>
        <w:spacing w:after="0" w:line="276" w:lineRule="auto"/>
        <w:ind w:left="57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Яйця варять </w:t>
      </w:r>
      <w:proofErr w:type="spellStart"/>
      <w:r w:rsidRPr="008D1492">
        <w:rPr>
          <w:rFonts w:ascii="Times New Roman" w:eastAsia="Times New Roman" w:hAnsi="Times New Roman" w:cs="Times New Roman"/>
          <w:sz w:val="24"/>
          <w:szCs w:val="24"/>
          <w:lang w:val="uk-UA"/>
        </w:rPr>
        <w:t>вкруту</w:t>
      </w:r>
      <w:proofErr w:type="spellEnd"/>
      <w:r w:rsidRPr="008D1492">
        <w:rPr>
          <w:rFonts w:ascii="Times New Roman" w:eastAsia="Times New Roman" w:hAnsi="Times New Roman" w:cs="Times New Roman"/>
          <w:sz w:val="24"/>
          <w:szCs w:val="24"/>
          <w:lang w:val="uk-UA"/>
        </w:rPr>
        <w:t>, але не більше 1 яйця в день, чи застосовують для готування блюд.</w:t>
      </w:r>
    </w:p>
    <w:p w:rsidR="004C2E84" w:rsidRPr="008D1492" w:rsidRDefault="004C2E84" w:rsidP="004C2E84">
      <w:pPr>
        <w:shd w:val="clear" w:color="auto" w:fill="FFFFFF"/>
        <w:spacing w:after="0" w:line="276" w:lineRule="auto"/>
        <w:ind w:left="10" w:firstLine="720"/>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Добовий раціон дитини варто розподіляти таким чином, щоб основна його частина </w:t>
      </w:r>
      <w:r w:rsidRPr="008D1492">
        <w:rPr>
          <w:rFonts w:ascii="Times New Roman" w:eastAsia="Times New Roman" w:hAnsi="Times New Roman" w:cs="Times New Roman"/>
          <w:spacing w:val="-1"/>
          <w:sz w:val="24"/>
          <w:szCs w:val="24"/>
          <w:lang w:val="uk-UA"/>
        </w:rPr>
        <w:t xml:space="preserve">приходилася на першу половину дня, тобто на години найбільшої рухової активності (65-70% усієї </w:t>
      </w:r>
      <w:r w:rsidRPr="008D1492">
        <w:rPr>
          <w:rFonts w:ascii="Times New Roman" w:eastAsia="Times New Roman" w:hAnsi="Times New Roman" w:cs="Times New Roman"/>
          <w:sz w:val="24"/>
          <w:szCs w:val="24"/>
          <w:lang w:val="uk-UA"/>
        </w:rPr>
        <w:t xml:space="preserve">добової калорійності). Останній прийом їжі повинний бути не пізніше чим за 2-3 </w:t>
      </w:r>
      <w:r w:rsidRPr="008D1492">
        <w:rPr>
          <w:rFonts w:ascii="Times New Roman" w:eastAsia="Times New Roman" w:hAnsi="Times New Roman" w:cs="Times New Roman"/>
          <w:sz w:val="24"/>
          <w:szCs w:val="24"/>
        </w:rPr>
        <w:t xml:space="preserve">г </w:t>
      </w:r>
      <w:r w:rsidRPr="008D1492">
        <w:rPr>
          <w:rFonts w:ascii="Times New Roman" w:eastAsia="Times New Roman" w:hAnsi="Times New Roman" w:cs="Times New Roman"/>
          <w:sz w:val="24"/>
          <w:szCs w:val="24"/>
          <w:lang w:val="uk-UA"/>
        </w:rPr>
        <w:t>до сну.</w:t>
      </w:r>
    </w:p>
    <w:p w:rsidR="004C2E84" w:rsidRPr="008D1492" w:rsidRDefault="004C2E84" w:rsidP="004C2E84">
      <w:pPr>
        <w:shd w:val="clear" w:color="auto" w:fill="FFFFFF"/>
        <w:spacing w:after="0" w:line="276" w:lineRule="auto"/>
        <w:ind w:left="10" w:right="5" w:firstLine="720"/>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Підтримуючу дієту призначають після досягнення маси тіла, що відповідає гармонічному фізичному розвитку дитини. Тривалість її не обмежується. У цей період можливо обережне, поступове розширення дієти за набором продуктів та енергетичної цінності до величин, при яких дитина буде стабільно утримувати належну масу тіла. На тлі зазначеної дієти можна проводити розвантажувальні дні.</w:t>
      </w:r>
    </w:p>
    <w:p w:rsidR="004C2E84" w:rsidRPr="008D1492" w:rsidRDefault="004C2E84" w:rsidP="004C2E84">
      <w:pPr>
        <w:shd w:val="clear" w:color="auto" w:fill="FFFFFF"/>
        <w:spacing w:after="0" w:line="276" w:lineRule="auto"/>
        <w:ind w:left="10" w:firstLine="720"/>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Важливим компонентом лікування ожиріння в дітей є раціональне (дозоване) рухове навантаження, тому що м'язова активність сприятливо впливає на кровообіг, подих і діяльність ендокринної системи, сприяє нормалізації обміну речовин і підвищенню імунітету.</w:t>
      </w:r>
    </w:p>
    <w:p w:rsidR="004C2E84" w:rsidRPr="008D1492" w:rsidRDefault="004C2E84" w:rsidP="004C2E84">
      <w:pPr>
        <w:spacing w:after="0" w:line="276" w:lineRule="auto"/>
        <w:jc w:val="both"/>
        <w:rPr>
          <w:rFonts w:ascii="Times New Roman" w:hAnsi="Times New Roman" w:cs="Times New Roman"/>
          <w:sz w:val="24"/>
          <w:szCs w:val="24"/>
          <w:lang w:val="uk-UA"/>
        </w:rPr>
      </w:pPr>
    </w:p>
    <w:p w:rsidR="004C2E84" w:rsidRPr="008D1492" w:rsidRDefault="004C2E84" w:rsidP="004C2E84">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Зразки тестових завдань</w:t>
      </w:r>
    </w:p>
    <w:p w:rsidR="004C2E84" w:rsidRPr="008D1492" w:rsidRDefault="004C2E84" w:rsidP="004C2E84">
      <w:pPr>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rPr>
        <w:lastRenderedPageBreak/>
        <w:t xml:space="preserve">1. Для 1 </w:t>
      </w:r>
      <w:r w:rsidRPr="008D1492">
        <w:rPr>
          <w:rFonts w:ascii="Times New Roman" w:hAnsi="Times New Roman" w:cs="Times New Roman"/>
          <w:sz w:val="24"/>
          <w:szCs w:val="24"/>
          <w:lang w:val="uk-UA"/>
        </w:rPr>
        <w:t>ступені</w:t>
      </w:r>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ожир</w:t>
      </w:r>
      <w:r w:rsidRPr="008D1492">
        <w:rPr>
          <w:rFonts w:ascii="Times New Roman" w:hAnsi="Times New Roman" w:cs="Times New Roman"/>
          <w:sz w:val="24"/>
          <w:szCs w:val="24"/>
          <w:lang w:val="uk-UA"/>
        </w:rPr>
        <w:t>іння</w:t>
      </w:r>
      <w:proofErr w:type="spellEnd"/>
      <w:r w:rsidRPr="008D1492">
        <w:rPr>
          <w:rFonts w:ascii="Times New Roman" w:hAnsi="Times New Roman" w:cs="Times New Roman"/>
          <w:sz w:val="24"/>
          <w:szCs w:val="24"/>
        </w:rPr>
        <w:t xml:space="preserve"> характерно </w:t>
      </w:r>
      <w:r w:rsidRPr="008D1492">
        <w:rPr>
          <w:rFonts w:ascii="Times New Roman" w:hAnsi="Times New Roman" w:cs="Times New Roman"/>
          <w:sz w:val="24"/>
          <w:szCs w:val="24"/>
          <w:lang w:val="uk-UA"/>
        </w:rPr>
        <w:t>перевищення</w:t>
      </w:r>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мас</w:t>
      </w:r>
      <w:proofErr w:type="spellEnd"/>
      <w:r w:rsidRPr="008D1492">
        <w:rPr>
          <w:rFonts w:ascii="Times New Roman" w:hAnsi="Times New Roman" w:cs="Times New Roman"/>
          <w:sz w:val="24"/>
          <w:szCs w:val="24"/>
          <w:lang w:val="uk-UA"/>
        </w:rPr>
        <w:t>и</w:t>
      </w:r>
      <w:r w:rsidRPr="008D1492">
        <w:rPr>
          <w:rFonts w:ascii="Times New Roman" w:hAnsi="Times New Roman" w:cs="Times New Roman"/>
          <w:sz w:val="24"/>
          <w:szCs w:val="24"/>
        </w:rPr>
        <w:t xml:space="preserve"> т</w:t>
      </w:r>
      <w:r w:rsidRPr="008D1492">
        <w:rPr>
          <w:rFonts w:ascii="Times New Roman" w:hAnsi="Times New Roman" w:cs="Times New Roman"/>
          <w:sz w:val="24"/>
          <w:szCs w:val="24"/>
          <w:lang w:val="uk-UA"/>
        </w:rPr>
        <w:t>і</w:t>
      </w:r>
      <w:r w:rsidRPr="008D1492">
        <w:rPr>
          <w:rFonts w:ascii="Times New Roman" w:hAnsi="Times New Roman" w:cs="Times New Roman"/>
          <w:sz w:val="24"/>
          <w:szCs w:val="24"/>
        </w:rPr>
        <w:t>ла на:</w:t>
      </w:r>
    </w:p>
    <w:p w:rsidR="004C2E84" w:rsidRPr="008D1492" w:rsidRDefault="004C2E84" w:rsidP="004C2E84">
      <w:pPr>
        <w:spacing w:after="0" w:line="276" w:lineRule="auto"/>
        <w:ind w:left="142"/>
        <w:jc w:val="both"/>
        <w:rPr>
          <w:rFonts w:ascii="Times New Roman" w:hAnsi="Times New Roman" w:cs="Times New Roman"/>
          <w:sz w:val="24"/>
          <w:szCs w:val="24"/>
        </w:rPr>
      </w:pPr>
      <w:r w:rsidRPr="008D1492">
        <w:rPr>
          <w:rFonts w:ascii="Times New Roman" w:hAnsi="Times New Roman" w:cs="Times New Roman"/>
          <w:sz w:val="24"/>
          <w:szCs w:val="24"/>
        </w:rPr>
        <w:t>А. 50-100%</w:t>
      </w:r>
    </w:p>
    <w:p w:rsidR="004C2E84" w:rsidRPr="008D1492" w:rsidRDefault="004C2E84" w:rsidP="004C2E84">
      <w:pPr>
        <w:spacing w:after="0" w:line="276" w:lineRule="auto"/>
        <w:ind w:left="142"/>
        <w:jc w:val="both"/>
        <w:rPr>
          <w:rFonts w:ascii="Times New Roman" w:hAnsi="Times New Roman" w:cs="Times New Roman"/>
          <w:sz w:val="24"/>
          <w:szCs w:val="24"/>
        </w:rPr>
      </w:pPr>
      <w:r w:rsidRPr="008D1492">
        <w:rPr>
          <w:rFonts w:ascii="Times New Roman" w:hAnsi="Times New Roman" w:cs="Times New Roman"/>
          <w:sz w:val="24"/>
          <w:szCs w:val="24"/>
        </w:rPr>
        <w:t>В. 25-50%</w:t>
      </w:r>
    </w:p>
    <w:p w:rsidR="004C2E84" w:rsidRPr="008D1492" w:rsidRDefault="004C2E84" w:rsidP="004C2E84">
      <w:pPr>
        <w:spacing w:after="0" w:line="276" w:lineRule="auto"/>
        <w:ind w:left="142"/>
        <w:jc w:val="both"/>
        <w:rPr>
          <w:rFonts w:ascii="Times New Roman" w:hAnsi="Times New Roman" w:cs="Times New Roman"/>
          <w:sz w:val="24"/>
          <w:szCs w:val="24"/>
        </w:rPr>
      </w:pPr>
      <w:r w:rsidRPr="008D1492">
        <w:rPr>
          <w:rFonts w:ascii="Times New Roman" w:hAnsi="Times New Roman" w:cs="Times New Roman"/>
          <w:sz w:val="24"/>
          <w:szCs w:val="24"/>
        </w:rPr>
        <w:t>С. 5-10%</w:t>
      </w:r>
    </w:p>
    <w:p w:rsidR="004C2E84" w:rsidRPr="008D1492" w:rsidRDefault="004C2E84" w:rsidP="004C2E84">
      <w:pPr>
        <w:spacing w:after="0" w:line="276" w:lineRule="auto"/>
        <w:ind w:left="142"/>
        <w:jc w:val="both"/>
        <w:rPr>
          <w:rFonts w:ascii="Times New Roman" w:hAnsi="Times New Roman" w:cs="Times New Roman"/>
          <w:sz w:val="24"/>
          <w:szCs w:val="24"/>
        </w:rPr>
      </w:pPr>
      <w:r w:rsidRPr="008D1492">
        <w:rPr>
          <w:rFonts w:ascii="Times New Roman" w:hAnsi="Times New Roman" w:cs="Times New Roman"/>
          <w:sz w:val="24"/>
          <w:szCs w:val="24"/>
          <w:lang w:val="en-US"/>
        </w:rPr>
        <w:t>D</w:t>
      </w:r>
      <w:r w:rsidRPr="008D1492">
        <w:rPr>
          <w:rFonts w:ascii="Times New Roman" w:hAnsi="Times New Roman" w:cs="Times New Roman"/>
          <w:sz w:val="24"/>
          <w:szCs w:val="24"/>
        </w:rPr>
        <w:t>. 15-25%</w:t>
      </w:r>
    </w:p>
    <w:p w:rsidR="004C2E84" w:rsidRPr="008D1492" w:rsidRDefault="004C2E84" w:rsidP="004C2E84">
      <w:pPr>
        <w:spacing w:after="0" w:line="276" w:lineRule="auto"/>
        <w:ind w:left="142"/>
        <w:jc w:val="both"/>
        <w:rPr>
          <w:rFonts w:ascii="Times New Roman" w:hAnsi="Times New Roman" w:cs="Times New Roman"/>
          <w:sz w:val="24"/>
          <w:szCs w:val="24"/>
        </w:rPr>
      </w:pPr>
      <w:r w:rsidRPr="008D1492">
        <w:rPr>
          <w:rFonts w:ascii="Times New Roman" w:hAnsi="Times New Roman" w:cs="Times New Roman"/>
          <w:sz w:val="24"/>
          <w:szCs w:val="24"/>
          <w:lang w:val="en-US"/>
        </w:rPr>
        <w:t>E</w:t>
      </w:r>
      <w:r w:rsidRPr="008D1492">
        <w:rPr>
          <w:rFonts w:ascii="Times New Roman" w:hAnsi="Times New Roman" w:cs="Times New Roman"/>
          <w:sz w:val="24"/>
          <w:szCs w:val="24"/>
        </w:rPr>
        <w:t>. 10-15%</w:t>
      </w:r>
    </w:p>
    <w:p w:rsidR="004C2E84" w:rsidRPr="008D1492" w:rsidRDefault="004C2E84" w:rsidP="004C2E84">
      <w:pPr>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rPr>
        <w:t xml:space="preserve">2. Принципами </w:t>
      </w:r>
      <w:r w:rsidRPr="008D1492">
        <w:rPr>
          <w:rFonts w:ascii="Times New Roman" w:hAnsi="Times New Roman" w:cs="Times New Roman"/>
          <w:sz w:val="24"/>
          <w:szCs w:val="24"/>
          <w:lang w:val="uk-UA"/>
        </w:rPr>
        <w:t>лікувального</w:t>
      </w:r>
      <w:r w:rsidRPr="008D1492">
        <w:rPr>
          <w:rFonts w:ascii="Times New Roman" w:hAnsi="Times New Roman" w:cs="Times New Roman"/>
          <w:sz w:val="24"/>
          <w:szCs w:val="24"/>
        </w:rPr>
        <w:t xml:space="preserve"> </w:t>
      </w:r>
      <w:r w:rsidRPr="008D1492">
        <w:rPr>
          <w:rFonts w:ascii="Times New Roman" w:hAnsi="Times New Roman" w:cs="Times New Roman"/>
          <w:sz w:val="24"/>
          <w:szCs w:val="24"/>
          <w:lang w:val="uk-UA"/>
        </w:rPr>
        <w:t>харчування</w:t>
      </w:r>
      <w:r w:rsidRPr="008D1492">
        <w:rPr>
          <w:rFonts w:ascii="Times New Roman" w:hAnsi="Times New Roman" w:cs="Times New Roman"/>
          <w:sz w:val="24"/>
          <w:szCs w:val="24"/>
        </w:rPr>
        <w:t xml:space="preserve"> при </w:t>
      </w:r>
      <w:r w:rsidRPr="008D1492">
        <w:rPr>
          <w:rFonts w:ascii="Times New Roman" w:hAnsi="Times New Roman" w:cs="Times New Roman"/>
          <w:sz w:val="24"/>
          <w:szCs w:val="24"/>
          <w:lang w:val="uk-UA"/>
        </w:rPr>
        <w:t>ожирінні</w:t>
      </w:r>
      <w:r w:rsidRPr="008D1492">
        <w:rPr>
          <w:rFonts w:ascii="Times New Roman" w:hAnsi="Times New Roman" w:cs="Times New Roman"/>
          <w:sz w:val="24"/>
          <w:szCs w:val="24"/>
        </w:rPr>
        <w:t xml:space="preserve"> </w:t>
      </w:r>
      <w:r w:rsidRPr="008D1492">
        <w:rPr>
          <w:rFonts w:ascii="Times New Roman" w:hAnsi="Times New Roman" w:cs="Times New Roman"/>
          <w:sz w:val="24"/>
          <w:szCs w:val="24"/>
          <w:lang w:val="uk-UA"/>
        </w:rPr>
        <w:t>є</w:t>
      </w:r>
      <w:r w:rsidRPr="008D1492">
        <w:rPr>
          <w:rFonts w:ascii="Times New Roman" w:hAnsi="Times New Roman" w:cs="Times New Roman"/>
          <w:sz w:val="24"/>
          <w:szCs w:val="24"/>
        </w:rPr>
        <w:t xml:space="preserve"> </w:t>
      </w:r>
      <w:r w:rsidRPr="008D1492">
        <w:rPr>
          <w:rFonts w:ascii="Times New Roman" w:hAnsi="Times New Roman" w:cs="Times New Roman"/>
          <w:sz w:val="24"/>
          <w:szCs w:val="24"/>
          <w:lang w:val="uk-UA"/>
        </w:rPr>
        <w:t>перераховане</w:t>
      </w:r>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ниж</w:t>
      </w:r>
      <w:proofErr w:type="spellEnd"/>
      <w:r w:rsidRPr="008D1492">
        <w:rPr>
          <w:rFonts w:ascii="Times New Roman" w:hAnsi="Times New Roman" w:cs="Times New Roman"/>
          <w:sz w:val="24"/>
          <w:szCs w:val="24"/>
          <w:lang w:val="uk-UA"/>
        </w:rPr>
        <w:t>ч</w:t>
      </w:r>
      <w:r w:rsidRPr="008D1492">
        <w:rPr>
          <w:rFonts w:ascii="Times New Roman" w:hAnsi="Times New Roman" w:cs="Times New Roman"/>
          <w:sz w:val="24"/>
          <w:szCs w:val="24"/>
        </w:rPr>
        <w:t xml:space="preserve">е, </w:t>
      </w:r>
      <w:proofErr w:type="spellStart"/>
      <w:r w:rsidRPr="008D1492">
        <w:rPr>
          <w:rFonts w:ascii="Times New Roman" w:hAnsi="Times New Roman" w:cs="Times New Roman"/>
          <w:sz w:val="24"/>
          <w:szCs w:val="24"/>
        </w:rPr>
        <w:t>кр</w:t>
      </w:r>
      <w:proofErr w:type="spellEnd"/>
      <w:r w:rsidRPr="008D1492">
        <w:rPr>
          <w:rFonts w:ascii="Times New Roman" w:hAnsi="Times New Roman" w:cs="Times New Roman"/>
          <w:sz w:val="24"/>
          <w:szCs w:val="24"/>
          <w:lang w:val="uk-UA"/>
        </w:rPr>
        <w:t>і</w:t>
      </w:r>
      <w:r w:rsidRPr="008D1492">
        <w:rPr>
          <w:rFonts w:ascii="Times New Roman" w:hAnsi="Times New Roman" w:cs="Times New Roman"/>
          <w:sz w:val="24"/>
          <w:szCs w:val="24"/>
        </w:rPr>
        <w:t>м:</w:t>
      </w:r>
    </w:p>
    <w:p w:rsidR="004C2E84" w:rsidRPr="008D1492" w:rsidRDefault="004C2E84" w:rsidP="004C2E8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rPr>
        <w:t xml:space="preserve">А. </w:t>
      </w:r>
      <w:proofErr w:type="spellStart"/>
      <w:r w:rsidRPr="008D1492">
        <w:rPr>
          <w:rFonts w:ascii="Times New Roman" w:hAnsi="Times New Roman" w:cs="Times New Roman"/>
          <w:sz w:val="24"/>
          <w:szCs w:val="24"/>
        </w:rPr>
        <w:t>Корекц</w:t>
      </w:r>
      <w:proofErr w:type="spellEnd"/>
      <w:r w:rsidRPr="008D1492">
        <w:rPr>
          <w:rFonts w:ascii="Times New Roman" w:hAnsi="Times New Roman" w:cs="Times New Roman"/>
          <w:sz w:val="24"/>
          <w:szCs w:val="24"/>
          <w:lang w:val="uk-UA"/>
        </w:rPr>
        <w:t>і</w:t>
      </w:r>
      <w:r w:rsidRPr="008D1492">
        <w:rPr>
          <w:rFonts w:ascii="Times New Roman" w:hAnsi="Times New Roman" w:cs="Times New Roman"/>
          <w:sz w:val="24"/>
          <w:szCs w:val="24"/>
        </w:rPr>
        <w:t>я режим</w:t>
      </w:r>
      <w:r w:rsidRPr="008D1492">
        <w:rPr>
          <w:rFonts w:ascii="Times New Roman" w:hAnsi="Times New Roman" w:cs="Times New Roman"/>
          <w:sz w:val="24"/>
          <w:szCs w:val="24"/>
          <w:lang w:val="uk-UA"/>
        </w:rPr>
        <w:t>у</w:t>
      </w:r>
      <w:r w:rsidRPr="008D1492">
        <w:rPr>
          <w:rFonts w:ascii="Times New Roman" w:hAnsi="Times New Roman" w:cs="Times New Roman"/>
          <w:sz w:val="24"/>
          <w:szCs w:val="24"/>
        </w:rPr>
        <w:t xml:space="preserve"> </w:t>
      </w:r>
      <w:r w:rsidRPr="008D1492">
        <w:rPr>
          <w:rFonts w:ascii="Times New Roman" w:hAnsi="Times New Roman" w:cs="Times New Roman"/>
          <w:sz w:val="24"/>
          <w:szCs w:val="24"/>
          <w:lang w:val="uk-UA"/>
        </w:rPr>
        <w:t>харчування.</w:t>
      </w:r>
    </w:p>
    <w:p w:rsidR="004C2E84" w:rsidRPr="008D1492" w:rsidRDefault="004C2E84" w:rsidP="004C2E8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rPr>
        <w:t>В. По</w:t>
      </w:r>
      <w:r w:rsidRPr="008D1492">
        <w:rPr>
          <w:rFonts w:ascii="Times New Roman" w:hAnsi="Times New Roman" w:cs="Times New Roman"/>
          <w:sz w:val="24"/>
          <w:szCs w:val="24"/>
          <w:lang w:val="uk-UA"/>
        </w:rPr>
        <w:t>е</w:t>
      </w:r>
      <w:proofErr w:type="spellStart"/>
      <w:r w:rsidRPr="008D1492">
        <w:rPr>
          <w:rFonts w:ascii="Times New Roman" w:hAnsi="Times New Roman" w:cs="Times New Roman"/>
          <w:sz w:val="24"/>
          <w:szCs w:val="24"/>
        </w:rPr>
        <w:t>тапне</w:t>
      </w:r>
      <w:proofErr w:type="spellEnd"/>
      <w:r w:rsidRPr="008D1492">
        <w:rPr>
          <w:rFonts w:ascii="Times New Roman" w:hAnsi="Times New Roman" w:cs="Times New Roman"/>
          <w:sz w:val="24"/>
          <w:szCs w:val="24"/>
        </w:rPr>
        <w:t xml:space="preserve"> введен</w:t>
      </w:r>
      <w:r w:rsidRPr="008D1492">
        <w:rPr>
          <w:rFonts w:ascii="Times New Roman" w:hAnsi="Times New Roman" w:cs="Times New Roman"/>
          <w:sz w:val="24"/>
          <w:szCs w:val="24"/>
          <w:lang w:val="uk-UA"/>
        </w:rPr>
        <w:t>ня</w:t>
      </w:r>
      <w:r w:rsidRPr="008D1492">
        <w:rPr>
          <w:rFonts w:ascii="Times New Roman" w:hAnsi="Times New Roman" w:cs="Times New Roman"/>
          <w:sz w:val="24"/>
          <w:szCs w:val="24"/>
        </w:rPr>
        <w:t xml:space="preserve"> д</w:t>
      </w:r>
      <w:r w:rsidRPr="008D1492">
        <w:rPr>
          <w:rFonts w:ascii="Times New Roman" w:hAnsi="Times New Roman" w:cs="Times New Roman"/>
          <w:sz w:val="24"/>
          <w:szCs w:val="24"/>
          <w:lang w:val="uk-UA"/>
        </w:rPr>
        <w:t>і</w:t>
      </w:r>
      <w:r w:rsidRPr="008D1492">
        <w:rPr>
          <w:rFonts w:ascii="Times New Roman" w:hAnsi="Times New Roman" w:cs="Times New Roman"/>
          <w:sz w:val="24"/>
          <w:szCs w:val="24"/>
        </w:rPr>
        <w:t>е</w:t>
      </w:r>
      <w:r w:rsidRPr="008D1492">
        <w:rPr>
          <w:rFonts w:ascii="Times New Roman" w:hAnsi="Times New Roman" w:cs="Times New Roman"/>
          <w:sz w:val="24"/>
          <w:szCs w:val="24"/>
          <w:lang w:val="uk-UA"/>
        </w:rPr>
        <w:t>є</w:t>
      </w:r>
      <w:proofErr w:type="spellStart"/>
      <w:r w:rsidRPr="008D1492">
        <w:rPr>
          <w:rFonts w:ascii="Times New Roman" w:hAnsi="Times New Roman" w:cs="Times New Roman"/>
          <w:sz w:val="24"/>
          <w:szCs w:val="24"/>
        </w:rPr>
        <w:t>тич</w:t>
      </w:r>
      <w:proofErr w:type="spellEnd"/>
      <w:r w:rsidRPr="008D1492">
        <w:rPr>
          <w:rFonts w:ascii="Times New Roman" w:hAnsi="Times New Roman" w:cs="Times New Roman"/>
          <w:sz w:val="24"/>
          <w:szCs w:val="24"/>
          <w:lang w:val="uk-UA"/>
        </w:rPr>
        <w:t>них</w:t>
      </w:r>
      <w:r w:rsidRPr="008D1492">
        <w:rPr>
          <w:rFonts w:ascii="Times New Roman" w:hAnsi="Times New Roman" w:cs="Times New Roman"/>
          <w:sz w:val="24"/>
          <w:szCs w:val="24"/>
        </w:rPr>
        <w:t xml:space="preserve"> режим</w:t>
      </w:r>
      <w:r w:rsidRPr="008D1492">
        <w:rPr>
          <w:rFonts w:ascii="Times New Roman" w:hAnsi="Times New Roman" w:cs="Times New Roman"/>
          <w:sz w:val="24"/>
          <w:szCs w:val="24"/>
          <w:lang w:val="uk-UA"/>
        </w:rPr>
        <w:t>і</w:t>
      </w:r>
      <w:r w:rsidRPr="008D1492">
        <w:rPr>
          <w:rFonts w:ascii="Times New Roman" w:hAnsi="Times New Roman" w:cs="Times New Roman"/>
          <w:sz w:val="24"/>
          <w:szCs w:val="24"/>
        </w:rPr>
        <w:t xml:space="preserve">в </w:t>
      </w:r>
      <w:r w:rsidRPr="008D1492">
        <w:rPr>
          <w:rFonts w:ascii="Times New Roman" w:hAnsi="Times New Roman" w:cs="Times New Roman"/>
          <w:sz w:val="24"/>
          <w:szCs w:val="24"/>
          <w:lang w:val="uk-UA"/>
        </w:rPr>
        <w:t>зі</w:t>
      </w:r>
      <w:r w:rsidRPr="008D1492">
        <w:rPr>
          <w:rFonts w:ascii="Times New Roman" w:hAnsi="Times New Roman" w:cs="Times New Roman"/>
          <w:sz w:val="24"/>
          <w:szCs w:val="24"/>
        </w:rPr>
        <w:t xml:space="preserve"> </w:t>
      </w:r>
      <w:r w:rsidRPr="008D1492">
        <w:rPr>
          <w:rFonts w:ascii="Times New Roman" w:hAnsi="Times New Roman" w:cs="Times New Roman"/>
          <w:sz w:val="24"/>
          <w:szCs w:val="24"/>
          <w:lang w:val="uk-UA"/>
        </w:rPr>
        <w:t>зниженою</w:t>
      </w:r>
      <w:r w:rsidRPr="008D1492">
        <w:rPr>
          <w:rFonts w:ascii="Times New Roman" w:hAnsi="Times New Roman" w:cs="Times New Roman"/>
          <w:sz w:val="24"/>
          <w:szCs w:val="24"/>
        </w:rPr>
        <w:t xml:space="preserve"> </w:t>
      </w:r>
      <w:r w:rsidRPr="008D1492">
        <w:rPr>
          <w:rFonts w:ascii="Times New Roman" w:hAnsi="Times New Roman" w:cs="Times New Roman"/>
          <w:sz w:val="24"/>
          <w:szCs w:val="24"/>
          <w:lang w:val="uk-UA"/>
        </w:rPr>
        <w:t>енергетичною цінністю.</w:t>
      </w:r>
    </w:p>
    <w:p w:rsidR="004C2E84" w:rsidRPr="008D1492" w:rsidRDefault="004C2E84" w:rsidP="004C2E8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rPr>
        <w:t xml:space="preserve">С. </w:t>
      </w:r>
      <w:r w:rsidRPr="008D1492">
        <w:rPr>
          <w:rFonts w:ascii="Times New Roman" w:hAnsi="Times New Roman" w:cs="Times New Roman"/>
          <w:sz w:val="24"/>
          <w:szCs w:val="24"/>
          <w:lang w:val="uk-UA"/>
        </w:rPr>
        <w:t>Виключення</w:t>
      </w:r>
      <w:r w:rsidRPr="008D1492">
        <w:rPr>
          <w:rFonts w:ascii="Times New Roman" w:hAnsi="Times New Roman" w:cs="Times New Roman"/>
          <w:sz w:val="24"/>
          <w:szCs w:val="24"/>
        </w:rPr>
        <w:t xml:space="preserve"> продукт</w:t>
      </w:r>
      <w:r w:rsidRPr="008D1492">
        <w:rPr>
          <w:rFonts w:ascii="Times New Roman" w:hAnsi="Times New Roman" w:cs="Times New Roman"/>
          <w:sz w:val="24"/>
          <w:szCs w:val="24"/>
          <w:lang w:val="uk-UA"/>
        </w:rPr>
        <w:t>і</w:t>
      </w:r>
      <w:r w:rsidRPr="008D1492">
        <w:rPr>
          <w:rFonts w:ascii="Times New Roman" w:hAnsi="Times New Roman" w:cs="Times New Roman"/>
          <w:sz w:val="24"/>
          <w:szCs w:val="24"/>
        </w:rPr>
        <w:t xml:space="preserve">в, </w:t>
      </w:r>
      <w:r w:rsidRPr="008D1492">
        <w:rPr>
          <w:rFonts w:ascii="Times New Roman" w:hAnsi="Times New Roman" w:cs="Times New Roman"/>
          <w:sz w:val="24"/>
          <w:szCs w:val="24"/>
          <w:lang w:val="uk-UA"/>
        </w:rPr>
        <w:t>що збуджують</w:t>
      </w:r>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апетит</w:t>
      </w:r>
      <w:proofErr w:type="spellEnd"/>
      <w:r w:rsidRPr="008D1492">
        <w:rPr>
          <w:rFonts w:ascii="Times New Roman" w:hAnsi="Times New Roman" w:cs="Times New Roman"/>
          <w:sz w:val="24"/>
          <w:szCs w:val="24"/>
          <w:lang w:val="uk-UA"/>
        </w:rPr>
        <w:t>.</w:t>
      </w:r>
    </w:p>
    <w:p w:rsidR="004C2E84" w:rsidRPr="008D1492" w:rsidRDefault="004C2E84" w:rsidP="004C2E8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en-US"/>
        </w:rPr>
        <w:t>D</w:t>
      </w:r>
      <w:r w:rsidRPr="008D1492">
        <w:rPr>
          <w:rFonts w:ascii="Times New Roman" w:hAnsi="Times New Roman" w:cs="Times New Roman"/>
          <w:sz w:val="24"/>
          <w:szCs w:val="24"/>
        </w:rPr>
        <w:t xml:space="preserve">. </w:t>
      </w:r>
      <w:r w:rsidRPr="008D1492">
        <w:rPr>
          <w:rFonts w:ascii="Times New Roman" w:hAnsi="Times New Roman" w:cs="Times New Roman"/>
          <w:sz w:val="24"/>
          <w:szCs w:val="24"/>
          <w:lang w:val="uk-UA"/>
        </w:rPr>
        <w:t>Зниження</w:t>
      </w:r>
      <w:r w:rsidRPr="008D1492">
        <w:rPr>
          <w:rFonts w:ascii="Times New Roman" w:hAnsi="Times New Roman" w:cs="Times New Roman"/>
          <w:sz w:val="24"/>
          <w:szCs w:val="24"/>
        </w:rPr>
        <w:t xml:space="preserve"> квот</w:t>
      </w:r>
      <w:r w:rsidRPr="008D1492">
        <w:rPr>
          <w:rFonts w:ascii="Times New Roman" w:hAnsi="Times New Roman" w:cs="Times New Roman"/>
          <w:sz w:val="24"/>
          <w:szCs w:val="24"/>
          <w:lang w:val="uk-UA"/>
        </w:rPr>
        <w:t>и</w:t>
      </w:r>
      <w:r w:rsidRPr="008D1492">
        <w:rPr>
          <w:rFonts w:ascii="Times New Roman" w:hAnsi="Times New Roman" w:cs="Times New Roman"/>
          <w:sz w:val="24"/>
          <w:szCs w:val="24"/>
        </w:rPr>
        <w:t xml:space="preserve"> б</w:t>
      </w:r>
      <w:r w:rsidRPr="008D1492">
        <w:rPr>
          <w:rFonts w:ascii="Times New Roman" w:hAnsi="Times New Roman" w:cs="Times New Roman"/>
          <w:sz w:val="24"/>
          <w:szCs w:val="24"/>
          <w:lang w:val="uk-UA"/>
        </w:rPr>
        <w:t>і</w:t>
      </w:r>
      <w:proofErr w:type="spellStart"/>
      <w:r w:rsidRPr="008D1492">
        <w:rPr>
          <w:rFonts w:ascii="Times New Roman" w:hAnsi="Times New Roman" w:cs="Times New Roman"/>
          <w:sz w:val="24"/>
          <w:szCs w:val="24"/>
        </w:rPr>
        <w:t>лк</w:t>
      </w:r>
      <w:proofErr w:type="spellEnd"/>
      <w:r w:rsidRPr="008D1492">
        <w:rPr>
          <w:rFonts w:ascii="Times New Roman" w:hAnsi="Times New Roman" w:cs="Times New Roman"/>
          <w:sz w:val="24"/>
          <w:szCs w:val="24"/>
          <w:lang w:val="uk-UA"/>
        </w:rPr>
        <w:t>у</w:t>
      </w:r>
      <w:r w:rsidRPr="008D1492">
        <w:rPr>
          <w:rFonts w:ascii="Times New Roman" w:hAnsi="Times New Roman" w:cs="Times New Roman"/>
          <w:sz w:val="24"/>
          <w:szCs w:val="24"/>
        </w:rPr>
        <w:t xml:space="preserve"> в </w:t>
      </w:r>
      <w:proofErr w:type="spellStart"/>
      <w:r w:rsidRPr="008D1492">
        <w:rPr>
          <w:rFonts w:ascii="Times New Roman" w:hAnsi="Times New Roman" w:cs="Times New Roman"/>
          <w:sz w:val="24"/>
          <w:szCs w:val="24"/>
        </w:rPr>
        <w:t>рац</w:t>
      </w:r>
      <w:proofErr w:type="spellEnd"/>
      <w:r w:rsidRPr="008D1492">
        <w:rPr>
          <w:rFonts w:ascii="Times New Roman" w:hAnsi="Times New Roman" w:cs="Times New Roman"/>
          <w:sz w:val="24"/>
          <w:szCs w:val="24"/>
          <w:lang w:val="uk-UA"/>
        </w:rPr>
        <w:t>і</w:t>
      </w:r>
      <w:r w:rsidRPr="008D1492">
        <w:rPr>
          <w:rFonts w:ascii="Times New Roman" w:hAnsi="Times New Roman" w:cs="Times New Roman"/>
          <w:sz w:val="24"/>
          <w:szCs w:val="24"/>
        </w:rPr>
        <w:t>он</w:t>
      </w:r>
      <w:r w:rsidRPr="008D1492">
        <w:rPr>
          <w:rFonts w:ascii="Times New Roman" w:hAnsi="Times New Roman" w:cs="Times New Roman"/>
          <w:sz w:val="24"/>
          <w:szCs w:val="24"/>
          <w:lang w:val="uk-UA"/>
        </w:rPr>
        <w:t>і.</w:t>
      </w:r>
    </w:p>
    <w:p w:rsidR="004C2E84" w:rsidRPr="008D1492" w:rsidRDefault="004C2E84" w:rsidP="004C2E8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en-US"/>
        </w:rPr>
        <w:t>E</w:t>
      </w:r>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Корекц</w:t>
      </w:r>
      <w:proofErr w:type="spellEnd"/>
      <w:r w:rsidRPr="008D1492">
        <w:rPr>
          <w:rFonts w:ascii="Times New Roman" w:hAnsi="Times New Roman" w:cs="Times New Roman"/>
          <w:sz w:val="24"/>
          <w:szCs w:val="24"/>
          <w:lang w:val="uk-UA"/>
        </w:rPr>
        <w:t>і</w:t>
      </w:r>
      <w:r w:rsidRPr="008D1492">
        <w:rPr>
          <w:rFonts w:ascii="Times New Roman" w:hAnsi="Times New Roman" w:cs="Times New Roman"/>
          <w:sz w:val="24"/>
          <w:szCs w:val="24"/>
        </w:rPr>
        <w:t xml:space="preserve">я </w:t>
      </w:r>
      <w:proofErr w:type="spellStart"/>
      <w:r w:rsidRPr="008D1492">
        <w:rPr>
          <w:rFonts w:ascii="Times New Roman" w:hAnsi="Times New Roman" w:cs="Times New Roman"/>
          <w:sz w:val="24"/>
          <w:szCs w:val="24"/>
        </w:rPr>
        <w:t>рац</w:t>
      </w:r>
      <w:proofErr w:type="spellEnd"/>
      <w:r w:rsidRPr="008D1492">
        <w:rPr>
          <w:rFonts w:ascii="Times New Roman" w:hAnsi="Times New Roman" w:cs="Times New Roman"/>
          <w:sz w:val="24"/>
          <w:szCs w:val="24"/>
          <w:lang w:val="uk-UA"/>
        </w:rPr>
        <w:t>і</w:t>
      </w:r>
      <w:r w:rsidRPr="008D1492">
        <w:rPr>
          <w:rFonts w:ascii="Times New Roman" w:hAnsi="Times New Roman" w:cs="Times New Roman"/>
          <w:sz w:val="24"/>
          <w:szCs w:val="24"/>
        </w:rPr>
        <w:t>он</w:t>
      </w:r>
      <w:r w:rsidRPr="008D1492">
        <w:rPr>
          <w:rFonts w:ascii="Times New Roman" w:hAnsi="Times New Roman" w:cs="Times New Roman"/>
          <w:sz w:val="24"/>
          <w:szCs w:val="24"/>
          <w:lang w:val="uk-UA"/>
        </w:rPr>
        <w:t>у</w:t>
      </w:r>
      <w:r w:rsidRPr="008D1492">
        <w:rPr>
          <w:rFonts w:ascii="Times New Roman" w:hAnsi="Times New Roman" w:cs="Times New Roman"/>
          <w:sz w:val="24"/>
          <w:szCs w:val="24"/>
        </w:rPr>
        <w:t xml:space="preserve"> </w:t>
      </w:r>
      <w:r w:rsidRPr="008D1492">
        <w:rPr>
          <w:rFonts w:ascii="Times New Roman" w:hAnsi="Times New Roman" w:cs="Times New Roman"/>
          <w:sz w:val="24"/>
          <w:szCs w:val="24"/>
          <w:lang w:val="uk-UA"/>
        </w:rPr>
        <w:t>харчування.</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rPr>
        <w:t xml:space="preserve">3. </w:t>
      </w:r>
      <w:proofErr w:type="spellStart"/>
      <w:r w:rsidRPr="008D1492">
        <w:rPr>
          <w:rFonts w:ascii="Times New Roman" w:hAnsi="Times New Roman" w:cs="Times New Roman"/>
          <w:sz w:val="24"/>
          <w:szCs w:val="24"/>
        </w:rPr>
        <w:t>Якість</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питного</w:t>
      </w:r>
      <w:proofErr w:type="spellEnd"/>
      <w:r w:rsidRPr="008D1492">
        <w:rPr>
          <w:rFonts w:ascii="Times New Roman" w:hAnsi="Times New Roman" w:cs="Times New Roman"/>
          <w:sz w:val="24"/>
          <w:szCs w:val="24"/>
        </w:rPr>
        <w:t xml:space="preserve"> режиму </w:t>
      </w:r>
      <w:proofErr w:type="spellStart"/>
      <w:r w:rsidRPr="008D1492">
        <w:rPr>
          <w:rFonts w:ascii="Times New Roman" w:hAnsi="Times New Roman" w:cs="Times New Roman"/>
          <w:sz w:val="24"/>
          <w:szCs w:val="24"/>
        </w:rPr>
        <w:t>передбачає</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вживання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нижчезазначених</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продуктів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крім</w:t>
      </w:r>
      <w:proofErr w:type="spellEnd"/>
      <w:r w:rsidRPr="008D1492">
        <w:rPr>
          <w:rFonts w:ascii="Times New Roman" w:hAnsi="Times New Roman" w:cs="Times New Roman"/>
          <w:sz w:val="24"/>
          <w:szCs w:val="24"/>
        </w:rPr>
        <w:t>:</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  </w:t>
      </w:r>
      <w:r w:rsidRPr="008D1492">
        <w:rPr>
          <w:rFonts w:ascii="Times New Roman" w:hAnsi="Times New Roman" w:cs="Times New Roman"/>
          <w:sz w:val="24"/>
          <w:szCs w:val="24"/>
        </w:rPr>
        <w:t xml:space="preserve">А. </w:t>
      </w:r>
      <w:proofErr w:type="spellStart"/>
      <w:r w:rsidRPr="008D1492">
        <w:rPr>
          <w:rFonts w:ascii="Times New Roman" w:hAnsi="Times New Roman" w:cs="Times New Roman"/>
          <w:sz w:val="24"/>
          <w:szCs w:val="24"/>
        </w:rPr>
        <w:t>Компоти</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газовані</w:t>
      </w:r>
      <w:proofErr w:type="spellEnd"/>
      <w:r w:rsidRPr="008D1492">
        <w:rPr>
          <w:rFonts w:ascii="Times New Roman" w:hAnsi="Times New Roman" w:cs="Times New Roman"/>
          <w:sz w:val="24"/>
          <w:szCs w:val="24"/>
        </w:rPr>
        <w:t xml:space="preserve"> води</w:t>
      </w:r>
      <w:r w:rsidRPr="008D1492">
        <w:rPr>
          <w:rFonts w:ascii="Times New Roman" w:hAnsi="Times New Roman" w:cs="Times New Roman"/>
          <w:sz w:val="24"/>
          <w:szCs w:val="24"/>
          <w:lang w:val="uk-UA"/>
        </w:rPr>
        <w:t>.</w:t>
      </w:r>
    </w:p>
    <w:p w:rsidR="004C2E84" w:rsidRPr="008D1492" w:rsidRDefault="004C2E84" w:rsidP="004C2E8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rPr>
        <w:t xml:space="preserve">В. </w:t>
      </w:r>
      <w:proofErr w:type="spellStart"/>
      <w:r w:rsidRPr="008D1492">
        <w:rPr>
          <w:rFonts w:ascii="Times New Roman" w:hAnsi="Times New Roman" w:cs="Times New Roman"/>
          <w:sz w:val="24"/>
          <w:szCs w:val="24"/>
        </w:rPr>
        <w:t>Дегазованние</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мінеральні</w:t>
      </w:r>
      <w:proofErr w:type="spellEnd"/>
      <w:r w:rsidRPr="008D1492">
        <w:rPr>
          <w:rFonts w:ascii="Times New Roman" w:hAnsi="Times New Roman" w:cs="Times New Roman"/>
          <w:sz w:val="24"/>
          <w:szCs w:val="24"/>
        </w:rPr>
        <w:t xml:space="preserve"> води</w:t>
      </w:r>
      <w:r w:rsidRPr="008D1492">
        <w:rPr>
          <w:rFonts w:ascii="Times New Roman" w:hAnsi="Times New Roman" w:cs="Times New Roman"/>
          <w:sz w:val="24"/>
          <w:szCs w:val="24"/>
          <w:lang w:val="uk-UA"/>
        </w:rPr>
        <w:t>.</w:t>
      </w:r>
    </w:p>
    <w:p w:rsidR="004C2E84" w:rsidRPr="008D1492" w:rsidRDefault="004C2E84" w:rsidP="004C2E8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Трав'яні чаї.</w:t>
      </w:r>
    </w:p>
    <w:p w:rsidR="004C2E84" w:rsidRPr="008D1492" w:rsidRDefault="004C2E84" w:rsidP="004C2E8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en-US"/>
        </w:rPr>
        <w:t>D</w:t>
      </w:r>
      <w:r w:rsidRPr="008D1492">
        <w:rPr>
          <w:rFonts w:ascii="Times New Roman" w:hAnsi="Times New Roman" w:cs="Times New Roman"/>
          <w:sz w:val="24"/>
          <w:szCs w:val="24"/>
          <w:lang w:val="uk-UA"/>
        </w:rPr>
        <w:t>. Відвари шкірки яблук.</w:t>
      </w:r>
    </w:p>
    <w:p w:rsidR="004C2E84" w:rsidRPr="008D1492" w:rsidRDefault="004C2E84" w:rsidP="004C2E8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en-US"/>
        </w:rPr>
        <w:t>E</w:t>
      </w:r>
      <w:r w:rsidRPr="008D1492">
        <w:rPr>
          <w:rFonts w:ascii="Times New Roman" w:hAnsi="Times New Roman" w:cs="Times New Roman"/>
          <w:sz w:val="24"/>
          <w:szCs w:val="24"/>
          <w:lang w:val="uk-UA"/>
        </w:rPr>
        <w:t>. Відвари шкірки груш.</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4. Показником адекватності адаптаційного періоду дієтотерапії є:</w:t>
      </w:r>
    </w:p>
    <w:p w:rsidR="004C2E84" w:rsidRPr="008D1492" w:rsidRDefault="004C2E84" w:rsidP="004C2E84">
      <w:pPr>
        <w:tabs>
          <w:tab w:val="left" w:pos="142"/>
        </w:tabs>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rPr>
        <w:t xml:space="preserve">А. </w:t>
      </w:r>
      <w:proofErr w:type="spellStart"/>
      <w:r w:rsidRPr="008D1492">
        <w:rPr>
          <w:rFonts w:ascii="Times New Roman" w:hAnsi="Times New Roman" w:cs="Times New Roman"/>
          <w:sz w:val="24"/>
          <w:szCs w:val="24"/>
        </w:rPr>
        <w:t>Зниження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маси</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тіла</w:t>
      </w:r>
      <w:proofErr w:type="spellEnd"/>
      <w:r w:rsidRPr="008D1492">
        <w:rPr>
          <w:rFonts w:ascii="Times New Roman" w:hAnsi="Times New Roman" w:cs="Times New Roman"/>
          <w:sz w:val="24"/>
          <w:szCs w:val="24"/>
        </w:rPr>
        <w:t xml:space="preserve"> на 10-12 кг</w:t>
      </w:r>
      <w:r w:rsidRPr="008D1492">
        <w:rPr>
          <w:rFonts w:ascii="Times New Roman" w:hAnsi="Times New Roman" w:cs="Times New Roman"/>
          <w:sz w:val="24"/>
          <w:szCs w:val="24"/>
          <w:lang w:val="uk-UA"/>
        </w:rPr>
        <w:t>.</w:t>
      </w:r>
    </w:p>
    <w:p w:rsidR="004C2E84" w:rsidRPr="008D1492" w:rsidRDefault="004C2E84" w:rsidP="004C2E84">
      <w:pPr>
        <w:tabs>
          <w:tab w:val="left" w:pos="142"/>
        </w:tabs>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rPr>
        <w:t xml:space="preserve">В. </w:t>
      </w:r>
      <w:proofErr w:type="spellStart"/>
      <w:r w:rsidRPr="008D1492">
        <w:rPr>
          <w:rFonts w:ascii="Times New Roman" w:hAnsi="Times New Roman" w:cs="Times New Roman"/>
          <w:sz w:val="24"/>
          <w:szCs w:val="24"/>
        </w:rPr>
        <w:t>Зниження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маси</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тіла</w:t>
      </w:r>
      <w:proofErr w:type="spellEnd"/>
      <w:r w:rsidRPr="008D1492">
        <w:rPr>
          <w:rFonts w:ascii="Times New Roman" w:hAnsi="Times New Roman" w:cs="Times New Roman"/>
          <w:sz w:val="24"/>
          <w:szCs w:val="24"/>
        </w:rPr>
        <w:t xml:space="preserve"> на 4-6 кг</w:t>
      </w:r>
      <w:r w:rsidRPr="008D1492">
        <w:rPr>
          <w:rFonts w:ascii="Times New Roman" w:hAnsi="Times New Roman" w:cs="Times New Roman"/>
          <w:sz w:val="24"/>
          <w:szCs w:val="24"/>
          <w:lang w:val="uk-UA"/>
        </w:rPr>
        <w:t>.</w:t>
      </w:r>
    </w:p>
    <w:p w:rsidR="004C2E84" w:rsidRPr="008D1492" w:rsidRDefault="004C2E84" w:rsidP="004C2E84">
      <w:pPr>
        <w:tabs>
          <w:tab w:val="left" w:pos="142"/>
        </w:tabs>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rPr>
        <w:t xml:space="preserve">С. </w:t>
      </w:r>
      <w:proofErr w:type="spellStart"/>
      <w:r w:rsidRPr="008D1492">
        <w:rPr>
          <w:rFonts w:ascii="Times New Roman" w:hAnsi="Times New Roman" w:cs="Times New Roman"/>
          <w:sz w:val="24"/>
          <w:szCs w:val="24"/>
        </w:rPr>
        <w:t>Зниження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маси</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тіла</w:t>
      </w:r>
      <w:proofErr w:type="spellEnd"/>
      <w:r w:rsidRPr="008D1492">
        <w:rPr>
          <w:rFonts w:ascii="Times New Roman" w:hAnsi="Times New Roman" w:cs="Times New Roman"/>
          <w:sz w:val="24"/>
          <w:szCs w:val="24"/>
          <w:lang w:val="uk-UA"/>
        </w:rPr>
        <w:t xml:space="preserve"> </w:t>
      </w:r>
      <w:r w:rsidRPr="008D1492">
        <w:rPr>
          <w:rFonts w:ascii="Times New Roman" w:hAnsi="Times New Roman" w:cs="Times New Roman"/>
          <w:sz w:val="24"/>
          <w:szCs w:val="24"/>
        </w:rPr>
        <w:t>на 1-3 кг</w:t>
      </w:r>
      <w:r w:rsidRPr="008D1492">
        <w:rPr>
          <w:rFonts w:ascii="Times New Roman" w:hAnsi="Times New Roman" w:cs="Times New Roman"/>
          <w:sz w:val="24"/>
          <w:szCs w:val="24"/>
          <w:lang w:val="uk-UA"/>
        </w:rPr>
        <w:t>.</w:t>
      </w:r>
    </w:p>
    <w:p w:rsidR="004C2E84" w:rsidRPr="008D1492" w:rsidRDefault="004C2E84" w:rsidP="004C2E84">
      <w:pPr>
        <w:tabs>
          <w:tab w:val="left" w:pos="142"/>
        </w:tabs>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en-US"/>
        </w:rPr>
        <w:t>D</w:t>
      </w:r>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Підвищення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маси</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тіла</w:t>
      </w:r>
      <w:proofErr w:type="spellEnd"/>
      <w:r w:rsidRPr="008D1492">
        <w:rPr>
          <w:rFonts w:ascii="Times New Roman" w:hAnsi="Times New Roman" w:cs="Times New Roman"/>
          <w:sz w:val="24"/>
          <w:szCs w:val="24"/>
        </w:rPr>
        <w:t xml:space="preserve"> на 1-3 кг</w:t>
      </w:r>
      <w:r w:rsidRPr="008D1492">
        <w:rPr>
          <w:rFonts w:ascii="Times New Roman" w:hAnsi="Times New Roman" w:cs="Times New Roman"/>
          <w:sz w:val="24"/>
          <w:szCs w:val="24"/>
          <w:lang w:val="uk-UA"/>
        </w:rPr>
        <w:t>.</w:t>
      </w:r>
    </w:p>
    <w:p w:rsidR="004C2E84" w:rsidRPr="008D1492" w:rsidRDefault="004C2E84" w:rsidP="004C2E84">
      <w:pPr>
        <w:tabs>
          <w:tab w:val="left" w:pos="142"/>
        </w:tabs>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en-US"/>
        </w:rPr>
        <w:t>E</w:t>
      </w:r>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Зниження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маси</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тіла</w:t>
      </w:r>
      <w:proofErr w:type="spellEnd"/>
      <w:r w:rsidRPr="008D1492">
        <w:rPr>
          <w:rFonts w:ascii="Times New Roman" w:hAnsi="Times New Roman" w:cs="Times New Roman"/>
          <w:sz w:val="24"/>
          <w:szCs w:val="24"/>
        </w:rPr>
        <w:t xml:space="preserve"> на 0,5-1 кг</w:t>
      </w:r>
      <w:r w:rsidRPr="008D1492">
        <w:rPr>
          <w:rFonts w:ascii="Times New Roman" w:hAnsi="Times New Roman" w:cs="Times New Roman"/>
          <w:sz w:val="24"/>
          <w:szCs w:val="24"/>
          <w:lang w:val="uk-UA"/>
        </w:rPr>
        <w:t>.</w:t>
      </w:r>
    </w:p>
    <w:p w:rsidR="004C2E84" w:rsidRPr="008D1492" w:rsidRDefault="004C2E84" w:rsidP="004C2E84">
      <w:pPr>
        <w:tabs>
          <w:tab w:val="left" w:pos="142"/>
        </w:tabs>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5.У щоденне меню дитини з ожирінням повинні входити продукти, крім:</w:t>
      </w:r>
    </w:p>
    <w:p w:rsidR="004C2E84" w:rsidRPr="008D1492" w:rsidRDefault="004C2E84" w:rsidP="004C2E84">
      <w:pPr>
        <w:tabs>
          <w:tab w:val="left" w:pos="142"/>
        </w:tabs>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Минтай.</w:t>
      </w:r>
    </w:p>
    <w:p w:rsidR="004C2E84" w:rsidRPr="008D1492" w:rsidRDefault="004C2E84" w:rsidP="004C2E84">
      <w:pPr>
        <w:tabs>
          <w:tab w:val="left" w:pos="142"/>
        </w:tabs>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Яйця.</w:t>
      </w:r>
    </w:p>
    <w:p w:rsidR="004C2E84" w:rsidRPr="008D1492" w:rsidRDefault="004C2E84" w:rsidP="004C2E84">
      <w:pPr>
        <w:tabs>
          <w:tab w:val="left" w:pos="142"/>
        </w:tabs>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Тріска.</w:t>
      </w:r>
    </w:p>
    <w:p w:rsidR="004C2E84" w:rsidRPr="008D1492" w:rsidRDefault="004C2E84" w:rsidP="004C2E84">
      <w:pPr>
        <w:tabs>
          <w:tab w:val="left" w:pos="142"/>
        </w:tabs>
        <w:spacing w:after="0" w:line="276" w:lineRule="auto"/>
        <w:ind w:left="142"/>
        <w:jc w:val="both"/>
        <w:rPr>
          <w:rFonts w:ascii="Times New Roman" w:hAnsi="Times New Roman" w:cs="Times New Roman"/>
          <w:sz w:val="24"/>
          <w:szCs w:val="24"/>
        </w:rPr>
      </w:pPr>
      <w:r w:rsidRPr="008D1492">
        <w:rPr>
          <w:rFonts w:ascii="Times New Roman" w:hAnsi="Times New Roman" w:cs="Times New Roman"/>
          <w:sz w:val="24"/>
          <w:szCs w:val="24"/>
          <w:lang w:val="uk-UA"/>
        </w:rPr>
        <w:t xml:space="preserve">D. </w:t>
      </w:r>
      <w:proofErr w:type="spellStart"/>
      <w:r w:rsidRPr="008D1492">
        <w:rPr>
          <w:rFonts w:ascii="Times New Roman" w:hAnsi="Times New Roman" w:cs="Times New Roman"/>
          <w:sz w:val="24"/>
          <w:szCs w:val="24"/>
          <w:lang w:val="uk-UA"/>
        </w:rPr>
        <w:t>Цільномолочні</w:t>
      </w:r>
      <w:proofErr w:type="spellEnd"/>
      <w:r w:rsidRPr="008D1492">
        <w:rPr>
          <w:rFonts w:ascii="Times New Roman" w:hAnsi="Times New Roman" w:cs="Times New Roman"/>
          <w:sz w:val="24"/>
          <w:szCs w:val="24"/>
          <w:lang w:val="uk-UA"/>
        </w:rPr>
        <w:t xml:space="preserve"> продукти.</w:t>
      </w:r>
    </w:p>
    <w:p w:rsidR="004C2E84" w:rsidRPr="008D1492" w:rsidRDefault="004C2E84" w:rsidP="004C2E84">
      <w:pPr>
        <w:tabs>
          <w:tab w:val="left" w:pos="142"/>
        </w:tabs>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Кисломолочні продукти.</w:t>
      </w:r>
    </w:p>
    <w:p w:rsidR="004C2E84" w:rsidRPr="008D1492" w:rsidRDefault="004C2E84" w:rsidP="004C2E84">
      <w:pPr>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rPr>
        <w:t xml:space="preserve">6. При </w:t>
      </w:r>
      <w:proofErr w:type="spellStart"/>
      <w:r w:rsidRPr="008D1492">
        <w:rPr>
          <w:rFonts w:ascii="Times New Roman" w:hAnsi="Times New Roman" w:cs="Times New Roman"/>
          <w:sz w:val="24"/>
          <w:szCs w:val="24"/>
        </w:rPr>
        <w:t>субкалорійной</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дієті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кількість</w:t>
      </w:r>
      <w:proofErr w:type="spellEnd"/>
      <w:r w:rsidRPr="008D1492">
        <w:rPr>
          <w:rFonts w:ascii="Times New Roman" w:hAnsi="Times New Roman" w:cs="Times New Roman"/>
          <w:sz w:val="24"/>
          <w:szCs w:val="24"/>
        </w:rPr>
        <w:t xml:space="preserve"> жиру </w:t>
      </w:r>
      <w:proofErr w:type="spellStart"/>
      <w:r w:rsidRPr="008D1492">
        <w:rPr>
          <w:rFonts w:ascii="Times New Roman" w:hAnsi="Times New Roman" w:cs="Times New Roman"/>
          <w:sz w:val="24"/>
          <w:szCs w:val="24"/>
        </w:rPr>
        <w:t>обмежують</w:t>
      </w:r>
      <w:proofErr w:type="spellEnd"/>
      <w:r w:rsidRPr="008D1492">
        <w:rPr>
          <w:rFonts w:ascii="Times New Roman" w:hAnsi="Times New Roman" w:cs="Times New Roman"/>
          <w:sz w:val="24"/>
          <w:szCs w:val="24"/>
        </w:rPr>
        <w:t xml:space="preserve"> на:</w:t>
      </w:r>
    </w:p>
    <w:p w:rsidR="004C2E84" w:rsidRPr="008D1492" w:rsidRDefault="004C2E84" w:rsidP="004C2E84">
      <w:pPr>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rPr>
        <w:t>А. 5-10%</w:t>
      </w:r>
    </w:p>
    <w:p w:rsidR="004C2E84" w:rsidRPr="008D1492" w:rsidRDefault="004C2E84" w:rsidP="004C2E84">
      <w:pPr>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rPr>
        <w:t>В. 15-30%</w:t>
      </w:r>
    </w:p>
    <w:p w:rsidR="004C2E84" w:rsidRPr="008D1492" w:rsidRDefault="004C2E84" w:rsidP="004C2E84">
      <w:pPr>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rPr>
        <w:t>С. 10-15%</w:t>
      </w:r>
    </w:p>
    <w:p w:rsidR="004C2E84" w:rsidRPr="008D1492" w:rsidRDefault="004C2E84" w:rsidP="004C2E84">
      <w:pPr>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rPr>
        <w:t>D. 30-40%</w:t>
      </w:r>
    </w:p>
    <w:p w:rsidR="004C2E84" w:rsidRPr="008D1492" w:rsidRDefault="004C2E84" w:rsidP="004C2E8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rPr>
        <w:t>E. 35-45%</w:t>
      </w:r>
    </w:p>
    <w:p w:rsidR="004C2E84" w:rsidRPr="008D1492" w:rsidRDefault="004C2E84" w:rsidP="004C2E84">
      <w:pPr>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rPr>
        <w:t xml:space="preserve">7. При </w:t>
      </w:r>
      <w:proofErr w:type="spellStart"/>
      <w:r w:rsidRPr="008D1492">
        <w:rPr>
          <w:rFonts w:ascii="Times New Roman" w:hAnsi="Times New Roman" w:cs="Times New Roman"/>
          <w:sz w:val="24"/>
          <w:szCs w:val="24"/>
        </w:rPr>
        <w:t>субкалорійной</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дієті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обмеження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вживання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вуглеводів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проводять</w:t>
      </w:r>
      <w:proofErr w:type="spellEnd"/>
      <w:r w:rsidRPr="008D1492">
        <w:rPr>
          <w:rFonts w:ascii="Times New Roman" w:hAnsi="Times New Roman" w:cs="Times New Roman"/>
          <w:sz w:val="24"/>
          <w:szCs w:val="24"/>
        </w:rPr>
        <w:t xml:space="preserve"> за </w:t>
      </w:r>
      <w:proofErr w:type="spellStart"/>
      <w:r w:rsidRPr="008D1492">
        <w:rPr>
          <w:rFonts w:ascii="Times New Roman" w:hAnsi="Times New Roman" w:cs="Times New Roman"/>
          <w:sz w:val="24"/>
          <w:szCs w:val="24"/>
        </w:rPr>
        <w:t>рахунок</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нижчеперелічених</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продуктів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крім</w:t>
      </w:r>
      <w:proofErr w:type="spellEnd"/>
      <w:r w:rsidRPr="008D1492">
        <w:rPr>
          <w:rFonts w:ascii="Times New Roman" w:hAnsi="Times New Roman" w:cs="Times New Roman"/>
          <w:sz w:val="24"/>
          <w:szCs w:val="24"/>
        </w:rPr>
        <w:t>:</w:t>
      </w:r>
    </w:p>
    <w:p w:rsidR="004C2E84" w:rsidRPr="008D1492" w:rsidRDefault="004C2E84" w:rsidP="004C2E84">
      <w:pPr>
        <w:spacing w:after="0" w:line="276" w:lineRule="auto"/>
        <w:ind w:left="142"/>
        <w:jc w:val="both"/>
        <w:rPr>
          <w:rFonts w:ascii="Times New Roman" w:hAnsi="Times New Roman" w:cs="Times New Roman"/>
          <w:sz w:val="24"/>
          <w:szCs w:val="24"/>
        </w:rPr>
      </w:pPr>
      <w:r w:rsidRPr="008D1492">
        <w:rPr>
          <w:rFonts w:ascii="Times New Roman" w:hAnsi="Times New Roman" w:cs="Times New Roman"/>
          <w:sz w:val="24"/>
          <w:szCs w:val="24"/>
        </w:rPr>
        <w:t>А. Фрукт</w:t>
      </w:r>
      <w:r w:rsidRPr="008D1492">
        <w:rPr>
          <w:rFonts w:ascii="Times New Roman" w:hAnsi="Times New Roman" w:cs="Times New Roman"/>
          <w:sz w:val="24"/>
          <w:szCs w:val="24"/>
          <w:lang w:val="uk-UA"/>
        </w:rPr>
        <w:t>і</w:t>
      </w:r>
      <w:r w:rsidRPr="008D1492">
        <w:rPr>
          <w:rFonts w:ascii="Times New Roman" w:hAnsi="Times New Roman" w:cs="Times New Roman"/>
          <w:sz w:val="24"/>
          <w:szCs w:val="24"/>
        </w:rPr>
        <w:t>в</w:t>
      </w:r>
    </w:p>
    <w:p w:rsidR="004C2E84" w:rsidRPr="008D1492" w:rsidRDefault="004C2E84" w:rsidP="004C2E8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rPr>
        <w:t xml:space="preserve">В. </w:t>
      </w:r>
      <w:r w:rsidRPr="008D1492">
        <w:rPr>
          <w:rFonts w:ascii="Times New Roman" w:hAnsi="Times New Roman" w:cs="Times New Roman"/>
          <w:sz w:val="24"/>
          <w:szCs w:val="24"/>
          <w:lang w:val="uk-UA"/>
        </w:rPr>
        <w:t>Цукру.</w:t>
      </w:r>
    </w:p>
    <w:p w:rsidR="004C2E84" w:rsidRPr="008D1492" w:rsidRDefault="004C2E84" w:rsidP="004C2E8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rPr>
        <w:t xml:space="preserve">С. </w:t>
      </w:r>
      <w:r w:rsidRPr="008D1492">
        <w:rPr>
          <w:rFonts w:ascii="Times New Roman" w:hAnsi="Times New Roman" w:cs="Times New Roman"/>
          <w:sz w:val="24"/>
          <w:szCs w:val="24"/>
          <w:lang w:val="uk-UA"/>
        </w:rPr>
        <w:t>Солодощів.</w:t>
      </w:r>
    </w:p>
    <w:p w:rsidR="004C2E84" w:rsidRPr="008D1492" w:rsidRDefault="004C2E84" w:rsidP="004C2E8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en-US"/>
        </w:rPr>
        <w:t>D</w:t>
      </w:r>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Кондитерс</w:t>
      </w:r>
      <w:proofErr w:type="spellEnd"/>
      <w:r w:rsidRPr="008D1492">
        <w:rPr>
          <w:rFonts w:ascii="Times New Roman" w:hAnsi="Times New Roman" w:cs="Times New Roman"/>
          <w:sz w:val="24"/>
          <w:szCs w:val="24"/>
          <w:lang w:val="uk-UA"/>
        </w:rPr>
        <w:t>ь</w:t>
      </w:r>
      <w:r w:rsidRPr="008D1492">
        <w:rPr>
          <w:rFonts w:ascii="Times New Roman" w:hAnsi="Times New Roman" w:cs="Times New Roman"/>
          <w:sz w:val="24"/>
          <w:szCs w:val="24"/>
        </w:rPr>
        <w:t xml:space="preserve">ких </w:t>
      </w:r>
      <w:r w:rsidRPr="008D1492">
        <w:rPr>
          <w:rFonts w:ascii="Times New Roman" w:hAnsi="Times New Roman" w:cs="Times New Roman"/>
          <w:sz w:val="24"/>
          <w:szCs w:val="24"/>
          <w:lang w:val="uk-UA"/>
        </w:rPr>
        <w:t>виробів.</w:t>
      </w:r>
    </w:p>
    <w:p w:rsidR="004C2E84" w:rsidRPr="008D1492" w:rsidRDefault="004C2E84" w:rsidP="004C2E8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en-US"/>
        </w:rPr>
        <w:t>E</w:t>
      </w:r>
      <w:r w:rsidRPr="008D1492">
        <w:rPr>
          <w:rFonts w:ascii="Times New Roman" w:hAnsi="Times New Roman" w:cs="Times New Roman"/>
          <w:sz w:val="24"/>
          <w:szCs w:val="24"/>
        </w:rPr>
        <w:t>. Круп</w:t>
      </w:r>
      <w:r w:rsidRPr="008D1492">
        <w:rPr>
          <w:rFonts w:ascii="Times New Roman" w:hAnsi="Times New Roman" w:cs="Times New Roman"/>
          <w:sz w:val="24"/>
          <w:szCs w:val="24"/>
          <w:lang w:val="uk-UA"/>
        </w:rPr>
        <w:t>.</w:t>
      </w:r>
    </w:p>
    <w:p w:rsidR="00434B14" w:rsidRDefault="00434B14" w:rsidP="00434B14">
      <w:pPr>
        <w:rPr>
          <w:rFonts w:ascii="Times New Roman" w:eastAsia="Times New Roman" w:hAnsi="Times New Roman" w:cs="Times New Roman"/>
          <w:color w:val="0A0A0A"/>
          <w:sz w:val="24"/>
          <w:szCs w:val="24"/>
          <w:lang w:eastAsia="uk-UA"/>
        </w:rPr>
      </w:pPr>
      <w:proofErr w:type="spellStart"/>
      <w:r>
        <w:rPr>
          <w:rFonts w:ascii="Times New Roman" w:eastAsia="Times New Roman" w:hAnsi="Times New Roman" w:cs="Times New Roman"/>
          <w:color w:val="0A0A0A"/>
          <w:sz w:val="24"/>
          <w:szCs w:val="24"/>
          <w:lang w:eastAsia="uk-UA"/>
        </w:rPr>
        <w:t>Основна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література</w:t>
      </w:r>
      <w:proofErr w:type="spellEnd"/>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1</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Гігієна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харчування</w:t>
      </w:r>
      <w:proofErr w:type="spellEnd"/>
      <w:r>
        <w:rPr>
          <w:rFonts w:ascii="Times New Roman" w:eastAsia="Times New Roman" w:hAnsi="Times New Roman" w:cs="Times New Roman"/>
          <w:color w:val="0A0A0A"/>
          <w:sz w:val="24"/>
          <w:szCs w:val="24"/>
          <w:lang w:eastAsia="uk-UA"/>
        </w:rPr>
        <w:t xml:space="preserve"> з основами </w:t>
      </w:r>
      <w:proofErr w:type="spellStart"/>
      <w:proofErr w:type="gramStart"/>
      <w:r>
        <w:rPr>
          <w:rFonts w:ascii="Times New Roman" w:eastAsia="Times New Roman" w:hAnsi="Times New Roman" w:cs="Times New Roman"/>
          <w:color w:val="0A0A0A"/>
          <w:sz w:val="24"/>
          <w:szCs w:val="24"/>
          <w:lang w:eastAsia="uk-UA"/>
        </w:rPr>
        <w:t>нутриціології</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підручник</w:t>
      </w:r>
      <w:proofErr w:type="spellEnd"/>
      <w:r>
        <w:rPr>
          <w:rFonts w:ascii="Times New Roman" w:eastAsia="Times New Roman" w:hAnsi="Times New Roman" w:cs="Times New Roman"/>
          <w:color w:val="0A0A0A"/>
          <w:sz w:val="24"/>
          <w:szCs w:val="24"/>
          <w:lang w:eastAsia="uk-UA"/>
        </w:rPr>
        <w:t xml:space="preserve">; у 2 кн. ; за ред. В.І. </w:t>
      </w:r>
      <w:proofErr w:type="spellStart"/>
      <w:r>
        <w:rPr>
          <w:rFonts w:ascii="Times New Roman" w:eastAsia="Times New Roman" w:hAnsi="Times New Roman" w:cs="Times New Roman"/>
          <w:color w:val="0A0A0A"/>
          <w:sz w:val="24"/>
          <w:szCs w:val="24"/>
          <w:lang w:eastAsia="uk-UA"/>
        </w:rPr>
        <w:t>Ципріяна</w:t>
      </w:r>
      <w:proofErr w:type="spellEnd"/>
      <w:r>
        <w:rPr>
          <w:rFonts w:ascii="Times New Roman" w:eastAsia="Times New Roman" w:hAnsi="Times New Roman" w:cs="Times New Roman"/>
          <w:color w:val="0A0A0A"/>
          <w:sz w:val="24"/>
          <w:szCs w:val="24"/>
          <w:lang w:eastAsia="uk-UA"/>
        </w:rPr>
        <w:t xml:space="preserve">. </w:t>
      </w:r>
      <w:proofErr w:type="gramStart"/>
      <w:r>
        <w:rPr>
          <w:rFonts w:ascii="Times New Roman" w:eastAsia="Times New Roman" w:hAnsi="Times New Roman" w:cs="Times New Roman"/>
          <w:color w:val="0A0A0A"/>
          <w:sz w:val="24"/>
          <w:szCs w:val="24"/>
          <w:lang w:eastAsia="uk-UA"/>
        </w:rPr>
        <w:t>К. :</w:t>
      </w:r>
      <w:proofErr w:type="gramEnd"/>
      <w:r>
        <w:rPr>
          <w:rFonts w:ascii="Times New Roman" w:eastAsia="Times New Roman" w:hAnsi="Times New Roman" w:cs="Times New Roman"/>
          <w:color w:val="0A0A0A"/>
          <w:sz w:val="24"/>
          <w:szCs w:val="24"/>
          <w:lang w:eastAsia="uk-UA"/>
        </w:rPr>
        <w:t xml:space="preserve"> Медицина, 2018..</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2</w:t>
      </w:r>
      <w:r>
        <w:rPr>
          <w:rFonts w:ascii="Times New Roman" w:eastAsia="Times New Roman" w:hAnsi="Times New Roman" w:cs="Times New Roman"/>
          <w:color w:val="0A0A0A"/>
          <w:sz w:val="24"/>
          <w:szCs w:val="24"/>
          <w:lang w:eastAsia="uk-UA"/>
        </w:rPr>
        <w:tab/>
      </w:r>
      <w:proofErr w:type="spellStart"/>
      <w:proofErr w:type="gram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навчальний</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посібник</w:t>
      </w:r>
      <w:proofErr w:type="spellEnd"/>
      <w:r>
        <w:rPr>
          <w:rFonts w:ascii="Times New Roman" w:eastAsia="Times New Roman" w:hAnsi="Times New Roman" w:cs="Times New Roman"/>
          <w:color w:val="0A0A0A"/>
          <w:sz w:val="24"/>
          <w:szCs w:val="24"/>
          <w:lang w:eastAsia="uk-UA"/>
        </w:rPr>
        <w:t xml:space="preserve"> для студ. </w:t>
      </w:r>
      <w:proofErr w:type="spellStart"/>
      <w:r>
        <w:rPr>
          <w:rFonts w:ascii="Times New Roman" w:eastAsia="Times New Roman" w:hAnsi="Times New Roman" w:cs="Times New Roman"/>
          <w:color w:val="0A0A0A"/>
          <w:sz w:val="24"/>
          <w:szCs w:val="24"/>
          <w:lang w:eastAsia="uk-UA"/>
        </w:rPr>
        <w:t>вищ</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закладів</w:t>
      </w:r>
      <w:proofErr w:type="spellEnd"/>
      <w:r>
        <w:rPr>
          <w:rFonts w:ascii="Times New Roman" w:eastAsia="Times New Roman" w:hAnsi="Times New Roman" w:cs="Times New Roman"/>
          <w:color w:val="0A0A0A"/>
          <w:sz w:val="24"/>
          <w:szCs w:val="24"/>
          <w:lang w:eastAsia="uk-UA"/>
        </w:rPr>
        <w:t xml:space="preserve"> / Н.В. </w:t>
      </w:r>
      <w:proofErr w:type="spellStart"/>
      <w:r>
        <w:rPr>
          <w:rFonts w:ascii="Times New Roman" w:eastAsia="Times New Roman" w:hAnsi="Times New Roman" w:cs="Times New Roman"/>
          <w:color w:val="0A0A0A"/>
          <w:sz w:val="24"/>
          <w:szCs w:val="24"/>
          <w:lang w:eastAsia="uk-UA"/>
        </w:rPr>
        <w:t>Дуденко</w:t>
      </w:r>
      <w:proofErr w:type="spellEnd"/>
      <w:r>
        <w:rPr>
          <w:rFonts w:ascii="Times New Roman" w:eastAsia="Times New Roman" w:hAnsi="Times New Roman" w:cs="Times New Roman"/>
          <w:color w:val="0A0A0A"/>
          <w:sz w:val="24"/>
          <w:szCs w:val="24"/>
          <w:lang w:eastAsia="uk-UA"/>
        </w:rPr>
        <w:t xml:space="preserve">, Л.Ф. </w:t>
      </w:r>
      <w:proofErr w:type="spellStart"/>
      <w:r>
        <w:rPr>
          <w:rFonts w:ascii="Times New Roman" w:eastAsia="Times New Roman" w:hAnsi="Times New Roman" w:cs="Times New Roman"/>
          <w:color w:val="0A0A0A"/>
          <w:sz w:val="24"/>
          <w:szCs w:val="24"/>
          <w:lang w:eastAsia="uk-UA"/>
        </w:rPr>
        <w:t>Павлоцька</w:t>
      </w:r>
      <w:proofErr w:type="spellEnd"/>
      <w:r>
        <w:rPr>
          <w:rFonts w:ascii="Times New Roman" w:eastAsia="Times New Roman" w:hAnsi="Times New Roman" w:cs="Times New Roman"/>
          <w:color w:val="0A0A0A"/>
          <w:sz w:val="24"/>
          <w:szCs w:val="24"/>
          <w:lang w:eastAsia="uk-UA"/>
        </w:rPr>
        <w:t xml:space="preserve">, Т.А. </w:t>
      </w:r>
      <w:proofErr w:type="spellStart"/>
      <w:r>
        <w:rPr>
          <w:rFonts w:ascii="Times New Roman" w:eastAsia="Times New Roman" w:hAnsi="Times New Roman" w:cs="Times New Roman"/>
          <w:color w:val="0A0A0A"/>
          <w:sz w:val="24"/>
          <w:szCs w:val="24"/>
          <w:lang w:eastAsia="uk-UA"/>
        </w:rPr>
        <w:t>Лазарєва</w:t>
      </w:r>
      <w:proofErr w:type="spellEnd"/>
      <w:r>
        <w:rPr>
          <w:rFonts w:ascii="Times New Roman" w:eastAsia="Times New Roman" w:hAnsi="Times New Roman" w:cs="Times New Roman"/>
          <w:color w:val="0A0A0A"/>
          <w:sz w:val="24"/>
          <w:szCs w:val="24"/>
          <w:lang w:eastAsia="uk-UA"/>
        </w:rPr>
        <w:t xml:space="preserve"> [та </w:t>
      </w:r>
      <w:proofErr w:type="spellStart"/>
      <w:r>
        <w:rPr>
          <w:rFonts w:ascii="Times New Roman" w:eastAsia="Times New Roman" w:hAnsi="Times New Roman" w:cs="Times New Roman"/>
          <w:color w:val="0A0A0A"/>
          <w:sz w:val="24"/>
          <w:szCs w:val="24"/>
          <w:lang w:eastAsia="uk-UA"/>
        </w:rPr>
        <w:t>ін</w:t>
      </w:r>
      <w:proofErr w:type="spellEnd"/>
      <w:r>
        <w:rPr>
          <w:rFonts w:ascii="Times New Roman" w:eastAsia="Times New Roman" w:hAnsi="Times New Roman" w:cs="Times New Roman"/>
          <w:color w:val="0A0A0A"/>
          <w:sz w:val="24"/>
          <w:szCs w:val="24"/>
          <w:lang w:eastAsia="uk-UA"/>
        </w:rPr>
        <w:t xml:space="preserve">.] ; МОНМСУ. 2-ге вид. </w:t>
      </w:r>
      <w:proofErr w:type="spellStart"/>
      <w:proofErr w:type="gramStart"/>
      <w:r>
        <w:rPr>
          <w:rFonts w:ascii="Times New Roman" w:eastAsia="Times New Roman" w:hAnsi="Times New Roman" w:cs="Times New Roman"/>
          <w:color w:val="0A0A0A"/>
          <w:sz w:val="24"/>
          <w:szCs w:val="24"/>
          <w:lang w:eastAsia="uk-UA"/>
        </w:rPr>
        <w:t>Харків</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Світ</w:t>
      </w:r>
      <w:proofErr w:type="spellEnd"/>
      <w:r>
        <w:rPr>
          <w:rFonts w:ascii="Times New Roman" w:eastAsia="Times New Roman" w:hAnsi="Times New Roman" w:cs="Times New Roman"/>
          <w:color w:val="0A0A0A"/>
          <w:sz w:val="24"/>
          <w:szCs w:val="24"/>
          <w:lang w:eastAsia="uk-UA"/>
        </w:rPr>
        <w:t xml:space="preserve"> Книг, 2018 - 560 с.</w:t>
      </w:r>
    </w:p>
    <w:p w:rsidR="00434B14" w:rsidRDefault="00434B14" w:rsidP="00434B14">
      <w:pPr>
        <w:rPr>
          <w:rFonts w:ascii="Times New Roman" w:eastAsia="Times New Roman" w:hAnsi="Times New Roman" w:cs="Times New Roman"/>
          <w:color w:val="0A0A0A"/>
          <w:sz w:val="24"/>
          <w:szCs w:val="24"/>
          <w:lang w:eastAsia="uk-UA"/>
        </w:rPr>
      </w:pPr>
      <w:proofErr w:type="spellStart"/>
      <w:r>
        <w:rPr>
          <w:rFonts w:ascii="Times New Roman" w:eastAsia="Times New Roman" w:hAnsi="Times New Roman" w:cs="Times New Roman"/>
          <w:color w:val="0A0A0A"/>
          <w:sz w:val="24"/>
          <w:szCs w:val="24"/>
          <w:lang w:eastAsia="uk-UA"/>
        </w:rPr>
        <w:lastRenderedPageBreak/>
        <w:t>Допоміжна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література</w:t>
      </w:r>
      <w:proofErr w:type="spellEnd"/>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1</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xml:space="preserve"> (курс за </w:t>
      </w:r>
      <w:proofErr w:type="spellStart"/>
      <w:r>
        <w:rPr>
          <w:rFonts w:ascii="Times New Roman" w:eastAsia="Times New Roman" w:hAnsi="Times New Roman" w:cs="Times New Roman"/>
          <w:color w:val="0A0A0A"/>
          <w:sz w:val="24"/>
          <w:szCs w:val="24"/>
          <w:lang w:eastAsia="uk-UA"/>
        </w:rPr>
        <w:t>вибором</w:t>
      </w:r>
      <w:proofErr w:type="spellEnd"/>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методичні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вказівки</w:t>
      </w:r>
      <w:proofErr w:type="spellEnd"/>
      <w:r>
        <w:rPr>
          <w:rFonts w:ascii="Times New Roman" w:eastAsia="Times New Roman" w:hAnsi="Times New Roman" w:cs="Times New Roman"/>
          <w:color w:val="0A0A0A"/>
          <w:sz w:val="24"/>
          <w:szCs w:val="24"/>
          <w:lang w:eastAsia="uk-UA"/>
        </w:rPr>
        <w:t xml:space="preserve"> до </w:t>
      </w:r>
      <w:proofErr w:type="spellStart"/>
      <w:r>
        <w:rPr>
          <w:rFonts w:ascii="Times New Roman" w:eastAsia="Times New Roman" w:hAnsi="Times New Roman" w:cs="Times New Roman"/>
          <w:color w:val="0A0A0A"/>
          <w:sz w:val="24"/>
          <w:szCs w:val="24"/>
          <w:lang w:eastAsia="uk-UA"/>
        </w:rPr>
        <w:t>практичних</w:t>
      </w:r>
      <w:proofErr w:type="spellEnd"/>
      <w:r>
        <w:rPr>
          <w:rFonts w:ascii="Times New Roman" w:eastAsia="Times New Roman" w:hAnsi="Times New Roman" w:cs="Times New Roman"/>
          <w:color w:val="0A0A0A"/>
          <w:sz w:val="24"/>
          <w:szCs w:val="24"/>
          <w:lang w:eastAsia="uk-UA"/>
        </w:rPr>
        <w:t xml:space="preserve"> занять і </w:t>
      </w:r>
      <w:proofErr w:type="spellStart"/>
      <w:r>
        <w:rPr>
          <w:rFonts w:ascii="Times New Roman" w:eastAsia="Times New Roman" w:hAnsi="Times New Roman" w:cs="Times New Roman"/>
          <w:color w:val="0A0A0A"/>
          <w:sz w:val="24"/>
          <w:szCs w:val="24"/>
          <w:lang w:eastAsia="uk-UA"/>
        </w:rPr>
        <w:t>самостійної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роботи</w:t>
      </w:r>
      <w:proofErr w:type="spellEnd"/>
      <w:r>
        <w:rPr>
          <w:rFonts w:ascii="Times New Roman" w:eastAsia="Times New Roman" w:hAnsi="Times New Roman" w:cs="Times New Roman"/>
          <w:color w:val="0A0A0A"/>
          <w:sz w:val="24"/>
          <w:szCs w:val="24"/>
          <w:lang w:eastAsia="uk-UA"/>
        </w:rPr>
        <w:t xml:space="preserve"> для </w:t>
      </w:r>
      <w:proofErr w:type="spellStart"/>
      <w:r>
        <w:rPr>
          <w:rFonts w:ascii="Times New Roman" w:eastAsia="Times New Roman" w:hAnsi="Times New Roman" w:cs="Times New Roman"/>
          <w:color w:val="0A0A0A"/>
          <w:sz w:val="24"/>
          <w:szCs w:val="24"/>
          <w:lang w:eastAsia="uk-UA"/>
        </w:rPr>
        <w:t>студентів</w:t>
      </w:r>
      <w:proofErr w:type="spellEnd"/>
      <w:r>
        <w:rPr>
          <w:rFonts w:ascii="Times New Roman" w:eastAsia="Times New Roman" w:hAnsi="Times New Roman" w:cs="Times New Roman"/>
          <w:color w:val="0A0A0A"/>
          <w:sz w:val="24"/>
          <w:szCs w:val="24"/>
          <w:lang w:eastAsia="uk-UA"/>
        </w:rPr>
        <w:t xml:space="preserve"> III </w:t>
      </w:r>
      <w:proofErr w:type="spellStart"/>
      <w:r>
        <w:rPr>
          <w:rFonts w:ascii="Times New Roman" w:eastAsia="Times New Roman" w:hAnsi="Times New Roman" w:cs="Times New Roman"/>
          <w:color w:val="0A0A0A"/>
          <w:sz w:val="24"/>
          <w:szCs w:val="24"/>
          <w:lang w:eastAsia="uk-UA"/>
        </w:rPr>
        <w:t>курсів</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медичних</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факультетів</w:t>
      </w:r>
      <w:proofErr w:type="spellEnd"/>
      <w:r>
        <w:rPr>
          <w:rFonts w:ascii="Times New Roman" w:eastAsia="Times New Roman" w:hAnsi="Times New Roman" w:cs="Times New Roman"/>
          <w:color w:val="0A0A0A"/>
          <w:sz w:val="24"/>
          <w:szCs w:val="24"/>
          <w:lang w:eastAsia="uk-UA"/>
        </w:rPr>
        <w:t xml:space="preserve"> за </w:t>
      </w:r>
      <w:proofErr w:type="spellStart"/>
      <w:r>
        <w:rPr>
          <w:rFonts w:ascii="Times New Roman" w:eastAsia="Times New Roman" w:hAnsi="Times New Roman" w:cs="Times New Roman"/>
          <w:color w:val="0A0A0A"/>
          <w:sz w:val="24"/>
          <w:szCs w:val="24"/>
          <w:lang w:eastAsia="uk-UA"/>
        </w:rPr>
        <w:t>спеціальністю</w:t>
      </w:r>
      <w:proofErr w:type="spellEnd"/>
      <w:r>
        <w:rPr>
          <w:rFonts w:ascii="Times New Roman" w:eastAsia="Times New Roman" w:hAnsi="Times New Roman" w:cs="Times New Roman"/>
          <w:color w:val="0A0A0A"/>
          <w:sz w:val="24"/>
          <w:szCs w:val="24"/>
          <w:lang w:eastAsia="uk-UA"/>
        </w:rPr>
        <w:t xml:space="preserve"> 222 “Медицина” / М.О. </w:t>
      </w:r>
      <w:proofErr w:type="spellStart"/>
      <w:r>
        <w:rPr>
          <w:rFonts w:ascii="Times New Roman" w:eastAsia="Times New Roman" w:hAnsi="Times New Roman" w:cs="Times New Roman"/>
          <w:color w:val="0A0A0A"/>
          <w:sz w:val="24"/>
          <w:szCs w:val="24"/>
          <w:lang w:eastAsia="uk-UA"/>
        </w:rPr>
        <w:t>Ковалів</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Львів</w:t>
      </w:r>
      <w:proofErr w:type="spellEnd"/>
      <w:r>
        <w:rPr>
          <w:rFonts w:ascii="Times New Roman" w:eastAsia="Times New Roman" w:hAnsi="Times New Roman" w:cs="Times New Roman"/>
          <w:color w:val="0A0A0A"/>
          <w:sz w:val="24"/>
          <w:szCs w:val="24"/>
          <w:lang w:eastAsia="uk-UA"/>
        </w:rPr>
        <w:t>, 2018.- 47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2</w:t>
      </w:r>
      <w:r>
        <w:rPr>
          <w:rFonts w:ascii="Times New Roman" w:eastAsia="Times New Roman" w:hAnsi="Times New Roman" w:cs="Times New Roman"/>
          <w:color w:val="0A0A0A"/>
          <w:sz w:val="24"/>
          <w:szCs w:val="24"/>
          <w:lang w:eastAsia="uk-UA"/>
        </w:rPr>
        <w:tab/>
        <w:t xml:space="preserve">Здоровий </w:t>
      </w:r>
      <w:proofErr w:type="spellStart"/>
      <w:r>
        <w:rPr>
          <w:rFonts w:ascii="Times New Roman" w:eastAsia="Times New Roman" w:hAnsi="Times New Roman" w:cs="Times New Roman"/>
          <w:color w:val="0A0A0A"/>
          <w:sz w:val="24"/>
          <w:szCs w:val="24"/>
          <w:lang w:eastAsia="uk-UA"/>
        </w:rPr>
        <w:t>спосіб</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життя</w:t>
      </w:r>
      <w:proofErr w:type="spellEnd"/>
      <w:r>
        <w:rPr>
          <w:rFonts w:ascii="Times New Roman" w:eastAsia="Times New Roman" w:hAnsi="Times New Roman" w:cs="Times New Roman"/>
          <w:color w:val="0A0A0A"/>
          <w:sz w:val="24"/>
          <w:szCs w:val="24"/>
          <w:lang w:eastAsia="uk-UA"/>
        </w:rPr>
        <w:t xml:space="preserve">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посіб</w:t>
      </w:r>
      <w:proofErr w:type="spellEnd"/>
      <w:r>
        <w:rPr>
          <w:rFonts w:ascii="Times New Roman" w:eastAsia="Times New Roman" w:hAnsi="Times New Roman" w:cs="Times New Roman"/>
          <w:color w:val="0A0A0A"/>
          <w:sz w:val="24"/>
          <w:szCs w:val="24"/>
          <w:lang w:eastAsia="uk-UA"/>
        </w:rPr>
        <w:t xml:space="preserve">. / О. О. </w:t>
      </w:r>
      <w:proofErr w:type="spellStart"/>
      <w:r>
        <w:rPr>
          <w:rFonts w:ascii="Times New Roman" w:eastAsia="Times New Roman" w:hAnsi="Times New Roman" w:cs="Times New Roman"/>
          <w:color w:val="0A0A0A"/>
          <w:sz w:val="24"/>
          <w:szCs w:val="24"/>
          <w:lang w:eastAsia="uk-UA"/>
        </w:rPr>
        <w:t>Єжова</w:t>
      </w:r>
      <w:proofErr w:type="spellEnd"/>
      <w:r>
        <w:rPr>
          <w:rFonts w:ascii="Times New Roman" w:eastAsia="Times New Roman" w:hAnsi="Times New Roman" w:cs="Times New Roman"/>
          <w:color w:val="0A0A0A"/>
          <w:sz w:val="24"/>
          <w:szCs w:val="24"/>
          <w:lang w:eastAsia="uk-UA"/>
        </w:rPr>
        <w:t xml:space="preserve">. — </w:t>
      </w:r>
      <w:proofErr w:type="spellStart"/>
      <w:proofErr w:type="gramStart"/>
      <w:r>
        <w:rPr>
          <w:rFonts w:ascii="Times New Roman" w:eastAsia="Times New Roman" w:hAnsi="Times New Roman" w:cs="Times New Roman"/>
          <w:color w:val="0A0A0A"/>
          <w:sz w:val="24"/>
          <w:szCs w:val="24"/>
          <w:lang w:eastAsia="uk-UA"/>
        </w:rPr>
        <w:t>Суми</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Університет</w:t>
      </w:r>
      <w:proofErr w:type="spellEnd"/>
      <w:r>
        <w:rPr>
          <w:rFonts w:ascii="Times New Roman" w:eastAsia="Times New Roman" w:hAnsi="Times New Roman" w:cs="Times New Roman"/>
          <w:color w:val="0A0A0A"/>
          <w:sz w:val="24"/>
          <w:szCs w:val="24"/>
          <w:lang w:eastAsia="uk-UA"/>
        </w:rPr>
        <w:t>. кн., 2019. — 127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3</w:t>
      </w:r>
      <w:r>
        <w:rPr>
          <w:rFonts w:ascii="Times New Roman" w:eastAsia="Times New Roman" w:hAnsi="Times New Roman" w:cs="Times New Roman"/>
          <w:color w:val="0A0A0A"/>
          <w:sz w:val="24"/>
          <w:szCs w:val="24"/>
          <w:lang w:eastAsia="uk-UA"/>
        </w:rPr>
        <w:tab/>
        <w:t xml:space="preserve">4274 </w:t>
      </w:r>
      <w:proofErr w:type="spellStart"/>
      <w:r>
        <w:rPr>
          <w:rFonts w:ascii="Times New Roman" w:eastAsia="Times New Roman" w:hAnsi="Times New Roman" w:cs="Times New Roman"/>
          <w:color w:val="0A0A0A"/>
          <w:sz w:val="24"/>
          <w:szCs w:val="24"/>
          <w:lang w:eastAsia="uk-UA"/>
        </w:rPr>
        <w:t>Методичні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вказівки</w:t>
      </w:r>
      <w:proofErr w:type="spellEnd"/>
      <w:r>
        <w:rPr>
          <w:rFonts w:ascii="Times New Roman" w:eastAsia="Times New Roman" w:hAnsi="Times New Roman" w:cs="Times New Roman"/>
          <w:color w:val="0A0A0A"/>
          <w:sz w:val="24"/>
          <w:szCs w:val="24"/>
          <w:lang w:eastAsia="uk-UA"/>
        </w:rPr>
        <w:t xml:space="preserve"> на тему "</w:t>
      </w:r>
      <w:proofErr w:type="spellStart"/>
      <w:r>
        <w:rPr>
          <w:rFonts w:ascii="Times New Roman" w:eastAsia="Times New Roman" w:hAnsi="Times New Roman" w:cs="Times New Roman"/>
          <w:color w:val="0A0A0A"/>
          <w:sz w:val="24"/>
          <w:szCs w:val="24"/>
          <w:lang w:eastAsia="uk-UA"/>
        </w:rPr>
        <w:t>Особливості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харчування</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дітей</w:t>
      </w:r>
      <w:proofErr w:type="spellEnd"/>
      <w:r>
        <w:rPr>
          <w:rFonts w:ascii="Times New Roman" w:eastAsia="Times New Roman" w:hAnsi="Times New Roman" w:cs="Times New Roman"/>
          <w:color w:val="0A0A0A"/>
          <w:sz w:val="24"/>
          <w:szCs w:val="24"/>
          <w:lang w:eastAsia="uk-UA"/>
        </w:rPr>
        <w:t xml:space="preserve"> з </w:t>
      </w:r>
      <w:proofErr w:type="spellStart"/>
      <w:r>
        <w:rPr>
          <w:rFonts w:ascii="Times New Roman" w:eastAsia="Times New Roman" w:hAnsi="Times New Roman" w:cs="Times New Roman"/>
          <w:color w:val="0A0A0A"/>
          <w:sz w:val="24"/>
          <w:szCs w:val="24"/>
          <w:lang w:eastAsia="uk-UA"/>
        </w:rPr>
        <w:t>хронічними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захворюваннями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підшлункової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залози</w:t>
      </w:r>
      <w:proofErr w:type="spellEnd"/>
      <w:r>
        <w:rPr>
          <w:rFonts w:ascii="Times New Roman" w:eastAsia="Times New Roman" w:hAnsi="Times New Roman" w:cs="Times New Roman"/>
          <w:color w:val="0A0A0A"/>
          <w:sz w:val="24"/>
          <w:szCs w:val="24"/>
          <w:lang w:eastAsia="uk-UA"/>
        </w:rPr>
        <w:t xml:space="preserve">" з </w:t>
      </w:r>
      <w:proofErr w:type="spellStart"/>
      <w:r>
        <w:rPr>
          <w:rFonts w:ascii="Times New Roman" w:eastAsia="Times New Roman" w:hAnsi="Times New Roman" w:cs="Times New Roman"/>
          <w:color w:val="0A0A0A"/>
          <w:sz w:val="24"/>
          <w:szCs w:val="24"/>
          <w:lang w:eastAsia="uk-UA"/>
        </w:rPr>
        <w:t>дисципліни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для студ. спец. 7.110101 "</w:t>
      </w:r>
      <w:proofErr w:type="spellStart"/>
      <w:r>
        <w:rPr>
          <w:rFonts w:ascii="Times New Roman" w:eastAsia="Times New Roman" w:hAnsi="Times New Roman" w:cs="Times New Roman"/>
          <w:color w:val="0A0A0A"/>
          <w:sz w:val="24"/>
          <w:szCs w:val="24"/>
          <w:lang w:eastAsia="uk-UA"/>
        </w:rPr>
        <w:t>Лікувальна</w:t>
      </w:r>
      <w:proofErr w:type="spellEnd"/>
      <w:r>
        <w:rPr>
          <w:rFonts w:ascii="Times New Roman" w:eastAsia="Times New Roman" w:hAnsi="Times New Roman" w:cs="Times New Roman"/>
          <w:color w:val="0A0A0A"/>
          <w:sz w:val="24"/>
          <w:szCs w:val="24"/>
          <w:lang w:eastAsia="uk-UA"/>
        </w:rPr>
        <w:t xml:space="preserve"> справа" </w:t>
      </w:r>
      <w:proofErr w:type="spellStart"/>
      <w:r>
        <w:rPr>
          <w:rFonts w:ascii="Times New Roman" w:eastAsia="Times New Roman" w:hAnsi="Times New Roman" w:cs="Times New Roman"/>
          <w:color w:val="0A0A0A"/>
          <w:sz w:val="24"/>
          <w:szCs w:val="24"/>
          <w:lang w:eastAsia="uk-UA"/>
        </w:rPr>
        <w:t>денної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форми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навчання</w:t>
      </w:r>
      <w:proofErr w:type="spellEnd"/>
      <w:r>
        <w:rPr>
          <w:rFonts w:ascii="Times New Roman" w:eastAsia="Times New Roman" w:hAnsi="Times New Roman" w:cs="Times New Roman"/>
          <w:color w:val="0A0A0A"/>
          <w:sz w:val="24"/>
          <w:szCs w:val="24"/>
          <w:lang w:eastAsia="uk-UA"/>
        </w:rPr>
        <w:t xml:space="preserve"> / О. І. </w:t>
      </w:r>
      <w:proofErr w:type="spellStart"/>
      <w:r>
        <w:rPr>
          <w:rFonts w:ascii="Times New Roman" w:eastAsia="Times New Roman" w:hAnsi="Times New Roman" w:cs="Times New Roman"/>
          <w:color w:val="0A0A0A"/>
          <w:sz w:val="24"/>
          <w:szCs w:val="24"/>
          <w:lang w:eastAsia="uk-UA"/>
        </w:rPr>
        <w:t>Сміян</w:t>
      </w:r>
      <w:proofErr w:type="spellEnd"/>
      <w:r>
        <w:rPr>
          <w:rFonts w:ascii="Times New Roman" w:eastAsia="Times New Roman" w:hAnsi="Times New Roman" w:cs="Times New Roman"/>
          <w:color w:val="0A0A0A"/>
          <w:sz w:val="24"/>
          <w:szCs w:val="24"/>
          <w:lang w:eastAsia="uk-UA"/>
        </w:rPr>
        <w:t xml:space="preserve">, С. В. Попов, О. К. Редько. — </w:t>
      </w:r>
      <w:proofErr w:type="spellStart"/>
      <w:proofErr w:type="gramStart"/>
      <w:r>
        <w:rPr>
          <w:rFonts w:ascii="Times New Roman" w:eastAsia="Times New Roman" w:hAnsi="Times New Roman" w:cs="Times New Roman"/>
          <w:color w:val="0A0A0A"/>
          <w:sz w:val="24"/>
          <w:szCs w:val="24"/>
          <w:lang w:eastAsia="uk-UA"/>
        </w:rPr>
        <w:t>Суми</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СумДУ</w:t>
      </w:r>
      <w:proofErr w:type="spellEnd"/>
      <w:r>
        <w:rPr>
          <w:rFonts w:ascii="Times New Roman" w:eastAsia="Times New Roman" w:hAnsi="Times New Roman" w:cs="Times New Roman"/>
          <w:color w:val="0A0A0A"/>
          <w:sz w:val="24"/>
          <w:szCs w:val="24"/>
          <w:lang w:eastAsia="uk-UA"/>
        </w:rPr>
        <w:t>, 2017. — 24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4</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Безпека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життєдіяльності</w:t>
      </w:r>
      <w:proofErr w:type="spellEnd"/>
      <w:r>
        <w:rPr>
          <w:rFonts w:ascii="Times New Roman" w:eastAsia="Times New Roman" w:hAnsi="Times New Roman" w:cs="Times New Roman"/>
          <w:color w:val="0A0A0A"/>
          <w:sz w:val="24"/>
          <w:szCs w:val="24"/>
          <w:lang w:eastAsia="uk-UA"/>
        </w:rPr>
        <w:t xml:space="preserve">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підручник</w:t>
      </w:r>
      <w:proofErr w:type="spellEnd"/>
      <w:r>
        <w:rPr>
          <w:rFonts w:ascii="Times New Roman" w:eastAsia="Times New Roman" w:hAnsi="Times New Roman" w:cs="Times New Roman"/>
          <w:color w:val="0A0A0A"/>
          <w:sz w:val="24"/>
          <w:szCs w:val="24"/>
          <w:lang w:eastAsia="uk-UA"/>
        </w:rPr>
        <w:t xml:space="preserve"> / Л. Е. </w:t>
      </w:r>
      <w:proofErr w:type="spellStart"/>
      <w:r>
        <w:rPr>
          <w:rFonts w:ascii="Times New Roman" w:eastAsia="Times New Roman" w:hAnsi="Times New Roman" w:cs="Times New Roman"/>
          <w:color w:val="0A0A0A"/>
          <w:sz w:val="24"/>
          <w:szCs w:val="24"/>
          <w:lang w:eastAsia="uk-UA"/>
        </w:rPr>
        <w:t>Піскунова</w:t>
      </w:r>
      <w:proofErr w:type="spellEnd"/>
      <w:r>
        <w:rPr>
          <w:rFonts w:ascii="Times New Roman" w:eastAsia="Times New Roman" w:hAnsi="Times New Roman" w:cs="Times New Roman"/>
          <w:color w:val="0A0A0A"/>
          <w:sz w:val="24"/>
          <w:szCs w:val="24"/>
          <w:lang w:eastAsia="uk-UA"/>
        </w:rPr>
        <w:t xml:space="preserve">, В. А. </w:t>
      </w:r>
      <w:proofErr w:type="spellStart"/>
      <w:r>
        <w:rPr>
          <w:rFonts w:ascii="Times New Roman" w:eastAsia="Times New Roman" w:hAnsi="Times New Roman" w:cs="Times New Roman"/>
          <w:color w:val="0A0A0A"/>
          <w:sz w:val="24"/>
          <w:szCs w:val="24"/>
          <w:lang w:eastAsia="uk-UA"/>
        </w:rPr>
        <w:t>Прилипко</w:t>
      </w:r>
      <w:proofErr w:type="spellEnd"/>
      <w:r>
        <w:rPr>
          <w:rFonts w:ascii="Times New Roman" w:eastAsia="Times New Roman" w:hAnsi="Times New Roman" w:cs="Times New Roman"/>
          <w:color w:val="0A0A0A"/>
          <w:sz w:val="24"/>
          <w:szCs w:val="24"/>
          <w:lang w:eastAsia="uk-UA"/>
        </w:rPr>
        <w:t xml:space="preserve">, Т. О. Зубок. — </w:t>
      </w:r>
      <w:proofErr w:type="gramStart"/>
      <w:r>
        <w:rPr>
          <w:rFonts w:ascii="Times New Roman" w:eastAsia="Times New Roman" w:hAnsi="Times New Roman" w:cs="Times New Roman"/>
          <w:color w:val="0A0A0A"/>
          <w:sz w:val="24"/>
          <w:szCs w:val="24"/>
          <w:lang w:eastAsia="uk-UA"/>
        </w:rPr>
        <w:t>К.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Академія</w:t>
      </w:r>
      <w:proofErr w:type="spellEnd"/>
      <w:r>
        <w:rPr>
          <w:rFonts w:ascii="Times New Roman" w:eastAsia="Times New Roman" w:hAnsi="Times New Roman" w:cs="Times New Roman"/>
          <w:color w:val="0A0A0A"/>
          <w:sz w:val="24"/>
          <w:szCs w:val="24"/>
          <w:lang w:eastAsia="uk-UA"/>
        </w:rPr>
        <w:t>, 2014. — 224 с.</w:t>
      </w:r>
    </w:p>
    <w:p w:rsidR="00434B14" w:rsidRDefault="00434B14" w:rsidP="00434B14">
      <w:pPr>
        <w:rPr>
          <w:rFonts w:ascii="Times New Roman" w:eastAsia="Times New Roman" w:hAnsi="Times New Roman" w:cs="Times New Roman"/>
          <w:color w:val="0A0A0A"/>
          <w:sz w:val="24"/>
          <w:szCs w:val="24"/>
          <w:lang w:eastAsia="uk-UA"/>
        </w:rPr>
      </w:pPr>
      <w:proofErr w:type="spellStart"/>
      <w:r>
        <w:rPr>
          <w:rFonts w:ascii="Times New Roman" w:eastAsia="Times New Roman" w:hAnsi="Times New Roman" w:cs="Times New Roman"/>
          <w:color w:val="0A0A0A"/>
          <w:sz w:val="24"/>
          <w:szCs w:val="24"/>
          <w:lang w:eastAsia="uk-UA"/>
        </w:rPr>
        <w:t>Інформаційні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ресурси</w:t>
      </w:r>
      <w:proofErr w:type="spellEnd"/>
      <w:r>
        <w:rPr>
          <w:rFonts w:ascii="Times New Roman" w:eastAsia="Times New Roman" w:hAnsi="Times New Roman" w:cs="Times New Roman"/>
          <w:color w:val="0A0A0A"/>
          <w:sz w:val="24"/>
          <w:szCs w:val="24"/>
          <w:lang w:eastAsia="uk-UA"/>
        </w:rPr>
        <w:t xml:space="preserve"> в </w:t>
      </w:r>
      <w:proofErr w:type="spellStart"/>
      <w:r>
        <w:rPr>
          <w:rFonts w:ascii="Times New Roman" w:eastAsia="Times New Roman" w:hAnsi="Times New Roman" w:cs="Times New Roman"/>
          <w:color w:val="0A0A0A"/>
          <w:sz w:val="24"/>
          <w:szCs w:val="24"/>
          <w:lang w:eastAsia="uk-UA"/>
        </w:rPr>
        <w:t>Інтернеті</w:t>
      </w:r>
      <w:proofErr w:type="spellEnd"/>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1</w:t>
      </w:r>
      <w:r w:rsidRPr="00434B14">
        <w:rPr>
          <w:rFonts w:ascii="Times New Roman" w:eastAsia="Times New Roman" w:hAnsi="Times New Roman" w:cs="Times New Roman"/>
          <w:color w:val="0A0A0A"/>
          <w:sz w:val="24"/>
          <w:szCs w:val="24"/>
          <w:lang w:val="en-US" w:eastAsia="uk-UA"/>
        </w:rPr>
        <w:tab/>
        <w:t>www.bda.uk.com British Dietetic Association</w:t>
      </w:r>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2</w:t>
      </w:r>
      <w:r w:rsidRPr="00434B14">
        <w:rPr>
          <w:rFonts w:ascii="Times New Roman" w:eastAsia="Times New Roman" w:hAnsi="Times New Roman" w:cs="Times New Roman"/>
          <w:color w:val="0A0A0A"/>
          <w:sz w:val="24"/>
          <w:szCs w:val="24"/>
          <w:lang w:val="en-US" w:eastAsia="uk-UA"/>
        </w:rPr>
        <w:tab/>
        <w:t>www.nutrition.org.uk British Nutrition Foundation: general food and nutrition information</w:t>
      </w:r>
    </w:p>
    <w:p w:rsidR="00434B14" w:rsidRPr="00434B14" w:rsidRDefault="00434B14" w:rsidP="00434B14">
      <w:pPr>
        <w:rPr>
          <w:rFonts w:ascii="Times New Roman" w:hAnsi="Times New Roman" w:cs="Times New Roman"/>
          <w:lang w:val="en-US"/>
        </w:rPr>
      </w:pPr>
      <w:r w:rsidRPr="00434B14">
        <w:rPr>
          <w:rFonts w:ascii="Times New Roman" w:eastAsia="Times New Roman" w:hAnsi="Times New Roman" w:cs="Times New Roman"/>
          <w:color w:val="0A0A0A"/>
          <w:sz w:val="24"/>
          <w:szCs w:val="24"/>
          <w:lang w:val="en-US" w:eastAsia="uk-UA"/>
        </w:rPr>
        <w:t>3</w:t>
      </w:r>
      <w:r w:rsidRPr="00434B14">
        <w:rPr>
          <w:rFonts w:ascii="Times New Roman" w:eastAsia="Times New Roman" w:hAnsi="Times New Roman" w:cs="Times New Roman"/>
          <w:color w:val="0A0A0A"/>
          <w:sz w:val="24"/>
          <w:szCs w:val="24"/>
          <w:lang w:val="en-US" w:eastAsia="uk-UA"/>
        </w:rPr>
        <w:tab/>
        <w:t>www.nutrition.org American Society for Nutritional Sciences</w:t>
      </w:r>
    </w:p>
    <w:p w:rsidR="004C2E84" w:rsidRPr="00434B14" w:rsidRDefault="004C2E84" w:rsidP="004C2E84">
      <w:pPr>
        <w:widowControl w:val="0"/>
        <w:autoSpaceDE w:val="0"/>
        <w:autoSpaceDN w:val="0"/>
        <w:spacing w:after="0" w:line="276" w:lineRule="auto"/>
        <w:jc w:val="both"/>
        <w:rPr>
          <w:rFonts w:ascii="Times New Roman" w:eastAsia="Times New Roman" w:hAnsi="Times New Roman" w:cs="Times New Roman"/>
          <w:b/>
          <w:sz w:val="24"/>
          <w:szCs w:val="24"/>
          <w:lang w:val="en-US"/>
        </w:rPr>
      </w:pPr>
    </w:p>
    <w:p w:rsidR="004C2E84" w:rsidRDefault="004C2E84" w:rsidP="004C2E84">
      <w:pPr>
        <w:widowControl w:val="0"/>
        <w:autoSpaceDE w:val="0"/>
        <w:autoSpaceDN w:val="0"/>
        <w:spacing w:after="0"/>
        <w:jc w:val="both"/>
        <w:rPr>
          <w:rFonts w:ascii="Times New Roman" w:eastAsia="Times New Roman" w:hAnsi="Times New Roman" w:cs="Times New Roman"/>
          <w:b/>
          <w:sz w:val="24"/>
          <w:szCs w:val="24"/>
          <w:lang w:val="uk-UA"/>
        </w:rPr>
      </w:pPr>
    </w:p>
    <w:p w:rsidR="004C784D" w:rsidRPr="004D7F70" w:rsidRDefault="004C784D" w:rsidP="004C784D">
      <w:pPr>
        <w:spacing w:after="0" w:line="276" w:lineRule="auto"/>
        <w:jc w:val="both"/>
        <w:rPr>
          <w:rFonts w:ascii="Times New Roman" w:hAnsi="Times New Roman" w:cs="Times New Roman"/>
          <w:b/>
          <w:sz w:val="24"/>
          <w:szCs w:val="24"/>
        </w:rPr>
      </w:pPr>
      <w:r w:rsidRPr="004D7F70">
        <w:rPr>
          <w:rFonts w:ascii="Times New Roman" w:hAnsi="Times New Roman" w:cs="Times New Roman"/>
          <w:b/>
          <w:sz w:val="24"/>
          <w:szCs w:val="24"/>
          <w:lang w:val="uk-UA"/>
        </w:rPr>
        <w:t>Методична вказівка до заняття</w:t>
      </w:r>
      <w:r>
        <w:rPr>
          <w:rFonts w:ascii="Times New Roman" w:hAnsi="Times New Roman" w:cs="Times New Roman"/>
          <w:b/>
          <w:sz w:val="24"/>
          <w:szCs w:val="24"/>
          <w:lang w:val="uk-UA"/>
        </w:rPr>
        <w:t xml:space="preserve"> 9</w:t>
      </w:r>
      <w:r w:rsidRPr="004D7F70">
        <w:rPr>
          <w:rFonts w:ascii="Times New Roman" w:hAnsi="Times New Roman" w:cs="Times New Roman"/>
          <w:b/>
          <w:sz w:val="24"/>
          <w:szCs w:val="24"/>
          <w:lang w:val="uk-UA"/>
        </w:rPr>
        <w:t>.</w:t>
      </w:r>
    </w:p>
    <w:p w:rsidR="004C784D" w:rsidRPr="004D7F70" w:rsidRDefault="004C784D" w:rsidP="004C784D">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b/>
          <w:sz w:val="24"/>
          <w:szCs w:val="24"/>
          <w:lang w:val="uk-UA"/>
        </w:rPr>
        <w:t>Тема.</w:t>
      </w:r>
      <w:r w:rsidRPr="004D7F70">
        <w:rPr>
          <w:rFonts w:ascii="Times New Roman" w:hAnsi="Times New Roman" w:cs="Times New Roman"/>
          <w:sz w:val="24"/>
          <w:szCs w:val="24"/>
          <w:lang w:val="uk-UA"/>
        </w:rPr>
        <w:t xml:space="preserve"> </w:t>
      </w:r>
      <w:r w:rsidRPr="004D7F70">
        <w:rPr>
          <w:rFonts w:ascii="Times New Roman" w:hAnsi="Times New Roman" w:cs="Times New Roman"/>
          <w:sz w:val="24"/>
          <w:lang w:val="uk-UA"/>
        </w:rPr>
        <w:t xml:space="preserve">Харчування дітей з </w:t>
      </w:r>
      <w:proofErr w:type="spellStart"/>
      <w:r w:rsidRPr="004D7F70">
        <w:rPr>
          <w:rFonts w:ascii="Times New Roman" w:hAnsi="Times New Roman" w:cs="Times New Roman"/>
          <w:sz w:val="24"/>
          <w:lang w:val="uk-UA"/>
        </w:rPr>
        <w:t>інсулінзалежним</w:t>
      </w:r>
      <w:proofErr w:type="spellEnd"/>
      <w:r w:rsidRPr="004D7F70">
        <w:rPr>
          <w:rFonts w:ascii="Times New Roman" w:hAnsi="Times New Roman" w:cs="Times New Roman"/>
          <w:sz w:val="24"/>
          <w:lang w:val="uk-UA"/>
        </w:rPr>
        <w:t xml:space="preserve"> цукровим діабетом</w:t>
      </w:r>
      <w:r w:rsidRPr="004D7F70">
        <w:rPr>
          <w:rFonts w:ascii="Times New Roman" w:hAnsi="Times New Roman" w:cs="Times New Roman"/>
          <w:sz w:val="24"/>
          <w:szCs w:val="24"/>
          <w:lang w:val="uk-UA"/>
        </w:rPr>
        <w:t xml:space="preserve">. </w:t>
      </w:r>
    </w:p>
    <w:p w:rsidR="004C784D" w:rsidRPr="004D7F70" w:rsidRDefault="004C784D" w:rsidP="004C784D">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4C784D" w:rsidRPr="004D7F70" w:rsidRDefault="004C784D" w:rsidP="004C784D">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Кількість годин – 2.</w:t>
      </w:r>
    </w:p>
    <w:p w:rsidR="004C784D" w:rsidRPr="004D7F70" w:rsidRDefault="004C784D" w:rsidP="004C784D">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b/>
          <w:sz w:val="24"/>
          <w:szCs w:val="24"/>
          <w:lang w:val="uk-UA"/>
        </w:rPr>
        <w:t>Актуальність</w:t>
      </w:r>
      <w:r w:rsidRPr="004D7F70">
        <w:rPr>
          <w:rFonts w:ascii="Times New Roman" w:hAnsi="Times New Roman" w:cs="Times New Roman"/>
          <w:sz w:val="24"/>
          <w:szCs w:val="24"/>
          <w:lang w:val="uk-UA"/>
        </w:rPr>
        <w:t xml:space="preserve">. У лікуванні хворого однієї з найважливіших місць займає харчування </w:t>
      </w:r>
      <w:r w:rsidRPr="004D7F70">
        <w:rPr>
          <w:rFonts w:ascii="Times New Roman" w:hAnsi="Times New Roman" w:cs="Times New Roman"/>
          <w:sz w:val="24"/>
          <w:lang w:val="uk-UA"/>
        </w:rPr>
        <w:t xml:space="preserve">з </w:t>
      </w:r>
      <w:proofErr w:type="spellStart"/>
      <w:r w:rsidRPr="004D7F70">
        <w:rPr>
          <w:rFonts w:ascii="Times New Roman" w:hAnsi="Times New Roman" w:cs="Times New Roman"/>
          <w:sz w:val="24"/>
          <w:lang w:val="uk-UA"/>
        </w:rPr>
        <w:t>інсулінзалежним</w:t>
      </w:r>
      <w:proofErr w:type="spellEnd"/>
      <w:r w:rsidRPr="004D7F70">
        <w:rPr>
          <w:rFonts w:ascii="Times New Roman" w:hAnsi="Times New Roman" w:cs="Times New Roman"/>
          <w:sz w:val="24"/>
          <w:lang w:val="uk-UA"/>
        </w:rPr>
        <w:t xml:space="preserve"> цукровим діабетом</w:t>
      </w:r>
      <w:r w:rsidRPr="004D7F70">
        <w:rPr>
          <w:rFonts w:ascii="Times New Roman" w:hAnsi="Times New Roman" w:cs="Times New Roman"/>
          <w:sz w:val="24"/>
          <w:szCs w:val="24"/>
          <w:lang w:val="uk-UA"/>
        </w:rPr>
        <w:t>. Адекватне фізіологічним можливостям харчування сприяє відновленню функціонального стану органів і систем, створює умови для лікування захворювання.</w:t>
      </w:r>
    </w:p>
    <w:p w:rsidR="004C784D" w:rsidRPr="004D7F70" w:rsidRDefault="004C784D" w:rsidP="004C784D">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b/>
          <w:sz w:val="24"/>
          <w:szCs w:val="24"/>
          <w:lang w:val="uk-UA"/>
        </w:rPr>
        <w:t>Мета</w:t>
      </w:r>
      <w:r w:rsidRPr="004D7F70">
        <w:rPr>
          <w:rFonts w:ascii="Times New Roman" w:hAnsi="Times New Roman" w:cs="Times New Roman"/>
          <w:sz w:val="24"/>
          <w:szCs w:val="24"/>
          <w:lang w:val="uk-UA"/>
        </w:rPr>
        <w:t xml:space="preserve">. Вивчити основні вимоги до організації харчування хворого </w:t>
      </w:r>
      <w:r w:rsidRPr="004D7F70">
        <w:rPr>
          <w:rFonts w:ascii="Times New Roman" w:hAnsi="Times New Roman" w:cs="Times New Roman"/>
          <w:sz w:val="24"/>
          <w:lang w:val="uk-UA"/>
        </w:rPr>
        <w:t xml:space="preserve">з </w:t>
      </w:r>
      <w:proofErr w:type="spellStart"/>
      <w:r w:rsidRPr="004D7F70">
        <w:rPr>
          <w:rFonts w:ascii="Times New Roman" w:hAnsi="Times New Roman" w:cs="Times New Roman"/>
          <w:sz w:val="24"/>
          <w:lang w:val="uk-UA"/>
        </w:rPr>
        <w:t>інсулінзалежним</w:t>
      </w:r>
      <w:proofErr w:type="spellEnd"/>
      <w:r w:rsidRPr="004D7F70">
        <w:rPr>
          <w:rFonts w:ascii="Times New Roman" w:hAnsi="Times New Roman" w:cs="Times New Roman"/>
          <w:sz w:val="24"/>
          <w:lang w:val="uk-UA"/>
        </w:rPr>
        <w:t xml:space="preserve"> цукровим діабетом</w:t>
      </w:r>
      <w:r w:rsidRPr="004D7F70">
        <w:rPr>
          <w:rFonts w:ascii="Times New Roman" w:hAnsi="Times New Roman" w:cs="Times New Roman"/>
          <w:sz w:val="24"/>
          <w:szCs w:val="24"/>
          <w:lang w:val="uk-UA"/>
        </w:rPr>
        <w:t>, вміти призначити відповідну дієту.</w:t>
      </w:r>
    </w:p>
    <w:p w:rsidR="004C784D" w:rsidRPr="004D7F70" w:rsidRDefault="004C784D" w:rsidP="004C784D">
      <w:pPr>
        <w:spacing w:after="0" w:line="240" w:lineRule="auto"/>
        <w:jc w:val="both"/>
        <w:rPr>
          <w:rFonts w:ascii="Times New Roman" w:hAnsi="Times New Roman" w:cs="Times New Roman"/>
          <w:b/>
          <w:sz w:val="24"/>
          <w:szCs w:val="24"/>
          <w:lang w:val="uk-UA"/>
        </w:rPr>
      </w:pPr>
      <w:r w:rsidRPr="004D7F70">
        <w:rPr>
          <w:rFonts w:ascii="Times New Roman" w:hAnsi="Times New Roman" w:cs="Times New Roman"/>
          <w:b/>
          <w:sz w:val="24"/>
          <w:szCs w:val="24"/>
          <w:lang w:val="uk-UA"/>
        </w:rPr>
        <w:t>Конкретні цілі</w:t>
      </w:r>
    </w:p>
    <w:p w:rsidR="004C784D" w:rsidRPr="004D7F70" w:rsidRDefault="004C784D" w:rsidP="004C784D">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Студент повинен знати:</w:t>
      </w:r>
    </w:p>
    <w:p w:rsidR="004C784D" w:rsidRPr="004D7F70" w:rsidRDefault="004C784D" w:rsidP="004C784D">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 xml:space="preserve">Етіологічні чинники </w:t>
      </w:r>
      <w:r w:rsidRPr="004D7F70">
        <w:rPr>
          <w:rFonts w:ascii="Times New Roman" w:hAnsi="Times New Roman" w:cs="Times New Roman"/>
          <w:sz w:val="24"/>
          <w:lang w:val="uk-UA"/>
        </w:rPr>
        <w:t xml:space="preserve">при розвитку </w:t>
      </w:r>
      <w:proofErr w:type="spellStart"/>
      <w:r w:rsidRPr="004D7F70">
        <w:rPr>
          <w:rFonts w:ascii="Times New Roman" w:hAnsi="Times New Roman" w:cs="Times New Roman"/>
          <w:sz w:val="24"/>
          <w:lang w:val="uk-UA"/>
        </w:rPr>
        <w:t>інсулінзалежного</w:t>
      </w:r>
      <w:proofErr w:type="spellEnd"/>
      <w:r w:rsidRPr="004D7F70">
        <w:rPr>
          <w:rFonts w:ascii="Times New Roman" w:hAnsi="Times New Roman" w:cs="Times New Roman"/>
          <w:sz w:val="24"/>
          <w:lang w:val="uk-UA"/>
        </w:rPr>
        <w:t xml:space="preserve"> цукрового діабету</w:t>
      </w:r>
    </w:p>
    <w:p w:rsidR="004C784D" w:rsidRPr="004D7F70" w:rsidRDefault="004C784D" w:rsidP="004C784D">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 xml:space="preserve">Патогенетичні ланцюги розвитку </w:t>
      </w:r>
      <w:r w:rsidRPr="004D7F70">
        <w:rPr>
          <w:rFonts w:ascii="Times New Roman" w:hAnsi="Times New Roman" w:cs="Times New Roman"/>
          <w:sz w:val="24"/>
          <w:lang w:val="uk-UA"/>
        </w:rPr>
        <w:t xml:space="preserve">ураження </w:t>
      </w:r>
      <w:proofErr w:type="spellStart"/>
      <w:r w:rsidRPr="004D7F70">
        <w:rPr>
          <w:rFonts w:ascii="Times New Roman" w:hAnsi="Times New Roman" w:cs="Times New Roman"/>
          <w:sz w:val="24"/>
          <w:lang w:val="uk-UA"/>
        </w:rPr>
        <w:t>нутрітівних</w:t>
      </w:r>
      <w:proofErr w:type="spellEnd"/>
      <w:r w:rsidRPr="004D7F70">
        <w:rPr>
          <w:rFonts w:ascii="Times New Roman" w:hAnsi="Times New Roman" w:cs="Times New Roman"/>
          <w:sz w:val="24"/>
          <w:lang w:val="uk-UA"/>
        </w:rPr>
        <w:t xml:space="preserve"> порушень при розвитку </w:t>
      </w:r>
      <w:proofErr w:type="spellStart"/>
      <w:r w:rsidRPr="004D7F70">
        <w:rPr>
          <w:rFonts w:ascii="Times New Roman" w:hAnsi="Times New Roman" w:cs="Times New Roman"/>
          <w:sz w:val="24"/>
          <w:lang w:val="uk-UA"/>
        </w:rPr>
        <w:t>інсулінзалежного</w:t>
      </w:r>
      <w:proofErr w:type="spellEnd"/>
      <w:r w:rsidRPr="004D7F70">
        <w:rPr>
          <w:rFonts w:ascii="Times New Roman" w:hAnsi="Times New Roman" w:cs="Times New Roman"/>
          <w:sz w:val="24"/>
          <w:lang w:val="uk-UA"/>
        </w:rPr>
        <w:t xml:space="preserve"> цукрового діабету</w:t>
      </w:r>
    </w:p>
    <w:p w:rsidR="004C784D" w:rsidRPr="004D7F70" w:rsidRDefault="004C784D" w:rsidP="004C784D">
      <w:pPr>
        <w:spacing w:after="0" w:line="240" w:lineRule="auto"/>
        <w:jc w:val="both"/>
        <w:rPr>
          <w:rFonts w:ascii="Times New Roman" w:hAnsi="Times New Roman" w:cs="Times New Roman"/>
          <w:sz w:val="24"/>
          <w:lang w:val="uk-UA"/>
        </w:rPr>
      </w:pPr>
      <w:r w:rsidRPr="004D7F70">
        <w:rPr>
          <w:rFonts w:ascii="Times New Roman" w:hAnsi="Times New Roman" w:cs="Times New Roman"/>
          <w:sz w:val="24"/>
          <w:szCs w:val="24"/>
          <w:lang w:val="uk-UA"/>
        </w:rPr>
        <w:t xml:space="preserve">Головний принцип і завдання харчування </w:t>
      </w:r>
      <w:r w:rsidRPr="004D7F70">
        <w:rPr>
          <w:rFonts w:ascii="Times New Roman" w:hAnsi="Times New Roman" w:cs="Times New Roman"/>
          <w:sz w:val="24"/>
          <w:lang w:val="uk-UA"/>
        </w:rPr>
        <w:t xml:space="preserve">при розвитку </w:t>
      </w:r>
      <w:proofErr w:type="spellStart"/>
      <w:r w:rsidRPr="004D7F70">
        <w:rPr>
          <w:rFonts w:ascii="Times New Roman" w:hAnsi="Times New Roman" w:cs="Times New Roman"/>
          <w:sz w:val="24"/>
          <w:lang w:val="uk-UA"/>
        </w:rPr>
        <w:t>інсулінзалежного</w:t>
      </w:r>
      <w:proofErr w:type="spellEnd"/>
      <w:r w:rsidRPr="004D7F70">
        <w:rPr>
          <w:rFonts w:ascii="Times New Roman" w:hAnsi="Times New Roman" w:cs="Times New Roman"/>
          <w:sz w:val="24"/>
          <w:lang w:val="uk-UA"/>
        </w:rPr>
        <w:t xml:space="preserve"> цукрового діабету</w:t>
      </w:r>
    </w:p>
    <w:p w:rsidR="004C784D" w:rsidRPr="004D7F70" w:rsidRDefault="004C784D" w:rsidP="004C784D">
      <w:pPr>
        <w:spacing w:after="0" w:line="240" w:lineRule="auto"/>
        <w:jc w:val="both"/>
        <w:rPr>
          <w:rFonts w:ascii="Times New Roman" w:hAnsi="Times New Roman" w:cs="Times New Roman"/>
          <w:sz w:val="24"/>
          <w:lang w:val="uk-UA"/>
        </w:rPr>
      </w:pPr>
      <w:r w:rsidRPr="004D7F70">
        <w:rPr>
          <w:rFonts w:ascii="Times New Roman" w:hAnsi="Times New Roman" w:cs="Times New Roman"/>
          <w:sz w:val="24"/>
          <w:szCs w:val="24"/>
          <w:lang w:val="uk-UA"/>
        </w:rPr>
        <w:t xml:space="preserve">Перелік продуктів, що рекомендуються </w:t>
      </w:r>
      <w:r w:rsidRPr="004D7F70">
        <w:rPr>
          <w:rFonts w:ascii="Times New Roman" w:hAnsi="Times New Roman" w:cs="Times New Roman"/>
          <w:sz w:val="24"/>
          <w:lang w:val="uk-UA"/>
        </w:rPr>
        <w:t xml:space="preserve">при розвитку </w:t>
      </w:r>
      <w:proofErr w:type="spellStart"/>
      <w:r w:rsidRPr="004D7F70">
        <w:rPr>
          <w:rFonts w:ascii="Times New Roman" w:hAnsi="Times New Roman" w:cs="Times New Roman"/>
          <w:sz w:val="24"/>
          <w:lang w:val="uk-UA"/>
        </w:rPr>
        <w:t>інсулінзалежного</w:t>
      </w:r>
      <w:proofErr w:type="spellEnd"/>
      <w:r w:rsidRPr="004D7F70">
        <w:rPr>
          <w:rFonts w:ascii="Times New Roman" w:hAnsi="Times New Roman" w:cs="Times New Roman"/>
          <w:sz w:val="24"/>
          <w:lang w:val="uk-UA"/>
        </w:rPr>
        <w:t xml:space="preserve"> цукрового діабету</w:t>
      </w:r>
    </w:p>
    <w:p w:rsidR="004C784D" w:rsidRPr="004D7F70" w:rsidRDefault="004C784D" w:rsidP="004C784D">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Студент повинен вміти :</w:t>
      </w:r>
    </w:p>
    <w:p w:rsidR="004C784D" w:rsidRPr="004D7F70" w:rsidRDefault="004C784D" w:rsidP="004C784D">
      <w:pPr>
        <w:spacing w:after="0" w:line="240" w:lineRule="auto"/>
        <w:jc w:val="both"/>
        <w:rPr>
          <w:rFonts w:ascii="Times New Roman" w:hAnsi="Times New Roman" w:cs="Times New Roman"/>
          <w:sz w:val="24"/>
          <w:lang w:val="uk-UA"/>
        </w:rPr>
      </w:pPr>
      <w:r w:rsidRPr="004D7F70">
        <w:rPr>
          <w:rFonts w:ascii="Times New Roman" w:hAnsi="Times New Roman" w:cs="Times New Roman"/>
          <w:sz w:val="24"/>
          <w:szCs w:val="24"/>
          <w:lang w:val="uk-UA"/>
        </w:rPr>
        <w:t xml:space="preserve">Призначити харчування </w:t>
      </w:r>
      <w:r w:rsidRPr="004D7F70">
        <w:rPr>
          <w:rFonts w:ascii="Times New Roman" w:hAnsi="Times New Roman" w:cs="Times New Roman"/>
          <w:sz w:val="24"/>
          <w:lang w:val="uk-UA"/>
        </w:rPr>
        <w:t xml:space="preserve">при розвитку </w:t>
      </w:r>
      <w:proofErr w:type="spellStart"/>
      <w:r w:rsidRPr="004D7F70">
        <w:rPr>
          <w:rFonts w:ascii="Times New Roman" w:hAnsi="Times New Roman" w:cs="Times New Roman"/>
          <w:sz w:val="24"/>
          <w:lang w:val="uk-UA"/>
        </w:rPr>
        <w:t>інсулінзалежного</w:t>
      </w:r>
      <w:proofErr w:type="spellEnd"/>
      <w:r w:rsidRPr="004D7F70">
        <w:rPr>
          <w:rFonts w:ascii="Times New Roman" w:hAnsi="Times New Roman" w:cs="Times New Roman"/>
          <w:sz w:val="24"/>
          <w:lang w:val="uk-UA"/>
        </w:rPr>
        <w:t xml:space="preserve"> цукрового діабету</w:t>
      </w:r>
    </w:p>
    <w:p w:rsidR="004C784D" w:rsidRPr="004D7F70" w:rsidRDefault="004C784D" w:rsidP="004C784D">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Дати рекомендації щодо обмеження продуктів харчування</w:t>
      </w:r>
    </w:p>
    <w:p w:rsidR="004C784D" w:rsidRPr="004D7F70" w:rsidRDefault="004C784D" w:rsidP="004C784D">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 xml:space="preserve">Призначити і вказати тривалість дієти </w:t>
      </w:r>
    </w:p>
    <w:p w:rsidR="004C784D" w:rsidRPr="004D7F70" w:rsidRDefault="004C784D" w:rsidP="004C784D">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 xml:space="preserve">Призначити водно – сольовий режим </w:t>
      </w:r>
      <w:r w:rsidRPr="004D7F70">
        <w:rPr>
          <w:rFonts w:ascii="Times New Roman" w:hAnsi="Times New Roman" w:cs="Times New Roman"/>
          <w:sz w:val="24"/>
          <w:lang w:val="uk-UA"/>
        </w:rPr>
        <w:t xml:space="preserve">при розвитку </w:t>
      </w:r>
      <w:proofErr w:type="spellStart"/>
      <w:r w:rsidRPr="004D7F70">
        <w:rPr>
          <w:rFonts w:ascii="Times New Roman" w:hAnsi="Times New Roman" w:cs="Times New Roman"/>
          <w:sz w:val="24"/>
          <w:lang w:val="uk-UA"/>
        </w:rPr>
        <w:t>інсулінзалежного</w:t>
      </w:r>
      <w:proofErr w:type="spellEnd"/>
      <w:r w:rsidRPr="004D7F70">
        <w:rPr>
          <w:rFonts w:ascii="Times New Roman" w:hAnsi="Times New Roman" w:cs="Times New Roman"/>
          <w:sz w:val="24"/>
          <w:lang w:val="uk-UA"/>
        </w:rPr>
        <w:t xml:space="preserve"> цукрового діабету</w:t>
      </w:r>
    </w:p>
    <w:p w:rsidR="004C784D" w:rsidRPr="004D7F70" w:rsidRDefault="004C784D" w:rsidP="004C784D">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4C784D" w:rsidRPr="004D7F70" w:rsidRDefault="004C784D" w:rsidP="004C784D">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4C784D" w:rsidRPr="004D7F70" w:rsidTr="004C784D">
        <w:tc>
          <w:tcPr>
            <w:tcW w:w="4785" w:type="dxa"/>
          </w:tcPr>
          <w:p w:rsidR="004C784D" w:rsidRPr="004D7F70" w:rsidRDefault="004C784D" w:rsidP="004C784D">
            <w:pPr>
              <w:spacing w:after="200" w:line="276"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Назви попередніх дисциплін</w:t>
            </w:r>
          </w:p>
        </w:tc>
        <w:tc>
          <w:tcPr>
            <w:tcW w:w="4786" w:type="dxa"/>
          </w:tcPr>
          <w:p w:rsidR="004C784D" w:rsidRPr="004D7F70" w:rsidRDefault="004C784D" w:rsidP="004C784D">
            <w:pPr>
              <w:spacing w:after="200" w:line="276"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Отримані навички</w:t>
            </w:r>
          </w:p>
        </w:tc>
      </w:tr>
      <w:tr w:rsidR="004C784D" w:rsidRPr="004D7F70" w:rsidTr="004C784D">
        <w:tc>
          <w:tcPr>
            <w:tcW w:w="4785" w:type="dxa"/>
          </w:tcPr>
          <w:p w:rsidR="004C784D" w:rsidRPr="004D7F70" w:rsidRDefault="004C784D" w:rsidP="004C784D">
            <w:pPr>
              <w:spacing w:after="200" w:line="276"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Догляд за дітьми</w:t>
            </w:r>
          </w:p>
        </w:tc>
        <w:tc>
          <w:tcPr>
            <w:tcW w:w="4786" w:type="dxa"/>
          </w:tcPr>
          <w:p w:rsidR="004C784D" w:rsidRPr="004D7F70" w:rsidRDefault="004C784D" w:rsidP="004C784D">
            <w:pPr>
              <w:spacing w:after="200" w:line="276"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Особливості здорової та хворої дитини</w:t>
            </w:r>
          </w:p>
        </w:tc>
      </w:tr>
      <w:tr w:rsidR="004C784D" w:rsidRPr="004D7F70" w:rsidTr="004C784D">
        <w:tc>
          <w:tcPr>
            <w:tcW w:w="4785" w:type="dxa"/>
          </w:tcPr>
          <w:p w:rsidR="004C784D" w:rsidRPr="004D7F70" w:rsidRDefault="004C784D" w:rsidP="004C784D">
            <w:pPr>
              <w:spacing w:after="200" w:line="276"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Пропедевтика дитячого віку</w:t>
            </w:r>
          </w:p>
        </w:tc>
        <w:tc>
          <w:tcPr>
            <w:tcW w:w="4786" w:type="dxa"/>
          </w:tcPr>
          <w:p w:rsidR="004C784D" w:rsidRPr="004D7F70" w:rsidRDefault="004C784D" w:rsidP="004C784D">
            <w:pPr>
              <w:spacing w:after="200" w:line="276"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Правила призначення, контролю вигодовування і харчування дітей різного віку</w:t>
            </w:r>
          </w:p>
        </w:tc>
      </w:tr>
    </w:tbl>
    <w:p w:rsidR="004C784D" w:rsidRPr="004D7F70" w:rsidRDefault="004C784D" w:rsidP="004C784D">
      <w:pPr>
        <w:spacing w:after="0" w:line="240" w:lineRule="auto"/>
        <w:jc w:val="both"/>
        <w:rPr>
          <w:rFonts w:ascii="Times New Roman" w:hAnsi="Times New Roman" w:cs="Times New Roman"/>
          <w:sz w:val="24"/>
          <w:szCs w:val="24"/>
        </w:rPr>
      </w:pPr>
    </w:p>
    <w:p w:rsidR="004C784D" w:rsidRPr="004D7F70" w:rsidRDefault="004C784D" w:rsidP="004C784D">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Завдання для самостійної роботи при підготовці студента до заняття</w:t>
      </w:r>
    </w:p>
    <w:p w:rsidR="004C784D" w:rsidRPr="004D7F70" w:rsidRDefault="004C784D" w:rsidP="004C784D">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Теоретичні питання до заняття:</w:t>
      </w:r>
    </w:p>
    <w:p w:rsidR="004C784D" w:rsidRPr="004D7F70" w:rsidRDefault="004C784D" w:rsidP="004C784D">
      <w:pPr>
        <w:spacing w:after="0" w:line="240" w:lineRule="auto"/>
        <w:jc w:val="both"/>
        <w:rPr>
          <w:rFonts w:ascii="Times New Roman" w:hAnsi="Times New Roman" w:cs="Times New Roman"/>
          <w:sz w:val="24"/>
          <w:lang w:val="uk-UA"/>
        </w:rPr>
      </w:pPr>
      <w:r w:rsidRPr="004D7F70">
        <w:rPr>
          <w:rFonts w:ascii="Times New Roman" w:hAnsi="Times New Roman" w:cs="Times New Roman"/>
          <w:sz w:val="24"/>
          <w:szCs w:val="24"/>
          <w:lang w:val="uk-UA"/>
        </w:rPr>
        <w:t xml:space="preserve">Головні симптоми </w:t>
      </w:r>
      <w:r w:rsidRPr="004D7F70">
        <w:rPr>
          <w:rFonts w:ascii="Times New Roman" w:hAnsi="Times New Roman" w:cs="Times New Roman"/>
          <w:sz w:val="24"/>
          <w:lang w:val="uk-UA"/>
        </w:rPr>
        <w:t xml:space="preserve">при розвитку </w:t>
      </w:r>
      <w:proofErr w:type="spellStart"/>
      <w:r w:rsidRPr="004D7F70">
        <w:rPr>
          <w:rFonts w:ascii="Times New Roman" w:hAnsi="Times New Roman" w:cs="Times New Roman"/>
          <w:sz w:val="24"/>
          <w:lang w:val="uk-UA"/>
        </w:rPr>
        <w:t>інсулінзалежного</w:t>
      </w:r>
      <w:proofErr w:type="spellEnd"/>
      <w:r w:rsidRPr="004D7F70">
        <w:rPr>
          <w:rFonts w:ascii="Times New Roman" w:hAnsi="Times New Roman" w:cs="Times New Roman"/>
          <w:sz w:val="24"/>
          <w:lang w:val="uk-UA"/>
        </w:rPr>
        <w:t xml:space="preserve"> цукрового діабету</w:t>
      </w:r>
    </w:p>
    <w:p w:rsidR="004C784D" w:rsidRPr="004D7F70" w:rsidRDefault="004C784D" w:rsidP="004C784D">
      <w:pPr>
        <w:spacing w:after="0" w:line="240" w:lineRule="auto"/>
        <w:jc w:val="both"/>
        <w:rPr>
          <w:rFonts w:ascii="Times New Roman" w:hAnsi="Times New Roman" w:cs="Times New Roman"/>
          <w:sz w:val="24"/>
          <w:lang w:val="uk-UA"/>
        </w:rPr>
      </w:pPr>
      <w:r w:rsidRPr="004D7F70">
        <w:rPr>
          <w:rFonts w:ascii="Times New Roman" w:hAnsi="Times New Roman" w:cs="Times New Roman"/>
          <w:sz w:val="24"/>
          <w:szCs w:val="24"/>
          <w:lang w:val="uk-UA"/>
        </w:rPr>
        <w:t xml:space="preserve">Етапи харчування </w:t>
      </w:r>
      <w:r w:rsidRPr="004D7F70">
        <w:rPr>
          <w:rFonts w:ascii="Times New Roman" w:hAnsi="Times New Roman" w:cs="Times New Roman"/>
          <w:sz w:val="24"/>
          <w:lang w:val="uk-UA"/>
        </w:rPr>
        <w:t xml:space="preserve">при розвитку </w:t>
      </w:r>
      <w:proofErr w:type="spellStart"/>
      <w:r w:rsidRPr="004D7F70">
        <w:rPr>
          <w:rFonts w:ascii="Times New Roman" w:hAnsi="Times New Roman" w:cs="Times New Roman"/>
          <w:sz w:val="24"/>
          <w:lang w:val="uk-UA"/>
        </w:rPr>
        <w:t>інсулінзалежного</w:t>
      </w:r>
      <w:proofErr w:type="spellEnd"/>
      <w:r w:rsidRPr="004D7F70">
        <w:rPr>
          <w:rFonts w:ascii="Times New Roman" w:hAnsi="Times New Roman" w:cs="Times New Roman"/>
          <w:sz w:val="24"/>
          <w:lang w:val="uk-UA"/>
        </w:rPr>
        <w:t xml:space="preserve"> цукрового діабету</w:t>
      </w:r>
    </w:p>
    <w:p w:rsidR="004C784D" w:rsidRPr="004D7F70" w:rsidRDefault="004C784D" w:rsidP="004C784D">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 xml:space="preserve">Перелік продуктів, що рекомендуються </w:t>
      </w:r>
      <w:r w:rsidRPr="004D7F70">
        <w:rPr>
          <w:rFonts w:ascii="Times New Roman" w:hAnsi="Times New Roman" w:cs="Times New Roman"/>
          <w:sz w:val="24"/>
          <w:lang w:val="uk-UA"/>
        </w:rPr>
        <w:t xml:space="preserve">при розвитку </w:t>
      </w:r>
      <w:proofErr w:type="spellStart"/>
      <w:r w:rsidRPr="004D7F70">
        <w:rPr>
          <w:rFonts w:ascii="Times New Roman" w:hAnsi="Times New Roman" w:cs="Times New Roman"/>
          <w:sz w:val="24"/>
          <w:lang w:val="uk-UA"/>
        </w:rPr>
        <w:t>інсулінзалежного</w:t>
      </w:r>
      <w:proofErr w:type="spellEnd"/>
      <w:r w:rsidRPr="004D7F70">
        <w:rPr>
          <w:rFonts w:ascii="Times New Roman" w:hAnsi="Times New Roman" w:cs="Times New Roman"/>
          <w:sz w:val="24"/>
          <w:lang w:val="uk-UA"/>
        </w:rPr>
        <w:t xml:space="preserve"> цукрового діабету</w:t>
      </w:r>
    </w:p>
    <w:p w:rsidR="004C784D" w:rsidRPr="004D7F70" w:rsidRDefault="004C784D" w:rsidP="004C784D">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 xml:space="preserve">Перелік продуктів, що не рекомендуються </w:t>
      </w:r>
      <w:r w:rsidRPr="004D7F70">
        <w:rPr>
          <w:rFonts w:ascii="Times New Roman" w:hAnsi="Times New Roman" w:cs="Times New Roman"/>
          <w:sz w:val="24"/>
          <w:lang w:val="uk-UA"/>
        </w:rPr>
        <w:t xml:space="preserve">при розвитку </w:t>
      </w:r>
      <w:proofErr w:type="spellStart"/>
      <w:r w:rsidRPr="004D7F70">
        <w:rPr>
          <w:rFonts w:ascii="Times New Roman" w:hAnsi="Times New Roman" w:cs="Times New Roman"/>
          <w:sz w:val="24"/>
          <w:lang w:val="uk-UA"/>
        </w:rPr>
        <w:t>інсулінзалежного</w:t>
      </w:r>
      <w:proofErr w:type="spellEnd"/>
      <w:r w:rsidRPr="004D7F70">
        <w:rPr>
          <w:rFonts w:ascii="Times New Roman" w:hAnsi="Times New Roman" w:cs="Times New Roman"/>
          <w:sz w:val="24"/>
          <w:lang w:val="uk-UA"/>
        </w:rPr>
        <w:t xml:space="preserve"> цукрового діабету</w:t>
      </w:r>
    </w:p>
    <w:p w:rsidR="004C784D" w:rsidRPr="004D7F70" w:rsidRDefault="004C784D" w:rsidP="004C784D">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4C784D" w:rsidRPr="004D7F70" w:rsidRDefault="004C784D" w:rsidP="004C784D">
      <w:pPr>
        <w:spacing w:after="0" w:line="240" w:lineRule="auto"/>
        <w:jc w:val="both"/>
        <w:rPr>
          <w:rFonts w:ascii="Times New Roman" w:hAnsi="Times New Roman" w:cs="Times New Roman"/>
          <w:b/>
          <w:sz w:val="24"/>
          <w:szCs w:val="24"/>
          <w:lang w:val="uk-UA"/>
        </w:rPr>
      </w:pPr>
      <w:r w:rsidRPr="004D7F70">
        <w:rPr>
          <w:rFonts w:ascii="Times New Roman" w:hAnsi="Times New Roman" w:cs="Times New Roman"/>
          <w:b/>
          <w:sz w:val="24"/>
          <w:szCs w:val="24"/>
          <w:lang w:val="uk-UA"/>
        </w:rPr>
        <w:t>Коротке викладення матеріалу</w:t>
      </w:r>
    </w:p>
    <w:p w:rsidR="004C784D" w:rsidRPr="004D7F70" w:rsidRDefault="004C784D" w:rsidP="004C784D">
      <w:pPr>
        <w:shd w:val="clear" w:color="auto" w:fill="FFFFFF"/>
        <w:spacing w:after="0" w:line="240" w:lineRule="auto"/>
        <w:ind w:firstLine="898"/>
        <w:rPr>
          <w:rFonts w:ascii="Times New Roman" w:hAnsi="Times New Roman" w:cs="Times New Roman"/>
          <w:lang w:val="uk-UA"/>
        </w:rPr>
      </w:pPr>
      <w:r w:rsidRPr="004D7F70">
        <w:rPr>
          <w:rFonts w:ascii="Times New Roman" w:eastAsia="Times New Roman" w:hAnsi="Times New Roman" w:cs="Times New Roman"/>
          <w:sz w:val="24"/>
          <w:szCs w:val="24"/>
          <w:lang w:val="uk-UA"/>
        </w:rPr>
        <w:t>Дієтотерапія - один з важливих методів лікування хворих цукровим діабетом, найбільш важливий фактор у досягненні стійкої компенсації хвороби</w:t>
      </w:r>
    </w:p>
    <w:p w:rsidR="004C784D" w:rsidRPr="004D7F70" w:rsidRDefault="004C784D" w:rsidP="004C784D">
      <w:pPr>
        <w:shd w:val="clear" w:color="auto" w:fill="FFFFFF"/>
        <w:spacing w:after="0" w:line="240" w:lineRule="auto"/>
        <w:rPr>
          <w:rFonts w:ascii="Times New Roman" w:hAnsi="Times New Roman" w:cs="Times New Roman"/>
          <w:lang w:val="uk-UA"/>
        </w:rPr>
      </w:pPr>
      <w:r w:rsidRPr="004D7F70">
        <w:rPr>
          <w:rFonts w:ascii="Times New Roman" w:eastAsia="Times New Roman" w:hAnsi="Times New Roman" w:cs="Times New Roman"/>
          <w:sz w:val="24"/>
          <w:szCs w:val="24"/>
          <w:lang w:val="uk-UA"/>
        </w:rPr>
        <w:t xml:space="preserve">Основні </w:t>
      </w:r>
      <w:r w:rsidRPr="004D7F70">
        <w:rPr>
          <w:rFonts w:ascii="Times New Roman" w:eastAsia="Times New Roman" w:hAnsi="Times New Roman" w:cs="Times New Roman"/>
          <w:bCs/>
          <w:sz w:val="24"/>
          <w:szCs w:val="24"/>
          <w:lang w:val="uk-UA"/>
        </w:rPr>
        <w:t>принципи дієтичного лікування</w:t>
      </w:r>
      <w:r w:rsidRPr="004D7F70">
        <w:rPr>
          <w:rFonts w:ascii="Times New Roman" w:eastAsia="Times New Roman" w:hAnsi="Times New Roman" w:cs="Times New Roman"/>
          <w:b/>
          <w:bCs/>
          <w:sz w:val="24"/>
          <w:szCs w:val="24"/>
          <w:lang w:val="uk-UA"/>
        </w:rPr>
        <w:t xml:space="preserve"> </w:t>
      </w:r>
      <w:r w:rsidRPr="004D7F70">
        <w:rPr>
          <w:rFonts w:ascii="Times New Roman" w:eastAsia="Times New Roman" w:hAnsi="Times New Roman" w:cs="Times New Roman"/>
          <w:sz w:val="24"/>
          <w:szCs w:val="24"/>
          <w:lang w:val="uk-UA"/>
        </w:rPr>
        <w:t xml:space="preserve">дітей і підлітків, хворих </w:t>
      </w:r>
      <w:proofErr w:type="spellStart"/>
      <w:r w:rsidRPr="004D7F70">
        <w:rPr>
          <w:rFonts w:ascii="Times New Roman" w:eastAsia="Times New Roman" w:hAnsi="Times New Roman" w:cs="Times New Roman"/>
          <w:sz w:val="24"/>
          <w:szCs w:val="24"/>
          <w:lang w:val="uk-UA"/>
        </w:rPr>
        <w:t>інсуліннезалежним</w:t>
      </w:r>
      <w:proofErr w:type="spellEnd"/>
      <w:r w:rsidRPr="004D7F70">
        <w:rPr>
          <w:rFonts w:ascii="Times New Roman" w:eastAsia="Times New Roman" w:hAnsi="Times New Roman" w:cs="Times New Roman"/>
          <w:sz w:val="24"/>
          <w:szCs w:val="24"/>
          <w:lang w:val="uk-UA"/>
        </w:rPr>
        <w:t xml:space="preserve"> цукровим діабетом:</w:t>
      </w:r>
    </w:p>
    <w:p w:rsidR="004C784D" w:rsidRPr="004D7F70" w:rsidRDefault="004C784D" w:rsidP="004C784D">
      <w:pPr>
        <w:widowControl w:val="0"/>
        <w:numPr>
          <w:ilvl w:val="0"/>
          <w:numId w:val="35"/>
        </w:numPr>
        <w:shd w:val="clear" w:color="auto" w:fill="FFFFFF"/>
        <w:tabs>
          <w:tab w:val="left" w:pos="1080"/>
        </w:tabs>
        <w:autoSpaceDE w:val="0"/>
        <w:autoSpaceDN w:val="0"/>
        <w:adjustRightInd w:val="0"/>
        <w:spacing w:after="0" w:line="240" w:lineRule="auto"/>
        <w:ind w:left="1080" w:right="749"/>
        <w:rPr>
          <w:rFonts w:ascii="Times New Roman" w:hAnsi="Times New Roman" w:cs="Times New Roman"/>
          <w:spacing w:val="-3"/>
          <w:sz w:val="24"/>
          <w:szCs w:val="24"/>
          <w:lang w:val="uk-UA"/>
        </w:rPr>
      </w:pPr>
      <w:r w:rsidRPr="004D7F70">
        <w:rPr>
          <w:rFonts w:ascii="Times New Roman" w:eastAsia="Times New Roman" w:hAnsi="Times New Roman" w:cs="Times New Roman"/>
          <w:spacing w:val="-10"/>
          <w:sz w:val="24"/>
          <w:szCs w:val="24"/>
          <w:lang w:val="uk-UA"/>
        </w:rPr>
        <w:t xml:space="preserve">Лікувальне      харчування      повинно      відповідати      фізіологічним      потребам      в </w:t>
      </w:r>
      <w:r w:rsidRPr="004D7F70">
        <w:rPr>
          <w:rFonts w:ascii="Times New Roman" w:eastAsia="Times New Roman" w:hAnsi="Times New Roman" w:cs="Times New Roman"/>
          <w:sz w:val="24"/>
          <w:szCs w:val="24"/>
          <w:lang w:val="uk-UA"/>
        </w:rPr>
        <w:t xml:space="preserve">основних харчових </w:t>
      </w:r>
      <w:proofErr w:type="spellStart"/>
      <w:r w:rsidRPr="004D7F70">
        <w:rPr>
          <w:rFonts w:ascii="Times New Roman" w:eastAsia="Times New Roman" w:hAnsi="Times New Roman" w:cs="Times New Roman"/>
          <w:sz w:val="24"/>
          <w:szCs w:val="24"/>
          <w:lang w:val="uk-UA"/>
        </w:rPr>
        <w:t>інгридієнтах</w:t>
      </w:r>
      <w:proofErr w:type="spellEnd"/>
      <w:r w:rsidRPr="004D7F70">
        <w:rPr>
          <w:rFonts w:ascii="Times New Roman" w:eastAsia="Times New Roman" w:hAnsi="Times New Roman" w:cs="Times New Roman"/>
          <w:sz w:val="24"/>
          <w:szCs w:val="24"/>
          <w:lang w:val="uk-UA"/>
        </w:rPr>
        <w:t xml:space="preserve"> дитини даного віку.</w:t>
      </w:r>
    </w:p>
    <w:p w:rsidR="004C784D" w:rsidRPr="004D7F70" w:rsidRDefault="004C784D" w:rsidP="004C784D">
      <w:pPr>
        <w:widowControl w:val="0"/>
        <w:numPr>
          <w:ilvl w:val="0"/>
          <w:numId w:val="35"/>
        </w:numPr>
        <w:shd w:val="clear" w:color="auto" w:fill="FFFFFF"/>
        <w:tabs>
          <w:tab w:val="left" w:pos="1080"/>
        </w:tabs>
        <w:autoSpaceDE w:val="0"/>
        <w:autoSpaceDN w:val="0"/>
        <w:adjustRightInd w:val="0"/>
        <w:spacing w:after="0" w:line="240" w:lineRule="auto"/>
        <w:ind w:left="1080" w:right="10"/>
        <w:jc w:val="both"/>
        <w:rPr>
          <w:rFonts w:ascii="Times New Roman" w:hAnsi="Times New Roman" w:cs="Times New Roman"/>
          <w:spacing w:val="-3"/>
          <w:sz w:val="24"/>
          <w:szCs w:val="24"/>
          <w:lang w:val="uk-UA"/>
        </w:rPr>
      </w:pPr>
      <w:r w:rsidRPr="004D7F70">
        <w:rPr>
          <w:rFonts w:ascii="Times New Roman" w:eastAsia="Times New Roman" w:hAnsi="Times New Roman" w:cs="Times New Roman"/>
          <w:sz w:val="24"/>
          <w:szCs w:val="24"/>
          <w:lang w:val="uk-UA"/>
        </w:rPr>
        <w:t>Хворим цукровим діабетом не потрібні «окремий стіл» і спеціальна кулінарна обробка їжі. Зі звичайного раціону виключають лише рафіновані вуглеводи й віддають перевагу продуктам, що не викликають значного підвищення рівня глюкози в крові.</w:t>
      </w:r>
    </w:p>
    <w:p w:rsidR="004C784D" w:rsidRPr="004D7F70" w:rsidRDefault="004C784D" w:rsidP="004C784D">
      <w:pPr>
        <w:widowControl w:val="0"/>
        <w:numPr>
          <w:ilvl w:val="0"/>
          <w:numId w:val="35"/>
        </w:numPr>
        <w:shd w:val="clear" w:color="auto" w:fill="FFFFFF"/>
        <w:tabs>
          <w:tab w:val="left" w:pos="1080"/>
        </w:tabs>
        <w:autoSpaceDE w:val="0"/>
        <w:autoSpaceDN w:val="0"/>
        <w:adjustRightInd w:val="0"/>
        <w:spacing w:after="0" w:line="240" w:lineRule="auto"/>
        <w:ind w:left="1080" w:right="749"/>
        <w:rPr>
          <w:rFonts w:ascii="Times New Roman" w:hAnsi="Times New Roman" w:cs="Times New Roman"/>
          <w:spacing w:val="-3"/>
          <w:sz w:val="24"/>
          <w:szCs w:val="24"/>
          <w:lang w:val="uk-UA"/>
        </w:rPr>
      </w:pPr>
      <w:r w:rsidRPr="004D7F70">
        <w:rPr>
          <w:rFonts w:ascii="Times New Roman" w:eastAsia="Times New Roman" w:hAnsi="Times New Roman" w:cs="Times New Roman"/>
          <w:spacing w:val="-11"/>
          <w:sz w:val="24"/>
          <w:szCs w:val="24"/>
          <w:lang w:val="uk-UA"/>
        </w:rPr>
        <w:t xml:space="preserve">Рекомендації      з      харчування      повинні      бути      максимально      адаптовані      до </w:t>
      </w:r>
      <w:r w:rsidRPr="004D7F70">
        <w:rPr>
          <w:rFonts w:ascii="Times New Roman" w:eastAsia="Times New Roman" w:hAnsi="Times New Roman" w:cs="Times New Roman"/>
          <w:sz w:val="24"/>
          <w:szCs w:val="24"/>
          <w:lang w:val="uk-UA"/>
        </w:rPr>
        <w:t>стереотипу харчування родини й звичкам хворої дитини.</w:t>
      </w:r>
    </w:p>
    <w:p w:rsidR="004C784D" w:rsidRPr="004D7F70" w:rsidRDefault="004C784D" w:rsidP="004C784D">
      <w:pPr>
        <w:widowControl w:val="0"/>
        <w:numPr>
          <w:ilvl w:val="0"/>
          <w:numId w:val="35"/>
        </w:numPr>
        <w:shd w:val="clear" w:color="auto" w:fill="FFFFFF"/>
        <w:tabs>
          <w:tab w:val="left" w:pos="1080"/>
        </w:tabs>
        <w:autoSpaceDE w:val="0"/>
        <w:autoSpaceDN w:val="0"/>
        <w:adjustRightInd w:val="0"/>
        <w:spacing w:after="0" w:line="240" w:lineRule="auto"/>
        <w:ind w:left="1080"/>
        <w:jc w:val="both"/>
        <w:rPr>
          <w:rFonts w:ascii="Times New Roman" w:hAnsi="Times New Roman" w:cs="Times New Roman"/>
          <w:spacing w:val="-3"/>
          <w:sz w:val="24"/>
          <w:szCs w:val="24"/>
          <w:lang w:val="uk-UA"/>
        </w:rPr>
      </w:pPr>
      <w:r w:rsidRPr="004D7F70">
        <w:rPr>
          <w:rFonts w:ascii="Times New Roman" w:eastAsia="Times New Roman" w:hAnsi="Times New Roman" w:cs="Times New Roman"/>
          <w:sz w:val="24"/>
          <w:szCs w:val="24"/>
          <w:lang w:val="uk-UA"/>
        </w:rPr>
        <w:t>Хворий повинен уміти вільно користуватися еквівалентною заміною продуктів, що ще більше наблизить характер його харчування до харчування здорової людини й дозволить вільно приймати їжу поза будинком.</w:t>
      </w:r>
    </w:p>
    <w:p w:rsidR="004C784D" w:rsidRPr="004D7F70" w:rsidRDefault="004C784D" w:rsidP="004C784D">
      <w:pPr>
        <w:shd w:val="clear" w:color="auto" w:fill="FFFFFF"/>
        <w:spacing w:after="0" w:line="240" w:lineRule="auto"/>
        <w:ind w:right="5" w:firstLine="432"/>
        <w:jc w:val="both"/>
        <w:rPr>
          <w:rFonts w:ascii="Times New Roman" w:hAnsi="Times New Roman" w:cs="Times New Roman"/>
        </w:rPr>
      </w:pPr>
      <w:r w:rsidRPr="004D7F70">
        <w:rPr>
          <w:rFonts w:ascii="Times New Roman" w:eastAsia="Times New Roman" w:hAnsi="Times New Roman" w:cs="Times New Roman"/>
          <w:sz w:val="24"/>
          <w:szCs w:val="24"/>
          <w:lang w:val="uk-UA"/>
        </w:rPr>
        <w:t>Співвідношення основних харчових інгредієнтів у раціоні хворого цукровим діабетом не повинне відрізнятися від такого в раціоні здорових дітей. Не менш 50% калорійності раціону покривається за рахунок вуглеводів, до 30% - за рахунок жирів і близько 20% - за рахунок білків.</w:t>
      </w:r>
    </w:p>
    <w:p w:rsidR="004C784D" w:rsidRPr="004D7F70" w:rsidRDefault="004C784D" w:rsidP="004C784D">
      <w:pPr>
        <w:shd w:val="clear" w:color="auto" w:fill="FFFFFF"/>
        <w:spacing w:after="0" w:line="240" w:lineRule="auto"/>
        <w:ind w:firstLine="432"/>
        <w:jc w:val="both"/>
        <w:rPr>
          <w:rFonts w:ascii="Times New Roman" w:hAnsi="Times New Roman" w:cs="Times New Roman"/>
        </w:rPr>
      </w:pPr>
      <w:r w:rsidRPr="004D7F70">
        <w:rPr>
          <w:rFonts w:ascii="Times New Roman" w:eastAsia="Times New Roman" w:hAnsi="Times New Roman" w:cs="Times New Roman"/>
          <w:sz w:val="24"/>
          <w:szCs w:val="24"/>
          <w:lang w:val="uk-UA"/>
        </w:rPr>
        <w:t xml:space="preserve">Повністю виключаються рафіновані вуглеводи (цукор, варення, цукерки, шоколад та ін.), оскільки вони дуже швидко й значно підвищують рівень глюкози в крові. Максимально скорочується споживання так званих незахищених вуглеводів (білий хліб, манна крупа), що володіють значним </w:t>
      </w:r>
      <w:proofErr w:type="spellStart"/>
      <w:r w:rsidRPr="004D7F70">
        <w:rPr>
          <w:rFonts w:ascii="Times New Roman" w:eastAsia="Times New Roman" w:hAnsi="Times New Roman" w:cs="Times New Roman"/>
          <w:sz w:val="24"/>
          <w:szCs w:val="24"/>
          <w:lang w:val="uk-UA"/>
        </w:rPr>
        <w:t>глікемізуючим</w:t>
      </w:r>
      <w:proofErr w:type="spellEnd"/>
      <w:r w:rsidRPr="004D7F70">
        <w:rPr>
          <w:rFonts w:ascii="Times New Roman" w:eastAsia="Times New Roman" w:hAnsi="Times New Roman" w:cs="Times New Roman"/>
          <w:sz w:val="24"/>
          <w:szCs w:val="24"/>
          <w:lang w:val="uk-UA"/>
        </w:rPr>
        <w:t xml:space="preserve"> ефектом. Одночасно збільшується кількість продуктів, що містять харчові волокна (овочі, фрукти, бобові, зелень), які регулюють процеси травлення, зменшують усмоктування й сприяють виведенню з організму моносахаридів і холестерину. Систематичне вживання їжі, що містить достатню кількість клітковини (не менш 30 г/добу.), знижує рівень глікемії й нормалізує ліпідний обмін. Виходячи із цього, у харчовому раціоні дитини, хворої цукровим діабетом, велике місце відводять овочам, особливо з низьким вмістом легкозасвоюваних вуглеводів (капуста, огірки, помідори, баклажани, кабачки, ріпа, бруква, редис, солодкий перець, селера, ревінь, салат, петрушка, часник, зелень), які можуть вживатися в будь-яких кількостях. Вживання моркви, буряка, зеленого горошку, у яких є трохи більше </w:t>
      </w:r>
      <w:r w:rsidRPr="004D7F70">
        <w:rPr>
          <w:rFonts w:ascii="Times New Roman" w:eastAsia="Times New Roman" w:hAnsi="Times New Roman" w:cs="Times New Roman"/>
          <w:spacing w:val="-1"/>
          <w:sz w:val="24"/>
          <w:szCs w:val="24"/>
          <w:lang w:val="uk-UA"/>
        </w:rPr>
        <w:t xml:space="preserve">легкозасвоюваних вуглеводів, повинне враховуватися. У картоплі, у порівнянні з іншими овочами, </w:t>
      </w:r>
      <w:r w:rsidRPr="004D7F70">
        <w:rPr>
          <w:rFonts w:ascii="Times New Roman" w:eastAsia="Times New Roman" w:hAnsi="Times New Roman" w:cs="Times New Roman"/>
          <w:sz w:val="24"/>
          <w:szCs w:val="24"/>
          <w:lang w:val="uk-UA"/>
        </w:rPr>
        <w:t>досить високий вміст вуглеводів, представлених крохмалем, і відносно небагато харчових волокон. Цим пояснюється значний підйом рівня глюкози в крові після вживання картоплі, що змушує ретельно враховувати його кількість у раціоні хворого цукровим діабетом. У середньому дітям шкільного віку його кількість повинна бути обмеженою до 150 - 200 г/добу, підліткам - до 250 г/добу</w:t>
      </w:r>
    </w:p>
    <w:p w:rsidR="004C784D" w:rsidRPr="004D7F70" w:rsidRDefault="004C784D" w:rsidP="004C784D">
      <w:pPr>
        <w:shd w:val="clear" w:color="auto" w:fill="FFFFFF"/>
        <w:spacing w:after="0" w:line="240" w:lineRule="auto"/>
        <w:ind w:left="10" w:right="5" w:firstLine="446"/>
        <w:jc w:val="both"/>
        <w:rPr>
          <w:rFonts w:ascii="Times New Roman" w:hAnsi="Times New Roman" w:cs="Times New Roman"/>
        </w:rPr>
      </w:pPr>
      <w:r w:rsidRPr="004D7F70">
        <w:rPr>
          <w:rFonts w:ascii="Times New Roman" w:eastAsia="Times New Roman" w:hAnsi="Times New Roman" w:cs="Times New Roman"/>
          <w:sz w:val="24"/>
          <w:szCs w:val="24"/>
          <w:lang w:val="uk-UA"/>
        </w:rPr>
        <w:t xml:space="preserve">Із круп перевага віддається тим, у яких високий вміст харчових волокон (більше 1,0 - 1,5 </w:t>
      </w:r>
      <w:r w:rsidRPr="004D7F70">
        <w:rPr>
          <w:rFonts w:ascii="Times New Roman" w:eastAsia="Times New Roman" w:hAnsi="Times New Roman" w:cs="Times New Roman"/>
          <w:sz w:val="24"/>
          <w:szCs w:val="24"/>
        </w:rPr>
        <w:t xml:space="preserve">г </w:t>
      </w:r>
      <w:r w:rsidRPr="004D7F70">
        <w:rPr>
          <w:rFonts w:ascii="Times New Roman" w:eastAsia="Times New Roman" w:hAnsi="Times New Roman" w:cs="Times New Roman"/>
          <w:sz w:val="24"/>
          <w:szCs w:val="24"/>
          <w:lang w:val="uk-UA"/>
        </w:rPr>
        <w:t xml:space="preserve">в 100 </w:t>
      </w:r>
      <w:r w:rsidRPr="004D7F70">
        <w:rPr>
          <w:rFonts w:ascii="Times New Roman" w:eastAsia="Times New Roman" w:hAnsi="Times New Roman" w:cs="Times New Roman"/>
          <w:sz w:val="24"/>
          <w:szCs w:val="24"/>
        </w:rPr>
        <w:t xml:space="preserve">г </w:t>
      </w:r>
      <w:r w:rsidRPr="004D7F70">
        <w:rPr>
          <w:rFonts w:ascii="Times New Roman" w:eastAsia="Times New Roman" w:hAnsi="Times New Roman" w:cs="Times New Roman"/>
          <w:sz w:val="24"/>
          <w:szCs w:val="24"/>
          <w:lang w:val="uk-UA"/>
        </w:rPr>
        <w:t xml:space="preserve">продукту), - гречаній, вівсяній, перловій, кукурудзяній, пшеничній. Крупи з малим вмістом харчових волокон (менш 0,4 </w:t>
      </w:r>
      <w:r w:rsidRPr="004D7F70">
        <w:rPr>
          <w:rFonts w:ascii="Times New Roman" w:eastAsia="Times New Roman" w:hAnsi="Times New Roman" w:cs="Times New Roman"/>
          <w:sz w:val="24"/>
          <w:szCs w:val="24"/>
        </w:rPr>
        <w:t xml:space="preserve">г </w:t>
      </w:r>
      <w:r w:rsidRPr="004D7F70">
        <w:rPr>
          <w:rFonts w:ascii="Times New Roman" w:eastAsia="Times New Roman" w:hAnsi="Times New Roman" w:cs="Times New Roman"/>
          <w:sz w:val="24"/>
          <w:szCs w:val="24"/>
          <w:lang w:val="uk-UA"/>
        </w:rPr>
        <w:t xml:space="preserve">на 100 </w:t>
      </w:r>
      <w:r w:rsidRPr="004D7F70">
        <w:rPr>
          <w:rFonts w:ascii="Times New Roman" w:eastAsia="Times New Roman" w:hAnsi="Times New Roman" w:cs="Times New Roman"/>
          <w:sz w:val="24"/>
          <w:szCs w:val="24"/>
        </w:rPr>
        <w:t xml:space="preserve">г </w:t>
      </w:r>
      <w:r w:rsidRPr="004D7F70">
        <w:rPr>
          <w:rFonts w:ascii="Times New Roman" w:eastAsia="Times New Roman" w:hAnsi="Times New Roman" w:cs="Times New Roman"/>
          <w:sz w:val="24"/>
          <w:szCs w:val="24"/>
          <w:lang w:val="uk-UA"/>
        </w:rPr>
        <w:t>продукту), наприклад манна, не рекомендують хворим цукровим діабетом. Допускається вживання рису й макаронних виробів, оскільки вони не викликають різкого підвищення глюкози в крові. Із хлібобулочних виробів використовують чорний хліб або хліб з додаванням відрубів. Засвоюваність таких сортів хліба значно нижче, і підйом глюкози в крові не настільки виражений.</w:t>
      </w:r>
    </w:p>
    <w:p w:rsidR="004C784D" w:rsidRPr="004D7F70" w:rsidRDefault="004C784D" w:rsidP="004C784D">
      <w:pPr>
        <w:shd w:val="clear" w:color="auto" w:fill="FFFFFF"/>
        <w:spacing w:after="0" w:line="240" w:lineRule="auto"/>
        <w:ind w:left="24" w:right="10" w:firstLine="442"/>
        <w:jc w:val="both"/>
        <w:rPr>
          <w:rFonts w:ascii="Times New Roman" w:hAnsi="Times New Roman" w:cs="Times New Roman"/>
          <w:lang w:val="uk-UA"/>
        </w:rPr>
      </w:pPr>
      <w:r w:rsidRPr="004D7F70">
        <w:rPr>
          <w:rFonts w:ascii="Times New Roman" w:eastAsia="Times New Roman" w:hAnsi="Times New Roman" w:cs="Times New Roman"/>
          <w:sz w:val="24"/>
          <w:szCs w:val="24"/>
          <w:lang w:val="uk-UA"/>
        </w:rPr>
        <w:t xml:space="preserve">Фрукти і ягоди містять велику кількість легкозасвоюваних вуглеводів у вигляді цукрів (глюкози, фруктози й сахарози). По вмісту цукрів фрукти і ягоди істотно різняться. Найбільш багаті цукрами (12,5 - 17,5 %) виноград, фініки, банани, інжир, хурма, тому їх повністю </w:t>
      </w:r>
      <w:r w:rsidRPr="004D7F70">
        <w:rPr>
          <w:rFonts w:ascii="Times New Roman" w:eastAsia="Times New Roman" w:hAnsi="Times New Roman" w:cs="Times New Roman"/>
          <w:spacing w:val="-1"/>
          <w:sz w:val="24"/>
          <w:szCs w:val="24"/>
          <w:lang w:val="uk-UA"/>
        </w:rPr>
        <w:t>виключають із раціону хворих. В інших фруктах і ягодах вміст вуглеводів перебуває в межах від 5</w:t>
      </w:r>
      <w:r w:rsidRPr="004D7F70">
        <w:rPr>
          <w:rFonts w:ascii="Times New Roman" w:hAnsi="Times New Roman" w:cs="Times New Roman"/>
          <w:sz w:val="24"/>
          <w:szCs w:val="24"/>
          <w:lang w:val="uk-UA"/>
        </w:rPr>
        <w:t xml:space="preserve"> </w:t>
      </w:r>
      <w:r w:rsidRPr="004D7F70">
        <w:rPr>
          <w:rFonts w:ascii="Times New Roman" w:eastAsia="Times New Roman" w:hAnsi="Times New Roman" w:cs="Times New Roman"/>
          <w:spacing w:val="-6"/>
          <w:sz w:val="24"/>
          <w:szCs w:val="24"/>
          <w:lang w:val="uk-UA"/>
        </w:rPr>
        <w:t xml:space="preserve">до   10   %.   Вміст   харчових   волокон   у   ягодах   і       фруктах  також  значно  коливається. У зв'язку з цим   для   хворих   цукровим   діабетом   краще   вживати   ягоди   й   фрукти,   що   містять   мінімальну </w:t>
      </w:r>
      <w:r w:rsidRPr="004D7F70">
        <w:rPr>
          <w:rFonts w:ascii="Times New Roman" w:eastAsia="Times New Roman" w:hAnsi="Times New Roman" w:cs="Times New Roman"/>
          <w:sz w:val="24"/>
          <w:szCs w:val="24"/>
          <w:lang w:val="uk-UA"/>
        </w:rPr>
        <w:t>кількість вуглеводів і достатню кількість харчових волокон (малина, полуниця, чорниця,  ожина, груші, яблука, апельсини, лимони, аґрус).</w:t>
      </w:r>
    </w:p>
    <w:p w:rsidR="004C784D" w:rsidRPr="004D7F70" w:rsidRDefault="004C784D" w:rsidP="004C784D">
      <w:pPr>
        <w:shd w:val="clear" w:color="auto" w:fill="FFFFFF"/>
        <w:spacing w:after="0" w:line="240" w:lineRule="auto"/>
        <w:ind w:left="19" w:right="67" w:firstLine="466"/>
        <w:jc w:val="both"/>
        <w:rPr>
          <w:rFonts w:ascii="Times New Roman" w:hAnsi="Times New Roman" w:cs="Times New Roman"/>
        </w:rPr>
      </w:pPr>
      <w:r w:rsidRPr="004D7F70">
        <w:rPr>
          <w:rFonts w:ascii="Times New Roman" w:eastAsia="Times New Roman" w:hAnsi="Times New Roman" w:cs="Times New Roman"/>
          <w:sz w:val="24"/>
          <w:szCs w:val="24"/>
          <w:lang w:val="uk-UA"/>
        </w:rPr>
        <w:lastRenderedPageBreak/>
        <w:t xml:space="preserve">Кількість жиру в харчуванні хворого цукровим діабетом, який має нормальний фізичний розвиток і знаходиться в стані компенсації, повинна забезпечувати не більше 30% добової </w:t>
      </w:r>
      <w:r w:rsidRPr="004D7F70">
        <w:rPr>
          <w:rFonts w:ascii="Times New Roman" w:eastAsia="Times New Roman" w:hAnsi="Times New Roman" w:cs="Times New Roman"/>
          <w:spacing w:val="-1"/>
          <w:sz w:val="24"/>
          <w:szCs w:val="24"/>
          <w:lang w:val="uk-UA"/>
        </w:rPr>
        <w:t xml:space="preserve">калорійності раціону. Дуже важливо, щоб добова кількість холестерину не перевищувала 300 мг, а </w:t>
      </w:r>
      <w:r w:rsidRPr="004D7F70">
        <w:rPr>
          <w:rFonts w:ascii="Times New Roman" w:eastAsia="Times New Roman" w:hAnsi="Times New Roman" w:cs="Times New Roman"/>
          <w:sz w:val="24"/>
          <w:szCs w:val="24"/>
          <w:lang w:val="uk-UA"/>
        </w:rPr>
        <w:t xml:space="preserve">співвідношення ненасичених і насичених жирних кислот становило 1:1. якщо ж у хворого є </w:t>
      </w:r>
      <w:r w:rsidRPr="004D7F70">
        <w:rPr>
          <w:rFonts w:ascii="Times New Roman" w:eastAsia="Times New Roman" w:hAnsi="Times New Roman" w:cs="Times New Roman"/>
          <w:spacing w:val="-1"/>
          <w:sz w:val="24"/>
          <w:szCs w:val="24"/>
          <w:lang w:val="uk-UA"/>
        </w:rPr>
        <w:t xml:space="preserve">схильність до </w:t>
      </w:r>
      <w:proofErr w:type="spellStart"/>
      <w:r w:rsidRPr="004D7F70">
        <w:rPr>
          <w:rFonts w:ascii="Times New Roman" w:eastAsia="Times New Roman" w:hAnsi="Times New Roman" w:cs="Times New Roman"/>
          <w:spacing w:val="-1"/>
          <w:sz w:val="24"/>
          <w:szCs w:val="24"/>
          <w:lang w:val="uk-UA"/>
        </w:rPr>
        <w:t>гіперхолестеринемії</w:t>
      </w:r>
      <w:proofErr w:type="spellEnd"/>
      <w:r w:rsidRPr="004D7F70">
        <w:rPr>
          <w:rFonts w:ascii="Times New Roman" w:eastAsia="Times New Roman" w:hAnsi="Times New Roman" w:cs="Times New Roman"/>
          <w:spacing w:val="-1"/>
          <w:sz w:val="24"/>
          <w:szCs w:val="24"/>
          <w:lang w:val="uk-UA"/>
        </w:rPr>
        <w:t xml:space="preserve"> або </w:t>
      </w:r>
      <w:proofErr w:type="spellStart"/>
      <w:r w:rsidRPr="004D7F70">
        <w:rPr>
          <w:rFonts w:ascii="Times New Roman" w:eastAsia="Times New Roman" w:hAnsi="Times New Roman" w:cs="Times New Roman"/>
          <w:spacing w:val="-1"/>
          <w:sz w:val="24"/>
          <w:szCs w:val="24"/>
          <w:lang w:val="uk-UA"/>
        </w:rPr>
        <w:t>гіперліпідемії</w:t>
      </w:r>
      <w:proofErr w:type="spellEnd"/>
      <w:r w:rsidRPr="004D7F70">
        <w:rPr>
          <w:rFonts w:ascii="Times New Roman" w:eastAsia="Times New Roman" w:hAnsi="Times New Roman" w:cs="Times New Roman"/>
          <w:spacing w:val="-1"/>
          <w:sz w:val="24"/>
          <w:szCs w:val="24"/>
          <w:lang w:val="uk-UA"/>
        </w:rPr>
        <w:t xml:space="preserve">, то рівень ненасичених жирних кислот у дієті </w:t>
      </w:r>
      <w:r w:rsidRPr="004D7F70">
        <w:rPr>
          <w:rFonts w:ascii="Times New Roman" w:eastAsia="Times New Roman" w:hAnsi="Times New Roman" w:cs="Times New Roman"/>
          <w:sz w:val="24"/>
          <w:szCs w:val="24"/>
          <w:lang w:val="uk-UA"/>
        </w:rPr>
        <w:t xml:space="preserve">повинен бути вище зазначеного. </w:t>
      </w:r>
      <w:r w:rsidRPr="004D7F70">
        <w:rPr>
          <w:rFonts w:ascii="Times New Roman" w:eastAsia="Times New Roman" w:hAnsi="Times New Roman" w:cs="Times New Roman"/>
          <w:spacing w:val="-1"/>
          <w:sz w:val="24"/>
          <w:szCs w:val="24"/>
          <w:lang w:val="uk-UA"/>
        </w:rPr>
        <w:t xml:space="preserve">При </w:t>
      </w:r>
      <w:proofErr w:type="spellStart"/>
      <w:r w:rsidRPr="004D7F70">
        <w:rPr>
          <w:rFonts w:ascii="Times New Roman" w:eastAsia="Times New Roman" w:hAnsi="Times New Roman" w:cs="Times New Roman"/>
          <w:spacing w:val="-1"/>
          <w:sz w:val="24"/>
          <w:szCs w:val="24"/>
          <w:lang w:val="uk-UA"/>
        </w:rPr>
        <w:t>інсулінзалежному</w:t>
      </w:r>
      <w:proofErr w:type="spellEnd"/>
      <w:r w:rsidRPr="004D7F70">
        <w:rPr>
          <w:rFonts w:ascii="Times New Roman" w:eastAsia="Times New Roman" w:hAnsi="Times New Roman" w:cs="Times New Roman"/>
          <w:spacing w:val="-1"/>
          <w:sz w:val="24"/>
          <w:szCs w:val="24"/>
          <w:lang w:val="uk-UA"/>
        </w:rPr>
        <w:t xml:space="preserve"> цукровому діабеті порушується не тільки вуглеводний, але й білковий </w:t>
      </w:r>
      <w:r w:rsidRPr="004D7F70">
        <w:rPr>
          <w:rFonts w:ascii="Times New Roman" w:eastAsia="Times New Roman" w:hAnsi="Times New Roman" w:cs="Times New Roman"/>
          <w:sz w:val="24"/>
          <w:szCs w:val="24"/>
          <w:lang w:val="uk-UA"/>
        </w:rPr>
        <w:t xml:space="preserve">обмін, оскільки інсулін необхідний для засвоєння організмом амінокислот і синтезу білка. Отже, достатнє надходження повноцінного білка з їжею - важливий фактор дієтотерапії. Однак </w:t>
      </w:r>
      <w:r w:rsidRPr="004D7F70">
        <w:rPr>
          <w:rFonts w:ascii="Times New Roman" w:eastAsia="Times New Roman" w:hAnsi="Times New Roman" w:cs="Times New Roman"/>
          <w:spacing w:val="-1"/>
          <w:sz w:val="24"/>
          <w:szCs w:val="24"/>
          <w:lang w:val="uk-UA"/>
        </w:rPr>
        <w:t xml:space="preserve">надлишок білка в їжі хворої дитини також несприятливий, як і його нестача. При великій кількості </w:t>
      </w:r>
      <w:r w:rsidRPr="004D7F70">
        <w:rPr>
          <w:rFonts w:ascii="Times New Roman" w:eastAsia="Times New Roman" w:hAnsi="Times New Roman" w:cs="Times New Roman"/>
          <w:sz w:val="24"/>
          <w:szCs w:val="24"/>
          <w:lang w:val="uk-UA"/>
        </w:rPr>
        <w:t>білка в їжі виникає небажане навантаження на печінку й нирки, що може привести до порушення їхньої функції.</w:t>
      </w:r>
    </w:p>
    <w:p w:rsidR="004C784D" w:rsidRPr="004D7F70" w:rsidRDefault="004C784D" w:rsidP="004C784D">
      <w:pPr>
        <w:shd w:val="clear" w:color="auto" w:fill="FFFFFF"/>
        <w:spacing w:after="0" w:line="240" w:lineRule="auto"/>
        <w:ind w:left="5" w:right="62" w:firstLine="566"/>
        <w:jc w:val="both"/>
        <w:rPr>
          <w:rFonts w:ascii="Times New Roman" w:hAnsi="Times New Roman" w:cs="Times New Roman"/>
          <w:lang w:val="uk-UA"/>
        </w:rPr>
      </w:pPr>
      <w:r w:rsidRPr="004D7F70">
        <w:rPr>
          <w:rFonts w:ascii="Times New Roman" w:eastAsia="Times New Roman" w:hAnsi="Times New Roman" w:cs="Times New Roman"/>
          <w:sz w:val="24"/>
          <w:szCs w:val="24"/>
          <w:lang w:val="uk-UA"/>
        </w:rPr>
        <w:t xml:space="preserve">Кількість білка в їжі дитини з нормальним фізичним розвитком з </w:t>
      </w:r>
      <w:proofErr w:type="spellStart"/>
      <w:r w:rsidRPr="004D7F70">
        <w:rPr>
          <w:rFonts w:ascii="Times New Roman" w:eastAsia="Times New Roman" w:hAnsi="Times New Roman" w:cs="Times New Roman"/>
          <w:sz w:val="24"/>
          <w:szCs w:val="24"/>
          <w:lang w:val="uk-UA"/>
        </w:rPr>
        <w:t>інсулінзалежним</w:t>
      </w:r>
      <w:proofErr w:type="spellEnd"/>
      <w:r w:rsidRPr="004D7F70">
        <w:rPr>
          <w:rFonts w:ascii="Times New Roman" w:eastAsia="Times New Roman" w:hAnsi="Times New Roman" w:cs="Times New Roman"/>
          <w:sz w:val="24"/>
          <w:szCs w:val="24"/>
          <w:lang w:val="uk-UA"/>
        </w:rPr>
        <w:t xml:space="preserve"> цукровим діабетом повинна покривати 15-20 % добової калорійності раціону. Не менш 60% загальної кількості білка повинні становити білки тваринного походження. Із цією метою в раціон включають нежирні сорти м'яса, риби, птахи, нежирний сир, яйця. Варто обмежувати гострі й солоні блюда, копченості й пряності.</w:t>
      </w:r>
    </w:p>
    <w:p w:rsidR="004C784D" w:rsidRPr="004D7F70" w:rsidRDefault="004C784D" w:rsidP="004C784D">
      <w:pPr>
        <w:shd w:val="clear" w:color="auto" w:fill="FFFFFF"/>
        <w:spacing w:after="0" w:line="240" w:lineRule="auto"/>
        <w:ind w:left="5" w:right="67" w:firstLine="566"/>
        <w:jc w:val="both"/>
        <w:rPr>
          <w:rFonts w:ascii="Times New Roman" w:hAnsi="Times New Roman" w:cs="Times New Roman"/>
        </w:rPr>
      </w:pPr>
      <w:r w:rsidRPr="004D7F70">
        <w:rPr>
          <w:rFonts w:ascii="Times New Roman" w:eastAsia="Times New Roman" w:hAnsi="Times New Roman" w:cs="Times New Roman"/>
          <w:sz w:val="24"/>
          <w:szCs w:val="24"/>
          <w:lang w:val="uk-UA"/>
        </w:rPr>
        <w:t>Важливим етапом підбора адекватної дієтотерапії є індивідуалізація стандартної дієти, тобто корекція добової енергетичної цінності раціону, набору продуктів, меню, годин прийому їжі відповідно до образу життя, стереотипу харчування родини, звичок хворого. Всі члени родини хворої дитини повинні знати, що при заміні одного блюда іншим необхідно дотримувати основне правило: нове блюдо або продукт повинні містити аналогічну кількість основних харчових інгредієнтів. При цьому особливу увагу необхідно приділяти вуглеводному компоненту.</w:t>
      </w:r>
    </w:p>
    <w:p w:rsidR="004C784D" w:rsidRPr="004D7F70" w:rsidRDefault="004C784D" w:rsidP="004C784D">
      <w:pPr>
        <w:shd w:val="clear" w:color="auto" w:fill="FFFFFF"/>
        <w:spacing w:after="0" w:line="240" w:lineRule="auto"/>
        <w:ind w:left="5" w:right="58" w:firstLine="442"/>
        <w:jc w:val="both"/>
        <w:rPr>
          <w:rFonts w:ascii="Times New Roman" w:hAnsi="Times New Roman" w:cs="Times New Roman"/>
        </w:rPr>
      </w:pPr>
      <w:r w:rsidRPr="004D7F70">
        <w:rPr>
          <w:rFonts w:ascii="Times New Roman" w:eastAsia="Times New Roman" w:hAnsi="Times New Roman" w:cs="Times New Roman"/>
          <w:sz w:val="24"/>
          <w:szCs w:val="24"/>
          <w:lang w:val="uk-UA"/>
        </w:rPr>
        <w:t xml:space="preserve">У цей час із метою еквівалентної заміни </w:t>
      </w:r>
      <w:proofErr w:type="spellStart"/>
      <w:r w:rsidRPr="004D7F70">
        <w:rPr>
          <w:rFonts w:ascii="Times New Roman" w:eastAsia="Times New Roman" w:hAnsi="Times New Roman" w:cs="Times New Roman"/>
          <w:sz w:val="24"/>
          <w:szCs w:val="24"/>
          <w:lang w:val="uk-UA"/>
        </w:rPr>
        <w:t>вуглеводвмістих</w:t>
      </w:r>
      <w:proofErr w:type="spellEnd"/>
      <w:r w:rsidRPr="004D7F70">
        <w:rPr>
          <w:rFonts w:ascii="Times New Roman" w:eastAsia="Times New Roman" w:hAnsi="Times New Roman" w:cs="Times New Roman"/>
          <w:sz w:val="24"/>
          <w:szCs w:val="24"/>
          <w:lang w:val="uk-UA"/>
        </w:rPr>
        <w:t xml:space="preserve"> продуктів користуються таким поняттям, як хлібна одиниця (ХО). Одна ХО містить 10 - 12 </w:t>
      </w:r>
      <w:r w:rsidRPr="004D7F70">
        <w:rPr>
          <w:rFonts w:ascii="Times New Roman" w:eastAsia="Times New Roman" w:hAnsi="Times New Roman" w:cs="Times New Roman"/>
          <w:sz w:val="24"/>
          <w:szCs w:val="24"/>
        </w:rPr>
        <w:t xml:space="preserve">г </w:t>
      </w:r>
      <w:r w:rsidRPr="004D7F70">
        <w:rPr>
          <w:rFonts w:ascii="Times New Roman" w:eastAsia="Times New Roman" w:hAnsi="Times New Roman" w:cs="Times New Roman"/>
          <w:sz w:val="24"/>
          <w:szCs w:val="24"/>
          <w:lang w:val="uk-UA"/>
        </w:rPr>
        <w:t xml:space="preserve">вуглеводів (саме така кількість утримується в 25 </w:t>
      </w:r>
      <w:r w:rsidRPr="004D7F70">
        <w:rPr>
          <w:rFonts w:ascii="Times New Roman" w:eastAsia="Times New Roman" w:hAnsi="Times New Roman" w:cs="Times New Roman"/>
          <w:sz w:val="24"/>
          <w:szCs w:val="24"/>
        </w:rPr>
        <w:t xml:space="preserve">г </w:t>
      </w:r>
      <w:r w:rsidRPr="004D7F70">
        <w:rPr>
          <w:rFonts w:ascii="Times New Roman" w:eastAsia="Times New Roman" w:hAnsi="Times New Roman" w:cs="Times New Roman"/>
          <w:sz w:val="24"/>
          <w:szCs w:val="24"/>
          <w:lang w:val="uk-UA"/>
        </w:rPr>
        <w:t xml:space="preserve">чорного хліба). При використанні зазначеної одиниці всі </w:t>
      </w:r>
      <w:proofErr w:type="spellStart"/>
      <w:r w:rsidRPr="004D7F70">
        <w:rPr>
          <w:rFonts w:ascii="Times New Roman" w:eastAsia="Times New Roman" w:hAnsi="Times New Roman" w:cs="Times New Roman"/>
          <w:sz w:val="24"/>
          <w:szCs w:val="24"/>
          <w:lang w:val="uk-UA"/>
        </w:rPr>
        <w:t>вуглеводовмістні</w:t>
      </w:r>
      <w:proofErr w:type="spellEnd"/>
      <w:r w:rsidRPr="004D7F70">
        <w:rPr>
          <w:rFonts w:ascii="Times New Roman" w:eastAsia="Times New Roman" w:hAnsi="Times New Roman" w:cs="Times New Roman"/>
          <w:sz w:val="24"/>
          <w:szCs w:val="24"/>
          <w:lang w:val="uk-UA"/>
        </w:rPr>
        <w:t xml:space="preserve"> продукти оцінюються по вмісту в них ХО. Так в 100 </w:t>
      </w:r>
      <w:r w:rsidRPr="004D7F70">
        <w:rPr>
          <w:rFonts w:ascii="Times New Roman" w:eastAsia="Times New Roman" w:hAnsi="Times New Roman" w:cs="Times New Roman"/>
          <w:sz w:val="24"/>
          <w:szCs w:val="24"/>
        </w:rPr>
        <w:t xml:space="preserve">г </w:t>
      </w:r>
      <w:r w:rsidRPr="004D7F70">
        <w:rPr>
          <w:rFonts w:ascii="Times New Roman" w:eastAsia="Times New Roman" w:hAnsi="Times New Roman" w:cs="Times New Roman"/>
          <w:sz w:val="24"/>
          <w:szCs w:val="24"/>
          <w:lang w:val="uk-UA"/>
        </w:rPr>
        <w:t xml:space="preserve">чорного хліба міститься 4 ХО, в одному </w:t>
      </w:r>
      <w:proofErr w:type="spellStart"/>
      <w:r w:rsidRPr="004D7F70">
        <w:rPr>
          <w:rFonts w:ascii="Times New Roman" w:eastAsia="Times New Roman" w:hAnsi="Times New Roman" w:cs="Times New Roman"/>
          <w:sz w:val="24"/>
          <w:szCs w:val="24"/>
          <w:lang w:val="uk-UA"/>
        </w:rPr>
        <w:t>яблуці</w:t>
      </w:r>
      <w:proofErr w:type="spellEnd"/>
      <w:r w:rsidRPr="004D7F70">
        <w:rPr>
          <w:rFonts w:ascii="Times New Roman" w:eastAsia="Times New Roman" w:hAnsi="Times New Roman" w:cs="Times New Roman"/>
          <w:sz w:val="24"/>
          <w:szCs w:val="24"/>
          <w:lang w:val="uk-UA"/>
        </w:rPr>
        <w:t xml:space="preserve"> середньої величини 1 ХО.</w:t>
      </w:r>
    </w:p>
    <w:p w:rsidR="004C784D" w:rsidRPr="004D7F70" w:rsidRDefault="004C784D" w:rsidP="004C784D">
      <w:pPr>
        <w:shd w:val="clear" w:color="auto" w:fill="FFFFFF"/>
        <w:spacing w:after="0" w:line="240" w:lineRule="auto"/>
        <w:ind w:left="5" w:right="72" w:firstLine="442"/>
        <w:jc w:val="both"/>
        <w:rPr>
          <w:rFonts w:ascii="Times New Roman" w:hAnsi="Times New Roman" w:cs="Times New Roman"/>
        </w:rPr>
      </w:pPr>
      <w:r w:rsidRPr="004D7F70">
        <w:rPr>
          <w:rFonts w:ascii="Times New Roman" w:eastAsia="Times New Roman" w:hAnsi="Times New Roman" w:cs="Times New Roman"/>
          <w:sz w:val="24"/>
          <w:szCs w:val="24"/>
          <w:lang w:val="uk-UA"/>
        </w:rPr>
        <w:t xml:space="preserve">У </w:t>
      </w:r>
      <w:r w:rsidRPr="004D7F70">
        <w:rPr>
          <w:rFonts w:ascii="Times New Roman" w:eastAsia="Times New Roman" w:hAnsi="Times New Roman" w:cs="Times New Roman"/>
          <w:sz w:val="24"/>
          <w:szCs w:val="24"/>
        </w:rPr>
        <w:t xml:space="preserve">табл. </w:t>
      </w:r>
      <w:r w:rsidRPr="004D7F70">
        <w:rPr>
          <w:rFonts w:ascii="Times New Roman" w:eastAsia="Times New Roman" w:hAnsi="Times New Roman" w:cs="Times New Roman"/>
          <w:sz w:val="24"/>
          <w:szCs w:val="24"/>
          <w:lang w:val="uk-UA"/>
        </w:rPr>
        <w:t>представлені дані по рекомендованому хімічному складу добового раціону для дітей різних вікових груп, хворих цукровим діабетом, з переводом кількості вуглеводів у ХО.</w:t>
      </w:r>
    </w:p>
    <w:p w:rsidR="004C784D" w:rsidRPr="004D7F70" w:rsidRDefault="004C784D" w:rsidP="004C784D">
      <w:pPr>
        <w:shd w:val="clear" w:color="auto" w:fill="FFFFFF"/>
        <w:spacing w:after="0" w:line="240" w:lineRule="auto"/>
        <w:ind w:left="14" w:right="62"/>
        <w:jc w:val="both"/>
        <w:rPr>
          <w:rFonts w:ascii="Times New Roman" w:hAnsi="Times New Roman" w:cs="Times New Roman"/>
        </w:rPr>
      </w:pPr>
      <w:r w:rsidRPr="004D7F70">
        <w:rPr>
          <w:rFonts w:ascii="Times New Roman" w:eastAsia="Times New Roman" w:hAnsi="Times New Roman" w:cs="Times New Roman"/>
          <w:sz w:val="24"/>
          <w:szCs w:val="24"/>
          <w:lang w:val="uk-UA"/>
        </w:rPr>
        <w:t>Раціональне харчування при цукровому діабеті передбачає чіткий розподіл калорійності добового раціону за числом прийомів їжі. Найбільш прийнятний традиційний режим розподілу добової калорійності на 3 основних прийоми їжі та 3 додаткових.</w:t>
      </w:r>
    </w:p>
    <w:p w:rsidR="004C784D" w:rsidRPr="004D7F70" w:rsidRDefault="004C784D" w:rsidP="004C784D">
      <w:pPr>
        <w:shd w:val="clear" w:color="auto" w:fill="FFFFFF"/>
        <w:spacing w:after="0" w:line="240" w:lineRule="auto"/>
        <w:ind w:left="5" w:right="67" w:firstLine="437"/>
        <w:jc w:val="both"/>
        <w:rPr>
          <w:rFonts w:ascii="Times New Roman" w:hAnsi="Times New Roman" w:cs="Times New Roman"/>
          <w:lang w:val="uk-UA"/>
        </w:rPr>
      </w:pPr>
      <w:r w:rsidRPr="004D7F70">
        <w:rPr>
          <w:rFonts w:ascii="Times New Roman" w:eastAsia="Times New Roman" w:hAnsi="Times New Roman" w:cs="Times New Roman"/>
          <w:sz w:val="24"/>
          <w:szCs w:val="24"/>
          <w:lang w:val="uk-UA"/>
        </w:rPr>
        <w:t xml:space="preserve">Дуже важливим є розуміння хворою дитиною та членами його родини необхідності чіткого виконання рекомендацій з харчування для підтримки гарного самопочуття і працездатності, а також постійний контроль (самоконтроль) харчування хворого. Самоконтроль має на увазі </w:t>
      </w:r>
      <w:r w:rsidRPr="004D7F70">
        <w:rPr>
          <w:rFonts w:ascii="Times New Roman" w:eastAsia="Times New Roman" w:hAnsi="Times New Roman" w:cs="Times New Roman"/>
          <w:spacing w:val="-7"/>
          <w:sz w:val="24"/>
          <w:szCs w:val="24"/>
          <w:lang w:val="uk-UA"/>
        </w:rPr>
        <w:t>складання   самим   хворим   або   членами   родини   індивідуального   плану   харчування,   що   з   однієї</w:t>
      </w:r>
      <w:r w:rsidRPr="004D7F70">
        <w:rPr>
          <w:rFonts w:ascii="Times New Roman" w:hAnsi="Times New Roman" w:cs="Times New Roman"/>
          <w:sz w:val="24"/>
          <w:szCs w:val="24"/>
          <w:lang w:val="uk-UA"/>
        </w:rPr>
        <w:t xml:space="preserve"> </w:t>
      </w:r>
      <w:r w:rsidRPr="004D7F70">
        <w:rPr>
          <w:rFonts w:ascii="Times New Roman" w:eastAsia="Times New Roman" w:hAnsi="Times New Roman" w:cs="Times New Roman"/>
          <w:sz w:val="24"/>
          <w:szCs w:val="24"/>
          <w:lang w:val="uk-UA"/>
        </w:rPr>
        <w:t>сторони строго базується на лікарських рекомендаціях, а з іншого боку - враховує особливості режиму дня й переваги в їжі самої дитини. Для цього щодня підраховують хімічний склад раціону, отримані цифри порівнюють з рекомендованими, аналізують допущені помилки, з'ясовують причини, оцінюють їхній вплив на стан хворої дитини, після чого вносяться відповідні корективи.</w:t>
      </w:r>
    </w:p>
    <w:p w:rsidR="004C784D" w:rsidRPr="004D7F70" w:rsidRDefault="004C784D" w:rsidP="004C784D">
      <w:pPr>
        <w:spacing w:after="0" w:line="240" w:lineRule="auto"/>
        <w:jc w:val="both"/>
        <w:rPr>
          <w:rFonts w:ascii="Times New Roman" w:hAnsi="Times New Roman" w:cs="Times New Roman"/>
          <w:b/>
          <w:sz w:val="24"/>
          <w:szCs w:val="24"/>
          <w:lang w:val="uk-UA"/>
        </w:rPr>
      </w:pPr>
      <w:r w:rsidRPr="004D7F70">
        <w:rPr>
          <w:rFonts w:ascii="Times New Roman" w:hAnsi="Times New Roman" w:cs="Times New Roman"/>
          <w:b/>
          <w:sz w:val="24"/>
          <w:szCs w:val="24"/>
          <w:lang w:val="uk-UA"/>
        </w:rPr>
        <w:t>Зразки тестових завдань</w:t>
      </w:r>
    </w:p>
    <w:p w:rsidR="004C784D" w:rsidRPr="004D7F70" w:rsidRDefault="004C784D" w:rsidP="004C784D">
      <w:pPr>
        <w:spacing w:after="0" w:line="240" w:lineRule="auto"/>
        <w:rPr>
          <w:rFonts w:ascii="Times New Roman" w:hAnsi="Times New Roman" w:cs="Times New Roman"/>
          <w:sz w:val="24"/>
          <w:szCs w:val="24"/>
          <w:lang w:val="uk-UA"/>
        </w:rPr>
      </w:pPr>
      <w:r w:rsidRPr="004D7F70">
        <w:rPr>
          <w:rFonts w:ascii="Times New Roman" w:hAnsi="Times New Roman" w:cs="Times New Roman"/>
          <w:sz w:val="24"/>
          <w:szCs w:val="24"/>
          <w:lang w:val="uk-UA"/>
        </w:rPr>
        <w:t xml:space="preserve">1. </w:t>
      </w:r>
      <w:proofErr w:type="spellStart"/>
      <w:r w:rsidRPr="004D7F70">
        <w:rPr>
          <w:rFonts w:ascii="Times New Roman" w:hAnsi="Times New Roman" w:cs="Times New Roman"/>
          <w:sz w:val="24"/>
          <w:szCs w:val="24"/>
          <w:lang w:val="uk-UA"/>
        </w:rPr>
        <w:t>Дієтадітей</w:t>
      </w:r>
      <w:proofErr w:type="spellEnd"/>
      <w:r w:rsidRPr="004D7F70">
        <w:rPr>
          <w:rFonts w:ascii="Times New Roman" w:hAnsi="Times New Roman" w:cs="Times New Roman"/>
          <w:sz w:val="24"/>
          <w:szCs w:val="24"/>
          <w:lang w:val="uk-UA"/>
        </w:rPr>
        <w:t xml:space="preserve"> з інсулінозалежним цукровим діабетом характеризується: </w:t>
      </w:r>
    </w:p>
    <w:p w:rsidR="004C784D" w:rsidRPr="004D7F70" w:rsidRDefault="004C784D" w:rsidP="004C784D">
      <w:pPr>
        <w:spacing w:after="0" w:line="240" w:lineRule="auto"/>
        <w:ind w:left="142"/>
        <w:rPr>
          <w:rFonts w:ascii="Times New Roman" w:hAnsi="Times New Roman" w:cs="Times New Roman"/>
          <w:sz w:val="24"/>
          <w:szCs w:val="24"/>
          <w:lang w:val="uk-UA"/>
        </w:rPr>
      </w:pPr>
      <w:r w:rsidRPr="004D7F70">
        <w:rPr>
          <w:rFonts w:ascii="Times New Roman" w:hAnsi="Times New Roman" w:cs="Times New Roman"/>
          <w:sz w:val="24"/>
          <w:szCs w:val="24"/>
          <w:lang w:val="uk-UA"/>
        </w:rPr>
        <w:t>А. Підвищення рівня білка</w:t>
      </w:r>
    </w:p>
    <w:p w:rsidR="004C784D" w:rsidRPr="004D7F70" w:rsidRDefault="004C784D" w:rsidP="004C784D">
      <w:pPr>
        <w:spacing w:after="0" w:line="240" w:lineRule="auto"/>
        <w:ind w:left="142"/>
        <w:rPr>
          <w:rFonts w:ascii="Times New Roman" w:hAnsi="Times New Roman" w:cs="Times New Roman"/>
          <w:sz w:val="24"/>
          <w:szCs w:val="24"/>
          <w:lang w:val="uk-UA"/>
        </w:rPr>
      </w:pPr>
      <w:r w:rsidRPr="004D7F70">
        <w:rPr>
          <w:rFonts w:ascii="Times New Roman" w:hAnsi="Times New Roman" w:cs="Times New Roman"/>
          <w:sz w:val="24"/>
          <w:szCs w:val="24"/>
          <w:lang w:val="uk-UA"/>
        </w:rPr>
        <w:t>В. Підвищення рівня вуглеводів</w:t>
      </w:r>
    </w:p>
    <w:p w:rsidR="004C784D" w:rsidRPr="004D7F70" w:rsidRDefault="004C784D" w:rsidP="004C784D">
      <w:pPr>
        <w:spacing w:after="0" w:line="240" w:lineRule="auto"/>
        <w:ind w:left="142"/>
        <w:rPr>
          <w:rFonts w:ascii="Times New Roman" w:hAnsi="Times New Roman" w:cs="Times New Roman"/>
          <w:sz w:val="24"/>
          <w:szCs w:val="24"/>
          <w:lang w:val="uk-UA"/>
        </w:rPr>
      </w:pPr>
      <w:r w:rsidRPr="004D7F70">
        <w:rPr>
          <w:rFonts w:ascii="Times New Roman" w:hAnsi="Times New Roman" w:cs="Times New Roman"/>
          <w:sz w:val="24"/>
          <w:szCs w:val="24"/>
          <w:lang w:val="uk-UA"/>
        </w:rPr>
        <w:t>С. Зниження рівня білка</w:t>
      </w:r>
    </w:p>
    <w:p w:rsidR="004C784D" w:rsidRPr="004D7F70" w:rsidRDefault="004C784D" w:rsidP="004C784D">
      <w:pPr>
        <w:spacing w:after="0" w:line="240" w:lineRule="auto"/>
        <w:ind w:left="142"/>
        <w:rPr>
          <w:rFonts w:ascii="Times New Roman" w:hAnsi="Times New Roman" w:cs="Times New Roman"/>
          <w:sz w:val="24"/>
          <w:szCs w:val="24"/>
          <w:lang w:val="uk-UA"/>
        </w:rPr>
      </w:pPr>
      <w:r w:rsidRPr="004D7F70">
        <w:rPr>
          <w:rFonts w:ascii="Times New Roman" w:hAnsi="Times New Roman" w:cs="Times New Roman"/>
          <w:sz w:val="24"/>
          <w:szCs w:val="24"/>
        </w:rPr>
        <w:t>D</w:t>
      </w:r>
      <w:r w:rsidRPr="004D7F70">
        <w:rPr>
          <w:rFonts w:ascii="Times New Roman" w:hAnsi="Times New Roman" w:cs="Times New Roman"/>
          <w:sz w:val="24"/>
          <w:szCs w:val="24"/>
          <w:lang w:val="uk-UA"/>
        </w:rPr>
        <w:t>. *Основні інгредієнти відповідають нормі</w:t>
      </w:r>
    </w:p>
    <w:p w:rsidR="004C784D" w:rsidRPr="004D7F70" w:rsidRDefault="004C784D" w:rsidP="004C784D">
      <w:pPr>
        <w:spacing w:after="0" w:line="240" w:lineRule="auto"/>
        <w:ind w:left="142"/>
        <w:rPr>
          <w:rFonts w:ascii="Times New Roman" w:hAnsi="Times New Roman" w:cs="Times New Roman"/>
          <w:sz w:val="24"/>
          <w:szCs w:val="24"/>
          <w:lang w:val="uk-UA"/>
        </w:rPr>
      </w:pPr>
      <w:r w:rsidRPr="004D7F70">
        <w:rPr>
          <w:rFonts w:ascii="Times New Roman" w:hAnsi="Times New Roman" w:cs="Times New Roman"/>
          <w:sz w:val="24"/>
          <w:szCs w:val="24"/>
        </w:rPr>
        <w:t>E</w:t>
      </w:r>
      <w:r w:rsidRPr="004D7F70">
        <w:rPr>
          <w:rFonts w:ascii="Times New Roman" w:hAnsi="Times New Roman" w:cs="Times New Roman"/>
          <w:sz w:val="24"/>
          <w:szCs w:val="24"/>
          <w:lang w:val="uk-UA"/>
        </w:rPr>
        <w:t>. Зниження рівня вуглеводів</w:t>
      </w:r>
    </w:p>
    <w:p w:rsidR="004C784D" w:rsidRPr="004D7F70" w:rsidRDefault="004C784D" w:rsidP="004C784D">
      <w:pPr>
        <w:spacing w:after="0" w:line="240" w:lineRule="auto"/>
        <w:rPr>
          <w:rFonts w:ascii="Times New Roman" w:hAnsi="Times New Roman" w:cs="Times New Roman"/>
          <w:sz w:val="24"/>
          <w:szCs w:val="24"/>
          <w:lang w:val="uk-UA"/>
        </w:rPr>
      </w:pPr>
      <w:r w:rsidRPr="004D7F70">
        <w:rPr>
          <w:rFonts w:ascii="Times New Roman" w:hAnsi="Times New Roman" w:cs="Times New Roman"/>
          <w:sz w:val="24"/>
          <w:szCs w:val="24"/>
          <w:lang w:val="uk-UA"/>
        </w:rPr>
        <w:t xml:space="preserve">2. Дієта дітей з інсулінозалежним цукровим діабетом характеризується: </w:t>
      </w:r>
    </w:p>
    <w:p w:rsidR="004C784D" w:rsidRPr="004D7F70" w:rsidRDefault="004C784D" w:rsidP="004C784D">
      <w:pPr>
        <w:spacing w:after="0" w:line="240" w:lineRule="auto"/>
        <w:ind w:left="142"/>
        <w:rPr>
          <w:rFonts w:ascii="Times New Roman" w:hAnsi="Times New Roman" w:cs="Times New Roman"/>
          <w:sz w:val="24"/>
          <w:szCs w:val="24"/>
          <w:lang w:val="uk-UA"/>
        </w:rPr>
      </w:pPr>
      <w:r w:rsidRPr="004D7F70">
        <w:rPr>
          <w:rFonts w:ascii="Times New Roman" w:hAnsi="Times New Roman" w:cs="Times New Roman"/>
          <w:sz w:val="24"/>
          <w:szCs w:val="24"/>
          <w:lang w:val="uk-UA"/>
        </w:rPr>
        <w:t xml:space="preserve">А. Близько 20% </w:t>
      </w:r>
      <w:proofErr w:type="spellStart"/>
      <w:r w:rsidRPr="004D7F70">
        <w:rPr>
          <w:rFonts w:ascii="Times New Roman" w:hAnsi="Times New Roman" w:cs="Times New Roman"/>
          <w:sz w:val="24"/>
          <w:szCs w:val="24"/>
          <w:lang w:val="uk-UA"/>
        </w:rPr>
        <w:t>калорійностіраціонупокривається</w:t>
      </w:r>
      <w:proofErr w:type="spellEnd"/>
      <w:r w:rsidRPr="004D7F70">
        <w:rPr>
          <w:rFonts w:ascii="Times New Roman" w:hAnsi="Times New Roman" w:cs="Times New Roman"/>
          <w:sz w:val="24"/>
          <w:szCs w:val="24"/>
          <w:lang w:val="uk-UA"/>
        </w:rPr>
        <w:t xml:space="preserve"> за </w:t>
      </w:r>
      <w:proofErr w:type="spellStart"/>
      <w:r w:rsidRPr="004D7F70">
        <w:rPr>
          <w:rFonts w:ascii="Times New Roman" w:hAnsi="Times New Roman" w:cs="Times New Roman"/>
          <w:sz w:val="24"/>
          <w:szCs w:val="24"/>
          <w:lang w:val="uk-UA"/>
        </w:rPr>
        <w:t>рахунокжирів</w:t>
      </w:r>
      <w:proofErr w:type="spellEnd"/>
    </w:p>
    <w:p w:rsidR="004C784D" w:rsidRPr="004D7F70" w:rsidRDefault="004C784D" w:rsidP="004C784D">
      <w:pPr>
        <w:spacing w:after="0" w:line="240" w:lineRule="auto"/>
        <w:ind w:left="142"/>
        <w:rPr>
          <w:rFonts w:ascii="Times New Roman" w:hAnsi="Times New Roman" w:cs="Times New Roman"/>
          <w:sz w:val="24"/>
          <w:szCs w:val="24"/>
          <w:lang w:val="uk-UA"/>
        </w:rPr>
      </w:pPr>
      <w:r w:rsidRPr="004D7F70">
        <w:rPr>
          <w:rFonts w:ascii="Times New Roman" w:hAnsi="Times New Roman" w:cs="Times New Roman"/>
          <w:sz w:val="24"/>
          <w:szCs w:val="24"/>
          <w:lang w:val="uk-UA"/>
        </w:rPr>
        <w:t xml:space="preserve">В. Близько 50% </w:t>
      </w:r>
      <w:proofErr w:type="spellStart"/>
      <w:r w:rsidRPr="004D7F70">
        <w:rPr>
          <w:rFonts w:ascii="Times New Roman" w:hAnsi="Times New Roman" w:cs="Times New Roman"/>
          <w:sz w:val="24"/>
          <w:szCs w:val="24"/>
          <w:lang w:val="uk-UA"/>
        </w:rPr>
        <w:t>калорійностіраціонупокривається</w:t>
      </w:r>
      <w:proofErr w:type="spellEnd"/>
      <w:r w:rsidRPr="004D7F70">
        <w:rPr>
          <w:rFonts w:ascii="Times New Roman" w:hAnsi="Times New Roman" w:cs="Times New Roman"/>
          <w:sz w:val="24"/>
          <w:szCs w:val="24"/>
          <w:lang w:val="uk-UA"/>
        </w:rPr>
        <w:t xml:space="preserve"> за </w:t>
      </w:r>
      <w:proofErr w:type="spellStart"/>
      <w:r w:rsidRPr="004D7F70">
        <w:rPr>
          <w:rFonts w:ascii="Times New Roman" w:hAnsi="Times New Roman" w:cs="Times New Roman"/>
          <w:sz w:val="24"/>
          <w:szCs w:val="24"/>
          <w:lang w:val="uk-UA"/>
        </w:rPr>
        <w:t>рахунокжирів</w:t>
      </w:r>
      <w:proofErr w:type="spellEnd"/>
    </w:p>
    <w:p w:rsidR="004C784D" w:rsidRPr="004D7F70" w:rsidRDefault="004C784D" w:rsidP="004C784D">
      <w:pPr>
        <w:spacing w:after="0" w:line="240" w:lineRule="auto"/>
        <w:ind w:left="142"/>
        <w:rPr>
          <w:rFonts w:ascii="Times New Roman" w:hAnsi="Times New Roman" w:cs="Times New Roman"/>
          <w:sz w:val="24"/>
          <w:szCs w:val="24"/>
          <w:lang w:val="uk-UA"/>
        </w:rPr>
      </w:pPr>
      <w:r w:rsidRPr="004D7F70">
        <w:rPr>
          <w:rFonts w:ascii="Times New Roman" w:hAnsi="Times New Roman" w:cs="Times New Roman"/>
          <w:sz w:val="24"/>
          <w:szCs w:val="24"/>
          <w:lang w:val="uk-UA"/>
        </w:rPr>
        <w:t xml:space="preserve">С. Близько 70% </w:t>
      </w:r>
      <w:proofErr w:type="spellStart"/>
      <w:r w:rsidRPr="004D7F70">
        <w:rPr>
          <w:rFonts w:ascii="Times New Roman" w:hAnsi="Times New Roman" w:cs="Times New Roman"/>
          <w:sz w:val="24"/>
          <w:szCs w:val="24"/>
          <w:lang w:val="uk-UA"/>
        </w:rPr>
        <w:t>калорійностіраціонупокривається</w:t>
      </w:r>
      <w:proofErr w:type="spellEnd"/>
      <w:r w:rsidRPr="004D7F70">
        <w:rPr>
          <w:rFonts w:ascii="Times New Roman" w:hAnsi="Times New Roman" w:cs="Times New Roman"/>
          <w:sz w:val="24"/>
          <w:szCs w:val="24"/>
          <w:lang w:val="uk-UA"/>
        </w:rPr>
        <w:t xml:space="preserve"> за </w:t>
      </w:r>
      <w:proofErr w:type="spellStart"/>
      <w:r w:rsidRPr="004D7F70">
        <w:rPr>
          <w:rFonts w:ascii="Times New Roman" w:hAnsi="Times New Roman" w:cs="Times New Roman"/>
          <w:sz w:val="24"/>
          <w:szCs w:val="24"/>
          <w:lang w:val="uk-UA"/>
        </w:rPr>
        <w:t>рахунокжирів</w:t>
      </w:r>
      <w:proofErr w:type="spellEnd"/>
    </w:p>
    <w:p w:rsidR="004C784D" w:rsidRPr="004D7F70" w:rsidRDefault="004C784D" w:rsidP="004C784D">
      <w:pPr>
        <w:spacing w:after="0" w:line="240" w:lineRule="auto"/>
        <w:ind w:left="142"/>
        <w:rPr>
          <w:rFonts w:ascii="Times New Roman" w:hAnsi="Times New Roman" w:cs="Times New Roman"/>
          <w:sz w:val="24"/>
          <w:szCs w:val="24"/>
          <w:lang w:val="uk-UA"/>
        </w:rPr>
      </w:pPr>
      <w:r w:rsidRPr="004D7F70">
        <w:rPr>
          <w:rFonts w:ascii="Times New Roman" w:hAnsi="Times New Roman" w:cs="Times New Roman"/>
          <w:sz w:val="24"/>
          <w:szCs w:val="24"/>
        </w:rPr>
        <w:t>D</w:t>
      </w:r>
      <w:r w:rsidRPr="004D7F70">
        <w:rPr>
          <w:rFonts w:ascii="Times New Roman" w:hAnsi="Times New Roman" w:cs="Times New Roman"/>
          <w:sz w:val="24"/>
          <w:szCs w:val="24"/>
          <w:lang w:val="uk-UA"/>
        </w:rPr>
        <w:t xml:space="preserve">. *Близько 30% </w:t>
      </w:r>
      <w:proofErr w:type="spellStart"/>
      <w:r w:rsidRPr="004D7F70">
        <w:rPr>
          <w:rFonts w:ascii="Times New Roman" w:hAnsi="Times New Roman" w:cs="Times New Roman"/>
          <w:sz w:val="24"/>
          <w:szCs w:val="24"/>
          <w:lang w:val="uk-UA"/>
        </w:rPr>
        <w:t>калорійностіраціонупокривається</w:t>
      </w:r>
      <w:proofErr w:type="spellEnd"/>
      <w:r w:rsidRPr="004D7F70">
        <w:rPr>
          <w:rFonts w:ascii="Times New Roman" w:hAnsi="Times New Roman" w:cs="Times New Roman"/>
          <w:sz w:val="24"/>
          <w:szCs w:val="24"/>
          <w:lang w:val="uk-UA"/>
        </w:rPr>
        <w:t xml:space="preserve"> за </w:t>
      </w:r>
      <w:proofErr w:type="spellStart"/>
      <w:r w:rsidRPr="004D7F70">
        <w:rPr>
          <w:rFonts w:ascii="Times New Roman" w:hAnsi="Times New Roman" w:cs="Times New Roman"/>
          <w:sz w:val="24"/>
          <w:szCs w:val="24"/>
          <w:lang w:val="uk-UA"/>
        </w:rPr>
        <w:t>рахунокжирів</w:t>
      </w:r>
      <w:proofErr w:type="spellEnd"/>
    </w:p>
    <w:p w:rsidR="004C784D" w:rsidRPr="004D7F70" w:rsidRDefault="004C784D" w:rsidP="004C784D">
      <w:pPr>
        <w:spacing w:after="0" w:line="240" w:lineRule="auto"/>
        <w:ind w:left="142"/>
        <w:rPr>
          <w:rFonts w:ascii="Times New Roman" w:hAnsi="Times New Roman" w:cs="Times New Roman"/>
          <w:sz w:val="24"/>
          <w:szCs w:val="24"/>
          <w:lang w:val="uk-UA"/>
        </w:rPr>
      </w:pPr>
      <w:r w:rsidRPr="004D7F70">
        <w:rPr>
          <w:rFonts w:ascii="Times New Roman" w:hAnsi="Times New Roman" w:cs="Times New Roman"/>
          <w:sz w:val="24"/>
          <w:szCs w:val="24"/>
        </w:rPr>
        <w:t>E</w:t>
      </w:r>
      <w:r w:rsidRPr="004D7F70">
        <w:rPr>
          <w:rFonts w:ascii="Times New Roman" w:hAnsi="Times New Roman" w:cs="Times New Roman"/>
          <w:sz w:val="24"/>
          <w:szCs w:val="24"/>
          <w:lang w:val="uk-UA"/>
        </w:rPr>
        <w:t xml:space="preserve">. Близько 10% </w:t>
      </w:r>
      <w:proofErr w:type="spellStart"/>
      <w:r w:rsidRPr="004D7F70">
        <w:rPr>
          <w:rFonts w:ascii="Times New Roman" w:hAnsi="Times New Roman" w:cs="Times New Roman"/>
          <w:sz w:val="24"/>
          <w:szCs w:val="24"/>
          <w:lang w:val="uk-UA"/>
        </w:rPr>
        <w:t>калорійностіраціонупокривається</w:t>
      </w:r>
      <w:proofErr w:type="spellEnd"/>
      <w:r w:rsidRPr="004D7F70">
        <w:rPr>
          <w:rFonts w:ascii="Times New Roman" w:hAnsi="Times New Roman" w:cs="Times New Roman"/>
          <w:sz w:val="24"/>
          <w:szCs w:val="24"/>
          <w:lang w:val="uk-UA"/>
        </w:rPr>
        <w:t xml:space="preserve"> за </w:t>
      </w:r>
      <w:proofErr w:type="spellStart"/>
      <w:r w:rsidRPr="004D7F70">
        <w:rPr>
          <w:rFonts w:ascii="Times New Roman" w:hAnsi="Times New Roman" w:cs="Times New Roman"/>
          <w:sz w:val="24"/>
          <w:szCs w:val="24"/>
          <w:lang w:val="uk-UA"/>
        </w:rPr>
        <w:t>рахунокжирів</w:t>
      </w:r>
      <w:proofErr w:type="spellEnd"/>
    </w:p>
    <w:p w:rsidR="004C784D" w:rsidRPr="004D7F70" w:rsidRDefault="004C784D" w:rsidP="004C784D">
      <w:pPr>
        <w:spacing w:after="0" w:line="240" w:lineRule="auto"/>
        <w:rPr>
          <w:rFonts w:ascii="Times New Roman" w:hAnsi="Times New Roman" w:cs="Times New Roman"/>
          <w:sz w:val="24"/>
          <w:szCs w:val="24"/>
          <w:lang w:val="uk-UA"/>
        </w:rPr>
      </w:pPr>
      <w:r w:rsidRPr="004D7F70">
        <w:rPr>
          <w:rFonts w:ascii="Times New Roman" w:hAnsi="Times New Roman" w:cs="Times New Roman"/>
          <w:sz w:val="24"/>
          <w:szCs w:val="24"/>
          <w:lang w:val="uk-UA"/>
        </w:rPr>
        <w:t xml:space="preserve">3. </w:t>
      </w:r>
      <w:proofErr w:type="spellStart"/>
      <w:r w:rsidRPr="004D7F70">
        <w:rPr>
          <w:rFonts w:ascii="Times New Roman" w:hAnsi="Times New Roman" w:cs="Times New Roman"/>
          <w:sz w:val="24"/>
          <w:szCs w:val="24"/>
          <w:lang w:val="uk-UA"/>
        </w:rPr>
        <w:t>Дієтадітей</w:t>
      </w:r>
      <w:proofErr w:type="spellEnd"/>
      <w:r w:rsidRPr="004D7F70">
        <w:rPr>
          <w:rFonts w:ascii="Times New Roman" w:hAnsi="Times New Roman" w:cs="Times New Roman"/>
          <w:sz w:val="24"/>
          <w:szCs w:val="24"/>
          <w:lang w:val="uk-UA"/>
        </w:rPr>
        <w:t xml:space="preserve"> з інсулінозалежнимцукровимдіабетомхарактеризуєтьсявиключеннямпродуктів, </w:t>
      </w:r>
      <w:proofErr w:type="spellStart"/>
      <w:r w:rsidRPr="004D7F70">
        <w:rPr>
          <w:rFonts w:ascii="Times New Roman" w:hAnsi="Times New Roman" w:cs="Times New Roman"/>
          <w:sz w:val="24"/>
          <w:szCs w:val="24"/>
          <w:lang w:val="uk-UA"/>
        </w:rPr>
        <w:t>щомістятьрафінованівуглеводиперерахованихнижче</w:t>
      </w:r>
      <w:proofErr w:type="spellEnd"/>
      <w:r w:rsidRPr="004D7F70">
        <w:rPr>
          <w:rFonts w:ascii="Times New Roman" w:hAnsi="Times New Roman" w:cs="Times New Roman"/>
          <w:sz w:val="24"/>
          <w:szCs w:val="24"/>
          <w:lang w:val="uk-UA"/>
        </w:rPr>
        <w:t>, крім:</w:t>
      </w:r>
    </w:p>
    <w:p w:rsidR="004C784D" w:rsidRPr="004D7F70" w:rsidRDefault="004C784D" w:rsidP="004C784D">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 xml:space="preserve">А. </w:t>
      </w:r>
      <w:proofErr w:type="spellStart"/>
      <w:r w:rsidRPr="004D7F70">
        <w:rPr>
          <w:rFonts w:ascii="Times New Roman" w:hAnsi="Times New Roman" w:cs="Times New Roman"/>
          <w:sz w:val="24"/>
          <w:szCs w:val="24"/>
        </w:rPr>
        <w:t>Цукор</w:t>
      </w:r>
      <w:proofErr w:type="spellEnd"/>
    </w:p>
    <w:p w:rsidR="004C784D" w:rsidRPr="004D7F70" w:rsidRDefault="004C784D" w:rsidP="004C784D">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 xml:space="preserve">В. </w:t>
      </w:r>
      <w:proofErr w:type="spellStart"/>
      <w:r w:rsidRPr="004D7F70">
        <w:rPr>
          <w:rFonts w:ascii="Times New Roman" w:hAnsi="Times New Roman" w:cs="Times New Roman"/>
          <w:sz w:val="24"/>
          <w:szCs w:val="24"/>
        </w:rPr>
        <w:t>Випічка</w:t>
      </w:r>
      <w:proofErr w:type="spellEnd"/>
    </w:p>
    <w:p w:rsidR="004C784D" w:rsidRPr="004D7F70" w:rsidRDefault="004C784D" w:rsidP="004C784D">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lastRenderedPageBreak/>
        <w:t xml:space="preserve">С. </w:t>
      </w:r>
      <w:proofErr w:type="spellStart"/>
      <w:r w:rsidRPr="004D7F70">
        <w:rPr>
          <w:rFonts w:ascii="Times New Roman" w:hAnsi="Times New Roman" w:cs="Times New Roman"/>
          <w:sz w:val="24"/>
          <w:szCs w:val="24"/>
        </w:rPr>
        <w:t>Цукерки</w:t>
      </w:r>
      <w:proofErr w:type="spellEnd"/>
    </w:p>
    <w:p w:rsidR="004C784D" w:rsidRPr="004D7F70" w:rsidRDefault="004C784D" w:rsidP="004C784D">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D. *</w:t>
      </w:r>
      <w:proofErr w:type="spellStart"/>
      <w:r w:rsidRPr="004D7F70">
        <w:rPr>
          <w:rFonts w:ascii="Times New Roman" w:hAnsi="Times New Roman" w:cs="Times New Roman"/>
          <w:sz w:val="24"/>
          <w:szCs w:val="24"/>
        </w:rPr>
        <w:t>Бобові</w:t>
      </w:r>
      <w:proofErr w:type="spellEnd"/>
    </w:p>
    <w:p w:rsidR="004C784D" w:rsidRPr="004D7F70" w:rsidRDefault="004C784D" w:rsidP="004C784D">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E. Шоколад</w:t>
      </w:r>
    </w:p>
    <w:p w:rsidR="004C784D" w:rsidRPr="004D7F70" w:rsidRDefault="004C784D" w:rsidP="004C784D">
      <w:pPr>
        <w:spacing w:after="0" w:line="240" w:lineRule="auto"/>
        <w:rPr>
          <w:rFonts w:ascii="Times New Roman" w:hAnsi="Times New Roman" w:cs="Times New Roman"/>
          <w:sz w:val="24"/>
          <w:szCs w:val="24"/>
        </w:rPr>
      </w:pPr>
      <w:r w:rsidRPr="004D7F70">
        <w:rPr>
          <w:rFonts w:ascii="Times New Roman" w:hAnsi="Times New Roman" w:cs="Times New Roman"/>
          <w:sz w:val="24"/>
          <w:szCs w:val="24"/>
        </w:rPr>
        <w:t xml:space="preserve">4. </w:t>
      </w:r>
      <w:proofErr w:type="spellStart"/>
      <w:r w:rsidRPr="004D7F70">
        <w:rPr>
          <w:rFonts w:ascii="Times New Roman" w:hAnsi="Times New Roman" w:cs="Times New Roman"/>
          <w:sz w:val="24"/>
          <w:szCs w:val="24"/>
        </w:rPr>
        <w:t>Дієтадітей</w:t>
      </w:r>
      <w:proofErr w:type="spellEnd"/>
      <w:r w:rsidRPr="004D7F70">
        <w:rPr>
          <w:rFonts w:ascii="Times New Roman" w:hAnsi="Times New Roman" w:cs="Times New Roman"/>
          <w:sz w:val="24"/>
          <w:szCs w:val="24"/>
        </w:rPr>
        <w:t xml:space="preserve"> з </w:t>
      </w:r>
      <w:proofErr w:type="spellStart"/>
      <w:r w:rsidRPr="004D7F70">
        <w:rPr>
          <w:rFonts w:ascii="Times New Roman" w:hAnsi="Times New Roman" w:cs="Times New Roman"/>
          <w:sz w:val="24"/>
          <w:szCs w:val="24"/>
        </w:rPr>
        <w:t>інсулінозалежнимцукровимдіабетомхарактеризуєтьсявведеннямовочів</w:t>
      </w:r>
      <w:proofErr w:type="spellEnd"/>
      <w:r w:rsidRPr="004D7F70">
        <w:rPr>
          <w:rFonts w:ascii="Times New Roman" w:hAnsi="Times New Roman" w:cs="Times New Roman"/>
          <w:sz w:val="24"/>
          <w:szCs w:val="24"/>
        </w:rPr>
        <w:t xml:space="preserve"> з </w:t>
      </w:r>
      <w:proofErr w:type="spellStart"/>
      <w:r w:rsidRPr="004D7F70">
        <w:rPr>
          <w:rFonts w:ascii="Times New Roman" w:hAnsi="Times New Roman" w:cs="Times New Roman"/>
          <w:sz w:val="24"/>
          <w:szCs w:val="24"/>
        </w:rPr>
        <w:t>низькимвмістомлегкозасвоюванихвуглеводів</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крім</w:t>
      </w:r>
      <w:proofErr w:type="spellEnd"/>
      <w:r w:rsidRPr="004D7F70">
        <w:rPr>
          <w:rFonts w:ascii="Times New Roman" w:hAnsi="Times New Roman" w:cs="Times New Roman"/>
          <w:sz w:val="24"/>
          <w:szCs w:val="24"/>
        </w:rPr>
        <w:t>:</w:t>
      </w:r>
    </w:p>
    <w:p w:rsidR="004C784D" w:rsidRPr="004D7F70" w:rsidRDefault="004C784D" w:rsidP="004C784D">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А. Капуста</w:t>
      </w:r>
    </w:p>
    <w:p w:rsidR="004C784D" w:rsidRPr="004D7F70" w:rsidRDefault="004C784D" w:rsidP="004C784D">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В. *</w:t>
      </w:r>
      <w:proofErr w:type="spellStart"/>
      <w:r w:rsidRPr="004D7F70">
        <w:rPr>
          <w:rFonts w:ascii="Times New Roman" w:hAnsi="Times New Roman" w:cs="Times New Roman"/>
          <w:sz w:val="24"/>
          <w:szCs w:val="24"/>
        </w:rPr>
        <w:t>Картопля</w:t>
      </w:r>
      <w:proofErr w:type="spellEnd"/>
    </w:p>
    <w:p w:rsidR="004C784D" w:rsidRPr="004D7F70" w:rsidRDefault="004C784D" w:rsidP="004C784D">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 xml:space="preserve">С. </w:t>
      </w:r>
      <w:proofErr w:type="spellStart"/>
      <w:r w:rsidRPr="004D7F70">
        <w:rPr>
          <w:rFonts w:ascii="Times New Roman" w:hAnsi="Times New Roman" w:cs="Times New Roman"/>
          <w:sz w:val="24"/>
          <w:szCs w:val="24"/>
        </w:rPr>
        <w:t>Огірки</w:t>
      </w:r>
      <w:proofErr w:type="spellEnd"/>
    </w:p>
    <w:p w:rsidR="004C784D" w:rsidRPr="004D7F70" w:rsidRDefault="004C784D" w:rsidP="004C784D">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 xml:space="preserve">D. </w:t>
      </w:r>
      <w:proofErr w:type="spellStart"/>
      <w:r w:rsidRPr="004D7F70">
        <w:rPr>
          <w:rFonts w:ascii="Times New Roman" w:hAnsi="Times New Roman" w:cs="Times New Roman"/>
          <w:sz w:val="24"/>
          <w:szCs w:val="24"/>
        </w:rPr>
        <w:t>Помідори</w:t>
      </w:r>
      <w:proofErr w:type="spellEnd"/>
    </w:p>
    <w:p w:rsidR="004C784D" w:rsidRPr="004D7F70" w:rsidRDefault="004C784D" w:rsidP="004C784D">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 xml:space="preserve">E. </w:t>
      </w:r>
      <w:proofErr w:type="spellStart"/>
      <w:r w:rsidRPr="004D7F70">
        <w:rPr>
          <w:rFonts w:ascii="Times New Roman" w:hAnsi="Times New Roman" w:cs="Times New Roman"/>
          <w:sz w:val="24"/>
          <w:szCs w:val="24"/>
        </w:rPr>
        <w:t>Баклажани</w:t>
      </w:r>
      <w:proofErr w:type="spellEnd"/>
    </w:p>
    <w:p w:rsidR="004C784D" w:rsidRPr="004D7F70" w:rsidRDefault="004C784D" w:rsidP="004C784D">
      <w:pPr>
        <w:spacing w:after="0" w:line="240" w:lineRule="auto"/>
        <w:rPr>
          <w:rFonts w:ascii="Times New Roman" w:hAnsi="Times New Roman" w:cs="Times New Roman"/>
          <w:sz w:val="24"/>
          <w:szCs w:val="24"/>
        </w:rPr>
      </w:pPr>
      <w:r w:rsidRPr="004D7F70">
        <w:rPr>
          <w:rFonts w:ascii="Times New Roman" w:hAnsi="Times New Roman" w:cs="Times New Roman"/>
          <w:sz w:val="24"/>
          <w:szCs w:val="24"/>
        </w:rPr>
        <w:t xml:space="preserve">5. </w:t>
      </w:r>
      <w:proofErr w:type="spellStart"/>
      <w:r w:rsidRPr="004D7F70">
        <w:rPr>
          <w:rFonts w:ascii="Times New Roman" w:hAnsi="Times New Roman" w:cs="Times New Roman"/>
          <w:sz w:val="24"/>
          <w:szCs w:val="24"/>
        </w:rPr>
        <w:t>Дієтадітей</w:t>
      </w:r>
      <w:proofErr w:type="spellEnd"/>
      <w:r w:rsidRPr="004D7F70">
        <w:rPr>
          <w:rFonts w:ascii="Times New Roman" w:hAnsi="Times New Roman" w:cs="Times New Roman"/>
          <w:sz w:val="24"/>
          <w:szCs w:val="24"/>
        </w:rPr>
        <w:t xml:space="preserve"> з </w:t>
      </w:r>
      <w:proofErr w:type="spellStart"/>
      <w:r w:rsidRPr="004D7F70">
        <w:rPr>
          <w:rFonts w:ascii="Times New Roman" w:hAnsi="Times New Roman" w:cs="Times New Roman"/>
          <w:sz w:val="24"/>
          <w:szCs w:val="24"/>
        </w:rPr>
        <w:t>інсулінозалежнимцукровимдіабетомхарактеризуєтьсявведеннямовочів</w:t>
      </w:r>
      <w:proofErr w:type="spellEnd"/>
      <w:r w:rsidRPr="004D7F70">
        <w:rPr>
          <w:rFonts w:ascii="Times New Roman" w:hAnsi="Times New Roman" w:cs="Times New Roman"/>
          <w:sz w:val="24"/>
          <w:szCs w:val="24"/>
        </w:rPr>
        <w:t xml:space="preserve"> з </w:t>
      </w:r>
      <w:proofErr w:type="spellStart"/>
      <w:proofErr w:type="gramStart"/>
      <w:r w:rsidRPr="004D7F70">
        <w:rPr>
          <w:rFonts w:ascii="Times New Roman" w:hAnsi="Times New Roman" w:cs="Times New Roman"/>
          <w:sz w:val="24"/>
          <w:szCs w:val="24"/>
        </w:rPr>
        <w:t>низькимвмістомлегкозасвоюванихвуглеводів</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крім</w:t>
      </w:r>
      <w:proofErr w:type="spellEnd"/>
      <w:proofErr w:type="gramEnd"/>
      <w:r w:rsidRPr="004D7F70">
        <w:rPr>
          <w:rFonts w:ascii="Times New Roman" w:hAnsi="Times New Roman" w:cs="Times New Roman"/>
          <w:sz w:val="24"/>
          <w:szCs w:val="24"/>
        </w:rPr>
        <w:t>:</w:t>
      </w:r>
    </w:p>
    <w:p w:rsidR="004C784D" w:rsidRPr="004D7F70" w:rsidRDefault="004C784D" w:rsidP="004C784D">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А. Петрушка</w:t>
      </w:r>
    </w:p>
    <w:p w:rsidR="004C784D" w:rsidRPr="004D7F70" w:rsidRDefault="004C784D" w:rsidP="004C784D">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 xml:space="preserve">В. </w:t>
      </w:r>
      <w:proofErr w:type="spellStart"/>
      <w:r w:rsidRPr="004D7F70">
        <w:rPr>
          <w:rFonts w:ascii="Times New Roman" w:hAnsi="Times New Roman" w:cs="Times New Roman"/>
          <w:sz w:val="24"/>
          <w:szCs w:val="24"/>
        </w:rPr>
        <w:t>Часник</w:t>
      </w:r>
      <w:proofErr w:type="spellEnd"/>
    </w:p>
    <w:p w:rsidR="004C784D" w:rsidRPr="004D7F70" w:rsidRDefault="004C784D" w:rsidP="004C784D">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С. Зелень</w:t>
      </w:r>
    </w:p>
    <w:p w:rsidR="004C784D" w:rsidRPr="004D7F70" w:rsidRDefault="004C784D" w:rsidP="004C784D">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D. *</w:t>
      </w:r>
      <w:proofErr w:type="spellStart"/>
      <w:r w:rsidRPr="004D7F70">
        <w:rPr>
          <w:rFonts w:ascii="Times New Roman" w:hAnsi="Times New Roman" w:cs="Times New Roman"/>
          <w:sz w:val="24"/>
          <w:szCs w:val="24"/>
        </w:rPr>
        <w:t>Морква</w:t>
      </w:r>
      <w:proofErr w:type="spellEnd"/>
    </w:p>
    <w:p w:rsidR="004C784D" w:rsidRPr="004D7F70" w:rsidRDefault="004C784D" w:rsidP="004C784D">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E. Капуста</w:t>
      </w:r>
    </w:p>
    <w:p w:rsidR="004C784D" w:rsidRPr="004D7F70" w:rsidRDefault="004C784D" w:rsidP="004C784D">
      <w:pPr>
        <w:spacing w:after="0" w:line="240" w:lineRule="auto"/>
        <w:rPr>
          <w:rFonts w:ascii="Times New Roman" w:hAnsi="Times New Roman" w:cs="Times New Roman"/>
          <w:sz w:val="24"/>
          <w:szCs w:val="24"/>
        </w:rPr>
      </w:pPr>
      <w:r w:rsidRPr="004D7F70">
        <w:rPr>
          <w:rFonts w:ascii="Times New Roman" w:hAnsi="Times New Roman" w:cs="Times New Roman"/>
          <w:sz w:val="24"/>
          <w:szCs w:val="24"/>
        </w:rPr>
        <w:t xml:space="preserve">6. </w:t>
      </w:r>
      <w:proofErr w:type="spellStart"/>
      <w:r w:rsidRPr="004D7F70">
        <w:rPr>
          <w:rFonts w:ascii="Times New Roman" w:hAnsi="Times New Roman" w:cs="Times New Roman"/>
          <w:sz w:val="24"/>
          <w:szCs w:val="24"/>
        </w:rPr>
        <w:t>Дітямшкільноговікукількістькартоплі</w:t>
      </w:r>
      <w:proofErr w:type="spellEnd"/>
      <w:r w:rsidRPr="004D7F70">
        <w:rPr>
          <w:rFonts w:ascii="Times New Roman" w:hAnsi="Times New Roman" w:cs="Times New Roman"/>
          <w:sz w:val="24"/>
          <w:szCs w:val="24"/>
        </w:rPr>
        <w:t xml:space="preserve"> повинно бути:</w:t>
      </w:r>
    </w:p>
    <w:p w:rsidR="004C784D" w:rsidRPr="004D7F70" w:rsidRDefault="004C784D" w:rsidP="004C784D">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 xml:space="preserve">А. </w:t>
      </w:r>
      <w:proofErr w:type="spellStart"/>
      <w:r w:rsidRPr="004D7F70">
        <w:rPr>
          <w:rFonts w:ascii="Times New Roman" w:hAnsi="Times New Roman" w:cs="Times New Roman"/>
          <w:sz w:val="24"/>
          <w:szCs w:val="24"/>
        </w:rPr>
        <w:t>Обмежено</w:t>
      </w:r>
      <w:proofErr w:type="spellEnd"/>
      <w:r w:rsidRPr="004D7F70">
        <w:rPr>
          <w:rFonts w:ascii="Times New Roman" w:hAnsi="Times New Roman" w:cs="Times New Roman"/>
          <w:sz w:val="24"/>
          <w:szCs w:val="24"/>
        </w:rPr>
        <w:t xml:space="preserve"> до 300-400 г/добу</w:t>
      </w:r>
    </w:p>
    <w:p w:rsidR="004C784D" w:rsidRPr="004D7F70" w:rsidRDefault="004C784D" w:rsidP="004C784D">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В. *</w:t>
      </w:r>
      <w:proofErr w:type="spellStart"/>
      <w:r w:rsidRPr="004D7F70">
        <w:rPr>
          <w:rFonts w:ascii="Times New Roman" w:hAnsi="Times New Roman" w:cs="Times New Roman"/>
          <w:sz w:val="24"/>
          <w:szCs w:val="24"/>
        </w:rPr>
        <w:t>Обмежено</w:t>
      </w:r>
      <w:proofErr w:type="spellEnd"/>
      <w:r w:rsidRPr="004D7F70">
        <w:rPr>
          <w:rFonts w:ascii="Times New Roman" w:hAnsi="Times New Roman" w:cs="Times New Roman"/>
          <w:sz w:val="24"/>
          <w:szCs w:val="24"/>
        </w:rPr>
        <w:t xml:space="preserve"> до 150-200 г/добу</w:t>
      </w:r>
    </w:p>
    <w:p w:rsidR="004C784D" w:rsidRPr="004D7F70" w:rsidRDefault="004C784D" w:rsidP="004C784D">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 xml:space="preserve">С. </w:t>
      </w:r>
      <w:proofErr w:type="spellStart"/>
      <w:r w:rsidRPr="004D7F70">
        <w:rPr>
          <w:rFonts w:ascii="Times New Roman" w:hAnsi="Times New Roman" w:cs="Times New Roman"/>
          <w:sz w:val="24"/>
          <w:szCs w:val="24"/>
        </w:rPr>
        <w:t>Обмежено</w:t>
      </w:r>
      <w:proofErr w:type="spellEnd"/>
      <w:r w:rsidRPr="004D7F70">
        <w:rPr>
          <w:rFonts w:ascii="Times New Roman" w:hAnsi="Times New Roman" w:cs="Times New Roman"/>
          <w:sz w:val="24"/>
          <w:szCs w:val="24"/>
        </w:rPr>
        <w:t xml:space="preserve"> до 500-600 г/добу</w:t>
      </w:r>
    </w:p>
    <w:p w:rsidR="004C784D" w:rsidRPr="004D7F70" w:rsidRDefault="004C784D" w:rsidP="004C784D">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 xml:space="preserve">D. </w:t>
      </w:r>
      <w:proofErr w:type="spellStart"/>
      <w:r w:rsidRPr="004D7F70">
        <w:rPr>
          <w:rFonts w:ascii="Times New Roman" w:hAnsi="Times New Roman" w:cs="Times New Roman"/>
          <w:sz w:val="24"/>
          <w:szCs w:val="24"/>
        </w:rPr>
        <w:t>Збільшено</w:t>
      </w:r>
      <w:proofErr w:type="spellEnd"/>
      <w:r w:rsidRPr="004D7F70">
        <w:rPr>
          <w:rFonts w:ascii="Times New Roman" w:hAnsi="Times New Roman" w:cs="Times New Roman"/>
          <w:sz w:val="24"/>
          <w:szCs w:val="24"/>
        </w:rPr>
        <w:t xml:space="preserve"> до 300-400 г/добу</w:t>
      </w:r>
    </w:p>
    <w:p w:rsidR="004C784D" w:rsidRPr="004D7F70" w:rsidRDefault="004C784D" w:rsidP="004C784D">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 xml:space="preserve">E. </w:t>
      </w:r>
      <w:proofErr w:type="spellStart"/>
      <w:r w:rsidRPr="004D7F70">
        <w:rPr>
          <w:rFonts w:ascii="Times New Roman" w:hAnsi="Times New Roman" w:cs="Times New Roman"/>
          <w:sz w:val="24"/>
          <w:szCs w:val="24"/>
        </w:rPr>
        <w:t>Обмежено</w:t>
      </w:r>
      <w:proofErr w:type="spellEnd"/>
      <w:r w:rsidRPr="004D7F70">
        <w:rPr>
          <w:rFonts w:ascii="Times New Roman" w:hAnsi="Times New Roman" w:cs="Times New Roman"/>
          <w:sz w:val="24"/>
          <w:szCs w:val="24"/>
        </w:rPr>
        <w:t xml:space="preserve"> до 50-100 г/добу</w:t>
      </w:r>
    </w:p>
    <w:p w:rsidR="004C784D" w:rsidRPr="004D7F70" w:rsidRDefault="004C784D" w:rsidP="004C784D">
      <w:pPr>
        <w:widowControl w:val="0"/>
        <w:autoSpaceDE w:val="0"/>
        <w:autoSpaceDN w:val="0"/>
        <w:spacing w:after="0" w:line="276" w:lineRule="auto"/>
        <w:jc w:val="both"/>
        <w:rPr>
          <w:rFonts w:ascii="Times New Roman" w:eastAsia="Times New Roman" w:hAnsi="Times New Roman" w:cs="Times New Roman"/>
          <w:b/>
          <w:bCs/>
          <w:sz w:val="24"/>
          <w:szCs w:val="24"/>
          <w:lang w:val="uk-UA"/>
        </w:rPr>
      </w:pPr>
    </w:p>
    <w:p w:rsidR="00434B14" w:rsidRDefault="00434B14" w:rsidP="00434B14">
      <w:pPr>
        <w:rPr>
          <w:rFonts w:ascii="Times New Roman" w:eastAsia="Times New Roman" w:hAnsi="Times New Roman" w:cs="Times New Roman"/>
          <w:color w:val="0A0A0A"/>
          <w:sz w:val="24"/>
          <w:szCs w:val="24"/>
          <w:lang w:eastAsia="uk-UA"/>
        </w:rPr>
      </w:pPr>
      <w:proofErr w:type="spellStart"/>
      <w:r>
        <w:rPr>
          <w:rFonts w:ascii="Times New Roman" w:eastAsia="Times New Roman" w:hAnsi="Times New Roman" w:cs="Times New Roman"/>
          <w:color w:val="0A0A0A"/>
          <w:sz w:val="24"/>
          <w:szCs w:val="24"/>
          <w:lang w:eastAsia="uk-UA"/>
        </w:rPr>
        <w:t>Основна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література</w:t>
      </w:r>
      <w:proofErr w:type="spellEnd"/>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1</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Гігієна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харчування</w:t>
      </w:r>
      <w:proofErr w:type="spellEnd"/>
      <w:r>
        <w:rPr>
          <w:rFonts w:ascii="Times New Roman" w:eastAsia="Times New Roman" w:hAnsi="Times New Roman" w:cs="Times New Roman"/>
          <w:color w:val="0A0A0A"/>
          <w:sz w:val="24"/>
          <w:szCs w:val="24"/>
          <w:lang w:eastAsia="uk-UA"/>
        </w:rPr>
        <w:t xml:space="preserve"> з основами </w:t>
      </w:r>
      <w:proofErr w:type="spellStart"/>
      <w:proofErr w:type="gramStart"/>
      <w:r>
        <w:rPr>
          <w:rFonts w:ascii="Times New Roman" w:eastAsia="Times New Roman" w:hAnsi="Times New Roman" w:cs="Times New Roman"/>
          <w:color w:val="0A0A0A"/>
          <w:sz w:val="24"/>
          <w:szCs w:val="24"/>
          <w:lang w:eastAsia="uk-UA"/>
        </w:rPr>
        <w:t>нутриціології</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підручник</w:t>
      </w:r>
      <w:proofErr w:type="spellEnd"/>
      <w:r>
        <w:rPr>
          <w:rFonts w:ascii="Times New Roman" w:eastAsia="Times New Roman" w:hAnsi="Times New Roman" w:cs="Times New Roman"/>
          <w:color w:val="0A0A0A"/>
          <w:sz w:val="24"/>
          <w:szCs w:val="24"/>
          <w:lang w:eastAsia="uk-UA"/>
        </w:rPr>
        <w:t xml:space="preserve">; у 2 кн. ; за ред. В.І. </w:t>
      </w:r>
      <w:proofErr w:type="spellStart"/>
      <w:r>
        <w:rPr>
          <w:rFonts w:ascii="Times New Roman" w:eastAsia="Times New Roman" w:hAnsi="Times New Roman" w:cs="Times New Roman"/>
          <w:color w:val="0A0A0A"/>
          <w:sz w:val="24"/>
          <w:szCs w:val="24"/>
          <w:lang w:eastAsia="uk-UA"/>
        </w:rPr>
        <w:t>Ципріяна</w:t>
      </w:r>
      <w:proofErr w:type="spellEnd"/>
      <w:r>
        <w:rPr>
          <w:rFonts w:ascii="Times New Roman" w:eastAsia="Times New Roman" w:hAnsi="Times New Roman" w:cs="Times New Roman"/>
          <w:color w:val="0A0A0A"/>
          <w:sz w:val="24"/>
          <w:szCs w:val="24"/>
          <w:lang w:eastAsia="uk-UA"/>
        </w:rPr>
        <w:t xml:space="preserve">. </w:t>
      </w:r>
      <w:proofErr w:type="gramStart"/>
      <w:r>
        <w:rPr>
          <w:rFonts w:ascii="Times New Roman" w:eastAsia="Times New Roman" w:hAnsi="Times New Roman" w:cs="Times New Roman"/>
          <w:color w:val="0A0A0A"/>
          <w:sz w:val="24"/>
          <w:szCs w:val="24"/>
          <w:lang w:eastAsia="uk-UA"/>
        </w:rPr>
        <w:t>К. :</w:t>
      </w:r>
      <w:proofErr w:type="gramEnd"/>
      <w:r>
        <w:rPr>
          <w:rFonts w:ascii="Times New Roman" w:eastAsia="Times New Roman" w:hAnsi="Times New Roman" w:cs="Times New Roman"/>
          <w:color w:val="0A0A0A"/>
          <w:sz w:val="24"/>
          <w:szCs w:val="24"/>
          <w:lang w:eastAsia="uk-UA"/>
        </w:rPr>
        <w:t xml:space="preserve"> Медицина, 2018..</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2</w:t>
      </w:r>
      <w:r>
        <w:rPr>
          <w:rFonts w:ascii="Times New Roman" w:eastAsia="Times New Roman" w:hAnsi="Times New Roman" w:cs="Times New Roman"/>
          <w:color w:val="0A0A0A"/>
          <w:sz w:val="24"/>
          <w:szCs w:val="24"/>
          <w:lang w:eastAsia="uk-UA"/>
        </w:rPr>
        <w:tab/>
      </w:r>
      <w:proofErr w:type="spellStart"/>
      <w:proofErr w:type="gram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навчальний</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посібник</w:t>
      </w:r>
      <w:proofErr w:type="spellEnd"/>
      <w:r>
        <w:rPr>
          <w:rFonts w:ascii="Times New Roman" w:eastAsia="Times New Roman" w:hAnsi="Times New Roman" w:cs="Times New Roman"/>
          <w:color w:val="0A0A0A"/>
          <w:sz w:val="24"/>
          <w:szCs w:val="24"/>
          <w:lang w:eastAsia="uk-UA"/>
        </w:rPr>
        <w:t xml:space="preserve"> для студ. </w:t>
      </w:r>
      <w:proofErr w:type="spellStart"/>
      <w:r>
        <w:rPr>
          <w:rFonts w:ascii="Times New Roman" w:eastAsia="Times New Roman" w:hAnsi="Times New Roman" w:cs="Times New Roman"/>
          <w:color w:val="0A0A0A"/>
          <w:sz w:val="24"/>
          <w:szCs w:val="24"/>
          <w:lang w:eastAsia="uk-UA"/>
        </w:rPr>
        <w:t>вищ</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закладів</w:t>
      </w:r>
      <w:proofErr w:type="spellEnd"/>
      <w:r>
        <w:rPr>
          <w:rFonts w:ascii="Times New Roman" w:eastAsia="Times New Roman" w:hAnsi="Times New Roman" w:cs="Times New Roman"/>
          <w:color w:val="0A0A0A"/>
          <w:sz w:val="24"/>
          <w:szCs w:val="24"/>
          <w:lang w:eastAsia="uk-UA"/>
        </w:rPr>
        <w:t xml:space="preserve"> / Н.В. </w:t>
      </w:r>
      <w:proofErr w:type="spellStart"/>
      <w:r>
        <w:rPr>
          <w:rFonts w:ascii="Times New Roman" w:eastAsia="Times New Roman" w:hAnsi="Times New Roman" w:cs="Times New Roman"/>
          <w:color w:val="0A0A0A"/>
          <w:sz w:val="24"/>
          <w:szCs w:val="24"/>
          <w:lang w:eastAsia="uk-UA"/>
        </w:rPr>
        <w:t>Дуденко</w:t>
      </w:r>
      <w:proofErr w:type="spellEnd"/>
      <w:r>
        <w:rPr>
          <w:rFonts w:ascii="Times New Roman" w:eastAsia="Times New Roman" w:hAnsi="Times New Roman" w:cs="Times New Roman"/>
          <w:color w:val="0A0A0A"/>
          <w:sz w:val="24"/>
          <w:szCs w:val="24"/>
          <w:lang w:eastAsia="uk-UA"/>
        </w:rPr>
        <w:t xml:space="preserve">, Л.Ф. </w:t>
      </w:r>
      <w:proofErr w:type="spellStart"/>
      <w:r>
        <w:rPr>
          <w:rFonts w:ascii="Times New Roman" w:eastAsia="Times New Roman" w:hAnsi="Times New Roman" w:cs="Times New Roman"/>
          <w:color w:val="0A0A0A"/>
          <w:sz w:val="24"/>
          <w:szCs w:val="24"/>
          <w:lang w:eastAsia="uk-UA"/>
        </w:rPr>
        <w:t>Павлоцька</w:t>
      </w:r>
      <w:proofErr w:type="spellEnd"/>
      <w:r>
        <w:rPr>
          <w:rFonts w:ascii="Times New Roman" w:eastAsia="Times New Roman" w:hAnsi="Times New Roman" w:cs="Times New Roman"/>
          <w:color w:val="0A0A0A"/>
          <w:sz w:val="24"/>
          <w:szCs w:val="24"/>
          <w:lang w:eastAsia="uk-UA"/>
        </w:rPr>
        <w:t xml:space="preserve">, Т.А. </w:t>
      </w:r>
      <w:proofErr w:type="spellStart"/>
      <w:r>
        <w:rPr>
          <w:rFonts w:ascii="Times New Roman" w:eastAsia="Times New Roman" w:hAnsi="Times New Roman" w:cs="Times New Roman"/>
          <w:color w:val="0A0A0A"/>
          <w:sz w:val="24"/>
          <w:szCs w:val="24"/>
          <w:lang w:eastAsia="uk-UA"/>
        </w:rPr>
        <w:t>Лазарєва</w:t>
      </w:r>
      <w:proofErr w:type="spellEnd"/>
      <w:r>
        <w:rPr>
          <w:rFonts w:ascii="Times New Roman" w:eastAsia="Times New Roman" w:hAnsi="Times New Roman" w:cs="Times New Roman"/>
          <w:color w:val="0A0A0A"/>
          <w:sz w:val="24"/>
          <w:szCs w:val="24"/>
          <w:lang w:eastAsia="uk-UA"/>
        </w:rPr>
        <w:t xml:space="preserve"> [та </w:t>
      </w:r>
      <w:proofErr w:type="spellStart"/>
      <w:r>
        <w:rPr>
          <w:rFonts w:ascii="Times New Roman" w:eastAsia="Times New Roman" w:hAnsi="Times New Roman" w:cs="Times New Roman"/>
          <w:color w:val="0A0A0A"/>
          <w:sz w:val="24"/>
          <w:szCs w:val="24"/>
          <w:lang w:eastAsia="uk-UA"/>
        </w:rPr>
        <w:t>ін</w:t>
      </w:r>
      <w:proofErr w:type="spellEnd"/>
      <w:r>
        <w:rPr>
          <w:rFonts w:ascii="Times New Roman" w:eastAsia="Times New Roman" w:hAnsi="Times New Roman" w:cs="Times New Roman"/>
          <w:color w:val="0A0A0A"/>
          <w:sz w:val="24"/>
          <w:szCs w:val="24"/>
          <w:lang w:eastAsia="uk-UA"/>
        </w:rPr>
        <w:t xml:space="preserve">.] ; МОНМСУ. 2-ге вид. </w:t>
      </w:r>
      <w:proofErr w:type="spellStart"/>
      <w:proofErr w:type="gramStart"/>
      <w:r>
        <w:rPr>
          <w:rFonts w:ascii="Times New Roman" w:eastAsia="Times New Roman" w:hAnsi="Times New Roman" w:cs="Times New Roman"/>
          <w:color w:val="0A0A0A"/>
          <w:sz w:val="24"/>
          <w:szCs w:val="24"/>
          <w:lang w:eastAsia="uk-UA"/>
        </w:rPr>
        <w:t>Харків</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Світ</w:t>
      </w:r>
      <w:proofErr w:type="spellEnd"/>
      <w:r>
        <w:rPr>
          <w:rFonts w:ascii="Times New Roman" w:eastAsia="Times New Roman" w:hAnsi="Times New Roman" w:cs="Times New Roman"/>
          <w:color w:val="0A0A0A"/>
          <w:sz w:val="24"/>
          <w:szCs w:val="24"/>
          <w:lang w:eastAsia="uk-UA"/>
        </w:rPr>
        <w:t xml:space="preserve"> Книг, 2018 - 560 с.</w:t>
      </w:r>
    </w:p>
    <w:p w:rsidR="00434B14" w:rsidRDefault="00434B14" w:rsidP="00434B14">
      <w:pPr>
        <w:rPr>
          <w:rFonts w:ascii="Times New Roman" w:eastAsia="Times New Roman" w:hAnsi="Times New Roman" w:cs="Times New Roman"/>
          <w:color w:val="0A0A0A"/>
          <w:sz w:val="24"/>
          <w:szCs w:val="24"/>
          <w:lang w:eastAsia="uk-UA"/>
        </w:rPr>
      </w:pPr>
      <w:proofErr w:type="spellStart"/>
      <w:r>
        <w:rPr>
          <w:rFonts w:ascii="Times New Roman" w:eastAsia="Times New Roman" w:hAnsi="Times New Roman" w:cs="Times New Roman"/>
          <w:color w:val="0A0A0A"/>
          <w:sz w:val="24"/>
          <w:szCs w:val="24"/>
          <w:lang w:eastAsia="uk-UA"/>
        </w:rPr>
        <w:t>Допоміжна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література</w:t>
      </w:r>
      <w:proofErr w:type="spellEnd"/>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1</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xml:space="preserve"> (курс за </w:t>
      </w:r>
      <w:proofErr w:type="spellStart"/>
      <w:r>
        <w:rPr>
          <w:rFonts w:ascii="Times New Roman" w:eastAsia="Times New Roman" w:hAnsi="Times New Roman" w:cs="Times New Roman"/>
          <w:color w:val="0A0A0A"/>
          <w:sz w:val="24"/>
          <w:szCs w:val="24"/>
          <w:lang w:eastAsia="uk-UA"/>
        </w:rPr>
        <w:t>вибором</w:t>
      </w:r>
      <w:proofErr w:type="spellEnd"/>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методичні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вказівки</w:t>
      </w:r>
      <w:proofErr w:type="spellEnd"/>
      <w:r>
        <w:rPr>
          <w:rFonts w:ascii="Times New Roman" w:eastAsia="Times New Roman" w:hAnsi="Times New Roman" w:cs="Times New Roman"/>
          <w:color w:val="0A0A0A"/>
          <w:sz w:val="24"/>
          <w:szCs w:val="24"/>
          <w:lang w:eastAsia="uk-UA"/>
        </w:rPr>
        <w:t xml:space="preserve"> до </w:t>
      </w:r>
      <w:proofErr w:type="spellStart"/>
      <w:r>
        <w:rPr>
          <w:rFonts w:ascii="Times New Roman" w:eastAsia="Times New Roman" w:hAnsi="Times New Roman" w:cs="Times New Roman"/>
          <w:color w:val="0A0A0A"/>
          <w:sz w:val="24"/>
          <w:szCs w:val="24"/>
          <w:lang w:eastAsia="uk-UA"/>
        </w:rPr>
        <w:t>практичних</w:t>
      </w:r>
      <w:proofErr w:type="spellEnd"/>
      <w:r>
        <w:rPr>
          <w:rFonts w:ascii="Times New Roman" w:eastAsia="Times New Roman" w:hAnsi="Times New Roman" w:cs="Times New Roman"/>
          <w:color w:val="0A0A0A"/>
          <w:sz w:val="24"/>
          <w:szCs w:val="24"/>
          <w:lang w:eastAsia="uk-UA"/>
        </w:rPr>
        <w:t xml:space="preserve"> занять і </w:t>
      </w:r>
      <w:proofErr w:type="spellStart"/>
      <w:r>
        <w:rPr>
          <w:rFonts w:ascii="Times New Roman" w:eastAsia="Times New Roman" w:hAnsi="Times New Roman" w:cs="Times New Roman"/>
          <w:color w:val="0A0A0A"/>
          <w:sz w:val="24"/>
          <w:szCs w:val="24"/>
          <w:lang w:eastAsia="uk-UA"/>
        </w:rPr>
        <w:t>самостійної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роботи</w:t>
      </w:r>
      <w:proofErr w:type="spellEnd"/>
      <w:r>
        <w:rPr>
          <w:rFonts w:ascii="Times New Roman" w:eastAsia="Times New Roman" w:hAnsi="Times New Roman" w:cs="Times New Roman"/>
          <w:color w:val="0A0A0A"/>
          <w:sz w:val="24"/>
          <w:szCs w:val="24"/>
          <w:lang w:eastAsia="uk-UA"/>
        </w:rPr>
        <w:t xml:space="preserve"> для </w:t>
      </w:r>
      <w:proofErr w:type="spellStart"/>
      <w:r>
        <w:rPr>
          <w:rFonts w:ascii="Times New Roman" w:eastAsia="Times New Roman" w:hAnsi="Times New Roman" w:cs="Times New Roman"/>
          <w:color w:val="0A0A0A"/>
          <w:sz w:val="24"/>
          <w:szCs w:val="24"/>
          <w:lang w:eastAsia="uk-UA"/>
        </w:rPr>
        <w:t>студентів</w:t>
      </w:r>
      <w:proofErr w:type="spellEnd"/>
      <w:r>
        <w:rPr>
          <w:rFonts w:ascii="Times New Roman" w:eastAsia="Times New Roman" w:hAnsi="Times New Roman" w:cs="Times New Roman"/>
          <w:color w:val="0A0A0A"/>
          <w:sz w:val="24"/>
          <w:szCs w:val="24"/>
          <w:lang w:eastAsia="uk-UA"/>
        </w:rPr>
        <w:t xml:space="preserve"> III </w:t>
      </w:r>
      <w:proofErr w:type="spellStart"/>
      <w:r>
        <w:rPr>
          <w:rFonts w:ascii="Times New Roman" w:eastAsia="Times New Roman" w:hAnsi="Times New Roman" w:cs="Times New Roman"/>
          <w:color w:val="0A0A0A"/>
          <w:sz w:val="24"/>
          <w:szCs w:val="24"/>
          <w:lang w:eastAsia="uk-UA"/>
        </w:rPr>
        <w:t>курсів</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медичних</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факультетів</w:t>
      </w:r>
      <w:proofErr w:type="spellEnd"/>
      <w:r>
        <w:rPr>
          <w:rFonts w:ascii="Times New Roman" w:eastAsia="Times New Roman" w:hAnsi="Times New Roman" w:cs="Times New Roman"/>
          <w:color w:val="0A0A0A"/>
          <w:sz w:val="24"/>
          <w:szCs w:val="24"/>
          <w:lang w:eastAsia="uk-UA"/>
        </w:rPr>
        <w:t xml:space="preserve"> за </w:t>
      </w:r>
      <w:proofErr w:type="spellStart"/>
      <w:r>
        <w:rPr>
          <w:rFonts w:ascii="Times New Roman" w:eastAsia="Times New Roman" w:hAnsi="Times New Roman" w:cs="Times New Roman"/>
          <w:color w:val="0A0A0A"/>
          <w:sz w:val="24"/>
          <w:szCs w:val="24"/>
          <w:lang w:eastAsia="uk-UA"/>
        </w:rPr>
        <w:t>спеціальністю</w:t>
      </w:r>
      <w:proofErr w:type="spellEnd"/>
      <w:r>
        <w:rPr>
          <w:rFonts w:ascii="Times New Roman" w:eastAsia="Times New Roman" w:hAnsi="Times New Roman" w:cs="Times New Roman"/>
          <w:color w:val="0A0A0A"/>
          <w:sz w:val="24"/>
          <w:szCs w:val="24"/>
          <w:lang w:eastAsia="uk-UA"/>
        </w:rPr>
        <w:t xml:space="preserve"> 222 “Медицина” / М.О. </w:t>
      </w:r>
      <w:proofErr w:type="spellStart"/>
      <w:r>
        <w:rPr>
          <w:rFonts w:ascii="Times New Roman" w:eastAsia="Times New Roman" w:hAnsi="Times New Roman" w:cs="Times New Roman"/>
          <w:color w:val="0A0A0A"/>
          <w:sz w:val="24"/>
          <w:szCs w:val="24"/>
          <w:lang w:eastAsia="uk-UA"/>
        </w:rPr>
        <w:t>Ковалів</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Львів</w:t>
      </w:r>
      <w:proofErr w:type="spellEnd"/>
      <w:r>
        <w:rPr>
          <w:rFonts w:ascii="Times New Roman" w:eastAsia="Times New Roman" w:hAnsi="Times New Roman" w:cs="Times New Roman"/>
          <w:color w:val="0A0A0A"/>
          <w:sz w:val="24"/>
          <w:szCs w:val="24"/>
          <w:lang w:eastAsia="uk-UA"/>
        </w:rPr>
        <w:t>, 2018.- 47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2</w:t>
      </w:r>
      <w:r>
        <w:rPr>
          <w:rFonts w:ascii="Times New Roman" w:eastAsia="Times New Roman" w:hAnsi="Times New Roman" w:cs="Times New Roman"/>
          <w:color w:val="0A0A0A"/>
          <w:sz w:val="24"/>
          <w:szCs w:val="24"/>
          <w:lang w:eastAsia="uk-UA"/>
        </w:rPr>
        <w:tab/>
        <w:t xml:space="preserve">Здоровий </w:t>
      </w:r>
      <w:proofErr w:type="spellStart"/>
      <w:r>
        <w:rPr>
          <w:rFonts w:ascii="Times New Roman" w:eastAsia="Times New Roman" w:hAnsi="Times New Roman" w:cs="Times New Roman"/>
          <w:color w:val="0A0A0A"/>
          <w:sz w:val="24"/>
          <w:szCs w:val="24"/>
          <w:lang w:eastAsia="uk-UA"/>
        </w:rPr>
        <w:t>спосіб</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життя</w:t>
      </w:r>
      <w:proofErr w:type="spellEnd"/>
      <w:r>
        <w:rPr>
          <w:rFonts w:ascii="Times New Roman" w:eastAsia="Times New Roman" w:hAnsi="Times New Roman" w:cs="Times New Roman"/>
          <w:color w:val="0A0A0A"/>
          <w:sz w:val="24"/>
          <w:szCs w:val="24"/>
          <w:lang w:eastAsia="uk-UA"/>
        </w:rPr>
        <w:t xml:space="preserve">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посіб</w:t>
      </w:r>
      <w:proofErr w:type="spellEnd"/>
      <w:r>
        <w:rPr>
          <w:rFonts w:ascii="Times New Roman" w:eastAsia="Times New Roman" w:hAnsi="Times New Roman" w:cs="Times New Roman"/>
          <w:color w:val="0A0A0A"/>
          <w:sz w:val="24"/>
          <w:szCs w:val="24"/>
          <w:lang w:eastAsia="uk-UA"/>
        </w:rPr>
        <w:t xml:space="preserve">. / О. О. </w:t>
      </w:r>
      <w:proofErr w:type="spellStart"/>
      <w:r>
        <w:rPr>
          <w:rFonts w:ascii="Times New Roman" w:eastAsia="Times New Roman" w:hAnsi="Times New Roman" w:cs="Times New Roman"/>
          <w:color w:val="0A0A0A"/>
          <w:sz w:val="24"/>
          <w:szCs w:val="24"/>
          <w:lang w:eastAsia="uk-UA"/>
        </w:rPr>
        <w:t>Єжова</w:t>
      </w:r>
      <w:proofErr w:type="spellEnd"/>
      <w:r>
        <w:rPr>
          <w:rFonts w:ascii="Times New Roman" w:eastAsia="Times New Roman" w:hAnsi="Times New Roman" w:cs="Times New Roman"/>
          <w:color w:val="0A0A0A"/>
          <w:sz w:val="24"/>
          <w:szCs w:val="24"/>
          <w:lang w:eastAsia="uk-UA"/>
        </w:rPr>
        <w:t xml:space="preserve">. — </w:t>
      </w:r>
      <w:proofErr w:type="spellStart"/>
      <w:proofErr w:type="gramStart"/>
      <w:r>
        <w:rPr>
          <w:rFonts w:ascii="Times New Roman" w:eastAsia="Times New Roman" w:hAnsi="Times New Roman" w:cs="Times New Roman"/>
          <w:color w:val="0A0A0A"/>
          <w:sz w:val="24"/>
          <w:szCs w:val="24"/>
          <w:lang w:eastAsia="uk-UA"/>
        </w:rPr>
        <w:t>Суми</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Університет</w:t>
      </w:r>
      <w:proofErr w:type="spellEnd"/>
      <w:r>
        <w:rPr>
          <w:rFonts w:ascii="Times New Roman" w:eastAsia="Times New Roman" w:hAnsi="Times New Roman" w:cs="Times New Roman"/>
          <w:color w:val="0A0A0A"/>
          <w:sz w:val="24"/>
          <w:szCs w:val="24"/>
          <w:lang w:eastAsia="uk-UA"/>
        </w:rPr>
        <w:t>. кн., 2019. — 127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3</w:t>
      </w:r>
      <w:r>
        <w:rPr>
          <w:rFonts w:ascii="Times New Roman" w:eastAsia="Times New Roman" w:hAnsi="Times New Roman" w:cs="Times New Roman"/>
          <w:color w:val="0A0A0A"/>
          <w:sz w:val="24"/>
          <w:szCs w:val="24"/>
          <w:lang w:eastAsia="uk-UA"/>
        </w:rPr>
        <w:tab/>
        <w:t xml:space="preserve">4274 </w:t>
      </w:r>
      <w:proofErr w:type="spellStart"/>
      <w:r>
        <w:rPr>
          <w:rFonts w:ascii="Times New Roman" w:eastAsia="Times New Roman" w:hAnsi="Times New Roman" w:cs="Times New Roman"/>
          <w:color w:val="0A0A0A"/>
          <w:sz w:val="24"/>
          <w:szCs w:val="24"/>
          <w:lang w:eastAsia="uk-UA"/>
        </w:rPr>
        <w:t>Методичні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вказівки</w:t>
      </w:r>
      <w:proofErr w:type="spellEnd"/>
      <w:r>
        <w:rPr>
          <w:rFonts w:ascii="Times New Roman" w:eastAsia="Times New Roman" w:hAnsi="Times New Roman" w:cs="Times New Roman"/>
          <w:color w:val="0A0A0A"/>
          <w:sz w:val="24"/>
          <w:szCs w:val="24"/>
          <w:lang w:eastAsia="uk-UA"/>
        </w:rPr>
        <w:t xml:space="preserve"> на тему "</w:t>
      </w:r>
      <w:proofErr w:type="spellStart"/>
      <w:r>
        <w:rPr>
          <w:rFonts w:ascii="Times New Roman" w:eastAsia="Times New Roman" w:hAnsi="Times New Roman" w:cs="Times New Roman"/>
          <w:color w:val="0A0A0A"/>
          <w:sz w:val="24"/>
          <w:szCs w:val="24"/>
          <w:lang w:eastAsia="uk-UA"/>
        </w:rPr>
        <w:t>Особливості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харчування</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дітей</w:t>
      </w:r>
      <w:proofErr w:type="spellEnd"/>
      <w:r>
        <w:rPr>
          <w:rFonts w:ascii="Times New Roman" w:eastAsia="Times New Roman" w:hAnsi="Times New Roman" w:cs="Times New Roman"/>
          <w:color w:val="0A0A0A"/>
          <w:sz w:val="24"/>
          <w:szCs w:val="24"/>
          <w:lang w:eastAsia="uk-UA"/>
        </w:rPr>
        <w:t xml:space="preserve"> з </w:t>
      </w:r>
      <w:proofErr w:type="spellStart"/>
      <w:r>
        <w:rPr>
          <w:rFonts w:ascii="Times New Roman" w:eastAsia="Times New Roman" w:hAnsi="Times New Roman" w:cs="Times New Roman"/>
          <w:color w:val="0A0A0A"/>
          <w:sz w:val="24"/>
          <w:szCs w:val="24"/>
          <w:lang w:eastAsia="uk-UA"/>
        </w:rPr>
        <w:t>хронічними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захворюваннями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підшлункової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залози</w:t>
      </w:r>
      <w:proofErr w:type="spellEnd"/>
      <w:r>
        <w:rPr>
          <w:rFonts w:ascii="Times New Roman" w:eastAsia="Times New Roman" w:hAnsi="Times New Roman" w:cs="Times New Roman"/>
          <w:color w:val="0A0A0A"/>
          <w:sz w:val="24"/>
          <w:szCs w:val="24"/>
          <w:lang w:eastAsia="uk-UA"/>
        </w:rPr>
        <w:t xml:space="preserve">" з </w:t>
      </w:r>
      <w:proofErr w:type="spellStart"/>
      <w:r>
        <w:rPr>
          <w:rFonts w:ascii="Times New Roman" w:eastAsia="Times New Roman" w:hAnsi="Times New Roman" w:cs="Times New Roman"/>
          <w:color w:val="0A0A0A"/>
          <w:sz w:val="24"/>
          <w:szCs w:val="24"/>
          <w:lang w:eastAsia="uk-UA"/>
        </w:rPr>
        <w:t>дисципліни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для студ. спец. 7.110101 "</w:t>
      </w:r>
      <w:proofErr w:type="spellStart"/>
      <w:r>
        <w:rPr>
          <w:rFonts w:ascii="Times New Roman" w:eastAsia="Times New Roman" w:hAnsi="Times New Roman" w:cs="Times New Roman"/>
          <w:color w:val="0A0A0A"/>
          <w:sz w:val="24"/>
          <w:szCs w:val="24"/>
          <w:lang w:eastAsia="uk-UA"/>
        </w:rPr>
        <w:t>Лікувальна</w:t>
      </w:r>
      <w:proofErr w:type="spellEnd"/>
      <w:r>
        <w:rPr>
          <w:rFonts w:ascii="Times New Roman" w:eastAsia="Times New Roman" w:hAnsi="Times New Roman" w:cs="Times New Roman"/>
          <w:color w:val="0A0A0A"/>
          <w:sz w:val="24"/>
          <w:szCs w:val="24"/>
          <w:lang w:eastAsia="uk-UA"/>
        </w:rPr>
        <w:t xml:space="preserve"> справа" </w:t>
      </w:r>
      <w:proofErr w:type="spellStart"/>
      <w:r>
        <w:rPr>
          <w:rFonts w:ascii="Times New Roman" w:eastAsia="Times New Roman" w:hAnsi="Times New Roman" w:cs="Times New Roman"/>
          <w:color w:val="0A0A0A"/>
          <w:sz w:val="24"/>
          <w:szCs w:val="24"/>
          <w:lang w:eastAsia="uk-UA"/>
        </w:rPr>
        <w:t>денної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форми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навчання</w:t>
      </w:r>
      <w:proofErr w:type="spellEnd"/>
      <w:r>
        <w:rPr>
          <w:rFonts w:ascii="Times New Roman" w:eastAsia="Times New Roman" w:hAnsi="Times New Roman" w:cs="Times New Roman"/>
          <w:color w:val="0A0A0A"/>
          <w:sz w:val="24"/>
          <w:szCs w:val="24"/>
          <w:lang w:eastAsia="uk-UA"/>
        </w:rPr>
        <w:t xml:space="preserve"> / О. І. </w:t>
      </w:r>
      <w:proofErr w:type="spellStart"/>
      <w:r>
        <w:rPr>
          <w:rFonts w:ascii="Times New Roman" w:eastAsia="Times New Roman" w:hAnsi="Times New Roman" w:cs="Times New Roman"/>
          <w:color w:val="0A0A0A"/>
          <w:sz w:val="24"/>
          <w:szCs w:val="24"/>
          <w:lang w:eastAsia="uk-UA"/>
        </w:rPr>
        <w:t>Сміян</w:t>
      </w:r>
      <w:proofErr w:type="spellEnd"/>
      <w:r>
        <w:rPr>
          <w:rFonts w:ascii="Times New Roman" w:eastAsia="Times New Roman" w:hAnsi="Times New Roman" w:cs="Times New Roman"/>
          <w:color w:val="0A0A0A"/>
          <w:sz w:val="24"/>
          <w:szCs w:val="24"/>
          <w:lang w:eastAsia="uk-UA"/>
        </w:rPr>
        <w:t xml:space="preserve">, С. В. Попов, О. К. Редько. — </w:t>
      </w:r>
      <w:proofErr w:type="spellStart"/>
      <w:proofErr w:type="gramStart"/>
      <w:r>
        <w:rPr>
          <w:rFonts w:ascii="Times New Roman" w:eastAsia="Times New Roman" w:hAnsi="Times New Roman" w:cs="Times New Roman"/>
          <w:color w:val="0A0A0A"/>
          <w:sz w:val="24"/>
          <w:szCs w:val="24"/>
          <w:lang w:eastAsia="uk-UA"/>
        </w:rPr>
        <w:t>Суми</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СумДУ</w:t>
      </w:r>
      <w:proofErr w:type="spellEnd"/>
      <w:r>
        <w:rPr>
          <w:rFonts w:ascii="Times New Roman" w:eastAsia="Times New Roman" w:hAnsi="Times New Roman" w:cs="Times New Roman"/>
          <w:color w:val="0A0A0A"/>
          <w:sz w:val="24"/>
          <w:szCs w:val="24"/>
          <w:lang w:eastAsia="uk-UA"/>
        </w:rPr>
        <w:t>, 2017. — 24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4</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Безпека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життєдіяльності</w:t>
      </w:r>
      <w:proofErr w:type="spellEnd"/>
      <w:r>
        <w:rPr>
          <w:rFonts w:ascii="Times New Roman" w:eastAsia="Times New Roman" w:hAnsi="Times New Roman" w:cs="Times New Roman"/>
          <w:color w:val="0A0A0A"/>
          <w:sz w:val="24"/>
          <w:szCs w:val="24"/>
          <w:lang w:eastAsia="uk-UA"/>
        </w:rPr>
        <w:t xml:space="preserve">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підручник</w:t>
      </w:r>
      <w:proofErr w:type="spellEnd"/>
      <w:r>
        <w:rPr>
          <w:rFonts w:ascii="Times New Roman" w:eastAsia="Times New Roman" w:hAnsi="Times New Roman" w:cs="Times New Roman"/>
          <w:color w:val="0A0A0A"/>
          <w:sz w:val="24"/>
          <w:szCs w:val="24"/>
          <w:lang w:eastAsia="uk-UA"/>
        </w:rPr>
        <w:t xml:space="preserve"> / Л. Е. </w:t>
      </w:r>
      <w:proofErr w:type="spellStart"/>
      <w:r>
        <w:rPr>
          <w:rFonts w:ascii="Times New Roman" w:eastAsia="Times New Roman" w:hAnsi="Times New Roman" w:cs="Times New Roman"/>
          <w:color w:val="0A0A0A"/>
          <w:sz w:val="24"/>
          <w:szCs w:val="24"/>
          <w:lang w:eastAsia="uk-UA"/>
        </w:rPr>
        <w:t>Піскунова</w:t>
      </w:r>
      <w:proofErr w:type="spellEnd"/>
      <w:r>
        <w:rPr>
          <w:rFonts w:ascii="Times New Roman" w:eastAsia="Times New Roman" w:hAnsi="Times New Roman" w:cs="Times New Roman"/>
          <w:color w:val="0A0A0A"/>
          <w:sz w:val="24"/>
          <w:szCs w:val="24"/>
          <w:lang w:eastAsia="uk-UA"/>
        </w:rPr>
        <w:t xml:space="preserve">, В. А. </w:t>
      </w:r>
      <w:proofErr w:type="spellStart"/>
      <w:r>
        <w:rPr>
          <w:rFonts w:ascii="Times New Roman" w:eastAsia="Times New Roman" w:hAnsi="Times New Roman" w:cs="Times New Roman"/>
          <w:color w:val="0A0A0A"/>
          <w:sz w:val="24"/>
          <w:szCs w:val="24"/>
          <w:lang w:eastAsia="uk-UA"/>
        </w:rPr>
        <w:t>Прилипко</w:t>
      </w:r>
      <w:proofErr w:type="spellEnd"/>
      <w:r>
        <w:rPr>
          <w:rFonts w:ascii="Times New Roman" w:eastAsia="Times New Roman" w:hAnsi="Times New Roman" w:cs="Times New Roman"/>
          <w:color w:val="0A0A0A"/>
          <w:sz w:val="24"/>
          <w:szCs w:val="24"/>
          <w:lang w:eastAsia="uk-UA"/>
        </w:rPr>
        <w:t xml:space="preserve">, Т. О. Зубок. — </w:t>
      </w:r>
      <w:proofErr w:type="gramStart"/>
      <w:r>
        <w:rPr>
          <w:rFonts w:ascii="Times New Roman" w:eastAsia="Times New Roman" w:hAnsi="Times New Roman" w:cs="Times New Roman"/>
          <w:color w:val="0A0A0A"/>
          <w:sz w:val="24"/>
          <w:szCs w:val="24"/>
          <w:lang w:eastAsia="uk-UA"/>
        </w:rPr>
        <w:t>К.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Академія</w:t>
      </w:r>
      <w:proofErr w:type="spellEnd"/>
      <w:r>
        <w:rPr>
          <w:rFonts w:ascii="Times New Roman" w:eastAsia="Times New Roman" w:hAnsi="Times New Roman" w:cs="Times New Roman"/>
          <w:color w:val="0A0A0A"/>
          <w:sz w:val="24"/>
          <w:szCs w:val="24"/>
          <w:lang w:eastAsia="uk-UA"/>
        </w:rPr>
        <w:t>, 2014. — 224 с.</w:t>
      </w:r>
    </w:p>
    <w:p w:rsidR="00434B14" w:rsidRPr="00434B14" w:rsidRDefault="00434B14" w:rsidP="00434B14">
      <w:pPr>
        <w:rPr>
          <w:rFonts w:ascii="Times New Roman" w:eastAsia="Times New Roman" w:hAnsi="Times New Roman" w:cs="Times New Roman"/>
          <w:color w:val="0A0A0A"/>
          <w:sz w:val="24"/>
          <w:szCs w:val="24"/>
          <w:lang w:val="en-US" w:eastAsia="uk-UA"/>
        </w:rPr>
      </w:pPr>
      <w:proofErr w:type="spellStart"/>
      <w:r>
        <w:rPr>
          <w:rFonts w:ascii="Times New Roman" w:eastAsia="Times New Roman" w:hAnsi="Times New Roman" w:cs="Times New Roman"/>
          <w:color w:val="0A0A0A"/>
          <w:sz w:val="24"/>
          <w:szCs w:val="24"/>
          <w:lang w:eastAsia="uk-UA"/>
        </w:rPr>
        <w:t>Інформаційні</w:t>
      </w:r>
      <w:proofErr w:type="spellEnd"/>
      <w:r w:rsidRPr="00434B14">
        <w:rPr>
          <w:rFonts w:ascii="Times New Roman" w:eastAsia="Times New Roman" w:hAnsi="Times New Roman" w:cs="Times New Roman"/>
          <w:color w:val="0A0A0A"/>
          <w:sz w:val="24"/>
          <w:szCs w:val="24"/>
          <w:lang w:val="en-US" w:eastAsia="uk-UA"/>
        </w:rPr>
        <w:t xml:space="preserve"> </w:t>
      </w:r>
      <w:proofErr w:type="spellStart"/>
      <w:r>
        <w:rPr>
          <w:rFonts w:ascii="Times New Roman" w:eastAsia="Times New Roman" w:hAnsi="Times New Roman" w:cs="Times New Roman"/>
          <w:color w:val="0A0A0A"/>
          <w:sz w:val="24"/>
          <w:szCs w:val="24"/>
          <w:lang w:eastAsia="uk-UA"/>
        </w:rPr>
        <w:t>ресурси</w:t>
      </w:r>
      <w:proofErr w:type="spellEnd"/>
      <w:r w:rsidRPr="00434B14">
        <w:rPr>
          <w:rFonts w:ascii="Times New Roman" w:eastAsia="Times New Roman" w:hAnsi="Times New Roman" w:cs="Times New Roman"/>
          <w:color w:val="0A0A0A"/>
          <w:sz w:val="24"/>
          <w:szCs w:val="24"/>
          <w:lang w:val="en-US" w:eastAsia="uk-UA"/>
        </w:rPr>
        <w:t xml:space="preserve"> </w:t>
      </w:r>
      <w:r>
        <w:rPr>
          <w:rFonts w:ascii="Times New Roman" w:eastAsia="Times New Roman" w:hAnsi="Times New Roman" w:cs="Times New Roman"/>
          <w:color w:val="0A0A0A"/>
          <w:sz w:val="24"/>
          <w:szCs w:val="24"/>
          <w:lang w:eastAsia="uk-UA"/>
        </w:rPr>
        <w:t>в</w:t>
      </w:r>
      <w:r w:rsidRPr="00434B14">
        <w:rPr>
          <w:rFonts w:ascii="Times New Roman" w:eastAsia="Times New Roman" w:hAnsi="Times New Roman" w:cs="Times New Roman"/>
          <w:color w:val="0A0A0A"/>
          <w:sz w:val="24"/>
          <w:szCs w:val="24"/>
          <w:lang w:val="en-US" w:eastAsia="uk-UA"/>
        </w:rPr>
        <w:t xml:space="preserve"> </w:t>
      </w:r>
      <w:proofErr w:type="spellStart"/>
      <w:r>
        <w:rPr>
          <w:rFonts w:ascii="Times New Roman" w:eastAsia="Times New Roman" w:hAnsi="Times New Roman" w:cs="Times New Roman"/>
          <w:color w:val="0A0A0A"/>
          <w:sz w:val="24"/>
          <w:szCs w:val="24"/>
          <w:lang w:eastAsia="uk-UA"/>
        </w:rPr>
        <w:t>Інтернеті</w:t>
      </w:r>
      <w:proofErr w:type="spellEnd"/>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1</w:t>
      </w:r>
      <w:r w:rsidRPr="00434B14">
        <w:rPr>
          <w:rFonts w:ascii="Times New Roman" w:eastAsia="Times New Roman" w:hAnsi="Times New Roman" w:cs="Times New Roman"/>
          <w:color w:val="0A0A0A"/>
          <w:sz w:val="24"/>
          <w:szCs w:val="24"/>
          <w:lang w:val="en-US" w:eastAsia="uk-UA"/>
        </w:rPr>
        <w:tab/>
        <w:t>www.bda.uk.com British Dietetic Association</w:t>
      </w:r>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2</w:t>
      </w:r>
      <w:r w:rsidRPr="00434B14">
        <w:rPr>
          <w:rFonts w:ascii="Times New Roman" w:eastAsia="Times New Roman" w:hAnsi="Times New Roman" w:cs="Times New Roman"/>
          <w:color w:val="0A0A0A"/>
          <w:sz w:val="24"/>
          <w:szCs w:val="24"/>
          <w:lang w:val="en-US" w:eastAsia="uk-UA"/>
        </w:rPr>
        <w:tab/>
        <w:t>www.nutrition.org.uk British Nutrition Foundation: general food and nutrition information</w:t>
      </w:r>
    </w:p>
    <w:p w:rsidR="00434B14" w:rsidRPr="00434B14" w:rsidRDefault="00434B14" w:rsidP="00434B14">
      <w:pPr>
        <w:rPr>
          <w:rFonts w:ascii="Times New Roman" w:hAnsi="Times New Roman" w:cs="Times New Roman"/>
          <w:lang w:val="en-US"/>
        </w:rPr>
      </w:pPr>
      <w:r w:rsidRPr="00434B14">
        <w:rPr>
          <w:rFonts w:ascii="Times New Roman" w:eastAsia="Times New Roman" w:hAnsi="Times New Roman" w:cs="Times New Roman"/>
          <w:color w:val="0A0A0A"/>
          <w:sz w:val="24"/>
          <w:szCs w:val="24"/>
          <w:lang w:val="en-US" w:eastAsia="uk-UA"/>
        </w:rPr>
        <w:t>3</w:t>
      </w:r>
      <w:r w:rsidRPr="00434B14">
        <w:rPr>
          <w:rFonts w:ascii="Times New Roman" w:eastAsia="Times New Roman" w:hAnsi="Times New Roman" w:cs="Times New Roman"/>
          <w:color w:val="0A0A0A"/>
          <w:sz w:val="24"/>
          <w:szCs w:val="24"/>
          <w:lang w:val="en-US" w:eastAsia="uk-UA"/>
        </w:rPr>
        <w:tab/>
        <w:t>www.nutrition.org American Society for Nutritional Sciences</w:t>
      </w:r>
    </w:p>
    <w:p w:rsidR="004C784D" w:rsidRPr="004D7F70" w:rsidRDefault="004C784D" w:rsidP="004C784D">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4C784D" w:rsidRPr="004D7F70" w:rsidRDefault="004C784D" w:rsidP="004C784D">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4D7F70">
        <w:rPr>
          <w:rFonts w:ascii="Times New Roman" w:eastAsia="Times New Roman" w:hAnsi="Times New Roman" w:cs="Times New Roman"/>
          <w:sz w:val="24"/>
          <w:szCs w:val="24"/>
        </w:rPr>
        <w:lastRenderedPageBreak/>
        <w:t xml:space="preserve">Методична </w:t>
      </w:r>
      <w:proofErr w:type="spellStart"/>
      <w:r w:rsidRPr="004D7F70">
        <w:rPr>
          <w:rFonts w:ascii="Times New Roman" w:eastAsia="Times New Roman" w:hAnsi="Times New Roman" w:cs="Times New Roman"/>
          <w:sz w:val="24"/>
          <w:szCs w:val="24"/>
        </w:rPr>
        <w:t>вказівка</w:t>
      </w:r>
      <w:proofErr w:type="spellEnd"/>
      <w:r w:rsidRPr="004D7F70">
        <w:rPr>
          <w:rFonts w:ascii="Times New Roman" w:eastAsia="Times New Roman" w:hAnsi="Times New Roman" w:cs="Times New Roman"/>
          <w:sz w:val="24"/>
          <w:szCs w:val="24"/>
        </w:rPr>
        <w:t xml:space="preserve"> складена</w:t>
      </w:r>
      <w:r w:rsidRPr="004D7F70">
        <w:rPr>
          <w:rFonts w:ascii="Times New Roman" w:eastAsia="Times New Roman" w:hAnsi="Times New Roman" w:cs="Times New Roman"/>
          <w:sz w:val="24"/>
          <w:szCs w:val="24"/>
        </w:rPr>
        <w:tab/>
        <w:t xml:space="preserve">                                               </w:t>
      </w:r>
      <w:proofErr w:type="spellStart"/>
      <w:r w:rsidRPr="004D7F70">
        <w:rPr>
          <w:rFonts w:ascii="Times New Roman" w:eastAsia="Times New Roman" w:hAnsi="Times New Roman" w:cs="Times New Roman"/>
          <w:sz w:val="24"/>
          <w:szCs w:val="24"/>
        </w:rPr>
        <w:t>к.мед.н</w:t>
      </w:r>
      <w:proofErr w:type="spellEnd"/>
      <w:r w:rsidRPr="004D7F70">
        <w:rPr>
          <w:rFonts w:ascii="Times New Roman" w:eastAsia="Times New Roman" w:hAnsi="Times New Roman" w:cs="Times New Roman"/>
          <w:sz w:val="24"/>
          <w:szCs w:val="24"/>
        </w:rPr>
        <w:t>., доц. Романюк О.К.</w:t>
      </w:r>
    </w:p>
    <w:p w:rsidR="004C784D" w:rsidRPr="004D7F70" w:rsidRDefault="004C784D" w:rsidP="004C784D">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4C784D" w:rsidRPr="004D7F70" w:rsidRDefault="004C784D" w:rsidP="004C784D">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4D7F70">
        <w:rPr>
          <w:rFonts w:ascii="Times New Roman" w:eastAsia="Times New Roman" w:hAnsi="Times New Roman" w:cs="Times New Roman"/>
          <w:sz w:val="24"/>
          <w:szCs w:val="24"/>
          <w:lang w:val="uk-UA"/>
        </w:rPr>
        <w:t>Затверджено на засіданні кафедри</w:t>
      </w:r>
    </w:p>
    <w:p w:rsidR="004C784D" w:rsidRDefault="004C784D" w:rsidP="004C784D">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4D7F70">
        <w:rPr>
          <w:rFonts w:ascii="Times New Roman" w:eastAsia="Times New Roman" w:hAnsi="Times New Roman" w:cs="Times New Roman"/>
          <w:sz w:val="24"/>
          <w:szCs w:val="24"/>
          <w:lang w:val="uk-UA"/>
        </w:rPr>
        <w:t>«15»червня 2023 р., протокол № 11</w:t>
      </w:r>
    </w:p>
    <w:p w:rsidR="004C784D" w:rsidRDefault="004C784D" w:rsidP="004C784D">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ED138F" w:rsidRDefault="00ED138F" w:rsidP="004C2E84">
      <w:pPr>
        <w:widowControl w:val="0"/>
        <w:autoSpaceDE w:val="0"/>
        <w:autoSpaceDN w:val="0"/>
        <w:spacing w:after="0"/>
        <w:jc w:val="both"/>
        <w:rPr>
          <w:rFonts w:ascii="Times New Roman" w:eastAsia="Times New Roman" w:hAnsi="Times New Roman" w:cs="Times New Roman"/>
          <w:b/>
          <w:sz w:val="24"/>
          <w:szCs w:val="24"/>
          <w:lang w:val="uk-UA"/>
        </w:rPr>
      </w:pPr>
    </w:p>
    <w:p w:rsidR="00ED138F" w:rsidRDefault="00ED138F" w:rsidP="004C2E84">
      <w:pPr>
        <w:widowControl w:val="0"/>
        <w:autoSpaceDE w:val="0"/>
        <w:autoSpaceDN w:val="0"/>
        <w:spacing w:after="0"/>
        <w:jc w:val="both"/>
        <w:rPr>
          <w:rFonts w:ascii="Times New Roman" w:eastAsia="Times New Roman" w:hAnsi="Times New Roman" w:cs="Times New Roman"/>
          <w:b/>
          <w:sz w:val="24"/>
          <w:szCs w:val="24"/>
          <w:lang w:val="uk-UA"/>
        </w:rPr>
      </w:pPr>
    </w:p>
    <w:p w:rsidR="00ED138F" w:rsidRDefault="00ED138F" w:rsidP="004C2E84">
      <w:pPr>
        <w:widowControl w:val="0"/>
        <w:autoSpaceDE w:val="0"/>
        <w:autoSpaceDN w:val="0"/>
        <w:spacing w:after="0"/>
        <w:jc w:val="both"/>
        <w:rPr>
          <w:rFonts w:ascii="Times New Roman" w:eastAsia="Times New Roman" w:hAnsi="Times New Roman" w:cs="Times New Roman"/>
          <w:b/>
          <w:sz w:val="24"/>
          <w:szCs w:val="24"/>
          <w:lang w:val="uk-UA"/>
        </w:rPr>
      </w:pPr>
    </w:p>
    <w:p w:rsidR="00ED138F" w:rsidRDefault="00ED138F" w:rsidP="004C2E84">
      <w:pPr>
        <w:widowControl w:val="0"/>
        <w:autoSpaceDE w:val="0"/>
        <w:autoSpaceDN w:val="0"/>
        <w:spacing w:after="0"/>
        <w:jc w:val="both"/>
        <w:rPr>
          <w:rFonts w:ascii="Times New Roman" w:eastAsia="Times New Roman" w:hAnsi="Times New Roman" w:cs="Times New Roman"/>
          <w:b/>
          <w:sz w:val="24"/>
          <w:szCs w:val="24"/>
          <w:lang w:val="uk-UA"/>
        </w:rPr>
      </w:pPr>
    </w:p>
    <w:p w:rsidR="00ED138F" w:rsidRDefault="00ED138F" w:rsidP="004C2E84">
      <w:pPr>
        <w:widowControl w:val="0"/>
        <w:autoSpaceDE w:val="0"/>
        <w:autoSpaceDN w:val="0"/>
        <w:spacing w:after="0"/>
        <w:jc w:val="both"/>
        <w:rPr>
          <w:rFonts w:ascii="Times New Roman" w:eastAsia="Times New Roman" w:hAnsi="Times New Roman" w:cs="Times New Roman"/>
          <w:b/>
          <w:sz w:val="24"/>
          <w:szCs w:val="24"/>
          <w:lang w:val="uk-UA"/>
        </w:rPr>
      </w:pPr>
    </w:p>
    <w:p w:rsidR="00ED138F" w:rsidRPr="00ED138F" w:rsidRDefault="00ED138F" w:rsidP="00ED138F">
      <w:pPr>
        <w:widowControl w:val="0"/>
        <w:autoSpaceDE w:val="0"/>
        <w:autoSpaceDN w:val="0"/>
        <w:spacing w:after="0" w:line="276" w:lineRule="auto"/>
        <w:ind w:right="2920"/>
        <w:jc w:val="both"/>
        <w:outlineLvl w:val="0"/>
        <w:rPr>
          <w:rFonts w:ascii="Times New Roman" w:eastAsia="Times New Roman" w:hAnsi="Times New Roman" w:cs="Times New Roman"/>
          <w:b/>
          <w:iCs/>
          <w:sz w:val="24"/>
          <w:szCs w:val="24"/>
          <w:lang w:val="uk-UA"/>
        </w:rPr>
      </w:pPr>
      <w:r w:rsidRPr="00ED138F">
        <w:rPr>
          <w:rFonts w:ascii="Times New Roman" w:eastAsia="Times New Roman" w:hAnsi="Times New Roman" w:cs="Times New Roman"/>
          <w:b/>
          <w:iCs/>
          <w:sz w:val="24"/>
          <w:szCs w:val="24"/>
          <w:lang w:val="uk-UA"/>
        </w:rPr>
        <w:t>Методична вказівка до теми  10.</w:t>
      </w:r>
    </w:p>
    <w:p w:rsidR="00ED138F" w:rsidRPr="00ED138F" w:rsidRDefault="00ED138F" w:rsidP="00ED138F">
      <w:pPr>
        <w:widowControl w:val="0"/>
        <w:autoSpaceDE w:val="0"/>
        <w:autoSpaceDN w:val="0"/>
        <w:spacing w:after="0" w:line="276" w:lineRule="auto"/>
        <w:ind w:right="2920"/>
        <w:jc w:val="both"/>
        <w:outlineLvl w:val="0"/>
        <w:rPr>
          <w:rFonts w:ascii="Times New Roman" w:eastAsia="Times New Roman" w:hAnsi="Times New Roman" w:cs="Times New Roman"/>
          <w:bCs/>
          <w:i/>
          <w:sz w:val="24"/>
          <w:szCs w:val="24"/>
          <w:lang w:val="uk-UA"/>
        </w:rPr>
      </w:pPr>
    </w:p>
    <w:p w:rsidR="00ED138F" w:rsidRPr="00ED138F" w:rsidRDefault="00ED138F" w:rsidP="00ED138F">
      <w:pPr>
        <w:widowControl w:val="0"/>
        <w:autoSpaceDE w:val="0"/>
        <w:autoSpaceDN w:val="0"/>
        <w:spacing w:after="0" w:line="276" w:lineRule="auto"/>
        <w:ind w:right="2920"/>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Cs/>
          <w:i/>
          <w:sz w:val="24"/>
          <w:szCs w:val="24"/>
          <w:lang w:val="uk-UA"/>
        </w:rPr>
        <w:t>Тема:</w:t>
      </w:r>
      <w:r w:rsidRPr="00ED138F">
        <w:rPr>
          <w:rFonts w:ascii="Times New Roman" w:eastAsia="Times New Roman" w:hAnsi="Times New Roman" w:cs="Times New Roman"/>
          <w:bCs/>
          <w:i/>
          <w:spacing w:val="-4"/>
          <w:sz w:val="24"/>
          <w:szCs w:val="24"/>
          <w:lang w:val="uk-UA"/>
        </w:rPr>
        <w:t xml:space="preserve"> </w:t>
      </w:r>
      <w:r w:rsidRPr="00ED138F">
        <w:rPr>
          <w:rFonts w:ascii="Times New Roman" w:eastAsia="Times New Roman" w:hAnsi="Times New Roman" w:cs="Times New Roman"/>
          <w:b/>
          <w:bCs/>
          <w:sz w:val="24"/>
          <w:szCs w:val="24"/>
          <w:lang w:val="uk-UA"/>
        </w:rPr>
        <w:t xml:space="preserve">«Особливості вигодовування дитини грудного віку. Лактація. Кількісна та якісна характеристика грудного молока. Техніка грудного </w:t>
      </w:r>
      <w:proofErr w:type="spellStart"/>
      <w:r w:rsidRPr="00ED138F">
        <w:rPr>
          <w:rFonts w:ascii="Times New Roman" w:eastAsia="Times New Roman" w:hAnsi="Times New Roman" w:cs="Times New Roman"/>
          <w:b/>
          <w:bCs/>
          <w:sz w:val="24"/>
          <w:szCs w:val="24"/>
          <w:lang w:val="uk-UA"/>
        </w:rPr>
        <w:t>вигодовування.Переваги</w:t>
      </w:r>
      <w:proofErr w:type="spellEnd"/>
      <w:r w:rsidRPr="00ED138F">
        <w:rPr>
          <w:rFonts w:ascii="Times New Roman" w:eastAsia="Times New Roman" w:hAnsi="Times New Roman" w:cs="Times New Roman"/>
          <w:b/>
          <w:bCs/>
          <w:sz w:val="24"/>
          <w:szCs w:val="24"/>
          <w:lang w:val="uk-UA"/>
        </w:rPr>
        <w:t xml:space="preserve"> грудного вигодовування. Техніка прикладання до грудей. Основні правила введення пригодовування.»</w:t>
      </w:r>
    </w:p>
    <w:p w:rsidR="00ED138F" w:rsidRPr="00ED138F" w:rsidRDefault="00ED138F" w:rsidP="00ED138F">
      <w:pPr>
        <w:widowControl w:val="0"/>
        <w:autoSpaceDE w:val="0"/>
        <w:autoSpaceDN w:val="0"/>
        <w:spacing w:after="0" w:line="276" w:lineRule="auto"/>
        <w:ind w:right="2920"/>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pacing w:val="-67"/>
          <w:sz w:val="24"/>
          <w:szCs w:val="24"/>
          <w:lang w:val="uk-UA"/>
        </w:rPr>
        <w:t xml:space="preserve"> </w:t>
      </w:r>
      <w:r w:rsidRPr="00ED138F">
        <w:rPr>
          <w:rFonts w:ascii="Times New Roman" w:eastAsia="Times New Roman" w:hAnsi="Times New Roman" w:cs="Times New Roman"/>
          <w:b/>
          <w:bCs/>
          <w:sz w:val="24"/>
          <w:szCs w:val="24"/>
          <w:lang w:val="uk-UA"/>
        </w:rPr>
        <w:t>Знати:</w:t>
      </w:r>
    </w:p>
    <w:p w:rsidR="00ED138F" w:rsidRPr="00ED138F" w:rsidRDefault="00ED138F" w:rsidP="00ED138F">
      <w:pPr>
        <w:widowControl w:val="0"/>
        <w:numPr>
          <w:ilvl w:val="0"/>
          <w:numId w:val="29"/>
        </w:numPr>
        <w:tabs>
          <w:tab w:val="left" w:pos="1960"/>
          <w:tab w:val="left" w:pos="1961"/>
        </w:tabs>
        <w:autoSpaceDE w:val="0"/>
        <w:autoSpaceDN w:val="0"/>
        <w:spacing w:before="181" w:after="0" w:line="276" w:lineRule="auto"/>
        <w:ind w:hanging="361"/>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характеристику</w:t>
      </w:r>
      <w:r w:rsidRPr="00ED138F">
        <w:rPr>
          <w:rFonts w:ascii="Times New Roman" w:eastAsia="Times New Roman" w:hAnsi="Times New Roman" w:cs="Times New Roman"/>
          <w:spacing w:val="-11"/>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аналіз</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значення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збалансованого</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харчування;</w:t>
      </w:r>
    </w:p>
    <w:p w:rsidR="00ED138F" w:rsidRPr="00ED138F" w:rsidRDefault="00ED138F" w:rsidP="00ED138F">
      <w:pPr>
        <w:widowControl w:val="0"/>
        <w:numPr>
          <w:ilvl w:val="0"/>
          <w:numId w:val="29"/>
        </w:numPr>
        <w:tabs>
          <w:tab w:val="left" w:pos="1960"/>
          <w:tab w:val="left" w:pos="1961"/>
        </w:tabs>
        <w:autoSpaceDE w:val="0"/>
        <w:autoSpaceDN w:val="0"/>
        <w:spacing w:before="50" w:after="0" w:line="276" w:lineRule="auto"/>
        <w:ind w:hanging="361"/>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правила</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дотримання</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режиму</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харчування;</w:t>
      </w:r>
    </w:p>
    <w:p w:rsidR="00ED138F" w:rsidRPr="00ED138F" w:rsidRDefault="00ED138F" w:rsidP="00ED138F">
      <w:pPr>
        <w:widowControl w:val="0"/>
        <w:numPr>
          <w:ilvl w:val="0"/>
          <w:numId w:val="29"/>
        </w:numPr>
        <w:tabs>
          <w:tab w:val="left" w:pos="1960"/>
          <w:tab w:val="left" w:pos="1961"/>
        </w:tabs>
        <w:autoSpaceDE w:val="0"/>
        <w:autoSpaceDN w:val="0"/>
        <w:spacing w:before="46" w:after="0" w:line="276" w:lineRule="auto"/>
        <w:ind w:hanging="361"/>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вплив</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екологічних</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чинників</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на</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якість</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продуктів</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харчування.</w:t>
      </w:r>
    </w:p>
    <w:p w:rsidR="00ED138F" w:rsidRPr="00ED138F" w:rsidRDefault="00ED138F" w:rsidP="00ED138F">
      <w:pPr>
        <w:widowControl w:val="0"/>
        <w:autoSpaceDE w:val="0"/>
        <w:autoSpaceDN w:val="0"/>
        <w:spacing w:before="1" w:after="0" w:line="276" w:lineRule="auto"/>
        <w:jc w:val="both"/>
        <w:rPr>
          <w:rFonts w:ascii="Times New Roman" w:eastAsia="Times New Roman" w:hAnsi="Times New Roman" w:cs="Times New Roman"/>
          <w:sz w:val="24"/>
          <w:szCs w:val="24"/>
          <w:lang w:val="uk-UA"/>
        </w:rPr>
      </w:pPr>
    </w:p>
    <w:p w:rsidR="00ED138F" w:rsidRPr="00ED138F" w:rsidRDefault="00ED138F" w:rsidP="00ED138F">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Уміти:</w:t>
      </w:r>
    </w:p>
    <w:p w:rsidR="00ED138F" w:rsidRPr="00ED138F" w:rsidRDefault="00ED138F" w:rsidP="00ED138F">
      <w:pPr>
        <w:widowControl w:val="0"/>
        <w:numPr>
          <w:ilvl w:val="0"/>
          <w:numId w:val="29"/>
        </w:numPr>
        <w:tabs>
          <w:tab w:val="left" w:pos="1960"/>
          <w:tab w:val="left" w:pos="1961"/>
        </w:tabs>
        <w:autoSpaceDE w:val="0"/>
        <w:autoSpaceDN w:val="0"/>
        <w:spacing w:before="42" w:after="0" w:line="276" w:lineRule="auto"/>
        <w:ind w:hanging="361"/>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скласти</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раціон харчування</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для</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осіб</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різних</w:t>
      </w:r>
      <w:r w:rsidRPr="00ED138F">
        <w:rPr>
          <w:rFonts w:ascii="Times New Roman" w:eastAsia="Times New Roman" w:hAnsi="Times New Roman" w:cs="Times New Roman"/>
          <w:spacing w:val="-9"/>
          <w:sz w:val="24"/>
          <w:szCs w:val="24"/>
          <w:lang w:val="uk-UA"/>
        </w:rPr>
        <w:t xml:space="preserve"> </w:t>
      </w:r>
      <w:r w:rsidRPr="00ED138F">
        <w:rPr>
          <w:rFonts w:ascii="Times New Roman" w:eastAsia="Times New Roman" w:hAnsi="Times New Roman" w:cs="Times New Roman"/>
          <w:sz w:val="24"/>
          <w:szCs w:val="24"/>
          <w:lang w:val="uk-UA"/>
        </w:rPr>
        <w:t>вікових</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груп;</w:t>
      </w:r>
    </w:p>
    <w:p w:rsidR="00ED138F" w:rsidRPr="00ED138F" w:rsidRDefault="00ED138F" w:rsidP="00ED138F">
      <w:pPr>
        <w:widowControl w:val="0"/>
        <w:numPr>
          <w:ilvl w:val="0"/>
          <w:numId w:val="29"/>
        </w:numPr>
        <w:tabs>
          <w:tab w:val="left" w:pos="1960"/>
          <w:tab w:val="left" w:pos="1961"/>
        </w:tabs>
        <w:autoSpaceDE w:val="0"/>
        <w:autoSpaceDN w:val="0"/>
        <w:spacing w:before="46" w:after="0" w:line="276" w:lineRule="auto"/>
        <w:ind w:hanging="361"/>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скласти</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план</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організації</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режиму</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для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осіб різних</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вікових</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груп;</w:t>
      </w:r>
    </w:p>
    <w:p w:rsidR="00ED138F" w:rsidRPr="00ED138F" w:rsidRDefault="00ED138F" w:rsidP="00ED138F">
      <w:pPr>
        <w:widowControl w:val="0"/>
        <w:numPr>
          <w:ilvl w:val="0"/>
          <w:numId w:val="29"/>
        </w:numPr>
        <w:tabs>
          <w:tab w:val="left" w:pos="1960"/>
          <w:tab w:val="left" w:pos="1961"/>
        </w:tabs>
        <w:autoSpaceDE w:val="0"/>
        <w:autoSpaceDN w:val="0"/>
        <w:spacing w:before="45" w:after="0" w:line="276" w:lineRule="auto"/>
        <w:ind w:hanging="361"/>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нагодувати</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хворих</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дітей</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і</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дорослих</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різних</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вікових</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груп.</w:t>
      </w:r>
    </w:p>
    <w:p w:rsidR="00ED138F" w:rsidRPr="00ED138F" w:rsidRDefault="00ED138F" w:rsidP="00ED138F">
      <w:pPr>
        <w:widowControl w:val="0"/>
        <w:autoSpaceDE w:val="0"/>
        <w:autoSpaceDN w:val="0"/>
        <w:spacing w:before="2" w:after="0" w:line="276" w:lineRule="auto"/>
        <w:jc w:val="both"/>
        <w:rPr>
          <w:rFonts w:ascii="Times New Roman" w:eastAsia="Times New Roman" w:hAnsi="Times New Roman" w:cs="Times New Roman"/>
          <w:sz w:val="24"/>
          <w:szCs w:val="24"/>
          <w:lang w:val="uk-UA"/>
        </w:rPr>
      </w:pPr>
    </w:p>
    <w:p w:rsidR="00ED138F" w:rsidRPr="00ED138F" w:rsidRDefault="00ED138F" w:rsidP="00ED138F">
      <w:pPr>
        <w:widowControl w:val="0"/>
        <w:autoSpaceDE w:val="0"/>
        <w:autoSpaceDN w:val="0"/>
        <w:spacing w:before="86"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Опрацювати</w:t>
      </w:r>
      <w:r w:rsidRPr="00ED138F">
        <w:rPr>
          <w:rFonts w:ascii="Times New Roman" w:eastAsia="Times New Roman" w:hAnsi="Times New Roman" w:cs="Times New Roman"/>
          <w:spacing w:val="-9"/>
          <w:sz w:val="24"/>
          <w:szCs w:val="24"/>
          <w:lang w:val="uk-UA"/>
        </w:rPr>
        <w:t xml:space="preserve"> </w:t>
      </w:r>
      <w:r w:rsidRPr="00ED138F">
        <w:rPr>
          <w:rFonts w:ascii="Times New Roman" w:eastAsia="Times New Roman" w:hAnsi="Times New Roman" w:cs="Times New Roman"/>
          <w:sz w:val="24"/>
          <w:szCs w:val="24"/>
          <w:lang w:val="uk-UA"/>
        </w:rPr>
        <w:t>матеріал.</w:t>
      </w:r>
    </w:p>
    <w:p w:rsidR="00ED138F" w:rsidRPr="00ED138F" w:rsidRDefault="00ED138F" w:rsidP="00ED138F">
      <w:pPr>
        <w:widowControl w:val="0"/>
        <w:autoSpaceDE w:val="0"/>
        <w:autoSpaceDN w:val="0"/>
        <w:spacing w:before="53" w:after="0" w:line="276" w:lineRule="auto"/>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Види</w:t>
      </w:r>
      <w:r w:rsidRPr="00ED138F">
        <w:rPr>
          <w:rFonts w:ascii="Times New Roman" w:eastAsia="Times New Roman" w:hAnsi="Times New Roman" w:cs="Times New Roman"/>
          <w:b/>
          <w:bCs/>
          <w:spacing w:val="-6"/>
          <w:sz w:val="24"/>
          <w:szCs w:val="24"/>
          <w:lang w:val="uk-UA"/>
        </w:rPr>
        <w:t xml:space="preserve"> </w:t>
      </w:r>
      <w:r w:rsidRPr="00ED138F">
        <w:rPr>
          <w:rFonts w:ascii="Times New Roman" w:eastAsia="Times New Roman" w:hAnsi="Times New Roman" w:cs="Times New Roman"/>
          <w:b/>
          <w:bCs/>
          <w:sz w:val="24"/>
          <w:szCs w:val="24"/>
          <w:lang w:val="uk-UA"/>
        </w:rPr>
        <w:t>вигодовування</w:t>
      </w:r>
    </w:p>
    <w:p w:rsidR="00ED138F" w:rsidRPr="00ED138F" w:rsidRDefault="00ED138F" w:rsidP="00ED138F">
      <w:pPr>
        <w:widowControl w:val="0"/>
        <w:autoSpaceDE w:val="0"/>
        <w:autoSpaceDN w:val="0"/>
        <w:spacing w:before="11" w:after="0" w:line="276" w:lineRule="auto"/>
        <w:jc w:val="both"/>
        <w:rPr>
          <w:rFonts w:ascii="Times New Roman" w:eastAsia="Times New Roman" w:hAnsi="Times New Roman" w:cs="Times New Roman"/>
          <w:b/>
          <w:sz w:val="24"/>
          <w:szCs w:val="24"/>
          <w:lang w:val="uk-UA"/>
        </w:rPr>
      </w:pPr>
    </w:p>
    <w:p w:rsidR="00ED138F" w:rsidRPr="00ED138F" w:rsidRDefault="00ED138F" w:rsidP="00ED138F">
      <w:pPr>
        <w:widowControl w:val="0"/>
        <w:numPr>
          <w:ilvl w:val="0"/>
          <w:numId w:val="28"/>
        </w:numPr>
        <w:tabs>
          <w:tab w:val="left" w:pos="1524"/>
        </w:tabs>
        <w:autoSpaceDE w:val="0"/>
        <w:autoSpaceDN w:val="0"/>
        <w:spacing w:before="87" w:after="0" w:line="276" w:lineRule="auto"/>
        <w:ind w:hanging="285"/>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Природнє</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(грудне)</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вигодовування.</w:t>
      </w:r>
    </w:p>
    <w:p w:rsidR="00ED138F" w:rsidRPr="00ED138F" w:rsidRDefault="00ED138F" w:rsidP="00ED138F">
      <w:pPr>
        <w:widowControl w:val="0"/>
        <w:numPr>
          <w:ilvl w:val="0"/>
          <w:numId w:val="28"/>
        </w:numPr>
        <w:tabs>
          <w:tab w:val="left" w:pos="1524"/>
        </w:tabs>
        <w:autoSpaceDE w:val="0"/>
        <w:autoSpaceDN w:val="0"/>
        <w:spacing w:after="0" w:line="276" w:lineRule="auto"/>
        <w:ind w:hanging="285"/>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Штучне</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вигодовування.</w:t>
      </w:r>
    </w:p>
    <w:p w:rsidR="00ED138F" w:rsidRPr="00ED138F" w:rsidRDefault="00ED138F" w:rsidP="00ED138F">
      <w:pPr>
        <w:widowControl w:val="0"/>
        <w:numPr>
          <w:ilvl w:val="0"/>
          <w:numId w:val="28"/>
        </w:numPr>
        <w:tabs>
          <w:tab w:val="left" w:pos="1523"/>
        </w:tabs>
        <w:autoSpaceDE w:val="0"/>
        <w:autoSpaceDN w:val="0"/>
        <w:spacing w:after="0" w:line="276" w:lineRule="auto"/>
        <w:ind w:left="1522"/>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Змішане</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вигодовування.</w:t>
      </w:r>
    </w:p>
    <w:p w:rsidR="00ED138F" w:rsidRPr="00ED138F" w:rsidRDefault="00ED138F" w:rsidP="00ED138F">
      <w:pPr>
        <w:widowControl w:val="0"/>
        <w:autoSpaceDE w:val="0"/>
        <w:autoSpaceDN w:val="0"/>
        <w:spacing w:before="10" w:after="0" w:line="276" w:lineRule="auto"/>
        <w:jc w:val="both"/>
        <w:rPr>
          <w:rFonts w:ascii="Times New Roman" w:eastAsia="Times New Roman" w:hAnsi="Times New Roman" w:cs="Times New Roman"/>
          <w:sz w:val="24"/>
          <w:szCs w:val="24"/>
          <w:lang w:val="uk-UA"/>
        </w:rPr>
      </w:pPr>
    </w:p>
    <w:p w:rsidR="00ED138F" w:rsidRPr="00ED138F" w:rsidRDefault="00ED138F" w:rsidP="00ED138F">
      <w:pPr>
        <w:widowControl w:val="0"/>
        <w:autoSpaceDE w:val="0"/>
        <w:autoSpaceDN w:val="0"/>
        <w:spacing w:after="0" w:line="276" w:lineRule="auto"/>
        <w:ind w:right="117"/>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b/>
          <w:i/>
          <w:sz w:val="24"/>
          <w:szCs w:val="24"/>
          <w:lang w:val="uk-UA"/>
        </w:rPr>
        <w:t>Грудне</w:t>
      </w:r>
      <w:r w:rsidRPr="00ED138F">
        <w:rPr>
          <w:rFonts w:ascii="Times New Roman" w:eastAsia="Times New Roman" w:hAnsi="Times New Roman" w:cs="Times New Roman"/>
          <w:b/>
          <w:i/>
          <w:spacing w:val="1"/>
          <w:sz w:val="24"/>
          <w:szCs w:val="24"/>
          <w:lang w:val="uk-UA"/>
        </w:rPr>
        <w:t xml:space="preserve"> </w:t>
      </w:r>
      <w:r w:rsidRPr="00ED138F">
        <w:rPr>
          <w:rFonts w:ascii="Times New Roman" w:eastAsia="Times New Roman" w:hAnsi="Times New Roman" w:cs="Times New Roman"/>
          <w:b/>
          <w:i/>
          <w:sz w:val="24"/>
          <w:szCs w:val="24"/>
          <w:lang w:val="uk-UA"/>
        </w:rPr>
        <w:t>вигодовування</w:t>
      </w:r>
      <w:r w:rsidRPr="00ED138F">
        <w:rPr>
          <w:rFonts w:ascii="Times New Roman" w:eastAsia="Times New Roman" w:hAnsi="Times New Roman" w:cs="Times New Roman"/>
          <w:b/>
          <w:i/>
          <w:spacing w:val="1"/>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це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харчування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раннього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віку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виключно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материнським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молоком,</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як безпосередньо з</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грудей,</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так і</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зцідженим.</w:t>
      </w:r>
    </w:p>
    <w:p w:rsidR="00ED138F" w:rsidRPr="00ED138F" w:rsidRDefault="00ED138F" w:rsidP="00ED138F">
      <w:pPr>
        <w:widowControl w:val="0"/>
        <w:autoSpaceDE w:val="0"/>
        <w:autoSpaceDN w:val="0"/>
        <w:spacing w:before="5" w:after="0" w:line="276" w:lineRule="auto"/>
        <w:ind w:right="104"/>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Чимало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чинників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можуть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впливати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початок</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тривалість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грудного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вигодовування, а саме: культурні традиції, освіта та бажання матері, ставлення членів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родини і друзів. Ви, як медичні працівники, відіграєте важливу роль у консультуванні,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навчанні та</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підтримці</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матері-годувальниці.</w:t>
      </w:r>
    </w:p>
    <w:p w:rsidR="00ED138F" w:rsidRPr="00ED138F" w:rsidRDefault="00ED138F" w:rsidP="00ED138F">
      <w:pPr>
        <w:widowControl w:val="0"/>
        <w:autoSpaceDE w:val="0"/>
        <w:autoSpaceDN w:val="0"/>
        <w:spacing w:after="0" w:line="276" w:lineRule="auto"/>
        <w:ind w:right="10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Традиційна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медична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практика,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що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передбачала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відокремлення</w:t>
      </w:r>
      <w:r w:rsidRPr="00ED138F">
        <w:rPr>
          <w:rFonts w:ascii="Times New Roman" w:eastAsia="Times New Roman" w:hAnsi="Times New Roman" w:cs="Times New Roman"/>
          <w:spacing w:val="70"/>
          <w:sz w:val="24"/>
          <w:szCs w:val="24"/>
          <w:lang w:val="uk-UA"/>
        </w:rPr>
        <w:t xml:space="preserve"> </w:t>
      </w:r>
      <w:r w:rsidRPr="00ED138F">
        <w:rPr>
          <w:rFonts w:ascii="Times New Roman" w:eastAsia="Times New Roman" w:hAnsi="Times New Roman" w:cs="Times New Roman"/>
          <w:sz w:val="24"/>
          <w:szCs w:val="24"/>
          <w:lang w:val="uk-UA"/>
        </w:rPr>
        <w:t>матері</w:t>
      </w:r>
      <w:r w:rsidRPr="00ED138F">
        <w:rPr>
          <w:rFonts w:ascii="Times New Roman" w:eastAsia="Times New Roman" w:hAnsi="Times New Roman" w:cs="Times New Roman"/>
          <w:spacing w:val="71"/>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дитини, пізній початок грудного вигодовування, годування через визначені проміжки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часу,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призначення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додаткової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рідини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негативно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впливала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становлення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лактації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призвела до зменшення частоти грудного вигодовування у більшості розвинених країн</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світу. Саме ці обставини спонукали ВООЗ і Міжнародний Дитячий Фонд на початку 90-х</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років</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розробки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та поширення</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у</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світі</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ініціативи</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«Лікарні,</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доброзичливої</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дитини».</w:t>
      </w:r>
    </w:p>
    <w:p w:rsidR="00ED138F" w:rsidRPr="00ED138F" w:rsidRDefault="00ED138F" w:rsidP="00ED138F">
      <w:pPr>
        <w:widowControl w:val="0"/>
        <w:autoSpaceDE w:val="0"/>
        <w:autoSpaceDN w:val="0"/>
        <w:spacing w:after="0" w:line="276" w:lineRule="auto"/>
        <w:ind w:right="10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Із 2004 року в закладах систем охорони здоров’я матері та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дитини України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широко впроваджується</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дана</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програма.</w:t>
      </w:r>
    </w:p>
    <w:p w:rsidR="00ED138F" w:rsidRPr="00ED138F" w:rsidRDefault="00ED138F" w:rsidP="00ED138F">
      <w:pPr>
        <w:widowControl w:val="0"/>
        <w:autoSpaceDE w:val="0"/>
        <w:autoSpaceDN w:val="0"/>
        <w:spacing w:after="0" w:line="276" w:lineRule="auto"/>
        <w:ind w:right="113"/>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lastRenderedPageBreak/>
        <w:t>Нормативно-правова документація, що регламентує сучасне ведення грудного</w:t>
      </w:r>
      <w:r w:rsidRPr="00ED138F">
        <w:rPr>
          <w:rFonts w:ascii="Times New Roman" w:eastAsia="Times New Roman" w:hAnsi="Times New Roman" w:cs="Times New Roman"/>
          <w:spacing w:val="1"/>
          <w:sz w:val="24"/>
          <w:szCs w:val="24"/>
          <w:lang w:val="uk-UA"/>
        </w:rPr>
        <w:t xml:space="preserve"> </w:t>
      </w:r>
      <w:proofErr w:type="spellStart"/>
      <w:r w:rsidRPr="00ED138F">
        <w:rPr>
          <w:rFonts w:ascii="Times New Roman" w:eastAsia="Times New Roman" w:hAnsi="Times New Roman" w:cs="Times New Roman"/>
          <w:sz w:val="24"/>
          <w:szCs w:val="24"/>
          <w:lang w:val="uk-UA"/>
        </w:rPr>
        <w:t>вигодовування:Наказ</w:t>
      </w:r>
      <w:proofErr w:type="spellEnd"/>
      <w:r w:rsidRPr="00ED138F">
        <w:rPr>
          <w:rFonts w:ascii="Times New Roman" w:eastAsia="Times New Roman" w:hAnsi="Times New Roman" w:cs="Times New Roman"/>
          <w:sz w:val="24"/>
          <w:szCs w:val="24"/>
          <w:lang w:val="uk-UA"/>
        </w:rPr>
        <w:t xml:space="preserve"> МОЗ України від 31.07.2006 р. №529/49 “Про затвердження галузевої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програми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Підтримка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грудного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вигодовування</w:t>
      </w:r>
      <w:r w:rsidRPr="00ED138F">
        <w:rPr>
          <w:rFonts w:ascii="Times New Roman" w:eastAsia="Times New Roman" w:hAnsi="Times New Roman" w:cs="Times New Roman"/>
          <w:spacing w:val="70"/>
          <w:sz w:val="24"/>
          <w:szCs w:val="24"/>
          <w:lang w:val="uk-UA"/>
        </w:rPr>
        <w:t xml:space="preserve"> </w:t>
      </w:r>
      <w:r w:rsidRPr="00ED138F">
        <w:rPr>
          <w:rFonts w:ascii="Times New Roman" w:eastAsia="Times New Roman" w:hAnsi="Times New Roman" w:cs="Times New Roman"/>
          <w:sz w:val="24"/>
          <w:szCs w:val="24"/>
          <w:lang w:val="uk-UA"/>
        </w:rPr>
        <w:t>дітей</w:t>
      </w:r>
      <w:r w:rsidRPr="00ED138F">
        <w:rPr>
          <w:rFonts w:ascii="Times New Roman" w:eastAsia="Times New Roman" w:hAnsi="Times New Roman" w:cs="Times New Roman"/>
          <w:spacing w:val="70"/>
          <w:sz w:val="24"/>
          <w:szCs w:val="24"/>
          <w:lang w:val="uk-UA"/>
        </w:rPr>
        <w:t xml:space="preserve"> </w:t>
      </w:r>
      <w:r w:rsidRPr="00ED138F">
        <w:rPr>
          <w:rFonts w:ascii="Times New Roman" w:eastAsia="Times New Roman" w:hAnsi="Times New Roman" w:cs="Times New Roman"/>
          <w:sz w:val="24"/>
          <w:szCs w:val="24"/>
          <w:lang w:val="uk-UA"/>
        </w:rPr>
        <w:t>в</w:t>
      </w:r>
      <w:r w:rsidRPr="00ED138F">
        <w:rPr>
          <w:rFonts w:ascii="Times New Roman" w:eastAsia="Times New Roman" w:hAnsi="Times New Roman" w:cs="Times New Roman"/>
          <w:spacing w:val="70"/>
          <w:sz w:val="24"/>
          <w:szCs w:val="24"/>
          <w:lang w:val="uk-UA"/>
        </w:rPr>
        <w:t xml:space="preserve"> </w:t>
      </w:r>
      <w:r w:rsidRPr="00ED138F">
        <w:rPr>
          <w:rFonts w:ascii="Times New Roman" w:eastAsia="Times New Roman" w:hAnsi="Times New Roman" w:cs="Times New Roman"/>
          <w:sz w:val="24"/>
          <w:szCs w:val="24"/>
          <w:lang w:val="uk-UA"/>
        </w:rPr>
        <w:t>Україні</w:t>
      </w:r>
      <w:r w:rsidRPr="00ED138F">
        <w:rPr>
          <w:rFonts w:ascii="Times New Roman" w:eastAsia="Times New Roman" w:hAnsi="Times New Roman" w:cs="Times New Roman"/>
          <w:spacing w:val="70"/>
          <w:sz w:val="24"/>
          <w:szCs w:val="24"/>
          <w:lang w:val="uk-UA"/>
        </w:rPr>
        <w:t xml:space="preserve"> </w:t>
      </w:r>
      <w:r w:rsidRPr="00ED138F">
        <w:rPr>
          <w:rFonts w:ascii="Times New Roman" w:eastAsia="Times New Roman" w:hAnsi="Times New Roman" w:cs="Times New Roman"/>
          <w:sz w:val="24"/>
          <w:szCs w:val="24"/>
          <w:lang w:val="uk-UA"/>
        </w:rPr>
        <w:t>на</w:t>
      </w:r>
      <w:r w:rsidRPr="00ED138F">
        <w:rPr>
          <w:rFonts w:ascii="Times New Roman" w:eastAsia="Times New Roman" w:hAnsi="Times New Roman" w:cs="Times New Roman"/>
          <w:spacing w:val="70"/>
          <w:sz w:val="24"/>
          <w:szCs w:val="24"/>
          <w:lang w:val="uk-UA"/>
        </w:rPr>
        <w:t xml:space="preserve"> </w:t>
      </w:r>
      <w:r w:rsidRPr="00ED138F">
        <w:rPr>
          <w:rFonts w:ascii="Times New Roman" w:eastAsia="Times New Roman" w:hAnsi="Times New Roman" w:cs="Times New Roman"/>
          <w:sz w:val="24"/>
          <w:szCs w:val="24"/>
          <w:lang w:val="uk-UA"/>
        </w:rPr>
        <w:t>2006-</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2010</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рр.”</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w:t>
      </w:r>
    </w:p>
    <w:p w:rsidR="00ED138F" w:rsidRPr="00ED138F" w:rsidRDefault="00ED138F" w:rsidP="00ED138F">
      <w:pPr>
        <w:widowControl w:val="0"/>
        <w:numPr>
          <w:ilvl w:val="0"/>
          <w:numId w:val="27"/>
        </w:numPr>
        <w:tabs>
          <w:tab w:val="left" w:pos="1601"/>
        </w:tabs>
        <w:autoSpaceDE w:val="0"/>
        <w:autoSpaceDN w:val="0"/>
        <w:spacing w:after="0" w:line="276" w:lineRule="auto"/>
        <w:ind w:right="114"/>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Наказ МОЗ України від 20.03.2008 р. №149 “Про затвердження клінічного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протоколу</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медичного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догляду</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за здоровою</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дитиною</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віком до</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трьох</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років”</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w:t>
      </w:r>
    </w:p>
    <w:p w:rsidR="00ED138F" w:rsidRPr="00ED138F" w:rsidRDefault="00ED138F" w:rsidP="00ED138F">
      <w:pPr>
        <w:widowControl w:val="0"/>
        <w:numPr>
          <w:ilvl w:val="0"/>
          <w:numId w:val="27"/>
        </w:numPr>
        <w:tabs>
          <w:tab w:val="left" w:pos="1601"/>
        </w:tabs>
        <w:autoSpaceDE w:val="0"/>
        <w:autoSpaceDN w:val="0"/>
        <w:spacing w:after="0" w:line="276" w:lineRule="auto"/>
        <w:ind w:right="104"/>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Наказ МОЗ України від 04.08.2006 р. №540 “Про затвердження принципів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підтримки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грудного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вигодовування,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критеріїв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порядку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оцінки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закладу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охорони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здоров’я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відповідність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статусу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“Лікарня,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доброзичлива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дитини”</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w:t>
      </w:r>
    </w:p>
    <w:p w:rsidR="00ED138F" w:rsidRPr="00ED138F" w:rsidRDefault="00ED138F" w:rsidP="00ED138F">
      <w:pPr>
        <w:widowControl w:val="0"/>
        <w:numPr>
          <w:ilvl w:val="0"/>
          <w:numId w:val="27"/>
        </w:numPr>
        <w:tabs>
          <w:tab w:val="left" w:pos="1601"/>
        </w:tabs>
        <w:autoSpaceDE w:val="0"/>
        <w:autoSpaceDN w:val="0"/>
        <w:spacing w:after="0" w:line="276" w:lineRule="auto"/>
        <w:ind w:right="11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Наказ МОЗ України від 28.10.2011р. №715 “Про подальше впровадження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розширеної</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ініціативи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“Лікарня,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доброзичлива до</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дитини” в</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Україні”</w:t>
      </w:r>
      <w:r w:rsidRPr="00ED138F">
        <w:rPr>
          <w:rFonts w:ascii="Times New Roman" w:eastAsia="Times New Roman" w:hAnsi="Times New Roman" w:cs="Times New Roman"/>
          <w:spacing w:val="9"/>
          <w:sz w:val="24"/>
          <w:szCs w:val="24"/>
          <w:lang w:val="uk-UA"/>
        </w:rPr>
        <w:t xml:space="preserve"> </w:t>
      </w:r>
      <w:r w:rsidRPr="00ED138F">
        <w:rPr>
          <w:rFonts w:ascii="Times New Roman" w:eastAsia="Times New Roman" w:hAnsi="Times New Roman" w:cs="Times New Roman"/>
          <w:sz w:val="24"/>
          <w:szCs w:val="24"/>
          <w:lang w:val="uk-UA"/>
        </w:rPr>
        <w:t>.</w:t>
      </w:r>
    </w:p>
    <w:p w:rsidR="00ED138F" w:rsidRPr="00ED138F" w:rsidRDefault="00ED138F" w:rsidP="00ED138F">
      <w:pPr>
        <w:widowControl w:val="0"/>
        <w:autoSpaceDE w:val="0"/>
        <w:autoSpaceDN w:val="0"/>
        <w:spacing w:after="0" w:line="276" w:lineRule="auto"/>
        <w:ind w:right="1644"/>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12</w:t>
      </w:r>
      <w:r w:rsidRPr="00ED138F">
        <w:rPr>
          <w:rFonts w:ascii="Times New Roman" w:eastAsia="Times New Roman" w:hAnsi="Times New Roman" w:cs="Times New Roman"/>
          <w:b/>
          <w:bCs/>
          <w:spacing w:val="-3"/>
          <w:sz w:val="24"/>
          <w:szCs w:val="24"/>
          <w:lang w:val="uk-UA"/>
        </w:rPr>
        <w:t xml:space="preserve"> </w:t>
      </w:r>
      <w:r w:rsidRPr="00ED138F">
        <w:rPr>
          <w:rFonts w:ascii="Times New Roman" w:eastAsia="Times New Roman" w:hAnsi="Times New Roman" w:cs="Times New Roman"/>
          <w:b/>
          <w:bCs/>
          <w:sz w:val="24"/>
          <w:szCs w:val="24"/>
          <w:lang w:val="uk-UA"/>
        </w:rPr>
        <w:t>принципів</w:t>
      </w:r>
      <w:r w:rsidRPr="00ED138F">
        <w:rPr>
          <w:rFonts w:ascii="Times New Roman" w:eastAsia="Times New Roman" w:hAnsi="Times New Roman" w:cs="Times New Roman"/>
          <w:b/>
          <w:bCs/>
          <w:spacing w:val="-4"/>
          <w:sz w:val="24"/>
          <w:szCs w:val="24"/>
          <w:lang w:val="uk-UA"/>
        </w:rPr>
        <w:t xml:space="preserve"> </w:t>
      </w:r>
      <w:r w:rsidRPr="00ED138F">
        <w:rPr>
          <w:rFonts w:ascii="Times New Roman" w:eastAsia="Times New Roman" w:hAnsi="Times New Roman" w:cs="Times New Roman"/>
          <w:b/>
          <w:bCs/>
          <w:sz w:val="24"/>
          <w:szCs w:val="24"/>
          <w:lang w:val="uk-UA"/>
        </w:rPr>
        <w:t>успішного</w:t>
      </w:r>
      <w:r w:rsidRPr="00ED138F">
        <w:rPr>
          <w:rFonts w:ascii="Times New Roman" w:eastAsia="Times New Roman" w:hAnsi="Times New Roman" w:cs="Times New Roman"/>
          <w:b/>
          <w:bCs/>
          <w:spacing w:val="-7"/>
          <w:sz w:val="24"/>
          <w:szCs w:val="24"/>
          <w:lang w:val="uk-UA"/>
        </w:rPr>
        <w:t xml:space="preserve"> </w:t>
      </w:r>
      <w:r w:rsidRPr="00ED138F">
        <w:rPr>
          <w:rFonts w:ascii="Times New Roman" w:eastAsia="Times New Roman" w:hAnsi="Times New Roman" w:cs="Times New Roman"/>
          <w:b/>
          <w:bCs/>
          <w:sz w:val="24"/>
          <w:szCs w:val="24"/>
          <w:lang w:val="uk-UA"/>
        </w:rPr>
        <w:t>грудного</w:t>
      </w:r>
      <w:r w:rsidRPr="00ED138F">
        <w:rPr>
          <w:rFonts w:ascii="Times New Roman" w:eastAsia="Times New Roman" w:hAnsi="Times New Roman" w:cs="Times New Roman"/>
          <w:b/>
          <w:bCs/>
          <w:spacing w:val="-6"/>
          <w:sz w:val="24"/>
          <w:szCs w:val="24"/>
          <w:lang w:val="uk-UA"/>
        </w:rPr>
        <w:t xml:space="preserve"> </w:t>
      </w:r>
      <w:r w:rsidRPr="00ED138F">
        <w:rPr>
          <w:rFonts w:ascii="Times New Roman" w:eastAsia="Times New Roman" w:hAnsi="Times New Roman" w:cs="Times New Roman"/>
          <w:b/>
          <w:bCs/>
          <w:sz w:val="24"/>
          <w:szCs w:val="24"/>
          <w:lang w:val="uk-UA"/>
        </w:rPr>
        <w:t>вигодовування</w:t>
      </w:r>
      <w:r w:rsidRPr="00ED138F">
        <w:rPr>
          <w:rFonts w:ascii="Times New Roman" w:eastAsia="Times New Roman" w:hAnsi="Times New Roman" w:cs="Times New Roman"/>
          <w:b/>
          <w:bCs/>
          <w:spacing w:val="-67"/>
          <w:sz w:val="24"/>
          <w:szCs w:val="24"/>
          <w:lang w:val="uk-UA"/>
        </w:rPr>
        <w:t xml:space="preserve"> </w:t>
      </w:r>
      <w:r w:rsidRPr="00ED138F">
        <w:rPr>
          <w:rFonts w:ascii="Times New Roman" w:eastAsia="Times New Roman" w:hAnsi="Times New Roman" w:cs="Times New Roman"/>
          <w:b/>
          <w:bCs/>
          <w:sz w:val="24"/>
          <w:szCs w:val="24"/>
          <w:lang w:val="uk-UA"/>
        </w:rPr>
        <w:t>ВООЗ</w:t>
      </w:r>
      <w:r w:rsidRPr="00ED138F">
        <w:rPr>
          <w:rFonts w:ascii="Times New Roman" w:eastAsia="Times New Roman" w:hAnsi="Times New Roman" w:cs="Times New Roman"/>
          <w:b/>
          <w:bCs/>
          <w:spacing w:val="2"/>
          <w:sz w:val="24"/>
          <w:szCs w:val="24"/>
          <w:lang w:val="uk-UA"/>
        </w:rPr>
        <w:t xml:space="preserve"> </w:t>
      </w:r>
      <w:r w:rsidRPr="00ED138F">
        <w:rPr>
          <w:rFonts w:ascii="Times New Roman" w:eastAsia="Times New Roman" w:hAnsi="Times New Roman" w:cs="Times New Roman"/>
          <w:b/>
          <w:bCs/>
          <w:sz w:val="24"/>
          <w:szCs w:val="24"/>
          <w:lang w:val="uk-UA"/>
        </w:rPr>
        <w:t>та</w:t>
      </w:r>
      <w:r w:rsidRPr="00ED138F">
        <w:rPr>
          <w:rFonts w:ascii="Times New Roman" w:eastAsia="Times New Roman" w:hAnsi="Times New Roman" w:cs="Times New Roman"/>
          <w:b/>
          <w:bCs/>
          <w:spacing w:val="1"/>
          <w:sz w:val="24"/>
          <w:szCs w:val="24"/>
          <w:lang w:val="uk-UA"/>
        </w:rPr>
        <w:t xml:space="preserve"> </w:t>
      </w:r>
      <w:r w:rsidRPr="00ED138F">
        <w:rPr>
          <w:rFonts w:ascii="Times New Roman" w:eastAsia="Times New Roman" w:hAnsi="Times New Roman" w:cs="Times New Roman"/>
          <w:b/>
          <w:bCs/>
          <w:sz w:val="24"/>
          <w:szCs w:val="24"/>
          <w:lang w:val="uk-UA"/>
        </w:rPr>
        <w:t>ЮНІСЕФ</w:t>
      </w: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Кожному</w:t>
      </w:r>
      <w:r w:rsidRPr="00ED138F">
        <w:rPr>
          <w:rFonts w:ascii="Times New Roman" w:eastAsia="Times New Roman" w:hAnsi="Times New Roman" w:cs="Times New Roman"/>
          <w:spacing w:val="16"/>
          <w:sz w:val="24"/>
          <w:szCs w:val="24"/>
          <w:lang w:val="uk-UA"/>
        </w:rPr>
        <w:t xml:space="preserve"> </w:t>
      </w:r>
      <w:r w:rsidRPr="00ED138F">
        <w:rPr>
          <w:rFonts w:ascii="Times New Roman" w:eastAsia="Times New Roman" w:hAnsi="Times New Roman" w:cs="Times New Roman"/>
          <w:sz w:val="24"/>
          <w:szCs w:val="24"/>
          <w:lang w:val="uk-UA"/>
        </w:rPr>
        <w:t>закладу,</w:t>
      </w:r>
      <w:r w:rsidRPr="00ED138F">
        <w:rPr>
          <w:rFonts w:ascii="Times New Roman" w:eastAsia="Times New Roman" w:hAnsi="Times New Roman" w:cs="Times New Roman"/>
          <w:spacing w:val="23"/>
          <w:sz w:val="24"/>
          <w:szCs w:val="24"/>
          <w:lang w:val="uk-UA"/>
        </w:rPr>
        <w:t xml:space="preserve"> </w:t>
      </w:r>
      <w:r w:rsidRPr="00ED138F">
        <w:rPr>
          <w:rFonts w:ascii="Times New Roman" w:eastAsia="Times New Roman" w:hAnsi="Times New Roman" w:cs="Times New Roman"/>
          <w:sz w:val="24"/>
          <w:szCs w:val="24"/>
          <w:lang w:val="uk-UA"/>
        </w:rPr>
        <w:t>який</w:t>
      </w:r>
      <w:r w:rsidRPr="00ED138F">
        <w:rPr>
          <w:rFonts w:ascii="Times New Roman" w:eastAsia="Times New Roman" w:hAnsi="Times New Roman" w:cs="Times New Roman"/>
          <w:spacing w:val="20"/>
          <w:sz w:val="24"/>
          <w:szCs w:val="24"/>
          <w:lang w:val="uk-UA"/>
        </w:rPr>
        <w:t xml:space="preserve"> </w:t>
      </w:r>
      <w:r w:rsidRPr="00ED138F">
        <w:rPr>
          <w:rFonts w:ascii="Times New Roman" w:eastAsia="Times New Roman" w:hAnsi="Times New Roman" w:cs="Times New Roman"/>
          <w:sz w:val="24"/>
          <w:szCs w:val="24"/>
          <w:lang w:val="uk-UA"/>
        </w:rPr>
        <w:t>надає</w:t>
      </w:r>
      <w:r w:rsidRPr="00ED138F">
        <w:rPr>
          <w:rFonts w:ascii="Times New Roman" w:eastAsia="Times New Roman" w:hAnsi="Times New Roman" w:cs="Times New Roman"/>
          <w:spacing w:val="21"/>
          <w:sz w:val="24"/>
          <w:szCs w:val="24"/>
          <w:lang w:val="uk-UA"/>
        </w:rPr>
        <w:t xml:space="preserve"> </w:t>
      </w:r>
      <w:proofErr w:type="spellStart"/>
      <w:r w:rsidRPr="00ED138F">
        <w:rPr>
          <w:rFonts w:ascii="Times New Roman" w:eastAsia="Times New Roman" w:hAnsi="Times New Roman" w:cs="Times New Roman"/>
          <w:sz w:val="24"/>
          <w:szCs w:val="24"/>
          <w:lang w:val="uk-UA"/>
        </w:rPr>
        <w:t>рододопоміжні</w:t>
      </w:r>
      <w:proofErr w:type="spellEnd"/>
      <w:r w:rsidRPr="00ED138F">
        <w:rPr>
          <w:rFonts w:ascii="Times New Roman" w:eastAsia="Times New Roman" w:hAnsi="Times New Roman" w:cs="Times New Roman"/>
          <w:spacing w:val="22"/>
          <w:sz w:val="24"/>
          <w:szCs w:val="24"/>
          <w:lang w:val="uk-UA"/>
        </w:rPr>
        <w:t xml:space="preserve"> </w:t>
      </w:r>
      <w:r w:rsidRPr="00ED138F">
        <w:rPr>
          <w:rFonts w:ascii="Times New Roman" w:eastAsia="Times New Roman" w:hAnsi="Times New Roman" w:cs="Times New Roman"/>
          <w:sz w:val="24"/>
          <w:szCs w:val="24"/>
          <w:lang w:val="uk-UA"/>
        </w:rPr>
        <w:t>послуги</w:t>
      </w:r>
      <w:r w:rsidRPr="00ED138F">
        <w:rPr>
          <w:rFonts w:ascii="Times New Roman" w:eastAsia="Times New Roman" w:hAnsi="Times New Roman" w:cs="Times New Roman"/>
          <w:spacing w:val="20"/>
          <w:sz w:val="24"/>
          <w:szCs w:val="24"/>
          <w:lang w:val="uk-UA"/>
        </w:rPr>
        <w:t xml:space="preserve"> </w:t>
      </w:r>
      <w:r w:rsidRPr="00ED138F">
        <w:rPr>
          <w:rFonts w:ascii="Times New Roman" w:eastAsia="Times New Roman" w:hAnsi="Times New Roman" w:cs="Times New Roman"/>
          <w:sz w:val="24"/>
          <w:szCs w:val="24"/>
          <w:lang w:val="uk-UA"/>
        </w:rPr>
        <w:t>і</w:t>
      </w:r>
      <w:r w:rsidRPr="00ED138F">
        <w:rPr>
          <w:rFonts w:ascii="Times New Roman" w:eastAsia="Times New Roman" w:hAnsi="Times New Roman" w:cs="Times New Roman"/>
          <w:spacing w:val="15"/>
          <w:sz w:val="24"/>
          <w:szCs w:val="24"/>
          <w:lang w:val="uk-UA"/>
        </w:rPr>
        <w:t xml:space="preserve"> </w:t>
      </w:r>
      <w:r w:rsidRPr="00ED138F">
        <w:rPr>
          <w:rFonts w:ascii="Times New Roman" w:eastAsia="Times New Roman" w:hAnsi="Times New Roman" w:cs="Times New Roman"/>
          <w:sz w:val="24"/>
          <w:szCs w:val="24"/>
          <w:lang w:val="uk-UA"/>
        </w:rPr>
        <w:t>здійснює</w:t>
      </w:r>
      <w:r w:rsidRPr="00ED138F">
        <w:rPr>
          <w:rFonts w:ascii="Times New Roman" w:eastAsia="Times New Roman" w:hAnsi="Times New Roman" w:cs="Times New Roman"/>
          <w:spacing w:val="21"/>
          <w:sz w:val="24"/>
          <w:szCs w:val="24"/>
          <w:lang w:val="uk-UA"/>
        </w:rPr>
        <w:t xml:space="preserve"> </w:t>
      </w:r>
      <w:r w:rsidRPr="00ED138F">
        <w:rPr>
          <w:rFonts w:ascii="Times New Roman" w:eastAsia="Times New Roman" w:hAnsi="Times New Roman" w:cs="Times New Roman"/>
          <w:sz w:val="24"/>
          <w:szCs w:val="24"/>
          <w:lang w:val="uk-UA"/>
        </w:rPr>
        <w:t>нагляд</w:t>
      </w:r>
      <w:r w:rsidRPr="00ED138F">
        <w:rPr>
          <w:rFonts w:ascii="Times New Roman" w:eastAsia="Times New Roman" w:hAnsi="Times New Roman" w:cs="Times New Roman"/>
          <w:spacing w:val="22"/>
          <w:sz w:val="24"/>
          <w:szCs w:val="24"/>
          <w:lang w:val="uk-UA"/>
        </w:rPr>
        <w:t xml:space="preserve"> </w:t>
      </w:r>
      <w:r w:rsidRPr="00ED138F">
        <w:rPr>
          <w:rFonts w:ascii="Times New Roman" w:eastAsia="Times New Roman" w:hAnsi="Times New Roman" w:cs="Times New Roman"/>
          <w:sz w:val="24"/>
          <w:szCs w:val="24"/>
          <w:lang w:val="uk-UA"/>
        </w:rPr>
        <w:t>за</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новонародженими,</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належить:</w:t>
      </w:r>
    </w:p>
    <w:p w:rsidR="00ED138F" w:rsidRPr="00ED138F" w:rsidRDefault="00ED138F" w:rsidP="00ED138F">
      <w:pPr>
        <w:widowControl w:val="0"/>
        <w:numPr>
          <w:ilvl w:val="1"/>
          <w:numId w:val="27"/>
        </w:numPr>
        <w:tabs>
          <w:tab w:val="left" w:pos="1817"/>
        </w:tabs>
        <w:autoSpaceDE w:val="0"/>
        <w:autoSpaceDN w:val="0"/>
        <w:spacing w:before="206" w:after="0" w:line="276" w:lineRule="auto"/>
        <w:ind w:right="389" w:hanging="361"/>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ab/>
        <w:t>Мати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зафіксовану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 письмовому вигляді політику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по відношенню до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практики грудного вигодовування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 регулярно доводити її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 відома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всього медико-санітарного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персоналу.</w:t>
      </w:r>
    </w:p>
    <w:p w:rsidR="00ED138F" w:rsidRPr="00ED138F" w:rsidRDefault="00ED138F" w:rsidP="00ED138F">
      <w:pPr>
        <w:widowControl w:val="0"/>
        <w:numPr>
          <w:ilvl w:val="1"/>
          <w:numId w:val="27"/>
        </w:numPr>
        <w:tabs>
          <w:tab w:val="left" w:pos="1745"/>
        </w:tabs>
        <w:autoSpaceDE w:val="0"/>
        <w:autoSpaceDN w:val="0"/>
        <w:spacing w:after="0" w:line="276" w:lineRule="auto"/>
        <w:ind w:right="393" w:hanging="361"/>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Навчати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весь медико-санітарний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персонал необхідним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навичкам для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здійснення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цієї</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політики.</w:t>
      </w:r>
    </w:p>
    <w:p w:rsidR="00ED138F" w:rsidRPr="00ED138F" w:rsidRDefault="00ED138F" w:rsidP="00ED138F">
      <w:pPr>
        <w:widowControl w:val="0"/>
        <w:numPr>
          <w:ilvl w:val="1"/>
          <w:numId w:val="27"/>
        </w:numPr>
        <w:tabs>
          <w:tab w:val="left" w:pos="1745"/>
        </w:tabs>
        <w:autoSpaceDE w:val="0"/>
        <w:autoSpaceDN w:val="0"/>
        <w:spacing w:after="0" w:line="276" w:lineRule="auto"/>
        <w:ind w:right="399" w:hanging="361"/>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Інформувати всіх вагітних жінок</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про переваги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 методи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грудного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вигодовування.</w:t>
      </w:r>
    </w:p>
    <w:p w:rsidR="00ED138F" w:rsidRPr="00ED138F" w:rsidRDefault="00ED138F" w:rsidP="00ED138F">
      <w:pPr>
        <w:widowControl w:val="0"/>
        <w:numPr>
          <w:ilvl w:val="1"/>
          <w:numId w:val="27"/>
        </w:numPr>
        <w:tabs>
          <w:tab w:val="left" w:pos="1745"/>
        </w:tabs>
        <w:autoSpaceDE w:val="0"/>
        <w:autoSpaceDN w:val="0"/>
        <w:spacing w:after="0" w:line="276" w:lineRule="auto"/>
        <w:ind w:right="391" w:hanging="361"/>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Допомагати матерям починати грудне вигодовування протягом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перших</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30 хвилин</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після</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пологів.</w:t>
      </w:r>
    </w:p>
    <w:p w:rsidR="00ED138F" w:rsidRPr="00ED138F" w:rsidRDefault="00ED138F" w:rsidP="00ED138F">
      <w:pPr>
        <w:widowControl w:val="0"/>
        <w:numPr>
          <w:ilvl w:val="1"/>
          <w:numId w:val="27"/>
        </w:numPr>
        <w:tabs>
          <w:tab w:val="left" w:pos="1745"/>
        </w:tabs>
        <w:autoSpaceDE w:val="0"/>
        <w:autoSpaceDN w:val="0"/>
        <w:spacing w:after="0" w:line="276" w:lineRule="auto"/>
        <w:ind w:right="393" w:hanging="361"/>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Показувати матерям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як годувати грудьми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 як зберегти лактацію, навіть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якщо вони повинні</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бути</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відокремлені</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від</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своїх</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дітей.</w:t>
      </w:r>
    </w:p>
    <w:p w:rsidR="00ED138F" w:rsidRPr="00ED138F" w:rsidRDefault="00ED138F" w:rsidP="00ED138F">
      <w:pPr>
        <w:widowControl w:val="0"/>
        <w:numPr>
          <w:ilvl w:val="1"/>
          <w:numId w:val="27"/>
        </w:numPr>
        <w:tabs>
          <w:tab w:val="left" w:pos="1745"/>
        </w:tabs>
        <w:autoSpaceDE w:val="0"/>
        <w:autoSpaceDN w:val="0"/>
        <w:spacing w:after="0" w:line="276" w:lineRule="auto"/>
        <w:ind w:right="389" w:hanging="361"/>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Не давати новонародженим ніякої іншої їжі або пиття окрім грудного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молока,</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за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винятком</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випадків</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медичних показань.</w:t>
      </w:r>
    </w:p>
    <w:p w:rsidR="00ED138F" w:rsidRPr="00ED138F" w:rsidRDefault="00ED138F" w:rsidP="00ED138F">
      <w:pPr>
        <w:widowControl w:val="0"/>
        <w:numPr>
          <w:ilvl w:val="1"/>
          <w:numId w:val="27"/>
        </w:numPr>
        <w:tabs>
          <w:tab w:val="left" w:pos="1745"/>
          <w:tab w:val="left" w:pos="10342"/>
        </w:tabs>
        <w:autoSpaceDE w:val="0"/>
        <w:autoSpaceDN w:val="0"/>
        <w:spacing w:after="0" w:line="276" w:lineRule="auto"/>
        <w:ind w:right="395" w:hanging="361"/>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 xml:space="preserve">Практикувати    </w:t>
      </w:r>
      <w:r w:rsidRPr="00ED138F">
        <w:rPr>
          <w:rFonts w:ascii="Times New Roman" w:eastAsia="Times New Roman" w:hAnsi="Times New Roman" w:cs="Times New Roman"/>
          <w:spacing w:val="62"/>
          <w:sz w:val="24"/>
          <w:szCs w:val="24"/>
          <w:lang w:val="uk-UA"/>
        </w:rPr>
        <w:t xml:space="preserve"> </w:t>
      </w:r>
      <w:r w:rsidRPr="00ED138F">
        <w:rPr>
          <w:rFonts w:ascii="Times New Roman" w:eastAsia="Times New Roman" w:hAnsi="Times New Roman" w:cs="Times New Roman"/>
          <w:sz w:val="24"/>
          <w:szCs w:val="24"/>
          <w:lang w:val="uk-UA"/>
        </w:rPr>
        <w:t xml:space="preserve">цілодобове    </w:t>
      </w:r>
      <w:r w:rsidRPr="00ED138F">
        <w:rPr>
          <w:rFonts w:ascii="Times New Roman" w:eastAsia="Times New Roman" w:hAnsi="Times New Roman" w:cs="Times New Roman"/>
          <w:spacing w:val="64"/>
          <w:sz w:val="24"/>
          <w:szCs w:val="24"/>
          <w:lang w:val="uk-UA"/>
        </w:rPr>
        <w:t xml:space="preserve"> </w:t>
      </w:r>
      <w:r w:rsidRPr="00ED138F">
        <w:rPr>
          <w:rFonts w:ascii="Times New Roman" w:eastAsia="Times New Roman" w:hAnsi="Times New Roman" w:cs="Times New Roman"/>
          <w:sz w:val="24"/>
          <w:szCs w:val="24"/>
          <w:lang w:val="uk-UA"/>
        </w:rPr>
        <w:t xml:space="preserve">спільне    </w:t>
      </w:r>
      <w:r w:rsidRPr="00ED138F">
        <w:rPr>
          <w:rFonts w:ascii="Times New Roman" w:eastAsia="Times New Roman" w:hAnsi="Times New Roman" w:cs="Times New Roman"/>
          <w:spacing w:val="68"/>
          <w:sz w:val="24"/>
          <w:szCs w:val="24"/>
          <w:lang w:val="uk-UA"/>
        </w:rPr>
        <w:t xml:space="preserve"> </w:t>
      </w:r>
      <w:r w:rsidRPr="00ED138F">
        <w:rPr>
          <w:rFonts w:ascii="Times New Roman" w:eastAsia="Times New Roman" w:hAnsi="Times New Roman" w:cs="Times New Roman"/>
          <w:sz w:val="24"/>
          <w:szCs w:val="24"/>
          <w:lang w:val="uk-UA"/>
        </w:rPr>
        <w:t xml:space="preserve">розміщення    </w:t>
      </w:r>
      <w:r w:rsidRPr="00ED138F">
        <w:rPr>
          <w:rFonts w:ascii="Times New Roman" w:eastAsia="Times New Roman" w:hAnsi="Times New Roman" w:cs="Times New Roman"/>
          <w:spacing w:val="64"/>
          <w:sz w:val="24"/>
          <w:szCs w:val="24"/>
          <w:lang w:val="uk-UA"/>
        </w:rPr>
        <w:t xml:space="preserve"> </w:t>
      </w:r>
      <w:r w:rsidRPr="00ED138F">
        <w:rPr>
          <w:rFonts w:ascii="Times New Roman" w:eastAsia="Times New Roman" w:hAnsi="Times New Roman" w:cs="Times New Roman"/>
          <w:sz w:val="24"/>
          <w:szCs w:val="24"/>
          <w:lang w:val="uk-UA"/>
        </w:rPr>
        <w:t>матері</w:t>
      </w:r>
      <w:r w:rsidRPr="00ED138F">
        <w:rPr>
          <w:rFonts w:ascii="Times New Roman" w:eastAsia="Times New Roman" w:hAnsi="Times New Roman" w:cs="Times New Roman"/>
          <w:sz w:val="24"/>
          <w:szCs w:val="24"/>
          <w:lang w:val="uk-UA"/>
        </w:rPr>
        <w:tab/>
      </w:r>
      <w:r w:rsidRPr="00ED138F">
        <w:rPr>
          <w:rFonts w:ascii="Times New Roman" w:eastAsia="Times New Roman" w:hAnsi="Times New Roman" w:cs="Times New Roman"/>
          <w:spacing w:val="-2"/>
          <w:sz w:val="24"/>
          <w:szCs w:val="24"/>
          <w:lang w:val="uk-UA"/>
        </w:rPr>
        <w:t>та</w:t>
      </w:r>
      <w:r w:rsidRPr="00ED138F">
        <w:rPr>
          <w:rFonts w:ascii="Times New Roman" w:eastAsia="Times New Roman" w:hAnsi="Times New Roman" w:cs="Times New Roman"/>
          <w:spacing w:val="-68"/>
          <w:sz w:val="24"/>
          <w:szCs w:val="24"/>
          <w:lang w:val="uk-UA"/>
        </w:rPr>
        <w:t xml:space="preserve"> </w:t>
      </w:r>
      <w:r w:rsidRPr="00ED138F">
        <w:rPr>
          <w:rFonts w:ascii="Times New Roman" w:eastAsia="Times New Roman" w:hAnsi="Times New Roman" w:cs="Times New Roman"/>
          <w:sz w:val="24"/>
          <w:szCs w:val="24"/>
          <w:lang w:val="uk-UA"/>
        </w:rPr>
        <w:t>новонародженого</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одній палаті.</w:t>
      </w:r>
    </w:p>
    <w:p w:rsidR="00ED138F" w:rsidRPr="00ED138F" w:rsidRDefault="00ED138F" w:rsidP="00ED138F">
      <w:pPr>
        <w:widowControl w:val="0"/>
        <w:numPr>
          <w:ilvl w:val="1"/>
          <w:numId w:val="27"/>
        </w:numPr>
        <w:tabs>
          <w:tab w:val="left" w:pos="1745"/>
        </w:tabs>
        <w:autoSpaceDE w:val="0"/>
        <w:autoSpaceDN w:val="0"/>
        <w:spacing w:after="0" w:line="276" w:lineRule="auto"/>
        <w:ind w:hanging="362"/>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Заохочувати</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грудне</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вигодовування</w:t>
      </w:r>
      <w:r w:rsidRPr="00ED138F">
        <w:rPr>
          <w:rFonts w:ascii="Times New Roman" w:eastAsia="Times New Roman" w:hAnsi="Times New Roman" w:cs="Times New Roman"/>
          <w:spacing w:val="63"/>
          <w:sz w:val="24"/>
          <w:szCs w:val="24"/>
          <w:lang w:val="uk-UA"/>
        </w:rPr>
        <w:t xml:space="preserve"> </w:t>
      </w:r>
      <w:r w:rsidRPr="00ED138F">
        <w:rPr>
          <w:rFonts w:ascii="Times New Roman" w:eastAsia="Times New Roman" w:hAnsi="Times New Roman" w:cs="Times New Roman"/>
          <w:sz w:val="24"/>
          <w:szCs w:val="24"/>
          <w:lang w:val="uk-UA"/>
        </w:rPr>
        <w:t>за</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вимогою</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дитини.</w:t>
      </w:r>
    </w:p>
    <w:p w:rsidR="00ED138F" w:rsidRPr="00ED138F" w:rsidRDefault="00ED138F" w:rsidP="00ED138F">
      <w:pPr>
        <w:widowControl w:val="0"/>
        <w:numPr>
          <w:ilvl w:val="1"/>
          <w:numId w:val="27"/>
        </w:numPr>
        <w:tabs>
          <w:tab w:val="left" w:pos="1745"/>
        </w:tabs>
        <w:autoSpaceDE w:val="0"/>
        <w:autoSpaceDN w:val="0"/>
        <w:spacing w:after="0" w:line="276" w:lineRule="auto"/>
        <w:ind w:right="401" w:hanging="361"/>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Не давати новонародженим, які знаходяться на грудному вигодовуванні,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ніяких</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штучних</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засобів</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w:t>
      </w:r>
      <w:proofErr w:type="spellStart"/>
      <w:r w:rsidRPr="00ED138F">
        <w:rPr>
          <w:rFonts w:ascii="Times New Roman" w:eastAsia="Times New Roman" w:hAnsi="Times New Roman" w:cs="Times New Roman"/>
          <w:sz w:val="24"/>
          <w:szCs w:val="24"/>
          <w:lang w:val="uk-UA"/>
        </w:rPr>
        <w:t>імітуючих</w:t>
      </w:r>
      <w:proofErr w:type="spellEnd"/>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груди або заспокоюючих).</w:t>
      </w:r>
    </w:p>
    <w:p w:rsidR="00ED138F" w:rsidRPr="00ED138F" w:rsidRDefault="00ED138F" w:rsidP="00ED138F">
      <w:pPr>
        <w:widowControl w:val="0"/>
        <w:numPr>
          <w:ilvl w:val="1"/>
          <w:numId w:val="27"/>
        </w:numPr>
        <w:tabs>
          <w:tab w:val="left" w:pos="1745"/>
        </w:tabs>
        <w:autoSpaceDE w:val="0"/>
        <w:autoSpaceDN w:val="0"/>
        <w:spacing w:after="0" w:line="276" w:lineRule="auto"/>
        <w:ind w:right="392" w:hanging="361"/>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Заохочувати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створення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груп</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підтримки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грудного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вигодовування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направляти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матерів</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у</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ці</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групи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після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виписки</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з лікарні</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або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клініки.</w:t>
      </w:r>
    </w:p>
    <w:p w:rsidR="00ED138F" w:rsidRPr="00ED138F" w:rsidRDefault="00ED138F" w:rsidP="00ED138F">
      <w:pPr>
        <w:widowControl w:val="0"/>
        <w:numPr>
          <w:ilvl w:val="1"/>
          <w:numId w:val="27"/>
        </w:numPr>
        <w:tabs>
          <w:tab w:val="left" w:pos="1605"/>
          <w:tab w:val="left" w:pos="9608"/>
        </w:tabs>
        <w:autoSpaceDE w:val="0"/>
        <w:autoSpaceDN w:val="0"/>
        <w:spacing w:before="200" w:after="0" w:line="276" w:lineRule="auto"/>
        <w:ind w:left="1239" w:right="390" w:firstLine="0"/>
        <w:rPr>
          <w:rFonts w:ascii="Times New Roman" w:eastAsia="Times New Roman" w:hAnsi="Times New Roman" w:cs="Times New Roman"/>
          <w:color w:val="333333"/>
          <w:sz w:val="24"/>
          <w:szCs w:val="24"/>
          <w:lang w:val="uk-UA"/>
        </w:rPr>
      </w:pPr>
      <w:bookmarkStart w:id="4" w:name="11.Дотримання_міжнародного_зведення_прав"/>
      <w:bookmarkEnd w:id="4"/>
      <w:r w:rsidRPr="00ED138F">
        <w:rPr>
          <w:rFonts w:ascii="Times New Roman" w:eastAsia="Times New Roman" w:hAnsi="Times New Roman" w:cs="Times New Roman"/>
          <w:color w:val="333333"/>
          <w:sz w:val="24"/>
          <w:szCs w:val="24"/>
          <w:lang w:val="uk-UA"/>
        </w:rPr>
        <w:t>Дотримання</w:t>
      </w:r>
      <w:r w:rsidRPr="00ED138F">
        <w:rPr>
          <w:rFonts w:ascii="Times New Roman" w:eastAsia="Times New Roman" w:hAnsi="Times New Roman" w:cs="Times New Roman"/>
          <w:color w:val="333333"/>
          <w:spacing w:val="1"/>
          <w:sz w:val="24"/>
          <w:szCs w:val="24"/>
          <w:lang w:val="uk-UA"/>
        </w:rPr>
        <w:t xml:space="preserve"> </w:t>
      </w:r>
      <w:r w:rsidRPr="00ED138F">
        <w:rPr>
          <w:rFonts w:ascii="Times New Roman" w:eastAsia="Times New Roman" w:hAnsi="Times New Roman" w:cs="Times New Roman"/>
          <w:color w:val="333333"/>
          <w:sz w:val="24"/>
          <w:szCs w:val="24"/>
          <w:lang w:val="uk-UA"/>
        </w:rPr>
        <w:t>міжнародного</w:t>
      </w:r>
      <w:r w:rsidRPr="00ED138F">
        <w:rPr>
          <w:rFonts w:ascii="Times New Roman" w:eastAsia="Times New Roman" w:hAnsi="Times New Roman" w:cs="Times New Roman"/>
          <w:color w:val="333333"/>
          <w:spacing w:val="1"/>
          <w:sz w:val="24"/>
          <w:szCs w:val="24"/>
          <w:lang w:val="uk-UA"/>
        </w:rPr>
        <w:t xml:space="preserve"> </w:t>
      </w:r>
      <w:r w:rsidRPr="00ED138F">
        <w:rPr>
          <w:rFonts w:ascii="Times New Roman" w:eastAsia="Times New Roman" w:hAnsi="Times New Roman" w:cs="Times New Roman"/>
          <w:color w:val="333333"/>
          <w:sz w:val="24"/>
          <w:szCs w:val="24"/>
          <w:lang w:val="uk-UA"/>
        </w:rPr>
        <w:t>зведення</w:t>
      </w:r>
      <w:r w:rsidRPr="00ED138F">
        <w:rPr>
          <w:rFonts w:ascii="Times New Roman" w:eastAsia="Times New Roman" w:hAnsi="Times New Roman" w:cs="Times New Roman"/>
          <w:color w:val="333333"/>
          <w:spacing w:val="1"/>
          <w:sz w:val="24"/>
          <w:szCs w:val="24"/>
          <w:lang w:val="uk-UA"/>
        </w:rPr>
        <w:t xml:space="preserve"> </w:t>
      </w:r>
      <w:r w:rsidRPr="00ED138F">
        <w:rPr>
          <w:rFonts w:ascii="Times New Roman" w:eastAsia="Times New Roman" w:hAnsi="Times New Roman" w:cs="Times New Roman"/>
          <w:color w:val="333333"/>
          <w:sz w:val="24"/>
          <w:szCs w:val="24"/>
          <w:lang w:val="uk-UA"/>
        </w:rPr>
        <w:t>правил</w:t>
      </w:r>
      <w:r w:rsidRPr="00ED138F">
        <w:rPr>
          <w:rFonts w:ascii="Times New Roman" w:eastAsia="Times New Roman" w:hAnsi="Times New Roman" w:cs="Times New Roman"/>
          <w:color w:val="333333"/>
          <w:spacing w:val="1"/>
          <w:sz w:val="24"/>
          <w:szCs w:val="24"/>
          <w:lang w:val="uk-UA"/>
        </w:rPr>
        <w:t xml:space="preserve"> </w:t>
      </w:r>
      <w:r w:rsidRPr="00ED138F">
        <w:rPr>
          <w:rFonts w:ascii="Times New Roman" w:eastAsia="Times New Roman" w:hAnsi="Times New Roman" w:cs="Times New Roman"/>
          <w:color w:val="333333"/>
          <w:sz w:val="24"/>
          <w:szCs w:val="24"/>
          <w:lang w:val="uk-UA"/>
        </w:rPr>
        <w:t>збуту</w:t>
      </w:r>
      <w:r w:rsidRPr="00ED138F">
        <w:rPr>
          <w:rFonts w:ascii="Times New Roman" w:eastAsia="Times New Roman" w:hAnsi="Times New Roman" w:cs="Times New Roman"/>
          <w:color w:val="333333"/>
          <w:spacing w:val="1"/>
          <w:sz w:val="24"/>
          <w:szCs w:val="24"/>
          <w:lang w:val="uk-UA"/>
        </w:rPr>
        <w:t xml:space="preserve"> </w:t>
      </w:r>
      <w:r w:rsidRPr="00ED138F">
        <w:rPr>
          <w:rFonts w:ascii="Times New Roman" w:eastAsia="Times New Roman" w:hAnsi="Times New Roman" w:cs="Times New Roman"/>
          <w:color w:val="333333"/>
          <w:sz w:val="24"/>
          <w:szCs w:val="24"/>
          <w:lang w:val="uk-UA"/>
        </w:rPr>
        <w:t>замінників</w:t>
      </w:r>
      <w:r w:rsidRPr="00ED138F">
        <w:rPr>
          <w:rFonts w:ascii="Times New Roman" w:eastAsia="Times New Roman" w:hAnsi="Times New Roman" w:cs="Times New Roman"/>
          <w:color w:val="333333"/>
          <w:spacing w:val="1"/>
          <w:sz w:val="24"/>
          <w:szCs w:val="24"/>
          <w:lang w:val="uk-UA"/>
        </w:rPr>
        <w:t xml:space="preserve"> </w:t>
      </w:r>
      <w:r w:rsidRPr="00ED138F">
        <w:rPr>
          <w:rFonts w:ascii="Times New Roman" w:eastAsia="Times New Roman" w:hAnsi="Times New Roman" w:cs="Times New Roman"/>
          <w:color w:val="333333"/>
          <w:sz w:val="24"/>
          <w:szCs w:val="24"/>
          <w:lang w:val="uk-UA"/>
        </w:rPr>
        <w:t>грудного</w:t>
      </w:r>
      <w:r w:rsidRPr="00ED138F">
        <w:rPr>
          <w:rFonts w:ascii="Times New Roman" w:eastAsia="Times New Roman" w:hAnsi="Times New Roman" w:cs="Times New Roman"/>
          <w:color w:val="333333"/>
          <w:sz w:val="24"/>
          <w:szCs w:val="24"/>
          <w:lang w:val="uk-UA"/>
        </w:rPr>
        <w:tab/>
      </w:r>
      <w:r w:rsidRPr="00ED138F">
        <w:rPr>
          <w:rFonts w:ascii="Times New Roman" w:eastAsia="Times New Roman" w:hAnsi="Times New Roman" w:cs="Times New Roman"/>
          <w:color w:val="333333"/>
          <w:spacing w:val="-1"/>
          <w:sz w:val="24"/>
          <w:szCs w:val="24"/>
          <w:lang w:val="uk-UA"/>
        </w:rPr>
        <w:t>молока.</w:t>
      </w:r>
    </w:p>
    <w:p w:rsidR="00ED138F" w:rsidRPr="00ED138F" w:rsidRDefault="00ED138F" w:rsidP="00ED138F">
      <w:pPr>
        <w:widowControl w:val="0"/>
        <w:numPr>
          <w:ilvl w:val="1"/>
          <w:numId w:val="27"/>
        </w:numPr>
        <w:tabs>
          <w:tab w:val="left" w:pos="1715"/>
        </w:tabs>
        <w:autoSpaceDE w:val="0"/>
        <w:autoSpaceDN w:val="0"/>
        <w:spacing w:after="0" w:line="276" w:lineRule="auto"/>
        <w:ind w:left="1239" w:right="388" w:firstLine="0"/>
        <w:rPr>
          <w:rFonts w:ascii="Times New Roman" w:eastAsia="Times New Roman" w:hAnsi="Times New Roman" w:cs="Times New Roman"/>
          <w:color w:val="333333"/>
          <w:sz w:val="24"/>
          <w:szCs w:val="24"/>
          <w:lang w:val="uk-UA"/>
        </w:rPr>
      </w:pPr>
      <w:r w:rsidRPr="00ED138F">
        <w:rPr>
          <w:rFonts w:ascii="Times New Roman" w:eastAsia="Times New Roman" w:hAnsi="Times New Roman" w:cs="Times New Roman"/>
          <w:color w:val="333333"/>
          <w:sz w:val="24"/>
          <w:szCs w:val="24"/>
          <w:lang w:val="uk-UA"/>
        </w:rPr>
        <w:t>Практика сімейних пологів (підготовка партнерів і допомога</w:t>
      </w:r>
      <w:r w:rsidRPr="00ED138F">
        <w:rPr>
          <w:rFonts w:ascii="Times New Roman" w:eastAsia="Times New Roman" w:hAnsi="Times New Roman" w:cs="Times New Roman"/>
          <w:color w:val="333333"/>
          <w:spacing w:val="1"/>
          <w:sz w:val="24"/>
          <w:szCs w:val="24"/>
          <w:lang w:val="uk-UA"/>
        </w:rPr>
        <w:t xml:space="preserve"> </w:t>
      </w:r>
      <w:r w:rsidRPr="00ED138F">
        <w:rPr>
          <w:rFonts w:ascii="Times New Roman" w:eastAsia="Times New Roman" w:hAnsi="Times New Roman" w:cs="Times New Roman"/>
          <w:color w:val="333333"/>
          <w:sz w:val="24"/>
          <w:szCs w:val="24"/>
          <w:lang w:val="uk-UA"/>
        </w:rPr>
        <w:t>жінці</w:t>
      </w:r>
      <w:r w:rsidRPr="00ED138F">
        <w:rPr>
          <w:rFonts w:ascii="Times New Roman" w:eastAsia="Times New Roman" w:hAnsi="Times New Roman" w:cs="Times New Roman"/>
          <w:color w:val="333333"/>
          <w:spacing w:val="1"/>
          <w:sz w:val="24"/>
          <w:szCs w:val="24"/>
          <w:lang w:val="uk-UA"/>
        </w:rPr>
        <w:t xml:space="preserve"> </w:t>
      </w:r>
      <w:r w:rsidRPr="00ED138F">
        <w:rPr>
          <w:rFonts w:ascii="Times New Roman" w:eastAsia="Times New Roman" w:hAnsi="Times New Roman" w:cs="Times New Roman"/>
          <w:color w:val="333333"/>
          <w:sz w:val="24"/>
          <w:szCs w:val="24"/>
          <w:lang w:val="uk-UA"/>
        </w:rPr>
        <w:t>під</w:t>
      </w:r>
      <w:r w:rsidRPr="00ED138F">
        <w:rPr>
          <w:rFonts w:ascii="Times New Roman" w:eastAsia="Times New Roman" w:hAnsi="Times New Roman" w:cs="Times New Roman"/>
          <w:color w:val="333333"/>
          <w:spacing w:val="1"/>
          <w:sz w:val="24"/>
          <w:szCs w:val="24"/>
          <w:lang w:val="uk-UA"/>
        </w:rPr>
        <w:t xml:space="preserve"> </w:t>
      </w:r>
      <w:r w:rsidRPr="00ED138F">
        <w:rPr>
          <w:rFonts w:ascii="Times New Roman" w:eastAsia="Times New Roman" w:hAnsi="Times New Roman" w:cs="Times New Roman"/>
          <w:color w:val="333333"/>
          <w:sz w:val="24"/>
          <w:szCs w:val="24"/>
          <w:lang w:val="uk-UA"/>
        </w:rPr>
        <w:t>час</w:t>
      </w:r>
      <w:r w:rsidRPr="00ED138F">
        <w:rPr>
          <w:rFonts w:ascii="Times New Roman" w:eastAsia="Times New Roman" w:hAnsi="Times New Roman" w:cs="Times New Roman"/>
          <w:color w:val="333333"/>
          <w:spacing w:val="1"/>
          <w:sz w:val="24"/>
          <w:szCs w:val="24"/>
          <w:lang w:val="uk-UA"/>
        </w:rPr>
        <w:t xml:space="preserve"> </w:t>
      </w:r>
      <w:r w:rsidRPr="00ED138F">
        <w:rPr>
          <w:rFonts w:ascii="Times New Roman" w:eastAsia="Times New Roman" w:hAnsi="Times New Roman" w:cs="Times New Roman"/>
          <w:color w:val="333333"/>
          <w:sz w:val="24"/>
          <w:szCs w:val="24"/>
          <w:lang w:val="uk-UA"/>
        </w:rPr>
        <w:t>пологів).</w:t>
      </w:r>
      <w:r w:rsidRPr="00ED138F">
        <w:rPr>
          <w:rFonts w:ascii="Times New Roman" w:eastAsia="Times New Roman" w:hAnsi="Times New Roman" w:cs="Times New Roman"/>
          <w:color w:val="333333"/>
          <w:spacing w:val="1"/>
          <w:sz w:val="24"/>
          <w:szCs w:val="24"/>
          <w:lang w:val="uk-UA"/>
        </w:rPr>
        <w:t xml:space="preserve"> </w:t>
      </w:r>
      <w:r w:rsidRPr="00ED138F">
        <w:rPr>
          <w:rFonts w:ascii="Times New Roman" w:eastAsia="Times New Roman" w:hAnsi="Times New Roman" w:cs="Times New Roman"/>
          <w:color w:val="333333"/>
          <w:sz w:val="24"/>
          <w:szCs w:val="24"/>
          <w:lang w:val="uk-UA"/>
        </w:rPr>
        <w:t>Вільне</w:t>
      </w:r>
      <w:r w:rsidRPr="00ED138F">
        <w:rPr>
          <w:rFonts w:ascii="Times New Roman" w:eastAsia="Times New Roman" w:hAnsi="Times New Roman" w:cs="Times New Roman"/>
          <w:color w:val="333333"/>
          <w:spacing w:val="1"/>
          <w:sz w:val="24"/>
          <w:szCs w:val="24"/>
          <w:lang w:val="uk-UA"/>
        </w:rPr>
        <w:t xml:space="preserve"> </w:t>
      </w:r>
      <w:r w:rsidRPr="00ED138F">
        <w:rPr>
          <w:rFonts w:ascii="Times New Roman" w:eastAsia="Times New Roman" w:hAnsi="Times New Roman" w:cs="Times New Roman"/>
          <w:color w:val="333333"/>
          <w:sz w:val="24"/>
          <w:szCs w:val="24"/>
          <w:lang w:val="uk-UA"/>
        </w:rPr>
        <w:t>відвідування</w:t>
      </w:r>
      <w:r w:rsidRPr="00ED138F">
        <w:rPr>
          <w:rFonts w:ascii="Times New Roman" w:eastAsia="Times New Roman" w:hAnsi="Times New Roman" w:cs="Times New Roman"/>
          <w:color w:val="333333"/>
          <w:spacing w:val="1"/>
          <w:sz w:val="24"/>
          <w:szCs w:val="24"/>
          <w:lang w:val="uk-UA"/>
        </w:rPr>
        <w:t xml:space="preserve"> </w:t>
      </w:r>
      <w:r w:rsidRPr="00ED138F">
        <w:rPr>
          <w:rFonts w:ascii="Times New Roman" w:eastAsia="Times New Roman" w:hAnsi="Times New Roman" w:cs="Times New Roman"/>
          <w:color w:val="333333"/>
          <w:sz w:val="24"/>
          <w:szCs w:val="24"/>
          <w:lang w:val="uk-UA"/>
        </w:rPr>
        <w:t>породіллі</w:t>
      </w:r>
      <w:r w:rsidRPr="00ED138F">
        <w:rPr>
          <w:rFonts w:ascii="Times New Roman" w:eastAsia="Times New Roman" w:hAnsi="Times New Roman" w:cs="Times New Roman"/>
          <w:color w:val="333333"/>
          <w:spacing w:val="1"/>
          <w:sz w:val="24"/>
          <w:szCs w:val="24"/>
          <w:lang w:val="uk-UA"/>
        </w:rPr>
        <w:t xml:space="preserve"> </w:t>
      </w:r>
      <w:r w:rsidRPr="00ED138F">
        <w:rPr>
          <w:rFonts w:ascii="Times New Roman" w:eastAsia="Times New Roman" w:hAnsi="Times New Roman" w:cs="Times New Roman"/>
          <w:color w:val="333333"/>
          <w:sz w:val="24"/>
          <w:szCs w:val="24"/>
          <w:lang w:val="uk-UA"/>
        </w:rPr>
        <w:t>(матері)</w:t>
      </w:r>
      <w:r w:rsidRPr="00ED138F">
        <w:rPr>
          <w:rFonts w:ascii="Times New Roman" w:eastAsia="Times New Roman" w:hAnsi="Times New Roman" w:cs="Times New Roman"/>
          <w:color w:val="333333"/>
          <w:spacing w:val="1"/>
          <w:sz w:val="24"/>
          <w:szCs w:val="24"/>
          <w:lang w:val="uk-UA"/>
        </w:rPr>
        <w:t xml:space="preserve"> </w:t>
      </w:r>
      <w:r w:rsidRPr="00ED138F">
        <w:rPr>
          <w:rFonts w:ascii="Times New Roman" w:eastAsia="Times New Roman" w:hAnsi="Times New Roman" w:cs="Times New Roman"/>
          <w:color w:val="333333"/>
          <w:sz w:val="24"/>
          <w:szCs w:val="24"/>
          <w:lang w:val="uk-UA"/>
        </w:rPr>
        <w:t>і</w:t>
      </w:r>
      <w:r w:rsidRPr="00ED138F">
        <w:rPr>
          <w:rFonts w:ascii="Times New Roman" w:eastAsia="Times New Roman" w:hAnsi="Times New Roman" w:cs="Times New Roman"/>
          <w:color w:val="333333"/>
          <w:spacing w:val="1"/>
          <w:sz w:val="24"/>
          <w:szCs w:val="24"/>
          <w:lang w:val="uk-UA"/>
        </w:rPr>
        <w:t xml:space="preserve"> </w:t>
      </w:r>
      <w:r w:rsidRPr="00ED138F">
        <w:rPr>
          <w:rFonts w:ascii="Times New Roman" w:eastAsia="Times New Roman" w:hAnsi="Times New Roman" w:cs="Times New Roman"/>
          <w:color w:val="333333"/>
          <w:sz w:val="24"/>
          <w:szCs w:val="24"/>
          <w:lang w:val="uk-UA"/>
        </w:rPr>
        <w:t>дитини</w:t>
      </w:r>
      <w:r w:rsidRPr="00ED138F">
        <w:rPr>
          <w:rFonts w:ascii="Times New Roman" w:eastAsia="Times New Roman" w:hAnsi="Times New Roman" w:cs="Times New Roman"/>
          <w:color w:val="333333"/>
          <w:spacing w:val="1"/>
          <w:sz w:val="24"/>
          <w:szCs w:val="24"/>
          <w:lang w:val="uk-UA"/>
        </w:rPr>
        <w:t xml:space="preserve"> </w:t>
      </w:r>
      <w:r w:rsidRPr="00ED138F">
        <w:rPr>
          <w:rFonts w:ascii="Times New Roman" w:eastAsia="Times New Roman" w:hAnsi="Times New Roman" w:cs="Times New Roman"/>
          <w:color w:val="333333"/>
          <w:sz w:val="24"/>
          <w:szCs w:val="24"/>
          <w:lang w:val="uk-UA"/>
        </w:rPr>
        <w:t>у</w:t>
      </w:r>
      <w:r w:rsidRPr="00ED138F">
        <w:rPr>
          <w:rFonts w:ascii="Times New Roman" w:eastAsia="Times New Roman" w:hAnsi="Times New Roman" w:cs="Times New Roman"/>
          <w:color w:val="333333"/>
          <w:spacing w:val="1"/>
          <w:sz w:val="24"/>
          <w:szCs w:val="24"/>
          <w:lang w:val="uk-UA"/>
        </w:rPr>
        <w:t xml:space="preserve"> </w:t>
      </w:r>
      <w:r w:rsidRPr="00ED138F">
        <w:rPr>
          <w:rFonts w:ascii="Times New Roman" w:eastAsia="Times New Roman" w:hAnsi="Times New Roman" w:cs="Times New Roman"/>
          <w:color w:val="333333"/>
          <w:sz w:val="24"/>
          <w:szCs w:val="24"/>
          <w:lang w:val="uk-UA"/>
        </w:rPr>
        <w:t>відділенні</w:t>
      </w:r>
      <w:r w:rsidRPr="00ED138F">
        <w:rPr>
          <w:rFonts w:ascii="Times New Roman" w:eastAsia="Times New Roman" w:hAnsi="Times New Roman" w:cs="Times New Roman"/>
          <w:color w:val="333333"/>
          <w:spacing w:val="-2"/>
          <w:sz w:val="24"/>
          <w:szCs w:val="24"/>
          <w:lang w:val="uk-UA"/>
        </w:rPr>
        <w:t xml:space="preserve"> </w:t>
      </w:r>
      <w:r w:rsidRPr="00ED138F">
        <w:rPr>
          <w:rFonts w:ascii="Times New Roman" w:eastAsia="Times New Roman" w:hAnsi="Times New Roman" w:cs="Times New Roman"/>
          <w:color w:val="333333"/>
          <w:sz w:val="24"/>
          <w:szCs w:val="24"/>
          <w:lang w:val="uk-UA"/>
        </w:rPr>
        <w:t>спільного</w:t>
      </w:r>
      <w:r w:rsidRPr="00ED138F">
        <w:rPr>
          <w:rFonts w:ascii="Times New Roman" w:eastAsia="Times New Roman" w:hAnsi="Times New Roman" w:cs="Times New Roman"/>
          <w:color w:val="333333"/>
          <w:spacing w:val="1"/>
          <w:sz w:val="24"/>
          <w:szCs w:val="24"/>
          <w:lang w:val="uk-UA"/>
        </w:rPr>
        <w:t xml:space="preserve"> </w:t>
      </w:r>
      <w:r w:rsidRPr="00ED138F">
        <w:rPr>
          <w:rFonts w:ascii="Times New Roman" w:eastAsia="Times New Roman" w:hAnsi="Times New Roman" w:cs="Times New Roman"/>
          <w:color w:val="333333"/>
          <w:sz w:val="24"/>
          <w:szCs w:val="24"/>
          <w:lang w:val="uk-UA"/>
        </w:rPr>
        <w:t>перебування.</w:t>
      </w:r>
    </w:p>
    <w:p w:rsidR="00ED138F" w:rsidRPr="00ED138F" w:rsidRDefault="00ED138F" w:rsidP="00ED138F">
      <w:pPr>
        <w:widowControl w:val="0"/>
        <w:autoSpaceDE w:val="0"/>
        <w:autoSpaceDN w:val="0"/>
        <w:spacing w:before="9" w:after="0" w:line="276" w:lineRule="auto"/>
        <w:jc w:val="both"/>
        <w:rPr>
          <w:rFonts w:ascii="Times New Roman" w:eastAsia="Times New Roman" w:hAnsi="Times New Roman" w:cs="Times New Roman"/>
          <w:sz w:val="24"/>
          <w:szCs w:val="24"/>
          <w:lang w:val="uk-UA"/>
        </w:rPr>
      </w:pPr>
    </w:p>
    <w:p w:rsidR="00ED138F" w:rsidRPr="00ED138F" w:rsidRDefault="00ED138F" w:rsidP="00ED138F">
      <w:pPr>
        <w:widowControl w:val="0"/>
        <w:autoSpaceDE w:val="0"/>
        <w:autoSpaceDN w:val="0"/>
        <w:spacing w:after="0" w:line="276" w:lineRule="auto"/>
        <w:ind w:right="386"/>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Сучасне</w:t>
      </w:r>
      <w:r w:rsidRPr="00ED138F">
        <w:rPr>
          <w:rFonts w:ascii="Times New Roman" w:eastAsia="Times New Roman" w:hAnsi="Times New Roman" w:cs="Times New Roman"/>
          <w:b/>
          <w:bCs/>
          <w:spacing w:val="-2"/>
          <w:sz w:val="24"/>
          <w:szCs w:val="24"/>
          <w:lang w:val="uk-UA"/>
        </w:rPr>
        <w:t xml:space="preserve"> </w:t>
      </w:r>
      <w:r w:rsidRPr="00ED138F">
        <w:rPr>
          <w:rFonts w:ascii="Times New Roman" w:eastAsia="Times New Roman" w:hAnsi="Times New Roman" w:cs="Times New Roman"/>
          <w:b/>
          <w:bCs/>
          <w:sz w:val="24"/>
          <w:szCs w:val="24"/>
          <w:lang w:val="uk-UA"/>
        </w:rPr>
        <w:t>ведення</w:t>
      </w:r>
      <w:r w:rsidRPr="00ED138F">
        <w:rPr>
          <w:rFonts w:ascii="Times New Roman" w:eastAsia="Times New Roman" w:hAnsi="Times New Roman" w:cs="Times New Roman"/>
          <w:b/>
          <w:bCs/>
          <w:spacing w:val="-5"/>
          <w:sz w:val="24"/>
          <w:szCs w:val="24"/>
          <w:lang w:val="uk-UA"/>
        </w:rPr>
        <w:t xml:space="preserve"> </w:t>
      </w:r>
      <w:r w:rsidRPr="00ED138F">
        <w:rPr>
          <w:rFonts w:ascii="Times New Roman" w:eastAsia="Times New Roman" w:hAnsi="Times New Roman" w:cs="Times New Roman"/>
          <w:b/>
          <w:bCs/>
          <w:sz w:val="24"/>
          <w:szCs w:val="24"/>
          <w:lang w:val="uk-UA"/>
        </w:rPr>
        <w:t>грудного</w:t>
      </w:r>
      <w:r w:rsidRPr="00ED138F">
        <w:rPr>
          <w:rFonts w:ascii="Times New Roman" w:eastAsia="Times New Roman" w:hAnsi="Times New Roman" w:cs="Times New Roman"/>
          <w:b/>
          <w:bCs/>
          <w:spacing w:val="-6"/>
          <w:sz w:val="24"/>
          <w:szCs w:val="24"/>
          <w:lang w:val="uk-UA"/>
        </w:rPr>
        <w:t xml:space="preserve"> </w:t>
      </w:r>
      <w:r w:rsidRPr="00ED138F">
        <w:rPr>
          <w:rFonts w:ascii="Times New Roman" w:eastAsia="Times New Roman" w:hAnsi="Times New Roman" w:cs="Times New Roman"/>
          <w:b/>
          <w:bCs/>
          <w:sz w:val="24"/>
          <w:szCs w:val="24"/>
          <w:lang w:val="uk-UA"/>
        </w:rPr>
        <w:t>вигодовування</w:t>
      </w:r>
      <w:r w:rsidRPr="00ED138F">
        <w:rPr>
          <w:rFonts w:ascii="Times New Roman" w:eastAsia="Times New Roman" w:hAnsi="Times New Roman" w:cs="Times New Roman"/>
          <w:b/>
          <w:bCs/>
          <w:spacing w:val="-5"/>
          <w:sz w:val="24"/>
          <w:szCs w:val="24"/>
          <w:lang w:val="uk-UA"/>
        </w:rPr>
        <w:t xml:space="preserve"> </w:t>
      </w:r>
      <w:r w:rsidRPr="00ED138F">
        <w:rPr>
          <w:rFonts w:ascii="Times New Roman" w:eastAsia="Times New Roman" w:hAnsi="Times New Roman" w:cs="Times New Roman"/>
          <w:b/>
          <w:bCs/>
          <w:sz w:val="24"/>
          <w:szCs w:val="24"/>
          <w:lang w:val="uk-UA"/>
        </w:rPr>
        <w:t>на</w:t>
      </w:r>
      <w:r w:rsidRPr="00ED138F">
        <w:rPr>
          <w:rFonts w:ascii="Times New Roman" w:eastAsia="Times New Roman" w:hAnsi="Times New Roman" w:cs="Times New Roman"/>
          <w:b/>
          <w:bCs/>
          <w:spacing w:val="-3"/>
          <w:sz w:val="24"/>
          <w:szCs w:val="24"/>
          <w:lang w:val="uk-UA"/>
        </w:rPr>
        <w:t xml:space="preserve"> </w:t>
      </w:r>
      <w:r w:rsidRPr="00ED138F">
        <w:rPr>
          <w:rFonts w:ascii="Times New Roman" w:eastAsia="Times New Roman" w:hAnsi="Times New Roman" w:cs="Times New Roman"/>
          <w:b/>
          <w:bCs/>
          <w:sz w:val="24"/>
          <w:szCs w:val="24"/>
          <w:lang w:val="uk-UA"/>
        </w:rPr>
        <w:t>різних</w:t>
      </w:r>
      <w:r w:rsidRPr="00ED138F">
        <w:rPr>
          <w:rFonts w:ascii="Times New Roman" w:eastAsia="Times New Roman" w:hAnsi="Times New Roman" w:cs="Times New Roman"/>
          <w:b/>
          <w:bCs/>
          <w:spacing w:val="-6"/>
          <w:sz w:val="24"/>
          <w:szCs w:val="24"/>
          <w:lang w:val="uk-UA"/>
        </w:rPr>
        <w:t xml:space="preserve"> </w:t>
      </w:r>
      <w:r w:rsidRPr="00ED138F">
        <w:rPr>
          <w:rFonts w:ascii="Times New Roman" w:eastAsia="Times New Roman" w:hAnsi="Times New Roman" w:cs="Times New Roman"/>
          <w:b/>
          <w:bCs/>
          <w:sz w:val="24"/>
          <w:szCs w:val="24"/>
          <w:lang w:val="uk-UA"/>
        </w:rPr>
        <w:t>етапах</w:t>
      </w:r>
      <w:r w:rsidRPr="00ED138F">
        <w:rPr>
          <w:rFonts w:ascii="Times New Roman" w:eastAsia="Times New Roman" w:hAnsi="Times New Roman" w:cs="Times New Roman"/>
          <w:b/>
          <w:bCs/>
          <w:spacing w:val="-7"/>
          <w:sz w:val="24"/>
          <w:szCs w:val="24"/>
          <w:lang w:val="uk-UA"/>
        </w:rPr>
        <w:t xml:space="preserve"> </w:t>
      </w:r>
      <w:r w:rsidRPr="00ED138F">
        <w:rPr>
          <w:rFonts w:ascii="Times New Roman" w:eastAsia="Times New Roman" w:hAnsi="Times New Roman" w:cs="Times New Roman"/>
          <w:b/>
          <w:bCs/>
          <w:sz w:val="24"/>
          <w:szCs w:val="24"/>
          <w:lang w:val="uk-UA"/>
        </w:rPr>
        <w:t>лактації</w:t>
      </w:r>
    </w:p>
    <w:p w:rsidR="00ED138F" w:rsidRPr="00ED138F" w:rsidRDefault="00ED138F" w:rsidP="00ED138F">
      <w:pPr>
        <w:widowControl w:val="0"/>
        <w:autoSpaceDE w:val="0"/>
        <w:autoSpaceDN w:val="0"/>
        <w:spacing w:before="74" w:after="0" w:line="276" w:lineRule="auto"/>
        <w:jc w:val="both"/>
        <w:outlineLvl w:val="1"/>
        <w:rPr>
          <w:rFonts w:ascii="Times New Roman" w:eastAsia="Times New Roman" w:hAnsi="Times New Roman" w:cs="Times New Roman"/>
          <w:b/>
          <w:bCs/>
          <w:i/>
          <w:iCs/>
          <w:sz w:val="24"/>
          <w:szCs w:val="24"/>
          <w:lang w:val="uk-UA"/>
        </w:rPr>
      </w:pPr>
      <w:r w:rsidRPr="00ED138F">
        <w:rPr>
          <w:rFonts w:ascii="Times New Roman" w:eastAsia="Times New Roman" w:hAnsi="Times New Roman" w:cs="Times New Roman"/>
          <w:b/>
          <w:bCs/>
          <w:i/>
          <w:iCs/>
          <w:sz w:val="24"/>
          <w:szCs w:val="24"/>
          <w:lang w:val="uk-UA"/>
        </w:rPr>
        <w:t>І-й</w:t>
      </w:r>
      <w:r w:rsidRPr="00ED138F">
        <w:rPr>
          <w:rFonts w:ascii="Times New Roman" w:eastAsia="Times New Roman" w:hAnsi="Times New Roman" w:cs="Times New Roman"/>
          <w:b/>
          <w:bCs/>
          <w:i/>
          <w:iCs/>
          <w:spacing w:val="-4"/>
          <w:sz w:val="24"/>
          <w:szCs w:val="24"/>
          <w:lang w:val="uk-UA"/>
        </w:rPr>
        <w:t xml:space="preserve"> </w:t>
      </w:r>
      <w:r w:rsidRPr="00ED138F">
        <w:rPr>
          <w:rFonts w:ascii="Times New Roman" w:eastAsia="Times New Roman" w:hAnsi="Times New Roman" w:cs="Times New Roman"/>
          <w:b/>
          <w:bCs/>
          <w:i/>
          <w:iCs/>
          <w:sz w:val="24"/>
          <w:szCs w:val="24"/>
          <w:lang w:val="uk-UA"/>
        </w:rPr>
        <w:t>етап</w:t>
      </w:r>
      <w:r w:rsidRPr="00ED138F">
        <w:rPr>
          <w:rFonts w:ascii="Times New Roman" w:eastAsia="Times New Roman" w:hAnsi="Times New Roman" w:cs="Times New Roman"/>
          <w:b/>
          <w:bCs/>
          <w:i/>
          <w:iCs/>
          <w:spacing w:val="-2"/>
          <w:sz w:val="24"/>
          <w:szCs w:val="24"/>
          <w:lang w:val="uk-UA"/>
        </w:rPr>
        <w:t xml:space="preserve"> </w:t>
      </w:r>
      <w:r w:rsidRPr="00ED138F">
        <w:rPr>
          <w:rFonts w:ascii="Times New Roman" w:eastAsia="Times New Roman" w:hAnsi="Times New Roman" w:cs="Times New Roman"/>
          <w:b/>
          <w:bCs/>
          <w:i/>
          <w:iCs/>
          <w:sz w:val="24"/>
          <w:szCs w:val="24"/>
          <w:lang w:val="uk-UA"/>
        </w:rPr>
        <w:t>–</w:t>
      </w:r>
      <w:r w:rsidRPr="00ED138F">
        <w:rPr>
          <w:rFonts w:ascii="Times New Roman" w:eastAsia="Times New Roman" w:hAnsi="Times New Roman" w:cs="Times New Roman"/>
          <w:b/>
          <w:bCs/>
          <w:i/>
          <w:iCs/>
          <w:spacing w:val="-2"/>
          <w:sz w:val="24"/>
          <w:szCs w:val="24"/>
          <w:lang w:val="uk-UA"/>
        </w:rPr>
        <w:t xml:space="preserve"> </w:t>
      </w:r>
      <w:r w:rsidRPr="00ED138F">
        <w:rPr>
          <w:rFonts w:ascii="Times New Roman" w:eastAsia="Times New Roman" w:hAnsi="Times New Roman" w:cs="Times New Roman"/>
          <w:b/>
          <w:bCs/>
          <w:i/>
          <w:iCs/>
          <w:sz w:val="24"/>
          <w:szCs w:val="24"/>
          <w:lang w:val="uk-UA"/>
        </w:rPr>
        <w:t>допомога</w:t>
      </w:r>
      <w:r w:rsidRPr="00ED138F">
        <w:rPr>
          <w:rFonts w:ascii="Times New Roman" w:eastAsia="Times New Roman" w:hAnsi="Times New Roman" w:cs="Times New Roman"/>
          <w:b/>
          <w:bCs/>
          <w:i/>
          <w:iCs/>
          <w:spacing w:val="-3"/>
          <w:sz w:val="24"/>
          <w:szCs w:val="24"/>
          <w:lang w:val="uk-UA"/>
        </w:rPr>
        <w:t xml:space="preserve"> </w:t>
      </w:r>
      <w:r w:rsidRPr="00ED138F">
        <w:rPr>
          <w:rFonts w:ascii="Times New Roman" w:eastAsia="Times New Roman" w:hAnsi="Times New Roman" w:cs="Times New Roman"/>
          <w:b/>
          <w:bCs/>
          <w:i/>
          <w:iCs/>
          <w:sz w:val="24"/>
          <w:szCs w:val="24"/>
          <w:lang w:val="uk-UA"/>
        </w:rPr>
        <w:t>вагітній</w:t>
      </w:r>
      <w:r w:rsidRPr="00ED138F">
        <w:rPr>
          <w:rFonts w:ascii="Times New Roman" w:eastAsia="Times New Roman" w:hAnsi="Times New Roman" w:cs="Times New Roman"/>
          <w:b/>
          <w:bCs/>
          <w:i/>
          <w:iCs/>
          <w:spacing w:val="-3"/>
          <w:sz w:val="24"/>
          <w:szCs w:val="24"/>
          <w:lang w:val="uk-UA"/>
        </w:rPr>
        <w:t xml:space="preserve"> </w:t>
      </w:r>
      <w:r w:rsidRPr="00ED138F">
        <w:rPr>
          <w:rFonts w:ascii="Times New Roman" w:eastAsia="Times New Roman" w:hAnsi="Times New Roman" w:cs="Times New Roman"/>
          <w:b/>
          <w:bCs/>
          <w:i/>
          <w:iCs/>
          <w:sz w:val="24"/>
          <w:szCs w:val="24"/>
          <w:lang w:val="uk-UA"/>
        </w:rPr>
        <w:t>жінці</w:t>
      </w:r>
      <w:r w:rsidRPr="00ED138F">
        <w:rPr>
          <w:rFonts w:ascii="Times New Roman" w:eastAsia="Times New Roman" w:hAnsi="Times New Roman" w:cs="Times New Roman"/>
          <w:b/>
          <w:bCs/>
          <w:i/>
          <w:iCs/>
          <w:spacing w:val="-3"/>
          <w:sz w:val="24"/>
          <w:szCs w:val="24"/>
          <w:lang w:val="uk-UA"/>
        </w:rPr>
        <w:t xml:space="preserve"> </w:t>
      </w:r>
      <w:r w:rsidRPr="00ED138F">
        <w:rPr>
          <w:rFonts w:ascii="Times New Roman" w:eastAsia="Times New Roman" w:hAnsi="Times New Roman" w:cs="Times New Roman"/>
          <w:b/>
          <w:bCs/>
          <w:i/>
          <w:iCs/>
          <w:sz w:val="24"/>
          <w:szCs w:val="24"/>
          <w:lang w:val="uk-UA"/>
        </w:rPr>
        <w:t>у</w:t>
      </w:r>
      <w:r w:rsidRPr="00ED138F">
        <w:rPr>
          <w:rFonts w:ascii="Times New Roman" w:eastAsia="Times New Roman" w:hAnsi="Times New Roman" w:cs="Times New Roman"/>
          <w:b/>
          <w:bCs/>
          <w:i/>
          <w:iCs/>
          <w:spacing w:val="-1"/>
          <w:sz w:val="24"/>
          <w:szCs w:val="24"/>
          <w:lang w:val="uk-UA"/>
        </w:rPr>
        <w:t xml:space="preserve"> </w:t>
      </w:r>
      <w:r w:rsidRPr="00ED138F">
        <w:rPr>
          <w:rFonts w:ascii="Times New Roman" w:eastAsia="Times New Roman" w:hAnsi="Times New Roman" w:cs="Times New Roman"/>
          <w:b/>
          <w:bCs/>
          <w:i/>
          <w:iCs/>
          <w:sz w:val="24"/>
          <w:szCs w:val="24"/>
          <w:lang w:val="uk-UA"/>
        </w:rPr>
        <w:t>підготовці</w:t>
      </w:r>
      <w:r w:rsidRPr="00ED138F">
        <w:rPr>
          <w:rFonts w:ascii="Times New Roman" w:eastAsia="Times New Roman" w:hAnsi="Times New Roman" w:cs="Times New Roman"/>
          <w:b/>
          <w:bCs/>
          <w:i/>
          <w:iCs/>
          <w:spacing w:val="-3"/>
          <w:sz w:val="24"/>
          <w:szCs w:val="24"/>
          <w:lang w:val="uk-UA"/>
        </w:rPr>
        <w:t xml:space="preserve"> </w:t>
      </w:r>
      <w:r w:rsidRPr="00ED138F">
        <w:rPr>
          <w:rFonts w:ascii="Times New Roman" w:eastAsia="Times New Roman" w:hAnsi="Times New Roman" w:cs="Times New Roman"/>
          <w:b/>
          <w:bCs/>
          <w:i/>
          <w:iCs/>
          <w:sz w:val="24"/>
          <w:szCs w:val="24"/>
          <w:lang w:val="uk-UA"/>
        </w:rPr>
        <w:t>до</w:t>
      </w:r>
      <w:r w:rsidRPr="00ED138F">
        <w:rPr>
          <w:rFonts w:ascii="Times New Roman" w:eastAsia="Times New Roman" w:hAnsi="Times New Roman" w:cs="Times New Roman"/>
          <w:b/>
          <w:bCs/>
          <w:i/>
          <w:iCs/>
          <w:spacing w:val="-2"/>
          <w:sz w:val="24"/>
          <w:szCs w:val="24"/>
          <w:lang w:val="uk-UA"/>
        </w:rPr>
        <w:t xml:space="preserve"> </w:t>
      </w:r>
      <w:r w:rsidRPr="00ED138F">
        <w:rPr>
          <w:rFonts w:ascii="Times New Roman" w:eastAsia="Times New Roman" w:hAnsi="Times New Roman" w:cs="Times New Roman"/>
          <w:b/>
          <w:bCs/>
          <w:i/>
          <w:iCs/>
          <w:sz w:val="24"/>
          <w:szCs w:val="24"/>
          <w:lang w:val="uk-UA"/>
        </w:rPr>
        <w:t>майбутньої</w:t>
      </w:r>
      <w:r w:rsidRPr="00ED138F">
        <w:rPr>
          <w:rFonts w:ascii="Times New Roman" w:eastAsia="Times New Roman" w:hAnsi="Times New Roman" w:cs="Times New Roman"/>
          <w:b/>
          <w:bCs/>
          <w:i/>
          <w:iCs/>
          <w:spacing w:val="-3"/>
          <w:sz w:val="24"/>
          <w:szCs w:val="24"/>
          <w:lang w:val="uk-UA"/>
        </w:rPr>
        <w:t xml:space="preserve"> </w:t>
      </w:r>
      <w:r w:rsidRPr="00ED138F">
        <w:rPr>
          <w:rFonts w:ascii="Times New Roman" w:eastAsia="Times New Roman" w:hAnsi="Times New Roman" w:cs="Times New Roman"/>
          <w:b/>
          <w:bCs/>
          <w:i/>
          <w:iCs/>
          <w:sz w:val="24"/>
          <w:szCs w:val="24"/>
          <w:lang w:val="uk-UA"/>
        </w:rPr>
        <w:t>лактації</w:t>
      </w:r>
    </w:p>
    <w:p w:rsidR="00ED138F" w:rsidRPr="00ED138F" w:rsidRDefault="00ED138F" w:rsidP="00ED138F">
      <w:pPr>
        <w:widowControl w:val="0"/>
        <w:autoSpaceDE w:val="0"/>
        <w:autoSpaceDN w:val="0"/>
        <w:spacing w:after="0" w:line="276" w:lineRule="auto"/>
        <w:ind w:right="10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Протягом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всього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періоду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підготовки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жінки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пологів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наступної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лактації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важливе значення має психологічна підтримка як з боку медичного персоналу, так і сім'ї.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Вагітній жінці треба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постійно навіювати впевненість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у своїх силах,</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успіху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пологів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лактації,</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особливо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жінкам,</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які</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чекають</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першу</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дитину.</w:t>
      </w:r>
    </w:p>
    <w:p w:rsidR="00ED138F" w:rsidRPr="00ED138F" w:rsidRDefault="00ED138F" w:rsidP="00ED138F">
      <w:pPr>
        <w:widowControl w:val="0"/>
        <w:autoSpaceDE w:val="0"/>
        <w:autoSpaceDN w:val="0"/>
        <w:spacing w:before="1" w:after="0" w:line="276" w:lineRule="auto"/>
        <w:ind w:right="165"/>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Рекомендувати носіння бюстгальтера з простої щільної тканини, достатнього за</w:t>
      </w:r>
      <w:r w:rsidRPr="00ED138F">
        <w:rPr>
          <w:rFonts w:ascii="Times New Roman" w:eastAsia="Times New Roman" w:hAnsi="Times New Roman" w:cs="Times New Roman"/>
          <w:spacing w:val="-68"/>
          <w:sz w:val="24"/>
          <w:szCs w:val="24"/>
          <w:lang w:val="uk-UA"/>
        </w:rPr>
        <w:t xml:space="preserve"> </w:t>
      </w:r>
      <w:r w:rsidRPr="00ED138F">
        <w:rPr>
          <w:rFonts w:ascii="Times New Roman" w:eastAsia="Times New Roman" w:hAnsi="Times New Roman" w:cs="Times New Roman"/>
          <w:sz w:val="24"/>
          <w:szCs w:val="24"/>
          <w:lang w:val="uk-UA"/>
        </w:rPr>
        <w:t>об'ємом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для</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того,</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щоб</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не</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здавлювати молочну</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залозу.</w:t>
      </w:r>
    </w:p>
    <w:p w:rsidR="00ED138F" w:rsidRPr="00ED138F" w:rsidRDefault="00ED138F" w:rsidP="00ED138F">
      <w:pPr>
        <w:widowControl w:val="0"/>
        <w:autoSpaceDE w:val="0"/>
        <w:autoSpaceDN w:val="0"/>
        <w:spacing w:after="0" w:line="276" w:lineRule="auto"/>
        <w:ind w:right="386"/>
        <w:jc w:val="both"/>
        <w:outlineLvl w:val="1"/>
        <w:rPr>
          <w:rFonts w:ascii="Times New Roman" w:eastAsia="Times New Roman" w:hAnsi="Times New Roman" w:cs="Times New Roman"/>
          <w:b/>
          <w:bCs/>
          <w:i/>
          <w:iCs/>
          <w:sz w:val="24"/>
          <w:szCs w:val="24"/>
          <w:lang w:val="uk-UA"/>
        </w:rPr>
      </w:pPr>
      <w:r w:rsidRPr="00ED138F">
        <w:rPr>
          <w:rFonts w:ascii="Times New Roman" w:eastAsia="Times New Roman" w:hAnsi="Times New Roman" w:cs="Times New Roman"/>
          <w:b/>
          <w:bCs/>
          <w:i/>
          <w:iCs/>
          <w:sz w:val="24"/>
          <w:szCs w:val="24"/>
          <w:lang w:val="uk-UA"/>
        </w:rPr>
        <w:t>ІІ-</w:t>
      </w:r>
      <w:proofErr w:type="spellStart"/>
      <w:r w:rsidRPr="00ED138F">
        <w:rPr>
          <w:rFonts w:ascii="Times New Roman" w:eastAsia="Times New Roman" w:hAnsi="Times New Roman" w:cs="Times New Roman"/>
          <w:b/>
          <w:bCs/>
          <w:i/>
          <w:iCs/>
          <w:sz w:val="24"/>
          <w:szCs w:val="24"/>
          <w:lang w:val="uk-UA"/>
        </w:rPr>
        <w:t>ий</w:t>
      </w:r>
      <w:proofErr w:type="spellEnd"/>
      <w:r w:rsidRPr="00ED138F">
        <w:rPr>
          <w:rFonts w:ascii="Times New Roman" w:eastAsia="Times New Roman" w:hAnsi="Times New Roman" w:cs="Times New Roman"/>
          <w:b/>
          <w:bCs/>
          <w:i/>
          <w:iCs/>
          <w:spacing w:val="-5"/>
          <w:sz w:val="24"/>
          <w:szCs w:val="24"/>
          <w:lang w:val="uk-UA"/>
        </w:rPr>
        <w:t xml:space="preserve"> </w:t>
      </w:r>
      <w:r w:rsidRPr="00ED138F">
        <w:rPr>
          <w:rFonts w:ascii="Times New Roman" w:eastAsia="Times New Roman" w:hAnsi="Times New Roman" w:cs="Times New Roman"/>
          <w:b/>
          <w:bCs/>
          <w:i/>
          <w:iCs/>
          <w:sz w:val="24"/>
          <w:szCs w:val="24"/>
          <w:lang w:val="uk-UA"/>
        </w:rPr>
        <w:t>етап</w:t>
      </w:r>
      <w:r w:rsidRPr="00ED138F">
        <w:rPr>
          <w:rFonts w:ascii="Times New Roman" w:eastAsia="Times New Roman" w:hAnsi="Times New Roman" w:cs="Times New Roman"/>
          <w:b/>
          <w:bCs/>
          <w:i/>
          <w:iCs/>
          <w:spacing w:val="-3"/>
          <w:sz w:val="24"/>
          <w:szCs w:val="24"/>
          <w:lang w:val="uk-UA"/>
        </w:rPr>
        <w:t xml:space="preserve"> </w:t>
      </w:r>
      <w:r w:rsidRPr="00ED138F">
        <w:rPr>
          <w:rFonts w:ascii="Times New Roman" w:eastAsia="Times New Roman" w:hAnsi="Times New Roman" w:cs="Times New Roman"/>
          <w:b/>
          <w:bCs/>
          <w:i/>
          <w:iCs/>
          <w:sz w:val="24"/>
          <w:szCs w:val="24"/>
          <w:lang w:val="uk-UA"/>
        </w:rPr>
        <w:t>–</w:t>
      </w:r>
      <w:r w:rsidRPr="00ED138F">
        <w:rPr>
          <w:rFonts w:ascii="Times New Roman" w:eastAsia="Times New Roman" w:hAnsi="Times New Roman" w:cs="Times New Roman"/>
          <w:b/>
          <w:bCs/>
          <w:i/>
          <w:iCs/>
          <w:spacing w:val="-3"/>
          <w:sz w:val="24"/>
          <w:szCs w:val="24"/>
          <w:lang w:val="uk-UA"/>
        </w:rPr>
        <w:t xml:space="preserve"> </w:t>
      </w:r>
      <w:r w:rsidRPr="00ED138F">
        <w:rPr>
          <w:rFonts w:ascii="Times New Roman" w:eastAsia="Times New Roman" w:hAnsi="Times New Roman" w:cs="Times New Roman"/>
          <w:b/>
          <w:bCs/>
          <w:i/>
          <w:iCs/>
          <w:sz w:val="24"/>
          <w:szCs w:val="24"/>
          <w:lang w:val="uk-UA"/>
        </w:rPr>
        <w:t>організація</w:t>
      </w:r>
      <w:r w:rsidRPr="00ED138F">
        <w:rPr>
          <w:rFonts w:ascii="Times New Roman" w:eastAsia="Times New Roman" w:hAnsi="Times New Roman" w:cs="Times New Roman"/>
          <w:b/>
          <w:bCs/>
          <w:i/>
          <w:iCs/>
          <w:spacing w:val="-3"/>
          <w:sz w:val="24"/>
          <w:szCs w:val="24"/>
          <w:lang w:val="uk-UA"/>
        </w:rPr>
        <w:t xml:space="preserve"> </w:t>
      </w:r>
      <w:r w:rsidRPr="00ED138F">
        <w:rPr>
          <w:rFonts w:ascii="Times New Roman" w:eastAsia="Times New Roman" w:hAnsi="Times New Roman" w:cs="Times New Roman"/>
          <w:b/>
          <w:bCs/>
          <w:i/>
          <w:iCs/>
          <w:sz w:val="24"/>
          <w:szCs w:val="24"/>
          <w:lang w:val="uk-UA"/>
        </w:rPr>
        <w:t>природнього</w:t>
      </w:r>
      <w:r w:rsidRPr="00ED138F">
        <w:rPr>
          <w:rFonts w:ascii="Times New Roman" w:eastAsia="Times New Roman" w:hAnsi="Times New Roman" w:cs="Times New Roman"/>
          <w:b/>
          <w:bCs/>
          <w:i/>
          <w:iCs/>
          <w:spacing w:val="-3"/>
          <w:sz w:val="24"/>
          <w:szCs w:val="24"/>
          <w:lang w:val="uk-UA"/>
        </w:rPr>
        <w:t xml:space="preserve"> </w:t>
      </w:r>
      <w:r w:rsidRPr="00ED138F">
        <w:rPr>
          <w:rFonts w:ascii="Times New Roman" w:eastAsia="Times New Roman" w:hAnsi="Times New Roman" w:cs="Times New Roman"/>
          <w:b/>
          <w:bCs/>
          <w:i/>
          <w:iCs/>
          <w:sz w:val="24"/>
          <w:szCs w:val="24"/>
          <w:lang w:val="uk-UA"/>
        </w:rPr>
        <w:t>вигодовування</w:t>
      </w:r>
      <w:r w:rsidRPr="00ED138F">
        <w:rPr>
          <w:rFonts w:ascii="Times New Roman" w:eastAsia="Times New Roman" w:hAnsi="Times New Roman" w:cs="Times New Roman"/>
          <w:b/>
          <w:bCs/>
          <w:i/>
          <w:iCs/>
          <w:spacing w:val="-3"/>
          <w:sz w:val="24"/>
          <w:szCs w:val="24"/>
          <w:lang w:val="uk-UA"/>
        </w:rPr>
        <w:t xml:space="preserve"> </w:t>
      </w:r>
      <w:r w:rsidRPr="00ED138F">
        <w:rPr>
          <w:rFonts w:ascii="Times New Roman" w:eastAsia="Times New Roman" w:hAnsi="Times New Roman" w:cs="Times New Roman"/>
          <w:b/>
          <w:bCs/>
          <w:i/>
          <w:iCs/>
          <w:sz w:val="24"/>
          <w:szCs w:val="24"/>
          <w:lang w:val="uk-UA"/>
        </w:rPr>
        <w:t>в</w:t>
      </w:r>
      <w:r w:rsidRPr="00ED138F">
        <w:rPr>
          <w:rFonts w:ascii="Times New Roman" w:eastAsia="Times New Roman" w:hAnsi="Times New Roman" w:cs="Times New Roman"/>
          <w:b/>
          <w:bCs/>
          <w:i/>
          <w:iCs/>
          <w:spacing w:val="-2"/>
          <w:sz w:val="24"/>
          <w:szCs w:val="24"/>
          <w:lang w:val="uk-UA"/>
        </w:rPr>
        <w:t xml:space="preserve"> </w:t>
      </w:r>
      <w:r w:rsidRPr="00ED138F">
        <w:rPr>
          <w:rFonts w:ascii="Times New Roman" w:eastAsia="Times New Roman" w:hAnsi="Times New Roman" w:cs="Times New Roman"/>
          <w:b/>
          <w:bCs/>
          <w:i/>
          <w:iCs/>
          <w:sz w:val="24"/>
          <w:szCs w:val="24"/>
          <w:lang w:val="uk-UA"/>
        </w:rPr>
        <w:t>пологовому</w:t>
      </w:r>
      <w:r w:rsidRPr="00ED138F">
        <w:rPr>
          <w:rFonts w:ascii="Times New Roman" w:eastAsia="Times New Roman" w:hAnsi="Times New Roman" w:cs="Times New Roman"/>
          <w:b/>
          <w:bCs/>
          <w:i/>
          <w:iCs/>
          <w:spacing w:val="-2"/>
          <w:sz w:val="24"/>
          <w:szCs w:val="24"/>
          <w:lang w:val="uk-UA"/>
        </w:rPr>
        <w:t xml:space="preserve"> </w:t>
      </w:r>
      <w:r w:rsidRPr="00ED138F">
        <w:rPr>
          <w:rFonts w:ascii="Times New Roman" w:eastAsia="Times New Roman" w:hAnsi="Times New Roman" w:cs="Times New Roman"/>
          <w:b/>
          <w:bCs/>
          <w:i/>
          <w:iCs/>
          <w:sz w:val="24"/>
          <w:szCs w:val="24"/>
          <w:lang w:val="uk-UA"/>
        </w:rPr>
        <w:t>закладі</w:t>
      </w: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lastRenderedPageBreak/>
        <w:t>У</w:t>
      </w:r>
      <w:r w:rsidRPr="00ED138F">
        <w:rPr>
          <w:rFonts w:ascii="Times New Roman" w:eastAsia="Times New Roman" w:hAnsi="Times New Roman" w:cs="Times New Roman"/>
          <w:spacing w:val="-3"/>
          <w:sz w:val="24"/>
          <w:szCs w:val="24"/>
          <w:lang w:val="uk-UA"/>
        </w:rPr>
        <w:t xml:space="preserve"> </w:t>
      </w:r>
      <w:proofErr w:type="spellStart"/>
      <w:r w:rsidRPr="00ED138F">
        <w:rPr>
          <w:rFonts w:ascii="Times New Roman" w:eastAsia="Times New Roman" w:hAnsi="Times New Roman" w:cs="Times New Roman"/>
          <w:sz w:val="24"/>
          <w:szCs w:val="24"/>
          <w:lang w:val="uk-UA"/>
        </w:rPr>
        <w:t>половогому</w:t>
      </w:r>
      <w:proofErr w:type="spellEnd"/>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стаціонарі</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медичний</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персонал</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повинен:</w:t>
      </w:r>
    </w:p>
    <w:p w:rsidR="00ED138F" w:rsidRPr="00ED138F" w:rsidRDefault="00ED138F" w:rsidP="00ED138F">
      <w:pPr>
        <w:widowControl w:val="0"/>
        <w:numPr>
          <w:ilvl w:val="0"/>
          <w:numId w:val="26"/>
        </w:numPr>
        <w:tabs>
          <w:tab w:val="left" w:pos="2022"/>
          <w:tab w:val="left" w:pos="2023"/>
        </w:tabs>
        <w:autoSpaceDE w:val="0"/>
        <w:autoSpaceDN w:val="0"/>
        <w:spacing w:after="0" w:line="276" w:lineRule="auto"/>
        <w:ind w:right="1737"/>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забезпечити</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раннє</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прикладання</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новонародженого</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грудей</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протягом</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перших</w:t>
      </w:r>
      <w:r w:rsidRPr="00ED138F">
        <w:rPr>
          <w:rFonts w:ascii="Times New Roman" w:eastAsia="Times New Roman" w:hAnsi="Times New Roman" w:cs="Times New Roman"/>
          <w:spacing w:val="66"/>
          <w:sz w:val="24"/>
          <w:szCs w:val="24"/>
          <w:lang w:val="uk-UA"/>
        </w:rPr>
        <w:t xml:space="preserve"> </w:t>
      </w:r>
      <w:r w:rsidRPr="00ED138F">
        <w:rPr>
          <w:rFonts w:ascii="Times New Roman" w:eastAsia="Times New Roman" w:hAnsi="Times New Roman" w:cs="Times New Roman"/>
          <w:sz w:val="24"/>
          <w:szCs w:val="24"/>
          <w:lang w:val="uk-UA"/>
        </w:rPr>
        <w:t>30</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хвилин після</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пологів);</w:t>
      </w:r>
    </w:p>
    <w:p w:rsidR="00ED138F" w:rsidRPr="00ED138F" w:rsidRDefault="00ED138F" w:rsidP="00ED138F">
      <w:pPr>
        <w:widowControl w:val="0"/>
        <w:numPr>
          <w:ilvl w:val="0"/>
          <w:numId w:val="26"/>
        </w:numPr>
        <w:tabs>
          <w:tab w:val="left" w:pos="2094"/>
          <w:tab w:val="left" w:pos="2095"/>
          <w:tab w:val="left" w:pos="3943"/>
          <w:tab w:val="left" w:pos="5670"/>
          <w:tab w:val="left" w:pos="6964"/>
          <w:tab w:val="left" w:pos="8772"/>
          <w:tab w:val="left" w:pos="10349"/>
        </w:tabs>
        <w:autoSpaceDE w:val="0"/>
        <w:autoSpaceDN w:val="0"/>
        <w:spacing w:before="2" w:after="0" w:line="276" w:lineRule="auto"/>
        <w:ind w:right="389"/>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ab/>
        <w:t>забезпечити</w:t>
      </w:r>
      <w:r w:rsidRPr="00ED138F">
        <w:rPr>
          <w:rFonts w:ascii="Times New Roman" w:eastAsia="Times New Roman" w:hAnsi="Times New Roman" w:cs="Times New Roman"/>
          <w:sz w:val="24"/>
          <w:szCs w:val="24"/>
          <w:lang w:val="uk-UA"/>
        </w:rPr>
        <w:tab/>
        <w:t>цілодобове</w:t>
      </w:r>
      <w:r w:rsidRPr="00ED138F">
        <w:rPr>
          <w:rFonts w:ascii="Times New Roman" w:eastAsia="Times New Roman" w:hAnsi="Times New Roman" w:cs="Times New Roman"/>
          <w:sz w:val="24"/>
          <w:szCs w:val="24"/>
          <w:lang w:val="uk-UA"/>
        </w:rPr>
        <w:tab/>
        <w:t>спільне</w:t>
      </w:r>
      <w:r w:rsidRPr="00ED138F">
        <w:rPr>
          <w:rFonts w:ascii="Times New Roman" w:eastAsia="Times New Roman" w:hAnsi="Times New Roman" w:cs="Times New Roman"/>
          <w:sz w:val="24"/>
          <w:szCs w:val="24"/>
          <w:lang w:val="uk-UA"/>
        </w:rPr>
        <w:tab/>
        <w:t>розміщення</w:t>
      </w:r>
      <w:r w:rsidRPr="00ED138F">
        <w:rPr>
          <w:rFonts w:ascii="Times New Roman" w:eastAsia="Times New Roman" w:hAnsi="Times New Roman" w:cs="Times New Roman"/>
          <w:sz w:val="24"/>
          <w:szCs w:val="24"/>
          <w:lang w:val="uk-UA"/>
        </w:rPr>
        <w:tab/>
        <w:t>матері</w:t>
      </w:r>
      <w:r w:rsidRPr="00ED138F">
        <w:rPr>
          <w:rFonts w:ascii="Times New Roman" w:eastAsia="Times New Roman" w:hAnsi="Times New Roman" w:cs="Times New Roman"/>
          <w:sz w:val="24"/>
          <w:szCs w:val="24"/>
          <w:lang w:val="uk-UA"/>
        </w:rPr>
        <w:tab/>
      </w:r>
      <w:r w:rsidRPr="00ED138F">
        <w:rPr>
          <w:rFonts w:ascii="Times New Roman" w:eastAsia="Times New Roman" w:hAnsi="Times New Roman" w:cs="Times New Roman"/>
          <w:spacing w:val="-2"/>
          <w:sz w:val="24"/>
          <w:szCs w:val="24"/>
          <w:lang w:val="uk-UA"/>
        </w:rPr>
        <w:t>та</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новонародженого</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одній палаті;</w:t>
      </w:r>
    </w:p>
    <w:p w:rsidR="00ED138F" w:rsidRPr="00ED138F" w:rsidRDefault="00ED138F" w:rsidP="00ED138F">
      <w:pPr>
        <w:widowControl w:val="0"/>
        <w:numPr>
          <w:ilvl w:val="0"/>
          <w:numId w:val="26"/>
        </w:numPr>
        <w:tabs>
          <w:tab w:val="left" w:pos="2022"/>
          <w:tab w:val="left" w:pos="2023"/>
        </w:tabs>
        <w:autoSpaceDE w:val="0"/>
        <w:autoSpaceDN w:val="0"/>
        <w:spacing w:after="0" w:line="276" w:lineRule="auto"/>
        <w:ind w:hanging="361"/>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навчити</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породіллю</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правильному</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прикладанню</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грудей;</w:t>
      </w:r>
    </w:p>
    <w:p w:rsidR="00ED138F" w:rsidRPr="00ED138F" w:rsidRDefault="00ED138F" w:rsidP="00ED138F">
      <w:pPr>
        <w:widowControl w:val="0"/>
        <w:numPr>
          <w:ilvl w:val="0"/>
          <w:numId w:val="26"/>
        </w:numPr>
        <w:tabs>
          <w:tab w:val="left" w:pos="2022"/>
          <w:tab w:val="left" w:pos="2023"/>
        </w:tabs>
        <w:autoSpaceDE w:val="0"/>
        <w:autoSpaceDN w:val="0"/>
        <w:spacing w:after="0" w:line="276" w:lineRule="auto"/>
        <w:ind w:hanging="361"/>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пояснити</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режим</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дня</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харчування</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матері-годувальниці.</w:t>
      </w:r>
    </w:p>
    <w:p w:rsidR="00ED138F" w:rsidRPr="00ED138F" w:rsidRDefault="00ED138F" w:rsidP="00ED138F">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Протипоказання</w:t>
      </w:r>
      <w:r w:rsidRPr="00ED138F">
        <w:rPr>
          <w:rFonts w:ascii="Times New Roman" w:eastAsia="Times New Roman" w:hAnsi="Times New Roman" w:cs="Times New Roman"/>
          <w:b/>
          <w:bCs/>
          <w:spacing w:val="-3"/>
          <w:sz w:val="24"/>
          <w:szCs w:val="24"/>
          <w:lang w:val="uk-UA"/>
        </w:rPr>
        <w:t xml:space="preserve"> </w:t>
      </w:r>
      <w:r w:rsidRPr="00ED138F">
        <w:rPr>
          <w:rFonts w:ascii="Times New Roman" w:eastAsia="Times New Roman" w:hAnsi="Times New Roman" w:cs="Times New Roman"/>
          <w:b/>
          <w:bCs/>
          <w:sz w:val="24"/>
          <w:szCs w:val="24"/>
          <w:lang w:val="uk-UA"/>
        </w:rPr>
        <w:t>до</w:t>
      </w:r>
      <w:r w:rsidRPr="00ED138F">
        <w:rPr>
          <w:rFonts w:ascii="Times New Roman" w:eastAsia="Times New Roman" w:hAnsi="Times New Roman" w:cs="Times New Roman"/>
          <w:b/>
          <w:bCs/>
          <w:spacing w:val="-7"/>
          <w:sz w:val="24"/>
          <w:szCs w:val="24"/>
          <w:lang w:val="uk-UA"/>
        </w:rPr>
        <w:t xml:space="preserve"> </w:t>
      </w:r>
      <w:r w:rsidRPr="00ED138F">
        <w:rPr>
          <w:rFonts w:ascii="Times New Roman" w:eastAsia="Times New Roman" w:hAnsi="Times New Roman" w:cs="Times New Roman"/>
          <w:b/>
          <w:bCs/>
          <w:sz w:val="24"/>
          <w:szCs w:val="24"/>
          <w:lang w:val="uk-UA"/>
        </w:rPr>
        <w:t>спільного</w:t>
      </w:r>
      <w:r w:rsidRPr="00ED138F">
        <w:rPr>
          <w:rFonts w:ascii="Times New Roman" w:eastAsia="Times New Roman" w:hAnsi="Times New Roman" w:cs="Times New Roman"/>
          <w:b/>
          <w:bCs/>
          <w:spacing w:val="-2"/>
          <w:sz w:val="24"/>
          <w:szCs w:val="24"/>
          <w:lang w:val="uk-UA"/>
        </w:rPr>
        <w:t xml:space="preserve"> </w:t>
      </w:r>
      <w:r w:rsidRPr="00ED138F">
        <w:rPr>
          <w:rFonts w:ascii="Times New Roman" w:eastAsia="Times New Roman" w:hAnsi="Times New Roman" w:cs="Times New Roman"/>
          <w:b/>
          <w:bCs/>
          <w:sz w:val="24"/>
          <w:szCs w:val="24"/>
          <w:lang w:val="uk-UA"/>
        </w:rPr>
        <w:t>перебування:</w:t>
      </w:r>
    </w:p>
    <w:p w:rsidR="00ED138F" w:rsidRPr="00ED138F" w:rsidRDefault="00ED138F" w:rsidP="00ED138F">
      <w:pPr>
        <w:widowControl w:val="0"/>
        <w:numPr>
          <w:ilvl w:val="2"/>
          <w:numId w:val="27"/>
        </w:numPr>
        <w:tabs>
          <w:tab w:val="left" w:pos="1960"/>
          <w:tab w:val="left" w:pos="1961"/>
        </w:tabs>
        <w:autoSpaceDE w:val="0"/>
        <w:autoSpaceDN w:val="0"/>
        <w:spacing w:after="0" w:line="276" w:lineRule="auto"/>
        <w:ind w:hanging="361"/>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гострі</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психічні</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розлади</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матері;</w:t>
      </w:r>
    </w:p>
    <w:p w:rsidR="00ED138F" w:rsidRPr="00ED138F" w:rsidRDefault="00ED138F" w:rsidP="00ED138F">
      <w:pPr>
        <w:widowControl w:val="0"/>
        <w:numPr>
          <w:ilvl w:val="2"/>
          <w:numId w:val="27"/>
        </w:numPr>
        <w:tabs>
          <w:tab w:val="left" w:pos="1960"/>
          <w:tab w:val="left" w:pos="1961"/>
        </w:tabs>
        <w:autoSpaceDE w:val="0"/>
        <w:autoSpaceDN w:val="0"/>
        <w:spacing w:after="0" w:line="276" w:lineRule="auto"/>
        <w:ind w:hanging="361"/>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відкрита</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форма</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туберкульозу</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в матері.</w:t>
      </w:r>
    </w:p>
    <w:p w:rsidR="00ED138F" w:rsidRPr="00ED138F" w:rsidRDefault="00ED138F" w:rsidP="00ED138F">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Абсолютні</w:t>
      </w:r>
      <w:r w:rsidRPr="00ED138F">
        <w:rPr>
          <w:rFonts w:ascii="Times New Roman" w:eastAsia="Times New Roman" w:hAnsi="Times New Roman" w:cs="Times New Roman"/>
          <w:b/>
          <w:bCs/>
          <w:spacing w:val="-4"/>
          <w:sz w:val="24"/>
          <w:szCs w:val="24"/>
          <w:lang w:val="uk-UA"/>
        </w:rPr>
        <w:t xml:space="preserve"> </w:t>
      </w:r>
      <w:r w:rsidRPr="00ED138F">
        <w:rPr>
          <w:rFonts w:ascii="Times New Roman" w:eastAsia="Times New Roman" w:hAnsi="Times New Roman" w:cs="Times New Roman"/>
          <w:b/>
          <w:bCs/>
          <w:sz w:val="24"/>
          <w:szCs w:val="24"/>
          <w:lang w:val="uk-UA"/>
        </w:rPr>
        <w:t>протипоказання</w:t>
      </w:r>
      <w:r w:rsidRPr="00ED138F">
        <w:rPr>
          <w:rFonts w:ascii="Times New Roman" w:eastAsia="Times New Roman" w:hAnsi="Times New Roman" w:cs="Times New Roman"/>
          <w:b/>
          <w:bCs/>
          <w:spacing w:val="-6"/>
          <w:sz w:val="24"/>
          <w:szCs w:val="24"/>
          <w:lang w:val="uk-UA"/>
        </w:rPr>
        <w:t xml:space="preserve"> </w:t>
      </w:r>
      <w:r w:rsidRPr="00ED138F">
        <w:rPr>
          <w:rFonts w:ascii="Times New Roman" w:eastAsia="Times New Roman" w:hAnsi="Times New Roman" w:cs="Times New Roman"/>
          <w:b/>
          <w:bCs/>
          <w:sz w:val="24"/>
          <w:szCs w:val="24"/>
          <w:lang w:val="uk-UA"/>
        </w:rPr>
        <w:t>до</w:t>
      </w:r>
      <w:r w:rsidRPr="00ED138F">
        <w:rPr>
          <w:rFonts w:ascii="Times New Roman" w:eastAsia="Times New Roman" w:hAnsi="Times New Roman" w:cs="Times New Roman"/>
          <w:b/>
          <w:bCs/>
          <w:spacing w:val="-7"/>
          <w:sz w:val="24"/>
          <w:szCs w:val="24"/>
          <w:lang w:val="uk-UA"/>
        </w:rPr>
        <w:t xml:space="preserve"> </w:t>
      </w:r>
      <w:r w:rsidRPr="00ED138F">
        <w:rPr>
          <w:rFonts w:ascii="Times New Roman" w:eastAsia="Times New Roman" w:hAnsi="Times New Roman" w:cs="Times New Roman"/>
          <w:b/>
          <w:bCs/>
          <w:sz w:val="24"/>
          <w:szCs w:val="24"/>
          <w:lang w:val="uk-UA"/>
        </w:rPr>
        <w:t>грудного</w:t>
      </w:r>
      <w:r w:rsidRPr="00ED138F">
        <w:rPr>
          <w:rFonts w:ascii="Times New Roman" w:eastAsia="Times New Roman" w:hAnsi="Times New Roman" w:cs="Times New Roman"/>
          <w:b/>
          <w:bCs/>
          <w:spacing w:val="-8"/>
          <w:sz w:val="24"/>
          <w:szCs w:val="24"/>
          <w:lang w:val="uk-UA"/>
        </w:rPr>
        <w:t xml:space="preserve"> </w:t>
      </w:r>
      <w:r w:rsidRPr="00ED138F">
        <w:rPr>
          <w:rFonts w:ascii="Times New Roman" w:eastAsia="Times New Roman" w:hAnsi="Times New Roman" w:cs="Times New Roman"/>
          <w:b/>
          <w:bCs/>
          <w:sz w:val="24"/>
          <w:szCs w:val="24"/>
          <w:lang w:val="uk-UA"/>
        </w:rPr>
        <w:t>вигодовування:</w:t>
      </w: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Із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боку</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матері:</w:t>
      </w:r>
    </w:p>
    <w:p w:rsidR="00ED138F" w:rsidRPr="00ED138F" w:rsidRDefault="00ED138F" w:rsidP="00ED138F">
      <w:pPr>
        <w:widowControl w:val="0"/>
        <w:numPr>
          <w:ilvl w:val="3"/>
          <w:numId w:val="27"/>
        </w:numPr>
        <w:tabs>
          <w:tab w:val="left" w:pos="3400"/>
          <w:tab w:val="left" w:pos="3401"/>
        </w:tabs>
        <w:autoSpaceDE w:val="0"/>
        <w:autoSpaceDN w:val="0"/>
        <w:spacing w:after="0" w:line="276" w:lineRule="auto"/>
        <w:ind w:right="3514"/>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тяжкі інфекційні захворювання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(сибірська</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виразка,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чума,</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холера);</w:t>
      </w:r>
    </w:p>
    <w:p w:rsidR="00ED138F" w:rsidRPr="00ED138F" w:rsidRDefault="00ED138F" w:rsidP="00ED138F">
      <w:pPr>
        <w:widowControl w:val="0"/>
        <w:numPr>
          <w:ilvl w:val="3"/>
          <w:numId w:val="27"/>
        </w:numPr>
        <w:tabs>
          <w:tab w:val="left" w:pos="3400"/>
          <w:tab w:val="left" w:pos="3401"/>
        </w:tabs>
        <w:autoSpaceDE w:val="0"/>
        <w:autoSpaceDN w:val="0"/>
        <w:spacing w:after="0" w:line="276" w:lineRule="auto"/>
        <w:ind w:hanging="361"/>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прийом</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цитостатиків;</w:t>
      </w:r>
    </w:p>
    <w:p w:rsidR="00ED138F" w:rsidRPr="00ED138F" w:rsidRDefault="00ED138F" w:rsidP="00ED138F">
      <w:pPr>
        <w:widowControl w:val="0"/>
        <w:numPr>
          <w:ilvl w:val="3"/>
          <w:numId w:val="27"/>
        </w:numPr>
        <w:tabs>
          <w:tab w:val="left" w:pos="3400"/>
          <w:tab w:val="left" w:pos="3401"/>
        </w:tabs>
        <w:autoSpaceDE w:val="0"/>
        <w:autoSpaceDN w:val="0"/>
        <w:spacing w:before="4" w:after="0" w:line="276" w:lineRule="auto"/>
        <w:ind w:hanging="361"/>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ВІЛ-позитивний</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статус</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матері;</w:t>
      </w:r>
    </w:p>
    <w:p w:rsidR="00ED138F" w:rsidRPr="00ED138F" w:rsidRDefault="00ED138F" w:rsidP="00ED138F">
      <w:pPr>
        <w:widowControl w:val="0"/>
        <w:numPr>
          <w:ilvl w:val="3"/>
          <w:numId w:val="27"/>
        </w:numPr>
        <w:tabs>
          <w:tab w:val="left" w:pos="3400"/>
          <w:tab w:val="left" w:pos="3401"/>
        </w:tabs>
        <w:autoSpaceDE w:val="0"/>
        <w:autoSpaceDN w:val="0"/>
        <w:spacing w:after="0" w:line="276" w:lineRule="auto"/>
        <w:ind w:hanging="361"/>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відкрита</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форма</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туберкульозу</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в матері;</w:t>
      </w:r>
    </w:p>
    <w:p w:rsidR="00ED138F" w:rsidRPr="00ED138F" w:rsidRDefault="00ED138F" w:rsidP="00ED138F">
      <w:pPr>
        <w:widowControl w:val="0"/>
        <w:numPr>
          <w:ilvl w:val="3"/>
          <w:numId w:val="27"/>
        </w:numPr>
        <w:tabs>
          <w:tab w:val="left" w:pos="3400"/>
          <w:tab w:val="left" w:pos="3401"/>
        </w:tabs>
        <w:autoSpaceDE w:val="0"/>
        <w:autoSpaceDN w:val="0"/>
        <w:spacing w:after="0" w:line="276" w:lineRule="auto"/>
        <w:ind w:left="2157" w:right="5867" w:firstLine="883"/>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pacing w:val="-1"/>
          <w:sz w:val="24"/>
          <w:szCs w:val="24"/>
          <w:lang w:val="uk-UA"/>
        </w:rPr>
        <w:t xml:space="preserve">смерть </w:t>
      </w:r>
      <w:r w:rsidRPr="00ED138F">
        <w:rPr>
          <w:rFonts w:ascii="Times New Roman" w:eastAsia="Times New Roman" w:hAnsi="Times New Roman" w:cs="Times New Roman"/>
          <w:sz w:val="24"/>
          <w:szCs w:val="24"/>
          <w:lang w:val="uk-UA"/>
        </w:rPr>
        <w:t>матері.</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Із</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боку</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дитини:</w:t>
      </w:r>
    </w:p>
    <w:p w:rsidR="00ED138F" w:rsidRPr="00ED138F" w:rsidRDefault="00ED138F" w:rsidP="00ED138F">
      <w:pPr>
        <w:widowControl w:val="0"/>
        <w:numPr>
          <w:ilvl w:val="0"/>
          <w:numId w:val="25"/>
        </w:numPr>
        <w:tabs>
          <w:tab w:val="left" w:pos="1960"/>
          <w:tab w:val="left" w:pos="1961"/>
        </w:tabs>
        <w:autoSpaceDE w:val="0"/>
        <w:autoSpaceDN w:val="0"/>
        <w:spacing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індивідуальна</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алергічна</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реакція.</w:t>
      </w: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ED138F" w:rsidRPr="00ED138F" w:rsidRDefault="00ED138F" w:rsidP="00ED138F">
      <w:pPr>
        <w:widowControl w:val="0"/>
        <w:autoSpaceDE w:val="0"/>
        <w:autoSpaceDN w:val="0"/>
        <w:spacing w:before="257" w:after="0" w:line="276" w:lineRule="auto"/>
        <w:ind w:right="386"/>
        <w:jc w:val="both"/>
        <w:outlineLvl w:val="1"/>
        <w:rPr>
          <w:rFonts w:ascii="Times New Roman" w:eastAsia="Times New Roman" w:hAnsi="Times New Roman" w:cs="Times New Roman"/>
          <w:b/>
          <w:bCs/>
          <w:i/>
          <w:iCs/>
          <w:sz w:val="24"/>
          <w:szCs w:val="24"/>
          <w:lang w:val="uk-UA"/>
        </w:rPr>
      </w:pPr>
      <w:r w:rsidRPr="00ED138F">
        <w:rPr>
          <w:rFonts w:ascii="Times New Roman" w:eastAsia="Times New Roman" w:hAnsi="Times New Roman" w:cs="Times New Roman"/>
          <w:b/>
          <w:bCs/>
          <w:i/>
          <w:iCs/>
          <w:sz w:val="24"/>
          <w:szCs w:val="24"/>
          <w:lang w:val="uk-UA"/>
        </w:rPr>
        <w:t>ІІІ-й</w:t>
      </w:r>
      <w:r w:rsidRPr="00ED138F">
        <w:rPr>
          <w:rFonts w:ascii="Times New Roman" w:eastAsia="Times New Roman" w:hAnsi="Times New Roman" w:cs="Times New Roman"/>
          <w:b/>
          <w:bCs/>
          <w:i/>
          <w:iCs/>
          <w:spacing w:val="-5"/>
          <w:sz w:val="24"/>
          <w:szCs w:val="24"/>
          <w:lang w:val="uk-UA"/>
        </w:rPr>
        <w:t xml:space="preserve"> </w:t>
      </w:r>
      <w:r w:rsidRPr="00ED138F">
        <w:rPr>
          <w:rFonts w:ascii="Times New Roman" w:eastAsia="Times New Roman" w:hAnsi="Times New Roman" w:cs="Times New Roman"/>
          <w:b/>
          <w:bCs/>
          <w:i/>
          <w:iCs/>
          <w:sz w:val="24"/>
          <w:szCs w:val="24"/>
          <w:lang w:val="uk-UA"/>
        </w:rPr>
        <w:t>етап</w:t>
      </w:r>
      <w:r w:rsidRPr="00ED138F">
        <w:rPr>
          <w:rFonts w:ascii="Times New Roman" w:eastAsia="Times New Roman" w:hAnsi="Times New Roman" w:cs="Times New Roman"/>
          <w:b/>
          <w:bCs/>
          <w:i/>
          <w:iCs/>
          <w:spacing w:val="-3"/>
          <w:sz w:val="24"/>
          <w:szCs w:val="24"/>
          <w:lang w:val="uk-UA"/>
        </w:rPr>
        <w:t xml:space="preserve"> </w:t>
      </w:r>
      <w:r w:rsidRPr="00ED138F">
        <w:rPr>
          <w:rFonts w:ascii="Times New Roman" w:eastAsia="Times New Roman" w:hAnsi="Times New Roman" w:cs="Times New Roman"/>
          <w:b/>
          <w:bCs/>
          <w:i/>
          <w:iCs/>
          <w:sz w:val="24"/>
          <w:szCs w:val="24"/>
          <w:lang w:val="uk-UA"/>
        </w:rPr>
        <w:t>-</w:t>
      </w:r>
      <w:r w:rsidRPr="00ED138F">
        <w:rPr>
          <w:rFonts w:ascii="Times New Roman" w:eastAsia="Times New Roman" w:hAnsi="Times New Roman" w:cs="Times New Roman"/>
          <w:b/>
          <w:bCs/>
          <w:i/>
          <w:iCs/>
          <w:spacing w:val="-4"/>
          <w:sz w:val="24"/>
          <w:szCs w:val="24"/>
          <w:lang w:val="uk-UA"/>
        </w:rPr>
        <w:t xml:space="preserve"> </w:t>
      </w:r>
      <w:r w:rsidRPr="00ED138F">
        <w:rPr>
          <w:rFonts w:ascii="Times New Roman" w:eastAsia="Times New Roman" w:hAnsi="Times New Roman" w:cs="Times New Roman"/>
          <w:b/>
          <w:bCs/>
          <w:i/>
          <w:iCs/>
          <w:sz w:val="24"/>
          <w:szCs w:val="24"/>
          <w:lang w:val="uk-UA"/>
        </w:rPr>
        <w:t>організація</w:t>
      </w:r>
      <w:r w:rsidRPr="00ED138F">
        <w:rPr>
          <w:rFonts w:ascii="Times New Roman" w:eastAsia="Times New Roman" w:hAnsi="Times New Roman" w:cs="Times New Roman"/>
          <w:b/>
          <w:bCs/>
          <w:i/>
          <w:iCs/>
          <w:spacing w:val="-3"/>
          <w:sz w:val="24"/>
          <w:szCs w:val="24"/>
          <w:lang w:val="uk-UA"/>
        </w:rPr>
        <w:t xml:space="preserve"> </w:t>
      </w:r>
      <w:r w:rsidRPr="00ED138F">
        <w:rPr>
          <w:rFonts w:ascii="Times New Roman" w:eastAsia="Times New Roman" w:hAnsi="Times New Roman" w:cs="Times New Roman"/>
          <w:b/>
          <w:bCs/>
          <w:i/>
          <w:iCs/>
          <w:sz w:val="24"/>
          <w:szCs w:val="24"/>
          <w:lang w:val="uk-UA"/>
        </w:rPr>
        <w:t>грудного</w:t>
      </w:r>
      <w:r w:rsidRPr="00ED138F">
        <w:rPr>
          <w:rFonts w:ascii="Times New Roman" w:eastAsia="Times New Roman" w:hAnsi="Times New Roman" w:cs="Times New Roman"/>
          <w:b/>
          <w:bCs/>
          <w:i/>
          <w:iCs/>
          <w:spacing w:val="-4"/>
          <w:sz w:val="24"/>
          <w:szCs w:val="24"/>
          <w:lang w:val="uk-UA"/>
        </w:rPr>
        <w:t xml:space="preserve"> </w:t>
      </w:r>
      <w:r w:rsidRPr="00ED138F">
        <w:rPr>
          <w:rFonts w:ascii="Times New Roman" w:eastAsia="Times New Roman" w:hAnsi="Times New Roman" w:cs="Times New Roman"/>
          <w:b/>
          <w:bCs/>
          <w:i/>
          <w:iCs/>
          <w:sz w:val="24"/>
          <w:szCs w:val="24"/>
          <w:lang w:val="uk-UA"/>
        </w:rPr>
        <w:t>вигодовування</w:t>
      </w:r>
      <w:r w:rsidRPr="00ED138F">
        <w:rPr>
          <w:rFonts w:ascii="Times New Roman" w:eastAsia="Times New Roman" w:hAnsi="Times New Roman" w:cs="Times New Roman"/>
          <w:b/>
          <w:bCs/>
          <w:i/>
          <w:iCs/>
          <w:spacing w:val="66"/>
          <w:sz w:val="24"/>
          <w:szCs w:val="24"/>
          <w:lang w:val="uk-UA"/>
        </w:rPr>
        <w:t xml:space="preserve"> </w:t>
      </w:r>
      <w:r w:rsidRPr="00ED138F">
        <w:rPr>
          <w:rFonts w:ascii="Times New Roman" w:eastAsia="Times New Roman" w:hAnsi="Times New Roman" w:cs="Times New Roman"/>
          <w:b/>
          <w:bCs/>
          <w:i/>
          <w:iCs/>
          <w:sz w:val="24"/>
          <w:szCs w:val="24"/>
          <w:lang w:val="uk-UA"/>
        </w:rPr>
        <w:t>в</w:t>
      </w:r>
      <w:r w:rsidRPr="00ED138F">
        <w:rPr>
          <w:rFonts w:ascii="Times New Roman" w:eastAsia="Times New Roman" w:hAnsi="Times New Roman" w:cs="Times New Roman"/>
          <w:b/>
          <w:bCs/>
          <w:i/>
          <w:iCs/>
          <w:spacing w:val="-3"/>
          <w:sz w:val="24"/>
          <w:szCs w:val="24"/>
          <w:lang w:val="uk-UA"/>
        </w:rPr>
        <w:t xml:space="preserve"> </w:t>
      </w:r>
      <w:r w:rsidRPr="00ED138F">
        <w:rPr>
          <w:rFonts w:ascii="Times New Roman" w:eastAsia="Times New Roman" w:hAnsi="Times New Roman" w:cs="Times New Roman"/>
          <w:b/>
          <w:bCs/>
          <w:i/>
          <w:iCs/>
          <w:sz w:val="24"/>
          <w:szCs w:val="24"/>
          <w:lang w:val="uk-UA"/>
        </w:rPr>
        <w:t>дитячій</w:t>
      </w:r>
      <w:r w:rsidRPr="00ED138F">
        <w:rPr>
          <w:rFonts w:ascii="Times New Roman" w:eastAsia="Times New Roman" w:hAnsi="Times New Roman" w:cs="Times New Roman"/>
          <w:b/>
          <w:bCs/>
          <w:i/>
          <w:iCs/>
          <w:spacing w:val="-4"/>
          <w:sz w:val="24"/>
          <w:szCs w:val="24"/>
          <w:lang w:val="uk-UA"/>
        </w:rPr>
        <w:t xml:space="preserve"> </w:t>
      </w:r>
      <w:r w:rsidRPr="00ED138F">
        <w:rPr>
          <w:rFonts w:ascii="Times New Roman" w:eastAsia="Times New Roman" w:hAnsi="Times New Roman" w:cs="Times New Roman"/>
          <w:b/>
          <w:bCs/>
          <w:i/>
          <w:iCs/>
          <w:sz w:val="24"/>
          <w:szCs w:val="24"/>
          <w:lang w:val="uk-UA"/>
        </w:rPr>
        <w:t>поліклініці</w:t>
      </w:r>
    </w:p>
    <w:p w:rsidR="00ED138F" w:rsidRPr="00ED138F" w:rsidRDefault="00ED138F" w:rsidP="00ED138F">
      <w:pPr>
        <w:widowControl w:val="0"/>
        <w:autoSpaceDE w:val="0"/>
        <w:autoSpaceDN w:val="0"/>
        <w:spacing w:before="5" w:after="0" w:line="276" w:lineRule="auto"/>
        <w:jc w:val="both"/>
        <w:rPr>
          <w:rFonts w:ascii="Times New Roman" w:eastAsia="Times New Roman" w:hAnsi="Times New Roman" w:cs="Times New Roman"/>
          <w:b/>
          <w:i/>
          <w:sz w:val="24"/>
          <w:szCs w:val="24"/>
          <w:lang w:val="uk-UA"/>
        </w:rPr>
      </w:pPr>
    </w:p>
    <w:p w:rsidR="00ED138F" w:rsidRPr="00ED138F" w:rsidRDefault="00ED138F" w:rsidP="00ED138F">
      <w:pPr>
        <w:widowControl w:val="0"/>
        <w:autoSpaceDE w:val="0"/>
        <w:autoSpaceDN w:val="0"/>
        <w:spacing w:before="1" w:after="0" w:line="276" w:lineRule="auto"/>
        <w:ind w:right="10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Після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виписки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пологового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стаціонару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відповідальність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грудне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вигодовування покладається на педіатра,</w:t>
      </w:r>
      <w:r w:rsidRPr="00ED138F">
        <w:rPr>
          <w:rFonts w:ascii="Times New Roman" w:eastAsia="Times New Roman" w:hAnsi="Times New Roman" w:cs="Times New Roman"/>
          <w:spacing w:val="70"/>
          <w:sz w:val="24"/>
          <w:szCs w:val="24"/>
          <w:lang w:val="uk-UA"/>
        </w:rPr>
        <w:t xml:space="preserve"> </w:t>
      </w:r>
      <w:r w:rsidRPr="00ED138F">
        <w:rPr>
          <w:rFonts w:ascii="Times New Roman" w:eastAsia="Times New Roman" w:hAnsi="Times New Roman" w:cs="Times New Roman"/>
          <w:sz w:val="24"/>
          <w:szCs w:val="24"/>
          <w:lang w:val="uk-UA"/>
        </w:rPr>
        <w:t>сімейного лікаря,</w:t>
      </w:r>
      <w:r w:rsidRPr="00ED138F">
        <w:rPr>
          <w:rFonts w:ascii="Times New Roman" w:eastAsia="Times New Roman" w:hAnsi="Times New Roman" w:cs="Times New Roman"/>
          <w:spacing w:val="70"/>
          <w:sz w:val="24"/>
          <w:szCs w:val="24"/>
          <w:lang w:val="uk-UA"/>
        </w:rPr>
        <w:t xml:space="preserve"> </w:t>
      </w:r>
      <w:r w:rsidRPr="00ED138F">
        <w:rPr>
          <w:rFonts w:ascii="Times New Roman" w:eastAsia="Times New Roman" w:hAnsi="Times New Roman" w:cs="Times New Roman"/>
          <w:sz w:val="24"/>
          <w:szCs w:val="24"/>
          <w:lang w:val="uk-UA"/>
        </w:rPr>
        <w:t>дільничну медичну сестру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або</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фельдшера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ФАПу.</w:t>
      </w:r>
    </w:p>
    <w:p w:rsidR="00ED138F" w:rsidRPr="00ED138F" w:rsidRDefault="00ED138F" w:rsidP="00ED138F">
      <w:pPr>
        <w:widowControl w:val="0"/>
        <w:autoSpaceDE w:val="0"/>
        <w:autoSpaceDN w:val="0"/>
        <w:spacing w:after="0" w:line="276" w:lineRule="auto"/>
        <w:ind w:right="1644"/>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Переваги</w:t>
      </w:r>
      <w:r w:rsidRPr="00ED138F">
        <w:rPr>
          <w:rFonts w:ascii="Times New Roman" w:eastAsia="Times New Roman" w:hAnsi="Times New Roman" w:cs="Times New Roman"/>
          <w:b/>
          <w:bCs/>
          <w:spacing w:val="-4"/>
          <w:sz w:val="24"/>
          <w:szCs w:val="24"/>
          <w:lang w:val="uk-UA"/>
        </w:rPr>
        <w:t xml:space="preserve"> </w:t>
      </w:r>
      <w:r w:rsidRPr="00ED138F">
        <w:rPr>
          <w:rFonts w:ascii="Times New Roman" w:eastAsia="Times New Roman" w:hAnsi="Times New Roman" w:cs="Times New Roman"/>
          <w:b/>
          <w:bCs/>
          <w:sz w:val="24"/>
          <w:szCs w:val="24"/>
          <w:lang w:val="uk-UA"/>
        </w:rPr>
        <w:t>жіночого</w:t>
      </w:r>
      <w:r w:rsidRPr="00ED138F">
        <w:rPr>
          <w:rFonts w:ascii="Times New Roman" w:eastAsia="Times New Roman" w:hAnsi="Times New Roman" w:cs="Times New Roman"/>
          <w:b/>
          <w:bCs/>
          <w:spacing w:val="-6"/>
          <w:sz w:val="24"/>
          <w:szCs w:val="24"/>
          <w:lang w:val="uk-UA"/>
        </w:rPr>
        <w:t xml:space="preserve"> </w:t>
      </w:r>
      <w:r w:rsidRPr="00ED138F">
        <w:rPr>
          <w:rFonts w:ascii="Times New Roman" w:eastAsia="Times New Roman" w:hAnsi="Times New Roman" w:cs="Times New Roman"/>
          <w:b/>
          <w:bCs/>
          <w:sz w:val="24"/>
          <w:szCs w:val="24"/>
          <w:lang w:val="uk-UA"/>
        </w:rPr>
        <w:t>молока</w:t>
      </w:r>
    </w:p>
    <w:p w:rsidR="00ED138F" w:rsidRPr="00ED138F" w:rsidRDefault="00ED138F" w:rsidP="00ED138F">
      <w:pPr>
        <w:widowControl w:val="0"/>
        <w:autoSpaceDE w:val="0"/>
        <w:autoSpaceDN w:val="0"/>
        <w:spacing w:after="0" w:line="276" w:lineRule="auto"/>
        <w:ind w:right="1644"/>
        <w:jc w:val="both"/>
        <w:outlineLvl w:val="0"/>
        <w:rPr>
          <w:rFonts w:ascii="Times New Roman" w:eastAsia="Times New Roman" w:hAnsi="Times New Roman" w:cs="Times New Roman"/>
          <w:bCs/>
          <w:sz w:val="24"/>
          <w:szCs w:val="24"/>
          <w:lang w:val="uk-UA"/>
        </w:rPr>
      </w:pPr>
      <w:r w:rsidRPr="00ED138F">
        <w:rPr>
          <w:rFonts w:ascii="Times New Roman" w:eastAsia="Times New Roman" w:hAnsi="Times New Roman" w:cs="Times New Roman"/>
          <w:bCs/>
          <w:sz w:val="24"/>
          <w:szCs w:val="24"/>
          <w:lang w:val="uk-UA"/>
        </w:rPr>
        <w:t>Переваги</w:t>
      </w:r>
      <w:r w:rsidRPr="00ED138F">
        <w:rPr>
          <w:rFonts w:ascii="Times New Roman" w:eastAsia="Times New Roman" w:hAnsi="Times New Roman" w:cs="Times New Roman"/>
          <w:bCs/>
          <w:spacing w:val="-5"/>
          <w:sz w:val="24"/>
          <w:szCs w:val="24"/>
          <w:lang w:val="uk-UA"/>
        </w:rPr>
        <w:t xml:space="preserve"> </w:t>
      </w:r>
      <w:r w:rsidRPr="00ED138F">
        <w:rPr>
          <w:rFonts w:ascii="Times New Roman" w:eastAsia="Times New Roman" w:hAnsi="Times New Roman" w:cs="Times New Roman"/>
          <w:bCs/>
          <w:sz w:val="24"/>
          <w:szCs w:val="24"/>
          <w:lang w:val="uk-UA"/>
        </w:rPr>
        <w:t>грудного</w:t>
      </w:r>
      <w:r w:rsidRPr="00ED138F">
        <w:rPr>
          <w:rFonts w:ascii="Times New Roman" w:eastAsia="Times New Roman" w:hAnsi="Times New Roman" w:cs="Times New Roman"/>
          <w:bCs/>
          <w:spacing w:val="-6"/>
          <w:sz w:val="24"/>
          <w:szCs w:val="24"/>
          <w:lang w:val="uk-UA"/>
        </w:rPr>
        <w:t xml:space="preserve"> </w:t>
      </w:r>
      <w:r w:rsidRPr="00ED138F">
        <w:rPr>
          <w:rFonts w:ascii="Times New Roman" w:eastAsia="Times New Roman" w:hAnsi="Times New Roman" w:cs="Times New Roman"/>
          <w:bCs/>
          <w:sz w:val="24"/>
          <w:szCs w:val="24"/>
          <w:lang w:val="uk-UA"/>
        </w:rPr>
        <w:t>вигодовування:</w:t>
      </w:r>
    </w:p>
    <w:p w:rsidR="00ED138F" w:rsidRPr="00ED138F" w:rsidRDefault="00ED138F" w:rsidP="00ED138F">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воно</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дешевше,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ніж</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штучні</w:t>
      </w:r>
      <w:r w:rsidRPr="00ED138F">
        <w:rPr>
          <w:rFonts w:ascii="Times New Roman" w:eastAsia="Times New Roman" w:hAnsi="Times New Roman" w:cs="Times New Roman"/>
          <w:spacing w:val="-9"/>
          <w:sz w:val="24"/>
          <w:szCs w:val="24"/>
          <w:lang w:val="uk-UA"/>
        </w:rPr>
        <w:t xml:space="preserve"> </w:t>
      </w:r>
      <w:r w:rsidRPr="00ED138F">
        <w:rPr>
          <w:rFonts w:ascii="Times New Roman" w:eastAsia="Times New Roman" w:hAnsi="Times New Roman" w:cs="Times New Roman"/>
          <w:sz w:val="24"/>
          <w:szCs w:val="24"/>
          <w:lang w:val="uk-UA"/>
        </w:rPr>
        <w:t>суміші;</w:t>
      </w:r>
    </w:p>
    <w:p w:rsidR="00ED138F" w:rsidRPr="00ED138F" w:rsidRDefault="00ED138F" w:rsidP="00ED138F">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забезпечує</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тісний</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психоемоційний</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зв'язок</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матері</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дитини;</w:t>
      </w:r>
    </w:p>
    <w:p w:rsidR="00ED138F" w:rsidRPr="00ED138F" w:rsidRDefault="00ED138F" w:rsidP="00ED138F">
      <w:pPr>
        <w:widowControl w:val="0"/>
        <w:numPr>
          <w:ilvl w:val="0"/>
          <w:numId w:val="27"/>
        </w:numPr>
        <w:tabs>
          <w:tab w:val="left" w:pos="1409"/>
        </w:tabs>
        <w:autoSpaceDE w:val="0"/>
        <w:autoSpaceDN w:val="0"/>
        <w:spacing w:before="5" w:after="0" w:line="276" w:lineRule="auto"/>
        <w:ind w:left="1408" w:hanging="17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допомагає</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гармонійному</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розвитку</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дитини;</w:t>
      </w:r>
    </w:p>
    <w:p w:rsidR="00ED138F" w:rsidRPr="00ED138F" w:rsidRDefault="00ED138F" w:rsidP="00ED138F">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запобігає</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небажаній</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вагітності;</w:t>
      </w:r>
    </w:p>
    <w:p w:rsidR="00ED138F" w:rsidRPr="00ED138F" w:rsidRDefault="00ED138F" w:rsidP="00ED138F">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охороняє</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здоров'я</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матері.</w:t>
      </w:r>
    </w:p>
    <w:p w:rsidR="00ED138F" w:rsidRPr="00ED138F" w:rsidRDefault="00ED138F" w:rsidP="00ED138F">
      <w:pPr>
        <w:widowControl w:val="0"/>
        <w:autoSpaceDE w:val="0"/>
        <w:autoSpaceDN w:val="0"/>
        <w:spacing w:before="1" w:after="0" w:line="276" w:lineRule="auto"/>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Переваги</w:t>
      </w:r>
      <w:r w:rsidRPr="00ED138F">
        <w:rPr>
          <w:rFonts w:ascii="Times New Roman" w:eastAsia="Times New Roman" w:hAnsi="Times New Roman" w:cs="Times New Roman"/>
          <w:b/>
          <w:bCs/>
          <w:spacing w:val="-4"/>
          <w:sz w:val="24"/>
          <w:szCs w:val="24"/>
          <w:lang w:val="uk-UA"/>
        </w:rPr>
        <w:t xml:space="preserve"> </w:t>
      </w:r>
      <w:r w:rsidRPr="00ED138F">
        <w:rPr>
          <w:rFonts w:ascii="Times New Roman" w:eastAsia="Times New Roman" w:hAnsi="Times New Roman" w:cs="Times New Roman"/>
          <w:b/>
          <w:bCs/>
          <w:sz w:val="24"/>
          <w:szCs w:val="24"/>
          <w:lang w:val="uk-UA"/>
        </w:rPr>
        <w:t>грудного</w:t>
      </w:r>
      <w:r w:rsidRPr="00ED138F">
        <w:rPr>
          <w:rFonts w:ascii="Times New Roman" w:eastAsia="Times New Roman" w:hAnsi="Times New Roman" w:cs="Times New Roman"/>
          <w:b/>
          <w:bCs/>
          <w:spacing w:val="-6"/>
          <w:sz w:val="24"/>
          <w:szCs w:val="24"/>
          <w:lang w:val="uk-UA"/>
        </w:rPr>
        <w:t xml:space="preserve"> </w:t>
      </w:r>
      <w:r w:rsidRPr="00ED138F">
        <w:rPr>
          <w:rFonts w:ascii="Times New Roman" w:eastAsia="Times New Roman" w:hAnsi="Times New Roman" w:cs="Times New Roman"/>
          <w:b/>
          <w:bCs/>
          <w:sz w:val="24"/>
          <w:szCs w:val="24"/>
          <w:lang w:val="uk-UA"/>
        </w:rPr>
        <w:t>молока:</w:t>
      </w:r>
    </w:p>
    <w:p w:rsidR="00ED138F" w:rsidRPr="00ED138F" w:rsidRDefault="00ED138F" w:rsidP="00ED138F">
      <w:pPr>
        <w:widowControl w:val="0"/>
        <w:numPr>
          <w:ilvl w:val="0"/>
          <w:numId w:val="24"/>
        </w:numPr>
        <w:tabs>
          <w:tab w:val="left" w:pos="2023"/>
        </w:tabs>
        <w:autoSpaceDE w:val="0"/>
        <w:autoSpaceDN w:val="0"/>
        <w:spacing w:before="195"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завжди</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стерильне</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і</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потрібної</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температури;</w:t>
      </w:r>
    </w:p>
    <w:p w:rsidR="00ED138F" w:rsidRPr="00ED138F" w:rsidRDefault="00ED138F" w:rsidP="00ED138F">
      <w:pPr>
        <w:widowControl w:val="0"/>
        <w:numPr>
          <w:ilvl w:val="0"/>
          <w:numId w:val="24"/>
        </w:numPr>
        <w:tabs>
          <w:tab w:val="left" w:pos="2023"/>
        </w:tabs>
        <w:autoSpaceDE w:val="0"/>
        <w:autoSpaceDN w:val="0"/>
        <w:spacing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містить</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поживні</w:t>
      </w:r>
      <w:r w:rsidRPr="00ED138F">
        <w:rPr>
          <w:rFonts w:ascii="Times New Roman" w:eastAsia="Times New Roman" w:hAnsi="Times New Roman" w:cs="Times New Roman"/>
          <w:spacing w:val="-9"/>
          <w:sz w:val="24"/>
          <w:szCs w:val="24"/>
          <w:lang w:val="uk-UA"/>
        </w:rPr>
        <w:t xml:space="preserve"> </w:t>
      </w:r>
      <w:r w:rsidRPr="00ED138F">
        <w:rPr>
          <w:rFonts w:ascii="Times New Roman" w:eastAsia="Times New Roman" w:hAnsi="Times New Roman" w:cs="Times New Roman"/>
          <w:sz w:val="24"/>
          <w:szCs w:val="24"/>
          <w:lang w:val="uk-UA"/>
        </w:rPr>
        <w:t>речовини,</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необхідні</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дитині;</w:t>
      </w:r>
    </w:p>
    <w:p w:rsidR="00ED138F" w:rsidRPr="00ED138F" w:rsidRDefault="00ED138F" w:rsidP="00ED138F">
      <w:pPr>
        <w:widowControl w:val="0"/>
        <w:numPr>
          <w:ilvl w:val="0"/>
          <w:numId w:val="24"/>
        </w:numPr>
        <w:tabs>
          <w:tab w:val="left" w:pos="2023"/>
        </w:tabs>
        <w:autoSpaceDE w:val="0"/>
        <w:autoSpaceDN w:val="0"/>
        <w:spacing w:after="0" w:line="276" w:lineRule="auto"/>
        <w:ind w:right="401"/>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легко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засвоюється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ефективно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використовується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організмом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немовляти;</w:t>
      </w:r>
    </w:p>
    <w:p w:rsidR="00ED138F" w:rsidRPr="00ED138F" w:rsidRDefault="00ED138F" w:rsidP="00ED138F">
      <w:pPr>
        <w:widowControl w:val="0"/>
        <w:numPr>
          <w:ilvl w:val="0"/>
          <w:numId w:val="24"/>
        </w:numPr>
        <w:tabs>
          <w:tab w:val="left" w:pos="2023"/>
        </w:tabs>
        <w:autoSpaceDE w:val="0"/>
        <w:autoSpaceDN w:val="0"/>
        <w:spacing w:before="2" w:after="0" w:line="276" w:lineRule="auto"/>
        <w:ind w:right="38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захищає від інфекції, сприяє фізіологічному становленню імунітету 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новонароджених</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дітей першого року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життя;</w:t>
      </w:r>
    </w:p>
    <w:p w:rsidR="00ED138F" w:rsidRPr="00ED138F" w:rsidRDefault="00ED138F" w:rsidP="00ED138F">
      <w:pPr>
        <w:widowControl w:val="0"/>
        <w:numPr>
          <w:ilvl w:val="0"/>
          <w:numId w:val="24"/>
        </w:numPr>
        <w:tabs>
          <w:tab w:val="left" w:pos="2023"/>
        </w:tabs>
        <w:autoSpaceDE w:val="0"/>
        <w:autoSpaceDN w:val="0"/>
        <w:spacing w:after="0" w:line="276" w:lineRule="auto"/>
        <w:ind w:right="391"/>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сприяє</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формуванню</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фізіологічної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мікробної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колонізації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організму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немовляти, тоді як альфа-лактоза, яка міститься у коров'ячому молоці,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стимулює</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ріст</w:t>
      </w:r>
      <w:r w:rsidRPr="00ED138F">
        <w:rPr>
          <w:rFonts w:ascii="Times New Roman" w:eastAsia="Times New Roman" w:hAnsi="Times New Roman" w:cs="Times New Roman"/>
          <w:spacing w:val="1"/>
          <w:sz w:val="24"/>
          <w:szCs w:val="24"/>
          <w:lang w:val="uk-UA"/>
        </w:rPr>
        <w:t xml:space="preserve"> </w:t>
      </w:r>
      <w:proofErr w:type="spellStart"/>
      <w:r w:rsidRPr="00ED138F">
        <w:rPr>
          <w:rFonts w:ascii="Times New Roman" w:eastAsia="Times New Roman" w:hAnsi="Times New Roman" w:cs="Times New Roman"/>
          <w:sz w:val="24"/>
          <w:szCs w:val="24"/>
          <w:lang w:val="uk-UA"/>
        </w:rPr>
        <w:t>грамнегативної</w:t>
      </w:r>
      <w:proofErr w:type="spellEnd"/>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флори,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що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веде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дефіциту</w:t>
      </w:r>
      <w:r w:rsidRPr="00ED138F">
        <w:rPr>
          <w:rFonts w:ascii="Times New Roman" w:eastAsia="Times New Roman" w:hAnsi="Times New Roman" w:cs="Times New Roman"/>
          <w:spacing w:val="1"/>
          <w:sz w:val="24"/>
          <w:szCs w:val="24"/>
          <w:lang w:val="uk-UA"/>
        </w:rPr>
        <w:t xml:space="preserve"> </w:t>
      </w:r>
      <w:proofErr w:type="spellStart"/>
      <w:r w:rsidRPr="00ED138F">
        <w:rPr>
          <w:rFonts w:ascii="Times New Roman" w:eastAsia="Times New Roman" w:hAnsi="Times New Roman" w:cs="Times New Roman"/>
          <w:sz w:val="24"/>
          <w:szCs w:val="24"/>
          <w:lang w:val="uk-UA"/>
        </w:rPr>
        <w:t>біфідо</w:t>
      </w:r>
      <w:proofErr w:type="spellEnd"/>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бактерій,</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розвитку</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подальшому</w:t>
      </w:r>
      <w:r w:rsidRPr="00ED138F">
        <w:rPr>
          <w:rFonts w:ascii="Times New Roman" w:eastAsia="Times New Roman" w:hAnsi="Times New Roman" w:cs="Times New Roman"/>
          <w:spacing w:val="-4"/>
          <w:sz w:val="24"/>
          <w:szCs w:val="24"/>
          <w:lang w:val="uk-UA"/>
        </w:rPr>
        <w:t xml:space="preserve"> </w:t>
      </w:r>
      <w:proofErr w:type="spellStart"/>
      <w:r w:rsidRPr="00ED138F">
        <w:rPr>
          <w:rFonts w:ascii="Times New Roman" w:eastAsia="Times New Roman" w:hAnsi="Times New Roman" w:cs="Times New Roman"/>
          <w:sz w:val="24"/>
          <w:szCs w:val="24"/>
          <w:lang w:val="uk-UA"/>
        </w:rPr>
        <w:t>дисбіозу</w:t>
      </w:r>
      <w:proofErr w:type="spellEnd"/>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кишечника.</w:t>
      </w:r>
    </w:p>
    <w:p w:rsidR="00ED138F" w:rsidRPr="00ED138F" w:rsidRDefault="00ED138F" w:rsidP="00ED138F">
      <w:pPr>
        <w:widowControl w:val="0"/>
        <w:numPr>
          <w:ilvl w:val="0"/>
          <w:numId w:val="23"/>
        </w:numPr>
        <w:tabs>
          <w:tab w:val="left" w:pos="1523"/>
        </w:tabs>
        <w:autoSpaceDE w:val="0"/>
        <w:autoSpaceDN w:val="0"/>
        <w:spacing w:after="0" w:line="276" w:lineRule="auto"/>
        <w:ind w:hanging="284"/>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Харчова</w:t>
      </w:r>
      <w:r w:rsidRPr="00ED138F">
        <w:rPr>
          <w:rFonts w:ascii="Times New Roman" w:eastAsia="Times New Roman" w:hAnsi="Times New Roman" w:cs="Times New Roman"/>
          <w:b/>
          <w:bCs/>
          <w:spacing w:val="-5"/>
          <w:sz w:val="24"/>
          <w:szCs w:val="24"/>
          <w:lang w:val="uk-UA"/>
        </w:rPr>
        <w:t xml:space="preserve"> </w:t>
      </w:r>
      <w:r w:rsidRPr="00ED138F">
        <w:rPr>
          <w:rFonts w:ascii="Times New Roman" w:eastAsia="Times New Roman" w:hAnsi="Times New Roman" w:cs="Times New Roman"/>
          <w:b/>
          <w:bCs/>
          <w:sz w:val="24"/>
          <w:szCs w:val="24"/>
          <w:lang w:val="uk-UA"/>
        </w:rPr>
        <w:t>цінність</w:t>
      </w:r>
      <w:r w:rsidRPr="00ED138F">
        <w:rPr>
          <w:rFonts w:ascii="Times New Roman" w:eastAsia="Times New Roman" w:hAnsi="Times New Roman" w:cs="Times New Roman"/>
          <w:b/>
          <w:bCs/>
          <w:spacing w:val="-7"/>
          <w:sz w:val="24"/>
          <w:szCs w:val="24"/>
          <w:lang w:val="uk-UA"/>
        </w:rPr>
        <w:t xml:space="preserve"> </w:t>
      </w:r>
      <w:r w:rsidRPr="00ED138F">
        <w:rPr>
          <w:rFonts w:ascii="Times New Roman" w:eastAsia="Times New Roman" w:hAnsi="Times New Roman" w:cs="Times New Roman"/>
          <w:b/>
          <w:bCs/>
          <w:sz w:val="24"/>
          <w:szCs w:val="24"/>
          <w:lang w:val="uk-UA"/>
        </w:rPr>
        <w:t>грудного</w:t>
      </w:r>
      <w:r w:rsidRPr="00ED138F">
        <w:rPr>
          <w:rFonts w:ascii="Times New Roman" w:eastAsia="Times New Roman" w:hAnsi="Times New Roman" w:cs="Times New Roman"/>
          <w:b/>
          <w:bCs/>
          <w:spacing w:val="-7"/>
          <w:sz w:val="24"/>
          <w:szCs w:val="24"/>
          <w:lang w:val="uk-UA"/>
        </w:rPr>
        <w:t xml:space="preserve"> </w:t>
      </w:r>
      <w:r w:rsidRPr="00ED138F">
        <w:rPr>
          <w:rFonts w:ascii="Times New Roman" w:eastAsia="Times New Roman" w:hAnsi="Times New Roman" w:cs="Times New Roman"/>
          <w:b/>
          <w:bCs/>
          <w:sz w:val="24"/>
          <w:szCs w:val="24"/>
          <w:lang w:val="uk-UA"/>
        </w:rPr>
        <w:t>молока.</w:t>
      </w:r>
    </w:p>
    <w:p w:rsidR="00ED138F" w:rsidRPr="00ED138F" w:rsidRDefault="00ED138F" w:rsidP="00ED138F">
      <w:pPr>
        <w:widowControl w:val="0"/>
        <w:autoSpaceDE w:val="0"/>
        <w:autoSpaceDN w:val="0"/>
        <w:spacing w:after="0" w:line="276" w:lineRule="auto"/>
        <w:ind w:right="387"/>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lastRenderedPageBreak/>
        <w:t>Молоко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матері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найкраща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їжа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для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її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немовляти.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Воно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ідеально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пристосовано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всіх</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особливостей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травлення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обміну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речовин</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новонародженої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Білковий,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жировий,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вуглеводний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компоненти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жіночого молока, вітаміни, мінеральні речовини – індивідуальні для кожної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дитини, а деякі речовини, що входять до складу молока, є незамінними для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фізіологічного росту та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розвитку</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немовляти.</w:t>
      </w:r>
    </w:p>
    <w:p w:rsidR="00ED138F" w:rsidRPr="00ED138F" w:rsidRDefault="00ED138F" w:rsidP="00ED138F">
      <w:pPr>
        <w:widowControl w:val="0"/>
        <w:numPr>
          <w:ilvl w:val="0"/>
          <w:numId w:val="23"/>
        </w:numPr>
        <w:tabs>
          <w:tab w:val="left" w:pos="1451"/>
        </w:tabs>
        <w:autoSpaceDE w:val="0"/>
        <w:autoSpaceDN w:val="0"/>
        <w:spacing w:after="0" w:line="276" w:lineRule="auto"/>
        <w:ind w:left="1450" w:hanging="212"/>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Захисна</w:t>
      </w:r>
      <w:r w:rsidRPr="00ED138F">
        <w:rPr>
          <w:rFonts w:ascii="Times New Roman" w:eastAsia="Times New Roman" w:hAnsi="Times New Roman" w:cs="Times New Roman"/>
          <w:b/>
          <w:bCs/>
          <w:spacing w:val="-1"/>
          <w:sz w:val="24"/>
          <w:szCs w:val="24"/>
          <w:lang w:val="uk-UA"/>
        </w:rPr>
        <w:t xml:space="preserve"> </w:t>
      </w:r>
      <w:r w:rsidRPr="00ED138F">
        <w:rPr>
          <w:rFonts w:ascii="Times New Roman" w:eastAsia="Times New Roman" w:hAnsi="Times New Roman" w:cs="Times New Roman"/>
          <w:b/>
          <w:bCs/>
          <w:sz w:val="24"/>
          <w:szCs w:val="24"/>
          <w:lang w:val="uk-UA"/>
        </w:rPr>
        <w:t>роль</w:t>
      </w:r>
      <w:r w:rsidRPr="00ED138F">
        <w:rPr>
          <w:rFonts w:ascii="Times New Roman" w:eastAsia="Times New Roman" w:hAnsi="Times New Roman" w:cs="Times New Roman"/>
          <w:b/>
          <w:bCs/>
          <w:spacing w:val="-5"/>
          <w:sz w:val="24"/>
          <w:szCs w:val="24"/>
          <w:lang w:val="uk-UA"/>
        </w:rPr>
        <w:t xml:space="preserve"> </w:t>
      </w:r>
      <w:r w:rsidRPr="00ED138F">
        <w:rPr>
          <w:rFonts w:ascii="Times New Roman" w:eastAsia="Times New Roman" w:hAnsi="Times New Roman" w:cs="Times New Roman"/>
          <w:b/>
          <w:bCs/>
          <w:sz w:val="24"/>
          <w:szCs w:val="24"/>
          <w:lang w:val="uk-UA"/>
        </w:rPr>
        <w:t>грудного</w:t>
      </w:r>
      <w:r w:rsidRPr="00ED138F">
        <w:rPr>
          <w:rFonts w:ascii="Times New Roman" w:eastAsia="Times New Roman" w:hAnsi="Times New Roman" w:cs="Times New Roman"/>
          <w:b/>
          <w:bCs/>
          <w:spacing w:val="-6"/>
          <w:sz w:val="24"/>
          <w:szCs w:val="24"/>
          <w:lang w:val="uk-UA"/>
        </w:rPr>
        <w:t xml:space="preserve"> </w:t>
      </w:r>
      <w:r w:rsidRPr="00ED138F">
        <w:rPr>
          <w:rFonts w:ascii="Times New Roman" w:eastAsia="Times New Roman" w:hAnsi="Times New Roman" w:cs="Times New Roman"/>
          <w:b/>
          <w:bCs/>
          <w:sz w:val="24"/>
          <w:szCs w:val="24"/>
          <w:lang w:val="uk-UA"/>
        </w:rPr>
        <w:t>молока.</w:t>
      </w:r>
    </w:p>
    <w:p w:rsidR="00ED138F" w:rsidRPr="00ED138F" w:rsidRDefault="00ED138F" w:rsidP="00ED138F">
      <w:pPr>
        <w:widowControl w:val="0"/>
        <w:autoSpaceDE w:val="0"/>
        <w:autoSpaceDN w:val="0"/>
        <w:spacing w:after="0" w:line="276" w:lineRule="auto"/>
        <w:ind w:right="385"/>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Забезпечується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вмістом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жіночому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молоці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молозиві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ряду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специфічних</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неспецифічних</w:t>
      </w:r>
      <w:r w:rsidRPr="00ED138F">
        <w:rPr>
          <w:rFonts w:ascii="Times New Roman" w:eastAsia="Times New Roman" w:hAnsi="Times New Roman" w:cs="Times New Roman"/>
          <w:spacing w:val="1"/>
          <w:sz w:val="24"/>
          <w:szCs w:val="24"/>
          <w:lang w:val="uk-UA"/>
        </w:rPr>
        <w:t xml:space="preserve"> </w:t>
      </w:r>
      <w:proofErr w:type="spellStart"/>
      <w:r w:rsidRPr="00ED138F">
        <w:rPr>
          <w:rFonts w:ascii="Times New Roman" w:eastAsia="Times New Roman" w:hAnsi="Times New Roman" w:cs="Times New Roman"/>
          <w:sz w:val="24"/>
          <w:szCs w:val="24"/>
          <w:lang w:val="uk-UA"/>
        </w:rPr>
        <w:t>протиінфекційних</w:t>
      </w:r>
      <w:proofErr w:type="spellEnd"/>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факторів.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Важлива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роль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грудного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молока у профілактиці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харчової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алергії.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Грудне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молоко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містить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цитокіни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біологічні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медіатори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імунної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відповіді,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які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необхідні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для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фізіологічного становлення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імунітету</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в</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немовлят.</w:t>
      </w:r>
    </w:p>
    <w:p w:rsidR="00ED138F" w:rsidRPr="00ED138F" w:rsidRDefault="00ED138F" w:rsidP="00ED138F">
      <w:pPr>
        <w:widowControl w:val="0"/>
        <w:numPr>
          <w:ilvl w:val="0"/>
          <w:numId w:val="23"/>
        </w:numPr>
        <w:tabs>
          <w:tab w:val="left" w:pos="1585"/>
        </w:tabs>
        <w:autoSpaceDE w:val="0"/>
        <w:autoSpaceDN w:val="0"/>
        <w:spacing w:after="0" w:line="276" w:lineRule="auto"/>
        <w:ind w:left="1239" w:right="393" w:firstLine="0"/>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Регуляторна</w:t>
      </w:r>
      <w:r w:rsidRPr="00ED138F">
        <w:rPr>
          <w:rFonts w:ascii="Times New Roman" w:eastAsia="Times New Roman" w:hAnsi="Times New Roman" w:cs="Times New Roman"/>
          <w:b/>
          <w:bCs/>
          <w:spacing w:val="64"/>
          <w:sz w:val="24"/>
          <w:szCs w:val="24"/>
          <w:lang w:val="uk-UA"/>
        </w:rPr>
        <w:t xml:space="preserve"> </w:t>
      </w:r>
      <w:r w:rsidRPr="00ED138F">
        <w:rPr>
          <w:rFonts w:ascii="Times New Roman" w:eastAsia="Times New Roman" w:hAnsi="Times New Roman" w:cs="Times New Roman"/>
          <w:b/>
          <w:bCs/>
          <w:sz w:val="24"/>
          <w:szCs w:val="24"/>
          <w:lang w:val="uk-UA"/>
        </w:rPr>
        <w:t>роль</w:t>
      </w:r>
      <w:r w:rsidRPr="00ED138F">
        <w:rPr>
          <w:rFonts w:ascii="Times New Roman" w:eastAsia="Times New Roman" w:hAnsi="Times New Roman" w:cs="Times New Roman"/>
          <w:b/>
          <w:bCs/>
          <w:spacing w:val="61"/>
          <w:sz w:val="24"/>
          <w:szCs w:val="24"/>
          <w:lang w:val="uk-UA"/>
        </w:rPr>
        <w:t xml:space="preserve"> </w:t>
      </w:r>
      <w:r w:rsidRPr="00ED138F">
        <w:rPr>
          <w:rFonts w:ascii="Times New Roman" w:eastAsia="Times New Roman" w:hAnsi="Times New Roman" w:cs="Times New Roman"/>
          <w:b/>
          <w:bCs/>
          <w:sz w:val="24"/>
          <w:szCs w:val="24"/>
          <w:lang w:val="uk-UA"/>
        </w:rPr>
        <w:t>грудного</w:t>
      </w:r>
      <w:r w:rsidRPr="00ED138F">
        <w:rPr>
          <w:rFonts w:ascii="Times New Roman" w:eastAsia="Times New Roman" w:hAnsi="Times New Roman" w:cs="Times New Roman"/>
          <w:b/>
          <w:bCs/>
          <w:spacing w:val="55"/>
          <w:sz w:val="24"/>
          <w:szCs w:val="24"/>
          <w:lang w:val="uk-UA"/>
        </w:rPr>
        <w:t xml:space="preserve"> </w:t>
      </w:r>
      <w:r w:rsidRPr="00ED138F">
        <w:rPr>
          <w:rFonts w:ascii="Times New Roman" w:eastAsia="Times New Roman" w:hAnsi="Times New Roman" w:cs="Times New Roman"/>
          <w:b/>
          <w:bCs/>
          <w:sz w:val="24"/>
          <w:szCs w:val="24"/>
          <w:lang w:val="uk-UA"/>
        </w:rPr>
        <w:t>молока,</w:t>
      </w:r>
      <w:r w:rsidRPr="00ED138F">
        <w:rPr>
          <w:rFonts w:ascii="Times New Roman" w:eastAsia="Times New Roman" w:hAnsi="Times New Roman" w:cs="Times New Roman"/>
          <w:b/>
          <w:bCs/>
          <w:spacing w:val="63"/>
          <w:sz w:val="24"/>
          <w:szCs w:val="24"/>
          <w:lang w:val="uk-UA"/>
        </w:rPr>
        <w:t xml:space="preserve"> </w:t>
      </w:r>
      <w:r w:rsidRPr="00ED138F">
        <w:rPr>
          <w:rFonts w:ascii="Times New Roman" w:eastAsia="Times New Roman" w:hAnsi="Times New Roman" w:cs="Times New Roman"/>
          <w:b/>
          <w:bCs/>
          <w:sz w:val="24"/>
          <w:szCs w:val="24"/>
          <w:lang w:val="uk-UA"/>
        </w:rPr>
        <w:t>пов'язана</w:t>
      </w:r>
      <w:r w:rsidRPr="00ED138F">
        <w:rPr>
          <w:rFonts w:ascii="Times New Roman" w:eastAsia="Times New Roman" w:hAnsi="Times New Roman" w:cs="Times New Roman"/>
          <w:b/>
          <w:bCs/>
          <w:spacing w:val="60"/>
          <w:sz w:val="24"/>
          <w:szCs w:val="24"/>
          <w:lang w:val="uk-UA"/>
        </w:rPr>
        <w:t xml:space="preserve"> </w:t>
      </w:r>
      <w:r w:rsidRPr="00ED138F">
        <w:rPr>
          <w:rFonts w:ascii="Times New Roman" w:eastAsia="Times New Roman" w:hAnsi="Times New Roman" w:cs="Times New Roman"/>
          <w:b/>
          <w:bCs/>
          <w:sz w:val="24"/>
          <w:szCs w:val="24"/>
          <w:lang w:val="uk-UA"/>
        </w:rPr>
        <w:t>з</w:t>
      </w:r>
      <w:r w:rsidRPr="00ED138F">
        <w:rPr>
          <w:rFonts w:ascii="Times New Roman" w:eastAsia="Times New Roman" w:hAnsi="Times New Roman" w:cs="Times New Roman"/>
          <w:b/>
          <w:bCs/>
          <w:spacing w:val="64"/>
          <w:sz w:val="24"/>
          <w:szCs w:val="24"/>
          <w:lang w:val="uk-UA"/>
        </w:rPr>
        <w:t xml:space="preserve"> </w:t>
      </w:r>
      <w:r w:rsidRPr="00ED138F">
        <w:rPr>
          <w:rFonts w:ascii="Times New Roman" w:eastAsia="Times New Roman" w:hAnsi="Times New Roman" w:cs="Times New Roman"/>
          <w:b/>
          <w:bCs/>
          <w:sz w:val="24"/>
          <w:szCs w:val="24"/>
          <w:lang w:val="uk-UA"/>
        </w:rPr>
        <w:t>наявністю</w:t>
      </w:r>
      <w:r w:rsidRPr="00ED138F">
        <w:rPr>
          <w:rFonts w:ascii="Times New Roman" w:eastAsia="Times New Roman" w:hAnsi="Times New Roman" w:cs="Times New Roman"/>
          <w:b/>
          <w:bCs/>
          <w:spacing w:val="63"/>
          <w:sz w:val="24"/>
          <w:szCs w:val="24"/>
          <w:lang w:val="uk-UA"/>
        </w:rPr>
        <w:t xml:space="preserve"> </w:t>
      </w:r>
      <w:r w:rsidRPr="00ED138F">
        <w:rPr>
          <w:rFonts w:ascii="Times New Roman" w:eastAsia="Times New Roman" w:hAnsi="Times New Roman" w:cs="Times New Roman"/>
          <w:b/>
          <w:bCs/>
          <w:sz w:val="24"/>
          <w:szCs w:val="24"/>
          <w:lang w:val="uk-UA"/>
        </w:rPr>
        <w:t>в</w:t>
      </w:r>
      <w:r w:rsidRPr="00ED138F">
        <w:rPr>
          <w:rFonts w:ascii="Times New Roman" w:eastAsia="Times New Roman" w:hAnsi="Times New Roman" w:cs="Times New Roman"/>
          <w:b/>
          <w:bCs/>
          <w:spacing w:val="58"/>
          <w:sz w:val="24"/>
          <w:szCs w:val="24"/>
          <w:lang w:val="uk-UA"/>
        </w:rPr>
        <w:t xml:space="preserve"> </w:t>
      </w:r>
      <w:r w:rsidRPr="00ED138F">
        <w:rPr>
          <w:rFonts w:ascii="Times New Roman" w:eastAsia="Times New Roman" w:hAnsi="Times New Roman" w:cs="Times New Roman"/>
          <w:b/>
          <w:bCs/>
          <w:sz w:val="24"/>
          <w:szCs w:val="24"/>
          <w:lang w:val="uk-UA"/>
        </w:rPr>
        <w:t>ньому</w:t>
      </w:r>
      <w:r w:rsidRPr="00ED138F">
        <w:rPr>
          <w:rFonts w:ascii="Times New Roman" w:eastAsia="Times New Roman" w:hAnsi="Times New Roman" w:cs="Times New Roman"/>
          <w:b/>
          <w:bCs/>
          <w:spacing w:val="-67"/>
          <w:sz w:val="24"/>
          <w:szCs w:val="24"/>
          <w:lang w:val="uk-UA"/>
        </w:rPr>
        <w:t xml:space="preserve"> </w:t>
      </w:r>
      <w:r w:rsidRPr="00ED138F">
        <w:rPr>
          <w:rFonts w:ascii="Times New Roman" w:eastAsia="Times New Roman" w:hAnsi="Times New Roman" w:cs="Times New Roman"/>
          <w:b/>
          <w:bCs/>
          <w:sz w:val="24"/>
          <w:szCs w:val="24"/>
          <w:lang w:val="uk-UA"/>
        </w:rPr>
        <w:t>різних гормонів:</w:t>
      </w:r>
    </w:p>
    <w:p w:rsidR="00ED138F" w:rsidRPr="00ED138F" w:rsidRDefault="00ED138F" w:rsidP="00ED138F">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proofErr w:type="spellStart"/>
      <w:r w:rsidRPr="00ED138F">
        <w:rPr>
          <w:rFonts w:ascii="Times New Roman" w:eastAsia="Times New Roman" w:hAnsi="Times New Roman" w:cs="Times New Roman"/>
          <w:sz w:val="24"/>
          <w:szCs w:val="24"/>
          <w:lang w:val="uk-UA"/>
        </w:rPr>
        <w:t>гіпоталамічних</w:t>
      </w:r>
      <w:proofErr w:type="spellEnd"/>
      <w:r w:rsidRPr="00ED138F">
        <w:rPr>
          <w:rFonts w:ascii="Times New Roman" w:eastAsia="Times New Roman" w:hAnsi="Times New Roman" w:cs="Times New Roman"/>
          <w:spacing w:val="-8"/>
          <w:sz w:val="24"/>
          <w:szCs w:val="24"/>
          <w:lang w:val="uk-UA"/>
        </w:rPr>
        <w:t xml:space="preserve"> </w:t>
      </w:r>
      <w:proofErr w:type="spellStart"/>
      <w:r w:rsidRPr="00ED138F">
        <w:rPr>
          <w:rFonts w:ascii="Times New Roman" w:eastAsia="Times New Roman" w:hAnsi="Times New Roman" w:cs="Times New Roman"/>
          <w:sz w:val="24"/>
          <w:szCs w:val="24"/>
          <w:lang w:val="uk-UA"/>
        </w:rPr>
        <w:t>рілізинг</w:t>
      </w:r>
      <w:proofErr w:type="spellEnd"/>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гормонів;</w:t>
      </w:r>
    </w:p>
    <w:p w:rsidR="00ED138F" w:rsidRPr="00ED138F" w:rsidRDefault="00ED138F" w:rsidP="00ED138F">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proofErr w:type="spellStart"/>
      <w:r w:rsidRPr="00ED138F">
        <w:rPr>
          <w:rFonts w:ascii="Times New Roman" w:eastAsia="Times New Roman" w:hAnsi="Times New Roman" w:cs="Times New Roman"/>
          <w:sz w:val="24"/>
          <w:szCs w:val="24"/>
          <w:lang w:val="uk-UA"/>
        </w:rPr>
        <w:t>гіпофізарних</w:t>
      </w:r>
      <w:proofErr w:type="spellEnd"/>
      <w:r w:rsidRPr="00ED138F">
        <w:rPr>
          <w:rFonts w:ascii="Times New Roman" w:eastAsia="Times New Roman" w:hAnsi="Times New Roman" w:cs="Times New Roman"/>
          <w:sz w:val="24"/>
          <w:szCs w:val="24"/>
          <w:lang w:val="uk-UA"/>
        </w:rPr>
        <w:t>;</w:t>
      </w:r>
    </w:p>
    <w:p w:rsidR="00ED138F" w:rsidRPr="00ED138F" w:rsidRDefault="00ED138F" w:rsidP="00ED138F">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proofErr w:type="spellStart"/>
      <w:r w:rsidRPr="00ED138F">
        <w:rPr>
          <w:rFonts w:ascii="Times New Roman" w:eastAsia="Times New Roman" w:hAnsi="Times New Roman" w:cs="Times New Roman"/>
          <w:sz w:val="24"/>
          <w:szCs w:val="24"/>
          <w:lang w:val="uk-UA"/>
        </w:rPr>
        <w:t>тиреоїдних</w:t>
      </w:r>
      <w:proofErr w:type="spellEnd"/>
      <w:r w:rsidRPr="00ED138F">
        <w:rPr>
          <w:rFonts w:ascii="Times New Roman" w:eastAsia="Times New Roman" w:hAnsi="Times New Roman" w:cs="Times New Roman"/>
          <w:sz w:val="24"/>
          <w:szCs w:val="24"/>
          <w:lang w:val="uk-UA"/>
        </w:rPr>
        <w:t>;</w:t>
      </w:r>
    </w:p>
    <w:p w:rsidR="00ED138F" w:rsidRPr="00ED138F" w:rsidRDefault="00ED138F" w:rsidP="00ED138F">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стероїдних;</w:t>
      </w:r>
    </w:p>
    <w:p w:rsidR="00ED138F" w:rsidRPr="00ED138F" w:rsidRDefault="00ED138F" w:rsidP="00ED138F">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гормонів</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підшлункової</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залози;</w:t>
      </w:r>
    </w:p>
    <w:p w:rsidR="00ED138F" w:rsidRPr="00ED138F" w:rsidRDefault="00ED138F" w:rsidP="00ED138F">
      <w:pPr>
        <w:widowControl w:val="0"/>
        <w:numPr>
          <w:ilvl w:val="0"/>
          <w:numId w:val="27"/>
        </w:numPr>
        <w:tabs>
          <w:tab w:val="left" w:pos="1409"/>
        </w:tabs>
        <w:autoSpaceDE w:val="0"/>
        <w:autoSpaceDN w:val="0"/>
        <w:spacing w:before="67" w:after="0" w:line="276" w:lineRule="auto"/>
        <w:ind w:left="1408" w:hanging="170"/>
        <w:jc w:val="both"/>
        <w:rPr>
          <w:rFonts w:ascii="Times New Roman" w:eastAsia="Times New Roman" w:hAnsi="Times New Roman" w:cs="Times New Roman"/>
          <w:sz w:val="24"/>
          <w:szCs w:val="24"/>
          <w:lang w:val="uk-UA"/>
        </w:rPr>
      </w:pPr>
      <w:proofErr w:type="spellStart"/>
      <w:r w:rsidRPr="00ED138F">
        <w:rPr>
          <w:rFonts w:ascii="Times New Roman" w:eastAsia="Times New Roman" w:hAnsi="Times New Roman" w:cs="Times New Roman"/>
          <w:sz w:val="24"/>
          <w:szCs w:val="24"/>
          <w:lang w:val="uk-UA"/>
        </w:rPr>
        <w:t>простагландинів</w:t>
      </w:r>
      <w:proofErr w:type="spellEnd"/>
      <w:r w:rsidRPr="00ED138F">
        <w:rPr>
          <w:rFonts w:ascii="Times New Roman" w:eastAsia="Times New Roman" w:hAnsi="Times New Roman" w:cs="Times New Roman"/>
          <w:sz w:val="24"/>
          <w:szCs w:val="24"/>
          <w:lang w:val="uk-UA"/>
        </w:rPr>
        <w:t>;</w:t>
      </w:r>
    </w:p>
    <w:p w:rsidR="00ED138F" w:rsidRPr="00ED138F" w:rsidRDefault="00ED138F" w:rsidP="00ED138F">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ферментів</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(пепсину,</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трипсину,</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ліпази,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амілази</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ін.);</w:t>
      </w:r>
    </w:p>
    <w:p w:rsidR="00ED138F" w:rsidRPr="00ED138F" w:rsidRDefault="00ED138F" w:rsidP="00ED138F">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факторів</w:t>
      </w:r>
      <w:r w:rsidRPr="00ED138F">
        <w:rPr>
          <w:rFonts w:ascii="Times New Roman" w:eastAsia="Times New Roman" w:hAnsi="Times New Roman" w:cs="Times New Roman"/>
          <w:spacing w:val="-10"/>
          <w:sz w:val="24"/>
          <w:szCs w:val="24"/>
          <w:lang w:val="uk-UA"/>
        </w:rPr>
        <w:t xml:space="preserve"> </w:t>
      </w:r>
      <w:r w:rsidRPr="00ED138F">
        <w:rPr>
          <w:rFonts w:ascii="Times New Roman" w:eastAsia="Times New Roman" w:hAnsi="Times New Roman" w:cs="Times New Roman"/>
          <w:sz w:val="24"/>
          <w:szCs w:val="24"/>
          <w:lang w:val="uk-UA"/>
        </w:rPr>
        <w:t>росту</w:t>
      </w:r>
      <w:r w:rsidRPr="00ED138F">
        <w:rPr>
          <w:rFonts w:ascii="Times New Roman" w:eastAsia="Times New Roman" w:hAnsi="Times New Roman" w:cs="Times New Roman"/>
          <w:spacing w:val="-11"/>
          <w:sz w:val="24"/>
          <w:szCs w:val="24"/>
          <w:lang w:val="uk-UA"/>
        </w:rPr>
        <w:t xml:space="preserve"> </w:t>
      </w:r>
      <w:r w:rsidRPr="00ED138F">
        <w:rPr>
          <w:rFonts w:ascii="Times New Roman" w:eastAsia="Times New Roman" w:hAnsi="Times New Roman" w:cs="Times New Roman"/>
          <w:sz w:val="24"/>
          <w:szCs w:val="24"/>
          <w:lang w:val="uk-UA"/>
        </w:rPr>
        <w:t>(епідермального,</w:t>
      </w:r>
      <w:r w:rsidRPr="00ED138F">
        <w:rPr>
          <w:rFonts w:ascii="Times New Roman" w:eastAsia="Times New Roman" w:hAnsi="Times New Roman" w:cs="Times New Roman"/>
          <w:spacing w:val="-5"/>
          <w:sz w:val="24"/>
          <w:szCs w:val="24"/>
          <w:lang w:val="uk-UA"/>
        </w:rPr>
        <w:t xml:space="preserve"> </w:t>
      </w:r>
      <w:proofErr w:type="spellStart"/>
      <w:r w:rsidRPr="00ED138F">
        <w:rPr>
          <w:rFonts w:ascii="Times New Roman" w:eastAsia="Times New Roman" w:hAnsi="Times New Roman" w:cs="Times New Roman"/>
          <w:sz w:val="24"/>
          <w:szCs w:val="24"/>
          <w:lang w:val="uk-UA"/>
        </w:rPr>
        <w:t>інсуліноподібного</w:t>
      </w:r>
      <w:proofErr w:type="spellEnd"/>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4"/>
          <w:sz w:val="24"/>
          <w:szCs w:val="24"/>
          <w:lang w:val="uk-UA"/>
        </w:rPr>
        <w:t xml:space="preserve"> </w:t>
      </w:r>
      <w:proofErr w:type="spellStart"/>
      <w:r w:rsidRPr="00ED138F">
        <w:rPr>
          <w:rFonts w:ascii="Times New Roman" w:eastAsia="Times New Roman" w:hAnsi="Times New Roman" w:cs="Times New Roman"/>
          <w:sz w:val="24"/>
          <w:szCs w:val="24"/>
          <w:lang w:val="uk-UA"/>
        </w:rPr>
        <w:t>нейроростового</w:t>
      </w:r>
      <w:proofErr w:type="spellEnd"/>
      <w:r w:rsidRPr="00ED138F">
        <w:rPr>
          <w:rFonts w:ascii="Times New Roman" w:eastAsia="Times New Roman" w:hAnsi="Times New Roman" w:cs="Times New Roman"/>
          <w:sz w:val="24"/>
          <w:szCs w:val="24"/>
          <w:lang w:val="uk-UA"/>
        </w:rPr>
        <w:t>).</w:t>
      </w:r>
    </w:p>
    <w:p w:rsidR="00ED138F" w:rsidRPr="00ED138F" w:rsidRDefault="00ED138F" w:rsidP="00ED138F">
      <w:pPr>
        <w:widowControl w:val="0"/>
        <w:numPr>
          <w:ilvl w:val="0"/>
          <w:numId w:val="23"/>
        </w:numPr>
        <w:tabs>
          <w:tab w:val="left" w:pos="1524"/>
        </w:tabs>
        <w:autoSpaceDE w:val="0"/>
        <w:autoSpaceDN w:val="0"/>
        <w:spacing w:after="0" w:line="276" w:lineRule="auto"/>
        <w:ind w:left="1523" w:hanging="285"/>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Психоемоційна</w:t>
      </w:r>
      <w:r w:rsidRPr="00ED138F">
        <w:rPr>
          <w:rFonts w:ascii="Times New Roman" w:eastAsia="Times New Roman" w:hAnsi="Times New Roman" w:cs="Times New Roman"/>
          <w:b/>
          <w:bCs/>
          <w:spacing w:val="-8"/>
          <w:sz w:val="24"/>
          <w:szCs w:val="24"/>
          <w:lang w:val="uk-UA"/>
        </w:rPr>
        <w:t xml:space="preserve"> </w:t>
      </w:r>
      <w:r w:rsidRPr="00ED138F">
        <w:rPr>
          <w:rFonts w:ascii="Times New Roman" w:eastAsia="Times New Roman" w:hAnsi="Times New Roman" w:cs="Times New Roman"/>
          <w:b/>
          <w:bCs/>
          <w:sz w:val="24"/>
          <w:szCs w:val="24"/>
          <w:lang w:val="uk-UA"/>
        </w:rPr>
        <w:t>єдність.</w:t>
      </w:r>
    </w:p>
    <w:p w:rsidR="00ED138F" w:rsidRPr="00ED138F" w:rsidRDefault="00ED138F" w:rsidP="00ED138F">
      <w:pPr>
        <w:widowControl w:val="0"/>
        <w:autoSpaceDE w:val="0"/>
        <w:autoSpaceDN w:val="0"/>
        <w:spacing w:after="0" w:line="276" w:lineRule="auto"/>
        <w:ind w:right="389"/>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Природне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вигодовування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відіграє</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важливу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роль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процесах</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психоемоційних</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відносин</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матері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Сьогодні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саме</w:t>
      </w:r>
      <w:r w:rsidRPr="00ED138F">
        <w:rPr>
          <w:rFonts w:ascii="Times New Roman" w:eastAsia="Times New Roman" w:hAnsi="Times New Roman" w:cs="Times New Roman"/>
          <w:spacing w:val="71"/>
          <w:sz w:val="24"/>
          <w:szCs w:val="24"/>
          <w:lang w:val="uk-UA"/>
        </w:rPr>
        <w:t xml:space="preserve"> </w:t>
      </w:r>
      <w:r w:rsidRPr="00ED138F">
        <w:rPr>
          <w:rFonts w:ascii="Times New Roman" w:eastAsia="Times New Roman" w:hAnsi="Times New Roman" w:cs="Times New Roman"/>
          <w:sz w:val="24"/>
          <w:szCs w:val="24"/>
          <w:lang w:val="uk-UA"/>
        </w:rPr>
        <w:t>годування</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грудьми розглядається як могутній емоційний стимул у процесі становлення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психічних функцій дитини.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Доведено, що під час годування грудьми між</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матір'ю і дитиною встановлюється особлива близькість, яка зберігається 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довгі</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роки,</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за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деякими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даними</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все</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життя.</w:t>
      </w:r>
    </w:p>
    <w:p w:rsidR="00ED138F" w:rsidRPr="00ED138F" w:rsidRDefault="00ED138F" w:rsidP="00ED138F">
      <w:pPr>
        <w:widowControl w:val="0"/>
        <w:numPr>
          <w:ilvl w:val="0"/>
          <w:numId w:val="23"/>
        </w:numPr>
        <w:tabs>
          <w:tab w:val="left" w:pos="1524"/>
        </w:tabs>
        <w:autoSpaceDE w:val="0"/>
        <w:autoSpaceDN w:val="0"/>
        <w:spacing w:after="0" w:line="276" w:lineRule="auto"/>
        <w:ind w:left="1523" w:hanging="285"/>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Віддалений</w:t>
      </w:r>
      <w:r w:rsidRPr="00ED138F">
        <w:rPr>
          <w:rFonts w:ascii="Times New Roman" w:eastAsia="Times New Roman" w:hAnsi="Times New Roman" w:cs="Times New Roman"/>
          <w:b/>
          <w:bCs/>
          <w:spacing w:val="-5"/>
          <w:sz w:val="24"/>
          <w:szCs w:val="24"/>
          <w:lang w:val="uk-UA"/>
        </w:rPr>
        <w:t xml:space="preserve"> </w:t>
      </w:r>
      <w:r w:rsidRPr="00ED138F">
        <w:rPr>
          <w:rFonts w:ascii="Times New Roman" w:eastAsia="Times New Roman" w:hAnsi="Times New Roman" w:cs="Times New Roman"/>
          <w:b/>
          <w:bCs/>
          <w:sz w:val="24"/>
          <w:szCs w:val="24"/>
          <w:lang w:val="uk-UA"/>
        </w:rPr>
        <w:t>вплив</w:t>
      </w:r>
      <w:r w:rsidRPr="00ED138F">
        <w:rPr>
          <w:rFonts w:ascii="Times New Roman" w:eastAsia="Times New Roman" w:hAnsi="Times New Roman" w:cs="Times New Roman"/>
          <w:b/>
          <w:bCs/>
          <w:spacing w:val="-4"/>
          <w:sz w:val="24"/>
          <w:szCs w:val="24"/>
          <w:lang w:val="uk-UA"/>
        </w:rPr>
        <w:t xml:space="preserve"> </w:t>
      </w:r>
      <w:r w:rsidRPr="00ED138F">
        <w:rPr>
          <w:rFonts w:ascii="Times New Roman" w:eastAsia="Times New Roman" w:hAnsi="Times New Roman" w:cs="Times New Roman"/>
          <w:b/>
          <w:bCs/>
          <w:sz w:val="24"/>
          <w:szCs w:val="24"/>
          <w:lang w:val="uk-UA"/>
        </w:rPr>
        <w:t>грудного</w:t>
      </w:r>
      <w:r w:rsidRPr="00ED138F">
        <w:rPr>
          <w:rFonts w:ascii="Times New Roman" w:eastAsia="Times New Roman" w:hAnsi="Times New Roman" w:cs="Times New Roman"/>
          <w:b/>
          <w:bCs/>
          <w:spacing w:val="-6"/>
          <w:sz w:val="24"/>
          <w:szCs w:val="24"/>
          <w:lang w:val="uk-UA"/>
        </w:rPr>
        <w:t xml:space="preserve"> </w:t>
      </w:r>
      <w:r w:rsidRPr="00ED138F">
        <w:rPr>
          <w:rFonts w:ascii="Times New Roman" w:eastAsia="Times New Roman" w:hAnsi="Times New Roman" w:cs="Times New Roman"/>
          <w:b/>
          <w:bCs/>
          <w:sz w:val="24"/>
          <w:szCs w:val="24"/>
          <w:lang w:val="uk-UA"/>
        </w:rPr>
        <w:t>молока</w:t>
      </w:r>
      <w:r w:rsidRPr="00ED138F">
        <w:rPr>
          <w:rFonts w:ascii="Times New Roman" w:eastAsia="Times New Roman" w:hAnsi="Times New Roman" w:cs="Times New Roman"/>
          <w:b/>
          <w:bCs/>
          <w:spacing w:val="1"/>
          <w:sz w:val="24"/>
          <w:szCs w:val="24"/>
          <w:lang w:val="uk-UA"/>
        </w:rPr>
        <w:t xml:space="preserve"> </w:t>
      </w:r>
      <w:r w:rsidRPr="00ED138F">
        <w:rPr>
          <w:rFonts w:ascii="Times New Roman" w:eastAsia="Times New Roman" w:hAnsi="Times New Roman" w:cs="Times New Roman"/>
          <w:b/>
          <w:bCs/>
          <w:sz w:val="24"/>
          <w:szCs w:val="24"/>
          <w:lang w:val="uk-UA"/>
        </w:rPr>
        <w:t>на</w:t>
      </w:r>
      <w:r w:rsidRPr="00ED138F">
        <w:rPr>
          <w:rFonts w:ascii="Times New Roman" w:eastAsia="Times New Roman" w:hAnsi="Times New Roman" w:cs="Times New Roman"/>
          <w:b/>
          <w:bCs/>
          <w:spacing w:val="-2"/>
          <w:sz w:val="24"/>
          <w:szCs w:val="24"/>
          <w:lang w:val="uk-UA"/>
        </w:rPr>
        <w:t xml:space="preserve"> </w:t>
      </w:r>
      <w:r w:rsidRPr="00ED138F">
        <w:rPr>
          <w:rFonts w:ascii="Times New Roman" w:eastAsia="Times New Roman" w:hAnsi="Times New Roman" w:cs="Times New Roman"/>
          <w:b/>
          <w:bCs/>
          <w:sz w:val="24"/>
          <w:szCs w:val="24"/>
          <w:lang w:val="uk-UA"/>
        </w:rPr>
        <w:t>здоров'я</w:t>
      </w:r>
      <w:r w:rsidRPr="00ED138F">
        <w:rPr>
          <w:rFonts w:ascii="Times New Roman" w:eastAsia="Times New Roman" w:hAnsi="Times New Roman" w:cs="Times New Roman"/>
          <w:b/>
          <w:bCs/>
          <w:spacing w:val="-5"/>
          <w:sz w:val="24"/>
          <w:szCs w:val="24"/>
          <w:lang w:val="uk-UA"/>
        </w:rPr>
        <w:t xml:space="preserve"> </w:t>
      </w:r>
      <w:r w:rsidRPr="00ED138F">
        <w:rPr>
          <w:rFonts w:ascii="Times New Roman" w:eastAsia="Times New Roman" w:hAnsi="Times New Roman" w:cs="Times New Roman"/>
          <w:b/>
          <w:bCs/>
          <w:sz w:val="24"/>
          <w:szCs w:val="24"/>
          <w:lang w:val="uk-UA"/>
        </w:rPr>
        <w:t>матері</w:t>
      </w:r>
      <w:r w:rsidRPr="00ED138F">
        <w:rPr>
          <w:rFonts w:ascii="Times New Roman" w:eastAsia="Times New Roman" w:hAnsi="Times New Roman" w:cs="Times New Roman"/>
          <w:b/>
          <w:bCs/>
          <w:spacing w:val="1"/>
          <w:sz w:val="24"/>
          <w:szCs w:val="24"/>
          <w:lang w:val="uk-UA"/>
        </w:rPr>
        <w:t xml:space="preserve"> </w:t>
      </w:r>
      <w:r w:rsidRPr="00ED138F">
        <w:rPr>
          <w:rFonts w:ascii="Times New Roman" w:eastAsia="Times New Roman" w:hAnsi="Times New Roman" w:cs="Times New Roman"/>
          <w:b/>
          <w:bCs/>
          <w:sz w:val="24"/>
          <w:szCs w:val="24"/>
          <w:lang w:val="uk-UA"/>
        </w:rPr>
        <w:t>та</w:t>
      </w:r>
      <w:r w:rsidRPr="00ED138F">
        <w:rPr>
          <w:rFonts w:ascii="Times New Roman" w:eastAsia="Times New Roman" w:hAnsi="Times New Roman" w:cs="Times New Roman"/>
          <w:b/>
          <w:bCs/>
          <w:spacing w:val="-2"/>
          <w:sz w:val="24"/>
          <w:szCs w:val="24"/>
          <w:lang w:val="uk-UA"/>
        </w:rPr>
        <w:t xml:space="preserve"> </w:t>
      </w:r>
      <w:r w:rsidRPr="00ED138F">
        <w:rPr>
          <w:rFonts w:ascii="Times New Roman" w:eastAsia="Times New Roman" w:hAnsi="Times New Roman" w:cs="Times New Roman"/>
          <w:b/>
          <w:bCs/>
          <w:sz w:val="24"/>
          <w:szCs w:val="24"/>
          <w:lang w:val="uk-UA"/>
        </w:rPr>
        <w:t>дитини.</w:t>
      </w: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Сучасними</w:t>
      </w:r>
      <w:r w:rsidRPr="00ED138F">
        <w:rPr>
          <w:rFonts w:ascii="Times New Roman" w:eastAsia="Times New Roman" w:hAnsi="Times New Roman" w:cs="Times New Roman"/>
          <w:spacing w:val="32"/>
          <w:sz w:val="24"/>
          <w:szCs w:val="24"/>
          <w:lang w:val="uk-UA"/>
        </w:rPr>
        <w:t xml:space="preserve"> </w:t>
      </w:r>
      <w:r w:rsidRPr="00ED138F">
        <w:rPr>
          <w:rFonts w:ascii="Times New Roman" w:eastAsia="Times New Roman" w:hAnsi="Times New Roman" w:cs="Times New Roman"/>
          <w:sz w:val="24"/>
          <w:szCs w:val="24"/>
          <w:lang w:val="uk-UA"/>
        </w:rPr>
        <w:t>науковими</w:t>
      </w:r>
      <w:r w:rsidRPr="00ED138F">
        <w:rPr>
          <w:rFonts w:ascii="Times New Roman" w:eastAsia="Times New Roman" w:hAnsi="Times New Roman" w:cs="Times New Roman"/>
          <w:spacing w:val="33"/>
          <w:sz w:val="24"/>
          <w:szCs w:val="24"/>
          <w:lang w:val="uk-UA"/>
        </w:rPr>
        <w:t xml:space="preserve"> </w:t>
      </w:r>
      <w:r w:rsidRPr="00ED138F">
        <w:rPr>
          <w:rFonts w:ascii="Times New Roman" w:eastAsia="Times New Roman" w:hAnsi="Times New Roman" w:cs="Times New Roman"/>
          <w:sz w:val="24"/>
          <w:szCs w:val="24"/>
          <w:lang w:val="uk-UA"/>
        </w:rPr>
        <w:t>дослідженнями</w:t>
      </w:r>
      <w:r w:rsidRPr="00ED138F">
        <w:rPr>
          <w:rFonts w:ascii="Times New Roman" w:eastAsia="Times New Roman" w:hAnsi="Times New Roman" w:cs="Times New Roman"/>
          <w:spacing w:val="33"/>
          <w:sz w:val="24"/>
          <w:szCs w:val="24"/>
          <w:lang w:val="uk-UA"/>
        </w:rPr>
        <w:t xml:space="preserve"> </w:t>
      </w:r>
      <w:r w:rsidRPr="00ED138F">
        <w:rPr>
          <w:rFonts w:ascii="Times New Roman" w:eastAsia="Times New Roman" w:hAnsi="Times New Roman" w:cs="Times New Roman"/>
          <w:sz w:val="24"/>
          <w:szCs w:val="24"/>
          <w:lang w:val="uk-UA"/>
        </w:rPr>
        <w:t>доведено,</w:t>
      </w:r>
      <w:r w:rsidRPr="00ED138F">
        <w:rPr>
          <w:rFonts w:ascii="Times New Roman" w:eastAsia="Times New Roman" w:hAnsi="Times New Roman" w:cs="Times New Roman"/>
          <w:spacing w:val="36"/>
          <w:sz w:val="24"/>
          <w:szCs w:val="24"/>
          <w:lang w:val="uk-UA"/>
        </w:rPr>
        <w:t xml:space="preserve"> </w:t>
      </w:r>
      <w:r w:rsidRPr="00ED138F">
        <w:rPr>
          <w:rFonts w:ascii="Times New Roman" w:eastAsia="Times New Roman" w:hAnsi="Times New Roman" w:cs="Times New Roman"/>
          <w:sz w:val="24"/>
          <w:szCs w:val="24"/>
          <w:lang w:val="uk-UA"/>
        </w:rPr>
        <w:t>що</w:t>
      </w:r>
      <w:r w:rsidRPr="00ED138F">
        <w:rPr>
          <w:rFonts w:ascii="Times New Roman" w:eastAsia="Times New Roman" w:hAnsi="Times New Roman" w:cs="Times New Roman"/>
          <w:spacing w:val="34"/>
          <w:sz w:val="24"/>
          <w:szCs w:val="24"/>
          <w:lang w:val="uk-UA"/>
        </w:rPr>
        <w:t xml:space="preserve"> </w:t>
      </w:r>
      <w:r w:rsidRPr="00ED138F">
        <w:rPr>
          <w:rFonts w:ascii="Times New Roman" w:eastAsia="Times New Roman" w:hAnsi="Times New Roman" w:cs="Times New Roman"/>
          <w:sz w:val="24"/>
          <w:szCs w:val="24"/>
          <w:lang w:val="uk-UA"/>
        </w:rPr>
        <w:t>ризик</w:t>
      </w:r>
      <w:r w:rsidRPr="00ED138F">
        <w:rPr>
          <w:rFonts w:ascii="Times New Roman" w:eastAsia="Times New Roman" w:hAnsi="Times New Roman" w:cs="Times New Roman"/>
          <w:spacing w:val="32"/>
          <w:sz w:val="24"/>
          <w:szCs w:val="24"/>
          <w:lang w:val="uk-UA"/>
        </w:rPr>
        <w:t xml:space="preserve"> </w:t>
      </w:r>
      <w:r w:rsidRPr="00ED138F">
        <w:rPr>
          <w:rFonts w:ascii="Times New Roman" w:eastAsia="Times New Roman" w:hAnsi="Times New Roman" w:cs="Times New Roman"/>
          <w:sz w:val="24"/>
          <w:szCs w:val="24"/>
          <w:lang w:val="uk-UA"/>
        </w:rPr>
        <w:t>розвитку</w:t>
      </w:r>
      <w:r w:rsidRPr="00ED138F">
        <w:rPr>
          <w:rFonts w:ascii="Times New Roman" w:eastAsia="Times New Roman" w:hAnsi="Times New Roman" w:cs="Times New Roman"/>
          <w:spacing w:val="34"/>
          <w:sz w:val="24"/>
          <w:szCs w:val="24"/>
          <w:lang w:val="uk-UA"/>
        </w:rPr>
        <w:t xml:space="preserve"> </w:t>
      </w:r>
      <w:r w:rsidRPr="00ED138F">
        <w:rPr>
          <w:rFonts w:ascii="Times New Roman" w:eastAsia="Times New Roman" w:hAnsi="Times New Roman" w:cs="Times New Roman"/>
          <w:sz w:val="24"/>
          <w:szCs w:val="24"/>
          <w:lang w:val="uk-UA"/>
        </w:rPr>
        <w:t>в</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майбутньому:</w:t>
      </w:r>
    </w:p>
    <w:p w:rsidR="00ED138F" w:rsidRPr="00ED138F" w:rsidRDefault="00ED138F" w:rsidP="00ED138F">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ожиріння,</w:t>
      </w:r>
    </w:p>
    <w:p w:rsidR="00ED138F" w:rsidRPr="00ED138F" w:rsidRDefault="00ED138F" w:rsidP="00ED138F">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атеросклерозу,</w:t>
      </w:r>
    </w:p>
    <w:p w:rsidR="00ED138F" w:rsidRPr="00ED138F" w:rsidRDefault="00ED138F" w:rsidP="00ED138F">
      <w:pPr>
        <w:widowControl w:val="0"/>
        <w:numPr>
          <w:ilvl w:val="0"/>
          <w:numId w:val="27"/>
        </w:numPr>
        <w:tabs>
          <w:tab w:val="left" w:pos="1409"/>
        </w:tabs>
        <w:autoSpaceDE w:val="0"/>
        <w:autoSpaceDN w:val="0"/>
        <w:spacing w:before="5" w:after="0" w:line="276" w:lineRule="auto"/>
        <w:ind w:left="1408" w:hanging="17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цукрового</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діабету,</w:t>
      </w:r>
    </w:p>
    <w:p w:rsidR="00ED138F" w:rsidRPr="00ED138F" w:rsidRDefault="00ED138F" w:rsidP="00ED138F">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хронічних</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захворювань</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органів</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травлення,</w:t>
      </w:r>
    </w:p>
    <w:p w:rsidR="00ED138F" w:rsidRPr="00ED138F" w:rsidRDefault="00ED138F" w:rsidP="00ED138F">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стоматологічних</w:t>
      </w:r>
      <w:r w:rsidRPr="00ED138F">
        <w:rPr>
          <w:rFonts w:ascii="Times New Roman" w:eastAsia="Times New Roman" w:hAnsi="Times New Roman" w:cs="Times New Roman"/>
          <w:spacing w:val="-10"/>
          <w:sz w:val="24"/>
          <w:szCs w:val="24"/>
          <w:lang w:val="uk-UA"/>
        </w:rPr>
        <w:t xml:space="preserve"> </w:t>
      </w:r>
      <w:r w:rsidRPr="00ED138F">
        <w:rPr>
          <w:rFonts w:ascii="Times New Roman" w:eastAsia="Times New Roman" w:hAnsi="Times New Roman" w:cs="Times New Roman"/>
          <w:sz w:val="24"/>
          <w:szCs w:val="24"/>
          <w:lang w:val="uk-UA"/>
        </w:rPr>
        <w:t>проблем</w:t>
      </w: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у</w:t>
      </w:r>
      <w:r w:rsidRPr="00ED138F">
        <w:rPr>
          <w:rFonts w:ascii="Times New Roman" w:eastAsia="Times New Roman" w:hAnsi="Times New Roman" w:cs="Times New Roman"/>
          <w:spacing w:val="13"/>
          <w:sz w:val="24"/>
          <w:szCs w:val="24"/>
          <w:lang w:val="uk-UA"/>
        </w:rPr>
        <w:t xml:space="preserve"> </w:t>
      </w:r>
      <w:r w:rsidRPr="00ED138F">
        <w:rPr>
          <w:rFonts w:ascii="Times New Roman" w:eastAsia="Times New Roman" w:hAnsi="Times New Roman" w:cs="Times New Roman"/>
          <w:sz w:val="24"/>
          <w:szCs w:val="24"/>
          <w:lang w:val="uk-UA"/>
        </w:rPr>
        <w:t>дітей</w:t>
      </w:r>
      <w:r w:rsidRPr="00ED138F">
        <w:rPr>
          <w:rFonts w:ascii="Times New Roman" w:eastAsia="Times New Roman" w:hAnsi="Times New Roman" w:cs="Times New Roman"/>
          <w:spacing w:val="17"/>
          <w:sz w:val="24"/>
          <w:szCs w:val="24"/>
          <w:lang w:val="uk-UA"/>
        </w:rPr>
        <w:t xml:space="preserve"> </w:t>
      </w:r>
      <w:r w:rsidRPr="00ED138F">
        <w:rPr>
          <w:rFonts w:ascii="Times New Roman" w:eastAsia="Times New Roman" w:hAnsi="Times New Roman" w:cs="Times New Roman"/>
          <w:sz w:val="24"/>
          <w:szCs w:val="24"/>
          <w:lang w:val="uk-UA"/>
        </w:rPr>
        <w:t>на</w:t>
      </w:r>
      <w:r w:rsidRPr="00ED138F">
        <w:rPr>
          <w:rFonts w:ascii="Times New Roman" w:eastAsia="Times New Roman" w:hAnsi="Times New Roman" w:cs="Times New Roman"/>
          <w:spacing w:val="17"/>
          <w:sz w:val="24"/>
          <w:szCs w:val="24"/>
          <w:lang w:val="uk-UA"/>
        </w:rPr>
        <w:t xml:space="preserve"> </w:t>
      </w:r>
      <w:r w:rsidRPr="00ED138F">
        <w:rPr>
          <w:rFonts w:ascii="Times New Roman" w:eastAsia="Times New Roman" w:hAnsi="Times New Roman" w:cs="Times New Roman"/>
          <w:sz w:val="24"/>
          <w:szCs w:val="24"/>
          <w:lang w:val="uk-UA"/>
        </w:rPr>
        <w:t>природньому</w:t>
      </w:r>
      <w:r w:rsidRPr="00ED138F">
        <w:rPr>
          <w:rFonts w:ascii="Times New Roman" w:eastAsia="Times New Roman" w:hAnsi="Times New Roman" w:cs="Times New Roman"/>
          <w:spacing w:val="13"/>
          <w:sz w:val="24"/>
          <w:szCs w:val="24"/>
          <w:lang w:val="uk-UA"/>
        </w:rPr>
        <w:t xml:space="preserve"> </w:t>
      </w:r>
      <w:r w:rsidRPr="00ED138F">
        <w:rPr>
          <w:rFonts w:ascii="Times New Roman" w:eastAsia="Times New Roman" w:hAnsi="Times New Roman" w:cs="Times New Roman"/>
          <w:sz w:val="24"/>
          <w:szCs w:val="24"/>
          <w:lang w:val="uk-UA"/>
        </w:rPr>
        <w:t>вигодовуванні</w:t>
      </w:r>
      <w:r w:rsidRPr="00ED138F">
        <w:rPr>
          <w:rFonts w:ascii="Times New Roman" w:eastAsia="Times New Roman" w:hAnsi="Times New Roman" w:cs="Times New Roman"/>
          <w:spacing w:val="18"/>
          <w:sz w:val="24"/>
          <w:szCs w:val="24"/>
          <w:lang w:val="uk-UA"/>
        </w:rPr>
        <w:t xml:space="preserve"> </w:t>
      </w:r>
      <w:r w:rsidRPr="00ED138F">
        <w:rPr>
          <w:rFonts w:ascii="Times New Roman" w:eastAsia="Times New Roman" w:hAnsi="Times New Roman" w:cs="Times New Roman"/>
          <w:sz w:val="24"/>
          <w:szCs w:val="24"/>
          <w:lang w:val="uk-UA"/>
        </w:rPr>
        <w:t>значно</w:t>
      </w:r>
      <w:r w:rsidRPr="00ED138F">
        <w:rPr>
          <w:rFonts w:ascii="Times New Roman" w:eastAsia="Times New Roman" w:hAnsi="Times New Roman" w:cs="Times New Roman"/>
          <w:spacing w:val="17"/>
          <w:sz w:val="24"/>
          <w:szCs w:val="24"/>
          <w:lang w:val="uk-UA"/>
        </w:rPr>
        <w:t xml:space="preserve"> </w:t>
      </w:r>
      <w:r w:rsidRPr="00ED138F">
        <w:rPr>
          <w:rFonts w:ascii="Times New Roman" w:eastAsia="Times New Roman" w:hAnsi="Times New Roman" w:cs="Times New Roman"/>
          <w:sz w:val="24"/>
          <w:szCs w:val="24"/>
          <w:lang w:val="uk-UA"/>
        </w:rPr>
        <w:t>нижчий,</w:t>
      </w:r>
      <w:r w:rsidRPr="00ED138F">
        <w:rPr>
          <w:rFonts w:ascii="Times New Roman" w:eastAsia="Times New Roman" w:hAnsi="Times New Roman" w:cs="Times New Roman"/>
          <w:spacing w:val="18"/>
          <w:sz w:val="24"/>
          <w:szCs w:val="24"/>
          <w:lang w:val="uk-UA"/>
        </w:rPr>
        <w:t xml:space="preserve"> </w:t>
      </w:r>
      <w:r w:rsidRPr="00ED138F">
        <w:rPr>
          <w:rFonts w:ascii="Times New Roman" w:eastAsia="Times New Roman" w:hAnsi="Times New Roman" w:cs="Times New Roman"/>
          <w:sz w:val="24"/>
          <w:szCs w:val="24"/>
          <w:lang w:val="uk-UA"/>
        </w:rPr>
        <w:t>ніж</w:t>
      </w:r>
      <w:r w:rsidRPr="00ED138F">
        <w:rPr>
          <w:rFonts w:ascii="Times New Roman" w:eastAsia="Times New Roman" w:hAnsi="Times New Roman" w:cs="Times New Roman"/>
          <w:spacing w:val="21"/>
          <w:sz w:val="24"/>
          <w:szCs w:val="24"/>
          <w:lang w:val="uk-UA"/>
        </w:rPr>
        <w:t xml:space="preserve"> </w:t>
      </w:r>
      <w:r w:rsidRPr="00ED138F">
        <w:rPr>
          <w:rFonts w:ascii="Times New Roman" w:eastAsia="Times New Roman" w:hAnsi="Times New Roman" w:cs="Times New Roman"/>
          <w:sz w:val="24"/>
          <w:szCs w:val="24"/>
          <w:lang w:val="uk-UA"/>
        </w:rPr>
        <w:t>у</w:t>
      </w:r>
      <w:r w:rsidRPr="00ED138F">
        <w:rPr>
          <w:rFonts w:ascii="Times New Roman" w:eastAsia="Times New Roman" w:hAnsi="Times New Roman" w:cs="Times New Roman"/>
          <w:spacing w:val="13"/>
          <w:sz w:val="24"/>
          <w:szCs w:val="24"/>
          <w:lang w:val="uk-UA"/>
        </w:rPr>
        <w:t xml:space="preserve"> </w:t>
      </w:r>
      <w:r w:rsidRPr="00ED138F">
        <w:rPr>
          <w:rFonts w:ascii="Times New Roman" w:eastAsia="Times New Roman" w:hAnsi="Times New Roman" w:cs="Times New Roman"/>
          <w:sz w:val="24"/>
          <w:szCs w:val="24"/>
          <w:lang w:val="uk-UA"/>
        </w:rPr>
        <w:t>дітей,</w:t>
      </w:r>
      <w:r w:rsidRPr="00ED138F">
        <w:rPr>
          <w:rFonts w:ascii="Times New Roman" w:eastAsia="Times New Roman" w:hAnsi="Times New Roman" w:cs="Times New Roman"/>
          <w:spacing w:val="18"/>
          <w:sz w:val="24"/>
          <w:szCs w:val="24"/>
          <w:lang w:val="uk-UA"/>
        </w:rPr>
        <w:t xml:space="preserve"> </w:t>
      </w:r>
      <w:r w:rsidRPr="00ED138F">
        <w:rPr>
          <w:rFonts w:ascii="Times New Roman" w:eastAsia="Times New Roman" w:hAnsi="Times New Roman" w:cs="Times New Roman"/>
          <w:sz w:val="24"/>
          <w:szCs w:val="24"/>
          <w:lang w:val="uk-UA"/>
        </w:rPr>
        <w:t>які</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вигодовувались</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штучно.</w:t>
      </w:r>
    </w:p>
    <w:p w:rsidR="00ED138F" w:rsidRPr="00ED138F" w:rsidRDefault="00ED138F" w:rsidP="00ED138F">
      <w:pPr>
        <w:widowControl w:val="0"/>
        <w:numPr>
          <w:ilvl w:val="0"/>
          <w:numId w:val="23"/>
        </w:numPr>
        <w:tabs>
          <w:tab w:val="left" w:pos="1524"/>
        </w:tabs>
        <w:autoSpaceDE w:val="0"/>
        <w:autoSpaceDN w:val="0"/>
        <w:spacing w:after="0" w:line="276" w:lineRule="auto"/>
        <w:ind w:left="1523" w:hanging="285"/>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Вплив</w:t>
      </w:r>
      <w:r w:rsidRPr="00ED138F">
        <w:rPr>
          <w:rFonts w:ascii="Times New Roman" w:eastAsia="Times New Roman" w:hAnsi="Times New Roman" w:cs="Times New Roman"/>
          <w:b/>
          <w:bCs/>
          <w:spacing w:val="-5"/>
          <w:sz w:val="24"/>
          <w:szCs w:val="24"/>
          <w:lang w:val="uk-UA"/>
        </w:rPr>
        <w:t xml:space="preserve"> </w:t>
      </w:r>
      <w:r w:rsidRPr="00ED138F">
        <w:rPr>
          <w:rFonts w:ascii="Times New Roman" w:eastAsia="Times New Roman" w:hAnsi="Times New Roman" w:cs="Times New Roman"/>
          <w:b/>
          <w:bCs/>
          <w:sz w:val="24"/>
          <w:szCs w:val="24"/>
          <w:lang w:val="uk-UA"/>
        </w:rPr>
        <w:t>годування</w:t>
      </w:r>
      <w:r w:rsidRPr="00ED138F">
        <w:rPr>
          <w:rFonts w:ascii="Times New Roman" w:eastAsia="Times New Roman" w:hAnsi="Times New Roman" w:cs="Times New Roman"/>
          <w:b/>
          <w:bCs/>
          <w:spacing w:val="-5"/>
          <w:sz w:val="24"/>
          <w:szCs w:val="24"/>
          <w:lang w:val="uk-UA"/>
        </w:rPr>
        <w:t xml:space="preserve"> </w:t>
      </w:r>
      <w:r w:rsidRPr="00ED138F">
        <w:rPr>
          <w:rFonts w:ascii="Times New Roman" w:eastAsia="Times New Roman" w:hAnsi="Times New Roman" w:cs="Times New Roman"/>
          <w:b/>
          <w:bCs/>
          <w:sz w:val="24"/>
          <w:szCs w:val="24"/>
          <w:lang w:val="uk-UA"/>
        </w:rPr>
        <w:t>грудьми</w:t>
      </w:r>
      <w:r w:rsidRPr="00ED138F">
        <w:rPr>
          <w:rFonts w:ascii="Times New Roman" w:eastAsia="Times New Roman" w:hAnsi="Times New Roman" w:cs="Times New Roman"/>
          <w:b/>
          <w:bCs/>
          <w:spacing w:val="-1"/>
          <w:sz w:val="24"/>
          <w:szCs w:val="24"/>
          <w:lang w:val="uk-UA"/>
        </w:rPr>
        <w:t xml:space="preserve"> </w:t>
      </w:r>
      <w:r w:rsidRPr="00ED138F">
        <w:rPr>
          <w:rFonts w:ascii="Times New Roman" w:eastAsia="Times New Roman" w:hAnsi="Times New Roman" w:cs="Times New Roman"/>
          <w:b/>
          <w:bCs/>
          <w:sz w:val="24"/>
          <w:szCs w:val="24"/>
          <w:lang w:val="uk-UA"/>
        </w:rPr>
        <w:t>на</w:t>
      </w:r>
      <w:r w:rsidRPr="00ED138F">
        <w:rPr>
          <w:rFonts w:ascii="Times New Roman" w:eastAsia="Times New Roman" w:hAnsi="Times New Roman" w:cs="Times New Roman"/>
          <w:b/>
          <w:bCs/>
          <w:spacing w:val="-3"/>
          <w:sz w:val="24"/>
          <w:szCs w:val="24"/>
          <w:lang w:val="uk-UA"/>
        </w:rPr>
        <w:t xml:space="preserve"> </w:t>
      </w:r>
      <w:r w:rsidRPr="00ED138F">
        <w:rPr>
          <w:rFonts w:ascii="Times New Roman" w:eastAsia="Times New Roman" w:hAnsi="Times New Roman" w:cs="Times New Roman"/>
          <w:b/>
          <w:bCs/>
          <w:sz w:val="24"/>
          <w:szCs w:val="24"/>
          <w:lang w:val="uk-UA"/>
        </w:rPr>
        <w:t>здоров'я</w:t>
      </w:r>
      <w:r w:rsidRPr="00ED138F">
        <w:rPr>
          <w:rFonts w:ascii="Times New Roman" w:eastAsia="Times New Roman" w:hAnsi="Times New Roman" w:cs="Times New Roman"/>
          <w:b/>
          <w:bCs/>
          <w:spacing w:val="-6"/>
          <w:sz w:val="24"/>
          <w:szCs w:val="24"/>
          <w:lang w:val="uk-UA"/>
        </w:rPr>
        <w:t xml:space="preserve"> </w:t>
      </w:r>
      <w:r w:rsidRPr="00ED138F">
        <w:rPr>
          <w:rFonts w:ascii="Times New Roman" w:eastAsia="Times New Roman" w:hAnsi="Times New Roman" w:cs="Times New Roman"/>
          <w:b/>
          <w:bCs/>
          <w:sz w:val="24"/>
          <w:szCs w:val="24"/>
          <w:lang w:val="uk-UA"/>
        </w:rPr>
        <w:t>матері.</w:t>
      </w: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Годування</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грудьми</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має</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важливі</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переваги</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для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здоров'я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матері:</w:t>
      </w:r>
    </w:p>
    <w:p w:rsidR="00ED138F" w:rsidRPr="00ED138F" w:rsidRDefault="00ED138F" w:rsidP="00ED138F">
      <w:pPr>
        <w:widowControl w:val="0"/>
        <w:numPr>
          <w:ilvl w:val="1"/>
          <w:numId w:val="23"/>
        </w:numPr>
        <w:tabs>
          <w:tab w:val="left" w:pos="1960"/>
          <w:tab w:val="left" w:pos="1961"/>
        </w:tabs>
        <w:autoSpaceDE w:val="0"/>
        <w:autoSpaceDN w:val="0"/>
        <w:spacing w:after="0" w:line="276" w:lineRule="auto"/>
        <w:ind w:right="38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зменшує ризик ускладнень у післяпологовому періоді, розвитку гнійно-</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септичних</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захворювань</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і</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маститу);</w:t>
      </w:r>
    </w:p>
    <w:p w:rsidR="00ED138F" w:rsidRPr="00ED138F" w:rsidRDefault="00ED138F" w:rsidP="00ED138F">
      <w:pPr>
        <w:widowControl w:val="0"/>
        <w:numPr>
          <w:ilvl w:val="1"/>
          <w:numId w:val="23"/>
        </w:numPr>
        <w:tabs>
          <w:tab w:val="left" w:pos="1960"/>
          <w:tab w:val="left" w:pos="1961"/>
          <w:tab w:val="left" w:pos="3753"/>
          <w:tab w:val="left" w:pos="5197"/>
          <w:tab w:val="left" w:pos="7030"/>
          <w:tab w:val="left" w:pos="8263"/>
          <w:tab w:val="left" w:pos="9741"/>
        </w:tabs>
        <w:autoSpaceDE w:val="0"/>
        <w:autoSpaceDN w:val="0"/>
        <w:spacing w:before="2" w:after="0" w:line="276" w:lineRule="auto"/>
        <w:ind w:right="394"/>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попереджує</w:t>
      </w:r>
      <w:r w:rsidRPr="00ED138F">
        <w:rPr>
          <w:rFonts w:ascii="Times New Roman" w:eastAsia="Times New Roman" w:hAnsi="Times New Roman" w:cs="Times New Roman"/>
          <w:sz w:val="24"/>
          <w:szCs w:val="24"/>
          <w:lang w:val="uk-UA"/>
        </w:rPr>
        <w:tab/>
        <w:t>розвиток</w:t>
      </w:r>
      <w:r w:rsidRPr="00ED138F">
        <w:rPr>
          <w:rFonts w:ascii="Times New Roman" w:eastAsia="Times New Roman" w:hAnsi="Times New Roman" w:cs="Times New Roman"/>
          <w:sz w:val="24"/>
          <w:szCs w:val="24"/>
          <w:lang w:val="uk-UA"/>
        </w:rPr>
        <w:tab/>
        <w:t>мастопатій,</w:t>
      </w:r>
      <w:r w:rsidRPr="00ED138F">
        <w:rPr>
          <w:rFonts w:ascii="Times New Roman" w:eastAsia="Times New Roman" w:hAnsi="Times New Roman" w:cs="Times New Roman"/>
          <w:sz w:val="24"/>
          <w:szCs w:val="24"/>
          <w:lang w:val="uk-UA"/>
        </w:rPr>
        <w:tab/>
        <w:t>пухлин</w:t>
      </w:r>
      <w:r w:rsidRPr="00ED138F">
        <w:rPr>
          <w:rFonts w:ascii="Times New Roman" w:eastAsia="Times New Roman" w:hAnsi="Times New Roman" w:cs="Times New Roman"/>
          <w:sz w:val="24"/>
          <w:szCs w:val="24"/>
          <w:lang w:val="uk-UA"/>
        </w:rPr>
        <w:tab/>
        <w:t>молочної</w:t>
      </w:r>
      <w:r w:rsidRPr="00ED138F">
        <w:rPr>
          <w:rFonts w:ascii="Times New Roman" w:eastAsia="Times New Roman" w:hAnsi="Times New Roman" w:cs="Times New Roman"/>
          <w:sz w:val="24"/>
          <w:szCs w:val="24"/>
          <w:lang w:val="uk-UA"/>
        </w:rPr>
        <w:tab/>
        <w:t>залози,</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онкологічних</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захворювань</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матки й</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яєчників</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у</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майбутньому.</w:t>
      </w:r>
    </w:p>
    <w:p w:rsidR="00ED138F" w:rsidRPr="00ED138F" w:rsidRDefault="00ED138F" w:rsidP="00ED138F">
      <w:pPr>
        <w:widowControl w:val="0"/>
        <w:numPr>
          <w:ilvl w:val="0"/>
          <w:numId w:val="23"/>
        </w:numPr>
        <w:tabs>
          <w:tab w:val="left" w:pos="1524"/>
        </w:tabs>
        <w:autoSpaceDE w:val="0"/>
        <w:autoSpaceDN w:val="0"/>
        <w:spacing w:before="1" w:after="0" w:line="276" w:lineRule="auto"/>
        <w:ind w:left="1523" w:hanging="285"/>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Переваги</w:t>
      </w:r>
      <w:r w:rsidRPr="00ED138F">
        <w:rPr>
          <w:rFonts w:ascii="Times New Roman" w:eastAsia="Times New Roman" w:hAnsi="Times New Roman" w:cs="Times New Roman"/>
          <w:b/>
          <w:bCs/>
          <w:spacing w:val="-5"/>
          <w:sz w:val="24"/>
          <w:szCs w:val="24"/>
          <w:lang w:val="uk-UA"/>
        </w:rPr>
        <w:t xml:space="preserve"> </w:t>
      </w:r>
      <w:r w:rsidRPr="00ED138F">
        <w:rPr>
          <w:rFonts w:ascii="Times New Roman" w:eastAsia="Times New Roman" w:hAnsi="Times New Roman" w:cs="Times New Roman"/>
          <w:b/>
          <w:bCs/>
          <w:sz w:val="24"/>
          <w:szCs w:val="24"/>
          <w:lang w:val="uk-UA"/>
        </w:rPr>
        <w:t>грудного</w:t>
      </w:r>
      <w:r w:rsidRPr="00ED138F">
        <w:rPr>
          <w:rFonts w:ascii="Times New Roman" w:eastAsia="Times New Roman" w:hAnsi="Times New Roman" w:cs="Times New Roman"/>
          <w:b/>
          <w:bCs/>
          <w:spacing w:val="-7"/>
          <w:sz w:val="24"/>
          <w:szCs w:val="24"/>
          <w:lang w:val="uk-UA"/>
        </w:rPr>
        <w:t xml:space="preserve"> </w:t>
      </w:r>
      <w:r w:rsidRPr="00ED138F">
        <w:rPr>
          <w:rFonts w:ascii="Times New Roman" w:eastAsia="Times New Roman" w:hAnsi="Times New Roman" w:cs="Times New Roman"/>
          <w:b/>
          <w:bCs/>
          <w:sz w:val="24"/>
          <w:szCs w:val="24"/>
          <w:lang w:val="uk-UA"/>
        </w:rPr>
        <w:t>годування</w:t>
      </w:r>
      <w:r w:rsidRPr="00ED138F">
        <w:rPr>
          <w:rFonts w:ascii="Times New Roman" w:eastAsia="Times New Roman" w:hAnsi="Times New Roman" w:cs="Times New Roman"/>
          <w:b/>
          <w:bCs/>
          <w:spacing w:val="-4"/>
          <w:sz w:val="24"/>
          <w:szCs w:val="24"/>
          <w:lang w:val="uk-UA"/>
        </w:rPr>
        <w:t xml:space="preserve"> </w:t>
      </w:r>
      <w:r w:rsidRPr="00ED138F">
        <w:rPr>
          <w:rFonts w:ascii="Times New Roman" w:eastAsia="Times New Roman" w:hAnsi="Times New Roman" w:cs="Times New Roman"/>
          <w:b/>
          <w:bCs/>
          <w:sz w:val="24"/>
          <w:szCs w:val="24"/>
          <w:lang w:val="uk-UA"/>
        </w:rPr>
        <w:t>для</w:t>
      </w:r>
      <w:r w:rsidRPr="00ED138F">
        <w:rPr>
          <w:rFonts w:ascii="Times New Roman" w:eastAsia="Times New Roman" w:hAnsi="Times New Roman" w:cs="Times New Roman"/>
          <w:b/>
          <w:bCs/>
          <w:spacing w:val="-5"/>
          <w:sz w:val="24"/>
          <w:szCs w:val="24"/>
          <w:lang w:val="uk-UA"/>
        </w:rPr>
        <w:t xml:space="preserve"> </w:t>
      </w:r>
      <w:r w:rsidRPr="00ED138F">
        <w:rPr>
          <w:rFonts w:ascii="Times New Roman" w:eastAsia="Times New Roman" w:hAnsi="Times New Roman" w:cs="Times New Roman"/>
          <w:b/>
          <w:bCs/>
          <w:sz w:val="24"/>
          <w:szCs w:val="24"/>
          <w:lang w:val="uk-UA"/>
        </w:rPr>
        <w:t>родини.</w:t>
      </w:r>
    </w:p>
    <w:p w:rsidR="00ED138F" w:rsidRPr="00ED138F" w:rsidRDefault="00ED138F" w:rsidP="00ED138F">
      <w:pPr>
        <w:widowControl w:val="0"/>
        <w:autoSpaceDE w:val="0"/>
        <w:autoSpaceDN w:val="0"/>
        <w:spacing w:after="0" w:line="276" w:lineRule="auto"/>
        <w:ind w:right="394"/>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Грудне вигодовування має також суттєві економічні переваги для всієї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сім'ї,</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оскільки:</w:t>
      </w:r>
    </w:p>
    <w:p w:rsidR="00ED138F" w:rsidRPr="00ED138F" w:rsidRDefault="00ED138F" w:rsidP="00ED138F">
      <w:pPr>
        <w:widowControl w:val="0"/>
        <w:numPr>
          <w:ilvl w:val="0"/>
          <w:numId w:val="27"/>
        </w:numPr>
        <w:tabs>
          <w:tab w:val="left" w:pos="1409"/>
        </w:tabs>
        <w:autoSpaceDE w:val="0"/>
        <w:autoSpaceDN w:val="0"/>
        <w:spacing w:after="0" w:line="276" w:lineRule="auto"/>
        <w:ind w:right="385" w:firstLine="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економить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сімейний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бюджет</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тільки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купівлі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молочних</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сумішей,</w:t>
      </w:r>
      <w:r w:rsidRPr="00ED138F">
        <w:rPr>
          <w:rFonts w:ascii="Times New Roman" w:eastAsia="Times New Roman" w:hAnsi="Times New Roman" w:cs="Times New Roman"/>
          <w:spacing w:val="70"/>
          <w:sz w:val="24"/>
          <w:szCs w:val="24"/>
          <w:lang w:val="uk-UA"/>
        </w:rPr>
        <w:t xml:space="preserve"> </w:t>
      </w:r>
      <w:r w:rsidRPr="00ED138F">
        <w:rPr>
          <w:rFonts w:ascii="Times New Roman" w:eastAsia="Times New Roman" w:hAnsi="Times New Roman" w:cs="Times New Roman"/>
          <w:sz w:val="24"/>
          <w:szCs w:val="24"/>
          <w:lang w:val="uk-UA"/>
        </w:rPr>
        <w:t>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також ліків для дитини, ризик захворіти у якої набагато вищий при годуванні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молочними сумішами;</w:t>
      </w:r>
    </w:p>
    <w:p w:rsidR="00ED138F" w:rsidRPr="00ED138F" w:rsidRDefault="00ED138F" w:rsidP="00ED138F">
      <w:pPr>
        <w:widowControl w:val="0"/>
        <w:numPr>
          <w:ilvl w:val="0"/>
          <w:numId w:val="27"/>
        </w:numPr>
        <w:tabs>
          <w:tab w:val="left" w:pos="1409"/>
        </w:tabs>
        <w:autoSpaceDE w:val="0"/>
        <w:autoSpaceDN w:val="0"/>
        <w:spacing w:after="0" w:line="276" w:lineRule="auto"/>
        <w:ind w:right="391" w:firstLine="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напевно,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найбільшою</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перевагою</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грудного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вигодовування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є</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формування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lastRenderedPageBreak/>
        <w:t>почуття взаєморозуміння, любові та прив'язаності матері та дитини, здоров'я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дитини</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її</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життєвий</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успіх.</w:t>
      </w:r>
    </w:p>
    <w:p w:rsidR="00ED138F" w:rsidRPr="00ED138F" w:rsidRDefault="00ED138F" w:rsidP="00ED138F">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Склад</w:t>
      </w:r>
      <w:r w:rsidRPr="00ED138F">
        <w:rPr>
          <w:rFonts w:ascii="Times New Roman" w:eastAsia="Times New Roman" w:hAnsi="Times New Roman" w:cs="Times New Roman"/>
          <w:b/>
          <w:bCs/>
          <w:spacing w:val="-5"/>
          <w:sz w:val="24"/>
          <w:szCs w:val="24"/>
          <w:lang w:val="uk-UA"/>
        </w:rPr>
        <w:t xml:space="preserve"> </w:t>
      </w:r>
      <w:r w:rsidRPr="00ED138F">
        <w:rPr>
          <w:rFonts w:ascii="Times New Roman" w:eastAsia="Times New Roman" w:hAnsi="Times New Roman" w:cs="Times New Roman"/>
          <w:b/>
          <w:bCs/>
          <w:sz w:val="24"/>
          <w:szCs w:val="24"/>
          <w:lang w:val="uk-UA"/>
        </w:rPr>
        <w:t>жіночого</w:t>
      </w:r>
      <w:r w:rsidRPr="00ED138F">
        <w:rPr>
          <w:rFonts w:ascii="Times New Roman" w:eastAsia="Times New Roman" w:hAnsi="Times New Roman" w:cs="Times New Roman"/>
          <w:b/>
          <w:bCs/>
          <w:spacing w:val="-5"/>
          <w:sz w:val="24"/>
          <w:szCs w:val="24"/>
          <w:lang w:val="uk-UA"/>
        </w:rPr>
        <w:t xml:space="preserve"> </w:t>
      </w:r>
      <w:r w:rsidRPr="00ED138F">
        <w:rPr>
          <w:rFonts w:ascii="Times New Roman" w:eastAsia="Times New Roman" w:hAnsi="Times New Roman" w:cs="Times New Roman"/>
          <w:b/>
          <w:bCs/>
          <w:sz w:val="24"/>
          <w:szCs w:val="24"/>
          <w:lang w:val="uk-UA"/>
        </w:rPr>
        <w:t>молока</w:t>
      </w:r>
      <w:r w:rsidRPr="00ED138F">
        <w:rPr>
          <w:rFonts w:ascii="Times New Roman" w:eastAsia="Times New Roman" w:hAnsi="Times New Roman" w:cs="Times New Roman"/>
          <w:b/>
          <w:bCs/>
          <w:spacing w:val="-3"/>
          <w:sz w:val="24"/>
          <w:szCs w:val="24"/>
          <w:lang w:val="uk-UA"/>
        </w:rPr>
        <w:t xml:space="preserve"> </w:t>
      </w:r>
      <w:r w:rsidRPr="00ED138F">
        <w:rPr>
          <w:rFonts w:ascii="Times New Roman" w:eastAsia="Times New Roman" w:hAnsi="Times New Roman" w:cs="Times New Roman"/>
          <w:b/>
          <w:bCs/>
          <w:sz w:val="24"/>
          <w:szCs w:val="24"/>
          <w:lang w:val="uk-UA"/>
        </w:rPr>
        <w:t>змінюється</w:t>
      </w:r>
      <w:r w:rsidRPr="00ED138F">
        <w:rPr>
          <w:rFonts w:ascii="Times New Roman" w:eastAsia="Times New Roman" w:hAnsi="Times New Roman" w:cs="Times New Roman"/>
          <w:b/>
          <w:bCs/>
          <w:spacing w:val="-6"/>
          <w:sz w:val="24"/>
          <w:szCs w:val="24"/>
          <w:lang w:val="uk-UA"/>
        </w:rPr>
        <w:t xml:space="preserve"> </w:t>
      </w:r>
      <w:r w:rsidRPr="00ED138F">
        <w:rPr>
          <w:rFonts w:ascii="Times New Roman" w:eastAsia="Times New Roman" w:hAnsi="Times New Roman" w:cs="Times New Roman"/>
          <w:b/>
          <w:bCs/>
          <w:sz w:val="24"/>
          <w:szCs w:val="24"/>
          <w:lang w:val="uk-UA"/>
        </w:rPr>
        <w:t>в залежності</w:t>
      </w:r>
      <w:r w:rsidRPr="00ED138F">
        <w:rPr>
          <w:rFonts w:ascii="Times New Roman" w:eastAsia="Times New Roman" w:hAnsi="Times New Roman" w:cs="Times New Roman"/>
          <w:b/>
          <w:bCs/>
          <w:spacing w:val="-4"/>
          <w:sz w:val="24"/>
          <w:szCs w:val="24"/>
          <w:lang w:val="uk-UA"/>
        </w:rPr>
        <w:t xml:space="preserve"> </w:t>
      </w:r>
      <w:r w:rsidRPr="00ED138F">
        <w:rPr>
          <w:rFonts w:ascii="Times New Roman" w:eastAsia="Times New Roman" w:hAnsi="Times New Roman" w:cs="Times New Roman"/>
          <w:b/>
          <w:bCs/>
          <w:sz w:val="24"/>
          <w:szCs w:val="24"/>
          <w:lang w:val="uk-UA"/>
        </w:rPr>
        <w:t>від</w:t>
      </w:r>
      <w:r w:rsidRPr="00ED138F">
        <w:rPr>
          <w:rFonts w:ascii="Times New Roman" w:eastAsia="Times New Roman" w:hAnsi="Times New Roman" w:cs="Times New Roman"/>
          <w:b/>
          <w:bCs/>
          <w:spacing w:val="-4"/>
          <w:sz w:val="24"/>
          <w:szCs w:val="24"/>
          <w:lang w:val="uk-UA"/>
        </w:rPr>
        <w:t xml:space="preserve"> </w:t>
      </w:r>
      <w:r w:rsidRPr="00ED138F">
        <w:rPr>
          <w:rFonts w:ascii="Times New Roman" w:eastAsia="Times New Roman" w:hAnsi="Times New Roman" w:cs="Times New Roman"/>
          <w:b/>
          <w:bCs/>
          <w:sz w:val="24"/>
          <w:szCs w:val="24"/>
          <w:lang w:val="uk-UA"/>
        </w:rPr>
        <w:t>періоду</w:t>
      </w:r>
      <w:r w:rsidRPr="00ED138F">
        <w:rPr>
          <w:rFonts w:ascii="Times New Roman" w:eastAsia="Times New Roman" w:hAnsi="Times New Roman" w:cs="Times New Roman"/>
          <w:b/>
          <w:bCs/>
          <w:spacing w:val="-3"/>
          <w:sz w:val="24"/>
          <w:szCs w:val="24"/>
          <w:lang w:val="uk-UA"/>
        </w:rPr>
        <w:t xml:space="preserve"> </w:t>
      </w:r>
      <w:r w:rsidRPr="00ED138F">
        <w:rPr>
          <w:rFonts w:ascii="Times New Roman" w:eastAsia="Times New Roman" w:hAnsi="Times New Roman" w:cs="Times New Roman"/>
          <w:b/>
          <w:bCs/>
          <w:sz w:val="24"/>
          <w:szCs w:val="24"/>
          <w:lang w:val="uk-UA"/>
        </w:rPr>
        <w:t>лактації:</w:t>
      </w:r>
    </w:p>
    <w:p w:rsidR="00ED138F" w:rsidRPr="00ED138F" w:rsidRDefault="00ED138F" w:rsidP="00ED138F">
      <w:pPr>
        <w:widowControl w:val="0"/>
        <w:numPr>
          <w:ilvl w:val="0"/>
          <w:numId w:val="22"/>
        </w:numPr>
        <w:tabs>
          <w:tab w:val="left" w:pos="1543"/>
        </w:tabs>
        <w:autoSpaceDE w:val="0"/>
        <w:autoSpaceDN w:val="0"/>
        <w:spacing w:before="196" w:after="0" w:line="276" w:lineRule="auto"/>
        <w:ind w:hanging="304"/>
        <w:rPr>
          <w:rFonts w:ascii="Times New Roman" w:eastAsia="Times New Roman" w:hAnsi="Times New Roman" w:cs="Times New Roman"/>
          <w:sz w:val="24"/>
          <w:szCs w:val="24"/>
          <w:lang w:val="uk-UA"/>
        </w:rPr>
      </w:pPr>
      <w:r w:rsidRPr="00ED138F">
        <w:rPr>
          <w:rFonts w:ascii="Times New Roman" w:eastAsia="Times New Roman" w:hAnsi="Times New Roman" w:cs="Times New Roman"/>
          <w:b/>
          <w:sz w:val="24"/>
          <w:szCs w:val="24"/>
          <w:lang w:val="uk-UA"/>
        </w:rPr>
        <w:t>молозиво</w:t>
      </w:r>
      <w:r w:rsidRPr="00ED138F">
        <w:rPr>
          <w:rFonts w:ascii="Times New Roman" w:eastAsia="Times New Roman" w:hAnsi="Times New Roman" w:cs="Times New Roman"/>
          <w:b/>
          <w:spacing w:val="-1"/>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2</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дня</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лактації;</w:t>
      </w:r>
    </w:p>
    <w:p w:rsidR="00ED138F" w:rsidRPr="00ED138F" w:rsidRDefault="00ED138F" w:rsidP="00ED138F">
      <w:pPr>
        <w:widowControl w:val="0"/>
        <w:numPr>
          <w:ilvl w:val="0"/>
          <w:numId w:val="22"/>
        </w:numPr>
        <w:tabs>
          <w:tab w:val="left" w:pos="1543"/>
        </w:tabs>
        <w:autoSpaceDE w:val="0"/>
        <w:autoSpaceDN w:val="0"/>
        <w:spacing w:after="0" w:line="276" w:lineRule="auto"/>
        <w:ind w:hanging="304"/>
        <w:rPr>
          <w:rFonts w:ascii="Times New Roman" w:eastAsia="Times New Roman" w:hAnsi="Times New Roman" w:cs="Times New Roman"/>
          <w:sz w:val="24"/>
          <w:szCs w:val="24"/>
          <w:lang w:val="uk-UA"/>
        </w:rPr>
      </w:pPr>
      <w:r w:rsidRPr="00ED138F">
        <w:rPr>
          <w:rFonts w:ascii="Times New Roman" w:eastAsia="Times New Roman" w:hAnsi="Times New Roman" w:cs="Times New Roman"/>
          <w:b/>
          <w:sz w:val="24"/>
          <w:szCs w:val="24"/>
          <w:lang w:val="uk-UA"/>
        </w:rPr>
        <w:t>перехідне</w:t>
      </w:r>
      <w:r w:rsidRPr="00ED138F">
        <w:rPr>
          <w:rFonts w:ascii="Times New Roman" w:eastAsia="Times New Roman" w:hAnsi="Times New Roman" w:cs="Times New Roman"/>
          <w:b/>
          <w:spacing w:val="-2"/>
          <w:sz w:val="24"/>
          <w:szCs w:val="24"/>
          <w:lang w:val="uk-UA"/>
        </w:rPr>
        <w:t xml:space="preserve"> </w:t>
      </w:r>
      <w:r w:rsidRPr="00ED138F">
        <w:rPr>
          <w:rFonts w:ascii="Times New Roman" w:eastAsia="Times New Roman" w:hAnsi="Times New Roman" w:cs="Times New Roman"/>
          <w:b/>
          <w:sz w:val="24"/>
          <w:szCs w:val="24"/>
          <w:lang w:val="uk-UA"/>
        </w:rPr>
        <w:t>молоко</w:t>
      </w:r>
      <w:r w:rsidRPr="00ED138F">
        <w:rPr>
          <w:rFonts w:ascii="Times New Roman" w:eastAsia="Times New Roman" w:hAnsi="Times New Roman" w:cs="Times New Roman"/>
          <w:b/>
          <w:spacing w:val="-5"/>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14-20</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дня</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лактації;</w:t>
      </w:r>
    </w:p>
    <w:p w:rsidR="00ED138F" w:rsidRPr="00ED138F" w:rsidRDefault="00ED138F" w:rsidP="00ED138F">
      <w:pPr>
        <w:widowControl w:val="0"/>
        <w:numPr>
          <w:ilvl w:val="0"/>
          <w:numId w:val="22"/>
        </w:numPr>
        <w:tabs>
          <w:tab w:val="left" w:pos="1543"/>
        </w:tabs>
        <w:autoSpaceDE w:val="0"/>
        <w:autoSpaceDN w:val="0"/>
        <w:spacing w:before="67" w:after="0" w:line="276" w:lineRule="auto"/>
        <w:ind w:hanging="304"/>
        <w:outlineLvl w:val="0"/>
        <w:rPr>
          <w:rFonts w:ascii="Times New Roman" w:eastAsia="Times New Roman" w:hAnsi="Times New Roman" w:cs="Times New Roman"/>
          <w:bCs/>
          <w:sz w:val="24"/>
          <w:szCs w:val="24"/>
          <w:lang w:val="uk-UA"/>
        </w:rPr>
      </w:pPr>
      <w:r w:rsidRPr="00ED138F">
        <w:rPr>
          <w:rFonts w:ascii="Times New Roman" w:eastAsia="Times New Roman" w:hAnsi="Times New Roman" w:cs="Times New Roman"/>
          <w:b/>
          <w:bCs/>
          <w:sz w:val="24"/>
          <w:szCs w:val="24"/>
          <w:lang w:val="uk-UA"/>
        </w:rPr>
        <w:t>зріле</w:t>
      </w:r>
      <w:r w:rsidRPr="00ED138F">
        <w:rPr>
          <w:rFonts w:ascii="Times New Roman" w:eastAsia="Times New Roman" w:hAnsi="Times New Roman" w:cs="Times New Roman"/>
          <w:b/>
          <w:bCs/>
          <w:spacing w:val="-3"/>
          <w:sz w:val="24"/>
          <w:szCs w:val="24"/>
          <w:lang w:val="uk-UA"/>
        </w:rPr>
        <w:t xml:space="preserve"> </w:t>
      </w:r>
      <w:r w:rsidRPr="00ED138F">
        <w:rPr>
          <w:rFonts w:ascii="Times New Roman" w:eastAsia="Times New Roman" w:hAnsi="Times New Roman" w:cs="Times New Roman"/>
          <w:b/>
          <w:bCs/>
          <w:sz w:val="24"/>
          <w:szCs w:val="24"/>
          <w:lang w:val="uk-UA"/>
        </w:rPr>
        <w:t>молоко</w:t>
      </w:r>
      <w:r w:rsidRPr="00ED138F">
        <w:rPr>
          <w:rFonts w:ascii="Times New Roman" w:eastAsia="Times New Roman" w:hAnsi="Times New Roman" w:cs="Times New Roman"/>
          <w:bCs/>
          <w:sz w:val="24"/>
          <w:szCs w:val="24"/>
          <w:lang w:val="uk-UA"/>
        </w:rPr>
        <w:t>.</w:t>
      </w: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ED138F">
        <w:rPr>
          <w:rFonts w:ascii="Times New Roman" w:eastAsia="Times New Roman" w:hAnsi="Times New Roman" w:cs="Times New Roman"/>
          <w:b/>
          <w:sz w:val="24"/>
          <w:szCs w:val="24"/>
          <w:lang w:val="uk-UA"/>
        </w:rPr>
        <w:t>Цікаві</w:t>
      </w:r>
      <w:r w:rsidRPr="00ED138F">
        <w:rPr>
          <w:rFonts w:ascii="Times New Roman" w:eastAsia="Times New Roman" w:hAnsi="Times New Roman" w:cs="Times New Roman"/>
          <w:b/>
          <w:spacing w:val="-4"/>
          <w:sz w:val="24"/>
          <w:szCs w:val="24"/>
          <w:lang w:val="uk-UA"/>
        </w:rPr>
        <w:t xml:space="preserve"> </w:t>
      </w:r>
      <w:r w:rsidRPr="00ED138F">
        <w:rPr>
          <w:rFonts w:ascii="Times New Roman" w:eastAsia="Times New Roman" w:hAnsi="Times New Roman" w:cs="Times New Roman"/>
          <w:b/>
          <w:sz w:val="24"/>
          <w:szCs w:val="24"/>
          <w:lang w:val="uk-UA"/>
        </w:rPr>
        <w:t>факти</w:t>
      </w:r>
      <w:r w:rsidRPr="00ED138F">
        <w:rPr>
          <w:rFonts w:ascii="Times New Roman" w:eastAsia="Times New Roman" w:hAnsi="Times New Roman" w:cs="Times New Roman"/>
          <w:b/>
          <w:spacing w:val="-5"/>
          <w:sz w:val="24"/>
          <w:szCs w:val="24"/>
          <w:lang w:val="uk-UA"/>
        </w:rPr>
        <w:t xml:space="preserve"> </w:t>
      </w:r>
      <w:r w:rsidRPr="00ED138F">
        <w:rPr>
          <w:rFonts w:ascii="Times New Roman" w:eastAsia="Times New Roman" w:hAnsi="Times New Roman" w:cs="Times New Roman"/>
          <w:b/>
          <w:sz w:val="24"/>
          <w:szCs w:val="24"/>
          <w:lang w:val="uk-UA"/>
        </w:rPr>
        <w:t>про</w:t>
      </w:r>
      <w:r w:rsidRPr="00ED138F">
        <w:rPr>
          <w:rFonts w:ascii="Times New Roman" w:eastAsia="Times New Roman" w:hAnsi="Times New Roman" w:cs="Times New Roman"/>
          <w:b/>
          <w:spacing w:val="-7"/>
          <w:sz w:val="24"/>
          <w:szCs w:val="24"/>
          <w:lang w:val="uk-UA"/>
        </w:rPr>
        <w:t xml:space="preserve"> </w:t>
      </w:r>
      <w:r w:rsidRPr="00ED138F">
        <w:rPr>
          <w:rFonts w:ascii="Times New Roman" w:eastAsia="Times New Roman" w:hAnsi="Times New Roman" w:cs="Times New Roman"/>
          <w:b/>
          <w:sz w:val="24"/>
          <w:szCs w:val="24"/>
          <w:lang w:val="uk-UA"/>
        </w:rPr>
        <w:t>грудне</w:t>
      </w:r>
      <w:r w:rsidRPr="00ED138F">
        <w:rPr>
          <w:rFonts w:ascii="Times New Roman" w:eastAsia="Times New Roman" w:hAnsi="Times New Roman" w:cs="Times New Roman"/>
          <w:b/>
          <w:spacing w:val="-2"/>
          <w:sz w:val="24"/>
          <w:szCs w:val="24"/>
          <w:lang w:val="uk-UA"/>
        </w:rPr>
        <w:t xml:space="preserve"> </w:t>
      </w:r>
      <w:r w:rsidRPr="00ED138F">
        <w:rPr>
          <w:rFonts w:ascii="Times New Roman" w:eastAsia="Times New Roman" w:hAnsi="Times New Roman" w:cs="Times New Roman"/>
          <w:b/>
          <w:sz w:val="24"/>
          <w:szCs w:val="24"/>
          <w:lang w:val="uk-UA"/>
        </w:rPr>
        <w:t>вигодовування</w:t>
      </w:r>
    </w:p>
    <w:p w:rsidR="00ED138F" w:rsidRPr="00ED138F" w:rsidRDefault="00ED138F" w:rsidP="00ED138F">
      <w:pPr>
        <w:widowControl w:val="0"/>
        <w:numPr>
          <w:ilvl w:val="0"/>
          <w:numId w:val="21"/>
        </w:numPr>
        <w:tabs>
          <w:tab w:val="left" w:pos="1404"/>
        </w:tabs>
        <w:autoSpaceDE w:val="0"/>
        <w:autoSpaceDN w:val="0"/>
        <w:spacing w:after="0" w:line="276" w:lineRule="auto"/>
        <w:ind w:right="390" w:firstLine="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Матері</w:t>
      </w:r>
      <w:r w:rsidRPr="00ED138F">
        <w:rPr>
          <w:rFonts w:ascii="Times New Roman" w:eastAsia="Times New Roman" w:hAnsi="Times New Roman" w:cs="Times New Roman"/>
          <w:b/>
          <w:sz w:val="24"/>
          <w:szCs w:val="24"/>
          <w:lang w:val="uk-UA"/>
        </w:rPr>
        <w:t>,</w:t>
      </w:r>
      <w:r w:rsidRPr="00ED138F">
        <w:rPr>
          <w:rFonts w:ascii="Times New Roman" w:eastAsia="Times New Roman" w:hAnsi="Times New Roman" w:cs="Times New Roman"/>
          <w:b/>
          <w:spacing w:val="2"/>
          <w:sz w:val="24"/>
          <w:szCs w:val="24"/>
          <w:lang w:val="uk-UA"/>
        </w:rPr>
        <w:t xml:space="preserve"> </w:t>
      </w:r>
      <w:r w:rsidRPr="00ED138F">
        <w:rPr>
          <w:rFonts w:ascii="Times New Roman" w:eastAsia="Times New Roman" w:hAnsi="Times New Roman" w:cs="Times New Roman"/>
          <w:sz w:val="24"/>
          <w:szCs w:val="24"/>
          <w:lang w:val="uk-UA"/>
        </w:rPr>
        <w:t>які</w:t>
      </w:r>
      <w:r w:rsidRPr="00ED138F">
        <w:rPr>
          <w:rFonts w:ascii="Times New Roman" w:eastAsia="Times New Roman" w:hAnsi="Times New Roman" w:cs="Times New Roman"/>
          <w:spacing w:val="9"/>
          <w:sz w:val="24"/>
          <w:szCs w:val="24"/>
          <w:lang w:val="uk-UA"/>
        </w:rPr>
        <w:t xml:space="preserve"> </w:t>
      </w:r>
      <w:r w:rsidRPr="00ED138F">
        <w:rPr>
          <w:rFonts w:ascii="Times New Roman" w:eastAsia="Times New Roman" w:hAnsi="Times New Roman" w:cs="Times New Roman"/>
          <w:sz w:val="24"/>
          <w:szCs w:val="24"/>
          <w:lang w:val="uk-UA"/>
        </w:rPr>
        <w:t>годують</w:t>
      </w:r>
      <w:r w:rsidRPr="00ED138F">
        <w:rPr>
          <w:rFonts w:ascii="Times New Roman" w:eastAsia="Times New Roman" w:hAnsi="Times New Roman" w:cs="Times New Roman"/>
          <w:spacing w:val="12"/>
          <w:sz w:val="24"/>
          <w:szCs w:val="24"/>
          <w:lang w:val="uk-UA"/>
        </w:rPr>
        <w:t xml:space="preserve"> </w:t>
      </w:r>
      <w:r w:rsidRPr="00ED138F">
        <w:rPr>
          <w:rFonts w:ascii="Times New Roman" w:eastAsia="Times New Roman" w:hAnsi="Times New Roman" w:cs="Times New Roman"/>
          <w:sz w:val="24"/>
          <w:szCs w:val="24"/>
          <w:lang w:val="uk-UA"/>
        </w:rPr>
        <w:t>груддю,</w:t>
      </w:r>
      <w:r w:rsidRPr="00ED138F">
        <w:rPr>
          <w:rFonts w:ascii="Times New Roman" w:eastAsia="Times New Roman" w:hAnsi="Times New Roman" w:cs="Times New Roman"/>
          <w:spacing w:val="17"/>
          <w:sz w:val="24"/>
          <w:szCs w:val="24"/>
          <w:lang w:val="uk-UA"/>
        </w:rPr>
        <w:t xml:space="preserve"> </w:t>
      </w:r>
      <w:r w:rsidRPr="00ED138F">
        <w:rPr>
          <w:rFonts w:ascii="Times New Roman" w:eastAsia="Times New Roman" w:hAnsi="Times New Roman" w:cs="Times New Roman"/>
          <w:sz w:val="24"/>
          <w:szCs w:val="24"/>
          <w:lang w:val="uk-UA"/>
        </w:rPr>
        <w:t>сплять</w:t>
      </w:r>
      <w:r w:rsidRPr="00ED138F">
        <w:rPr>
          <w:rFonts w:ascii="Times New Roman" w:eastAsia="Times New Roman" w:hAnsi="Times New Roman" w:cs="Times New Roman"/>
          <w:spacing w:val="24"/>
          <w:sz w:val="24"/>
          <w:szCs w:val="24"/>
          <w:lang w:val="uk-UA"/>
        </w:rPr>
        <w:t xml:space="preserve"> </w:t>
      </w:r>
      <w:r w:rsidRPr="00ED138F">
        <w:rPr>
          <w:rFonts w:ascii="Times New Roman" w:eastAsia="Times New Roman" w:hAnsi="Times New Roman" w:cs="Times New Roman"/>
          <w:sz w:val="24"/>
          <w:szCs w:val="24"/>
          <w:lang w:val="uk-UA"/>
        </w:rPr>
        <w:t>у</w:t>
      </w:r>
      <w:r w:rsidRPr="00ED138F">
        <w:rPr>
          <w:rFonts w:ascii="Times New Roman" w:eastAsia="Times New Roman" w:hAnsi="Times New Roman" w:cs="Times New Roman"/>
          <w:spacing w:val="10"/>
          <w:sz w:val="24"/>
          <w:szCs w:val="24"/>
          <w:lang w:val="uk-UA"/>
        </w:rPr>
        <w:t xml:space="preserve"> </w:t>
      </w:r>
      <w:r w:rsidRPr="00ED138F">
        <w:rPr>
          <w:rFonts w:ascii="Times New Roman" w:eastAsia="Times New Roman" w:hAnsi="Times New Roman" w:cs="Times New Roman"/>
          <w:sz w:val="24"/>
          <w:szCs w:val="24"/>
          <w:lang w:val="uk-UA"/>
        </w:rPr>
        <w:t>середньому</w:t>
      </w:r>
      <w:r w:rsidRPr="00ED138F">
        <w:rPr>
          <w:rFonts w:ascii="Times New Roman" w:eastAsia="Times New Roman" w:hAnsi="Times New Roman" w:cs="Times New Roman"/>
          <w:spacing w:val="10"/>
          <w:sz w:val="24"/>
          <w:szCs w:val="24"/>
          <w:lang w:val="uk-UA"/>
        </w:rPr>
        <w:t xml:space="preserve"> </w:t>
      </w:r>
      <w:r w:rsidRPr="00ED138F">
        <w:rPr>
          <w:rFonts w:ascii="Times New Roman" w:eastAsia="Times New Roman" w:hAnsi="Times New Roman" w:cs="Times New Roman"/>
          <w:sz w:val="24"/>
          <w:szCs w:val="24"/>
          <w:lang w:val="uk-UA"/>
        </w:rPr>
        <w:t>на</w:t>
      </w:r>
      <w:r w:rsidRPr="00ED138F">
        <w:rPr>
          <w:rFonts w:ascii="Times New Roman" w:eastAsia="Times New Roman" w:hAnsi="Times New Roman" w:cs="Times New Roman"/>
          <w:spacing w:val="15"/>
          <w:sz w:val="24"/>
          <w:szCs w:val="24"/>
          <w:lang w:val="uk-UA"/>
        </w:rPr>
        <w:t xml:space="preserve"> </w:t>
      </w:r>
      <w:r w:rsidRPr="00ED138F">
        <w:rPr>
          <w:rFonts w:ascii="Times New Roman" w:eastAsia="Times New Roman" w:hAnsi="Times New Roman" w:cs="Times New Roman"/>
          <w:sz w:val="24"/>
          <w:szCs w:val="24"/>
          <w:lang w:val="uk-UA"/>
        </w:rPr>
        <w:t>45</w:t>
      </w:r>
      <w:r w:rsidRPr="00ED138F">
        <w:rPr>
          <w:rFonts w:ascii="Times New Roman" w:eastAsia="Times New Roman" w:hAnsi="Times New Roman" w:cs="Times New Roman"/>
          <w:spacing w:val="19"/>
          <w:sz w:val="24"/>
          <w:szCs w:val="24"/>
          <w:lang w:val="uk-UA"/>
        </w:rPr>
        <w:t xml:space="preserve"> </w:t>
      </w:r>
      <w:r w:rsidRPr="00ED138F">
        <w:rPr>
          <w:rFonts w:ascii="Times New Roman" w:eastAsia="Times New Roman" w:hAnsi="Times New Roman" w:cs="Times New Roman"/>
          <w:sz w:val="24"/>
          <w:szCs w:val="24"/>
          <w:lang w:val="uk-UA"/>
        </w:rPr>
        <w:t>хвилин</w:t>
      </w:r>
      <w:r w:rsidRPr="00ED138F">
        <w:rPr>
          <w:rFonts w:ascii="Times New Roman" w:eastAsia="Times New Roman" w:hAnsi="Times New Roman" w:cs="Times New Roman"/>
          <w:spacing w:val="19"/>
          <w:sz w:val="24"/>
          <w:szCs w:val="24"/>
          <w:lang w:val="uk-UA"/>
        </w:rPr>
        <w:t xml:space="preserve"> </w:t>
      </w:r>
      <w:r w:rsidRPr="00ED138F">
        <w:rPr>
          <w:rFonts w:ascii="Times New Roman" w:eastAsia="Times New Roman" w:hAnsi="Times New Roman" w:cs="Times New Roman"/>
          <w:sz w:val="24"/>
          <w:szCs w:val="24"/>
          <w:lang w:val="uk-UA"/>
        </w:rPr>
        <w:t>довше</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щоночі</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мають</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менше</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порушень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сну.</w:t>
      </w:r>
    </w:p>
    <w:p w:rsidR="00ED138F" w:rsidRPr="00ED138F" w:rsidRDefault="00ED138F" w:rsidP="00ED138F">
      <w:pPr>
        <w:widowControl w:val="0"/>
        <w:numPr>
          <w:ilvl w:val="0"/>
          <w:numId w:val="21"/>
        </w:numPr>
        <w:tabs>
          <w:tab w:val="left" w:pos="1404"/>
        </w:tabs>
        <w:autoSpaceDE w:val="0"/>
        <w:autoSpaceDN w:val="0"/>
        <w:spacing w:before="7" w:after="0" w:line="276" w:lineRule="auto"/>
        <w:ind w:right="390" w:firstLine="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Грудне</w:t>
      </w:r>
      <w:r w:rsidRPr="00ED138F">
        <w:rPr>
          <w:rFonts w:ascii="Times New Roman" w:eastAsia="Times New Roman" w:hAnsi="Times New Roman" w:cs="Times New Roman"/>
          <w:spacing w:val="23"/>
          <w:sz w:val="24"/>
          <w:szCs w:val="24"/>
          <w:lang w:val="uk-UA"/>
        </w:rPr>
        <w:t xml:space="preserve"> </w:t>
      </w:r>
      <w:r w:rsidRPr="00ED138F">
        <w:rPr>
          <w:rFonts w:ascii="Times New Roman" w:eastAsia="Times New Roman" w:hAnsi="Times New Roman" w:cs="Times New Roman"/>
          <w:sz w:val="24"/>
          <w:szCs w:val="24"/>
          <w:lang w:val="uk-UA"/>
        </w:rPr>
        <w:t>молоко</w:t>
      </w:r>
      <w:r w:rsidRPr="00ED138F">
        <w:rPr>
          <w:rFonts w:ascii="Times New Roman" w:eastAsia="Times New Roman" w:hAnsi="Times New Roman" w:cs="Times New Roman"/>
          <w:spacing w:val="22"/>
          <w:sz w:val="24"/>
          <w:szCs w:val="24"/>
          <w:lang w:val="uk-UA"/>
        </w:rPr>
        <w:t xml:space="preserve"> </w:t>
      </w:r>
      <w:r w:rsidRPr="00ED138F">
        <w:rPr>
          <w:rFonts w:ascii="Times New Roman" w:eastAsia="Times New Roman" w:hAnsi="Times New Roman" w:cs="Times New Roman"/>
          <w:sz w:val="24"/>
          <w:szCs w:val="24"/>
          <w:lang w:val="uk-UA"/>
        </w:rPr>
        <w:t>містить</w:t>
      </w:r>
      <w:r w:rsidRPr="00ED138F">
        <w:rPr>
          <w:rFonts w:ascii="Times New Roman" w:eastAsia="Times New Roman" w:hAnsi="Times New Roman" w:cs="Times New Roman"/>
          <w:spacing w:val="20"/>
          <w:sz w:val="24"/>
          <w:szCs w:val="24"/>
          <w:lang w:val="uk-UA"/>
        </w:rPr>
        <w:t xml:space="preserve"> </w:t>
      </w:r>
      <w:proofErr w:type="spellStart"/>
      <w:r w:rsidRPr="00ED138F">
        <w:rPr>
          <w:rFonts w:ascii="Times New Roman" w:eastAsia="Times New Roman" w:hAnsi="Times New Roman" w:cs="Times New Roman"/>
          <w:sz w:val="24"/>
          <w:szCs w:val="24"/>
          <w:lang w:val="uk-UA"/>
        </w:rPr>
        <w:t>морфіноподібні</w:t>
      </w:r>
      <w:proofErr w:type="spellEnd"/>
      <w:r w:rsidRPr="00ED138F">
        <w:rPr>
          <w:rFonts w:ascii="Times New Roman" w:eastAsia="Times New Roman" w:hAnsi="Times New Roman" w:cs="Times New Roman"/>
          <w:spacing w:val="17"/>
          <w:sz w:val="24"/>
          <w:szCs w:val="24"/>
          <w:lang w:val="uk-UA"/>
        </w:rPr>
        <w:t xml:space="preserve"> </w:t>
      </w:r>
      <w:r w:rsidRPr="00ED138F">
        <w:rPr>
          <w:rFonts w:ascii="Times New Roman" w:eastAsia="Times New Roman" w:hAnsi="Times New Roman" w:cs="Times New Roman"/>
          <w:sz w:val="24"/>
          <w:szCs w:val="24"/>
          <w:lang w:val="uk-UA"/>
        </w:rPr>
        <w:t>речовини,</w:t>
      </w:r>
      <w:r w:rsidRPr="00ED138F">
        <w:rPr>
          <w:rFonts w:ascii="Times New Roman" w:eastAsia="Times New Roman" w:hAnsi="Times New Roman" w:cs="Times New Roman"/>
          <w:spacing w:val="24"/>
          <w:sz w:val="24"/>
          <w:szCs w:val="24"/>
          <w:lang w:val="uk-UA"/>
        </w:rPr>
        <w:t xml:space="preserve"> </w:t>
      </w:r>
      <w:r w:rsidRPr="00ED138F">
        <w:rPr>
          <w:rFonts w:ascii="Times New Roman" w:eastAsia="Times New Roman" w:hAnsi="Times New Roman" w:cs="Times New Roman"/>
          <w:sz w:val="24"/>
          <w:szCs w:val="24"/>
          <w:lang w:val="uk-UA"/>
        </w:rPr>
        <w:t>що</w:t>
      </w:r>
      <w:r w:rsidRPr="00ED138F">
        <w:rPr>
          <w:rFonts w:ascii="Times New Roman" w:eastAsia="Times New Roman" w:hAnsi="Times New Roman" w:cs="Times New Roman"/>
          <w:spacing w:val="22"/>
          <w:sz w:val="24"/>
          <w:szCs w:val="24"/>
          <w:lang w:val="uk-UA"/>
        </w:rPr>
        <w:t xml:space="preserve"> </w:t>
      </w:r>
      <w:r w:rsidRPr="00ED138F">
        <w:rPr>
          <w:rFonts w:ascii="Times New Roman" w:eastAsia="Times New Roman" w:hAnsi="Times New Roman" w:cs="Times New Roman"/>
          <w:sz w:val="24"/>
          <w:szCs w:val="24"/>
          <w:lang w:val="uk-UA"/>
        </w:rPr>
        <w:t>заспокоюють</w:t>
      </w:r>
      <w:r w:rsidRPr="00ED138F">
        <w:rPr>
          <w:rFonts w:ascii="Times New Roman" w:eastAsia="Times New Roman" w:hAnsi="Times New Roman" w:cs="Times New Roman"/>
          <w:spacing w:val="20"/>
          <w:sz w:val="24"/>
          <w:szCs w:val="24"/>
          <w:lang w:val="uk-UA"/>
        </w:rPr>
        <w:t xml:space="preserve"> </w:t>
      </w:r>
      <w:r w:rsidRPr="00ED138F">
        <w:rPr>
          <w:rFonts w:ascii="Times New Roman" w:eastAsia="Times New Roman" w:hAnsi="Times New Roman" w:cs="Times New Roman"/>
          <w:sz w:val="24"/>
          <w:szCs w:val="24"/>
          <w:lang w:val="uk-UA"/>
        </w:rPr>
        <w:t>дитину</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після</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годування.</w:t>
      </w:r>
    </w:p>
    <w:p w:rsidR="00ED138F" w:rsidRPr="00ED138F" w:rsidRDefault="00ED138F" w:rsidP="00ED138F">
      <w:pPr>
        <w:widowControl w:val="0"/>
        <w:numPr>
          <w:ilvl w:val="0"/>
          <w:numId w:val="21"/>
        </w:numPr>
        <w:tabs>
          <w:tab w:val="left" w:pos="1404"/>
          <w:tab w:val="left" w:pos="6473"/>
        </w:tabs>
        <w:autoSpaceDE w:val="0"/>
        <w:autoSpaceDN w:val="0"/>
        <w:spacing w:before="7" w:after="0" w:line="276" w:lineRule="auto"/>
        <w:ind w:right="392" w:firstLine="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Під</w:t>
      </w:r>
      <w:r w:rsidRPr="00ED138F">
        <w:rPr>
          <w:rFonts w:ascii="Times New Roman" w:eastAsia="Times New Roman" w:hAnsi="Times New Roman" w:cs="Times New Roman"/>
          <w:spacing w:val="121"/>
          <w:sz w:val="24"/>
          <w:szCs w:val="24"/>
          <w:lang w:val="uk-UA"/>
        </w:rPr>
        <w:t xml:space="preserve"> </w:t>
      </w:r>
      <w:r w:rsidRPr="00ED138F">
        <w:rPr>
          <w:rFonts w:ascii="Times New Roman" w:eastAsia="Times New Roman" w:hAnsi="Times New Roman" w:cs="Times New Roman"/>
          <w:sz w:val="24"/>
          <w:szCs w:val="24"/>
          <w:lang w:val="uk-UA"/>
        </w:rPr>
        <w:t>час</w:t>
      </w:r>
      <w:r w:rsidRPr="00ED138F">
        <w:rPr>
          <w:rFonts w:ascii="Times New Roman" w:eastAsia="Times New Roman" w:hAnsi="Times New Roman" w:cs="Times New Roman"/>
          <w:spacing w:val="121"/>
          <w:sz w:val="24"/>
          <w:szCs w:val="24"/>
          <w:lang w:val="uk-UA"/>
        </w:rPr>
        <w:t xml:space="preserve"> </w:t>
      </w:r>
      <w:r w:rsidRPr="00ED138F">
        <w:rPr>
          <w:rFonts w:ascii="Times New Roman" w:eastAsia="Times New Roman" w:hAnsi="Times New Roman" w:cs="Times New Roman"/>
          <w:sz w:val="24"/>
          <w:szCs w:val="24"/>
          <w:lang w:val="uk-UA"/>
        </w:rPr>
        <w:t>годування</w:t>
      </w:r>
      <w:r w:rsidRPr="00ED138F">
        <w:rPr>
          <w:rFonts w:ascii="Times New Roman" w:eastAsia="Times New Roman" w:hAnsi="Times New Roman" w:cs="Times New Roman"/>
          <w:spacing w:val="121"/>
          <w:sz w:val="24"/>
          <w:szCs w:val="24"/>
          <w:lang w:val="uk-UA"/>
        </w:rPr>
        <w:t xml:space="preserve"> </w:t>
      </w:r>
      <w:r w:rsidRPr="00ED138F">
        <w:rPr>
          <w:rFonts w:ascii="Times New Roman" w:eastAsia="Times New Roman" w:hAnsi="Times New Roman" w:cs="Times New Roman"/>
          <w:sz w:val="24"/>
          <w:szCs w:val="24"/>
          <w:lang w:val="uk-UA"/>
        </w:rPr>
        <w:t>грудним</w:t>
      </w:r>
      <w:r w:rsidRPr="00ED138F">
        <w:rPr>
          <w:rFonts w:ascii="Times New Roman" w:eastAsia="Times New Roman" w:hAnsi="Times New Roman" w:cs="Times New Roman"/>
          <w:spacing w:val="120"/>
          <w:sz w:val="24"/>
          <w:szCs w:val="24"/>
          <w:lang w:val="uk-UA"/>
        </w:rPr>
        <w:t xml:space="preserve"> </w:t>
      </w:r>
      <w:r w:rsidRPr="00ED138F">
        <w:rPr>
          <w:rFonts w:ascii="Times New Roman" w:eastAsia="Times New Roman" w:hAnsi="Times New Roman" w:cs="Times New Roman"/>
          <w:sz w:val="24"/>
          <w:szCs w:val="24"/>
          <w:lang w:val="uk-UA"/>
        </w:rPr>
        <w:t>молоком</w:t>
      </w:r>
      <w:r w:rsidRPr="00ED138F">
        <w:rPr>
          <w:rFonts w:ascii="Times New Roman" w:eastAsia="Times New Roman" w:hAnsi="Times New Roman" w:cs="Times New Roman"/>
          <w:sz w:val="24"/>
          <w:szCs w:val="24"/>
          <w:lang w:val="uk-UA"/>
        </w:rPr>
        <w:tab/>
        <w:t>у</w:t>
      </w:r>
      <w:r w:rsidRPr="00ED138F">
        <w:rPr>
          <w:rFonts w:ascii="Times New Roman" w:eastAsia="Times New Roman" w:hAnsi="Times New Roman" w:cs="Times New Roman"/>
          <w:spacing w:val="45"/>
          <w:sz w:val="24"/>
          <w:szCs w:val="24"/>
          <w:lang w:val="uk-UA"/>
        </w:rPr>
        <w:t xml:space="preserve"> </w:t>
      </w:r>
      <w:r w:rsidRPr="00ED138F">
        <w:rPr>
          <w:rFonts w:ascii="Times New Roman" w:eastAsia="Times New Roman" w:hAnsi="Times New Roman" w:cs="Times New Roman"/>
          <w:sz w:val="24"/>
          <w:szCs w:val="24"/>
          <w:lang w:val="uk-UA"/>
        </w:rPr>
        <w:t>жінки</w:t>
      </w:r>
      <w:r w:rsidRPr="00ED138F">
        <w:rPr>
          <w:rFonts w:ascii="Times New Roman" w:eastAsia="Times New Roman" w:hAnsi="Times New Roman" w:cs="Times New Roman"/>
          <w:spacing w:val="49"/>
          <w:sz w:val="24"/>
          <w:szCs w:val="24"/>
          <w:lang w:val="uk-UA"/>
        </w:rPr>
        <w:t xml:space="preserve"> </w:t>
      </w:r>
      <w:r w:rsidRPr="00ED138F">
        <w:rPr>
          <w:rFonts w:ascii="Times New Roman" w:eastAsia="Times New Roman" w:hAnsi="Times New Roman" w:cs="Times New Roman"/>
          <w:sz w:val="24"/>
          <w:szCs w:val="24"/>
          <w:lang w:val="uk-UA"/>
        </w:rPr>
        <w:t>виробляються</w:t>
      </w:r>
      <w:r w:rsidRPr="00ED138F">
        <w:rPr>
          <w:rFonts w:ascii="Times New Roman" w:eastAsia="Times New Roman" w:hAnsi="Times New Roman" w:cs="Times New Roman"/>
          <w:spacing w:val="50"/>
          <w:sz w:val="24"/>
          <w:szCs w:val="24"/>
          <w:lang w:val="uk-UA"/>
        </w:rPr>
        <w:t xml:space="preserve"> </w:t>
      </w:r>
      <w:r w:rsidRPr="00ED138F">
        <w:rPr>
          <w:rFonts w:ascii="Times New Roman" w:eastAsia="Times New Roman" w:hAnsi="Times New Roman" w:cs="Times New Roman"/>
          <w:sz w:val="24"/>
          <w:szCs w:val="24"/>
          <w:lang w:val="uk-UA"/>
        </w:rPr>
        <w:t>гормони</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ендорфіни,</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що</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дарують</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відчуття</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емоційної</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врівноваженості</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задоволення.</w:t>
      </w:r>
    </w:p>
    <w:p w:rsidR="00ED138F" w:rsidRPr="00ED138F" w:rsidRDefault="00ED138F" w:rsidP="00ED138F">
      <w:pPr>
        <w:widowControl w:val="0"/>
        <w:numPr>
          <w:ilvl w:val="0"/>
          <w:numId w:val="21"/>
        </w:numPr>
        <w:tabs>
          <w:tab w:val="left" w:pos="1404"/>
        </w:tabs>
        <w:autoSpaceDE w:val="0"/>
        <w:autoSpaceDN w:val="0"/>
        <w:spacing w:before="6" w:after="0" w:line="276" w:lineRule="auto"/>
        <w:ind w:right="395" w:firstLine="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Годуючи</w:t>
      </w:r>
      <w:r w:rsidRPr="00ED138F">
        <w:rPr>
          <w:rFonts w:ascii="Times New Roman" w:eastAsia="Times New Roman" w:hAnsi="Times New Roman" w:cs="Times New Roman"/>
          <w:spacing w:val="29"/>
          <w:sz w:val="24"/>
          <w:szCs w:val="24"/>
          <w:lang w:val="uk-UA"/>
        </w:rPr>
        <w:t xml:space="preserve"> </w:t>
      </w:r>
      <w:r w:rsidRPr="00ED138F">
        <w:rPr>
          <w:rFonts w:ascii="Times New Roman" w:eastAsia="Times New Roman" w:hAnsi="Times New Roman" w:cs="Times New Roman"/>
          <w:sz w:val="24"/>
          <w:szCs w:val="24"/>
          <w:lang w:val="uk-UA"/>
        </w:rPr>
        <w:t>грудним</w:t>
      </w:r>
      <w:r w:rsidRPr="00ED138F">
        <w:rPr>
          <w:rFonts w:ascii="Times New Roman" w:eastAsia="Times New Roman" w:hAnsi="Times New Roman" w:cs="Times New Roman"/>
          <w:spacing w:val="30"/>
          <w:sz w:val="24"/>
          <w:szCs w:val="24"/>
          <w:lang w:val="uk-UA"/>
        </w:rPr>
        <w:t xml:space="preserve"> </w:t>
      </w:r>
      <w:r w:rsidRPr="00ED138F">
        <w:rPr>
          <w:rFonts w:ascii="Times New Roman" w:eastAsia="Times New Roman" w:hAnsi="Times New Roman" w:cs="Times New Roman"/>
          <w:sz w:val="24"/>
          <w:szCs w:val="24"/>
          <w:lang w:val="uk-UA"/>
        </w:rPr>
        <w:t>молоком</w:t>
      </w:r>
      <w:r w:rsidRPr="00ED138F">
        <w:rPr>
          <w:rFonts w:ascii="Times New Roman" w:eastAsia="Times New Roman" w:hAnsi="Times New Roman" w:cs="Times New Roman"/>
          <w:spacing w:val="33"/>
          <w:sz w:val="24"/>
          <w:szCs w:val="24"/>
          <w:lang w:val="uk-UA"/>
        </w:rPr>
        <w:t xml:space="preserve"> </w:t>
      </w:r>
      <w:r w:rsidRPr="00ED138F">
        <w:rPr>
          <w:rFonts w:ascii="Times New Roman" w:eastAsia="Times New Roman" w:hAnsi="Times New Roman" w:cs="Times New Roman"/>
          <w:sz w:val="24"/>
          <w:szCs w:val="24"/>
          <w:lang w:val="uk-UA"/>
        </w:rPr>
        <w:t>дівчинку,</w:t>
      </w:r>
      <w:r w:rsidRPr="00ED138F">
        <w:rPr>
          <w:rFonts w:ascii="Times New Roman" w:eastAsia="Times New Roman" w:hAnsi="Times New Roman" w:cs="Times New Roman"/>
          <w:spacing w:val="36"/>
          <w:sz w:val="24"/>
          <w:szCs w:val="24"/>
          <w:lang w:val="uk-UA"/>
        </w:rPr>
        <w:t xml:space="preserve"> </w:t>
      </w:r>
      <w:r w:rsidRPr="00ED138F">
        <w:rPr>
          <w:rFonts w:ascii="Times New Roman" w:eastAsia="Times New Roman" w:hAnsi="Times New Roman" w:cs="Times New Roman"/>
          <w:sz w:val="24"/>
          <w:szCs w:val="24"/>
          <w:lang w:val="uk-UA"/>
        </w:rPr>
        <w:t>ви</w:t>
      </w:r>
      <w:r w:rsidRPr="00ED138F">
        <w:rPr>
          <w:rFonts w:ascii="Times New Roman" w:eastAsia="Times New Roman" w:hAnsi="Times New Roman" w:cs="Times New Roman"/>
          <w:spacing w:val="29"/>
          <w:sz w:val="24"/>
          <w:szCs w:val="24"/>
          <w:lang w:val="uk-UA"/>
        </w:rPr>
        <w:t xml:space="preserve"> </w:t>
      </w:r>
      <w:r w:rsidRPr="00ED138F">
        <w:rPr>
          <w:rFonts w:ascii="Times New Roman" w:eastAsia="Times New Roman" w:hAnsi="Times New Roman" w:cs="Times New Roman"/>
          <w:sz w:val="24"/>
          <w:szCs w:val="24"/>
          <w:lang w:val="uk-UA"/>
        </w:rPr>
        <w:t>зменшуєте</w:t>
      </w:r>
      <w:r w:rsidRPr="00ED138F">
        <w:rPr>
          <w:rFonts w:ascii="Times New Roman" w:eastAsia="Times New Roman" w:hAnsi="Times New Roman" w:cs="Times New Roman"/>
          <w:spacing w:val="35"/>
          <w:sz w:val="24"/>
          <w:szCs w:val="24"/>
          <w:lang w:val="uk-UA"/>
        </w:rPr>
        <w:t xml:space="preserve"> </w:t>
      </w:r>
      <w:r w:rsidRPr="00ED138F">
        <w:rPr>
          <w:rFonts w:ascii="Times New Roman" w:eastAsia="Times New Roman" w:hAnsi="Times New Roman" w:cs="Times New Roman"/>
          <w:sz w:val="24"/>
          <w:szCs w:val="24"/>
          <w:lang w:val="uk-UA"/>
        </w:rPr>
        <w:t>її</w:t>
      </w:r>
      <w:r w:rsidRPr="00ED138F">
        <w:rPr>
          <w:rFonts w:ascii="Times New Roman" w:eastAsia="Times New Roman" w:hAnsi="Times New Roman" w:cs="Times New Roman"/>
          <w:spacing w:val="24"/>
          <w:sz w:val="24"/>
          <w:szCs w:val="24"/>
          <w:lang w:val="uk-UA"/>
        </w:rPr>
        <w:t xml:space="preserve"> </w:t>
      </w:r>
      <w:r w:rsidRPr="00ED138F">
        <w:rPr>
          <w:rFonts w:ascii="Times New Roman" w:eastAsia="Times New Roman" w:hAnsi="Times New Roman" w:cs="Times New Roman"/>
          <w:sz w:val="24"/>
          <w:szCs w:val="24"/>
          <w:lang w:val="uk-UA"/>
        </w:rPr>
        <w:t>ризики</w:t>
      </w:r>
      <w:r w:rsidRPr="00ED138F">
        <w:rPr>
          <w:rFonts w:ascii="Times New Roman" w:eastAsia="Times New Roman" w:hAnsi="Times New Roman" w:cs="Times New Roman"/>
          <w:spacing w:val="30"/>
          <w:sz w:val="24"/>
          <w:szCs w:val="24"/>
          <w:lang w:val="uk-UA"/>
        </w:rPr>
        <w:t xml:space="preserve"> </w:t>
      </w:r>
      <w:r w:rsidRPr="00ED138F">
        <w:rPr>
          <w:rFonts w:ascii="Times New Roman" w:eastAsia="Times New Roman" w:hAnsi="Times New Roman" w:cs="Times New Roman"/>
          <w:sz w:val="24"/>
          <w:szCs w:val="24"/>
          <w:lang w:val="uk-UA"/>
        </w:rPr>
        <w:t>захворіти</w:t>
      </w:r>
      <w:r w:rsidRPr="00ED138F">
        <w:rPr>
          <w:rFonts w:ascii="Times New Roman" w:eastAsia="Times New Roman" w:hAnsi="Times New Roman" w:cs="Times New Roman"/>
          <w:spacing w:val="29"/>
          <w:sz w:val="24"/>
          <w:szCs w:val="24"/>
          <w:lang w:val="uk-UA"/>
        </w:rPr>
        <w:t xml:space="preserve"> </w:t>
      </w:r>
      <w:r w:rsidRPr="00ED138F">
        <w:rPr>
          <w:rFonts w:ascii="Times New Roman" w:eastAsia="Times New Roman" w:hAnsi="Times New Roman" w:cs="Times New Roman"/>
          <w:sz w:val="24"/>
          <w:szCs w:val="24"/>
          <w:lang w:val="uk-UA"/>
        </w:rPr>
        <w:t>на</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рак молочної</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залози</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на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25%.</w:t>
      </w:r>
    </w:p>
    <w:p w:rsidR="00ED138F" w:rsidRPr="00ED138F" w:rsidRDefault="00ED138F" w:rsidP="00ED138F">
      <w:pPr>
        <w:widowControl w:val="0"/>
        <w:numPr>
          <w:ilvl w:val="0"/>
          <w:numId w:val="21"/>
        </w:numPr>
        <w:tabs>
          <w:tab w:val="left" w:pos="1404"/>
        </w:tabs>
        <w:autoSpaceDE w:val="0"/>
        <w:autoSpaceDN w:val="0"/>
        <w:spacing w:before="7" w:after="0" w:line="276" w:lineRule="auto"/>
        <w:ind w:left="1403" w:hanging="165"/>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Грудне</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вигодовування</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підвищує</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ефективність</w:t>
      </w:r>
      <w:r w:rsidRPr="00ED138F">
        <w:rPr>
          <w:rFonts w:ascii="Times New Roman" w:eastAsia="Times New Roman" w:hAnsi="Times New Roman" w:cs="Times New Roman"/>
          <w:spacing w:val="-10"/>
          <w:sz w:val="24"/>
          <w:szCs w:val="24"/>
          <w:lang w:val="uk-UA"/>
        </w:rPr>
        <w:t xml:space="preserve"> </w:t>
      </w:r>
      <w:r w:rsidRPr="00ED138F">
        <w:rPr>
          <w:rFonts w:ascii="Times New Roman" w:eastAsia="Times New Roman" w:hAnsi="Times New Roman" w:cs="Times New Roman"/>
          <w:sz w:val="24"/>
          <w:szCs w:val="24"/>
          <w:lang w:val="uk-UA"/>
        </w:rPr>
        <w:t>вакцинації.</w:t>
      </w:r>
    </w:p>
    <w:p w:rsidR="00ED138F" w:rsidRPr="00ED138F" w:rsidRDefault="00ED138F" w:rsidP="00ED138F">
      <w:pPr>
        <w:widowControl w:val="0"/>
        <w:numPr>
          <w:ilvl w:val="0"/>
          <w:numId w:val="21"/>
        </w:numPr>
        <w:tabs>
          <w:tab w:val="left" w:pos="1404"/>
        </w:tabs>
        <w:autoSpaceDE w:val="0"/>
        <w:autoSpaceDN w:val="0"/>
        <w:spacing w:before="72" w:after="0" w:line="276" w:lineRule="auto"/>
        <w:ind w:left="1403" w:hanging="165"/>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Дитина</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може</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точно</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визначити</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свою</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маму</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серед</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інших</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за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запахом</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молока.</w:t>
      </w:r>
    </w:p>
    <w:p w:rsidR="00ED138F" w:rsidRPr="00ED138F" w:rsidRDefault="00ED138F" w:rsidP="00ED138F">
      <w:pPr>
        <w:widowControl w:val="0"/>
        <w:numPr>
          <w:ilvl w:val="0"/>
          <w:numId w:val="21"/>
        </w:numPr>
        <w:tabs>
          <w:tab w:val="left" w:pos="1404"/>
        </w:tabs>
        <w:autoSpaceDE w:val="0"/>
        <w:autoSpaceDN w:val="0"/>
        <w:spacing w:before="76" w:after="0" w:line="276" w:lineRule="auto"/>
        <w:ind w:left="1403" w:hanging="165"/>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Кількість</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молока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залежить</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від</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розміру</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молочної</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залози.</w:t>
      </w:r>
    </w:p>
    <w:p w:rsidR="00ED138F" w:rsidRPr="00ED138F" w:rsidRDefault="00ED138F" w:rsidP="00ED138F">
      <w:pPr>
        <w:widowControl w:val="0"/>
        <w:numPr>
          <w:ilvl w:val="0"/>
          <w:numId w:val="21"/>
        </w:numPr>
        <w:tabs>
          <w:tab w:val="left" w:pos="1404"/>
        </w:tabs>
        <w:autoSpaceDE w:val="0"/>
        <w:autoSpaceDN w:val="0"/>
        <w:spacing w:before="72" w:after="0" w:line="276" w:lineRule="auto"/>
        <w:ind w:right="395" w:firstLine="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Лише</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1-2%</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жінок</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нездатні</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годувати</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дитину</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груддю</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через</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важкі</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проблеми</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зі</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здоров’ям.</w:t>
      </w:r>
    </w:p>
    <w:p w:rsidR="00ED138F" w:rsidRPr="00ED138F" w:rsidRDefault="00ED138F" w:rsidP="00ED138F">
      <w:pPr>
        <w:widowControl w:val="0"/>
        <w:numPr>
          <w:ilvl w:val="0"/>
          <w:numId w:val="21"/>
        </w:numPr>
        <w:tabs>
          <w:tab w:val="left" w:pos="1404"/>
        </w:tabs>
        <w:autoSpaceDE w:val="0"/>
        <w:autoSpaceDN w:val="0"/>
        <w:spacing w:after="0" w:line="276" w:lineRule="auto"/>
        <w:ind w:right="388" w:firstLine="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Відстань</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від</w:t>
      </w:r>
      <w:r w:rsidRPr="00ED138F">
        <w:rPr>
          <w:rFonts w:ascii="Times New Roman" w:eastAsia="Times New Roman" w:hAnsi="Times New Roman" w:cs="Times New Roman"/>
          <w:spacing w:val="12"/>
          <w:sz w:val="24"/>
          <w:szCs w:val="24"/>
          <w:lang w:val="uk-UA"/>
        </w:rPr>
        <w:t xml:space="preserve"> </w:t>
      </w:r>
      <w:r w:rsidRPr="00ED138F">
        <w:rPr>
          <w:rFonts w:ascii="Times New Roman" w:eastAsia="Times New Roman" w:hAnsi="Times New Roman" w:cs="Times New Roman"/>
          <w:sz w:val="24"/>
          <w:szCs w:val="24"/>
          <w:lang w:val="uk-UA"/>
        </w:rPr>
        <w:t>груді</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10"/>
          <w:sz w:val="24"/>
          <w:szCs w:val="24"/>
          <w:lang w:val="uk-UA"/>
        </w:rPr>
        <w:t xml:space="preserve"> </w:t>
      </w:r>
      <w:r w:rsidRPr="00ED138F">
        <w:rPr>
          <w:rFonts w:ascii="Times New Roman" w:eastAsia="Times New Roman" w:hAnsi="Times New Roman" w:cs="Times New Roman"/>
          <w:sz w:val="24"/>
          <w:szCs w:val="24"/>
          <w:lang w:val="uk-UA"/>
        </w:rPr>
        <w:t>обличчя</w:t>
      </w:r>
      <w:r w:rsidRPr="00ED138F">
        <w:rPr>
          <w:rFonts w:ascii="Times New Roman" w:eastAsia="Times New Roman" w:hAnsi="Times New Roman" w:cs="Times New Roman"/>
          <w:spacing w:val="11"/>
          <w:sz w:val="24"/>
          <w:szCs w:val="24"/>
          <w:lang w:val="uk-UA"/>
        </w:rPr>
        <w:t xml:space="preserve"> </w:t>
      </w:r>
      <w:r w:rsidRPr="00ED138F">
        <w:rPr>
          <w:rFonts w:ascii="Times New Roman" w:eastAsia="Times New Roman" w:hAnsi="Times New Roman" w:cs="Times New Roman"/>
          <w:sz w:val="24"/>
          <w:szCs w:val="24"/>
          <w:lang w:val="uk-UA"/>
        </w:rPr>
        <w:t>матері</w:t>
      </w:r>
      <w:r w:rsidRPr="00ED138F">
        <w:rPr>
          <w:rFonts w:ascii="Times New Roman" w:eastAsia="Times New Roman" w:hAnsi="Times New Roman" w:cs="Times New Roman"/>
          <w:spacing w:val="12"/>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1"/>
          <w:sz w:val="24"/>
          <w:szCs w:val="24"/>
          <w:lang w:val="uk-UA"/>
        </w:rPr>
        <w:t xml:space="preserve"> </w:t>
      </w:r>
      <w:r w:rsidRPr="00ED138F">
        <w:rPr>
          <w:rFonts w:ascii="Times New Roman" w:eastAsia="Times New Roman" w:hAnsi="Times New Roman" w:cs="Times New Roman"/>
          <w:sz w:val="24"/>
          <w:szCs w:val="24"/>
          <w:lang w:val="uk-UA"/>
        </w:rPr>
        <w:t>це</w:t>
      </w:r>
      <w:r w:rsidRPr="00ED138F">
        <w:rPr>
          <w:rFonts w:ascii="Times New Roman" w:eastAsia="Times New Roman" w:hAnsi="Times New Roman" w:cs="Times New Roman"/>
          <w:spacing w:val="11"/>
          <w:sz w:val="24"/>
          <w:szCs w:val="24"/>
          <w:lang w:val="uk-UA"/>
        </w:rPr>
        <w:t xml:space="preserve"> </w:t>
      </w:r>
      <w:r w:rsidRPr="00ED138F">
        <w:rPr>
          <w:rFonts w:ascii="Times New Roman" w:eastAsia="Times New Roman" w:hAnsi="Times New Roman" w:cs="Times New Roman"/>
          <w:sz w:val="24"/>
          <w:szCs w:val="24"/>
          <w:lang w:val="uk-UA"/>
        </w:rPr>
        <w:t>відстань</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оптимального</w:t>
      </w:r>
      <w:r w:rsidRPr="00ED138F">
        <w:rPr>
          <w:rFonts w:ascii="Times New Roman" w:eastAsia="Times New Roman" w:hAnsi="Times New Roman" w:cs="Times New Roman"/>
          <w:spacing w:val="10"/>
          <w:sz w:val="24"/>
          <w:szCs w:val="24"/>
          <w:lang w:val="uk-UA"/>
        </w:rPr>
        <w:t xml:space="preserve"> </w:t>
      </w:r>
      <w:r w:rsidRPr="00ED138F">
        <w:rPr>
          <w:rFonts w:ascii="Times New Roman" w:eastAsia="Times New Roman" w:hAnsi="Times New Roman" w:cs="Times New Roman"/>
          <w:sz w:val="24"/>
          <w:szCs w:val="24"/>
          <w:lang w:val="uk-UA"/>
        </w:rPr>
        <w:t>зору</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немовляти.</w:t>
      </w:r>
    </w:p>
    <w:p w:rsidR="00ED138F" w:rsidRPr="00ED138F" w:rsidRDefault="00ED138F" w:rsidP="00ED138F">
      <w:pPr>
        <w:widowControl w:val="0"/>
        <w:autoSpaceDE w:val="0"/>
        <w:autoSpaceDN w:val="0"/>
        <w:spacing w:before="242" w:after="0" w:line="276" w:lineRule="auto"/>
        <w:ind w:right="1514"/>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Ознаки</w:t>
      </w:r>
      <w:r w:rsidRPr="00ED138F">
        <w:rPr>
          <w:rFonts w:ascii="Times New Roman" w:eastAsia="Times New Roman" w:hAnsi="Times New Roman" w:cs="Times New Roman"/>
          <w:b/>
          <w:bCs/>
          <w:spacing w:val="-6"/>
          <w:sz w:val="24"/>
          <w:szCs w:val="24"/>
          <w:lang w:val="uk-UA"/>
        </w:rPr>
        <w:t xml:space="preserve"> </w:t>
      </w:r>
      <w:r w:rsidRPr="00ED138F">
        <w:rPr>
          <w:rFonts w:ascii="Times New Roman" w:eastAsia="Times New Roman" w:hAnsi="Times New Roman" w:cs="Times New Roman"/>
          <w:b/>
          <w:bCs/>
          <w:sz w:val="24"/>
          <w:szCs w:val="24"/>
          <w:lang w:val="uk-UA"/>
        </w:rPr>
        <w:t>правильного</w:t>
      </w:r>
      <w:r w:rsidRPr="00ED138F">
        <w:rPr>
          <w:rFonts w:ascii="Times New Roman" w:eastAsia="Times New Roman" w:hAnsi="Times New Roman" w:cs="Times New Roman"/>
          <w:b/>
          <w:bCs/>
          <w:spacing w:val="-4"/>
          <w:sz w:val="24"/>
          <w:szCs w:val="24"/>
          <w:lang w:val="uk-UA"/>
        </w:rPr>
        <w:t xml:space="preserve"> </w:t>
      </w:r>
      <w:r w:rsidRPr="00ED138F">
        <w:rPr>
          <w:rFonts w:ascii="Times New Roman" w:eastAsia="Times New Roman" w:hAnsi="Times New Roman" w:cs="Times New Roman"/>
          <w:b/>
          <w:bCs/>
          <w:sz w:val="24"/>
          <w:szCs w:val="24"/>
          <w:lang w:val="uk-UA"/>
        </w:rPr>
        <w:t>прикладання</w:t>
      </w:r>
      <w:r w:rsidRPr="00ED138F">
        <w:rPr>
          <w:rFonts w:ascii="Times New Roman" w:eastAsia="Times New Roman" w:hAnsi="Times New Roman" w:cs="Times New Roman"/>
          <w:b/>
          <w:bCs/>
          <w:spacing w:val="1"/>
          <w:sz w:val="24"/>
          <w:szCs w:val="24"/>
          <w:lang w:val="uk-UA"/>
        </w:rPr>
        <w:t xml:space="preserve"> </w:t>
      </w:r>
      <w:r w:rsidRPr="00ED138F">
        <w:rPr>
          <w:rFonts w:ascii="Times New Roman" w:eastAsia="Times New Roman" w:hAnsi="Times New Roman" w:cs="Times New Roman"/>
          <w:b/>
          <w:bCs/>
          <w:sz w:val="24"/>
          <w:szCs w:val="24"/>
          <w:lang w:val="uk-UA"/>
        </w:rPr>
        <w:t>дитини</w:t>
      </w:r>
      <w:r w:rsidRPr="00ED138F">
        <w:rPr>
          <w:rFonts w:ascii="Times New Roman" w:eastAsia="Times New Roman" w:hAnsi="Times New Roman" w:cs="Times New Roman"/>
          <w:b/>
          <w:bCs/>
          <w:spacing w:val="-1"/>
          <w:sz w:val="24"/>
          <w:szCs w:val="24"/>
          <w:lang w:val="uk-UA"/>
        </w:rPr>
        <w:t xml:space="preserve"> </w:t>
      </w:r>
      <w:r w:rsidRPr="00ED138F">
        <w:rPr>
          <w:rFonts w:ascii="Times New Roman" w:eastAsia="Times New Roman" w:hAnsi="Times New Roman" w:cs="Times New Roman"/>
          <w:b/>
          <w:bCs/>
          <w:sz w:val="24"/>
          <w:szCs w:val="24"/>
          <w:lang w:val="uk-UA"/>
        </w:rPr>
        <w:t>до</w:t>
      </w:r>
      <w:r w:rsidRPr="00ED138F">
        <w:rPr>
          <w:rFonts w:ascii="Times New Roman" w:eastAsia="Times New Roman" w:hAnsi="Times New Roman" w:cs="Times New Roman"/>
          <w:b/>
          <w:bCs/>
          <w:spacing w:val="-7"/>
          <w:sz w:val="24"/>
          <w:szCs w:val="24"/>
          <w:lang w:val="uk-UA"/>
        </w:rPr>
        <w:t xml:space="preserve"> </w:t>
      </w:r>
      <w:r w:rsidRPr="00ED138F">
        <w:rPr>
          <w:rFonts w:ascii="Times New Roman" w:eastAsia="Times New Roman" w:hAnsi="Times New Roman" w:cs="Times New Roman"/>
          <w:b/>
          <w:bCs/>
          <w:sz w:val="24"/>
          <w:szCs w:val="24"/>
          <w:lang w:val="uk-UA"/>
        </w:rPr>
        <w:t>грудей</w:t>
      </w:r>
      <w:r w:rsidRPr="00ED138F">
        <w:rPr>
          <w:rFonts w:ascii="Times New Roman" w:eastAsia="Times New Roman" w:hAnsi="Times New Roman" w:cs="Times New Roman"/>
          <w:b/>
          <w:bCs/>
          <w:spacing w:val="-6"/>
          <w:sz w:val="24"/>
          <w:szCs w:val="24"/>
          <w:lang w:val="uk-UA"/>
        </w:rPr>
        <w:t xml:space="preserve"> </w:t>
      </w:r>
      <w:r w:rsidRPr="00ED138F">
        <w:rPr>
          <w:rFonts w:ascii="Times New Roman" w:eastAsia="Times New Roman" w:hAnsi="Times New Roman" w:cs="Times New Roman"/>
          <w:b/>
          <w:bCs/>
          <w:sz w:val="24"/>
          <w:szCs w:val="24"/>
          <w:lang w:val="uk-UA"/>
        </w:rPr>
        <w:t>матері:</w:t>
      </w:r>
    </w:p>
    <w:p w:rsidR="00ED138F" w:rsidRPr="00ED138F" w:rsidRDefault="00ED138F" w:rsidP="00ED138F">
      <w:pPr>
        <w:widowControl w:val="0"/>
        <w:numPr>
          <w:ilvl w:val="0"/>
          <w:numId w:val="20"/>
        </w:numPr>
        <w:tabs>
          <w:tab w:val="left" w:pos="1543"/>
        </w:tabs>
        <w:autoSpaceDE w:val="0"/>
        <w:autoSpaceDN w:val="0"/>
        <w:spacing w:after="0" w:line="276" w:lineRule="auto"/>
        <w:ind w:hanging="304"/>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Підборіддя</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дитини</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торкається</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груді.</w:t>
      </w:r>
    </w:p>
    <w:p w:rsidR="00ED138F" w:rsidRPr="00ED138F" w:rsidRDefault="00ED138F" w:rsidP="00ED138F">
      <w:pPr>
        <w:widowControl w:val="0"/>
        <w:numPr>
          <w:ilvl w:val="0"/>
          <w:numId w:val="20"/>
        </w:numPr>
        <w:tabs>
          <w:tab w:val="left" w:pos="1543"/>
        </w:tabs>
        <w:autoSpaceDE w:val="0"/>
        <w:autoSpaceDN w:val="0"/>
        <w:spacing w:after="0" w:line="276" w:lineRule="auto"/>
        <w:ind w:hanging="304"/>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Рот</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дитини</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широко</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відкритий.</w:t>
      </w:r>
    </w:p>
    <w:p w:rsidR="00ED138F" w:rsidRPr="00ED138F" w:rsidRDefault="00ED138F" w:rsidP="00ED138F">
      <w:pPr>
        <w:widowControl w:val="0"/>
        <w:numPr>
          <w:ilvl w:val="0"/>
          <w:numId w:val="20"/>
        </w:numPr>
        <w:tabs>
          <w:tab w:val="left" w:pos="1543"/>
        </w:tabs>
        <w:autoSpaceDE w:val="0"/>
        <w:autoSpaceDN w:val="0"/>
        <w:spacing w:after="0" w:line="276" w:lineRule="auto"/>
        <w:ind w:hanging="304"/>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Нижня</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губа</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дитини</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вивернута</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назовні.</w:t>
      </w:r>
    </w:p>
    <w:p w:rsidR="00ED138F" w:rsidRPr="00ED138F" w:rsidRDefault="00ED138F" w:rsidP="00ED138F">
      <w:pPr>
        <w:widowControl w:val="0"/>
        <w:numPr>
          <w:ilvl w:val="0"/>
          <w:numId w:val="20"/>
        </w:numPr>
        <w:tabs>
          <w:tab w:val="left" w:pos="1543"/>
        </w:tabs>
        <w:autoSpaceDE w:val="0"/>
        <w:autoSpaceDN w:val="0"/>
        <w:spacing w:after="0" w:line="276" w:lineRule="auto"/>
        <w:ind w:hanging="304"/>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Дитина</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більше захоплює</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нижню</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частину</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ареоли.</w:t>
      </w:r>
    </w:p>
    <w:p w:rsidR="00ED138F" w:rsidRPr="00ED138F" w:rsidRDefault="00ED138F" w:rsidP="00ED138F">
      <w:pPr>
        <w:widowControl w:val="0"/>
        <w:autoSpaceDE w:val="0"/>
        <w:autoSpaceDN w:val="0"/>
        <w:spacing w:before="1" w:after="0" w:line="276" w:lineRule="auto"/>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Ознаки</w:t>
      </w:r>
      <w:r w:rsidRPr="00ED138F">
        <w:rPr>
          <w:rFonts w:ascii="Times New Roman" w:eastAsia="Times New Roman" w:hAnsi="Times New Roman" w:cs="Times New Roman"/>
          <w:b/>
          <w:bCs/>
          <w:spacing w:val="-6"/>
          <w:sz w:val="24"/>
          <w:szCs w:val="24"/>
          <w:lang w:val="uk-UA"/>
        </w:rPr>
        <w:t xml:space="preserve"> </w:t>
      </w:r>
      <w:r w:rsidRPr="00ED138F">
        <w:rPr>
          <w:rFonts w:ascii="Times New Roman" w:eastAsia="Times New Roman" w:hAnsi="Times New Roman" w:cs="Times New Roman"/>
          <w:b/>
          <w:bCs/>
          <w:sz w:val="24"/>
          <w:szCs w:val="24"/>
          <w:lang w:val="uk-UA"/>
        </w:rPr>
        <w:t>ефективного</w:t>
      </w:r>
      <w:r w:rsidRPr="00ED138F">
        <w:rPr>
          <w:rFonts w:ascii="Times New Roman" w:eastAsia="Times New Roman" w:hAnsi="Times New Roman" w:cs="Times New Roman"/>
          <w:b/>
          <w:bCs/>
          <w:spacing w:val="-7"/>
          <w:sz w:val="24"/>
          <w:szCs w:val="24"/>
          <w:lang w:val="uk-UA"/>
        </w:rPr>
        <w:t xml:space="preserve"> </w:t>
      </w:r>
      <w:r w:rsidRPr="00ED138F">
        <w:rPr>
          <w:rFonts w:ascii="Times New Roman" w:eastAsia="Times New Roman" w:hAnsi="Times New Roman" w:cs="Times New Roman"/>
          <w:b/>
          <w:bCs/>
          <w:sz w:val="24"/>
          <w:szCs w:val="24"/>
          <w:lang w:val="uk-UA"/>
        </w:rPr>
        <w:t>смоктання:</w:t>
      </w:r>
    </w:p>
    <w:p w:rsidR="00ED138F" w:rsidRPr="00ED138F" w:rsidRDefault="00ED138F" w:rsidP="00ED138F">
      <w:pPr>
        <w:widowControl w:val="0"/>
        <w:tabs>
          <w:tab w:val="left" w:pos="1728"/>
          <w:tab w:val="left" w:pos="2851"/>
          <w:tab w:val="left" w:pos="4974"/>
          <w:tab w:val="left" w:pos="6353"/>
          <w:tab w:val="left" w:pos="7557"/>
          <w:tab w:val="left" w:pos="9067"/>
          <w:tab w:val="left" w:pos="9436"/>
        </w:tabs>
        <w:autoSpaceDE w:val="0"/>
        <w:autoSpaceDN w:val="0"/>
        <w:spacing w:after="0" w:line="276" w:lineRule="auto"/>
        <w:ind w:right="11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у</w:t>
      </w:r>
      <w:r w:rsidRPr="00ED138F">
        <w:rPr>
          <w:rFonts w:ascii="Times New Roman" w:eastAsia="Times New Roman" w:hAnsi="Times New Roman" w:cs="Times New Roman"/>
          <w:sz w:val="24"/>
          <w:szCs w:val="24"/>
          <w:lang w:val="uk-UA"/>
        </w:rPr>
        <w:tab/>
        <w:t>дитини</w:t>
      </w:r>
      <w:r w:rsidRPr="00ED138F">
        <w:rPr>
          <w:rFonts w:ascii="Times New Roman" w:eastAsia="Times New Roman" w:hAnsi="Times New Roman" w:cs="Times New Roman"/>
          <w:sz w:val="24"/>
          <w:szCs w:val="24"/>
          <w:lang w:val="uk-UA"/>
        </w:rPr>
        <w:tab/>
        <w:t>спостерігається</w:t>
      </w:r>
      <w:r w:rsidRPr="00ED138F">
        <w:rPr>
          <w:rFonts w:ascii="Times New Roman" w:eastAsia="Times New Roman" w:hAnsi="Times New Roman" w:cs="Times New Roman"/>
          <w:sz w:val="24"/>
          <w:szCs w:val="24"/>
          <w:lang w:val="uk-UA"/>
        </w:rPr>
        <w:tab/>
        <w:t>повільне,</w:t>
      </w:r>
      <w:r w:rsidRPr="00ED138F">
        <w:rPr>
          <w:rFonts w:ascii="Times New Roman" w:eastAsia="Times New Roman" w:hAnsi="Times New Roman" w:cs="Times New Roman"/>
          <w:sz w:val="24"/>
          <w:szCs w:val="24"/>
          <w:lang w:val="uk-UA"/>
        </w:rPr>
        <w:tab/>
        <w:t>глибоке</w:t>
      </w:r>
      <w:r w:rsidRPr="00ED138F">
        <w:rPr>
          <w:rFonts w:ascii="Times New Roman" w:eastAsia="Times New Roman" w:hAnsi="Times New Roman" w:cs="Times New Roman"/>
          <w:sz w:val="24"/>
          <w:szCs w:val="24"/>
          <w:lang w:val="uk-UA"/>
        </w:rPr>
        <w:tab/>
        <w:t>смоктання</w:t>
      </w:r>
      <w:r w:rsidRPr="00ED138F">
        <w:rPr>
          <w:rFonts w:ascii="Times New Roman" w:eastAsia="Times New Roman" w:hAnsi="Times New Roman" w:cs="Times New Roman"/>
          <w:sz w:val="24"/>
          <w:szCs w:val="24"/>
          <w:lang w:val="uk-UA"/>
        </w:rPr>
        <w:tab/>
        <w:t>з</w:t>
      </w:r>
      <w:r w:rsidRPr="00ED138F">
        <w:rPr>
          <w:rFonts w:ascii="Times New Roman" w:eastAsia="Times New Roman" w:hAnsi="Times New Roman" w:cs="Times New Roman"/>
          <w:sz w:val="24"/>
          <w:szCs w:val="24"/>
          <w:lang w:val="uk-UA"/>
        </w:rPr>
        <w:tab/>
        <w:t>невеликими</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перервами.</w:t>
      </w:r>
    </w:p>
    <w:p w:rsidR="00ED138F" w:rsidRPr="00ED138F" w:rsidRDefault="00ED138F" w:rsidP="00ED138F">
      <w:pPr>
        <w:widowControl w:val="0"/>
        <w:autoSpaceDE w:val="0"/>
        <w:autoSpaceDN w:val="0"/>
        <w:spacing w:after="0" w:line="276" w:lineRule="auto"/>
        <w:ind w:right="386"/>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Достовірні</w:t>
      </w:r>
      <w:r w:rsidRPr="00ED138F">
        <w:rPr>
          <w:rFonts w:ascii="Times New Roman" w:eastAsia="Times New Roman" w:hAnsi="Times New Roman" w:cs="Times New Roman"/>
          <w:b/>
          <w:bCs/>
          <w:spacing w:val="1"/>
          <w:sz w:val="24"/>
          <w:szCs w:val="24"/>
          <w:lang w:val="uk-UA"/>
        </w:rPr>
        <w:t xml:space="preserve"> </w:t>
      </w:r>
      <w:r w:rsidRPr="00ED138F">
        <w:rPr>
          <w:rFonts w:ascii="Times New Roman" w:eastAsia="Times New Roman" w:hAnsi="Times New Roman" w:cs="Times New Roman"/>
          <w:b/>
          <w:bCs/>
          <w:sz w:val="24"/>
          <w:szCs w:val="24"/>
          <w:lang w:val="uk-UA"/>
        </w:rPr>
        <w:t>ознаки</w:t>
      </w:r>
      <w:r w:rsidRPr="00ED138F">
        <w:rPr>
          <w:rFonts w:ascii="Times New Roman" w:eastAsia="Times New Roman" w:hAnsi="Times New Roman" w:cs="Times New Roman"/>
          <w:b/>
          <w:bCs/>
          <w:spacing w:val="-6"/>
          <w:sz w:val="24"/>
          <w:szCs w:val="24"/>
          <w:lang w:val="uk-UA"/>
        </w:rPr>
        <w:t xml:space="preserve"> </w:t>
      </w:r>
      <w:r w:rsidRPr="00ED138F">
        <w:rPr>
          <w:rFonts w:ascii="Times New Roman" w:eastAsia="Times New Roman" w:hAnsi="Times New Roman" w:cs="Times New Roman"/>
          <w:b/>
          <w:bCs/>
          <w:sz w:val="24"/>
          <w:szCs w:val="24"/>
          <w:lang w:val="uk-UA"/>
        </w:rPr>
        <w:t>недостатнього</w:t>
      </w:r>
      <w:r w:rsidRPr="00ED138F">
        <w:rPr>
          <w:rFonts w:ascii="Times New Roman" w:eastAsia="Times New Roman" w:hAnsi="Times New Roman" w:cs="Times New Roman"/>
          <w:b/>
          <w:bCs/>
          <w:spacing w:val="-4"/>
          <w:sz w:val="24"/>
          <w:szCs w:val="24"/>
          <w:lang w:val="uk-UA"/>
        </w:rPr>
        <w:t xml:space="preserve"> </w:t>
      </w:r>
      <w:r w:rsidRPr="00ED138F">
        <w:rPr>
          <w:rFonts w:ascii="Times New Roman" w:eastAsia="Times New Roman" w:hAnsi="Times New Roman" w:cs="Times New Roman"/>
          <w:b/>
          <w:bCs/>
          <w:sz w:val="24"/>
          <w:szCs w:val="24"/>
          <w:lang w:val="uk-UA"/>
        </w:rPr>
        <w:t>отримання</w:t>
      </w:r>
      <w:r w:rsidRPr="00ED138F">
        <w:rPr>
          <w:rFonts w:ascii="Times New Roman" w:eastAsia="Times New Roman" w:hAnsi="Times New Roman" w:cs="Times New Roman"/>
          <w:b/>
          <w:bCs/>
          <w:spacing w:val="-5"/>
          <w:sz w:val="24"/>
          <w:szCs w:val="24"/>
          <w:lang w:val="uk-UA"/>
        </w:rPr>
        <w:t xml:space="preserve"> </w:t>
      </w:r>
      <w:r w:rsidRPr="00ED138F">
        <w:rPr>
          <w:rFonts w:ascii="Times New Roman" w:eastAsia="Times New Roman" w:hAnsi="Times New Roman" w:cs="Times New Roman"/>
          <w:b/>
          <w:bCs/>
          <w:sz w:val="24"/>
          <w:szCs w:val="24"/>
          <w:lang w:val="uk-UA"/>
        </w:rPr>
        <w:t>дитиною</w:t>
      </w:r>
      <w:r w:rsidRPr="00ED138F">
        <w:rPr>
          <w:rFonts w:ascii="Times New Roman" w:eastAsia="Times New Roman" w:hAnsi="Times New Roman" w:cs="Times New Roman"/>
          <w:b/>
          <w:bCs/>
          <w:spacing w:val="-5"/>
          <w:sz w:val="24"/>
          <w:szCs w:val="24"/>
          <w:lang w:val="uk-UA"/>
        </w:rPr>
        <w:t xml:space="preserve"> </w:t>
      </w:r>
      <w:r w:rsidRPr="00ED138F">
        <w:rPr>
          <w:rFonts w:ascii="Times New Roman" w:eastAsia="Times New Roman" w:hAnsi="Times New Roman" w:cs="Times New Roman"/>
          <w:b/>
          <w:bCs/>
          <w:sz w:val="24"/>
          <w:szCs w:val="24"/>
          <w:lang w:val="uk-UA"/>
        </w:rPr>
        <w:t>грудного</w:t>
      </w:r>
      <w:r w:rsidRPr="00ED138F">
        <w:rPr>
          <w:rFonts w:ascii="Times New Roman" w:eastAsia="Times New Roman" w:hAnsi="Times New Roman" w:cs="Times New Roman"/>
          <w:b/>
          <w:bCs/>
          <w:spacing w:val="-7"/>
          <w:sz w:val="24"/>
          <w:szCs w:val="24"/>
          <w:lang w:val="uk-UA"/>
        </w:rPr>
        <w:t xml:space="preserve"> </w:t>
      </w:r>
      <w:r w:rsidRPr="00ED138F">
        <w:rPr>
          <w:rFonts w:ascii="Times New Roman" w:eastAsia="Times New Roman" w:hAnsi="Times New Roman" w:cs="Times New Roman"/>
          <w:b/>
          <w:bCs/>
          <w:sz w:val="24"/>
          <w:szCs w:val="24"/>
          <w:lang w:val="uk-UA"/>
        </w:rPr>
        <w:t>молока:</w:t>
      </w:r>
    </w:p>
    <w:p w:rsidR="00ED138F" w:rsidRPr="00ED138F" w:rsidRDefault="00ED138F" w:rsidP="00ED138F">
      <w:pPr>
        <w:widowControl w:val="0"/>
        <w:numPr>
          <w:ilvl w:val="1"/>
          <w:numId w:val="20"/>
        </w:numPr>
        <w:tabs>
          <w:tab w:val="left" w:pos="1960"/>
          <w:tab w:val="left" w:pos="1961"/>
        </w:tabs>
        <w:autoSpaceDE w:val="0"/>
        <w:autoSpaceDN w:val="0"/>
        <w:spacing w:before="192" w:after="0" w:line="276" w:lineRule="auto"/>
        <w:ind w:hanging="361"/>
        <w:jc w:val="both"/>
        <w:rPr>
          <w:rFonts w:ascii="Times New Roman" w:eastAsia="Times New Roman" w:hAnsi="Times New Roman" w:cs="Times New Roman"/>
          <w:sz w:val="24"/>
          <w:szCs w:val="24"/>
          <w:lang w:val="uk-UA"/>
        </w:rPr>
      </w:pPr>
      <w:proofErr w:type="spellStart"/>
      <w:r w:rsidRPr="00ED138F">
        <w:rPr>
          <w:rFonts w:ascii="Times New Roman" w:eastAsia="Times New Roman" w:hAnsi="Times New Roman" w:cs="Times New Roman"/>
          <w:sz w:val="24"/>
          <w:szCs w:val="24"/>
          <w:lang w:val="uk-UA"/>
        </w:rPr>
        <w:t>прибавляння</w:t>
      </w:r>
      <w:proofErr w:type="spellEnd"/>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в</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масі</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менше</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500</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г</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за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місяць;</w:t>
      </w:r>
    </w:p>
    <w:p w:rsidR="00ED138F" w:rsidRPr="00ED138F" w:rsidRDefault="00ED138F" w:rsidP="00ED138F">
      <w:pPr>
        <w:widowControl w:val="0"/>
        <w:numPr>
          <w:ilvl w:val="1"/>
          <w:numId w:val="20"/>
        </w:numPr>
        <w:tabs>
          <w:tab w:val="left" w:pos="1960"/>
          <w:tab w:val="left" w:pos="1961"/>
        </w:tabs>
        <w:autoSpaceDE w:val="0"/>
        <w:autoSpaceDN w:val="0"/>
        <w:spacing w:after="0" w:line="276" w:lineRule="auto"/>
        <w:ind w:right="119"/>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сечовиділення</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дитини</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менше</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6</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разів</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на</w:t>
      </w:r>
      <w:r w:rsidRPr="00ED138F">
        <w:rPr>
          <w:rFonts w:ascii="Times New Roman" w:eastAsia="Times New Roman" w:hAnsi="Times New Roman" w:cs="Times New Roman"/>
          <w:spacing w:val="10"/>
          <w:sz w:val="24"/>
          <w:szCs w:val="24"/>
          <w:lang w:val="uk-UA"/>
        </w:rPr>
        <w:t xml:space="preserve"> </w:t>
      </w:r>
      <w:r w:rsidRPr="00ED138F">
        <w:rPr>
          <w:rFonts w:ascii="Times New Roman" w:eastAsia="Times New Roman" w:hAnsi="Times New Roman" w:cs="Times New Roman"/>
          <w:sz w:val="24"/>
          <w:szCs w:val="24"/>
          <w:lang w:val="uk-UA"/>
        </w:rPr>
        <w:t>день,</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сеча</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жовта</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концентрована</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з</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різким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запахом.</w:t>
      </w:r>
    </w:p>
    <w:p w:rsidR="00ED138F" w:rsidRPr="00ED138F" w:rsidRDefault="00ED138F" w:rsidP="00ED138F">
      <w:pPr>
        <w:widowControl w:val="0"/>
        <w:tabs>
          <w:tab w:val="left" w:pos="2396"/>
          <w:tab w:val="left" w:pos="3403"/>
          <w:tab w:val="left" w:pos="5413"/>
          <w:tab w:val="left" w:pos="6645"/>
          <w:tab w:val="left" w:pos="7024"/>
          <w:tab w:val="left" w:pos="8029"/>
          <w:tab w:val="left" w:pos="9411"/>
        </w:tabs>
        <w:autoSpaceDE w:val="0"/>
        <w:autoSpaceDN w:val="0"/>
        <w:spacing w:after="0" w:line="276" w:lineRule="auto"/>
        <w:ind w:right="107"/>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У</w:t>
      </w:r>
      <w:r w:rsidRPr="00ED138F">
        <w:rPr>
          <w:rFonts w:ascii="Times New Roman" w:eastAsia="Times New Roman" w:hAnsi="Times New Roman" w:cs="Times New Roman"/>
          <w:sz w:val="24"/>
          <w:szCs w:val="24"/>
          <w:lang w:val="uk-UA"/>
        </w:rPr>
        <w:tab/>
        <w:t>період</w:t>
      </w:r>
      <w:r w:rsidRPr="00ED138F">
        <w:rPr>
          <w:rFonts w:ascii="Times New Roman" w:eastAsia="Times New Roman" w:hAnsi="Times New Roman" w:cs="Times New Roman"/>
          <w:sz w:val="24"/>
          <w:szCs w:val="24"/>
          <w:lang w:val="uk-UA"/>
        </w:rPr>
        <w:tab/>
        <w:t>вигодовування</w:t>
      </w:r>
      <w:r w:rsidRPr="00ED138F">
        <w:rPr>
          <w:rFonts w:ascii="Times New Roman" w:eastAsia="Times New Roman" w:hAnsi="Times New Roman" w:cs="Times New Roman"/>
          <w:sz w:val="24"/>
          <w:szCs w:val="24"/>
          <w:lang w:val="uk-UA"/>
        </w:rPr>
        <w:tab/>
        <w:t>грудьми</w:t>
      </w:r>
      <w:r w:rsidRPr="00ED138F">
        <w:rPr>
          <w:rFonts w:ascii="Times New Roman" w:eastAsia="Times New Roman" w:hAnsi="Times New Roman" w:cs="Times New Roman"/>
          <w:sz w:val="24"/>
          <w:szCs w:val="24"/>
          <w:lang w:val="uk-UA"/>
        </w:rPr>
        <w:tab/>
        <w:t>у</w:t>
      </w:r>
      <w:r w:rsidRPr="00ED138F">
        <w:rPr>
          <w:rFonts w:ascii="Times New Roman" w:eastAsia="Times New Roman" w:hAnsi="Times New Roman" w:cs="Times New Roman"/>
          <w:sz w:val="24"/>
          <w:szCs w:val="24"/>
          <w:lang w:val="uk-UA"/>
        </w:rPr>
        <w:tab/>
        <w:t>матері</w:t>
      </w:r>
      <w:r w:rsidRPr="00ED138F">
        <w:rPr>
          <w:rFonts w:ascii="Times New Roman" w:eastAsia="Times New Roman" w:hAnsi="Times New Roman" w:cs="Times New Roman"/>
          <w:sz w:val="24"/>
          <w:szCs w:val="24"/>
          <w:lang w:val="uk-UA"/>
        </w:rPr>
        <w:tab/>
      </w:r>
      <w:r w:rsidRPr="00ED138F">
        <w:rPr>
          <w:rFonts w:ascii="Times New Roman" w:eastAsia="Times New Roman" w:hAnsi="Times New Roman" w:cs="Times New Roman"/>
          <w:b/>
          <w:i/>
          <w:sz w:val="24"/>
          <w:szCs w:val="24"/>
          <w:lang w:val="uk-UA"/>
        </w:rPr>
        <w:t>можливе</w:t>
      </w:r>
      <w:r w:rsidRPr="00ED138F">
        <w:rPr>
          <w:rFonts w:ascii="Times New Roman" w:eastAsia="Times New Roman" w:hAnsi="Times New Roman" w:cs="Times New Roman"/>
          <w:b/>
          <w:i/>
          <w:sz w:val="24"/>
          <w:szCs w:val="24"/>
          <w:lang w:val="uk-UA"/>
        </w:rPr>
        <w:tab/>
      </w:r>
      <w:r w:rsidRPr="00ED138F">
        <w:rPr>
          <w:rFonts w:ascii="Times New Roman" w:eastAsia="Times New Roman" w:hAnsi="Times New Roman" w:cs="Times New Roman"/>
          <w:b/>
          <w:i/>
          <w:spacing w:val="-1"/>
          <w:sz w:val="24"/>
          <w:szCs w:val="24"/>
          <w:lang w:val="uk-UA"/>
        </w:rPr>
        <w:t>виникнення</w:t>
      </w:r>
      <w:r w:rsidRPr="00ED138F">
        <w:rPr>
          <w:rFonts w:ascii="Times New Roman" w:eastAsia="Times New Roman" w:hAnsi="Times New Roman" w:cs="Times New Roman"/>
          <w:b/>
          <w:i/>
          <w:spacing w:val="-67"/>
          <w:sz w:val="24"/>
          <w:szCs w:val="24"/>
          <w:lang w:val="uk-UA"/>
        </w:rPr>
        <w:t xml:space="preserve"> </w:t>
      </w:r>
      <w:r w:rsidRPr="00ED138F">
        <w:rPr>
          <w:rFonts w:ascii="Times New Roman" w:eastAsia="Times New Roman" w:hAnsi="Times New Roman" w:cs="Times New Roman"/>
          <w:b/>
          <w:i/>
          <w:sz w:val="24"/>
          <w:szCs w:val="24"/>
          <w:lang w:val="uk-UA"/>
        </w:rPr>
        <w:t>лактаційних</w:t>
      </w:r>
      <w:r w:rsidRPr="00ED138F">
        <w:rPr>
          <w:rFonts w:ascii="Times New Roman" w:eastAsia="Times New Roman" w:hAnsi="Times New Roman" w:cs="Times New Roman"/>
          <w:b/>
          <w:i/>
          <w:spacing w:val="42"/>
          <w:sz w:val="24"/>
          <w:szCs w:val="24"/>
          <w:lang w:val="uk-UA"/>
        </w:rPr>
        <w:t xml:space="preserve"> </w:t>
      </w:r>
      <w:r w:rsidRPr="00ED138F">
        <w:rPr>
          <w:rFonts w:ascii="Times New Roman" w:eastAsia="Times New Roman" w:hAnsi="Times New Roman" w:cs="Times New Roman"/>
          <w:b/>
          <w:i/>
          <w:sz w:val="24"/>
          <w:szCs w:val="24"/>
          <w:lang w:val="uk-UA"/>
        </w:rPr>
        <w:t>кризів.</w:t>
      </w:r>
      <w:r w:rsidRPr="00ED138F">
        <w:rPr>
          <w:rFonts w:ascii="Times New Roman" w:eastAsia="Times New Roman" w:hAnsi="Times New Roman" w:cs="Times New Roman"/>
          <w:b/>
          <w:i/>
          <w:spacing w:val="48"/>
          <w:sz w:val="24"/>
          <w:szCs w:val="24"/>
          <w:lang w:val="uk-UA"/>
        </w:rPr>
        <w:t xml:space="preserve"> </w:t>
      </w:r>
      <w:r w:rsidRPr="00ED138F">
        <w:rPr>
          <w:rFonts w:ascii="Times New Roman" w:eastAsia="Times New Roman" w:hAnsi="Times New Roman" w:cs="Times New Roman"/>
          <w:sz w:val="24"/>
          <w:szCs w:val="24"/>
          <w:lang w:val="uk-UA"/>
        </w:rPr>
        <w:t>Це</w:t>
      </w:r>
      <w:r w:rsidRPr="00ED138F">
        <w:rPr>
          <w:rFonts w:ascii="Times New Roman" w:eastAsia="Times New Roman" w:hAnsi="Times New Roman" w:cs="Times New Roman"/>
          <w:spacing w:val="44"/>
          <w:sz w:val="24"/>
          <w:szCs w:val="24"/>
          <w:lang w:val="uk-UA"/>
        </w:rPr>
        <w:t xml:space="preserve"> </w:t>
      </w:r>
      <w:r w:rsidRPr="00ED138F">
        <w:rPr>
          <w:rFonts w:ascii="Times New Roman" w:eastAsia="Times New Roman" w:hAnsi="Times New Roman" w:cs="Times New Roman"/>
          <w:sz w:val="24"/>
          <w:szCs w:val="24"/>
          <w:lang w:val="uk-UA"/>
        </w:rPr>
        <w:t>тимчасове</w:t>
      </w:r>
      <w:r w:rsidRPr="00ED138F">
        <w:rPr>
          <w:rFonts w:ascii="Times New Roman" w:eastAsia="Times New Roman" w:hAnsi="Times New Roman" w:cs="Times New Roman"/>
          <w:spacing w:val="44"/>
          <w:sz w:val="24"/>
          <w:szCs w:val="24"/>
          <w:lang w:val="uk-UA"/>
        </w:rPr>
        <w:t xml:space="preserve"> </w:t>
      </w:r>
      <w:r w:rsidRPr="00ED138F">
        <w:rPr>
          <w:rFonts w:ascii="Times New Roman" w:eastAsia="Times New Roman" w:hAnsi="Times New Roman" w:cs="Times New Roman"/>
          <w:sz w:val="24"/>
          <w:szCs w:val="24"/>
          <w:lang w:val="uk-UA"/>
        </w:rPr>
        <w:t>зменшення</w:t>
      </w:r>
      <w:r w:rsidRPr="00ED138F">
        <w:rPr>
          <w:rFonts w:ascii="Times New Roman" w:eastAsia="Times New Roman" w:hAnsi="Times New Roman" w:cs="Times New Roman"/>
          <w:spacing w:val="43"/>
          <w:sz w:val="24"/>
          <w:szCs w:val="24"/>
          <w:lang w:val="uk-UA"/>
        </w:rPr>
        <w:t xml:space="preserve"> </w:t>
      </w:r>
      <w:r w:rsidRPr="00ED138F">
        <w:rPr>
          <w:rFonts w:ascii="Times New Roman" w:eastAsia="Times New Roman" w:hAnsi="Times New Roman" w:cs="Times New Roman"/>
          <w:sz w:val="24"/>
          <w:szCs w:val="24"/>
          <w:lang w:val="uk-UA"/>
        </w:rPr>
        <w:t>кількості</w:t>
      </w:r>
      <w:r w:rsidRPr="00ED138F">
        <w:rPr>
          <w:rFonts w:ascii="Times New Roman" w:eastAsia="Times New Roman" w:hAnsi="Times New Roman" w:cs="Times New Roman"/>
          <w:spacing w:val="39"/>
          <w:sz w:val="24"/>
          <w:szCs w:val="24"/>
          <w:lang w:val="uk-UA"/>
        </w:rPr>
        <w:t xml:space="preserve"> </w:t>
      </w:r>
      <w:r w:rsidRPr="00ED138F">
        <w:rPr>
          <w:rFonts w:ascii="Times New Roman" w:eastAsia="Times New Roman" w:hAnsi="Times New Roman" w:cs="Times New Roman"/>
          <w:sz w:val="24"/>
          <w:szCs w:val="24"/>
          <w:lang w:val="uk-UA"/>
        </w:rPr>
        <w:t>молока</w:t>
      </w:r>
      <w:r w:rsidRPr="00ED138F">
        <w:rPr>
          <w:rFonts w:ascii="Times New Roman" w:eastAsia="Times New Roman" w:hAnsi="Times New Roman" w:cs="Times New Roman"/>
          <w:spacing w:val="43"/>
          <w:sz w:val="24"/>
          <w:szCs w:val="24"/>
          <w:lang w:val="uk-UA"/>
        </w:rPr>
        <w:t xml:space="preserve"> </w:t>
      </w:r>
      <w:r w:rsidRPr="00ED138F">
        <w:rPr>
          <w:rFonts w:ascii="Times New Roman" w:eastAsia="Times New Roman" w:hAnsi="Times New Roman" w:cs="Times New Roman"/>
          <w:sz w:val="24"/>
          <w:szCs w:val="24"/>
          <w:lang w:val="uk-UA"/>
        </w:rPr>
        <w:t>без</w:t>
      </w:r>
      <w:r w:rsidRPr="00ED138F">
        <w:rPr>
          <w:rFonts w:ascii="Times New Roman" w:eastAsia="Times New Roman" w:hAnsi="Times New Roman" w:cs="Times New Roman"/>
          <w:spacing w:val="44"/>
          <w:sz w:val="24"/>
          <w:szCs w:val="24"/>
          <w:lang w:val="uk-UA"/>
        </w:rPr>
        <w:t xml:space="preserve"> </w:t>
      </w:r>
      <w:r w:rsidRPr="00ED138F">
        <w:rPr>
          <w:rFonts w:ascii="Times New Roman" w:eastAsia="Times New Roman" w:hAnsi="Times New Roman" w:cs="Times New Roman"/>
          <w:sz w:val="24"/>
          <w:szCs w:val="24"/>
          <w:lang w:val="uk-UA"/>
        </w:rPr>
        <w:t>видимих</w:t>
      </w:r>
    </w:p>
    <w:p w:rsidR="00ED138F" w:rsidRPr="00ED138F" w:rsidRDefault="00ED138F" w:rsidP="00ED138F">
      <w:pPr>
        <w:widowControl w:val="0"/>
        <w:autoSpaceDE w:val="0"/>
        <w:autoSpaceDN w:val="0"/>
        <w:spacing w:before="67" w:after="0" w:line="276" w:lineRule="auto"/>
        <w:ind w:right="103"/>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причин,</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яке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продовжується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середньому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3-4</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дні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має</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зворотній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характер.</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Необхідно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інформувати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матір</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можливість виникнення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таких кризів,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що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може бути причиною тимчасового зниження кількості молока. У цей період</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матері</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необхідна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психоемоційна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підтримка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відпочинок.</w:t>
      </w:r>
    </w:p>
    <w:p w:rsidR="00ED138F" w:rsidRPr="00ED138F" w:rsidRDefault="00ED138F" w:rsidP="00ED138F">
      <w:pPr>
        <w:widowControl w:val="0"/>
        <w:autoSpaceDE w:val="0"/>
        <w:autoSpaceDN w:val="0"/>
        <w:spacing w:before="4" w:after="0" w:line="276" w:lineRule="auto"/>
        <w:ind w:right="39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У разі захворювання матері на гострі респіраторні хвороби,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годування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грудьми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необхідно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продовжувати.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Грудне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вигодовування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необхідно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припинити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разі прийому матір’ю</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лікарських засобів,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які,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відповідно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інструкції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застосовування,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мають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протипоказання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для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матерів,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що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годують</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дітей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грудьми.</w:t>
      </w:r>
    </w:p>
    <w:p w:rsidR="00ED138F" w:rsidRPr="00ED138F" w:rsidRDefault="00ED138F" w:rsidP="00ED138F">
      <w:pPr>
        <w:widowControl w:val="0"/>
        <w:autoSpaceDE w:val="0"/>
        <w:autoSpaceDN w:val="0"/>
        <w:spacing w:before="87" w:after="0" w:line="276" w:lineRule="auto"/>
        <w:ind w:right="1644"/>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Введення</w:t>
      </w:r>
      <w:r w:rsidRPr="00ED138F">
        <w:rPr>
          <w:rFonts w:ascii="Times New Roman" w:eastAsia="Times New Roman" w:hAnsi="Times New Roman" w:cs="Times New Roman"/>
          <w:b/>
          <w:bCs/>
          <w:spacing w:val="-4"/>
          <w:sz w:val="24"/>
          <w:szCs w:val="24"/>
          <w:lang w:val="uk-UA"/>
        </w:rPr>
        <w:t xml:space="preserve"> </w:t>
      </w:r>
      <w:r w:rsidRPr="00ED138F">
        <w:rPr>
          <w:rFonts w:ascii="Times New Roman" w:eastAsia="Times New Roman" w:hAnsi="Times New Roman" w:cs="Times New Roman"/>
          <w:b/>
          <w:bCs/>
          <w:sz w:val="24"/>
          <w:szCs w:val="24"/>
          <w:lang w:val="uk-UA"/>
        </w:rPr>
        <w:t>прикорму</w:t>
      </w:r>
    </w:p>
    <w:p w:rsidR="00ED138F" w:rsidRPr="00ED138F" w:rsidRDefault="00ED138F" w:rsidP="00ED138F">
      <w:pPr>
        <w:widowControl w:val="0"/>
        <w:autoSpaceDE w:val="0"/>
        <w:autoSpaceDN w:val="0"/>
        <w:spacing w:before="244" w:after="0" w:line="276" w:lineRule="auto"/>
        <w:ind w:right="387"/>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lastRenderedPageBreak/>
        <w:t>У віці 6 місяців грудне молоко залишається основним продуктом для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дитини,</w:t>
      </w:r>
      <w:r w:rsidRPr="00ED138F">
        <w:rPr>
          <w:rFonts w:ascii="Times New Roman" w:eastAsia="Times New Roman" w:hAnsi="Times New Roman" w:cs="Times New Roman"/>
          <w:spacing w:val="33"/>
          <w:sz w:val="24"/>
          <w:szCs w:val="24"/>
          <w:lang w:val="uk-UA"/>
        </w:rPr>
        <w:t xml:space="preserve"> </w:t>
      </w:r>
      <w:r w:rsidRPr="00ED138F">
        <w:rPr>
          <w:rFonts w:ascii="Times New Roman" w:eastAsia="Times New Roman" w:hAnsi="Times New Roman" w:cs="Times New Roman"/>
          <w:sz w:val="24"/>
          <w:szCs w:val="24"/>
          <w:lang w:val="uk-UA"/>
        </w:rPr>
        <w:t>але</w:t>
      </w:r>
      <w:r w:rsidRPr="00ED138F">
        <w:rPr>
          <w:rFonts w:ascii="Times New Roman" w:eastAsia="Times New Roman" w:hAnsi="Times New Roman" w:cs="Times New Roman"/>
          <w:spacing w:val="34"/>
          <w:sz w:val="24"/>
          <w:szCs w:val="24"/>
          <w:lang w:val="uk-UA"/>
        </w:rPr>
        <w:t xml:space="preserve"> </w:t>
      </w:r>
      <w:r w:rsidRPr="00ED138F">
        <w:rPr>
          <w:rFonts w:ascii="Times New Roman" w:eastAsia="Times New Roman" w:hAnsi="Times New Roman" w:cs="Times New Roman"/>
          <w:sz w:val="24"/>
          <w:szCs w:val="24"/>
          <w:lang w:val="uk-UA"/>
        </w:rPr>
        <w:t>виникає</w:t>
      </w:r>
      <w:r w:rsidRPr="00ED138F">
        <w:rPr>
          <w:rFonts w:ascii="Times New Roman" w:eastAsia="Times New Roman" w:hAnsi="Times New Roman" w:cs="Times New Roman"/>
          <w:spacing w:val="32"/>
          <w:sz w:val="24"/>
          <w:szCs w:val="24"/>
          <w:lang w:val="uk-UA"/>
        </w:rPr>
        <w:t xml:space="preserve"> </w:t>
      </w:r>
      <w:r w:rsidRPr="00ED138F">
        <w:rPr>
          <w:rFonts w:ascii="Times New Roman" w:eastAsia="Times New Roman" w:hAnsi="Times New Roman" w:cs="Times New Roman"/>
          <w:sz w:val="24"/>
          <w:szCs w:val="24"/>
          <w:lang w:val="uk-UA"/>
        </w:rPr>
        <w:t>необхідність</w:t>
      </w:r>
      <w:r w:rsidRPr="00ED138F">
        <w:rPr>
          <w:rFonts w:ascii="Times New Roman" w:eastAsia="Times New Roman" w:hAnsi="Times New Roman" w:cs="Times New Roman"/>
          <w:spacing w:val="35"/>
          <w:sz w:val="24"/>
          <w:szCs w:val="24"/>
          <w:lang w:val="uk-UA"/>
        </w:rPr>
        <w:t xml:space="preserve"> </w:t>
      </w:r>
      <w:r w:rsidRPr="00ED138F">
        <w:rPr>
          <w:rFonts w:ascii="Times New Roman" w:eastAsia="Times New Roman" w:hAnsi="Times New Roman" w:cs="Times New Roman"/>
          <w:sz w:val="24"/>
          <w:szCs w:val="24"/>
          <w:lang w:val="uk-UA"/>
        </w:rPr>
        <w:t>у</w:t>
      </w:r>
      <w:r w:rsidRPr="00ED138F">
        <w:rPr>
          <w:rFonts w:ascii="Times New Roman" w:eastAsia="Times New Roman" w:hAnsi="Times New Roman" w:cs="Times New Roman"/>
          <w:spacing w:val="28"/>
          <w:sz w:val="24"/>
          <w:szCs w:val="24"/>
          <w:lang w:val="uk-UA"/>
        </w:rPr>
        <w:t xml:space="preserve"> </w:t>
      </w:r>
      <w:r w:rsidRPr="00ED138F">
        <w:rPr>
          <w:rFonts w:ascii="Times New Roman" w:eastAsia="Times New Roman" w:hAnsi="Times New Roman" w:cs="Times New Roman"/>
          <w:sz w:val="24"/>
          <w:szCs w:val="24"/>
          <w:lang w:val="uk-UA"/>
        </w:rPr>
        <w:t>розширенні</w:t>
      </w:r>
      <w:r w:rsidRPr="00ED138F">
        <w:rPr>
          <w:rFonts w:ascii="Times New Roman" w:eastAsia="Times New Roman" w:hAnsi="Times New Roman" w:cs="Times New Roman"/>
          <w:spacing w:val="28"/>
          <w:sz w:val="24"/>
          <w:szCs w:val="24"/>
          <w:lang w:val="uk-UA"/>
        </w:rPr>
        <w:t xml:space="preserve"> </w:t>
      </w:r>
      <w:r w:rsidRPr="00ED138F">
        <w:rPr>
          <w:rFonts w:ascii="Times New Roman" w:eastAsia="Times New Roman" w:hAnsi="Times New Roman" w:cs="Times New Roman"/>
          <w:sz w:val="24"/>
          <w:szCs w:val="24"/>
          <w:lang w:val="uk-UA"/>
        </w:rPr>
        <w:t>раціону</w:t>
      </w:r>
      <w:r w:rsidRPr="00ED138F">
        <w:rPr>
          <w:rFonts w:ascii="Times New Roman" w:eastAsia="Times New Roman" w:hAnsi="Times New Roman" w:cs="Times New Roman"/>
          <w:spacing w:val="32"/>
          <w:sz w:val="24"/>
          <w:szCs w:val="24"/>
          <w:lang w:val="uk-UA"/>
        </w:rPr>
        <w:t xml:space="preserve"> </w:t>
      </w:r>
      <w:r w:rsidRPr="00ED138F">
        <w:rPr>
          <w:rFonts w:ascii="Times New Roman" w:eastAsia="Times New Roman" w:hAnsi="Times New Roman" w:cs="Times New Roman"/>
          <w:sz w:val="24"/>
          <w:szCs w:val="24"/>
          <w:lang w:val="uk-UA"/>
        </w:rPr>
        <w:t>харчування</w:t>
      </w:r>
      <w:r w:rsidRPr="00ED138F">
        <w:rPr>
          <w:rFonts w:ascii="Times New Roman" w:eastAsia="Times New Roman" w:hAnsi="Times New Roman" w:cs="Times New Roman"/>
          <w:spacing w:val="34"/>
          <w:sz w:val="24"/>
          <w:szCs w:val="24"/>
          <w:lang w:val="uk-UA"/>
        </w:rPr>
        <w:t xml:space="preserve"> </w:t>
      </w:r>
      <w:r w:rsidRPr="00ED138F">
        <w:rPr>
          <w:rFonts w:ascii="Times New Roman" w:eastAsia="Times New Roman" w:hAnsi="Times New Roman" w:cs="Times New Roman"/>
          <w:sz w:val="24"/>
          <w:szCs w:val="24"/>
          <w:lang w:val="uk-UA"/>
        </w:rPr>
        <w:t>дитини</w:t>
      </w:r>
      <w:r w:rsidRPr="00ED138F">
        <w:rPr>
          <w:rFonts w:ascii="Times New Roman" w:eastAsia="Times New Roman" w:hAnsi="Times New Roman" w:cs="Times New Roman"/>
          <w:spacing w:val="-68"/>
          <w:sz w:val="24"/>
          <w:szCs w:val="24"/>
          <w:lang w:val="uk-UA"/>
        </w:rPr>
        <w:t xml:space="preserve"> </w:t>
      </w:r>
      <w:r w:rsidRPr="00ED138F">
        <w:rPr>
          <w:rFonts w:ascii="Times New Roman" w:eastAsia="Times New Roman" w:hAnsi="Times New Roman" w:cs="Times New Roman"/>
          <w:sz w:val="24"/>
          <w:szCs w:val="24"/>
          <w:lang w:val="uk-UA"/>
        </w:rPr>
        <w:t>та введенні до нього додаткових продуктів (прикорму)</w:t>
      </w:r>
      <w:r w:rsidRPr="00ED138F">
        <w:rPr>
          <w:rFonts w:ascii="Times New Roman" w:eastAsia="Times New Roman" w:hAnsi="Times New Roman" w:cs="Times New Roman"/>
          <w:b/>
          <w:i/>
          <w:sz w:val="24"/>
          <w:szCs w:val="24"/>
          <w:lang w:val="uk-UA"/>
        </w:rPr>
        <w:t xml:space="preserve">. </w:t>
      </w:r>
      <w:r w:rsidRPr="00ED138F">
        <w:rPr>
          <w:rFonts w:ascii="Times New Roman" w:eastAsia="Times New Roman" w:hAnsi="Times New Roman" w:cs="Times New Roman"/>
          <w:sz w:val="24"/>
          <w:szCs w:val="24"/>
          <w:lang w:val="uk-UA"/>
        </w:rPr>
        <w:t>Грудне молоко саме у</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віці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6</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місяців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уже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може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задовольнити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потребу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калоріях,</w:t>
      </w:r>
      <w:r w:rsidRPr="00ED138F">
        <w:rPr>
          <w:rFonts w:ascii="Times New Roman" w:eastAsia="Times New Roman" w:hAnsi="Times New Roman" w:cs="Times New Roman"/>
          <w:spacing w:val="1"/>
          <w:sz w:val="24"/>
          <w:szCs w:val="24"/>
          <w:lang w:val="uk-UA"/>
        </w:rPr>
        <w:t xml:space="preserve"> </w:t>
      </w:r>
      <w:proofErr w:type="spellStart"/>
      <w:r w:rsidRPr="00ED138F">
        <w:rPr>
          <w:rFonts w:ascii="Times New Roman" w:eastAsia="Times New Roman" w:hAnsi="Times New Roman" w:cs="Times New Roman"/>
          <w:sz w:val="24"/>
          <w:szCs w:val="24"/>
          <w:lang w:val="uk-UA"/>
        </w:rPr>
        <w:t>мікронутрієнтах</w:t>
      </w:r>
      <w:proofErr w:type="spellEnd"/>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насамперед</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залізі,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для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забезпечення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її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нормального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розвитку.</w:t>
      </w:r>
    </w:p>
    <w:p w:rsidR="00ED138F" w:rsidRPr="00ED138F" w:rsidRDefault="00ED138F" w:rsidP="00ED138F">
      <w:pPr>
        <w:widowControl w:val="0"/>
        <w:autoSpaceDE w:val="0"/>
        <w:autoSpaceDN w:val="0"/>
        <w:spacing w:before="199" w:after="0" w:line="276" w:lineRule="auto"/>
        <w:ind w:right="389"/>
        <w:jc w:val="both"/>
        <w:rPr>
          <w:rFonts w:ascii="Times New Roman" w:eastAsia="Times New Roman" w:hAnsi="Times New Roman" w:cs="Times New Roman"/>
          <w:i/>
          <w:sz w:val="24"/>
          <w:szCs w:val="24"/>
          <w:lang w:val="uk-UA"/>
        </w:rPr>
      </w:pPr>
      <w:r w:rsidRPr="00ED138F">
        <w:rPr>
          <w:rFonts w:ascii="Times New Roman" w:eastAsia="Times New Roman" w:hAnsi="Times New Roman" w:cs="Times New Roman"/>
          <w:b/>
          <w:i/>
          <w:sz w:val="24"/>
          <w:szCs w:val="24"/>
          <w:lang w:val="uk-UA"/>
        </w:rPr>
        <w:t xml:space="preserve">Прикорм </w:t>
      </w:r>
      <w:r w:rsidRPr="00ED138F">
        <w:rPr>
          <w:rFonts w:ascii="Times New Roman" w:eastAsia="Times New Roman" w:hAnsi="Times New Roman" w:cs="Times New Roman"/>
          <w:sz w:val="24"/>
          <w:szCs w:val="24"/>
          <w:lang w:val="uk-UA"/>
        </w:rPr>
        <w:t>– це продукти харчування, які вводяться в доповнення до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грудного молока (молочної суміші в разі штучного вигодовування) дитині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першого року</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життя</w:t>
      </w:r>
      <w:r w:rsidRPr="00ED138F">
        <w:rPr>
          <w:rFonts w:ascii="Times New Roman" w:eastAsia="Times New Roman" w:hAnsi="Times New Roman" w:cs="Times New Roman"/>
          <w:i/>
          <w:sz w:val="24"/>
          <w:szCs w:val="24"/>
          <w:lang w:val="uk-UA"/>
        </w:rPr>
        <w:t>.</w:t>
      </w:r>
    </w:p>
    <w:p w:rsidR="00ED138F" w:rsidRPr="00ED138F" w:rsidRDefault="00ED138F" w:rsidP="00ED138F">
      <w:pPr>
        <w:widowControl w:val="0"/>
        <w:autoSpaceDE w:val="0"/>
        <w:autoSpaceDN w:val="0"/>
        <w:spacing w:before="190" w:after="0" w:line="276" w:lineRule="auto"/>
        <w:ind w:right="399"/>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Перед</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введенням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прикорму потрібно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впевнитись</w:t>
      </w:r>
      <w:r w:rsidRPr="00ED138F">
        <w:rPr>
          <w:rFonts w:ascii="Times New Roman" w:eastAsia="Times New Roman" w:hAnsi="Times New Roman" w:cs="Times New Roman"/>
          <w:spacing w:val="70"/>
          <w:sz w:val="24"/>
          <w:szCs w:val="24"/>
          <w:lang w:val="uk-UA"/>
        </w:rPr>
        <w:t xml:space="preserve"> </w:t>
      </w:r>
      <w:r w:rsidRPr="00ED138F">
        <w:rPr>
          <w:rFonts w:ascii="Times New Roman" w:eastAsia="Times New Roman" w:hAnsi="Times New Roman" w:cs="Times New Roman"/>
          <w:sz w:val="24"/>
          <w:szCs w:val="24"/>
          <w:lang w:val="uk-UA"/>
        </w:rPr>
        <w:t>у готовності дитини</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до цього.</w:t>
      </w:r>
    </w:p>
    <w:p w:rsidR="00ED138F" w:rsidRPr="00ED138F" w:rsidRDefault="00ED138F" w:rsidP="00ED138F">
      <w:pPr>
        <w:widowControl w:val="0"/>
        <w:autoSpaceDE w:val="0"/>
        <w:autoSpaceDN w:val="0"/>
        <w:spacing w:before="87" w:after="0" w:line="276" w:lineRule="auto"/>
        <w:jc w:val="both"/>
        <w:outlineLvl w:val="1"/>
        <w:rPr>
          <w:rFonts w:ascii="Times New Roman" w:eastAsia="Times New Roman" w:hAnsi="Times New Roman" w:cs="Times New Roman"/>
          <w:b/>
          <w:bCs/>
          <w:i/>
          <w:iCs/>
          <w:sz w:val="24"/>
          <w:szCs w:val="24"/>
          <w:lang w:val="uk-UA"/>
        </w:rPr>
      </w:pPr>
      <w:r w:rsidRPr="00ED138F">
        <w:rPr>
          <w:rFonts w:ascii="Times New Roman" w:eastAsia="Times New Roman" w:hAnsi="Times New Roman" w:cs="Times New Roman"/>
          <w:b/>
          <w:bCs/>
          <w:i/>
          <w:iCs/>
          <w:sz w:val="24"/>
          <w:szCs w:val="24"/>
          <w:lang w:val="uk-UA"/>
        </w:rPr>
        <w:t>Ознаки</w:t>
      </w:r>
      <w:r w:rsidRPr="00ED138F">
        <w:rPr>
          <w:rFonts w:ascii="Times New Roman" w:eastAsia="Times New Roman" w:hAnsi="Times New Roman" w:cs="Times New Roman"/>
          <w:b/>
          <w:bCs/>
          <w:i/>
          <w:iCs/>
          <w:spacing w:val="-1"/>
          <w:sz w:val="24"/>
          <w:szCs w:val="24"/>
          <w:lang w:val="uk-UA"/>
        </w:rPr>
        <w:t xml:space="preserve"> </w:t>
      </w:r>
      <w:r w:rsidRPr="00ED138F">
        <w:rPr>
          <w:rFonts w:ascii="Times New Roman" w:eastAsia="Times New Roman" w:hAnsi="Times New Roman" w:cs="Times New Roman"/>
          <w:b/>
          <w:bCs/>
          <w:i/>
          <w:iCs/>
          <w:sz w:val="24"/>
          <w:szCs w:val="24"/>
          <w:lang w:val="uk-UA"/>
        </w:rPr>
        <w:t>готовності</w:t>
      </w:r>
      <w:r w:rsidRPr="00ED138F">
        <w:rPr>
          <w:rFonts w:ascii="Times New Roman" w:eastAsia="Times New Roman" w:hAnsi="Times New Roman" w:cs="Times New Roman"/>
          <w:b/>
          <w:bCs/>
          <w:i/>
          <w:iCs/>
          <w:spacing w:val="-4"/>
          <w:sz w:val="24"/>
          <w:szCs w:val="24"/>
          <w:lang w:val="uk-UA"/>
        </w:rPr>
        <w:t xml:space="preserve"> </w:t>
      </w:r>
      <w:r w:rsidRPr="00ED138F">
        <w:rPr>
          <w:rFonts w:ascii="Times New Roman" w:eastAsia="Times New Roman" w:hAnsi="Times New Roman" w:cs="Times New Roman"/>
          <w:b/>
          <w:bCs/>
          <w:i/>
          <w:iCs/>
          <w:sz w:val="24"/>
          <w:szCs w:val="24"/>
          <w:lang w:val="uk-UA"/>
        </w:rPr>
        <w:t>дитини</w:t>
      </w:r>
      <w:r w:rsidRPr="00ED138F">
        <w:rPr>
          <w:rFonts w:ascii="Times New Roman" w:eastAsia="Times New Roman" w:hAnsi="Times New Roman" w:cs="Times New Roman"/>
          <w:b/>
          <w:bCs/>
          <w:i/>
          <w:iCs/>
          <w:spacing w:val="-4"/>
          <w:sz w:val="24"/>
          <w:szCs w:val="24"/>
          <w:lang w:val="uk-UA"/>
        </w:rPr>
        <w:t xml:space="preserve"> </w:t>
      </w:r>
      <w:r w:rsidRPr="00ED138F">
        <w:rPr>
          <w:rFonts w:ascii="Times New Roman" w:eastAsia="Times New Roman" w:hAnsi="Times New Roman" w:cs="Times New Roman"/>
          <w:b/>
          <w:bCs/>
          <w:i/>
          <w:iCs/>
          <w:sz w:val="24"/>
          <w:szCs w:val="24"/>
          <w:lang w:val="uk-UA"/>
        </w:rPr>
        <w:t>до</w:t>
      </w:r>
      <w:r w:rsidRPr="00ED138F">
        <w:rPr>
          <w:rFonts w:ascii="Times New Roman" w:eastAsia="Times New Roman" w:hAnsi="Times New Roman" w:cs="Times New Roman"/>
          <w:b/>
          <w:bCs/>
          <w:i/>
          <w:iCs/>
          <w:spacing w:val="-4"/>
          <w:sz w:val="24"/>
          <w:szCs w:val="24"/>
          <w:lang w:val="uk-UA"/>
        </w:rPr>
        <w:t xml:space="preserve"> </w:t>
      </w:r>
      <w:r w:rsidRPr="00ED138F">
        <w:rPr>
          <w:rFonts w:ascii="Times New Roman" w:eastAsia="Times New Roman" w:hAnsi="Times New Roman" w:cs="Times New Roman"/>
          <w:b/>
          <w:bCs/>
          <w:i/>
          <w:iCs/>
          <w:sz w:val="24"/>
          <w:szCs w:val="24"/>
          <w:lang w:val="uk-UA"/>
        </w:rPr>
        <w:t>введення</w:t>
      </w:r>
      <w:r w:rsidRPr="00ED138F">
        <w:rPr>
          <w:rFonts w:ascii="Times New Roman" w:eastAsia="Times New Roman" w:hAnsi="Times New Roman" w:cs="Times New Roman"/>
          <w:b/>
          <w:bCs/>
          <w:i/>
          <w:iCs/>
          <w:spacing w:val="-3"/>
          <w:sz w:val="24"/>
          <w:szCs w:val="24"/>
          <w:lang w:val="uk-UA"/>
        </w:rPr>
        <w:t xml:space="preserve"> </w:t>
      </w:r>
      <w:r w:rsidRPr="00ED138F">
        <w:rPr>
          <w:rFonts w:ascii="Times New Roman" w:eastAsia="Times New Roman" w:hAnsi="Times New Roman" w:cs="Times New Roman"/>
          <w:b/>
          <w:bCs/>
          <w:i/>
          <w:iCs/>
          <w:sz w:val="24"/>
          <w:szCs w:val="24"/>
          <w:lang w:val="uk-UA"/>
        </w:rPr>
        <w:t>прикорму:</w:t>
      </w:r>
    </w:p>
    <w:p w:rsidR="00ED138F" w:rsidRPr="00ED138F" w:rsidRDefault="00ED138F" w:rsidP="00ED138F">
      <w:pPr>
        <w:widowControl w:val="0"/>
        <w:numPr>
          <w:ilvl w:val="0"/>
          <w:numId w:val="19"/>
        </w:numPr>
        <w:tabs>
          <w:tab w:val="left" w:pos="1672"/>
          <w:tab w:val="left" w:pos="1673"/>
        </w:tabs>
        <w:autoSpaceDE w:val="0"/>
        <w:autoSpaceDN w:val="0"/>
        <w:spacing w:before="245" w:after="0" w:line="276" w:lineRule="auto"/>
        <w:ind w:hanging="362"/>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тримає</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голову;</w:t>
      </w:r>
    </w:p>
    <w:p w:rsidR="00ED138F" w:rsidRPr="00ED138F" w:rsidRDefault="00ED138F" w:rsidP="00ED138F">
      <w:pPr>
        <w:widowControl w:val="0"/>
        <w:numPr>
          <w:ilvl w:val="0"/>
          <w:numId w:val="19"/>
        </w:numPr>
        <w:tabs>
          <w:tab w:val="left" w:pos="1672"/>
          <w:tab w:val="left" w:pos="1673"/>
        </w:tabs>
        <w:autoSpaceDE w:val="0"/>
        <w:autoSpaceDN w:val="0"/>
        <w:spacing w:after="0" w:line="276" w:lineRule="auto"/>
        <w:ind w:hanging="362"/>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сидить</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практично</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без</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підтримки</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(на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стільчику</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для</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годування);</w:t>
      </w:r>
    </w:p>
    <w:p w:rsidR="00ED138F" w:rsidRPr="00ED138F" w:rsidRDefault="00ED138F" w:rsidP="00ED138F">
      <w:pPr>
        <w:widowControl w:val="0"/>
        <w:numPr>
          <w:ilvl w:val="0"/>
          <w:numId w:val="19"/>
        </w:numPr>
        <w:tabs>
          <w:tab w:val="left" w:pos="1672"/>
          <w:tab w:val="left" w:pos="1673"/>
        </w:tabs>
        <w:autoSpaceDE w:val="0"/>
        <w:autoSpaceDN w:val="0"/>
        <w:spacing w:after="0" w:line="276" w:lineRule="auto"/>
        <w:ind w:hanging="362"/>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відкриває</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рот, коли</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підносять</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ложку</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з</w:t>
      </w:r>
      <w:r w:rsidRPr="00ED138F">
        <w:rPr>
          <w:rFonts w:ascii="Times New Roman" w:eastAsia="Times New Roman" w:hAnsi="Times New Roman" w:cs="Times New Roman"/>
          <w:spacing w:val="2"/>
          <w:sz w:val="24"/>
          <w:szCs w:val="24"/>
          <w:lang w:val="uk-UA"/>
        </w:rPr>
        <w:t xml:space="preserve"> </w:t>
      </w:r>
      <w:proofErr w:type="spellStart"/>
      <w:r w:rsidRPr="00ED138F">
        <w:rPr>
          <w:rFonts w:ascii="Times New Roman" w:eastAsia="Times New Roman" w:hAnsi="Times New Roman" w:cs="Times New Roman"/>
          <w:sz w:val="24"/>
          <w:szCs w:val="24"/>
          <w:lang w:val="uk-UA"/>
        </w:rPr>
        <w:t>їжою</w:t>
      </w:r>
      <w:proofErr w:type="spellEnd"/>
      <w:r w:rsidRPr="00ED138F">
        <w:rPr>
          <w:rFonts w:ascii="Times New Roman" w:eastAsia="Times New Roman" w:hAnsi="Times New Roman" w:cs="Times New Roman"/>
          <w:sz w:val="24"/>
          <w:szCs w:val="24"/>
          <w:lang w:val="uk-UA"/>
        </w:rPr>
        <w:t>;</w:t>
      </w:r>
    </w:p>
    <w:p w:rsidR="00ED138F" w:rsidRPr="00ED138F" w:rsidRDefault="00ED138F" w:rsidP="00ED138F">
      <w:pPr>
        <w:widowControl w:val="0"/>
        <w:numPr>
          <w:ilvl w:val="0"/>
          <w:numId w:val="19"/>
        </w:numPr>
        <w:tabs>
          <w:tab w:val="left" w:pos="1672"/>
          <w:tab w:val="left" w:pos="1673"/>
        </w:tabs>
        <w:autoSpaceDE w:val="0"/>
        <w:autoSpaceDN w:val="0"/>
        <w:spacing w:after="0" w:line="276" w:lineRule="auto"/>
        <w:ind w:hanging="362"/>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відвертається</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від</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ложки</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з</w:t>
      </w:r>
      <w:r w:rsidRPr="00ED138F">
        <w:rPr>
          <w:rFonts w:ascii="Times New Roman" w:eastAsia="Times New Roman" w:hAnsi="Times New Roman" w:cs="Times New Roman"/>
          <w:spacing w:val="-3"/>
          <w:sz w:val="24"/>
          <w:szCs w:val="24"/>
          <w:lang w:val="uk-UA"/>
        </w:rPr>
        <w:t xml:space="preserve"> </w:t>
      </w:r>
      <w:proofErr w:type="spellStart"/>
      <w:r w:rsidRPr="00ED138F">
        <w:rPr>
          <w:rFonts w:ascii="Times New Roman" w:eastAsia="Times New Roman" w:hAnsi="Times New Roman" w:cs="Times New Roman"/>
          <w:sz w:val="24"/>
          <w:szCs w:val="24"/>
          <w:lang w:val="uk-UA"/>
        </w:rPr>
        <w:t>їжою</w:t>
      </w:r>
      <w:proofErr w:type="spellEnd"/>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коли</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не</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голодна;</w:t>
      </w:r>
    </w:p>
    <w:p w:rsidR="00ED138F" w:rsidRPr="00ED138F" w:rsidRDefault="00ED138F" w:rsidP="00ED138F">
      <w:pPr>
        <w:widowControl w:val="0"/>
        <w:numPr>
          <w:ilvl w:val="0"/>
          <w:numId w:val="19"/>
        </w:numPr>
        <w:tabs>
          <w:tab w:val="left" w:pos="1672"/>
          <w:tab w:val="left" w:pos="1673"/>
        </w:tabs>
        <w:autoSpaceDE w:val="0"/>
        <w:autoSpaceDN w:val="0"/>
        <w:spacing w:after="0" w:line="276" w:lineRule="auto"/>
        <w:ind w:right="389"/>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закриває</w:t>
      </w:r>
      <w:r w:rsidRPr="00ED138F">
        <w:rPr>
          <w:rFonts w:ascii="Times New Roman" w:eastAsia="Times New Roman" w:hAnsi="Times New Roman" w:cs="Times New Roman"/>
          <w:spacing w:val="48"/>
          <w:sz w:val="24"/>
          <w:szCs w:val="24"/>
          <w:lang w:val="uk-UA"/>
        </w:rPr>
        <w:t xml:space="preserve"> </w:t>
      </w:r>
      <w:r w:rsidRPr="00ED138F">
        <w:rPr>
          <w:rFonts w:ascii="Times New Roman" w:eastAsia="Times New Roman" w:hAnsi="Times New Roman" w:cs="Times New Roman"/>
          <w:sz w:val="24"/>
          <w:szCs w:val="24"/>
          <w:lang w:val="uk-UA"/>
        </w:rPr>
        <w:t>рот</w:t>
      </w:r>
      <w:r w:rsidRPr="00ED138F">
        <w:rPr>
          <w:rFonts w:ascii="Times New Roman" w:eastAsia="Times New Roman" w:hAnsi="Times New Roman" w:cs="Times New Roman"/>
          <w:spacing w:val="49"/>
          <w:sz w:val="24"/>
          <w:szCs w:val="24"/>
          <w:lang w:val="uk-UA"/>
        </w:rPr>
        <w:t xml:space="preserve"> </w:t>
      </w:r>
      <w:r w:rsidRPr="00ED138F">
        <w:rPr>
          <w:rFonts w:ascii="Times New Roman" w:eastAsia="Times New Roman" w:hAnsi="Times New Roman" w:cs="Times New Roman"/>
          <w:sz w:val="24"/>
          <w:szCs w:val="24"/>
          <w:lang w:val="uk-UA"/>
        </w:rPr>
        <w:t>із</w:t>
      </w:r>
      <w:r w:rsidRPr="00ED138F">
        <w:rPr>
          <w:rFonts w:ascii="Times New Roman" w:eastAsia="Times New Roman" w:hAnsi="Times New Roman" w:cs="Times New Roman"/>
          <w:spacing w:val="49"/>
          <w:sz w:val="24"/>
          <w:szCs w:val="24"/>
          <w:lang w:val="uk-UA"/>
        </w:rPr>
        <w:t xml:space="preserve"> </w:t>
      </w:r>
      <w:r w:rsidRPr="00ED138F">
        <w:rPr>
          <w:rFonts w:ascii="Times New Roman" w:eastAsia="Times New Roman" w:hAnsi="Times New Roman" w:cs="Times New Roman"/>
          <w:sz w:val="24"/>
          <w:szCs w:val="24"/>
          <w:lang w:val="uk-UA"/>
        </w:rPr>
        <w:t>ложкою</w:t>
      </w:r>
      <w:r w:rsidRPr="00ED138F">
        <w:rPr>
          <w:rFonts w:ascii="Times New Roman" w:eastAsia="Times New Roman" w:hAnsi="Times New Roman" w:cs="Times New Roman"/>
          <w:spacing w:val="47"/>
          <w:sz w:val="24"/>
          <w:szCs w:val="24"/>
          <w:lang w:val="uk-UA"/>
        </w:rPr>
        <w:t xml:space="preserve"> </w:t>
      </w:r>
      <w:r w:rsidRPr="00ED138F">
        <w:rPr>
          <w:rFonts w:ascii="Times New Roman" w:eastAsia="Times New Roman" w:hAnsi="Times New Roman" w:cs="Times New Roman"/>
          <w:sz w:val="24"/>
          <w:szCs w:val="24"/>
          <w:lang w:val="uk-UA"/>
        </w:rPr>
        <w:t>в</w:t>
      </w:r>
      <w:r w:rsidRPr="00ED138F">
        <w:rPr>
          <w:rFonts w:ascii="Times New Roman" w:eastAsia="Times New Roman" w:hAnsi="Times New Roman" w:cs="Times New Roman"/>
          <w:spacing w:val="47"/>
          <w:sz w:val="24"/>
          <w:szCs w:val="24"/>
          <w:lang w:val="uk-UA"/>
        </w:rPr>
        <w:t xml:space="preserve"> </w:t>
      </w:r>
      <w:r w:rsidRPr="00ED138F">
        <w:rPr>
          <w:rFonts w:ascii="Times New Roman" w:eastAsia="Times New Roman" w:hAnsi="Times New Roman" w:cs="Times New Roman"/>
          <w:sz w:val="24"/>
          <w:szCs w:val="24"/>
          <w:lang w:val="uk-UA"/>
        </w:rPr>
        <w:t>роті,</w:t>
      </w:r>
      <w:r w:rsidRPr="00ED138F">
        <w:rPr>
          <w:rFonts w:ascii="Times New Roman" w:eastAsia="Times New Roman" w:hAnsi="Times New Roman" w:cs="Times New Roman"/>
          <w:spacing w:val="51"/>
          <w:sz w:val="24"/>
          <w:szCs w:val="24"/>
          <w:lang w:val="uk-UA"/>
        </w:rPr>
        <w:t xml:space="preserve"> </w:t>
      </w:r>
      <w:r w:rsidRPr="00ED138F">
        <w:rPr>
          <w:rFonts w:ascii="Times New Roman" w:eastAsia="Times New Roman" w:hAnsi="Times New Roman" w:cs="Times New Roman"/>
          <w:sz w:val="24"/>
          <w:szCs w:val="24"/>
          <w:lang w:val="uk-UA"/>
        </w:rPr>
        <w:t>тримає</w:t>
      </w:r>
      <w:r w:rsidRPr="00ED138F">
        <w:rPr>
          <w:rFonts w:ascii="Times New Roman" w:eastAsia="Times New Roman" w:hAnsi="Times New Roman" w:cs="Times New Roman"/>
          <w:spacing w:val="53"/>
          <w:sz w:val="24"/>
          <w:szCs w:val="24"/>
          <w:lang w:val="uk-UA"/>
        </w:rPr>
        <w:t xml:space="preserve"> </w:t>
      </w:r>
      <w:r w:rsidRPr="00ED138F">
        <w:rPr>
          <w:rFonts w:ascii="Times New Roman" w:eastAsia="Times New Roman" w:hAnsi="Times New Roman" w:cs="Times New Roman"/>
          <w:sz w:val="24"/>
          <w:szCs w:val="24"/>
          <w:lang w:val="uk-UA"/>
        </w:rPr>
        <w:t>їжу</w:t>
      </w:r>
      <w:r w:rsidRPr="00ED138F">
        <w:rPr>
          <w:rFonts w:ascii="Times New Roman" w:eastAsia="Times New Roman" w:hAnsi="Times New Roman" w:cs="Times New Roman"/>
          <w:spacing w:val="44"/>
          <w:sz w:val="24"/>
          <w:szCs w:val="24"/>
          <w:lang w:val="uk-UA"/>
        </w:rPr>
        <w:t xml:space="preserve"> </w:t>
      </w:r>
      <w:r w:rsidRPr="00ED138F">
        <w:rPr>
          <w:rFonts w:ascii="Times New Roman" w:eastAsia="Times New Roman" w:hAnsi="Times New Roman" w:cs="Times New Roman"/>
          <w:sz w:val="24"/>
          <w:szCs w:val="24"/>
          <w:lang w:val="uk-UA"/>
        </w:rPr>
        <w:t>в</w:t>
      </w:r>
      <w:r w:rsidRPr="00ED138F">
        <w:rPr>
          <w:rFonts w:ascii="Times New Roman" w:eastAsia="Times New Roman" w:hAnsi="Times New Roman" w:cs="Times New Roman"/>
          <w:spacing w:val="47"/>
          <w:sz w:val="24"/>
          <w:szCs w:val="24"/>
          <w:lang w:val="uk-UA"/>
        </w:rPr>
        <w:t xml:space="preserve"> </w:t>
      </w:r>
      <w:r w:rsidRPr="00ED138F">
        <w:rPr>
          <w:rFonts w:ascii="Times New Roman" w:eastAsia="Times New Roman" w:hAnsi="Times New Roman" w:cs="Times New Roman"/>
          <w:sz w:val="24"/>
          <w:szCs w:val="24"/>
          <w:lang w:val="uk-UA"/>
        </w:rPr>
        <w:t>роті,</w:t>
      </w:r>
      <w:r w:rsidRPr="00ED138F">
        <w:rPr>
          <w:rFonts w:ascii="Times New Roman" w:eastAsia="Times New Roman" w:hAnsi="Times New Roman" w:cs="Times New Roman"/>
          <w:spacing w:val="50"/>
          <w:sz w:val="24"/>
          <w:szCs w:val="24"/>
          <w:lang w:val="uk-UA"/>
        </w:rPr>
        <w:t xml:space="preserve"> </w:t>
      </w:r>
      <w:r w:rsidRPr="00ED138F">
        <w:rPr>
          <w:rFonts w:ascii="Times New Roman" w:eastAsia="Times New Roman" w:hAnsi="Times New Roman" w:cs="Times New Roman"/>
          <w:sz w:val="24"/>
          <w:szCs w:val="24"/>
          <w:lang w:val="uk-UA"/>
        </w:rPr>
        <w:t>а</w:t>
      </w:r>
      <w:r w:rsidRPr="00ED138F">
        <w:rPr>
          <w:rFonts w:ascii="Times New Roman" w:eastAsia="Times New Roman" w:hAnsi="Times New Roman" w:cs="Times New Roman"/>
          <w:spacing w:val="50"/>
          <w:sz w:val="24"/>
          <w:szCs w:val="24"/>
          <w:lang w:val="uk-UA"/>
        </w:rPr>
        <w:t xml:space="preserve"> </w:t>
      </w:r>
      <w:r w:rsidRPr="00ED138F">
        <w:rPr>
          <w:rFonts w:ascii="Times New Roman" w:eastAsia="Times New Roman" w:hAnsi="Times New Roman" w:cs="Times New Roman"/>
          <w:sz w:val="24"/>
          <w:szCs w:val="24"/>
          <w:lang w:val="uk-UA"/>
        </w:rPr>
        <w:t>потім</w:t>
      </w:r>
      <w:r w:rsidRPr="00ED138F">
        <w:rPr>
          <w:rFonts w:ascii="Times New Roman" w:eastAsia="Times New Roman" w:hAnsi="Times New Roman" w:cs="Times New Roman"/>
          <w:spacing w:val="49"/>
          <w:sz w:val="24"/>
          <w:szCs w:val="24"/>
          <w:lang w:val="uk-UA"/>
        </w:rPr>
        <w:t xml:space="preserve"> </w:t>
      </w:r>
      <w:r w:rsidRPr="00ED138F">
        <w:rPr>
          <w:rFonts w:ascii="Times New Roman" w:eastAsia="Times New Roman" w:hAnsi="Times New Roman" w:cs="Times New Roman"/>
          <w:sz w:val="24"/>
          <w:szCs w:val="24"/>
          <w:lang w:val="uk-UA"/>
        </w:rPr>
        <w:t>ковтає,</w:t>
      </w:r>
      <w:r w:rsidRPr="00ED138F">
        <w:rPr>
          <w:rFonts w:ascii="Times New Roman" w:eastAsia="Times New Roman" w:hAnsi="Times New Roman" w:cs="Times New Roman"/>
          <w:spacing w:val="52"/>
          <w:sz w:val="24"/>
          <w:szCs w:val="24"/>
          <w:lang w:val="uk-UA"/>
        </w:rPr>
        <w:t xml:space="preserve"> </w:t>
      </w:r>
      <w:r w:rsidRPr="00ED138F">
        <w:rPr>
          <w:rFonts w:ascii="Times New Roman" w:eastAsia="Times New Roman" w:hAnsi="Times New Roman" w:cs="Times New Roman"/>
          <w:sz w:val="24"/>
          <w:szCs w:val="24"/>
          <w:lang w:val="uk-UA"/>
        </w:rPr>
        <w:t>а</w:t>
      </w:r>
      <w:r w:rsidRPr="00ED138F">
        <w:rPr>
          <w:rFonts w:ascii="Times New Roman" w:eastAsia="Times New Roman" w:hAnsi="Times New Roman" w:cs="Times New Roman"/>
          <w:spacing w:val="50"/>
          <w:sz w:val="24"/>
          <w:szCs w:val="24"/>
          <w:lang w:val="uk-UA"/>
        </w:rPr>
        <w:t xml:space="preserve"> </w:t>
      </w:r>
      <w:r w:rsidRPr="00ED138F">
        <w:rPr>
          <w:rFonts w:ascii="Times New Roman" w:eastAsia="Times New Roman" w:hAnsi="Times New Roman" w:cs="Times New Roman"/>
          <w:sz w:val="24"/>
          <w:szCs w:val="24"/>
          <w:lang w:val="uk-UA"/>
        </w:rPr>
        <w:t>не</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виштовхує</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і</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не</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випльовує.</w:t>
      </w:r>
    </w:p>
    <w:p w:rsidR="00ED138F" w:rsidRPr="00ED138F" w:rsidRDefault="00ED138F" w:rsidP="00ED138F">
      <w:pPr>
        <w:widowControl w:val="0"/>
        <w:autoSpaceDE w:val="0"/>
        <w:autoSpaceDN w:val="0"/>
        <w:spacing w:before="186" w:after="0" w:line="276" w:lineRule="auto"/>
        <w:jc w:val="both"/>
        <w:outlineLvl w:val="0"/>
        <w:rPr>
          <w:rFonts w:ascii="Times New Roman" w:eastAsia="Times New Roman" w:hAnsi="Times New Roman" w:cs="Times New Roman"/>
          <w:b/>
          <w:bCs/>
          <w:sz w:val="24"/>
          <w:szCs w:val="24"/>
          <w:lang w:val="uk-UA"/>
        </w:rPr>
      </w:pPr>
      <w:bookmarkStart w:id="5" w:name="Правила_введення_прикорму"/>
      <w:bookmarkEnd w:id="5"/>
      <w:r w:rsidRPr="00ED138F">
        <w:rPr>
          <w:rFonts w:ascii="Times New Roman" w:eastAsia="Times New Roman" w:hAnsi="Times New Roman" w:cs="Times New Roman"/>
          <w:b/>
          <w:bCs/>
          <w:sz w:val="24"/>
          <w:szCs w:val="24"/>
          <w:lang w:val="uk-UA"/>
        </w:rPr>
        <w:t>Правила</w:t>
      </w:r>
      <w:r w:rsidRPr="00ED138F">
        <w:rPr>
          <w:rFonts w:ascii="Times New Roman" w:eastAsia="Times New Roman" w:hAnsi="Times New Roman" w:cs="Times New Roman"/>
          <w:b/>
          <w:bCs/>
          <w:spacing w:val="-8"/>
          <w:sz w:val="24"/>
          <w:szCs w:val="24"/>
          <w:lang w:val="uk-UA"/>
        </w:rPr>
        <w:t xml:space="preserve"> </w:t>
      </w:r>
      <w:r w:rsidRPr="00ED138F">
        <w:rPr>
          <w:rFonts w:ascii="Times New Roman" w:eastAsia="Times New Roman" w:hAnsi="Times New Roman" w:cs="Times New Roman"/>
          <w:b/>
          <w:bCs/>
          <w:sz w:val="24"/>
          <w:szCs w:val="24"/>
          <w:lang w:val="uk-UA"/>
        </w:rPr>
        <w:t>введення</w:t>
      </w:r>
      <w:r w:rsidRPr="00ED138F">
        <w:rPr>
          <w:rFonts w:ascii="Times New Roman" w:eastAsia="Times New Roman" w:hAnsi="Times New Roman" w:cs="Times New Roman"/>
          <w:b/>
          <w:bCs/>
          <w:spacing w:val="-9"/>
          <w:sz w:val="24"/>
          <w:szCs w:val="24"/>
          <w:lang w:val="uk-UA"/>
        </w:rPr>
        <w:t xml:space="preserve"> </w:t>
      </w:r>
      <w:r w:rsidRPr="00ED138F">
        <w:rPr>
          <w:rFonts w:ascii="Times New Roman" w:eastAsia="Times New Roman" w:hAnsi="Times New Roman" w:cs="Times New Roman"/>
          <w:b/>
          <w:bCs/>
          <w:sz w:val="24"/>
          <w:szCs w:val="24"/>
          <w:lang w:val="uk-UA"/>
        </w:rPr>
        <w:t>прикорму</w:t>
      </w:r>
    </w:p>
    <w:p w:rsidR="00ED138F" w:rsidRPr="00ED138F" w:rsidRDefault="00ED138F" w:rsidP="00ED138F">
      <w:pPr>
        <w:widowControl w:val="0"/>
        <w:numPr>
          <w:ilvl w:val="0"/>
          <w:numId w:val="18"/>
        </w:numPr>
        <w:tabs>
          <w:tab w:val="left" w:pos="1601"/>
        </w:tabs>
        <w:autoSpaceDE w:val="0"/>
        <w:autoSpaceDN w:val="0"/>
        <w:spacing w:before="178" w:after="0" w:line="276" w:lineRule="auto"/>
        <w:ind w:right="390"/>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Введення прикорму повинно бути в кожному окремому випадку процесом</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введення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рекомендованих</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відповідно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віку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дитини</w:t>
      </w:r>
      <w:r w:rsidRPr="00ED138F">
        <w:rPr>
          <w:rFonts w:ascii="Times New Roman" w:eastAsia="Times New Roman" w:hAnsi="Times New Roman" w:cs="Times New Roman"/>
          <w:spacing w:val="71"/>
          <w:sz w:val="24"/>
          <w:szCs w:val="24"/>
          <w:lang w:val="uk-UA"/>
        </w:rPr>
        <w:t xml:space="preserve"> </w:t>
      </w:r>
      <w:r w:rsidRPr="00ED138F">
        <w:rPr>
          <w:rFonts w:ascii="Times New Roman" w:eastAsia="Times New Roman" w:hAnsi="Times New Roman" w:cs="Times New Roman"/>
          <w:sz w:val="24"/>
          <w:szCs w:val="24"/>
          <w:lang w:val="uk-UA"/>
        </w:rPr>
        <w:t>продуктів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харчування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поступовою</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зміною</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динаміці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їх</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консистенції,</w:t>
      </w:r>
      <w:r w:rsidRPr="00ED138F">
        <w:rPr>
          <w:rFonts w:ascii="Times New Roman" w:eastAsia="Times New Roman" w:hAnsi="Times New Roman" w:cs="Times New Roman"/>
          <w:spacing w:val="70"/>
          <w:sz w:val="24"/>
          <w:szCs w:val="24"/>
          <w:lang w:val="uk-UA"/>
        </w:rPr>
        <w:t xml:space="preserve"> </w:t>
      </w:r>
      <w:r w:rsidRPr="00ED138F">
        <w:rPr>
          <w:rFonts w:ascii="Times New Roman" w:eastAsia="Times New Roman" w:hAnsi="Times New Roman" w:cs="Times New Roman"/>
          <w:sz w:val="24"/>
          <w:szCs w:val="24"/>
          <w:lang w:val="uk-UA"/>
        </w:rPr>
        <w:t>смаку,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запаху та зовнішнього вигляду, при одночасному продовженні грудного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вигодовування.</w:t>
      </w:r>
    </w:p>
    <w:p w:rsidR="00ED138F" w:rsidRPr="00ED138F" w:rsidRDefault="00ED138F" w:rsidP="00ED138F">
      <w:pPr>
        <w:widowControl w:val="0"/>
        <w:numPr>
          <w:ilvl w:val="0"/>
          <w:numId w:val="18"/>
        </w:numPr>
        <w:tabs>
          <w:tab w:val="left" w:pos="1601"/>
        </w:tabs>
        <w:autoSpaceDE w:val="0"/>
        <w:autoSpaceDN w:val="0"/>
        <w:spacing w:after="0" w:line="276" w:lineRule="auto"/>
        <w:ind w:hanging="362"/>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Треба</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впевнитись,</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що</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дитина</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готова</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введення</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прикорму.</w:t>
      </w:r>
    </w:p>
    <w:p w:rsidR="00ED138F" w:rsidRPr="00ED138F" w:rsidRDefault="00ED138F" w:rsidP="00ED138F">
      <w:pPr>
        <w:widowControl w:val="0"/>
        <w:numPr>
          <w:ilvl w:val="0"/>
          <w:numId w:val="18"/>
        </w:numPr>
        <w:tabs>
          <w:tab w:val="left" w:pos="1601"/>
        </w:tabs>
        <w:autoSpaceDE w:val="0"/>
        <w:autoSpaceDN w:val="0"/>
        <w:spacing w:after="0" w:line="276" w:lineRule="auto"/>
        <w:ind w:right="393"/>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Прикорм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треба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давати,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коли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активна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голодна,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краще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під</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час</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сніданку</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або обіду</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разом</w:t>
      </w:r>
      <w:r w:rsidRPr="00ED138F">
        <w:rPr>
          <w:rFonts w:ascii="Times New Roman" w:eastAsia="Times New Roman" w:hAnsi="Times New Roman" w:cs="Times New Roman"/>
          <w:spacing w:val="12"/>
          <w:sz w:val="24"/>
          <w:szCs w:val="24"/>
          <w:lang w:val="uk-UA"/>
        </w:rPr>
        <w:t xml:space="preserve"> </w:t>
      </w:r>
      <w:r w:rsidRPr="00ED138F">
        <w:rPr>
          <w:rFonts w:ascii="Times New Roman" w:eastAsia="Times New Roman" w:hAnsi="Times New Roman" w:cs="Times New Roman"/>
          <w:sz w:val="24"/>
          <w:szCs w:val="24"/>
          <w:lang w:val="uk-UA"/>
        </w:rPr>
        <w:t>із</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іншими членами сім’ї.</w:t>
      </w:r>
    </w:p>
    <w:p w:rsidR="00ED138F" w:rsidRPr="00ED138F" w:rsidRDefault="00ED138F" w:rsidP="00ED138F">
      <w:pPr>
        <w:widowControl w:val="0"/>
        <w:numPr>
          <w:ilvl w:val="0"/>
          <w:numId w:val="18"/>
        </w:numPr>
        <w:tabs>
          <w:tab w:val="left" w:pos="1601"/>
        </w:tabs>
        <w:autoSpaceDE w:val="0"/>
        <w:autoSpaceDN w:val="0"/>
        <w:spacing w:before="67" w:after="0" w:line="276" w:lineRule="auto"/>
        <w:ind w:right="389"/>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Прикорм дається після нетривалого годування грудьми (у разі штучного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вигодовування</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невеликої</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кількості</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молочної</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суміші).</w:t>
      </w:r>
    </w:p>
    <w:p w:rsidR="00ED138F" w:rsidRPr="00ED138F" w:rsidRDefault="00ED138F" w:rsidP="00ED138F">
      <w:pPr>
        <w:widowControl w:val="0"/>
        <w:numPr>
          <w:ilvl w:val="0"/>
          <w:numId w:val="18"/>
        </w:numPr>
        <w:tabs>
          <w:tab w:val="left" w:pos="1601"/>
        </w:tabs>
        <w:autoSpaceDE w:val="0"/>
        <w:autoSpaceDN w:val="0"/>
        <w:spacing w:after="0" w:line="276" w:lineRule="auto"/>
        <w:ind w:right="386"/>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Під</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час</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годування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повинна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знаходитись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вертикальному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положенні,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зручній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позі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руках</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або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колінах</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матері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чи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спеціальному</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дитячому</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стільчику.</w:t>
      </w:r>
    </w:p>
    <w:p w:rsidR="00ED138F" w:rsidRPr="00ED138F" w:rsidRDefault="00ED138F" w:rsidP="00ED138F">
      <w:pPr>
        <w:widowControl w:val="0"/>
        <w:numPr>
          <w:ilvl w:val="0"/>
          <w:numId w:val="18"/>
        </w:numPr>
        <w:tabs>
          <w:tab w:val="left" w:pos="1601"/>
        </w:tabs>
        <w:autoSpaceDE w:val="0"/>
        <w:autoSpaceDN w:val="0"/>
        <w:spacing w:after="0" w:line="276" w:lineRule="auto"/>
        <w:ind w:hanging="362"/>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Прикорм</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необхідно</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давати</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з</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ложки.</w:t>
      </w:r>
    </w:p>
    <w:p w:rsidR="00ED138F" w:rsidRPr="00ED138F" w:rsidRDefault="00ED138F" w:rsidP="00ED138F">
      <w:pPr>
        <w:widowControl w:val="0"/>
        <w:numPr>
          <w:ilvl w:val="0"/>
          <w:numId w:val="18"/>
        </w:numPr>
        <w:tabs>
          <w:tab w:val="left" w:pos="1601"/>
        </w:tabs>
        <w:autoSpaceDE w:val="0"/>
        <w:autoSpaceDN w:val="0"/>
        <w:spacing w:after="0" w:line="276" w:lineRule="auto"/>
        <w:ind w:right="394"/>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Прикорм треба починати давати дитині, поклавши невелику кількість їжі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на кінчик чайної ложки. Ложку тримати так, щоб дитина її бачила. Потім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торкнутися ложкою до губ дитини, щоб частина продукту залишилася 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неї на губах. І лише коли дитина відкриє рот, покласти ложку з їжею 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середину</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язика,</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тоді</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дитина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легко</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її</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проковтне.</w:t>
      </w:r>
    </w:p>
    <w:p w:rsidR="00ED138F" w:rsidRPr="00ED138F" w:rsidRDefault="00ED138F" w:rsidP="00ED138F">
      <w:pPr>
        <w:widowControl w:val="0"/>
        <w:numPr>
          <w:ilvl w:val="0"/>
          <w:numId w:val="18"/>
        </w:numPr>
        <w:tabs>
          <w:tab w:val="left" w:pos="1601"/>
        </w:tabs>
        <w:autoSpaceDE w:val="0"/>
        <w:autoSpaceDN w:val="0"/>
        <w:spacing w:after="0" w:line="276" w:lineRule="auto"/>
        <w:ind w:right="385"/>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Кожний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продукт</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прикорму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вводиться,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починаючи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1</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чайної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ложки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збільшуючи поступово, за 5-7 днів, до повної порції, розділивши її на 2</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годування.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сама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покаже,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що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наїлася,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відвернувши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голову,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відштовхуючи ложку або не</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відкриваючи рот.</w:t>
      </w:r>
    </w:p>
    <w:p w:rsidR="00ED138F" w:rsidRPr="00ED138F" w:rsidRDefault="00ED138F" w:rsidP="00ED138F">
      <w:pPr>
        <w:widowControl w:val="0"/>
        <w:numPr>
          <w:ilvl w:val="0"/>
          <w:numId w:val="18"/>
        </w:numPr>
        <w:tabs>
          <w:tab w:val="left" w:pos="1601"/>
        </w:tabs>
        <w:autoSpaceDE w:val="0"/>
        <w:autoSpaceDN w:val="0"/>
        <w:spacing w:before="2" w:after="0" w:line="276" w:lineRule="auto"/>
        <w:ind w:right="391"/>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Щоразу, після того як</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дитина отримала прикорм, доцільно прикладати</w:t>
      </w:r>
      <w:r w:rsidRPr="00ED138F">
        <w:rPr>
          <w:rFonts w:ascii="Times New Roman" w:eastAsia="Times New Roman" w:hAnsi="Times New Roman" w:cs="Times New Roman"/>
          <w:spacing w:val="70"/>
          <w:sz w:val="24"/>
          <w:szCs w:val="24"/>
          <w:lang w:val="uk-UA"/>
        </w:rPr>
        <w:t xml:space="preserve"> </w:t>
      </w:r>
      <w:r w:rsidRPr="00ED138F">
        <w:rPr>
          <w:rFonts w:ascii="Times New Roman" w:eastAsia="Times New Roman" w:hAnsi="Times New Roman" w:cs="Times New Roman"/>
          <w:sz w:val="24"/>
          <w:szCs w:val="24"/>
          <w:lang w:val="uk-UA"/>
        </w:rPr>
        <w:t>її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 грудей. Це допоможе зберегти лактацію, а дитина почуватиме себе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задоволеною.</w:t>
      </w:r>
    </w:p>
    <w:p w:rsidR="00ED138F" w:rsidRPr="00ED138F" w:rsidRDefault="00ED138F" w:rsidP="00ED138F">
      <w:pPr>
        <w:widowControl w:val="0"/>
        <w:numPr>
          <w:ilvl w:val="0"/>
          <w:numId w:val="18"/>
        </w:numPr>
        <w:tabs>
          <w:tab w:val="left" w:pos="1701"/>
        </w:tabs>
        <w:autoSpaceDE w:val="0"/>
        <w:autoSpaceDN w:val="0"/>
        <w:spacing w:after="0" w:line="276" w:lineRule="auto"/>
        <w:ind w:right="384"/>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У разі відмови дитини від прикорму, не треба годувати її примусово, так</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як</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може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відмовитися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взагалі від</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усіх</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інших продуктів.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Можна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запропонувати інший продукт (іншого смаку та/або консистенції) або той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самий,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але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інший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день.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Під</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час</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годування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необхідно,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щоб</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спілкувалася</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з</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дитиною.</w:t>
      </w:r>
    </w:p>
    <w:p w:rsidR="00ED138F" w:rsidRPr="00ED138F" w:rsidRDefault="00ED138F" w:rsidP="00ED138F">
      <w:pPr>
        <w:widowControl w:val="0"/>
        <w:numPr>
          <w:ilvl w:val="0"/>
          <w:numId w:val="18"/>
        </w:numPr>
        <w:tabs>
          <w:tab w:val="left" w:pos="1773"/>
        </w:tabs>
        <w:autoSpaceDE w:val="0"/>
        <w:autoSpaceDN w:val="0"/>
        <w:spacing w:after="0" w:line="276" w:lineRule="auto"/>
        <w:ind w:right="392"/>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lastRenderedPageBreak/>
        <w:t>Кожний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наступний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новий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продукт</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прикорму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повинен</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складатися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одного інгредієнту і даватися дитині впродовж не менше 5 днів, лише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після цього можна давати змішаний прикорм із цих продуктів. Це дасть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можливість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визначитись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щодо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причини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харчової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алергії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разі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її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виникнення.</w:t>
      </w:r>
    </w:p>
    <w:p w:rsidR="00ED138F" w:rsidRPr="00ED138F" w:rsidRDefault="00ED138F" w:rsidP="00ED138F">
      <w:pPr>
        <w:widowControl w:val="0"/>
        <w:numPr>
          <w:ilvl w:val="0"/>
          <w:numId w:val="18"/>
        </w:numPr>
        <w:tabs>
          <w:tab w:val="left" w:pos="1701"/>
        </w:tabs>
        <w:autoSpaceDE w:val="0"/>
        <w:autoSpaceDN w:val="0"/>
        <w:spacing w:before="1" w:after="0" w:line="276" w:lineRule="auto"/>
        <w:ind w:right="401"/>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Для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полегшення звикання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дитини до нових продуктів рекомендується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добавляти 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продукти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прикорму</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грудне</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молоко.</w:t>
      </w:r>
    </w:p>
    <w:p w:rsidR="00ED138F" w:rsidRPr="00ED138F" w:rsidRDefault="00ED138F" w:rsidP="00ED138F">
      <w:pPr>
        <w:widowControl w:val="0"/>
        <w:numPr>
          <w:ilvl w:val="0"/>
          <w:numId w:val="18"/>
        </w:numPr>
        <w:tabs>
          <w:tab w:val="left" w:pos="1701"/>
        </w:tabs>
        <w:autoSpaceDE w:val="0"/>
        <w:autoSpaceDN w:val="0"/>
        <w:spacing w:after="0" w:line="276" w:lineRule="auto"/>
        <w:ind w:right="388"/>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Прикорм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повинен</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бути</w:t>
      </w:r>
      <w:r w:rsidRPr="00ED138F">
        <w:rPr>
          <w:rFonts w:ascii="Times New Roman" w:eastAsia="Times New Roman" w:hAnsi="Times New Roman" w:cs="Times New Roman"/>
          <w:spacing w:val="1"/>
          <w:sz w:val="24"/>
          <w:szCs w:val="24"/>
          <w:lang w:val="uk-UA"/>
        </w:rPr>
        <w:t xml:space="preserve"> </w:t>
      </w:r>
      <w:proofErr w:type="spellStart"/>
      <w:r w:rsidRPr="00ED138F">
        <w:rPr>
          <w:rFonts w:ascii="Times New Roman" w:eastAsia="Times New Roman" w:hAnsi="Times New Roman" w:cs="Times New Roman"/>
          <w:sz w:val="24"/>
          <w:szCs w:val="24"/>
          <w:lang w:val="uk-UA"/>
        </w:rPr>
        <w:t>свіжо</w:t>
      </w:r>
      <w:proofErr w:type="spellEnd"/>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приготованим,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ніжну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гомогенну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 xml:space="preserve">консистенцію, від </w:t>
      </w:r>
      <w:proofErr w:type="spellStart"/>
      <w:r w:rsidRPr="00ED138F">
        <w:rPr>
          <w:rFonts w:ascii="Times New Roman" w:eastAsia="Times New Roman" w:hAnsi="Times New Roman" w:cs="Times New Roman"/>
          <w:sz w:val="24"/>
          <w:szCs w:val="24"/>
          <w:lang w:val="uk-UA"/>
        </w:rPr>
        <w:t>вершковоподібної</w:t>
      </w:r>
      <w:proofErr w:type="spellEnd"/>
      <w:r w:rsidRPr="00ED138F">
        <w:rPr>
          <w:rFonts w:ascii="Times New Roman" w:eastAsia="Times New Roman" w:hAnsi="Times New Roman" w:cs="Times New Roman"/>
          <w:sz w:val="24"/>
          <w:szCs w:val="24"/>
          <w:lang w:val="uk-UA"/>
        </w:rPr>
        <w:t xml:space="preserve"> до </w:t>
      </w:r>
      <w:proofErr w:type="spellStart"/>
      <w:r w:rsidRPr="00ED138F">
        <w:rPr>
          <w:rFonts w:ascii="Times New Roman" w:eastAsia="Times New Roman" w:hAnsi="Times New Roman" w:cs="Times New Roman"/>
          <w:sz w:val="24"/>
          <w:szCs w:val="24"/>
          <w:lang w:val="uk-UA"/>
        </w:rPr>
        <w:t>сметаноподібної</w:t>
      </w:r>
      <w:proofErr w:type="spellEnd"/>
      <w:r w:rsidRPr="00ED138F">
        <w:rPr>
          <w:rFonts w:ascii="Times New Roman" w:eastAsia="Times New Roman" w:hAnsi="Times New Roman" w:cs="Times New Roman"/>
          <w:sz w:val="24"/>
          <w:szCs w:val="24"/>
          <w:lang w:val="uk-UA"/>
        </w:rPr>
        <w:t xml:space="preserve"> (відповідно до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віку),</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остудженим</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до температури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тіла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(36-37°С).</w:t>
      </w:r>
    </w:p>
    <w:p w:rsidR="00ED138F" w:rsidRPr="00ED138F" w:rsidRDefault="00ED138F" w:rsidP="00ED138F">
      <w:pPr>
        <w:widowControl w:val="0"/>
        <w:numPr>
          <w:ilvl w:val="0"/>
          <w:numId w:val="18"/>
        </w:numPr>
        <w:tabs>
          <w:tab w:val="left" w:pos="1701"/>
        </w:tabs>
        <w:autoSpaceDE w:val="0"/>
        <w:autoSpaceDN w:val="0"/>
        <w:spacing w:after="0" w:line="276" w:lineRule="auto"/>
        <w:ind w:right="392"/>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Для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профілактики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залізодефіцитної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анемії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6</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місяців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обов’язково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вводяться продукти прикорму, які містять залізо (м’ясо, потім печінка,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яєчний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жовток,</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риба).</w:t>
      </w:r>
    </w:p>
    <w:p w:rsidR="00ED138F" w:rsidRPr="00ED138F" w:rsidRDefault="00ED138F" w:rsidP="00ED138F">
      <w:pPr>
        <w:widowControl w:val="0"/>
        <w:numPr>
          <w:ilvl w:val="0"/>
          <w:numId w:val="18"/>
        </w:numPr>
        <w:tabs>
          <w:tab w:val="left" w:pos="1701"/>
        </w:tabs>
        <w:autoSpaceDE w:val="0"/>
        <w:autoSpaceDN w:val="0"/>
        <w:spacing w:after="0" w:line="276" w:lineRule="auto"/>
        <w:ind w:right="403"/>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Не рекомендовано вживання ніяких видів чаю та кави дітям до 2 років,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так</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як ці</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напої</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перешкоджають</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процесу</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всмоктування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заліза.</w:t>
      </w:r>
    </w:p>
    <w:p w:rsidR="00ED138F" w:rsidRPr="00ED138F" w:rsidRDefault="00ED138F" w:rsidP="00ED138F">
      <w:pPr>
        <w:widowControl w:val="0"/>
        <w:numPr>
          <w:ilvl w:val="0"/>
          <w:numId w:val="18"/>
        </w:numPr>
        <w:tabs>
          <w:tab w:val="left" w:pos="1701"/>
        </w:tabs>
        <w:autoSpaceDE w:val="0"/>
        <w:autoSpaceDN w:val="0"/>
        <w:spacing w:after="0" w:line="276" w:lineRule="auto"/>
        <w:ind w:right="393"/>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Не слід давати цільне нерозведене коров’яче молоко дітям до 9 місяців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(фактор розвитку</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залізодефіцитної</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анемії).</w:t>
      </w:r>
    </w:p>
    <w:p w:rsidR="00ED138F" w:rsidRPr="00ED138F" w:rsidRDefault="00ED138F" w:rsidP="00ED138F">
      <w:pPr>
        <w:widowControl w:val="0"/>
        <w:numPr>
          <w:ilvl w:val="0"/>
          <w:numId w:val="18"/>
        </w:numPr>
        <w:tabs>
          <w:tab w:val="left" w:pos="1701"/>
        </w:tabs>
        <w:autoSpaceDE w:val="0"/>
        <w:autoSpaceDN w:val="0"/>
        <w:spacing w:before="2" w:after="0" w:line="276" w:lineRule="auto"/>
        <w:ind w:left="1701" w:hanging="462"/>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Цільне</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молоко</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молочні</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продукти</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можна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давати</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дитині</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з</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9-12</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місяців.</w:t>
      </w:r>
    </w:p>
    <w:p w:rsidR="00ED138F" w:rsidRPr="00ED138F" w:rsidRDefault="00ED138F" w:rsidP="00ED138F">
      <w:pPr>
        <w:widowControl w:val="0"/>
        <w:numPr>
          <w:ilvl w:val="0"/>
          <w:numId w:val="18"/>
        </w:numPr>
        <w:tabs>
          <w:tab w:val="left" w:pos="1701"/>
        </w:tabs>
        <w:autoSpaceDE w:val="0"/>
        <w:autoSpaceDN w:val="0"/>
        <w:spacing w:before="67" w:after="0" w:line="276" w:lineRule="auto"/>
        <w:ind w:right="393"/>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У період введення прикорму не слід добавляти в продукти прикорму сіль,</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спеції.</w:t>
      </w:r>
    </w:p>
    <w:p w:rsidR="00ED138F" w:rsidRPr="00ED138F" w:rsidRDefault="00ED138F" w:rsidP="00ED138F">
      <w:pPr>
        <w:widowControl w:val="0"/>
        <w:numPr>
          <w:ilvl w:val="0"/>
          <w:numId w:val="18"/>
        </w:numPr>
        <w:tabs>
          <w:tab w:val="left" w:pos="1701"/>
        </w:tabs>
        <w:autoSpaceDE w:val="0"/>
        <w:autoSpaceDN w:val="0"/>
        <w:spacing w:before="67" w:after="0" w:line="276" w:lineRule="auto"/>
        <w:ind w:right="393"/>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У разі появи ознак поганого перенесення продукту прикорму (порушення</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функції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системи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травлення,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алергічні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реакції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чи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ін.)</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слід</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припинити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введення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даного продукту</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прикорму і</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ввести інший.</w:t>
      </w:r>
    </w:p>
    <w:p w:rsidR="00ED138F" w:rsidRPr="00ED138F" w:rsidRDefault="00ED138F" w:rsidP="00ED138F">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bookmarkStart w:id="6" w:name="Продукти_прикорму"/>
      <w:bookmarkEnd w:id="6"/>
      <w:r w:rsidRPr="00ED138F">
        <w:rPr>
          <w:rFonts w:ascii="Times New Roman" w:eastAsia="Times New Roman" w:hAnsi="Times New Roman" w:cs="Times New Roman"/>
          <w:b/>
          <w:bCs/>
          <w:sz w:val="24"/>
          <w:szCs w:val="24"/>
          <w:lang w:val="uk-UA"/>
        </w:rPr>
        <w:t>Продукти</w:t>
      </w:r>
      <w:r w:rsidRPr="00ED138F">
        <w:rPr>
          <w:rFonts w:ascii="Times New Roman" w:eastAsia="Times New Roman" w:hAnsi="Times New Roman" w:cs="Times New Roman"/>
          <w:b/>
          <w:bCs/>
          <w:spacing w:val="-12"/>
          <w:sz w:val="24"/>
          <w:szCs w:val="24"/>
          <w:lang w:val="uk-UA"/>
        </w:rPr>
        <w:t xml:space="preserve"> </w:t>
      </w:r>
      <w:r w:rsidRPr="00ED138F">
        <w:rPr>
          <w:rFonts w:ascii="Times New Roman" w:eastAsia="Times New Roman" w:hAnsi="Times New Roman" w:cs="Times New Roman"/>
          <w:b/>
          <w:bCs/>
          <w:sz w:val="24"/>
          <w:szCs w:val="24"/>
          <w:lang w:val="uk-UA"/>
        </w:rPr>
        <w:t>прикорму</w:t>
      </w:r>
    </w:p>
    <w:p w:rsidR="00ED138F" w:rsidRPr="00ED138F" w:rsidRDefault="00ED138F" w:rsidP="00ED138F">
      <w:pPr>
        <w:widowControl w:val="0"/>
        <w:autoSpaceDE w:val="0"/>
        <w:autoSpaceDN w:val="0"/>
        <w:spacing w:before="177" w:after="0" w:line="276" w:lineRule="auto"/>
        <w:ind w:right="40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Першим продуктом прикорму, що пропонується дитині у віці 6 місяців,</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 xml:space="preserve">можуть бути каші (перевагу надавати крупам, які не містять </w:t>
      </w:r>
      <w:proofErr w:type="spellStart"/>
      <w:r w:rsidRPr="00ED138F">
        <w:rPr>
          <w:rFonts w:ascii="Times New Roman" w:eastAsia="Times New Roman" w:hAnsi="Times New Roman" w:cs="Times New Roman"/>
          <w:sz w:val="24"/>
          <w:szCs w:val="24"/>
          <w:lang w:val="uk-UA"/>
        </w:rPr>
        <w:t>глютену</w:t>
      </w:r>
      <w:proofErr w:type="spellEnd"/>
      <w:r w:rsidRPr="00ED138F">
        <w:rPr>
          <w:rFonts w:ascii="Times New Roman" w:eastAsia="Times New Roman" w:hAnsi="Times New Roman" w:cs="Times New Roman"/>
          <w:sz w:val="24"/>
          <w:szCs w:val="24"/>
          <w:lang w:val="uk-UA"/>
        </w:rPr>
        <w:t xml:space="preserve"> (гречка,</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рис, кукурудза), овочеве або фруктове пюре. Частота введення цих продуктів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повинна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бути</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1-2</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рази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день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поступовим</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збільшенням об’єму</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порції.</w:t>
      </w:r>
    </w:p>
    <w:p w:rsidR="00ED138F" w:rsidRPr="00ED138F" w:rsidRDefault="00ED138F" w:rsidP="00ED138F">
      <w:pPr>
        <w:widowControl w:val="0"/>
        <w:autoSpaceDE w:val="0"/>
        <w:autoSpaceDN w:val="0"/>
        <w:spacing w:before="204" w:after="0" w:line="276" w:lineRule="auto"/>
        <w:ind w:right="398"/>
        <w:jc w:val="both"/>
        <w:outlineLvl w:val="1"/>
        <w:rPr>
          <w:rFonts w:ascii="Times New Roman" w:eastAsia="Times New Roman" w:hAnsi="Times New Roman" w:cs="Times New Roman"/>
          <w:b/>
          <w:bCs/>
          <w:i/>
          <w:iCs/>
          <w:sz w:val="24"/>
          <w:szCs w:val="24"/>
          <w:lang w:val="uk-UA"/>
        </w:rPr>
      </w:pPr>
      <w:r w:rsidRPr="00ED138F">
        <w:rPr>
          <w:rFonts w:ascii="Times New Roman" w:eastAsia="Times New Roman" w:hAnsi="Times New Roman" w:cs="Times New Roman"/>
          <w:b/>
          <w:bCs/>
          <w:i/>
          <w:iCs/>
          <w:sz w:val="24"/>
          <w:szCs w:val="24"/>
          <w:lang w:val="uk-UA"/>
        </w:rPr>
        <w:t>Важливо, щоб дитина у віці 6 місяців почала отримувати прикорм</w:t>
      </w:r>
      <w:r w:rsidRPr="00ED138F">
        <w:rPr>
          <w:rFonts w:ascii="Times New Roman" w:eastAsia="Times New Roman" w:hAnsi="Times New Roman" w:cs="Times New Roman"/>
          <w:b/>
          <w:bCs/>
          <w:i/>
          <w:iCs/>
          <w:spacing w:val="1"/>
          <w:sz w:val="24"/>
          <w:szCs w:val="24"/>
          <w:lang w:val="uk-UA"/>
        </w:rPr>
        <w:t xml:space="preserve"> </w:t>
      </w:r>
      <w:r w:rsidRPr="00ED138F">
        <w:rPr>
          <w:rFonts w:ascii="Times New Roman" w:eastAsia="Times New Roman" w:hAnsi="Times New Roman" w:cs="Times New Roman"/>
          <w:b/>
          <w:bCs/>
          <w:i/>
          <w:iCs/>
          <w:sz w:val="24"/>
          <w:szCs w:val="24"/>
          <w:lang w:val="uk-UA"/>
        </w:rPr>
        <w:t>із</w:t>
      </w:r>
      <w:r w:rsidRPr="00ED138F">
        <w:rPr>
          <w:rFonts w:ascii="Times New Roman" w:eastAsia="Times New Roman" w:hAnsi="Times New Roman" w:cs="Times New Roman"/>
          <w:b/>
          <w:bCs/>
          <w:i/>
          <w:iCs/>
          <w:spacing w:val="2"/>
          <w:sz w:val="24"/>
          <w:szCs w:val="24"/>
          <w:lang w:val="uk-UA"/>
        </w:rPr>
        <w:t xml:space="preserve"> </w:t>
      </w:r>
      <w:r w:rsidRPr="00ED138F">
        <w:rPr>
          <w:rFonts w:ascii="Times New Roman" w:eastAsia="Times New Roman" w:hAnsi="Times New Roman" w:cs="Times New Roman"/>
          <w:b/>
          <w:bCs/>
          <w:i/>
          <w:iCs/>
          <w:sz w:val="24"/>
          <w:szCs w:val="24"/>
          <w:lang w:val="uk-UA"/>
        </w:rPr>
        <w:t>підвищеним</w:t>
      </w:r>
      <w:r w:rsidRPr="00ED138F">
        <w:rPr>
          <w:rFonts w:ascii="Times New Roman" w:eastAsia="Times New Roman" w:hAnsi="Times New Roman" w:cs="Times New Roman"/>
          <w:b/>
          <w:bCs/>
          <w:i/>
          <w:iCs/>
          <w:spacing w:val="2"/>
          <w:sz w:val="24"/>
          <w:szCs w:val="24"/>
          <w:lang w:val="uk-UA"/>
        </w:rPr>
        <w:t xml:space="preserve"> </w:t>
      </w:r>
      <w:r w:rsidRPr="00ED138F">
        <w:rPr>
          <w:rFonts w:ascii="Times New Roman" w:eastAsia="Times New Roman" w:hAnsi="Times New Roman" w:cs="Times New Roman"/>
          <w:b/>
          <w:bCs/>
          <w:i/>
          <w:iCs/>
          <w:sz w:val="24"/>
          <w:szCs w:val="24"/>
          <w:lang w:val="uk-UA"/>
        </w:rPr>
        <w:t>вмістом</w:t>
      </w:r>
      <w:r w:rsidRPr="00ED138F">
        <w:rPr>
          <w:rFonts w:ascii="Times New Roman" w:eastAsia="Times New Roman" w:hAnsi="Times New Roman" w:cs="Times New Roman"/>
          <w:b/>
          <w:bCs/>
          <w:i/>
          <w:iCs/>
          <w:spacing w:val="2"/>
          <w:sz w:val="24"/>
          <w:szCs w:val="24"/>
          <w:lang w:val="uk-UA"/>
        </w:rPr>
        <w:t xml:space="preserve"> </w:t>
      </w:r>
      <w:r w:rsidRPr="00ED138F">
        <w:rPr>
          <w:rFonts w:ascii="Times New Roman" w:eastAsia="Times New Roman" w:hAnsi="Times New Roman" w:cs="Times New Roman"/>
          <w:b/>
          <w:bCs/>
          <w:i/>
          <w:iCs/>
          <w:sz w:val="24"/>
          <w:szCs w:val="24"/>
          <w:lang w:val="uk-UA"/>
        </w:rPr>
        <w:t>заліза.</w:t>
      </w:r>
    </w:p>
    <w:p w:rsidR="00ED138F" w:rsidRPr="00ED138F" w:rsidRDefault="00ED138F" w:rsidP="00ED138F">
      <w:pPr>
        <w:widowControl w:val="0"/>
        <w:autoSpaceDE w:val="0"/>
        <w:autoSpaceDN w:val="0"/>
        <w:spacing w:before="201" w:after="0" w:line="276" w:lineRule="auto"/>
        <w:jc w:val="both"/>
        <w:rPr>
          <w:rFonts w:ascii="Times New Roman" w:eastAsia="Times New Roman" w:hAnsi="Times New Roman" w:cs="Times New Roman"/>
          <w:b/>
          <w:i/>
          <w:sz w:val="24"/>
          <w:szCs w:val="24"/>
          <w:lang w:val="uk-UA"/>
        </w:rPr>
      </w:pPr>
      <w:r w:rsidRPr="00ED138F">
        <w:rPr>
          <w:rFonts w:ascii="Times New Roman" w:eastAsia="Times New Roman" w:hAnsi="Times New Roman" w:cs="Times New Roman"/>
          <w:b/>
          <w:i/>
          <w:sz w:val="24"/>
          <w:szCs w:val="24"/>
          <w:lang w:val="uk-UA"/>
        </w:rPr>
        <w:t>Продукти</w:t>
      </w:r>
      <w:r w:rsidRPr="00ED138F">
        <w:rPr>
          <w:rFonts w:ascii="Times New Roman" w:eastAsia="Times New Roman" w:hAnsi="Times New Roman" w:cs="Times New Roman"/>
          <w:b/>
          <w:i/>
          <w:spacing w:val="-5"/>
          <w:sz w:val="24"/>
          <w:szCs w:val="24"/>
          <w:lang w:val="uk-UA"/>
        </w:rPr>
        <w:t xml:space="preserve"> </w:t>
      </w:r>
      <w:r w:rsidRPr="00ED138F">
        <w:rPr>
          <w:rFonts w:ascii="Times New Roman" w:eastAsia="Times New Roman" w:hAnsi="Times New Roman" w:cs="Times New Roman"/>
          <w:b/>
          <w:i/>
          <w:sz w:val="24"/>
          <w:szCs w:val="24"/>
          <w:lang w:val="uk-UA"/>
        </w:rPr>
        <w:t>прикорму</w:t>
      </w:r>
      <w:r w:rsidRPr="00ED138F">
        <w:rPr>
          <w:rFonts w:ascii="Times New Roman" w:eastAsia="Times New Roman" w:hAnsi="Times New Roman" w:cs="Times New Roman"/>
          <w:b/>
          <w:i/>
          <w:spacing w:val="-2"/>
          <w:sz w:val="24"/>
          <w:szCs w:val="24"/>
          <w:lang w:val="uk-UA"/>
        </w:rPr>
        <w:t xml:space="preserve"> </w:t>
      </w:r>
      <w:r w:rsidRPr="00ED138F">
        <w:rPr>
          <w:rFonts w:ascii="Times New Roman" w:eastAsia="Times New Roman" w:hAnsi="Times New Roman" w:cs="Times New Roman"/>
          <w:b/>
          <w:i/>
          <w:sz w:val="24"/>
          <w:szCs w:val="24"/>
          <w:lang w:val="uk-UA"/>
        </w:rPr>
        <w:t>з</w:t>
      </w:r>
      <w:r w:rsidRPr="00ED138F">
        <w:rPr>
          <w:rFonts w:ascii="Times New Roman" w:eastAsia="Times New Roman" w:hAnsi="Times New Roman" w:cs="Times New Roman"/>
          <w:b/>
          <w:i/>
          <w:spacing w:val="-1"/>
          <w:sz w:val="24"/>
          <w:szCs w:val="24"/>
          <w:lang w:val="uk-UA"/>
        </w:rPr>
        <w:t xml:space="preserve"> </w:t>
      </w:r>
      <w:r w:rsidRPr="00ED138F">
        <w:rPr>
          <w:rFonts w:ascii="Times New Roman" w:eastAsia="Times New Roman" w:hAnsi="Times New Roman" w:cs="Times New Roman"/>
          <w:b/>
          <w:i/>
          <w:sz w:val="24"/>
          <w:szCs w:val="24"/>
          <w:lang w:val="uk-UA"/>
        </w:rPr>
        <w:t>підвищеним</w:t>
      </w:r>
      <w:r w:rsidRPr="00ED138F">
        <w:rPr>
          <w:rFonts w:ascii="Times New Roman" w:eastAsia="Times New Roman" w:hAnsi="Times New Roman" w:cs="Times New Roman"/>
          <w:b/>
          <w:i/>
          <w:spacing w:val="-2"/>
          <w:sz w:val="24"/>
          <w:szCs w:val="24"/>
          <w:lang w:val="uk-UA"/>
        </w:rPr>
        <w:t xml:space="preserve"> </w:t>
      </w:r>
      <w:r w:rsidRPr="00ED138F">
        <w:rPr>
          <w:rFonts w:ascii="Times New Roman" w:eastAsia="Times New Roman" w:hAnsi="Times New Roman" w:cs="Times New Roman"/>
          <w:b/>
          <w:i/>
          <w:sz w:val="24"/>
          <w:szCs w:val="24"/>
          <w:lang w:val="uk-UA"/>
        </w:rPr>
        <w:t>вмістом</w:t>
      </w:r>
      <w:r w:rsidRPr="00ED138F">
        <w:rPr>
          <w:rFonts w:ascii="Times New Roman" w:eastAsia="Times New Roman" w:hAnsi="Times New Roman" w:cs="Times New Roman"/>
          <w:b/>
          <w:i/>
          <w:spacing w:val="-2"/>
          <w:sz w:val="24"/>
          <w:szCs w:val="24"/>
          <w:lang w:val="uk-UA"/>
        </w:rPr>
        <w:t xml:space="preserve"> </w:t>
      </w:r>
      <w:r w:rsidRPr="00ED138F">
        <w:rPr>
          <w:rFonts w:ascii="Times New Roman" w:eastAsia="Times New Roman" w:hAnsi="Times New Roman" w:cs="Times New Roman"/>
          <w:b/>
          <w:i/>
          <w:sz w:val="24"/>
          <w:szCs w:val="24"/>
          <w:lang w:val="uk-UA"/>
        </w:rPr>
        <w:t>заліза:</w:t>
      </w:r>
    </w:p>
    <w:p w:rsidR="00ED138F" w:rsidRPr="00ED138F" w:rsidRDefault="00ED138F" w:rsidP="00ED138F">
      <w:pPr>
        <w:widowControl w:val="0"/>
        <w:numPr>
          <w:ilvl w:val="0"/>
          <w:numId w:val="17"/>
        </w:numPr>
        <w:tabs>
          <w:tab w:val="left" w:pos="1672"/>
          <w:tab w:val="left" w:pos="1673"/>
        </w:tabs>
        <w:autoSpaceDE w:val="0"/>
        <w:autoSpaceDN w:val="0"/>
        <w:spacing w:before="43" w:after="0" w:line="276" w:lineRule="auto"/>
        <w:ind w:hanging="362"/>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каші</w:t>
      </w:r>
      <w:r w:rsidRPr="00ED138F">
        <w:rPr>
          <w:rFonts w:ascii="Times New Roman" w:eastAsia="Times New Roman" w:hAnsi="Times New Roman" w:cs="Times New Roman"/>
          <w:spacing w:val="-9"/>
          <w:sz w:val="24"/>
          <w:szCs w:val="24"/>
          <w:lang w:val="uk-UA"/>
        </w:rPr>
        <w:t xml:space="preserve"> </w:t>
      </w:r>
      <w:r w:rsidRPr="00ED138F">
        <w:rPr>
          <w:rFonts w:ascii="Times New Roman" w:eastAsia="Times New Roman" w:hAnsi="Times New Roman" w:cs="Times New Roman"/>
          <w:sz w:val="24"/>
          <w:szCs w:val="24"/>
          <w:lang w:val="uk-UA"/>
        </w:rPr>
        <w:t>промислового</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виробництва,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збагачені</w:t>
      </w:r>
      <w:r w:rsidRPr="00ED138F">
        <w:rPr>
          <w:rFonts w:ascii="Times New Roman" w:eastAsia="Times New Roman" w:hAnsi="Times New Roman" w:cs="Times New Roman"/>
          <w:spacing w:val="-10"/>
          <w:sz w:val="24"/>
          <w:szCs w:val="24"/>
          <w:lang w:val="uk-UA"/>
        </w:rPr>
        <w:t xml:space="preserve"> </w:t>
      </w:r>
      <w:r w:rsidRPr="00ED138F">
        <w:rPr>
          <w:rFonts w:ascii="Times New Roman" w:eastAsia="Times New Roman" w:hAnsi="Times New Roman" w:cs="Times New Roman"/>
          <w:sz w:val="24"/>
          <w:szCs w:val="24"/>
          <w:lang w:val="uk-UA"/>
        </w:rPr>
        <w:t>залізом;</w:t>
      </w:r>
    </w:p>
    <w:p w:rsidR="00ED138F" w:rsidRPr="00ED138F" w:rsidRDefault="00ED138F" w:rsidP="00ED138F">
      <w:pPr>
        <w:widowControl w:val="0"/>
        <w:numPr>
          <w:ilvl w:val="0"/>
          <w:numId w:val="17"/>
        </w:numPr>
        <w:tabs>
          <w:tab w:val="left" w:pos="1672"/>
          <w:tab w:val="left" w:pos="1673"/>
        </w:tabs>
        <w:autoSpaceDE w:val="0"/>
        <w:autoSpaceDN w:val="0"/>
        <w:spacing w:after="0" w:line="276" w:lineRule="auto"/>
        <w:ind w:hanging="362"/>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м’ясо;</w:t>
      </w:r>
    </w:p>
    <w:p w:rsidR="00ED138F" w:rsidRPr="00ED138F" w:rsidRDefault="00ED138F" w:rsidP="00ED138F">
      <w:pPr>
        <w:widowControl w:val="0"/>
        <w:numPr>
          <w:ilvl w:val="0"/>
          <w:numId w:val="17"/>
        </w:numPr>
        <w:tabs>
          <w:tab w:val="left" w:pos="1672"/>
          <w:tab w:val="left" w:pos="1673"/>
        </w:tabs>
        <w:autoSpaceDE w:val="0"/>
        <w:autoSpaceDN w:val="0"/>
        <w:spacing w:after="0" w:line="276" w:lineRule="auto"/>
        <w:ind w:hanging="362"/>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риба;</w:t>
      </w:r>
    </w:p>
    <w:p w:rsidR="00ED138F" w:rsidRPr="00ED138F" w:rsidRDefault="00ED138F" w:rsidP="00ED138F">
      <w:pPr>
        <w:widowControl w:val="0"/>
        <w:numPr>
          <w:ilvl w:val="0"/>
          <w:numId w:val="17"/>
        </w:numPr>
        <w:tabs>
          <w:tab w:val="left" w:pos="1672"/>
          <w:tab w:val="left" w:pos="1673"/>
        </w:tabs>
        <w:autoSpaceDE w:val="0"/>
        <w:autoSpaceDN w:val="0"/>
        <w:spacing w:after="0" w:line="276" w:lineRule="auto"/>
        <w:ind w:hanging="362"/>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яєчний</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жовток;</w:t>
      </w:r>
    </w:p>
    <w:p w:rsidR="00ED138F" w:rsidRPr="00ED138F" w:rsidRDefault="00ED138F" w:rsidP="00ED138F">
      <w:pPr>
        <w:widowControl w:val="0"/>
        <w:numPr>
          <w:ilvl w:val="0"/>
          <w:numId w:val="17"/>
        </w:numPr>
        <w:tabs>
          <w:tab w:val="left" w:pos="1676"/>
          <w:tab w:val="left" w:pos="1677"/>
        </w:tabs>
        <w:autoSpaceDE w:val="0"/>
        <w:autoSpaceDN w:val="0"/>
        <w:spacing w:after="0" w:line="276" w:lineRule="auto"/>
        <w:ind w:left="1677"/>
        <w:jc w:val="both"/>
        <w:rPr>
          <w:rFonts w:ascii="Times New Roman" w:eastAsia="Times New Roman" w:hAnsi="Times New Roman" w:cs="Times New Roman"/>
          <w:b/>
          <w:i/>
          <w:sz w:val="24"/>
          <w:szCs w:val="24"/>
          <w:lang w:val="uk-UA"/>
        </w:rPr>
      </w:pPr>
      <w:r w:rsidRPr="00ED138F">
        <w:rPr>
          <w:rFonts w:ascii="Times New Roman" w:eastAsia="Times New Roman" w:hAnsi="Times New Roman" w:cs="Times New Roman"/>
          <w:sz w:val="24"/>
          <w:szCs w:val="24"/>
          <w:lang w:val="uk-UA"/>
        </w:rPr>
        <w:t>добре</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проварені</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бобові</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(квасоля, горох</w:t>
      </w:r>
      <w:r w:rsidRPr="00ED138F">
        <w:rPr>
          <w:rFonts w:ascii="Times New Roman" w:eastAsia="Times New Roman" w:hAnsi="Times New Roman" w:cs="Times New Roman"/>
          <w:b/>
          <w:i/>
          <w:sz w:val="24"/>
          <w:szCs w:val="24"/>
          <w:lang w:val="uk-UA"/>
        </w:rPr>
        <w:t>).</w:t>
      </w:r>
    </w:p>
    <w:p w:rsidR="00ED138F" w:rsidRPr="00ED138F" w:rsidRDefault="00ED138F" w:rsidP="00ED138F">
      <w:pPr>
        <w:widowControl w:val="0"/>
        <w:autoSpaceDE w:val="0"/>
        <w:autoSpaceDN w:val="0"/>
        <w:spacing w:after="0" w:line="276" w:lineRule="auto"/>
        <w:ind w:right="1634"/>
        <w:jc w:val="both"/>
        <w:outlineLvl w:val="1"/>
        <w:rPr>
          <w:rFonts w:ascii="Times New Roman" w:eastAsia="Times New Roman" w:hAnsi="Times New Roman" w:cs="Times New Roman"/>
          <w:b/>
          <w:bCs/>
          <w:i/>
          <w:iCs/>
          <w:sz w:val="24"/>
          <w:szCs w:val="24"/>
          <w:lang w:val="uk-UA"/>
        </w:rPr>
      </w:pPr>
      <w:r w:rsidRPr="00ED138F">
        <w:rPr>
          <w:rFonts w:ascii="Times New Roman" w:eastAsia="Times New Roman" w:hAnsi="Times New Roman" w:cs="Times New Roman"/>
          <w:b/>
          <w:bCs/>
          <w:i/>
          <w:iCs/>
          <w:sz w:val="24"/>
          <w:szCs w:val="24"/>
          <w:lang w:val="uk-UA"/>
        </w:rPr>
        <w:t>Каші</w:t>
      </w:r>
    </w:p>
    <w:p w:rsidR="00ED138F" w:rsidRPr="00ED138F" w:rsidRDefault="00ED138F" w:rsidP="00ED138F">
      <w:pPr>
        <w:widowControl w:val="0"/>
        <w:numPr>
          <w:ilvl w:val="0"/>
          <w:numId w:val="16"/>
        </w:numPr>
        <w:tabs>
          <w:tab w:val="left" w:pos="1629"/>
        </w:tabs>
        <w:autoSpaceDE w:val="0"/>
        <w:autoSpaceDN w:val="0"/>
        <w:spacing w:after="0" w:line="276" w:lineRule="auto"/>
        <w:ind w:right="399"/>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Починати треба з каші, яка містить одну крупу, доцільно з підвищеним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вмістом заліза (наприклад з рисової або гречаної каші). Потім вводити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каші</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з</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інших</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круп</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(кукурудзяну,</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вівсяну).</w:t>
      </w:r>
    </w:p>
    <w:p w:rsidR="00ED138F" w:rsidRPr="00ED138F" w:rsidRDefault="00ED138F" w:rsidP="00ED138F">
      <w:pPr>
        <w:widowControl w:val="0"/>
        <w:numPr>
          <w:ilvl w:val="0"/>
          <w:numId w:val="16"/>
        </w:numPr>
        <w:tabs>
          <w:tab w:val="left" w:pos="1629"/>
        </w:tabs>
        <w:autoSpaceDE w:val="0"/>
        <w:autoSpaceDN w:val="0"/>
        <w:spacing w:after="0" w:line="276" w:lineRule="auto"/>
        <w:ind w:right="394"/>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Змішані каші з декількома крупами треба вводити тільки після того, як</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уже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отримувала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каші</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кожною</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крупою окремо.</w:t>
      </w:r>
    </w:p>
    <w:p w:rsidR="00ED138F" w:rsidRPr="00ED138F" w:rsidRDefault="00ED138F" w:rsidP="00ED138F">
      <w:pPr>
        <w:widowControl w:val="0"/>
        <w:numPr>
          <w:ilvl w:val="0"/>
          <w:numId w:val="16"/>
        </w:numPr>
        <w:tabs>
          <w:tab w:val="left" w:pos="1629"/>
        </w:tabs>
        <w:autoSpaceDE w:val="0"/>
        <w:autoSpaceDN w:val="0"/>
        <w:spacing w:after="0" w:line="276" w:lineRule="auto"/>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Каші</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можна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розводити</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грудним</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молоком.</w:t>
      </w:r>
    </w:p>
    <w:p w:rsidR="00ED138F" w:rsidRPr="00ED138F" w:rsidRDefault="00ED138F" w:rsidP="00ED138F">
      <w:pPr>
        <w:widowControl w:val="0"/>
        <w:numPr>
          <w:ilvl w:val="0"/>
          <w:numId w:val="16"/>
        </w:numPr>
        <w:tabs>
          <w:tab w:val="left" w:pos="1629"/>
        </w:tabs>
        <w:autoSpaceDE w:val="0"/>
        <w:autoSpaceDN w:val="0"/>
        <w:spacing w:after="0" w:line="276" w:lineRule="auto"/>
        <w:ind w:right="391"/>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Для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приготування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каші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можна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використовувати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молочну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суміш</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або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розведене коров’яче молоко. Щоб отримати 200 мл розведеного молока,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необхідно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закип’ятити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70</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мл</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води,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додати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130</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мл</w:t>
      </w:r>
      <w:r w:rsidRPr="00ED138F">
        <w:rPr>
          <w:rFonts w:ascii="Times New Roman" w:eastAsia="Times New Roman" w:hAnsi="Times New Roman" w:cs="Times New Roman"/>
          <w:spacing w:val="71"/>
          <w:sz w:val="24"/>
          <w:szCs w:val="24"/>
          <w:lang w:val="uk-UA"/>
        </w:rPr>
        <w:t xml:space="preserve"> </w:t>
      </w:r>
      <w:r w:rsidRPr="00ED138F">
        <w:rPr>
          <w:rFonts w:ascii="Times New Roman" w:eastAsia="Times New Roman" w:hAnsi="Times New Roman" w:cs="Times New Roman"/>
          <w:sz w:val="24"/>
          <w:szCs w:val="24"/>
          <w:lang w:val="uk-UA"/>
        </w:rPr>
        <w:t>кип’яченого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коров’ячого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або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козячого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молока,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добавити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1</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чайну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ложку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без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верху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цукру.</w:t>
      </w:r>
    </w:p>
    <w:p w:rsidR="00ED138F" w:rsidRPr="00ED138F" w:rsidRDefault="00ED138F" w:rsidP="00ED138F">
      <w:pPr>
        <w:widowControl w:val="0"/>
        <w:numPr>
          <w:ilvl w:val="0"/>
          <w:numId w:val="16"/>
        </w:numPr>
        <w:tabs>
          <w:tab w:val="left" w:pos="1629"/>
        </w:tabs>
        <w:autoSpaceDE w:val="0"/>
        <w:autoSpaceDN w:val="0"/>
        <w:spacing w:after="0" w:line="276" w:lineRule="auto"/>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lastRenderedPageBreak/>
        <w:t>Не слід</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давати</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дитині</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каші</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для дорослих.</w:t>
      </w:r>
    </w:p>
    <w:p w:rsidR="00ED138F" w:rsidRPr="00ED138F" w:rsidRDefault="00ED138F" w:rsidP="00ED138F">
      <w:pPr>
        <w:widowControl w:val="0"/>
        <w:numPr>
          <w:ilvl w:val="0"/>
          <w:numId w:val="16"/>
        </w:numPr>
        <w:tabs>
          <w:tab w:val="left" w:pos="1629"/>
        </w:tabs>
        <w:autoSpaceDE w:val="0"/>
        <w:autoSpaceDN w:val="0"/>
        <w:spacing w:after="0" w:line="276" w:lineRule="auto"/>
        <w:ind w:right="401"/>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Каші можна змішувати з овочами або фруктами, але тільки після того, як</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спробувала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кожен</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із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цих</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продуктів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окремо.</w:t>
      </w:r>
    </w:p>
    <w:p w:rsidR="00ED138F" w:rsidRPr="00ED138F" w:rsidRDefault="00ED138F" w:rsidP="00ED138F">
      <w:pPr>
        <w:widowControl w:val="0"/>
        <w:numPr>
          <w:ilvl w:val="0"/>
          <w:numId w:val="16"/>
        </w:numPr>
        <w:tabs>
          <w:tab w:val="left" w:pos="1629"/>
        </w:tabs>
        <w:autoSpaceDE w:val="0"/>
        <w:autoSpaceDN w:val="0"/>
        <w:spacing w:after="0" w:line="276" w:lineRule="auto"/>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Годувати</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дитину</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тільки</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ложкою.</w:t>
      </w: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ED138F" w:rsidRPr="00ED138F" w:rsidRDefault="00ED138F" w:rsidP="00ED138F">
      <w:pPr>
        <w:widowControl w:val="0"/>
        <w:autoSpaceDE w:val="0"/>
        <w:autoSpaceDN w:val="0"/>
        <w:spacing w:before="222" w:after="0" w:line="276" w:lineRule="auto"/>
        <w:jc w:val="both"/>
        <w:outlineLvl w:val="1"/>
        <w:rPr>
          <w:rFonts w:ascii="Times New Roman" w:eastAsia="Times New Roman" w:hAnsi="Times New Roman" w:cs="Times New Roman"/>
          <w:b/>
          <w:bCs/>
          <w:i/>
          <w:iCs/>
          <w:sz w:val="24"/>
          <w:szCs w:val="24"/>
          <w:lang w:val="uk-UA"/>
        </w:rPr>
      </w:pPr>
      <w:r w:rsidRPr="00ED138F">
        <w:rPr>
          <w:rFonts w:ascii="Times New Roman" w:eastAsia="Times New Roman" w:hAnsi="Times New Roman" w:cs="Times New Roman"/>
          <w:b/>
          <w:bCs/>
          <w:i/>
          <w:iCs/>
          <w:sz w:val="24"/>
          <w:szCs w:val="24"/>
          <w:lang w:val="uk-UA"/>
        </w:rPr>
        <w:t>М’ясо</w:t>
      </w:r>
      <w:r w:rsidRPr="00ED138F">
        <w:rPr>
          <w:rFonts w:ascii="Times New Roman" w:eastAsia="Times New Roman" w:hAnsi="Times New Roman" w:cs="Times New Roman"/>
          <w:b/>
          <w:bCs/>
          <w:i/>
          <w:iCs/>
          <w:spacing w:val="-5"/>
          <w:sz w:val="24"/>
          <w:szCs w:val="24"/>
          <w:lang w:val="uk-UA"/>
        </w:rPr>
        <w:t xml:space="preserve"> </w:t>
      </w:r>
      <w:r w:rsidRPr="00ED138F">
        <w:rPr>
          <w:rFonts w:ascii="Times New Roman" w:eastAsia="Times New Roman" w:hAnsi="Times New Roman" w:cs="Times New Roman"/>
          <w:b/>
          <w:bCs/>
          <w:i/>
          <w:iCs/>
          <w:sz w:val="24"/>
          <w:szCs w:val="24"/>
          <w:lang w:val="uk-UA"/>
        </w:rPr>
        <w:t>та</w:t>
      </w:r>
      <w:r w:rsidRPr="00ED138F">
        <w:rPr>
          <w:rFonts w:ascii="Times New Roman" w:eastAsia="Times New Roman" w:hAnsi="Times New Roman" w:cs="Times New Roman"/>
          <w:b/>
          <w:bCs/>
          <w:i/>
          <w:iCs/>
          <w:spacing w:val="-4"/>
          <w:sz w:val="24"/>
          <w:szCs w:val="24"/>
          <w:lang w:val="uk-UA"/>
        </w:rPr>
        <w:t xml:space="preserve"> </w:t>
      </w:r>
      <w:r w:rsidRPr="00ED138F">
        <w:rPr>
          <w:rFonts w:ascii="Times New Roman" w:eastAsia="Times New Roman" w:hAnsi="Times New Roman" w:cs="Times New Roman"/>
          <w:b/>
          <w:bCs/>
          <w:i/>
          <w:iCs/>
          <w:sz w:val="24"/>
          <w:szCs w:val="24"/>
          <w:lang w:val="uk-UA"/>
        </w:rPr>
        <w:t>альтернативні</w:t>
      </w:r>
      <w:r w:rsidRPr="00ED138F">
        <w:rPr>
          <w:rFonts w:ascii="Times New Roman" w:eastAsia="Times New Roman" w:hAnsi="Times New Roman" w:cs="Times New Roman"/>
          <w:b/>
          <w:bCs/>
          <w:i/>
          <w:iCs/>
          <w:spacing w:val="-6"/>
          <w:sz w:val="24"/>
          <w:szCs w:val="24"/>
          <w:lang w:val="uk-UA"/>
        </w:rPr>
        <w:t xml:space="preserve"> </w:t>
      </w:r>
      <w:r w:rsidRPr="00ED138F">
        <w:rPr>
          <w:rFonts w:ascii="Times New Roman" w:eastAsia="Times New Roman" w:hAnsi="Times New Roman" w:cs="Times New Roman"/>
          <w:b/>
          <w:bCs/>
          <w:i/>
          <w:iCs/>
          <w:sz w:val="24"/>
          <w:szCs w:val="24"/>
          <w:lang w:val="uk-UA"/>
        </w:rPr>
        <w:t>продукти</w:t>
      </w:r>
    </w:p>
    <w:p w:rsidR="00ED138F" w:rsidRPr="00ED138F" w:rsidRDefault="00ED138F" w:rsidP="00ED138F">
      <w:pPr>
        <w:widowControl w:val="0"/>
        <w:numPr>
          <w:ilvl w:val="0"/>
          <w:numId w:val="15"/>
        </w:numPr>
        <w:tabs>
          <w:tab w:val="left" w:pos="1677"/>
        </w:tabs>
        <w:autoSpaceDE w:val="0"/>
        <w:autoSpaceDN w:val="0"/>
        <w:spacing w:before="245" w:after="0" w:line="276" w:lineRule="auto"/>
        <w:ind w:right="391"/>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Важливо, щоб у віці 6 місяців дитина отримала прикорм із підвищеним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вмістом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заліза,</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яке</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міститься</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у</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м’ясі.</w:t>
      </w:r>
    </w:p>
    <w:p w:rsidR="00ED138F" w:rsidRPr="00ED138F" w:rsidRDefault="00ED138F" w:rsidP="00ED138F">
      <w:pPr>
        <w:widowControl w:val="0"/>
        <w:numPr>
          <w:ilvl w:val="0"/>
          <w:numId w:val="15"/>
        </w:numPr>
        <w:tabs>
          <w:tab w:val="left" w:pos="1677"/>
        </w:tabs>
        <w:autoSpaceDE w:val="0"/>
        <w:autoSpaceDN w:val="0"/>
        <w:spacing w:after="0" w:line="276" w:lineRule="auto"/>
        <w:ind w:right="389"/>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Рекомендоване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віком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6-9</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місяців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м’ясо: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телятина,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курятина,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індичка,</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крільчатина,</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нежирна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свинина.</w:t>
      </w:r>
    </w:p>
    <w:p w:rsidR="00ED138F" w:rsidRPr="00ED138F" w:rsidRDefault="00ED138F" w:rsidP="00ED138F">
      <w:pPr>
        <w:widowControl w:val="0"/>
        <w:numPr>
          <w:ilvl w:val="0"/>
          <w:numId w:val="15"/>
        </w:numPr>
        <w:tabs>
          <w:tab w:val="left" w:pos="1676"/>
          <w:tab w:val="left" w:pos="1677"/>
        </w:tabs>
        <w:autoSpaceDE w:val="0"/>
        <w:autoSpaceDN w:val="0"/>
        <w:spacing w:before="67" w:after="0" w:line="276" w:lineRule="auto"/>
        <w:ind w:right="402"/>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Починати</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треба</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з</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дрібно</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перекрученого</w:t>
      </w:r>
      <w:r w:rsidRPr="00ED138F">
        <w:rPr>
          <w:rFonts w:ascii="Times New Roman" w:eastAsia="Times New Roman" w:hAnsi="Times New Roman" w:cs="Times New Roman"/>
          <w:spacing w:val="11"/>
          <w:sz w:val="24"/>
          <w:szCs w:val="24"/>
          <w:lang w:val="uk-UA"/>
        </w:rPr>
        <w:t xml:space="preserve"> </w:t>
      </w:r>
      <w:r w:rsidRPr="00ED138F">
        <w:rPr>
          <w:rFonts w:ascii="Times New Roman" w:eastAsia="Times New Roman" w:hAnsi="Times New Roman" w:cs="Times New Roman"/>
          <w:sz w:val="24"/>
          <w:szCs w:val="24"/>
          <w:lang w:val="uk-UA"/>
        </w:rPr>
        <w:t>або</w:t>
      </w:r>
      <w:r w:rsidRPr="00ED138F">
        <w:rPr>
          <w:rFonts w:ascii="Times New Roman" w:eastAsia="Times New Roman" w:hAnsi="Times New Roman" w:cs="Times New Roman"/>
          <w:spacing w:val="9"/>
          <w:sz w:val="24"/>
          <w:szCs w:val="24"/>
          <w:lang w:val="uk-UA"/>
        </w:rPr>
        <w:t xml:space="preserve"> </w:t>
      </w:r>
      <w:r w:rsidRPr="00ED138F">
        <w:rPr>
          <w:rFonts w:ascii="Times New Roman" w:eastAsia="Times New Roman" w:hAnsi="Times New Roman" w:cs="Times New Roman"/>
          <w:sz w:val="24"/>
          <w:szCs w:val="24"/>
          <w:lang w:val="uk-UA"/>
        </w:rPr>
        <w:t>розім’ятого</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м’яса,</w:t>
      </w:r>
      <w:r w:rsidRPr="00ED138F">
        <w:rPr>
          <w:rFonts w:ascii="Times New Roman" w:eastAsia="Times New Roman" w:hAnsi="Times New Roman" w:cs="Times New Roman"/>
          <w:spacing w:val="10"/>
          <w:sz w:val="24"/>
          <w:szCs w:val="24"/>
          <w:lang w:val="uk-UA"/>
        </w:rPr>
        <w:t xml:space="preserve"> </w:t>
      </w:r>
      <w:r w:rsidRPr="00ED138F">
        <w:rPr>
          <w:rFonts w:ascii="Times New Roman" w:eastAsia="Times New Roman" w:hAnsi="Times New Roman" w:cs="Times New Roman"/>
          <w:sz w:val="24"/>
          <w:szCs w:val="24"/>
          <w:lang w:val="uk-UA"/>
        </w:rPr>
        <w:t>поступово</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переходячи до</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шматочків.</w:t>
      </w:r>
    </w:p>
    <w:p w:rsidR="00ED138F" w:rsidRPr="00ED138F" w:rsidRDefault="00ED138F" w:rsidP="00ED138F">
      <w:pPr>
        <w:widowControl w:val="0"/>
        <w:numPr>
          <w:ilvl w:val="0"/>
          <w:numId w:val="15"/>
        </w:numPr>
        <w:tabs>
          <w:tab w:val="left" w:pos="1676"/>
          <w:tab w:val="left" w:pos="1677"/>
        </w:tabs>
        <w:autoSpaceDE w:val="0"/>
        <w:autoSpaceDN w:val="0"/>
        <w:spacing w:after="0" w:line="276" w:lineRule="auto"/>
        <w:ind w:right="398"/>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М’ясо</w:t>
      </w:r>
      <w:r w:rsidRPr="00ED138F">
        <w:rPr>
          <w:rFonts w:ascii="Times New Roman" w:eastAsia="Times New Roman" w:hAnsi="Times New Roman" w:cs="Times New Roman"/>
          <w:spacing w:val="9"/>
          <w:sz w:val="24"/>
          <w:szCs w:val="24"/>
          <w:lang w:val="uk-UA"/>
        </w:rPr>
        <w:t xml:space="preserve"> </w:t>
      </w:r>
      <w:r w:rsidRPr="00ED138F">
        <w:rPr>
          <w:rFonts w:ascii="Times New Roman" w:eastAsia="Times New Roman" w:hAnsi="Times New Roman" w:cs="Times New Roman"/>
          <w:sz w:val="24"/>
          <w:szCs w:val="24"/>
          <w:lang w:val="uk-UA"/>
        </w:rPr>
        <w:t>повинно</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бути</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не</w:t>
      </w:r>
      <w:r w:rsidRPr="00ED138F">
        <w:rPr>
          <w:rFonts w:ascii="Times New Roman" w:eastAsia="Times New Roman" w:hAnsi="Times New Roman" w:cs="Times New Roman"/>
          <w:spacing w:val="9"/>
          <w:sz w:val="24"/>
          <w:szCs w:val="24"/>
          <w:lang w:val="uk-UA"/>
        </w:rPr>
        <w:t xml:space="preserve"> </w:t>
      </w:r>
      <w:r w:rsidRPr="00ED138F">
        <w:rPr>
          <w:rFonts w:ascii="Times New Roman" w:eastAsia="Times New Roman" w:hAnsi="Times New Roman" w:cs="Times New Roman"/>
          <w:sz w:val="24"/>
          <w:szCs w:val="24"/>
          <w:lang w:val="uk-UA"/>
        </w:rPr>
        <w:t>сухе,</w:t>
      </w:r>
      <w:r w:rsidRPr="00ED138F">
        <w:rPr>
          <w:rFonts w:ascii="Times New Roman" w:eastAsia="Times New Roman" w:hAnsi="Times New Roman" w:cs="Times New Roman"/>
          <w:spacing w:val="11"/>
          <w:sz w:val="24"/>
          <w:szCs w:val="24"/>
          <w:lang w:val="uk-UA"/>
        </w:rPr>
        <w:t xml:space="preserve"> </w:t>
      </w:r>
      <w:r w:rsidRPr="00ED138F">
        <w:rPr>
          <w:rFonts w:ascii="Times New Roman" w:eastAsia="Times New Roman" w:hAnsi="Times New Roman" w:cs="Times New Roman"/>
          <w:sz w:val="24"/>
          <w:szCs w:val="24"/>
          <w:lang w:val="uk-UA"/>
        </w:rPr>
        <w:t>а</w:t>
      </w:r>
      <w:r w:rsidRPr="00ED138F">
        <w:rPr>
          <w:rFonts w:ascii="Times New Roman" w:eastAsia="Times New Roman" w:hAnsi="Times New Roman" w:cs="Times New Roman"/>
          <w:spacing w:val="9"/>
          <w:sz w:val="24"/>
          <w:szCs w:val="24"/>
          <w:lang w:val="uk-UA"/>
        </w:rPr>
        <w:t xml:space="preserve"> </w:t>
      </w:r>
      <w:r w:rsidRPr="00ED138F">
        <w:rPr>
          <w:rFonts w:ascii="Times New Roman" w:eastAsia="Times New Roman" w:hAnsi="Times New Roman" w:cs="Times New Roman"/>
          <w:sz w:val="24"/>
          <w:szCs w:val="24"/>
          <w:lang w:val="uk-UA"/>
        </w:rPr>
        <w:t>зберігати</w:t>
      </w:r>
      <w:r w:rsidRPr="00ED138F">
        <w:rPr>
          <w:rFonts w:ascii="Times New Roman" w:eastAsia="Times New Roman" w:hAnsi="Times New Roman" w:cs="Times New Roman"/>
          <w:spacing w:val="13"/>
          <w:sz w:val="24"/>
          <w:szCs w:val="24"/>
          <w:lang w:val="uk-UA"/>
        </w:rPr>
        <w:t xml:space="preserve"> </w:t>
      </w:r>
      <w:r w:rsidRPr="00ED138F">
        <w:rPr>
          <w:rFonts w:ascii="Times New Roman" w:eastAsia="Times New Roman" w:hAnsi="Times New Roman" w:cs="Times New Roman"/>
          <w:sz w:val="24"/>
          <w:szCs w:val="24"/>
          <w:lang w:val="uk-UA"/>
        </w:rPr>
        <w:t>природну</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вологість,</w:t>
      </w:r>
      <w:r w:rsidRPr="00ED138F">
        <w:rPr>
          <w:rFonts w:ascii="Times New Roman" w:eastAsia="Times New Roman" w:hAnsi="Times New Roman" w:cs="Times New Roman"/>
          <w:spacing w:val="11"/>
          <w:sz w:val="24"/>
          <w:szCs w:val="24"/>
          <w:lang w:val="uk-UA"/>
        </w:rPr>
        <w:t xml:space="preserve"> </w:t>
      </w:r>
      <w:r w:rsidRPr="00ED138F">
        <w:rPr>
          <w:rFonts w:ascii="Times New Roman" w:eastAsia="Times New Roman" w:hAnsi="Times New Roman" w:cs="Times New Roman"/>
          <w:sz w:val="24"/>
          <w:szCs w:val="24"/>
          <w:lang w:val="uk-UA"/>
        </w:rPr>
        <w:t>щоб</w:t>
      </w:r>
      <w:r w:rsidRPr="00ED138F">
        <w:rPr>
          <w:rFonts w:ascii="Times New Roman" w:eastAsia="Times New Roman" w:hAnsi="Times New Roman" w:cs="Times New Roman"/>
          <w:spacing w:val="10"/>
          <w:sz w:val="24"/>
          <w:szCs w:val="24"/>
          <w:lang w:val="uk-UA"/>
        </w:rPr>
        <w:t xml:space="preserve"> </w:t>
      </w:r>
      <w:r w:rsidRPr="00ED138F">
        <w:rPr>
          <w:rFonts w:ascii="Times New Roman" w:eastAsia="Times New Roman" w:hAnsi="Times New Roman" w:cs="Times New Roman"/>
          <w:sz w:val="24"/>
          <w:szCs w:val="24"/>
          <w:lang w:val="uk-UA"/>
        </w:rPr>
        <w:t>дитина</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могла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його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легко</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проковтнути.</w:t>
      </w:r>
    </w:p>
    <w:p w:rsidR="00ED138F" w:rsidRPr="00ED138F" w:rsidRDefault="00ED138F" w:rsidP="00ED138F">
      <w:pPr>
        <w:widowControl w:val="0"/>
        <w:numPr>
          <w:ilvl w:val="0"/>
          <w:numId w:val="15"/>
        </w:numPr>
        <w:tabs>
          <w:tab w:val="left" w:pos="1676"/>
          <w:tab w:val="left" w:pos="1677"/>
        </w:tabs>
        <w:autoSpaceDE w:val="0"/>
        <w:autoSpaceDN w:val="0"/>
        <w:spacing w:before="4" w:after="0" w:line="276" w:lineRule="auto"/>
        <w:ind w:right="396"/>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Не</w:t>
      </w:r>
      <w:r w:rsidRPr="00ED138F">
        <w:rPr>
          <w:rFonts w:ascii="Times New Roman" w:eastAsia="Times New Roman" w:hAnsi="Times New Roman" w:cs="Times New Roman"/>
          <w:spacing w:val="26"/>
          <w:sz w:val="24"/>
          <w:szCs w:val="24"/>
          <w:lang w:val="uk-UA"/>
        </w:rPr>
        <w:t xml:space="preserve"> </w:t>
      </w:r>
      <w:r w:rsidRPr="00ED138F">
        <w:rPr>
          <w:rFonts w:ascii="Times New Roman" w:eastAsia="Times New Roman" w:hAnsi="Times New Roman" w:cs="Times New Roman"/>
          <w:sz w:val="24"/>
          <w:szCs w:val="24"/>
          <w:lang w:val="uk-UA"/>
        </w:rPr>
        <w:t>слід</w:t>
      </w:r>
      <w:r w:rsidRPr="00ED138F">
        <w:rPr>
          <w:rFonts w:ascii="Times New Roman" w:eastAsia="Times New Roman" w:hAnsi="Times New Roman" w:cs="Times New Roman"/>
          <w:spacing w:val="27"/>
          <w:sz w:val="24"/>
          <w:szCs w:val="24"/>
          <w:lang w:val="uk-UA"/>
        </w:rPr>
        <w:t xml:space="preserve"> </w:t>
      </w:r>
      <w:r w:rsidRPr="00ED138F">
        <w:rPr>
          <w:rFonts w:ascii="Times New Roman" w:eastAsia="Times New Roman" w:hAnsi="Times New Roman" w:cs="Times New Roman"/>
          <w:sz w:val="24"/>
          <w:szCs w:val="24"/>
          <w:lang w:val="uk-UA"/>
        </w:rPr>
        <w:t>давати</w:t>
      </w:r>
      <w:r w:rsidRPr="00ED138F">
        <w:rPr>
          <w:rFonts w:ascii="Times New Roman" w:eastAsia="Times New Roman" w:hAnsi="Times New Roman" w:cs="Times New Roman"/>
          <w:spacing w:val="26"/>
          <w:sz w:val="24"/>
          <w:szCs w:val="24"/>
          <w:lang w:val="uk-UA"/>
        </w:rPr>
        <w:t xml:space="preserve"> </w:t>
      </w:r>
      <w:r w:rsidRPr="00ED138F">
        <w:rPr>
          <w:rFonts w:ascii="Times New Roman" w:eastAsia="Times New Roman" w:hAnsi="Times New Roman" w:cs="Times New Roman"/>
          <w:sz w:val="24"/>
          <w:szCs w:val="24"/>
          <w:lang w:val="uk-UA"/>
        </w:rPr>
        <w:t>дитині</w:t>
      </w:r>
      <w:r w:rsidRPr="00ED138F">
        <w:rPr>
          <w:rFonts w:ascii="Times New Roman" w:eastAsia="Times New Roman" w:hAnsi="Times New Roman" w:cs="Times New Roman"/>
          <w:spacing w:val="20"/>
          <w:sz w:val="24"/>
          <w:szCs w:val="24"/>
          <w:lang w:val="uk-UA"/>
        </w:rPr>
        <w:t xml:space="preserve"> </w:t>
      </w:r>
      <w:r w:rsidRPr="00ED138F">
        <w:rPr>
          <w:rFonts w:ascii="Times New Roman" w:eastAsia="Times New Roman" w:hAnsi="Times New Roman" w:cs="Times New Roman"/>
          <w:sz w:val="24"/>
          <w:szCs w:val="24"/>
          <w:lang w:val="uk-UA"/>
        </w:rPr>
        <w:t>копчені</w:t>
      </w:r>
      <w:r w:rsidRPr="00ED138F">
        <w:rPr>
          <w:rFonts w:ascii="Times New Roman" w:eastAsia="Times New Roman" w:hAnsi="Times New Roman" w:cs="Times New Roman"/>
          <w:spacing w:val="21"/>
          <w:sz w:val="24"/>
          <w:szCs w:val="24"/>
          <w:lang w:val="uk-UA"/>
        </w:rPr>
        <w:t xml:space="preserve"> </w:t>
      </w:r>
      <w:r w:rsidRPr="00ED138F">
        <w:rPr>
          <w:rFonts w:ascii="Times New Roman" w:eastAsia="Times New Roman" w:hAnsi="Times New Roman" w:cs="Times New Roman"/>
          <w:sz w:val="24"/>
          <w:szCs w:val="24"/>
          <w:lang w:val="uk-UA"/>
        </w:rPr>
        <w:t>м’ясні</w:t>
      </w:r>
      <w:r w:rsidRPr="00ED138F">
        <w:rPr>
          <w:rFonts w:ascii="Times New Roman" w:eastAsia="Times New Roman" w:hAnsi="Times New Roman" w:cs="Times New Roman"/>
          <w:spacing w:val="20"/>
          <w:sz w:val="24"/>
          <w:szCs w:val="24"/>
          <w:lang w:val="uk-UA"/>
        </w:rPr>
        <w:t xml:space="preserve"> </w:t>
      </w:r>
      <w:r w:rsidRPr="00ED138F">
        <w:rPr>
          <w:rFonts w:ascii="Times New Roman" w:eastAsia="Times New Roman" w:hAnsi="Times New Roman" w:cs="Times New Roman"/>
          <w:sz w:val="24"/>
          <w:szCs w:val="24"/>
          <w:lang w:val="uk-UA"/>
        </w:rPr>
        <w:t>продукти,</w:t>
      </w:r>
      <w:r w:rsidRPr="00ED138F">
        <w:rPr>
          <w:rFonts w:ascii="Times New Roman" w:eastAsia="Times New Roman" w:hAnsi="Times New Roman" w:cs="Times New Roman"/>
          <w:spacing w:val="27"/>
          <w:sz w:val="24"/>
          <w:szCs w:val="24"/>
          <w:lang w:val="uk-UA"/>
        </w:rPr>
        <w:t xml:space="preserve"> </w:t>
      </w:r>
      <w:r w:rsidRPr="00ED138F">
        <w:rPr>
          <w:rFonts w:ascii="Times New Roman" w:eastAsia="Times New Roman" w:hAnsi="Times New Roman" w:cs="Times New Roman"/>
          <w:sz w:val="24"/>
          <w:szCs w:val="24"/>
          <w:lang w:val="uk-UA"/>
        </w:rPr>
        <w:t>ковбасу,</w:t>
      </w:r>
      <w:r w:rsidRPr="00ED138F">
        <w:rPr>
          <w:rFonts w:ascii="Times New Roman" w:eastAsia="Times New Roman" w:hAnsi="Times New Roman" w:cs="Times New Roman"/>
          <w:spacing w:val="27"/>
          <w:sz w:val="24"/>
          <w:szCs w:val="24"/>
          <w:lang w:val="uk-UA"/>
        </w:rPr>
        <w:t xml:space="preserve"> </w:t>
      </w:r>
      <w:r w:rsidRPr="00ED138F">
        <w:rPr>
          <w:rFonts w:ascii="Times New Roman" w:eastAsia="Times New Roman" w:hAnsi="Times New Roman" w:cs="Times New Roman"/>
          <w:sz w:val="24"/>
          <w:szCs w:val="24"/>
          <w:lang w:val="uk-UA"/>
        </w:rPr>
        <w:t>сосиски,</w:t>
      </w:r>
      <w:r w:rsidRPr="00ED138F">
        <w:rPr>
          <w:rFonts w:ascii="Times New Roman" w:eastAsia="Times New Roman" w:hAnsi="Times New Roman" w:cs="Times New Roman"/>
          <w:spacing w:val="28"/>
          <w:sz w:val="24"/>
          <w:szCs w:val="24"/>
          <w:lang w:val="uk-UA"/>
        </w:rPr>
        <w:t xml:space="preserve"> </w:t>
      </w:r>
      <w:r w:rsidRPr="00ED138F">
        <w:rPr>
          <w:rFonts w:ascii="Times New Roman" w:eastAsia="Times New Roman" w:hAnsi="Times New Roman" w:cs="Times New Roman"/>
          <w:sz w:val="24"/>
          <w:szCs w:val="24"/>
          <w:lang w:val="uk-UA"/>
        </w:rPr>
        <w:t>так</w:t>
      </w:r>
      <w:r w:rsidRPr="00ED138F">
        <w:rPr>
          <w:rFonts w:ascii="Times New Roman" w:eastAsia="Times New Roman" w:hAnsi="Times New Roman" w:cs="Times New Roman"/>
          <w:spacing w:val="24"/>
          <w:sz w:val="24"/>
          <w:szCs w:val="24"/>
          <w:lang w:val="uk-UA"/>
        </w:rPr>
        <w:t xml:space="preserve"> </w:t>
      </w:r>
      <w:r w:rsidRPr="00ED138F">
        <w:rPr>
          <w:rFonts w:ascii="Times New Roman" w:eastAsia="Times New Roman" w:hAnsi="Times New Roman" w:cs="Times New Roman"/>
          <w:sz w:val="24"/>
          <w:szCs w:val="24"/>
          <w:lang w:val="uk-UA"/>
        </w:rPr>
        <w:t>як</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вони містять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велику</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кількість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жирів</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і</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солі.</w:t>
      </w:r>
    </w:p>
    <w:p w:rsidR="00ED138F" w:rsidRPr="00ED138F" w:rsidRDefault="00ED138F" w:rsidP="00ED138F">
      <w:pPr>
        <w:widowControl w:val="0"/>
        <w:numPr>
          <w:ilvl w:val="0"/>
          <w:numId w:val="15"/>
        </w:numPr>
        <w:tabs>
          <w:tab w:val="left" w:pos="1676"/>
          <w:tab w:val="left" w:pos="1677"/>
        </w:tabs>
        <w:autoSpaceDE w:val="0"/>
        <w:autoSpaceDN w:val="0"/>
        <w:spacing w:after="0" w:line="276" w:lineRule="auto"/>
        <w:ind w:right="387"/>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Треба</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давати</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дитині</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рибу</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(із</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8-10</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місяців)</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яєчний</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жовток</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(із</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7</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місяців),</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які</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є</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також</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джерелом</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заліза.</w:t>
      </w:r>
    </w:p>
    <w:p w:rsidR="00ED138F" w:rsidRPr="00ED138F" w:rsidRDefault="00ED138F" w:rsidP="00ED138F">
      <w:pPr>
        <w:widowControl w:val="0"/>
        <w:autoSpaceDE w:val="0"/>
        <w:autoSpaceDN w:val="0"/>
        <w:spacing w:before="230" w:after="0" w:line="276" w:lineRule="auto"/>
        <w:jc w:val="both"/>
        <w:outlineLvl w:val="1"/>
        <w:rPr>
          <w:rFonts w:ascii="Times New Roman" w:eastAsia="Times New Roman" w:hAnsi="Times New Roman" w:cs="Times New Roman"/>
          <w:b/>
          <w:bCs/>
          <w:i/>
          <w:iCs/>
          <w:sz w:val="24"/>
          <w:szCs w:val="24"/>
          <w:lang w:val="uk-UA"/>
        </w:rPr>
      </w:pPr>
      <w:r w:rsidRPr="00ED138F">
        <w:rPr>
          <w:rFonts w:ascii="Times New Roman" w:eastAsia="Times New Roman" w:hAnsi="Times New Roman" w:cs="Times New Roman"/>
          <w:b/>
          <w:bCs/>
          <w:i/>
          <w:iCs/>
          <w:sz w:val="24"/>
          <w:szCs w:val="24"/>
          <w:lang w:val="uk-UA"/>
        </w:rPr>
        <w:t>Яєчний</w:t>
      </w:r>
      <w:r w:rsidRPr="00ED138F">
        <w:rPr>
          <w:rFonts w:ascii="Times New Roman" w:eastAsia="Times New Roman" w:hAnsi="Times New Roman" w:cs="Times New Roman"/>
          <w:b/>
          <w:bCs/>
          <w:i/>
          <w:iCs/>
          <w:spacing w:val="2"/>
          <w:sz w:val="24"/>
          <w:szCs w:val="24"/>
          <w:lang w:val="uk-UA"/>
        </w:rPr>
        <w:t xml:space="preserve"> </w:t>
      </w:r>
      <w:r w:rsidRPr="00ED138F">
        <w:rPr>
          <w:rFonts w:ascii="Times New Roman" w:eastAsia="Times New Roman" w:hAnsi="Times New Roman" w:cs="Times New Roman"/>
          <w:b/>
          <w:bCs/>
          <w:i/>
          <w:iCs/>
          <w:sz w:val="24"/>
          <w:szCs w:val="24"/>
          <w:lang w:val="uk-UA"/>
        </w:rPr>
        <w:t>білок</w:t>
      </w:r>
      <w:r w:rsidRPr="00ED138F">
        <w:rPr>
          <w:rFonts w:ascii="Times New Roman" w:eastAsia="Times New Roman" w:hAnsi="Times New Roman" w:cs="Times New Roman"/>
          <w:b/>
          <w:bCs/>
          <w:i/>
          <w:iCs/>
          <w:spacing w:val="1"/>
          <w:sz w:val="24"/>
          <w:szCs w:val="24"/>
          <w:lang w:val="uk-UA"/>
        </w:rPr>
        <w:t xml:space="preserve"> </w:t>
      </w:r>
      <w:r w:rsidRPr="00ED138F">
        <w:rPr>
          <w:rFonts w:ascii="Times New Roman" w:eastAsia="Times New Roman" w:hAnsi="Times New Roman" w:cs="Times New Roman"/>
          <w:b/>
          <w:bCs/>
          <w:i/>
          <w:iCs/>
          <w:sz w:val="24"/>
          <w:szCs w:val="24"/>
          <w:lang w:val="uk-UA"/>
        </w:rPr>
        <w:t>є</w:t>
      </w:r>
      <w:r w:rsidRPr="00ED138F">
        <w:rPr>
          <w:rFonts w:ascii="Times New Roman" w:eastAsia="Times New Roman" w:hAnsi="Times New Roman" w:cs="Times New Roman"/>
          <w:b/>
          <w:bCs/>
          <w:i/>
          <w:iCs/>
          <w:spacing w:val="3"/>
          <w:sz w:val="24"/>
          <w:szCs w:val="24"/>
          <w:lang w:val="uk-UA"/>
        </w:rPr>
        <w:t xml:space="preserve"> </w:t>
      </w:r>
      <w:r w:rsidRPr="00ED138F">
        <w:rPr>
          <w:rFonts w:ascii="Times New Roman" w:eastAsia="Times New Roman" w:hAnsi="Times New Roman" w:cs="Times New Roman"/>
          <w:b/>
          <w:bCs/>
          <w:i/>
          <w:iCs/>
          <w:sz w:val="24"/>
          <w:szCs w:val="24"/>
          <w:lang w:val="uk-UA"/>
        </w:rPr>
        <w:t>алергенним</w:t>
      </w:r>
      <w:r w:rsidRPr="00ED138F">
        <w:rPr>
          <w:rFonts w:ascii="Times New Roman" w:eastAsia="Times New Roman" w:hAnsi="Times New Roman" w:cs="Times New Roman"/>
          <w:b/>
          <w:bCs/>
          <w:i/>
          <w:iCs/>
          <w:spacing w:val="4"/>
          <w:sz w:val="24"/>
          <w:szCs w:val="24"/>
          <w:lang w:val="uk-UA"/>
        </w:rPr>
        <w:t xml:space="preserve"> </w:t>
      </w:r>
      <w:r w:rsidRPr="00ED138F">
        <w:rPr>
          <w:rFonts w:ascii="Times New Roman" w:eastAsia="Times New Roman" w:hAnsi="Times New Roman" w:cs="Times New Roman"/>
          <w:b/>
          <w:bCs/>
          <w:i/>
          <w:iCs/>
          <w:sz w:val="24"/>
          <w:szCs w:val="24"/>
          <w:lang w:val="uk-UA"/>
        </w:rPr>
        <w:t>продуктом</w:t>
      </w:r>
      <w:r w:rsidRPr="00ED138F">
        <w:rPr>
          <w:rFonts w:ascii="Times New Roman" w:eastAsia="Times New Roman" w:hAnsi="Times New Roman" w:cs="Times New Roman"/>
          <w:b/>
          <w:bCs/>
          <w:i/>
          <w:iCs/>
          <w:spacing w:val="5"/>
          <w:sz w:val="24"/>
          <w:szCs w:val="24"/>
          <w:lang w:val="uk-UA"/>
        </w:rPr>
        <w:t xml:space="preserve"> </w:t>
      </w:r>
      <w:r w:rsidRPr="00ED138F">
        <w:rPr>
          <w:rFonts w:ascii="Times New Roman" w:eastAsia="Times New Roman" w:hAnsi="Times New Roman" w:cs="Times New Roman"/>
          <w:b/>
          <w:bCs/>
          <w:i/>
          <w:iCs/>
          <w:sz w:val="24"/>
          <w:szCs w:val="24"/>
          <w:lang w:val="uk-UA"/>
        </w:rPr>
        <w:t>і</w:t>
      </w:r>
      <w:r w:rsidRPr="00ED138F">
        <w:rPr>
          <w:rFonts w:ascii="Times New Roman" w:eastAsia="Times New Roman" w:hAnsi="Times New Roman" w:cs="Times New Roman"/>
          <w:b/>
          <w:bCs/>
          <w:i/>
          <w:iCs/>
          <w:spacing w:val="3"/>
          <w:sz w:val="24"/>
          <w:szCs w:val="24"/>
          <w:lang w:val="uk-UA"/>
        </w:rPr>
        <w:t xml:space="preserve"> </w:t>
      </w:r>
      <w:r w:rsidRPr="00ED138F">
        <w:rPr>
          <w:rFonts w:ascii="Times New Roman" w:eastAsia="Times New Roman" w:hAnsi="Times New Roman" w:cs="Times New Roman"/>
          <w:b/>
          <w:bCs/>
          <w:i/>
          <w:iCs/>
          <w:sz w:val="24"/>
          <w:szCs w:val="24"/>
          <w:lang w:val="uk-UA"/>
        </w:rPr>
        <w:t>до</w:t>
      </w:r>
      <w:r w:rsidRPr="00ED138F">
        <w:rPr>
          <w:rFonts w:ascii="Times New Roman" w:eastAsia="Times New Roman" w:hAnsi="Times New Roman" w:cs="Times New Roman"/>
          <w:b/>
          <w:bCs/>
          <w:i/>
          <w:iCs/>
          <w:spacing w:val="3"/>
          <w:sz w:val="24"/>
          <w:szCs w:val="24"/>
          <w:lang w:val="uk-UA"/>
        </w:rPr>
        <w:t xml:space="preserve"> </w:t>
      </w:r>
      <w:r w:rsidRPr="00ED138F">
        <w:rPr>
          <w:rFonts w:ascii="Times New Roman" w:eastAsia="Times New Roman" w:hAnsi="Times New Roman" w:cs="Times New Roman"/>
          <w:b/>
          <w:bCs/>
          <w:i/>
          <w:iCs/>
          <w:sz w:val="24"/>
          <w:szCs w:val="24"/>
          <w:lang w:val="uk-UA"/>
        </w:rPr>
        <w:t>виповнення</w:t>
      </w:r>
      <w:r w:rsidRPr="00ED138F">
        <w:rPr>
          <w:rFonts w:ascii="Times New Roman" w:eastAsia="Times New Roman" w:hAnsi="Times New Roman" w:cs="Times New Roman"/>
          <w:b/>
          <w:bCs/>
          <w:i/>
          <w:iCs/>
          <w:spacing w:val="4"/>
          <w:sz w:val="24"/>
          <w:szCs w:val="24"/>
          <w:lang w:val="uk-UA"/>
        </w:rPr>
        <w:t xml:space="preserve"> </w:t>
      </w:r>
      <w:r w:rsidRPr="00ED138F">
        <w:rPr>
          <w:rFonts w:ascii="Times New Roman" w:eastAsia="Times New Roman" w:hAnsi="Times New Roman" w:cs="Times New Roman"/>
          <w:b/>
          <w:bCs/>
          <w:i/>
          <w:iCs/>
          <w:sz w:val="24"/>
          <w:szCs w:val="24"/>
          <w:lang w:val="uk-UA"/>
        </w:rPr>
        <w:t>дитині</w:t>
      </w:r>
      <w:r w:rsidRPr="00ED138F">
        <w:rPr>
          <w:rFonts w:ascii="Times New Roman" w:eastAsia="Times New Roman" w:hAnsi="Times New Roman" w:cs="Times New Roman"/>
          <w:b/>
          <w:bCs/>
          <w:i/>
          <w:iCs/>
          <w:spacing w:val="3"/>
          <w:sz w:val="24"/>
          <w:szCs w:val="24"/>
          <w:lang w:val="uk-UA"/>
        </w:rPr>
        <w:t xml:space="preserve"> </w:t>
      </w:r>
      <w:r w:rsidRPr="00ED138F">
        <w:rPr>
          <w:rFonts w:ascii="Times New Roman" w:eastAsia="Times New Roman" w:hAnsi="Times New Roman" w:cs="Times New Roman"/>
          <w:b/>
          <w:bCs/>
          <w:i/>
          <w:iCs/>
          <w:sz w:val="24"/>
          <w:szCs w:val="24"/>
          <w:lang w:val="uk-UA"/>
        </w:rPr>
        <w:t>1</w:t>
      </w:r>
      <w:r w:rsidRPr="00ED138F">
        <w:rPr>
          <w:rFonts w:ascii="Times New Roman" w:eastAsia="Times New Roman" w:hAnsi="Times New Roman" w:cs="Times New Roman"/>
          <w:b/>
          <w:bCs/>
          <w:i/>
          <w:iCs/>
          <w:spacing w:val="4"/>
          <w:sz w:val="24"/>
          <w:szCs w:val="24"/>
          <w:lang w:val="uk-UA"/>
        </w:rPr>
        <w:t xml:space="preserve"> </w:t>
      </w:r>
      <w:r w:rsidRPr="00ED138F">
        <w:rPr>
          <w:rFonts w:ascii="Times New Roman" w:eastAsia="Times New Roman" w:hAnsi="Times New Roman" w:cs="Times New Roman"/>
          <w:b/>
          <w:bCs/>
          <w:i/>
          <w:iCs/>
          <w:sz w:val="24"/>
          <w:szCs w:val="24"/>
          <w:lang w:val="uk-UA"/>
        </w:rPr>
        <w:t>року</w:t>
      </w:r>
      <w:r w:rsidRPr="00ED138F">
        <w:rPr>
          <w:rFonts w:ascii="Times New Roman" w:eastAsia="Times New Roman" w:hAnsi="Times New Roman" w:cs="Times New Roman"/>
          <w:b/>
          <w:bCs/>
          <w:i/>
          <w:iCs/>
          <w:spacing w:val="-67"/>
          <w:sz w:val="24"/>
          <w:szCs w:val="24"/>
          <w:lang w:val="uk-UA"/>
        </w:rPr>
        <w:t xml:space="preserve"> </w:t>
      </w:r>
      <w:r w:rsidRPr="00ED138F">
        <w:rPr>
          <w:rFonts w:ascii="Times New Roman" w:eastAsia="Times New Roman" w:hAnsi="Times New Roman" w:cs="Times New Roman"/>
          <w:b/>
          <w:bCs/>
          <w:i/>
          <w:iCs/>
          <w:sz w:val="24"/>
          <w:szCs w:val="24"/>
          <w:lang w:val="uk-UA"/>
        </w:rPr>
        <w:t>його давати не</w:t>
      </w:r>
      <w:r w:rsidRPr="00ED138F">
        <w:rPr>
          <w:rFonts w:ascii="Times New Roman" w:eastAsia="Times New Roman" w:hAnsi="Times New Roman" w:cs="Times New Roman"/>
          <w:b/>
          <w:bCs/>
          <w:i/>
          <w:iCs/>
          <w:spacing w:val="2"/>
          <w:sz w:val="24"/>
          <w:szCs w:val="24"/>
          <w:lang w:val="uk-UA"/>
        </w:rPr>
        <w:t xml:space="preserve"> </w:t>
      </w:r>
      <w:r w:rsidRPr="00ED138F">
        <w:rPr>
          <w:rFonts w:ascii="Times New Roman" w:eastAsia="Times New Roman" w:hAnsi="Times New Roman" w:cs="Times New Roman"/>
          <w:b/>
          <w:bCs/>
          <w:i/>
          <w:iCs/>
          <w:sz w:val="24"/>
          <w:szCs w:val="24"/>
          <w:lang w:val="uk-UA"/>
        </w:rPr>
        <w:t>слід.</w:t>
      </w:r>
    </w:p>
    <w:p w:rsidR="00ED138F" w:rsidRPr="00ED138F" w:rsidRDefault="00ED138F" w:rsidP="00ED138F">
      <w:pPr>
        <w:widowControl w:val="0"/>
        <w:autoSpaceDE w:val="0"/>
        <w:autoSpaceDN w:val="0"/>
        <w:spacing w:before="87" w:after="0" w:line="276" w:lineRule="auto"/>
        <w:ind w:right="1644"/>
        <w:jc w:val="both"/>
        <w:rPr>
          <w:rFonts w:ascii="Times New Roman" w:eastAsia="Times New Roman" w:hAnsi="Times New Roman" w:cs="Times New Roman"/>
          <w:b/>
          <w:i/>
          <w:sz w:val="24"/>
          <w:szCs w:val="24"/>
          <w:lang w:val="uk-UA"/>
        </w:rPr>
      </w:pPr>
      <w:r w:rsidRPr="00ED138F">
        <w:rPr>
          <w:rFonts w:ascii="Times New Roman" w:eastAsia="Times New Roman" w:hAnsi="Times New Roman" w:cs="Times New Roman"/>
          <w:b/>
          <w:i/>
          <w:sz w:val="24"/>
          <w:szCs w:val="24"/>
          <w:lang w:val="uk-UA"/>
        </w:rPr>
        <w:t>Овочі</w:t>
      </w:r>
      <w:r w:rsidRPr="00ED138F">
        <w:rPr>
          <w:rFonts w:ascii="Times New Roman" w:eastAsia="Times New Roman" w:hAnsi="Times New Roman" w:cs="Times New Roman"/>
          <w:b/>
          <w:i/>
          <w:spacing w:val="-2"/>
          <w:sz w:val="24"/>
          <w:szCs w:val="24"/>
          <w:lang w:val="uk-UA"/>
        </w:rPr>
        <w:t xml:space="preserve"> </w:t>
      </w:r>
      <w:r w:rsidRPr="00ED138F">
        <w:rPr>
          <w:rFonts w:ascii="Times New Roman" w:eastAsia="Times New Roman" w:hAnsi="Times New Roman" w:cs="Times New Roman"/>
          <w:b/>
          <w:i/>
          <w:sz w:val="24"/>
          <w:szCs w:val="24"/>
          <w:lang w:val="uk-UA"/>
        </w:rPr>
        <w:t>та</w:t>
      </w:r>
      <w:r w:rsidRPr="00ED138F">
        <w:rPr>
          <w:rFonts w:ascii="Times New Roman" w:eastAsia="Times New Roman" w:hAnsi="Times New Roman" w:cs="Times New Roman"/>
          <w:b/>
          <w:i/>
          <w:spacing w:val="-2"/>
          <w:sz w:val="24"/>
          <w:szCs w:val="24"/>
          <w:lang w:val="uk-UA"/>
        </w:rPr>
        <w:t xml:space="preserve"> </w:t>
      </w:r>
      <w:r w:rsidRPr="00ED138F">
        <w:rPr>
          <w:rFonts w:ascii="Times New Roman" w:eastAsia="Times New Roman" w:hAnsi="Times New Roman" w:cs="Times New Roman"/>
          <w:b/>
          <w:i/>
          <w:sz w:val="24"/>
          <w:szCs w:val="24"/>
          <w:lang w:val="uk-UA"/>
        </w:rPr>
        <w:t>фрукти</w:t>
      </w:r>
    </w:p>
    <w:p w:rsidR="00ED138F" w:rsidRPr="00ED138F" w:rsidRDefault="00ED138F" w:rsidP="00ED138F">
      <w:pPr>
        <w:widowControl w:val="0"/>
        <w:numPr>
          <w:ilvl w:val="0"/>
          <w:numId w:val="14"/>
        </w:numPr>
        <w:tabs>
          <w:tab w:val="left" w:pos="1615"/>
        </w:tabs>
        <w:autoSpaceDE w:val="0"/>
        <w:autoSpaceDN w:val="0"/>
        <w:spacing w:before="240" w:after="0" w:line="276" w:lineRule="auto"/>
        <w:ind w:right="396"/>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Овочі доцільно вводити перед фруктами, оскільки деяким дітям може не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сподобатись смак овочів, якщо вони звикли до солодкого смаку фруктів.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Проте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це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необов’язково стосується</w:t>
      </w:r>
      <w:r w:rsidRPr="00ED138F">
        <w:rPr>
          <w:rFonts w:ascii="Times New Roman" w:eastAsia="Times New Roman" w:hAnsi="Times New Roman" w:cs="Times New Roman"/>
          <w:spacing w:val="12"/>
          <w:sz w:val="24"/>
          <w:szCs w:val="24"/>
          <w:lang w:val="uk-UA"/>
        </w:rPr>
        <w:t xml:space="preserve"> </w:t>
      </w:r>
      <w:r w:rsidRPr="00ED138F">
        <w:rPr>
          <w:rFonts w:ascii="Times New Roman" w:eastAsia="Times New Roman" w:hAnsi="Times New Roman" w:cs="Times New Roman"/>
          <w:sz w:val="24"/>
          <w:szCs w:val="24"/>
          <w:lang w:val="uk-UA"/>
        </w:rPr>
        <w:t>усіх дітей.</w:t>
      </w:r>
    </w:p>
    <w:p w:rsidR="00ED138F" w:rsidRPr="00ED138F" w:rsidRDefault="00ED138F" w:rsidP="00ED138F">
      <w:pPr>
        <w:widowControl w:val="0"/>
        <w:numPr>
          <w:ilvl w:val="0"/>
          <w:numId w:val="14"/>
        </w:numPr>
        <w:tabs>
          <w:tab w:val="left" w:pos="1615"/>
        </w:tabs>
        <w:autoSpaceDE w:val="0"/>
        <w:autoSpaceDN w:val="0"/>
        <w:spacing w:after="0" w:line="276" w:lineRule="auto"/>
        <w:ind w:right="387"/>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Починати треба з одного виду овочів або фруктів і лише після того ,як</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дитина отримала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кожен</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із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них</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окремо,</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можна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їх</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змішувати.</w:t>
      </w:r>
    </w:p>
    <w:p w:rsidR="00ED138F" w:rsidRPr="00ED138F" w:rsidRDefault="00ED138F" w:rsidP="00ED138F">
      <w:pPr>
        <w:widowControl w:val="0"/>
        <w:numPr>
          <w:ilvl w:val="0"/>
          <w:numId w:val="14"/>
        </w:numPr>
        <w:tabs>
          <w:tab w:val="left" w:pos="1615"/>
        </w:tabs>
        <w:autoSpaceDE w:val="0"/>
        <w:autoSpaceDN w:val="0"/>
        <w:spacing w:after="0" w:line="276" w:lineRule="auto"/>
        <w:ind w:right="405"/>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Починати треба з негострих на смак овочів (кабачки, гарбуз, картопля,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капуста,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патисони)</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і</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фруктів</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(яблука,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персики,</w:t>
      </w:r>
      <w:r w:rsidRPr="00ED138F">
        <w:rPr>
          <w:rFonts w:ascii="Times New Roman" w:eastAsia="Times New Roman" w:hAnsi="Times New Roman" w:cs="Times New Roman"/>
          <w:spacing w:val="9"/>
          <w:sz w:val="24"/>
          <w:szCs w:val="24"/>
          <w:lang w:val="uk-UA"/>
        </w:rPr>
        <w:t xml:space="preserve"> </w:t>
      </w:r>
      <w:r w:rsidRPr="00ED138F">
        <w:rPr>
          <w:rFonts w:ascii="Times New Roman" w:eastAsia="Times New Roman" w:hAnsi="Times New Roman" w:cs="Times New Roman"/>
          <w:sz w:val="24"/>
          <w:szCs w:val="24"/>
          <w:lang w:val="uk-UA"/>
        </w:rPr>
        <w:t>абрикоси, сливи).</w:t>
      </w:r>
    </w:p>
    <w:p w:rsidR="00ED138F" w:rsidRPr="00ED138F" w:rsidRDefault="00ED138F" w:rsidP="00ED138F">
      <w:pPr>
        <w:widowControl w:val="0"/>
        <w:numPr>
          <w:ilvl w:val="0"/>
          <w:numId w:val="14"/>
        </w:numPr>
        <w:tabs>
          <w:tab w:val="left" w:pos="1615"/>
        </w:tabs>
        <w:autoSpaceDE w:val="0"/>
        <w:autoSpaceDN w:val="0"/>
        <w:spacing w:after="0" w:line="276" w:lineRule="auto"/>
        <w:ind w:right="399"/>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Овочеве/фруктове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пюре,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як</w:t>
      </w:r>
      <w:r w:rsidRPr="00ED138F">
        <w:rPr>
          <w:rFonts w:ascii="Times New Roman" w:eastAsia="Times New Roman" w:hAnsi="Times New Roman" w:cs="Times New Roman"/>
          <w:spacing w:val="1"/>
          <w:sz w:val="24"/>
          <w:szCs w:val="24"/>
          <w:lang w:val="uk-UA"/>
        </w:rPr>
        <w:t xml:space="preserve"> </w:t>
      </w:r>
      <w:proofErr w:type="spellStart"/>
      <w:r w:rsidRPr="00ED138F">
        <w:rPr>
          <w:rFonts w:ascii="Times New Roman" w:eastAsia="Times New Roman" w:hAnsi="Times New Roman" w:cs="Times New Roman"/>
          <w:sz w:val="24"/>
          <w:szCs w:val="24"/>
          <w:lang w:val="uk-UA"/>
        </w:rPr>
        <w:t>низькобілкову</w:t>
      </w:r>
      <w:proofErr w:type="spellEnd"/>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страву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прикорму,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дають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більше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ніж</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2</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тижні,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потім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необхідно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збагачувати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ці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страви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шляхом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додавання 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них</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високобілкових</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продуктів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(м’який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сир,</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м’ясо).</w:t>
      </w:r>
    </w:p>
    <w:p w:rsidR="00ED138F" w:rsidRPr="00ED138F" w:rsidRDefault="00ED138F" w:rsidP="00ED138F">
      <w:pPr>
        <w:widowControl w:val="0"/>
        <w:numPr>
          <w:ilvl w:val="0"/>
          <w:numId w:val="14"/>
        </w:numPr>
        <w:tabs>
          <w:tab w:val="left" w:pos="1615"/>
        </w:tabs>
        <w:autoSpaceDE w:val="0"/>
        <w:autoSpaceDN w:val="0"/>
        <w:spacing w:after="0" w:line="276" w:lineRule="auto"/>
        <w:ind w:right="389"/>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Можна давати дитині протерті свіжі овочі та фрукти, які перед тим треба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добре помити і почистити. З часом можна буде давати дитині овочі та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фрукти шматочками.</w:t>
      </w:r>
    </w:p>
    <w:p w:rsidR="00ED138F" w:rsidRPr="00ED138F" w:rsidRDefault="00ED138F" w:rsidP="00ED138F">
      <w:pPr>
        <w:widowControl w:val="0"/>
        <w:autoSpaceDE w:val="0"/>
        <w:autoSpaceDN w:val="0"/>
        <w:spacing w:before="222" w:after="0" w:line="276" w:lineRule="auto"/>
        <w:ind w:right="1644"/>
        <w:jc w:val="both"/>
        <w:outlineLvl w:val="1"/>
        <w:rPr>
          <w:rFonts w:ascii="Times New Roman" w:eastAsia="Times New Roman" w:hAnsi="Times New Roman" w:cs="Times New Roman"/>
          <w:b/>
          <w:bCs/>
          <w:i/>
          <w:iCs/>
          <w:sz w:val="24"/>
          <w:szCs w:val="24"/>
          <w:lang w:val="uk-UA"/>
        </w:rPr>
      </w:pPr>
      <w:r w:rsidRPr="00ED138F">
        <w:rPr>
          <w:rFonts w:ascii="Times New Roman" w:eastAsia="Times New Roman" w:hAnsi="Times New Roman" w:cs="Times New Roman"/>
          <w:b/>
          <w:bCs/>
          <w:i/>
          <w:iCs/>
          <w:sz w:val="24"/>
          <w:szCs w:val="24"/>
          <w:lang w:val="uk-UA"/>
        </w:rPr>
        <w:t>Соки</w:t>
      </w:r>
      <w:r w:rsidRPr="00ED138F">
        <w:rPr>
          <w:rFonts w:ascii="Times New Roman" w:eastAsia="Times New Roman" w:hAnsi="Times New Roman" w:cs="Times New Roman"/>
          <w:b/>
          <w:bCs/>
          <w:i/>
          <w:iCs/>
          <w:spacing w:val="-4"/>
          <w:sz w:val="24"/>
          <w:szCs w:val="24"/>
          <w:lang w:val="uk-UA"/>
        </w:rPr>
        <w:t xml:space="preserve"> </w:t>
      </w:r>
      <w:r w:rsidRPr="00ED138F">
        <w:rPr>
          <w:rFonts w:ascii="Times New Roman" w:eastAsia="Times New Roman" w:hAnsi="Times New Roman" w:cs="Times New Roman"/>
          <w:b/>
          <w:bCs/>
          <w:i/>
          <w:iCs/>
          <w:sz w:val="24"/>
          <w:szCs w:val="24"/>
          <w:lang w:val="uk-UA"/>
        </w:rPr>
        <w:t>та</w:t>
      </w:r>
      <w:r w:rsidRPr="00ED138F">
        <w:rPr>
          <w:rFonts w:ascii="Times New Roman" w:eastAsia="Times New Roman" w:hAnsi="Times New Roman" w:cs="Times New Roman"/>
          <w:b/>
          <w:bCs/>
          <w:i/>
          <w:iCs/>
          <w:spacing w:val="-2"/>
          <w:sz w:val="24"/>
          <w:szCs w:val="24"/>
          <w:lang w:val="uk-UA"/>
        </w:rPr>
        <w:t xml:space="preserve"> </w:t>
      </w:r>
      <w:r w:rsidRPr="00ED138F">
        <w:rPr>
          <w:rFonts w:ascii="Times New Roman" w:eastAsia="Times New Roman" w:hAnsi="Times New Roman" w:cs="Times New Roman"/>
          <w:b/>
          <w:bCs/>
          <w:i/>
          <w:iCs/>
          <w:sz w:val="24"/>
          <w:szCs w:val="24"/>
          <w:lang w:val="uk-UA"/>
        </w:rPr>
        <w:t>інші</w:t>
      </w:r>
      <w:r w:rsidRPr="00ED138F">
        <w:rPr>
          <w:rFonts w:ascii="Times New Roman" w:eastAsia="Times New Roman" w:hAnsi="Times New Roman" w:cs="Times New Roman"/>
          <w:b/>
          <w:bCs/>
          <w:i/>
          <w:iCs/>
          <w:spacing w:val="-2"/>
          <w:sz w:val="24"/>
          <w:szCs w:val="24"/>
          <w:lang w:val="uk-UA"/>
        </w:rPr>
        <w:t xml:space="preserve"> </w:t>
      </w:r>
      <w:r w:rsidRPr="00ED138F">
        <w:rPr>
          <w:rFonts w:ascii="Times New Roman" w:eastAsia="Times New Roman" w:hAnsi="Times New Roman" w:cs="Times New Roman"/>
          <w:b/>
          <w:bCs/>
          <w:i/>
          <w:iCs/>
          <w:sz w:val="24"/>
          <w:szCs w:val="24"/>
          <w:lang w:val="uk-UA"/>
        </w:rPr>
        <w:t>напої</w:t>
      </w:r>
    </w:p>
    <w:p w:rsidR="00ED138F" w:rsidRPr="00ED138F" w:rsidRDefault="00ED138F" w:rsidP="00ED138F">
      <w:pPr>
        <w:widowControl w:val="0"/>
        <w:numPr>
          <w:ilvl w:val="0"/>
          <w:numId w:val="13"/>
        </w:numPr>
        <w:tabs>
          <w:tab w:val="left" w:pos="1601"/>
        </w:tabs>
        <w:autoSpaceDE w:val="0"/>
        <w:autoSpaceDN w:val="0"/>
        <w:spacing w:before="245" w:after="0" w:line="276" w:lineRule="auto"/>
        <w:ind w:right="383" w:hanging="462"/>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Дитині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достатньо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рідини,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яку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вона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отримує</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грудним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молоком.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6</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місяців деякі діти інколи можуть потребувати воду.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 можна давати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дитині</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дистильовану,</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газовану</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мінеральну</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воду.</w:t>
      </w:r>
    </w:p>
    <w:p w:rsidR="00ED138F" w:rsidRPr="00ED138F" w:rsidRDefault="00ED138F" w:rsidP="00ED138F">
      <w:pPr>
        <w:widowControl w:val="0"/>
        <w:numPr>
          <w:ilvl w:val="0"/>
          <w:numId w:val="13"/>
        </w:numPr>
        <w:tabs>
          <w:tab w:val="left" w:pos="1601"/>
        </w:tabs>
        <w:autoSpaceDE w:val="0"/>
        <w:autoSpaceDN w:val="0"/>
        <w:spacing w:after="0" w:line="276" w:lineRule="auto"/>
        <w:ind w:right="383" w:hanging="462"/>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Сік доцільно давати дитині тоді, коли вона уже отримує інші продукти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прикорму. Сік можна давати у невеликій кількості (80-100 мл у віці до 1</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року), пересвідчившись, що дитина випиває достатньо грудного молока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pacing w:val="-2"/>
          <w:sz w:val="24"/>
          <w:szCs w:val="24"/>
          <w:lang w:val="uk-UA"/>
        </w:rPr>
        <w:t>(молочної</w:t>
      </w:r>
      <w:r w:rsidRPr="00ED138F">
        <w:rPr>
          <w:rFonts w:ascii="Times New Roman" w:eastAsia="Times New Roman" w:hAnsi="Times New Roman" w:cs="Times New Roman"/>
          <w:spacing w:val="-15"/>
          <w:sz w:val="24"/>
          <w:szCs w:val="24"/>
          <w:lang w:val="uk-UA"/>
        </w:rPr>
        <w:t xml:space="preserve"> </w:t>
      </w:r>
      <w:r w:rsidRPr="00ED138F">
        <w:rPr>
          <w:rFonts w:ascii="Times New Roman" w:eastAsia="Times New Roman" w:hAnsi="Times New Roman" w:cs="Times New Roman"/>
          <w:spacing w:val="-2"/>
          <w:sz w:val="24"/>
          <w:szCs w:val="24"/>
          <w:lang w:val="uk-UA"/>
        </w:rPr>
        <w:t>суміші</w:t>
      </w:r>
      <w:r w:rsidRPr="00ED138F">
        <w:rPr>
          <w:rFonts w:ascii="Times New Roman" w:eastAsia="Times New Roman" w:hAnsi="Times New Roman" w:cs="Times New Roman"/>
          <w:spacing w:val="-11"/>
          <w:sz w:val="24"/>
          <w:szCs w:val="24"/>
          <w:lang w:val="uk-UA"/>
        </w:rPr>
        <w:t xml:space="preserve"> </w:t>
      </w:r>
      <w:r w:rsidRPr="00ED138F">
        <w:rPr>
          <w:rFonts w:ascii="Times New Roman" w:eastAsia="Times New Roman" w:hAnsi="Times New Roman" w:cs="Times New Roman"/>
          <w:spacing w:val="-2"/>
          <w:sz w:val="24"/>
          <w:szCs w:val="24"/>
          <w:lang w:val="uk-UA"/>
        </w:rPr>
        <w:t>в</w:t>
      </w:r>
      <w:r w:rsidRPr="00ED138F">
        <w:rPr>
          <w:rFonts w:ascii="Times New Roman" w:eastAsia="Times New Roman" w:hAnsi="Times New Roman" w:cs="Times New Roman"/>
          <w:spacing w:val="-12"/>
          <w:sz w:val="24"/>
          <w:szCs w:val="24"/>
          <w:lang w:val="uk-UA"/>
        </w:rPr>
        <w:t xml:space="preserve"> </w:t>
      </w:r>
      <w:r w:rsidRPr="00ED138F">
        <w:rPr>
          <w:rFonts w:ascii="Times New Roman" w:eastAsia="Times New Roman" w:hAnsi="Times New Roman" w:cs="Times New Roman"/>
          <w:spacing w:val="-2"/>
          <w:sz w:val="24"/>
          <w:szCs w:val="24"/>
          <w:lang w:val="uk-UA"/>
        </w:rPr>
        <w:t>разі</w:t>
      </w:r>
      <w:r w:rsidRPr="00ED138F">
        <w:rPr>
          <w:rFonts w:ascii="Times New Roman" w:eastAsia="Times New Roman" w:hAnsi="Times New Roman" w:cs="Times New Roman"/>
          <w:spacing w:val="-15"/>
          <w:sz w:val="24"/>
          <w:szCs w:val="24"/>
          <w:lang w:val="uk-UA"/>
        </w:rPr>
        <w:t xml:space="preserve"> </w:t>
      </w:r>
      <w:r w:rsidRPr="00ED138F">
        <w:rPr>
          <w:rFonts w:ascii="Times New Roman" w:eastAsia="Times New Roman" w:hAnsi="Times New Roman" w:cs="Times New Roman"/>
          <w:spacing w:val="-2"/>
          <w:sz w:val="24"/>
          <w:szCs w:val="24"/>
          <w:lang w:val="uk-UA"/>
        </w:rPr>
        <w:t>штучного</w:t>
      </w:r>
      <w:r w:rsidRPr="00ED138F">
        <w:rPr>
          <w:rFonts w:ascii="Times New Roman" w:eastAsia="Times New Roman" w:hAnsi="Times New Roman" w:cs="Times New Roman"/>
          <w:spacing w:val="-11"/>
          <w:sz w:val="24"/>
          <w:szCs w:val="24"/>
          <w:lang w:val="uk-UA"/>
        </w:rPr>
        <w:t xml:space="preserve"> </w:t>
      </w:r>
      <w:r w:rsidRPr="00ED138F">
        <w:rPr>
          <w:rFonts w:ascii="Times New Roman" w:eastAsia="Times New Roman" w:hAnsi="Times New Roman" w:cs="Times New Roman"/>
          <w:spacing w:val="-2"/>
          <w:sz w:val="24"/>
          <w:szCs w:val="24"/>
          <w:lang w:val="uk-UA"/>
        </w:rPr>
        <w:t>вигодовування).</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pacing w:val="-2"/>
          <w:sz w:val="24"/>
          <w:szCs w:val="24"/>
          <w:lang w:val="uk-UA"/>
        </w:rPr>
        <w:t>Соки</w:t>
      </w:r>
      <w:r w:rsidRPr="00ED138F">
        <w:rPr>
          <w:rFonts w:ascii="Times New Roman" w:eastAsia="Times New Roman" w:hAnsi="Times New Roman" w:cs="Times New Roman"/>
          <w:spacing w:val="-11"/>
          <w:sz w:val="24"/>
          <w:szCs w:val="24"/>
          <w:lang w:val="uk-UA"/>
        </w:rPr>
        <w:t xml:space="preserve"> </w:t>
      </w:r>
      <w:r w:rsidRPr="00ED138F">
        <w:rPr>
          <w:rFonts w:ascii="Times New Roman" w:eastAsia="Times New Roman" w:hAnsi="Times New Roman" w:cs="Times New Roman"/>
          <w:spacing w:val="-2"/>
          <w:sz w:val="24"/>
          <w:szCs w:val="24"/>
          <w:lang w:val="uk-UA"/>
        </w:rPr>
        <w:t>не</w:t>
      </w:r>
      <w:r w:rsidRPr="00ED138F">
        <w:rPr>
          <w:rFonts w:ascii="Times New Roman" w:eastAsia="Times New Roman" w:hAnsi="Times New Roman" w:cs="Times New Roman"/>
          <w:spacing w:val="-10"/>
          <w:sz w:val="24"/>
          <w:szCs w:val="24"/>
          <w:lang w:val="uk-UA"/>
        </w:rPr>
        <w:t xml:space="preserve"> </w:t>
      </w:r>
      <w:r w:rsidRPr="00ED138F">
        <w:rPr>
          <w:rFonts w:ascii="Times New Roman" w:eastAsia="Times New Roman" w:hAnsi="Times New Roman" w:cs="Times New Roman"/>
          <w:spacing w:val="-2"/>
          <w:sz w:val="24"/>
          <w:szCs w:val="24"/>
          <w:lang w:val="uk-UA"/>
        </w:rPr>
        <w:t>треба</w:t>
      </w:r>
      <w:r w:rsidRPr="00ED138F">
        <w:rPr>
          <w:rFonts w:ascii="Times New Roman" w:eastAsia="Times New Roman" w:hAnsi="Times New Roman" w:cs="Times New Roman"/>
          <w:spacing w:val="-10"/>
          <w:sz w:val="24"/>
          <w:szCs w:val="24"/>
          <w:lang w:val="uk-UA"/>
        </w:rPr>
        <w:t xml:space="preserve"> </w:t>
      </w:r>
      <w:r w:rsidRPr="00ED138F">
        <w:rPr>
          <w:rFonts w:ascii="Times New Roman" w:eastAsia="Times New Roman" w:hAnsi="Times New Roman" w:cs="Times New Roman"/>
          <w:spacing w:val="-2"/>
          <w:sz w:val="24"/>
          <w:szCs w:val="24"/>
          <w:lang w:val="uk-UA"/>
        </w:rPr>
        <w:t>розводити</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водою</w:t>
      </w:r>
      <w:r w:rsidRPr="00ED138F">
        <w:rPr>
          <w:rFonts w:ascii="Times New Roman" w:eastAsia="Times New Roman" w:hAnsi="Times New Roman" w:cs="Times New Roman"/>
          <w:spacing w:val="-11"/>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добавляти</w:t>
      </w:r>
      <w:r w:rsidRPr="00ED138F">
        <w:rPr>
          <w:rFonts w:ascii="Times New Roman" w:eastAsia="Times New Roman" w:hAnsi="Times New Roman" w:cs="Times New Roman"/>
          <w:spacing w:val="-9"/>
          <w:sz w:val="24"/>
          <w:szCs w:val="24"/>
          <w:lang w:val="uk-UA"/>
        </w:rPr>
        <w:t xml:space="preserve"> </w:t>
      </w:r>
      <w:r w:rsidRPr="00ED138F">
        <w:rPr>
          <w:rFonts w:ascii="Times New Roman" w:eastAsia="Times New Roman" w:hAnsi="Times New Roman" w:cs="Times New Roman"/>
          <w:sz w:val="24"/>
          <w:szCs w:val="24"/>
          <w:lang w:val="uk-UA"/>
        </w:rPr>
        <w:t>цукор.</w:t>
      </w:r>
    </w:p>
    <w:p w:rsidR="00ED138F" w:rsidRPr="00ED138F" w:rsidRDefault="00ED138F" w:rsidP="00ED138F">
      <w:pPr>
        <w:widowControl w:val="0"/>
        <w:numPr>
          <w:ilvl w:val="0"/>
          <w:numId w:val="13"/>
        </w:numPr>
        <w:tabs>
          <w:tab w:val="left" w:pos="1601"/>
        </w:tabs>
        <w:autoSpaceDE w:val="0"/>
        <w:autoSpaceDN w:val="0"/>
        <w:spacing w:before="3" w:after="0" w:line="276" w:lineRule="auto"/>
        <w:ind w:right="400" w:hanging="462"/>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Починаючи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6</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місяців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необхідно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допомагати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вчитися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пити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чашки.</w:t>
      </w:r>
    </w:p>
    <w:p w:rsidR="00ED138F" w:rsidRPr="00ED138F" w:rsidRDefault="00ED138F" w:rsidP="00ED138F">
      <w:pPr>
        <w:widowControl w:val="0"/>
        <w:numPr>
          <w:ilvl w:val="0"/>
          <w:numId w:val="13"/>
        </w:numPr>
        <w:tabs>
          <w:tab w:val="left" w:pos="1601"/>
        </w:tabs>
        <w:autoSpaceDE w:val="0"/>
        <w:autoSpaceDN w:val="0"/>
        <w:spacing w:after="0" w:line="276" w:lineRule="auto"/>
        <w:ind w:right="395" w:hanging="462"/>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lastRenderedPageBreak/>
        <w:t>Не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рекомендується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вживання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будь-яких</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видів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чаю</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(чорного,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зеленого,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трав’яного)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кави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двох</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років.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Ці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напої</w:t>
      </w:r>
      <w:r w:rsidRPr="00ED138F">
        <w:rPr>
          <w:rFonts w:ascii="Times New Roman" w:eastAsia="Times New Roman" w:hAnsi="Times New Roman" w:cs="Times New Roman"/>
          <w:spacing w:val="71"/>
          <w:sz w:val="24"/>
          <w:szCs w:val="24"/>
          <w:lang w:val="uk-UA"/>
        </w:rPr>
        <w:t xml:space="preserve"> </w:t>
      </w:r>
      <w:r w:rsidRPr="00ED138F">
        <w:rPr>
          <w:rFonts w:ascii="Times New Roman" w:eastAsia="Times New Roman" w:hAnsi="Times New Roman" w:cs="Times New Roman"/>
          <w:sz w:val="24"/>
          <w:szCs w:val="24"/>
          <w:lang w:val="uk-UA"/>
        </w:rPr>
        <w:t>перешкоджають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всмоктуванню заліза. Після дворічного віку слід уникати вживання чаю</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під</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час</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їди.</w:t>
      </w:r>
    </w:p>
    <w:p w:rsidR="00ED138F" w:rsidRPr="00ED138F" w:rsidRDefault="00ED138F" w:rsidP="00ED138F">
      <w:pPr>
        <w:widowControl w:val="0"/>
        <w:autoSpaceDE w:val="0"/>
        <w:autoSpaceDN w:val="0"/>
        <w:spacing w:before="103" w:after="0" w:line="276" w:lineRule="auto"/>
        <w:ind w:right="1644"/>
        <w:jc w:val="both"/>
        <w:outlineLvl w:val="1"/>
        <w:rPr>
          <w:rFonts w:ascii="Times New Roman" w:eastAsia="Times New Roman" w:hAnsi="Times New Roman" w:cs="Times New Roman"/>
          <w:b/>
          <w:bCs/>
          <w:i/>
          <w:iCs/>
          <w:sz w:val="24"/>
          <w:szCs w:val="24"/>
          <w:lang w:val="uk-UA"/>
        </w:rPr>
      </w:pPr>
      <w:r w:rsidRPr="00ED138F">
        <w:rPr>
          <w:rFonts w:ascii="Times New Roman" w:eastAsia="Times New Roman" w:hAnsi="Times New Roman" w:cs="Times New Roman"/>
          <w:b/>
          <w:bCs/>
          <w:i/>
          <w:iCs/>
          <w:sz w:val="24"/>
          <w:szCs w:val="24"/>
          <w:lang w:val="uk-UA"/>
        </w:rPr>
        <w:t>Молочні</w:t>
      </w:r>
      <w:r w:rsidRPr="00ED138F">
        <w:rPr>
          <w:rFonts w:ascii="Times New Roman" w:eastAsia="Times New Roman" w:hAnsi="Times New Roman" w:cs="Times New Roman"/>
          <w:b/>
          <w:bCs/>
          <w:i/>
          <w:iCs/>
          <w:spacing w:val="-5"/>
          <w:sz w:val="24"/>
          <w:szCs w:val="24"/>
          <w:lang w:val="uk-UA"/>
        </w:rPr>
        <w:t xml:space="preserve"> </w:t>
      </w:r>
      <w:r w:rsidRPr="00ED138F">
        <w:rPr>
          <w:rFonts w:ascii="Times New Roman" w:eastAsia="Times New Roman" w:hAnsi="Times New Roman" w:cs="Times New Roman"/>
          <w:b/>
          <w:bCs/>
          <w:i/>
          <w:iCs/>
          <w:sz w:val="24"/>
          <w:szCs w:val="24"/>
          <w:lang w:val="uk-UA"/>
        </w:rPr>
        <w:t>продукти</w:t>
      </w:r>
    </w:p>
    <w:p w:rsidR="00ED138F" w:rsidRPr="00ED138F" w:rsidRDefault="00ED138F" w:rsidP="00ED138F">
      <w:pPr>
        <w:widowControl w:val="0"/>
        <w:numPr>
          <w:ilvl w:val="0"/>
          <w:numId w:val="12"/>
        </w:numPr>
        <w:tabs>
          <w:tab w:val="left" w:pos="1601"/>
        </w:tabs>
        <w:autoSpaceDE w:val="0"/>
        <w:autoSpaceDN w:val="0"/>
        <w:spacing w:before="246" w:after="0" w:line="276" w:lineRule="auto"/>
        <w:ind w:hanging="362"/>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Рекомендовано</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давати</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дитині</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м’який</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сир</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(із</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6</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місяців).</w:t>
      </w:r>
    </w:p>
    <w:p w:rsidR="00ED138F" w:rsidRPr="00ED138F" w:rsidRDefault="00ED138F" w:rsidP="00ED138F">
      <w:pPr>
        <w:widowControl w:val="0"/>
        <w:numPr>
          <w:ilvl w:val="0"/>
          <w:numId w:val="12"/>
        </w:numPr>
        <w:tabs>
          <w:tab w:val="left" w:pos="1601"/>
        </w:tabs>
        <w:autoSpaceDE w:val="0"/>
        <w:autoSpaceDN w:val="0"/>
        <w:spacing w:after="0" w:line="276" w:lineRule="auto"/>
        <w:ind w:right="380"/>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Якщо дитина отримує уже всі запропоновані продукти прикорму, можна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pacing w:val="-6"/>
          <w:sz w:val="24"/>
          <w:szCs w:val="24"/>
          <w:lang w:val="uk-UA"/>
        </w:rPr>
        <w:t xml:space="preserve">запропонувати їй цільне коров’яче молоко 3,25% жирності, </w:t>
      </w:r>
      <w:r w:rsidRPr="00ED138F">
        <w:rPr>
          <w:rFonts w:ascii="Times New Roman" w:eastAsia="Times New Roman" w:hAnsi="Times New Roman" w:cs="Times New Roman"/>
          <w:spacing w:val="-5"/>
          <w:sz w:val="24"/>
          <w:szCs w:val="24"/>
          <w:lang w:val="uk-UA"/>
        </w:rPr>
        <w:t>але не раніше 9-12</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pacing w:val="-2"/>
          <w:sz w:val="24"/>
          <w:szCs w:val="24"/>
          <w:lang w:val="uk-UA"/>
        </w:rPr>
        <w:t>місяців</w:t>
      </w:r>
      <w:r w:rsidRPr="00ED138F">
        <w:rPr>
          <w:rFonts w:ascii="Times New Roman" w:eastAsia="Times New Roman" w:hAnsi="Times New Roman" w:cs="Times New Roman"/>
          <w:spacing w:val="-13"/>
          <w:sz w:val="24"/>
          <w:szCs w:val="24"/>
          <w:lang w:val="uk-UA"/>
        </w:rPr>
        <w:t xml:space="preserve"> </w:t>
      </w:r>
      <w:r w:rsidRPr="00ED138F">
        <w:rPr>
          <w:rFonts w:ascii="Times New Roman" w:eastAsia="Times New Roman" w:hAnsi="Times New Roman" w:cs="Times New Roman"/>
          <w:spacing w:val="-2"/>
          <w:sz w:val="24"/>
          <w:szCs w:val="24"/>
          <w:lang w:val="uk-UA"/>
        </w:rPr>
        <w:t>(не</w:t>
      </w:r>
      <w:r w:rsidRPr="00ED138F">
        <w:rPr>
          <w:rFonts w:ascii="Times New Roman" w:eastAsia="Times New Roman" w:hAnsi="Times New Roman" w:cs="Times New Roman"/>
          <w:spacing w:val="-11"/>
          <w:sz w:val="24"/>
          <w:szCs w:val="24"/>
          <w:lang w:val="uk-UA"/>
        </w:rPr>
        <w:t xml:space="preserve"> </w:t>
      </w:r>
      <w:r w:rsidRPr="00ED138F">
        <w:rPr>
          <w:rFonts w:ascii="Times New Roman" w:eastAsia="Times New Roman" w:hAnsi="Times New Roman" w:cs="Times New Roman"/>
          <w:spacing w:val="-2"/>
          <w:sz w:val="24"/>
          <w:szCs w:val="24"/>
          <w:lang w:val="uk-UA"/>
        </w:rPr>
        <w:t>слід</w:t>
      </w:r>
      <w:r w:rsidRPr="00ED138F">
        <w:rPr>
          <w:rFonts w:ascii="Times New Roman" w:eastAsia="Times New Roman" w:hAnsi="Times New Roman" w:cs="Times New Roman"/>
          <w:spacing w:val="-10"/>
          <w:sz w:val="24"/>
          <w:szCs w:val="24"/>
          <w:lang w:val="uk-UA"/>
        </w:rPr>
        <w:t xml:space="preserve"> </w:t>
      </w:r>
      <w:r w:rsidRPr="00ED138F">
        <w:rPr>
          <w:rFonts w:ascii="Times New Roman" w:eastAsia="Times New Roman" w:hAnsi="Times New Roman" w:cs="Times New Roman"/>
          <w:spacing w:val="-2"/>
          <w:sz w:val="24"/>
          <w:szCs w:val="24"/>
          <w:lang w:val="uk-UA"/>
        </w:rPr>
        <w:t>давати</w:t>
      </w:r>
      <w:r w:rsidRPr="00ED138F">
        <w:rPr>
          <w:rFonts w:ascii="Times New Roman" w:eastAsia="Times New Roman" w:hAnsi="Times New Roman" w:cs="Times New Roman"/>
          <w:spacing w:val="-15"/>
          <w:sz w:val="24"/>
          <w:szCs w:val="24"/>
          <w:lang w:val="uk-UA"/>
        </w:rPr>
        <w:t xml:space="preserve"> </w:t>
      </w:r>
      <w:r w:rsidRPr="00ED138F">
        <w:rPr>
          <w:rFonts w:ascii="Times New Roman" w:eastAsia="Times New Roman" w:hAnsi="Times New Roman" w:cs="Times New Roman"/>
          <w:spacing w:val="-2"/>
          <w:sz w:val="24"/>
          <w:szCs w:val="24"/>
          <w:lang w:val="uk-UA"/>
        </w:rPr>
        <w:t>дитині</w:t>
      </w:r>
      <w:r w:rsidRPr="00ED138F">
        <w:rPr>
          <w:rFonts w:ascii="Times New Roman" w:eastAsia="Times New Roman" w:hAnsi="Times New Roman" w:cs="Times New Roman"/>
          <w:spacing w:val="-15"/>
          <w:sz w:val="24"/>
          <w:szCs w:val="24"/>
          <w:lang w:val="uk-UA"/>
        </w:rPr>
        <w:t xml:space="preserve"> </w:t>
      </w:r>
      <w:r w:rsidRPr="00ED138F">
        <w:rPr>
          <w:rFonts w:ascii="Times New Roman" w:eastAsia="Times New Roman" w:hAnsi="Times New Roman" w:cs="Times New Roman"/>
          <w:spacing w:val="-2"/>
          <w:sz w:val="24"/>
          <w:szCs w:val="24"/>
          <w:lang w:val="uk-UA"/>
        </w:rPr>
        <w:t>віком</w:t>
      </w:r>
      <w:r w:rsidRPr="00ED138F">
        <w:rPr>
          <w:rFonts w:ascii="Times New Roman" w:eastAsia="Times New Roman" w:hAnsi="Times New Roman" w:cs="Times New Roman"/>
          <w:spacing w:val="-10"/>
          <w:sz w:val="24"/>
          <w:szCs w:val="24"/>
          <w:lang w:val="uk-UA"/>
        </w:rPr>
        <w:t xml:space="preserve"> </w:t>
      </w:r>
      <w:r w:rsidRPr="00ED138F">
        <w:rPr>
          <w:rFonts w:ascii="Times New Roman" w:eastAsia="Times New Roman" w:hAnsi="Times New Roman" w:cs="Times New Roman"/>
          <w:spacing w:val="-2"/>
          <w:sz w:val="24"/>
          <w:szCs w:val="24"/>
          <w:lang w:val="uk-UA"/>
        </w:rPr>
        <w:t>до</w:t>
      </w:r>
      <w:r w:rsidRPr="00ED138F">
        <w:rPr>
          <w:rFonts w:ascii="Times New Roman" w:eastAsia="Times New Roman" w:hAnsi="Times New Roman" w:cs="Times New Roman"/>
          <w:spacing w:val="-12"/>
          <w:sz w:val="24"/>
          <w:szCs w:val="24"/>
          <w:lang w:val="uk-UA"/>
        </w:rPr>
        <w:t xml:space="preserve"> </w:t>
      </w:r>
      <w:r w:rsidRPr="00ED138F">
        <w:rPr>
          <w:rFonts w:ascii="Times New Roman" w:eastAsia="Times New Roman" w:hAnsi="Times New Roman" w:cs="Times New Roman"/>
          <w:spacing w:val="-2"/>
          <w:sz w:val="24"/>
          <w:szCs w:val="24"/>
          <w:lang w:val="uk-UA"/>
        </w:rPr>
        <w:t>2</w:t>
      </w:r>
      <w:r w:rsidRPr="00ED138F">
        <w:rPr>
          <w:rFonts w:ascii="Times New Roman" w:eastAsia="Times New Roman" w:hAnsi="Times New Roman" w:cs="Times New Roman"/>
          <w:spacing w:val="-15"/>
          <w:sz w:val="24"/>
          <w:szCs w:val="24"/>
          <w:lang w:val="uk-UA"/>
        </w:rPr>
        <w:t xml:space="preserve"> </w:t>
      </w:r>
      <w:r w:rsidRPr="00ED138F">
        <w:rPr>
          <w:rFonts w:ascii="Times New Roman" w:eastAsia="Times New Roman" w:hAnsi="Times New Roman" w:cs="Times New Roman"/>
          <w:spacing w:val="-2"/>
          <w:sz w:val="24"/>
          <w:szCs w:val="24"/>
          <w:lang w:val="uk-UA"/>
        </w:rPr>
        <w:t>років</w:t>
      </w:r>
      <w:r w:rsidRPr="00ED138F">
        <w:rPr>
          <w:rFonts w:ascii="Times New Roman" w:eastAsia="Times New Roman" w:hAnsi="Times New Roman" w:cs="Times New Roman"/>
          <w:spacing w:val="-13"/>
          <w:sz w:val="24"/>
          <w:szCs w:val="24"/>
          <w:lang w:val="uk-UA"/>
        </w:rPr>
        <w:t xml:space="preserve"> </w:t>
      </w:r>
      <w:r w:rsidRPr="00ED138F">
        <w:rPr>
          <w:rFonts w:ascii="Times New Roman" w:eastAsia="Times New Roman" w:hAnsi="Times New Roman" w:cs="Times New Roman"/>
          <w:spacing w:val="-2"/>
          <w:sz w:val="24"/>
          <w:szCs w:val="24"/>
          <w:lang w:val="uk-UA"/>
        </w:rPr>
        <w:t>молоко</w:t>
      </w:r>
      <w:r w:rsidRPr="00ED138F">
        <w:rPr>
          <w:rFonts w:ascii="Times New Roman" w:eastAsia="Times New Roman" w:hAnsi="Times New Roman" w:cs="Times New Roman"/>
          <w:spacing w:val="-11"/>
          <w:sz w:val="24"/>
          <w:szCs w:val="24"/>
          <w:lang w:val="uk-UA"/>
        </w:rPr>
        <w:t xml:space="preserve"> </w:t>
      </w:r>
      <w:r w:rsidRPr="00ED138F">
        <w:rPr>
          <w:rFonts w:ascii="Times New Roman" w:eastAsia="Times New Roman" w:hAnsi="Times New Roman" w:cs="Times New Roman"/>
          <w:spacing w:val="-1"/>
          <w:sz w:val="24"/>
          <w:szCs w:val="24"/>
          <w:lang w:val="uk-UA"/>
        </w:rPr>
        <w:t>та</w:t>
      </w:r>
      <w:r w:rsidRPr="00ED138F">
        <w:rPr>
          <w:rFonts w:ascii="Times New Roman" w:eastAsia="Times New Roman" w:hAnsi="Times New Roman" w:cs="Times New Roman"/>
          <w:spacing w:val="-11"/>
          <w:sz w:val="24"/>
          <w:szCs w:val="24"/>
          <w:lang w:val="uk-UA"/>
        </w:rPr>
        <w:t xml:space="preserve"> </w:t>
      </w:r>
      <w:r w:rsidRPr="00ED138F">
        <w:rPr>
          <w:rFonts w:ascii="Times New Roman" w:eastAsia="Times New Roman" w:hAnsi="Times New Roman" w:cs="Times New Roman"/>
          <w:spacing w:val="-1"/>
          <w:sz w:val="24"/>
          <w:szCs w:val="24"/>
          <w:lang w:val="uk-UA"/>
        </w:rPr>
        <w:t>молочні</w:t>
      </w:r>
      <w:r w:rsidRPr="00ED138F">
        <w:rPr>
          <w:rFonts w:ascii="Times New Roman" w:eastAsia="Times New Roman" w:hAnsi="Times New Roman" w:cs="Times New Roman"/>
          <w:spacing w:val="-15"/>
          <w:sz w:val="24"/>
          <w:szCs w:val="24"/>
          <w:lang w:val="uk-UA"/>
        </w:rPr>
        <w:t xml:space="preserve"> </w:t>
      </w:r>
      <w:r w:rsidRPr="00ED138F">
        <w:rPr>
          <w:rFonts w:ascii="Times New Roman" w:eastAsia="Times New Roman" w:hAnsi="Times New Roman" w:cs="Times New Roman"/>
          <w:spacing w:val="-1"/>
          <w:sz w:val="24"/>
          <w:szCs w:val="24"/>
          <w:lang w:val="uk-UA"/>
        </w:rPr>
        <w:t>продукти</w:t>
      </w:r>
      <w:r w:rsidRPr="00ED138F">
        <w:rPr>
          <w:rFonts w:ascii="Times New Roman" w:eastAsia="Times New Roman" w:hAnsi="Times New Roman" w:cs="Times New Roman"/>
          <w:spacing w:val="-12"/>
          <w:sz w:val="24"/>
          <w:szCs w:val="24"/>
          <w:lang w:val="uk-UA"/>
        </w:rPr>
        <w:t xml:space="preserve"> </w:t>
      </w:r>
      <w:r w:rsidRPr="00ED138F">
        <w:rPr>
          <w:rFonts w:ascii="Times New Roman" w:eastAsia="Times New Roman" w:hAnsi="Times New Roman" w:cs="Times New Roman"/>
          <w:spacing w:val="-1"/>
          <w:sz w:val="24"/>
          <w:szCs w:val="24"/>
          <w:lang w:val="uk-UA"/>
        </w:rPr>
        <w:t>з</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1-2%</w:t>
      </w:r>
      <w:r w:rsidRPr="00ED138F">
        <w:rPr>
          <w:rFonts w:ascii="Times New Roman" w:eastAsia="Times New Roman" w:hAnsi="Times New Roman" w:cs="Times New Roman"/>
          <w:spacing w:val="-13"/>
          <w:sz w:val="24"/>
          <w:szCs w:val="24"/>
          <w:lang w:val="uk-UA"/>
        </w:rPr>
        <w:t xml:space="preserve"> </w:t>
      </w:r>
      <w:r w:rsidRPr="00ED138F">
        <w:rPr>
          <w:rFonts w:ascii="Times New Roman" w:eastAsia="Times New Roman" w:hAnsi="Times New Roman" w:cs="Times New Roman"/>
          <w:sz w:val="24"/>
          <w:szCs w:val="24"/>
          <w:lang w:val="uk-UA"/>
        </w:rPr>
        <w:t>вмістом</w:t>
      </w:r>
      <w:r w:rsidRPr="00ED138F">
        <w:rPr>
          <w:rFonts w:ascii="Times New Roman" w:eastAsia="Times New Roman" w:hAnsi="Times New Roman" w:cs="Times New Roman"/>
          <w:spacing w:val="-9"/>
          <w:sz w:val="24"/>
          <w:szCs w:val="24"/>
          <w:lang w:val="uk-UA"/>
        </w:rPr>
        <w:t xml:space="preserve"> </w:t>
      </w:r>
      <w:r w:rsidRPr="00ED138F">
        <w:rPr>
          <w:rFonts w:ascii="Times New Roman" w:eastAsia="Times New Roman" w:hAnsi="Times New Roman" w:cs="Times New Roman"/>
          <w:sz w:val="24"/>
          <w:szCs w:val="24"/>
          <w:lang w:val="uk-UA"/>
        </w:rPr>
        <w:t>жиру</w:t>
      </w:r>
      <w:r w:rsidRPr="00ED138F">
        <w:rPr>
          <w:rFonts w:ascii="Times New Roman" w:eastAsia="Times New Roman" w:hAnsi="Times New Roman" w:cs="Times New Roman"/>
          <w:spacing w:val="-14"/>
          <w:sz w:val="24"/>
          <w:szCs w:val="24"/>
          <w:lang w:val="uk-UA"/>
        </w:rPr>
        <w:t xml:space="preserve"> </w:t>
      </w:r>
      <w:r w:rsidRPr="00ED138F">
        <w:rPr>
          <w:rFonts w:ascii="Times New Roman" w:eastAsia="Times New Roman" w:hAnsi="Times New Roman" w:cs="Times New Roman"/>
          <w:sz w:val="24"/>
          <w:szCs w:val="24"/>
          <w:lang w:val="uk-UA"/>
        </w:rPr>
        <w:t>або</w:t>
      </w:r>
      <w:r w:rsidRPr="00ED138F">
        <w:rPr>
          <w:rFonts w:ascii="Times New Roman" w:eastAsia="Times New Roman" w:hAnsi="Times New Roman" w:cs="Times New Roman"/>
          <w:spacing w:val="-10"/>
          <w:sz w:val="24"/>
          <w:szCs w:val="24"/>
          <w:lang w:val="uk-UA"/>
        </w:rPr>
        <w:t xml:space="preserve"> </w:t>
      </w:r>
      <w:r w:rsidRPr="00ED138F">
        <w:rPr>
          <w:rFonts w:ascii="Times New Roman" w:eastAsia="Times New Roman" w:hAnsi="Times New Roman" w:cs="Times New Roman"/>
          <w:sz w:val="24"/>
          <w:szCs w:val="24"/>
          <w:lang w:val="uk-UA"/>
        </w:rPr>
        <w:t>обезжирені).</w:t>
      </w:r>
    </w:p>
    <w:p w:rsidR="00ED138F" w:rsidRPr="00ED138F" w:rsidRDefault="00ED138F" w:rsidP="00ED138F">
      <w:pPr>
        <w:widowControl w:val="0"/>
        <w:numPr>
          <w:ilvl w:val="0"/>
          <w:numId w:val="12"/>
        </w:numPr>
        <w:tabs>
          <w:tab w:val="left" w:pos="1601"/>
        </w:tabs>
        <w:autoSpaceDE w:val="0"/>
        <w:autoSpaceDN w:val="0"/>
        <w:spacing w:before="200" w:after="0" w:line="276" w:lineRule="auto"/>
        <w:ind w:right="403"/>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Не рекомендується вигодовування дитини виключно козячим молоком,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зокрема через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 xml:space="preserve">ризик виникнення </w:t>
      </w:r>
      <w:proofErr w:type="spellStart"/>
      <w:r w:rsidRPr="00ED138F">
        <w:rPr>
          <w:rFonts w:ascii="Times New Roman" w:eastAsia="Times New Roman" w:hAnsi="Times New Roman" w:cs="Times New Roman"/>
          <w:sz w:val="24"/>
          <w:szCs w:val="24"/>
          <w:lang w:val="uk-UA"/>
        </w:rPr>
        <w:t>фолієводефіцитної</w:t>
      </w:r>
      <w:proofErr w:type="spellEnd"/>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анемії.</w:t>
      </w:r>
    </w:p>
    <w:p w:rsidR="00ED138F" w:rsidRPr="00ED138F" w:rsidRDefault="00ED138F" w:rsidP="00ED138F">
      <w:pPr>
        <w:widowControl w:val="0"/>
        <w:autoSpaceDE w:val="0"/>
        <w:autoSpaceDN w:val="0"/>
        <w:spacing w:before="1" w:after="0" w:line="276" w:lineRule="auto"/>
        <w:ind w:right="1644"/>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Частота</w:t>
      </w:r>
      <w:r w:rsidRPr="00ED138F">
        <w:rPr>
          <w:rFonts w:ascii="Times New Roman" w:eastAsia="Times New Roman" w:hAnsi="Times New Roman" w:cs="Times New Roman"/>
          <w:b/>
          <w:bCs/>
          <w:spacing w:val="-1"/>
          <w:sz w:val="24"/>
          <w:szCs w:val="24"/>
          <w:lang w:val="uk-UA"/>
        </w:rPr>
        <w:t xml:space="preserve"> </w:t>
      </w:r>
      <w:r w:rsidRPr="00ED138F">
        <w:rPr>
          <w:rFonts w:ascii="Times New Roman" w:eastAsia="Times New Roman" w:hAnsi="Times New Roman" w:cs="Times New Roman"/>
          <w:b/>
          <w:bCs/>
          <w:sz w:val="24"/>
          <w:szCs w:val="24"/>
          <w:lang w:val="uk-UA"/>
        </w:rPr>
        <w:t>введення</w:t>
      </w:r>
      <w:r w:rsidRPr="00ED138F">
        <w:rPr>
          <w:rFonts w:ascii="Times New Roman" w:eastAsia="Times New Roman" w:hAnsi="Times New Roman" w:cs="Times New Roman"/>
          <w:b/>
          <w:bCs/>
          <w:spacing w:val="-8"/>
          <w:sz w:val="24"/>
          <w:szCs w:val="24"/>
          <w:lang w:val="uk-UA"/>
        </w:rPr>
        <w:t xml:space="preserve"> </w:t>
      </w:r>
      <w:r w:rsidRPr="00ED138F">
        <w:rPr>
          <w:rFonts w:ascii="Times New Roman" w:eastAsia="Times New Roman" w:hAnsi="Times New Roman" w:cs="Times New Roman"/>
          <w:b/>
          <w:bCs/>
          <w:sz w:val="24"/>
          <w:szCs w:val="24"/>
          <w:lang w:val="uk-UA"/>
        </w:rPr>
        <w:t>прикорму</w:t>
      </w:r>
    </w:p>
    <w:p w:rsidR="00ED138F" w:rsidRPr="00ED138F" w:rsidRDefault="00ED138F" w:rsidP="00ED138F">
      <w:pPr>
        <w:widowControl w:val="0"/>
        <w:autoSpaceDE w:val="0"/>
        <w:autoSpaceDN w:val="0"/>
        <w:spacing w:after="0" w:line="276" w:lineRule="auto"/>
        <w:ind w:right="393"/>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Дитина віком до 8 місяців повинна отримувати прикорм 3 рази на день,</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у віці 9-11 місяців – 4 рази на день. У віці 1 рік дитина повинна отримувати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різноманітний</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прикорм</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із кожної</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групи</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продуктів,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вміти</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пити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чашки.</w:t>
      </w: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ED138F" w:rsidRPr="00ED138F" w:rsidRDefault="00ED138F" w:rsidP="00ED138F">
      <w:pPr>
        <w:widowControl w:val="0"/>
        <w:autoSpaceDE w:val="0"/>
        <w:autoSpaceDN w:val="0"/>
        <w:spacing w:before="1" w:after="0" w:line="276" w:lineRule="auto"/>
        <w:ind w:right="1644"/>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Штучне</w:t>
      </w:r>
      <w:r w:rsidRPr="00ED138F">
        <w:rPr>
          <w:rFonts w:ascii="Times New Roman" w:eastAsia="Times New Roman" w:hAnsi="Times New Roman" w:cs="Times New Roman"/>
          <w:b/>
          <w:bCs/>
          <w:spacing w:val="65"/>
          <w:sz w:val="24"/>
          <w:szCs w:val="24"/>
          <w:lang w:val="uk-UA"/>
        </w:rPr>
        <w:t xml:space="preserve"> </w:t>
      </w:r>
      <w:r w:rsidRPr="00ED138F">
        <w:rPr>
          <w:rFonts w:ascii="Times New Roman" w:eastAsia="Times New Roman" w:hAnsi="Times New Roman" w:cs="Times New Roman"/>
          <w:b/>
          <w:bCs/>
          <w:sz w:val="24"/>
          <w:szCs w:val="24"/>
          <w:lang w:val="uk-UA"/>
        </w:rPr>
        <w:t>вигодовування</w:t>
      </w:r>
    </w:p>
    <w:p w:rsidR="00ED138F" w:rsidRPr="00ED138F" w:rsidRDefault="00ED138F" w:rsidP="00ED138F">
      <w:pPr>
        <w:widowControl w:val="0"/>
        <w:autoSpaceDE w:val="0"/>
        <w:autoSpaceDN w:val="0"/>
        <w:spacing w:before="1" w:after="0" w:line="276" w:lineRule="auto"/>
        <w:ind w:right="392"/>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b/>
          <w:i/>
          <w:sz w:val="24"/>
          <w:szCs w:val="24"/>
          <w:lang w:val="uk-UA"/>
        </w:rPr>
        <w:t>Штучне</w:t>
      </w:r>
      <w:r w:rsidRPr="00ED138F">
        <w:rPr>
          <w:rFonts w:ascii="Times New Roman" w:eastAsia="Times New Roman" w:hAnsi="Times New Roman" w:cs="Times New Roman"/>
          <w:b/>
          <w:i/>
          <w:spacing w:val="71"/>
          <w:sz w:val="24"/>
          <w:szCs w:val="24"/>
          <w:lang w:val="uk-UA"/>
        </w:rPr>
        <w:t xml:space="preserve"> </w:t>
      </w:r>
      <w:r w:rsidRPr="00ED138F">
        <w:rPr>
          <w:rFonts w:ascii="Times New Roman" w:eastAsia="Times New Roman" w:hAnsi="Times New Roman" w:cs="Times New Roman"/>
          <w:b/>
          <w:i/>
          <w:sz w:val="24"/>
          <w:szCs w:val="24"/>
          <w:lang w:val="uk-UA"/>
        </w:rPr>
        <w:t xml:space="preserve">вигодовування </w:t>
      </w:r>
      <w:r w:rsidRPr="00ED138F">
        <w:rPr>
          <w:rFonts w:ascii="Times New Roman" w:eastAsia="Times New Roman" w:hAnsi="Times New Roman" w:cs="Times New Roman"/>
          <w:sz w:val="24"/>
          <w:szCs w:val="24"/>
          <w:lang w:val="uk-UA"/>
        </w:rPr>
        <w:t>– це таке харчування дитини грудного віку,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при якому вона зовсім не отримує жіночого молока або отримує його менше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як</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1/5</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добового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об’єму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їжі,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основним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продуктом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харчування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є</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штучні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молочні</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суміші.</w:t>
      </w:r>
    </w:p>
    <w:p w:rsidR="00ED138F" w:rsidRPr="00ED138F" w:rsidRDefault="00ED138F" w:rsidP="00ED138F">
      <w:pPr>
        <w:widowControl w:val="0"/>
        <w:autoSpaceDE w:val="0"/>
        <w:autoSpaceDN w:val="0"/>
        <w:spacing w:before="8" w:after="0" w:line="276" w:lineRule="auto"/>
        <w:jc w:val="both"/>
        <w:outlineLvl w:val="1"/>
        <w:rPr>
          <w:rFonts w:ascii="Times New Roman" w:eastAsia="Times New Roman" w:hAnsi="Times New Roman" w:cs="Times New Roman"/>
          <w:b/>
          <w:bCs/>
          <w:i/>
          <w:iCs/>
          <w:sz w:val="24"/>
          <w:szCs w:val="24"/>
          <w:lang w:val="uk-UA"/>
        </w:rPr>
      </w:pPr>
      <w:r w:rsidRPr="00ED138F">
        <w:rPr>
          <w:rFonts w:ascii="Times New Roman" w:eastAsia="Times New Roman" w:hAnsi="Times New Roman" w:cs="Times New Roman"/>
          <w:b/>
          <w:bCs/>
          <w:i/>
          <w:iCs/>
          <w:sz w:val="24"/>
          <w:szCs w:val="24"/>
          <w:lang w:val="uk-UA"/>
        </w:rPr>
        <w:t>Причини</w:t>
      </w:r>
      <w:r w:rsidRPr="00ED138F">
        <w:rPr>
          <w:rFonts w:ascii="Times New Roman" w:eastAsia="Times New Roman" w:hAnsi="Times New Roman" w:cs="Times New Roman"/>
          <w:b/>
          <w:bCs/>
          <w:i/>
          <w:iCs/>
          <w:spacing w:val="64"/>
          <w:sz w:val="24"/>
          <w:szCs w:val="24"/>
          <w:lang w:val="uk-UA"/>
        </w:rPr>
        <w:t xml:space="preserve"> </w:t>
      </w:r>
      <w:r w:rsidRPr="00ED138F">
        <w:rPr>
          <w:rFonts w:ascii="Times New Roman" w:eastAsia="Times New Roman" w:hAnsi="Times New Roman" w:cs="Times New Roman"/>
          <w:b/>
          <w:bCs/>
          <w:i/>
          <w:iCs/>
          <w:sz w:val="24"/>
          <w:szCs w:val="24"/>
          <w:lang w:val="uk-UA"/>
        </w:rPr>
        <w:t>переводу</w:t>
      </w:r>
      <w:r w:rsidRPr="00ED138F">
        <w:rPr>
          <w:rFonts w:ascii="Times New Roman" w:eastAsia="Times New Roman" w:hAnsi="Times New Roman" w:cs="Times New Roman"/>
          <w:b/>
          <w:bCs/>
          <w:i/>
          <w:iCs/>
          <w:spacing w:val="66"/>
          <w:sz w:val="24"/>
          <w:szCs w:val="24"/>
          <w:lang w:val="uk-UA"/>
        </w:rPr>
        <w:t xml:space="preserve"> </w:t>
      </w:r>
      <w:r w:rsidRPr="00ED138F">
        <w:rPr>
          <w:rFonts w:ascii="Times New Roman" w:eastAsia="Times New Roman" w:hAnsi="Times New Roman" w:cs="Times New Roman"/>
          <w:b/>
          <w:bCs/>
          <w:i/>
          <w:iCs/>
          <w:sz w:val="24"/>
          <w:szCs w:val="24"/>
          <w:lang w:val="uk-UA"/>
        </w:rPr>
        <w:t>дитини</w:t>
      </w:r>
      <w:r w:rsidRPr="00ED138F">
        <w:rPr>
          <w:rFonts w:ascii="Times New Roman" w:eastAsia="Times New Roman" w:hAnsi="Times New Roman" w:cs="Times New Roman"/>
          <w:b/>
          <w:bCs/>
          <w:i/>
          <w:iCs/>
          <w:spacing w:val="65"/>
          <w:sz w:val="24"/>
          <w:szCs w:val="24"/>
          <w:lang w:val="uk-UA"/>
        </w:rPr>
        <w:t xml:space="preserve"> </w:t>
      </w:r>
      <w:r w:rsidRPr="00ED138F">
        <w:rPr>
          <w:rFonts w:ascii="Times New Roman" w:eastAsia="Times New Roman" w:hAnsi="Times New Roman" w:cs="Times New Roman"/>
          <w:b/>
          <w:bCs/>
          <w:i/>
          <w:iCs/>
          <w:sz w:val="24"/>
          <w:szCs w:val="24"/>
          <w:lang w:val="uk-UA"/>
        </w:rPr>
        <w:t>на</w:t>
      </w:r>
      <w:r w:rsidRPr="00ED138F">
        <w:rPr>
          <w:rFonts w:ascii="Times New Roman" w:eastAsia="Times New Roman" w:hAnsi="Times New Roman" w:cs="Times New Roman"/>
          <w:b/>
          <w:bCs/>
          <w:i/>
          <w:iCs/>
          <w:spacing w:val="65"/>
          <w:sz w:val="24"/>
          <w:szCs w:val="24"/>
          <w:lang w:val="uk-UA"/>
        </w:rPr>
        <w:t xml:space="preserve"> </w:t>
      </w:r>
      <w:r w:rsidRPr="00ED138F">
        <w:rPr>
          <w:rFonts w:ascii="Times New Roman" w:eastAsia="Times New Roman" w:hAnsi="Times New Roman" w:cs="Times New Roman"/>
          <w:b/>
          <w:bCs/>
          <w:i/>
          <w:iCs/>
          <w:sz w:val="24"/>
          <w:szCs w:val="24"/>
          <w:lang w:val="uk-UA"/>
        </w:rPr>
        <w:t>штучне</w:t>
      </w:r>
      <w:r w:rsidRPr="00ED138F">
        <w:rPr>
          <w:rFonts w:ascii="Times New Roman" w:eastAsia="Times New Roman" w:hAnsi="Times New Roman" w:cs="Times New Roman"/>
          <w:b/>
          <w:bCs/>
          <w:i/>
          <w:iCs/>
          <w:spacing w:val="66"/>
          <w:sz w:val="24"/>
          <w:szCs w:val="24"/>
          <w:lang w:val="uk-UA"/>
        </w:rPr>
        <w:t xml:space="preserve"> </w:t>
      </w:r>
      <w:r w:rsidRPr="00ED138F">
        <w:rPr>
          <w:rFonts w:ascii="Times New Roman" w:eastAsia="Times New Roman" w:hAnsi="Times New Roman" w:cs="Times New Roman"/>
          <w:b/>
          <w:bCs/>
          <w:i/>
          <w:iCs/>
          <w:sz w:val="24"/>
          <w:szCs w:val="24"/>
          <w:lang w:val="uk-UA"/>
        </w:rPr>
        <w:t>вигодовування:</w:t>
      </w:r>
    </w:p>
    <w:p w:rsidR="00ED138F" w:rsidRPr="00ED138F" w:rsidRDefault="00ED138F" w:rsidP="00ED138F">
      <w:pPr>
        <w:widowControl w:val="0"/>
        <w:numPr>
          <w:ilvl w:val="0"/>
          <w:numId w:val="11"/>
        </w:numPr>
        <w:tabs>
          <w:tab w:val="left" w:pos="1524"/>
        </w:tabs>
        <w:autoSpaceDE w:val="0"/>
        <w:autoSpaceDN w:val="0"/>
        <w:spacing w:after="0" w:line="276" w:lineRule="auto"/>
        <w:ind w:hanging="285"/>
        <w:jc w:val="both"/>
        <w:rPr>
          <w:rFonts w:ascii="Times New Roman" w:eastAsia="Times New Roman" w:hAnsi="Times New Roman" w:cs="Times New Roman"/>
          <w:i/>
          <w:sz w:val="24"/>
          <w:szCs w:val="24"/>
          <w:lang w:val="uk-UA"/>
        </w:rPr>
      </w:pPr>
      <w:r w:rsidRPr="00ED138F">
        <w:rPr>
          <w:rFonts w:ascii="Times New Roman" w:eastAsia="Times New Roman" w:hAnsi="Times New Roman" w:cs="Times New Roman"/>
          <w:i/>
          <w:sz w:val="24"/>
          <w:szCs w:val="24"/>
          <w:lang w:val="uk-UA"/>
        </w:rPr>
        <w:t>Залежні</w:t>
      </w:r>
      <w:r w:rsidRPr="00ED138F">
        <w:rPr>
          <w:rFonts w:ascii="Times New Roman" w:eastAsia="Times New Roman" w:hAnsi="Times New Roman" w:cs="Times New Roman"/>
          <w:i/>
          <w:spacing w:val="-4"/>
          <w:sz w:val="24"/>
          <w:szCs w:val="24"/>
          <w:lang w:val="uk-UA"/>
        </w:rPr>
        <w:t xml:space="preserve"> </w:t>
      </w:r>
      <w:r w:rsidRPr="00ED138F">
        <w:rPr>
          <w:rFonts w:ascii="Times New Roman" w:eastAsia="Times New Roman" w:hAnsi="Times New Roman" w:cs="Times New Roman"/>
          <w:i/>
          <w:sz w:val="24"/>
          <w:szCs w:val="24"/>
          <w:lang w:val="uk-UA"/>
        </w:rPr>
        <w:t>від</w:t>
      </w:r>
      <w:r w:rsidRPr="00ED138F">
        <w:rPr>
          <w:rFonts w:ascii="Times New Roman" w:eastAsia="Times New Roman" w:hAnsi="Times New Roman" w:cs="Times New Roman"/>
          <w:i/>
          <w:spacing w:val="-5"/>
          <w:sz w:val="24"/>
          <w:szCs w:val="24"/>
          <w:lang w:val="uk-UA"/>
        </w:rPr>
        <w:t xml:space="preserve"> </w:t>
      </w:r>
      <w:r w:rsidRPr="00ED138F">
        <w:rPr>
          <w:rFonts w:ascii="Times New Roman" w:eastAsia="Times New Roman" w:hAnsi="Times New Roman" w:cs="Times New Roman"/>
          <w:i/>
          <w:sz w:val="24"/>
          <w:szCs w:val="24"/>
          <w:lang w:val="uk-UA"/>
        </w:rPr>
        <w:t>матері:</w:t>
      </w:r>
    </w:p>
    <w:p w:rsidR="00ED138F" w:rsidRPr="00ED138F" w:rsidRDefault="00ED138F" w:rsidP="00ED138F">
      <w:pPr>
        <w:widowControl w:val="0"/>
        <w:numPr>
          <w:ilvl w:val="1"/>
          <w:numId w:val="11"/>
        </w:numPr>
        <w:tabs>
          <w:tab w:val="left" w:pos="2244"/>
        </w:tabs>
        <w:autoSpaceDE w:val="0"/>
        <w:autoSpaceDN w:val="0"/>
        <w:spacing w:after="0" w:line="276" w:lineRule="auto"/>
        <w:jc w:val="both"/>
        <w:rPr>
          <w:rFonts w:ascii="Times New Roman" w:eastAsia="Times New Roman" w:hAnsi="Times New Roman" w:cs="Times New Roman"/>
          <w:sz w:val="24"/>
          <w:szCs w:val="24"/>
          <w:lang w:val="uk-UA"/>
        </w:rPr>
      </w:pPr>
      <w:proofErr w:type="spellStart"/>
      <w:r w:rsidRPr="00ED138F">
        <w:rPr>
          <w:rFonts w:ascii="Times New Roman" w:eastAsia="Times New Roman" w:hAnsi="Times New Roman" w:cs="Times New Roman"/>
          <w:sz w:val="24"/>
          <w:szCs w:val="24"/>
          <w:lang w:val="uk-UA"/>
        </w:rPr>
        <w:t>агалактія</w:t>
      </w:r>
      <w:proofErr w:type="spellEnd"/>
      <w:r w:rsidRPr="00ED138F">
        <w:rPr>
          <w:rFonts w:ascii="Times New Roman" w:eastAsia="Times New Roman" w:hAnsi="Times New Roman" w:cs="Times New Roman"/>
          <w:sz w:val="24"/>
          <w:szCs w:val="24"/>
          <w:lang w:val="uk-UA"/>
        </w:rPr>
        <w:t>;</w:t>
      </w:r>
    </w:p>
    <w:p w:rsidR="00ED138F" w:rsidRPr="00ED138F" w:rsidRDefault="00ED138F" w:rsidP="00ED138F">
      <w:pPr>
        <w:widowControl w:val="0"/>
        <w:numPr>
          <w:ilvl w:val="1"/>
          <w:numId w:val="11"/>
        </w:numPr>
        <w:tabs>
          <w:tab w:val="left" w:pos="2244"/>
        </w:tabs>
        <w:autoSpaceDE w:val="0"/>
        <w:autoSpaceDN w:val="0"/>
        <w:spacing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ВІЛ-позитивний</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статус</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матері;</w:t>
      </w:r>
    </w:p>
    <w:p w:rsidR="00ED138F" w:rsidRPr="00ED138F" w:rsidRDefault="00ED138F" w:rsidP="00ED138F">
      <w:pPr>
        <w:widowControl w:val="0"/>
        <w:numPr>
          <w:ilvl w:val="1"/>
          <w:numId w:val="11"/>
        </w:numPr>
        <w:tabs>
          <w:tab w:val="left" w:pos="2244"/>
        </w:tabs>
        <w:autoSpaceDE w:val="0"/>
        <w:autoSpaceDN w:val="0"/>
        <w:spacing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відкрита</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форма</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туберкульозу;</w:t>
      </w:r>
    </w:p>
    <w:p w:rsidR="00ED138F" w:rsidRPr="00ED138F" w:rsidRDefault="00ED138F" w:rsidP="00ED138F">
      <w:pPr>
        <w:widowControl w:val="0"/>
        <w:numPr>
          <w:ilvl w:val="1"/>
          <w:numId w:val="11"/>
        </w:numPr>
        <w:tabs>
          <w:tab w:val="left" w:pos="2244"/>
        </w:tabs>
        <w:autoSpaceDE w:val="0"/>
        <w:autoSpaceDN w:val="0"/>
        <w:spacing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двосторонній</w:t>
      </w:r>
      <w:r w:rsidRPr="00ED138F">
        <w:rPr>
          <w:rFonts w:ascii="Times New Roman" w:eastAsia="Times New Roman" w:hAnsi="Times New Roman" w:cs="Times New Roman"/>
          <w:spacing w:val="-9"/>
          <w:sz w:val="24"/>
          <w:szCs w:val="24"/>
          <w:lang w:val="uk-UA"/>
        </w:rPr>
        <w:t xml:space="preserve"> </w:t>
      </w:r>
      <w:r w:rsidRPr="00ED138F">
        <w:rPr>
          <w:rFonts w:ascii="Times New Roman" w:eastAsia="Times New Roman" w:hAnsi="Times New Roman" w:cs="Times New Roman"/>
          <w:sz w:val="24"/>
          <w:szCs w:val="24"/>
          <w:lang w:val="uk-UA"/>
        </w:rPr>
        <w:t>гнійний</w:t>
      </w:r>
      <w:r w:rsidRPr="00ED138F">
        <w:rPr>
          <w:rFonts w:ascii="Times New Roman" w:eastAsia="Times New Roman" w:hAnsi="Times New Roman" w:cs="Times New Roman"/>
          <w:spacing w:val="-9"/>
          <w:sz w:val="24"/>
          <w:szCs w:val="24"/>
          <w:lang w:val="uk-UA"/>
        </w:rPr>
        <w:t xml:space="preserve"> </w:t>
      </w:r>
      <w:r w:rsidRPr="00ED138F">
        <w:rPr>
          <w:rFonts w:ascii="Times New Roman" w:eastAsia="Times New Roman" w:hAnsi="Times New Roman" w:cs="Times New Roman"/>
          <w:sz w:val="24"/>
          <w:szCs w:val="24"/>
          <w:lang w:val="uk-UA"/>
        </w:rPr>
        <w:t>мастит;</w:t>
      </w:r>
    </w:p>
    <w:p w:rsidR="00ED138F" w:rsidRPr="00ED138F" w:rsidRDefault="00ED138F" w:rsidP="00ED138F">
      <w:pPr>
        <w:widowControl w:val="0"/>
        <w:numPr>
          <w:ilvl w:val="1"/>
          <w:numId w:val="11"/>
        </w:numPr>
        <w:tabs>
          <w:tab w:val="left" w:pos="2244"/>
        </w:tabs>
        <w:autoSpaceDE w:val="0"/>
        <w:autoSpaceDN w:val="0"/>
        <w:spacing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смерть</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матері.</w:t>
      </w:r>
    </w:p>
    <w:p w:rsidR="00ED138F" w:rsidRPr="00ED138F" w:rsidRDefault="00ED138F" w:rsidP="00ED138F">
      <w:pPr>
        <w:widowControl w:val="0"/>
        <w:numPr>
          <w:ilvl w:val="0"/>
          <w:numId w:val="11"/>
        </w:numPr>
        <w:tabs>
          <w:tab w:val="left" w:pos="1524"/>
        </w:tabs>
        <w:autoSpaceDE w:val="0"/>
        <w:autoSpaceDN w:val="0"/>
        <w:spacing w:after="0" w:line="276" w:lineRule="auto"/>
        <w:ind w:hanging="285"/>
        <w:jc w:val="both"/>
        <w:rPr>
          <w:rFonts w:ascii="Times New Roman" w:eastAsia="Times New Roman" w:hAnsi="Times New Roman" w:cs="Times New Roman"/>
          <w:i/>
          <w:sz w:val="24"/>
          <w:szCs w:val="24"/>
          <w:lang w:val="uk-UA"/>
        </w:rPr>
      </w:pPr>
      <w:r w:rsidRPr="00ED138F">
        <w:rPr>
          <w:rFonts w:ascii="Times New Roman" w:eastAsia="Times New Roman" w:hAnsi="Times New Roman" w:cs="Times New Roman"/>
          <w:i/>
          <w:sz w:val="24"/>
          <w:szCs w:val="24"/>
          <w:lang w:val="uk-UA"/>
        </w:rPr>
        <w:t>Залежні</w:t>
      </w:r>
      <w:r w:rsidRPr="00ED138F">
        <w:rPr>
          <w:rFonts w:ascii="Times New Roman" w:eastAsia="Times New Roman" w:hAnsi="Times New Roman" w:cs="Times New Roman"/>
          <w:i/>
          <w:spacing w:val="-4"/>
          <w:sz w:val="24"/>
          <w:szCs w:val="24"/>
          <w:lang w:val="uk-UA"/>
        </w:rPr>
        <w:t xml:space="preserve"> </w:t>
      </w:r>
      <w:r w:rsidRPr="00ED138F">
        <w:rPr>
          <w:rFonts w:ascii="Times New Roman" w:eastAsia="Times New Roman" w:hAnsi="Times New Roman" w:cs="Times New Roman"/>
          <w:i/>
          <w:sz w:val="24"/>
          <w:szCs w:val="24"/>
          <w:lang w:val="uk-UA"/>
        </w:rPr>
        <w:t>від</w:t>
      </w:r>
      <w:r w:rsidRPr="00ED138F">
        <w:rPr>
          <w:rFonts w:ascii="Times New Roman" w:eastAsia="Times New Roman" w:hAnsi="Times New Roman" w:cs="Times New Roman"/>
          <w:i/>
          <w:spacing w:val="-4"/>
          <w:sz w:val="24"/>
          <w:szCs w:val="24"/>
          <w:lang w:val="uk-UA"/>
        </w:rPr>
        <w:t xml:space="preserve"> </w:t>
      </w:r>
      <w:r w:rsidRPr="00ED138F">
        <w:rPr>
          <w:rFonts w:ascii="Times New Roman" w:eastAsia="Times New Roman" w:hAnsi="Times New Roman" w:cs="Times New Roman"/>
          <w:i/>
          <w:sz w:val="24"/>
          <w:szCs w:val="24"/>
          <w:lang w:val="uk-UA"/>
        </w:rPr>
        <w:t>дитини:</w:t>
      </w:r>
    </w:p>
    <w:p w:rsidR="00ED138F" w:rsidRPr="00ED138F" w:rsidRDefault="00ED138F" w:rsidP="00ED138F">
      <w:pPr>
        <w:widowControl w:val="0"/>
        <w:numPr>
          <w:ilvl w:val="1"/>
          <w:numId w:val="11"/>
        </w:numPr>
        <w:tabs>
          <w:tab w:val="left" w:pos="2244"/>
        </w:tabs>
        <w:autoSpaceDE w:val="0"/>
        <w:autoSpaceDN w:val="0"/>
        <w:spacing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тяжкі</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форми</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алергічного</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діатезу;</w:t>
      </w:r>
    </w:p>
    <w:p w:rsidR="00ED138F" w:rsidRPr="00ED138F" w:rsidRDefault="00ED138F" w:rsidP="00ED138F">
      <w:pPr>
        <w:widowControl w:val="0"/>
        <w:numPr>
          <w:ilvl w:val="1"/>
          <w:numId w:val="11"/>
        </w:numPr>
        <w:tabs>
          <w:tab w:val="left" w:pos="2244"/>
        </w:tabs>
        <w:autoSpaceDE w:val="0"/>
        <w:autoSpaceDN w:val="0"/>
        <w:spacing w:after="0" w:line="276" w:lineRule="auto"/>
        <w:ind w:left="2233" w:right="400" w:hanging="274"/>
        <w:jc w:val="both"/>
        <w:rPr>
          <w:rFonts w:ascii="Times New Roman" w:eastAsia="Times New Roman" w:hAnsi="Times New Roman" w:cs="Times New Roman"/>
          <w:sz w:val="24"/>
          <w:szCs w:val="24"/>
          <w:lang w:val="uk-UA"/>
        </w:rPr>
      </w:pPr>
      <w:proofErr w:type="spellStart"/>
      <w:r w:rsidRPr="00ED138F">
        <w:rPr>
          <w:rFonts w:ascii="Times New Roman" w:eastAsia="Times New Roman" w:hAnsi="Times New Roman" w:cs="Times New Roman"/>
          <w:sz w:val="24"/>
          <w:szCs w:val="24"/>
          <w:lang w:val="uk-UA"/>
        </w:rPr>
        <w:t>ферментопатії</w:t>
      </w:r>
      <w:proofErr w:type="spellEnd"/>
      <w:r w:rsidRPr="00ED138F">
        <w:rPr>
          <w:rFonts w:ascii="Times New Roman" w:eastAsia="Times New Roman" w:hAnsi="Times New Roman" w:cs="Times New Roman"/>
          <w:spacing w:val="15"/>
          <w:sz w:val="24"/>
          <w:szCs w:val="24"/>
          <w:lang w:val="uk-UA"/>
        </w:rPr>
        <w:t xml:space="preserve"> </w:t>
      </w:r>
      <w:r w:rsidRPr="00ED138F">
        <w:rPr>
          <w:rFonts w:ascii="Times New Roman" w:eastAsia="Times New Roman" w:hAnsi="Times New Roman" w:cs="Times New Roman"/>
          <w:sz w:val="24"/>
          <w:szCs w:val="24"/>
          <w:lang w:val="uk-UA"/>
        </w:rPr>
        <w:t>(відсутність</w:t>
      </w:r>
      <w:r w:rsidRPr="00ED138F">
        <w:rPr>
          <w:rFonts w:ascii="Times New Roman" w:eastAsia="Times New Roman" w:hAnsi="Times New Roman" w:cs="Times New Roman"/>
          <w:spacing w:val="14"/>
          <w:sz w:val="24"/>
          <w:szCs w:val="24"/>
          <w:lang w:val="uk-UA"/>
        </w:rPr>
        <w:t xml:space="preserve"> </w:t>
      </w:r>
      <w:r w:rsidRPr="00ED138F">
        <w:rPr>
          <w:rFonts w:ascii="Times New Roman" w:eastAsia="Times New Roman" w:hAnsi="Times New Roman" w:cs="Times New Roman"/>
          <w:sz w:val="24"/>
          <w:szCs w:val="24"/>
          <w:lang w:val="uk-UA"/>
        </w:rPr>
        <w:t>ферментів,</w:t>
      </w:r>
      <w:r w:rsidRPr="00ED138F">
        <w:rPr>
          <w:rFonts w:ascii="Times New Roman" w:eastAsia="Times New Roman" w:hAnsi="Times New Roman" w:cs="Times New Roman"/>
          <w:spacing w:val="19"/>
          <w:sz w:val="24"/>
          <w:szCs w:val="24"/>
          <w:lang w:val="uk-UA"/>
        </w:rPr>
        <w:t xml:space="preserve"> </w:t>
      </w:r>
      <w:r w:rsidRPr="00ED138F">
        <w:rPr>
          <w:rFonts w:ascii="Times New Roman" w:eastAsia="Times New Roman" w:hAnsi="Times New Roman" w:cs="Times New Roman"/>
          <w:sz w:val="24"/>
          <w:szCs w:val="24"/>
          <w:lang w:val="uk-UA"/>
        </w:rPr>
        <w:t>які</w:t>
      </w:r>
      <w:r w:rsidRPr="00ED138F">
        <w:rPr>
          <w:rFonts w:ascii="Times New Roman" w:eastAsia="Times New Roman" w:hAnsi="Times New Roman" w:cs="Times New Roman"/>
          <w:spacing w:val="11"/>
          <w:sz w:val="24"/>
          <w:szCs w:val="24"/>
          <w:lang w:val="uk-UA"/>
        </w:rPr>
        <w:t xml:space="preserve"> </w:t>
      </w:r>
      <w:r w:rsidRPr="00ED138F">
        <w:rPr>
          <w:rFonts w:ascii="Times New Roman" w:eastAsia="Times New Roman" w:hAnsi="Times New Roman" w:cs="Times New Roman"/>
          <w:sz w:val="24"/>
          <w:szCs w:val="24"/>
          <w:lang w:val="uk-UA"/>
        </w:rPr>
        <w:t>розчіплюють</w:t>
      </w:r>
      <w:r w:rsidRPr="00ED138F">
        <w:rPr>
          <w:rFonts w:ascii="Times New Roman" w:eastAsia="Times New Roman" w:hAnsi="Times New Roman" w:cs="Times New Roman"/>
          <w:spacing w:val="14"/>
          <w:sz w:val="24"/>
          <w:szCs w:val="24"/>
          <w:lang w:val="uk-UA"/>
        </w:rPr>
        <w:t xml:space="preserve"> </w:t>
      </w:r>
      <w:r w:rsidRPr="00ED138F">
        <w:rPr>
          <w:rFonts w:ascii="Times New Roman" w:eastAsia="Times New Roman" w:hAnsi="Times New Roman" w:cs="Times New Roman"/>
          <w:sz w:val="24"/>
          <w:szCs w:val="24"/>
          <w:lang w:val="uk-UA"/>
        </w:rPr>
        <w:t>молочний</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цукор).</w:t>
      </w:r>
    </w:p>
    <w:p w:rsidR="00ED138F" w:rsidRPr="00ED138F" w:rsidRDefault="00ED138F" w:rsidP="00ED138F">
      <w:pPr>
        <w:widowControl w:val="0"/>
        <w:autoSpaceDE w:val="0"/>
        <w:autoSpaceDN w:val="0"/>
        <w:spacing w:after="0" w:line="276" w:lineRule="auto"/>
        <w:ind w:right="1644"/>
        <w:jc w:val="both"/>
        <w:outlineLvl w:val="1"/>
        <w:rPr>
          <w:rFonts w:ascii="Times New Roman" w:eastAsia="Times New Roman" w:hAnsi="Times New Roman" w:cs="Times New Roman"/>
          <w:b/>
          <w:bCs/>
          <w:i/>
          <w:iCs/>
          <w:sz w:val="24"/>
          <w:szCs w:val="24"/>
          <w:lang w:val="uk-UA"/>
        </w:rPr>
      </w:pPr>
      <w:r w:rsidRPr="00ED138F">
        <w:rPr>
          <w:rFonts w:ascii="Times New Roman" w:eastAsia="Times New Roman" w:hAnsi="Times New Roman" w:cs="Times New Roman"/>
          <w:b/>
          <w:bCs/>
          <w:i/>
          <w:iCs/>
          <w:sz w:val="24"/>
          <w:szCs w:val="24"/>
          <w:lang w:val="uk-UA"/>
        </w:rPr>
        <w:t>Правила</w:t>
      </w:r>
      <w:r w:rsidRPr="00ED138F">
        <w:rPr>
          <w:rFonts w:ascii="Times New Roman" w:eastAsia="Times New Roman" w:hAnsi="Times New Roman" w:cs="Times New Roman"/>
          <w:b/>
          <w:bCs/>
          <w:i/>
          <w:iCs/>
          <w:spacing w:val="64"/>
          <w:sz w:val="24"/>
          <w:szCs w:val="24"/>
          <w:lang w:val="uk-UA"/>
        </w:rPr>
        <w:t xml:space="preserve"> </w:t>
      </w:r>
      <w:r w:rsidRPr="00ED138F">
        <w:rPr>
          <w:rFonts w:ascii="Times New Roman" w:eastAsia="Times New Roman" w:hAnsi="Times New Roman" w:cs="Times New Roman"/>
          <w:b/>
          <w:bCs/>
          <w:i/>
          <w:iCs/>
          <w:sz w:val="24"/>
          <w:szCs w:val="24"/>
          <w:lang w:val="uk-UA"/>
        </w:rPr>
        <w:t>штучного</w:t>
      </w:r>
      <w:r w:rsidRPr="00ED138F">
        <w:rPr>
          <w:rFonts w:ascii="Times New Roman" w:eastAsia="Times New Roman" w:hAnsi="Times New Roman" w:cs="Times New Roman"/>
          <w:b/>
          <w:bCs/>
          <w:i/>
          <w:iCs/>
          <w:spacing w:val="64"/>
          <w:sz w:val="24"/>
          <w:szCs w:val="24"/>
          <w:lang w:val="uk-UA"/>
        </w:rPr>
        <w:t xml:space="preserve"> </w:t>
      </w:r>
      <w:r w:rsidRPr="00ED138F">
        <w:rPr>
          <w:rFonts w:ascii="Times New Roman" w:eastAsia="Times New Roman" w:hAnsi="Times New Roman" w:cs="Times New Roman"/>
          <w:b/>
          <w:bCs/>
          <w:i/>
          <w:iCs/>
          <w:sz w:val="24"/>
          <w:szCs w:val="24"/>
          <w:lang w:val="uk-UA"/>
        </w:rPr>
        <w:t>вигодовування:</w:t>
      </w:r>
    </w:p>
    <w:p w:rsidR="00ED138F" w:rsidRPr="00ED138F" w:rsidRDefault="00ED138F" w:rsidP="00ED138F">
      <w:pPr>
        <w:widowControl w:val="0"/>
        <w:numPr>
          <w:ilvl w:val="0"/>
          <w:numId w:val="11"/>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ретельне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w:t>
      </w:r>
      <w:r w:rsidRPr="00ED138F">
        <w:rPr>
          <w:rFonts w:ascii="Times New Roman" w:eastAsia="Times New Roman" w:hAnsi="Times New Roman" w:cs="Times New Roman"/>
          <w:spacing w:val="-11"/>
          <w:sz w:val="24"/>
          <w:szCs w:val="24"/>
          <w:lang w:val="uk-UA"/>
        </w:rPr>
        <w:t xml:space="preserve"> </w:t>
      </w:r>
      <w:r w:rsidRPr="00ED138F">
        <w:rPr>
          <w:rFonts w:ascii="Times New Roman" w:eastAsia="Times New Roman" w:hAnsi="Times New Roman" w:cs="Times New Roman"/>
          <w:sz w:val="24"/>
          <w:szCs w:val="24"/>
          <w:lang w:val="uk-UA"/>
        </w:rPr>
        <w:t>точне</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виконання</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техніки</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приготування</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сумішей;</w:t>
      </w:r>
    </w:p>
    <w:p w:rsidR="00ED138F" w:rsidRPr="00ED138F" w:rsidRDefault="00ED138F" w:rsidP="00ED138F">
      <w:pPr>
        <w:widowControl w:val="0"/>
        <w:numPr>
          <w:ilvl w:val="0"/>
          <w:numId w:val="11"/>
        </w:numPr>
        <w:tabs>
          <w:tab w:val="left" w:pos="1524"/>
        </w:tabs>
        <w:autoSpaceDE w:val="0"/>
        <w:autoSpaceDN w:val="0"/>
        <w:spacing w:before="87" w:after="0" w:line="276" w:lineRule="auto"/>
        <w:ind w:right="39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кількість молочної суміші у значній мірі залежить від маси тіла дитини.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Необхідно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пам’ятати,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що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кількість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їжі,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яка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використовується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одне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годування,</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не</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завжди однакова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впродовж дня;</w:t>
      </w:r>
    </w:p>
    <w:p w:rsidR="00ED138F" w:rsidRPr="00ED138F" w:rsidRDefault="00ED138F" w:rsidP="00ED138F">
      <w:pPr>
        <w:widowControl w:val="0"/>
        <w:numPr>
          <w:ilvl w:val="0"/>
          <w:numId w:val="11"/>
        </w:numPr>
        <w:tabs>
          <w:tab w:val="left" w:pos="1524"/>
        </w:tabs>
        <w:autoSpaceDE w:val="0"/>
        <w:autoSpaceDN w:val="0"/>
        <w:spacing w:before="1" w:after="0" w:line="276" w:lineRule="auto"/>
        <w:ind w:right="383"/>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не використовувати суміш, якщо минуло понад 40 хвилин із моменту її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приготування;</w:t>
      </w:r>
    </w:p>
    <w:p w:rsidR="00ED138F" w:rsidRPr="00ED138F" w:rsidRDefault="00ED138F" w:rsidP="00ED138F">
      <w:pPr>
        <w:widowControl w:val="0"/>
        <w:numPr>
          <w:ilvl w:val="0"/>
          <w:numId w:val="11"/>
        </w:numPr>
        <w:tabs>
          <w:tab w:val="left" w:pos="1524"/>
        </w:tabs>
        <w:autoSpaceDE w:val="0"/>
        <w:autoSpaceDN w:val="0"/>
        <w:spacing w:after="0" w:line="276" w:lineRule="auto"/>
        <w:ind w:right="402"/>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при годуванні з пляшечки через соску слід забезпечити витікання молока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краплями;</w:t>
      </w:r>
    </w:p>
    <w:p w:rsidR="00ED138F" w:rsidRPr="00ED138F" w:rsidRDefault="00ED138F" w:rsidP="00ED138F">
      <w:pPr>
        <w:widowControl w:val="0"/>
        <w:numPr>
          <w:ilvl w:val="0"/>
          <w:numId w:val="11"/>
        </w:numPr>
        <w:tabs>
          <w:tab w:val="left" w:pos="1524"/>
        </w:tabs>
        <w:autoSpaceDE w:val="0"/>
        <w:autoSpaceDN w:val="0"/>
        <w:spacing w:after="0" w:line="276" w:lineRule="auto"/>
        <w:ind w:right="40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 xml:space="preserve">дно пляшечки треба </w:t>
      </w:r>
      <w:proofErr w:type="spellStart"/>
      <w:r w:rsidRPr="00ED138F">
        <w:rPr>
          <w:rFonts w:ascii="Times New Roman" w:eastAsia="Times New Roman" w:hAnsi="Times New Roman" w:cs="Times New Roman"/>
          <w:sz w:val="24"/>
          <w:szCs w:val="24"/>
          <w:lang w:val="uk-UA"/>
        </w:rPr>
        <w:t>припідняти</w:t>
      </w:r>
      <w:proofErr w:type="spellEnd"/>
      <w:r w:rsidRPr="00ED138F">
        <w:rPr>
          <w:rFonts w:ascii="Times New Roman" w:eastAsia="Times New Roman" w:hAnsi="Times New Roman" w:cs="Times New Roman"/>
          <w:sz w:val="24"/>
          <w:szCs w:val="24"/>
          <w:lang w:val="uk-UA"/>
        </w:rPr>
        <w:t xml:space="preserve"> для попередження попадання в шлунок</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повітря;</w:t>
      </w:r>
    </w:p>
    <w:p w:rsidR="00ED138F" w:rsidRPr="00ED138F" w:rsidRDefault="00ED138F" w:rsidP="00ED138F">
      <w:pPr>
        <w:widowControl w:val="0"/>
        <w:numPr>
          <w:ilvl w:val="0"/>
          <w:numId w:val="11"/>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режим</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харчування</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при</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вигодовуванні</w:t>
      </w:r>
      <w:r w:rsidRPr="00ED138F">
        <w:rPr>
          <w:rFonts w:ascii="Times New Roman" w:eastAsia="Times New Roman" w:hAnsi="Times New Roman" w:cs="Times New Roman"/>
          <w:spacing w:val="-10"/>
          <w:sz w:val="24"/>
          <w:szCs w:val="24"/>
          <w:lang w:val="uk-UA"/>
        </w:rPr>
        <w:t xml:space="preserve"> </w:t>
      </w:r>
      <w:r w:rsidRPr="00ED138F">
        <w:rPr>
          <w:rFonts w:ascii="Times New Roman" w:eastAsia="Times New Roman" w:hAnsi="Times New Roman" w:cs="Times New Roman"/>
          <w:sz w:val="24"/>
          <w:szCs w:val="24"/>
          <w:lang w:val="uk-UA"/>
        </w:rPr>
        <w:t>сумішшю</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залишається</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вільним</w:t>
      </w:r>
    </w:p>
    <w:p w:rsidR="00ED138F" w:rsidRPr="00ED138F" w:rsidRDefault="00ED138F" w:rsidP="00ED138F">
      <w:pPr>
        <w:widowControl w:val="0"/>
        <w:autoSpaceDE w:val="0"/>
        <w:autoSpaceDN w:val="0"/>
        <w:spacing w:before="10" w:after="0" w:line="276" w:lineRule="auto"/>
        <w:jc w:val="both"/>
        <w:rPr>
          <w:rFonts w:ascii="Times New Roman" w:eastAsia="Times New Roman" w:hAnsi="Times New Roman" w:cs="Times New Roman"/>
          <w:sz w:val="24"/>
          <w:szCs w:val="24"/>
          <w:lang w:val="uk-UA"/>
        </w:rPr>
      </w:pPr>
    </w:p>
    <w:p w:rsidR="00ED138F" w:rsidRPr="00ED138F" w:rsidRDefault="00ED138F" w:rsidP="00ED138F">
      <w:pPr>
        <w:widowControl w:val="0"/>
        <w:autoSpaceDE w:val="0"/>
        <w:autoSpaceDN w:val="0"/>
        <w:spacing w:after="0" w:line="276" w:lineRule="auto"/>
        <w:ind w:right="1644"/>
        <w:jc w:val="both"/>
        <w:outlineLvl w:val="1"/>
        <w:rPr>
          <w:rFonts w:ascii="Times New Roman" w:eastAsia="Times New Roman" w:hAnsi="Times New Roman" w:cs="Times New Roman"/>
          <w:b/>
          <w:bCs/>
          <w:i/>
          <w:iCs/>
          <w:sz w:val="24"/>
          <w:szCs w:val="24"/>
          <w:lang w:val="uk-UA"/>
        </w:rPr>
      </w:pPr>
      <w:r w:rsidRPr="00ED138F">
        <w:rPr>
          <w:rFonts w:ascii="Times New Roman" w:eastAsia="Times New Roman" w:hAnsi="Times New Roman" w:cs="Times New Roman"/>
          <w:b/>
          <w:bCs/>
          <w:i/>
          <w:iCs/>
          <w:sz w:val="24"/>
          <w:szCs w:val="24"/>
          <w:lang w:val="uk-UA"/>
        </w:rPr>
        <w:t>Види</w:t>
      </w:r>
      <w:r w:rsidRPr="00ED138F">
        <w:rPr>
          <w:rFonts w:ascii="Times New Roman" w:eastAsia="Times New Roman" w:hAnsi="Times New Roman" w:cs="Times New Roman"/>
          <w:b/>
          <w:bCs/>
          <w:i/>
          <w:iCs/>
          <w:spacing w:val="-6"/>
          <w:sz w:val="24"/>
          <w:szCs w:val="24"/>
          <w:lang w:val="uk-UA"/>
        </w:rPr>
        <w:t xml:space="preserve"> </w:t>
      </w:r>
      <w:r w:rsidRPr="00ED138F">
        <w:rPr>
          <w:rFonts w:ascii="Times New Roman" w:eastAsia="Times New Roman" w:hAnsi="Times New Roman" w:cs="Times New Roman"/>
          <w:b/>
          <w:bCs/>
          <w:i/>
          <w:iCs/>
          <w:sz w:val="24"/>
          <w:szCs w:val="24"/>
          <w:lang w:val="uk-UA"/>
        </w:rPr>
        <w:t>сумішей</w:t>
      </w:r>
    </w:p>
    <w:p w:rsidR="00ED138F" w:rsidRPr="00ED138F" w:rsidRDefault="00ED138F" w:rsidP="00ED138F">
      <w:pPr>
        <w:widowControl w:val="0"/>
        <w:autoSpaceDE w:val="0"/>
        <w:autoSpaceDN w:val="0"/>
        <w:spacing w:before="6" w:after="0" w:line="276" w:lineRule="auto"/>
        <w:jc w:val="both"/>
        <w:rPr>
          <w:rFonts w:ascii="Times New Roman" w:eastAsia="Times New Roman" w:hAnsi="Times New Roman" w:cs="Times New Roman"/>
          <w:b/>
          <w:i/>
          <w:sz w:val="24"/>
          <w:szCs w:val="24"/>
          <w:lang w:val="uk-UA"/>
        </w:rPr>
      </w:pP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u w:val="single"/>
          <w:lang w:val="uk-UA"/>
        </w:rPr>
        <w:t>І.</w:t>
      </w:r>
      <w:r w:rsidRPr="00ED138F">
        <w:rPr>
          <w:rFonts w:ascii="Times New Roman" w:eastAsia="Times New Roman" w:hAnsi="Times New Roman" w:cs="Times New Roman"/>
          <w:spacing w:val="-3"/>
          <w:sz w:val="24"/>
          <w:szCs w:val="24"/>
          <w:u w:val="single"/>
          <w:lang w:val="uk-UA"/>
        </w:rPr>
        <w:t xml:space="preserve"> </w:t>
      </w:r>
      <w:r w:rsidRPr="00ED138F">
        <w:rPr>
          <w:rFonts w:ascii="Times New Roman" w:eastAsia="Times New Roman" w:hAnsi="Times New Roman" w:cs="Times New Roman"/>
          <w:sz w:val="24"/>
          <w:szCs w:val="24"/>
          <w:u w:val="single"/>
          <w:lang w:val="uk-UA"/>
        </w:rPr>
        <w:t>Прості</w:t>
      </w:r>
      <w:r w:rsidRPr="00ED138F">
        <w:rPr>
          <w:rFonts w:ascii="Times New Roman" w:eastAsia="Times New Roman" w:hAnsi="Times New Roman" w:cs="Times New Roman"/>
          <w:spacing w:val="-6"/>
          <w:sz w:val="24"/>
          <w:szCs w:val="24"/>
          <w:u w:val="single"/>
          <w:lang w:val="uk-UA"/>
        </w:rPr>
        <w:t xml:space="preserve"> </w:t>
      </w:r>
      <w:r w:rsidRPr="00ED138F">
        <w:rPr>
          <w:rFonts w:ascii="Times New Roman" w:eastAsia="Times New Roman" w:hAnsi="Times New Roman" w:cs="Times New Roman"/>
          <w:sz w:val="24"/>
          <w:szCs w:val="24"/>
          <w:u w:val="single"/>
          <w:lang w:val="uk-UA"/>
        </w:rPr>
        <w:t>(неадаптовані):</w:t>
      </w:r>
    </w:p>
    <w:p w:rsidR="00ED138F" w:rsidRPr="00ED138F" w:rsidRDefault="00ED138F" w:rsidP="00ED138F">
      <w:pPr>
        <w:widowControl w:val="0"/>
        <w:numPr>
          <w:ilvl w:val="1"/>
          <w:numId w:val="11"/>
        </w:numPr>
        <w:tabs>
          <w:tab w:val="left" w:pos="2517"/>
        </w:tabs>
        <w:autoSpaceDE w:val="0"/>
        <w:autoSpaceDN w:val="0"/>
        <w:spacing w:before="250" w:after="0" w:line="276" w:lineRule="auto"/>
        <w:ind w:left="2517"/>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lastRenderedPageBreak/>
        <w:t>Солодкі</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молоко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та його</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розведення.</w:t>
      </w:r>
    </w:p>
    <w:p w:rsidR="00ED138F" w:rsidRPr="00ED138F" w:rsidRDefault="00ED138F" w:rsidP="00ED138F">
      <w:pPr>
        <w:widowControl w:val="0"/>
        <w:numPr>
          <w:ilvl w:val="1"/>
          <w:numId w:val="11"/>
        </w:numPr>
        <w:tabs>
          <w:tab w:val="left" w:pos="2517"/>
        </w:tabs>
        <w:autoSpaceDE w:val="0"/>
        <w:autoSpaceDN w:val="0"/>
        <w:spacing w:after="0" w:line="276" w:lineRule="auto"/>
        <w:ind w:left="2517"/>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Кисломолочні</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кефір</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і</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його</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розведення.</w:t>
      </w:r>
    </w:p>
    <w:p w:rsidR="00ED138F" w:rsidRPr="00ED138F" w:rsidRDefault="00ED138F" w:rsidP="00ED138F">
      <w:pPr>
        <w:widowControl w:val="0"/>
        <w:autoSpaceDE w:val="0"/>
        <w:autoSpaceDN w:val="0"/>
        <w:spacing w:before="11" w:after="0" w:line="276" w:lineRule="auto"/>
        <w:jc w:val="both"/>
        <w:rPr>
          <w:rFonts w:ascii="Times New Roman" w:eastAsia="Times New Roman" w:hAnsi="Times New Roman" w:cs="Times New Roman"/>
          <w:sz w:val="24"/>
          <w:szCs w:val="24"/>
          <w:lang w:val="uk-UA"/>
        </w:rPr>
      </w:pP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u w:val="single"/>
          <w:lang w:val="uk-UA"/>
        </w:rPr>
        <w:t>ІІ.</w:t>
      </w:r>
      <w:r w:rsidRPr="00ED138F">
        <w:rPr>
          <w:rFonts w:ascii="Times New Roman" w:eastAsia="Times New Roman" w:hAnsi="Times New Roman" w:cs="Times New Roman"/>
          <w:spacing w:val="-3"/>
          <w:sz w:val="24"/>
          <w:szCs w:val="24"/>
          <w:u w:val="single"/>
          <w:lang w:val="uk-UA"/>
        </w:rPr>
        <w:t xml:space="preserve"> </w:t>
      </w:r>
      <w:r w:rsidRPr="00ED138F">
        <w:rPr>
          <w:rFonts w:ascii="Times New Roman" w:eastAsia="Times New Roman" w:hAnsi="Times New Roman" w:cs="Times New Roman"/>
          <w:sz w:val="24"/>
          <w:szCs w:val="24"/>
          <w:u w:val="single"/>
          <w:lang w:val="uk-UA"/>
        </w:rPr>
        <w:t>Адаптовані:</w:t>
      </w:r>
    </w:p>
    <w:p w:rsidR="00ED138F" w:rsidRPr="00ED138F" w:rsidRDefault="00ED138F" w:rsidP="00ED138F">
      <w:pPr>
        <w:widowControl w:val="0"/>
        <w:numPr>
          <w:ilvl w:val="1"/>
          <w:numId w:val="11"/>
        </w:numPr>
        <w:tabs>
          <w:tab w:val="left" w:pos="2517"/>
        </w:tabs>
        <w:autoSpaceDE w:val="0"/>
        <w:autoSpaceDN w:val="0"/>
        <w:spacing w:before="48" w:after="0" w:line="276" w:lineRule="auto"/>
        <w:ind w:left="2517"/>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Солодкі</w:t>
      </w:r>
      <w:r w:rsidRPr="00ED138F">
        <w:rPr>
          <w:rFonts w:ascii="Times New Roman" w:eastAsia="Times New Roman" w:hAnsi="Times New Roman" w:cs="Times New Roman"/>
          <w:spacing w:val="33"/>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38"/>
          <w:sz w:val="24"/>
          <w:szCs w:val="24"/>
          <w:lang w:val="uk-UA"/>
        </w:rPr>
        <w:t xml:space="preserve"> </w:t>
      </w:r>
      <w:r w:rsidRPr="00ED138F">
        <w:rPr>
          <w:rFonts w:ascii="Times New Roman" w:eastAsia="Times New Roman" w:hAnsi="Times New Roman" w:cs="Times New Roman"/>
          <w:sz w:val="24"/>
          <w:szCs w:val="24"/>
          <w:lang w:val="uk-UA"/>
        </w:rPr>
        <w:t>«Малютка»,</w:t>
      </w:r>
      <w:r w:rsidRPr="00ED138F">
        <w:rPr>
          <w:rFonts w:ascii="Times New Roman" w:eastAsia="Times New Roman" w:hAnsi="Times New Roman" w:cs="Times New Roman"/>
          <w:spacing w:val="44"/>
          <w:sz w:val="24"/>
          <w:szCs w:val="24"/>
          <w:lang w:val="uk-UA"/>
        </w:rPr>
        <w:t xml:space="preserve"> </w:t>
      </w:r>
      <w:r w:rsidRPr="00ED138F">
        <w:rPr>
          <w:rFonts w:ascii="Times New Roman" w:eastAsia="Times New Roman" w:hAnsi="Times New Roman" w:cs="Times New Roman"/>
          <w:sz w:val="24"/>
          <w:szCs w:val="24"/>
          <w:lang w:val="uk-UA"/>
        </w:rPr>
        <w:t>«</w:t>
      </w:r>
      <w:proofErr w:type="spellStart"/>
      <w:r w:rsidRPr="00ED138F">
        <w:rPr>
          <w:rFonts w:ascii="Times New Roman" w:eastAsia="Times New Roman" w:hAnsi="Times New Roman" w:cs="Times New Roman"/>
          <w:sz w:val="24"/>
          <w:szCs w:val="24"/>
          <w:lang w:val="uk-UA"/>
        </w:rPr>
        <w:t>Малиш</w:t>
      </w:r>
      <w:proofErr w:type="spellEnd"/>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39"/>
          <w:sz w:val="24"/>
          <w:szCs w:val="24"/>
          <w:lang w:val="uk-UA"/>
        </w:rPr>
        <w:t xml:space="preserve"> </w:t>
      </w:r>
      <w:r w:rsidRPr="00ED138F">
        <w:rPr>
          <w:rFonts w:ascii="Times New Roman" w:eastAsia="Times New Roman" w:hAnsi="Times New Roman" w:cs="Times New Roman"/>
          <w:sz w:val="24"/>
          <w:szCs w:val="24"/>
          <w:lang w:val="uk-UA"/>
        </w:rPr>
        <w:t>«</w:t>
      </w:r>
      <w:proofErr w:type="spellStart"/>
      <w:r w:rsidRPr="00ED138F">
        <w:rPr>
          <w:rFonts w:ascii="Times New Roman" w:eastAsia="Times New Roman" w:hAnsi="Times New Roman" w:cs="Times New Roman"/>
          <w:sz w:val="24"/>
          <w:szCs w:val="24"/>
          <w:lang w:val="uk-UA"/>
        </w:rPr>
        <w:t>Nan</w:t>
      </w:r>
      <w:proofErr w:type="spellEnd"/>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39"/>
          <w:sz w:val="24"/>
          <w:szCs w:val="24"/>
          <w:lang w:val="uk-UA"/>
        </w:rPr>
        <w:t xml:space="preserve"> </w:t>
      </w:r>
      <w:r w:rsidRPr="00ED138F">
        <w:rPr>
          <w:rFonts w:ascii="Times New Roman" w:eastAsia="Times New Roman" w:hAnsi="Times New Roman" w:cs="Times New Roman"/>
          <w:sz w:val="24"/>
          <w:szCs w:val="24"/>
          <w:lang w:val="uk-UA"/>
        </w:rPr>
        <w:t>«</w:t>
      </w:r>
      <w:proofErr w:type="spellStart"/>
      <w:r w:rsidRPr="00ED138F">
        <w:rPr>
          <w:rFonts w:ascii="Times New Roman" w:eastAsia="Times New Roman" w:hAnsi="Times New Roman" w:cs="Times New Roman"/>
          <w:sz w:val="24"/>
          <w:szCs w:val="24"/>
          <w:lang w:val="uk-UA"/>
        </w:rPr>
        <w:t>Нестожен</w:t>
      </w:r>
      <w:proofErr w:type="spellEnd"/>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44"/>
          <w:sz w:val="24"/>
          <w:szCs w:val="24"/>
          <w:lang w:val="uk-UA"/>
        </w:rPr>
        <w:t xml:space="preserve"> </w:t>
      </w:r>
      <w:r w:rsidRPr="00ED138F">
        <w:rPr>
          <w:rFonts w:ascii="Times New Roman" w:eastAsia="Times New Roman" w:hAnsi="Times New Roman" w:cs="Times New Roman"/>
          <w:sz w:val="24"/>
          <w:szCs w:val="24"/>
          <w:lang w:val="uk-UA"/>
        </w:rPr>
        <w:t>«</w:t>
      </w:r>
      <w:proofErr w:type="spellStart"/>
      <w:r w:rsidRPr="00ED138F">
        <w:rPr>
          <w:rFonts w:ascii="Times New Roman" w:eastAsia="Times New Roman" w:hAnsi="Times New Roman" w:cs="Times New Roman"/>
          <w:sz w:val="24"/>
          <w:szCs w:val="24"/>
          <w:lang w:val="uk-UA"/>
        </w:rPr>
        <w:t>Хумана</w:t>
      </w:r>
      <w:proofErr w:type="spellEnd"/>
      <w:r w:rsidRPr="00ED138F">
        <w:rPr>
          <w:rFonts w:ascii="Times New Roman" w:eastAsia="Times New Roman" w:hAnsi="Times New Roman" w:cs="Times New Roman"/>
          <w:sz w:val="24"/>
          <w:szCs w:val="24"/>
          <w:lang w:val="uk-UA"/>
        </w:rPr>
        <w:t>»,</w:t>
      </w: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w:t>
      </w:r>
      <w:proofErr w:type="spellStart"/>
      <w:r w:rsidRPr="00ED138F">
        <w:rPr>
          <w:rFonts w:ascii="Times New Roman" w:eastAsia="Times New Roman" w:hAnsi="Times New Roman" w:cs="Times New Roman"/>
          <w:sz w:val="24"/>
          <w:szCs w:val="24"/>
          <w:lang w:val="uk-UA"/>
        </w:rPr>
        <w:t>Hipp</w:t>
      </w:r>
      <w:proofErr w:type="spellEnd"/>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ін.</w:t>
      </w:r>
    </w:p>
    <w:p w:rsidR="00ED138F" w:rsidRPr="00ED138F" w:rsidRDefault="00ED138F" w:rsidP="00ED138F">
      <w:pPr>
        <w:widowControl w:val="0"/>
        <w:numPr>
          <w:ilvl w:val="1"/>
          <w:numId w:val="11"/>
        </w:numPr>
        <w:tabs>
          <w:tab w:val="left" w:pos="2517"/>
        </w:tabs>
        <w:autoSpaceDE w:val="0"/>
        <w:autoSpaceDN w:val="0"/>
        <w:spacing w:before="4" w:after="0" w:line="276" w:lineRule="auto"/>
        <w:ind w:left="2517" w:right="389"/>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Кисломолочні – ацидофільна «Малютка»,</w:t>
      </w:r>
      <w:r w:rsidRPr="00ED138F">
        <w:rPr>
          <w:rFonts w:ascii="Times New Roman" w:eastAsia="Times New Roman" w:hAnsi="Times New Roman" w:cs="Times New Roman"/>
          <w:spacing w:val="70"/>
          <w:sz w:val="24"/>
          <w:szCs w:val="24"/>
          <w:lang w:val="uk-UA"/>
        </w:rPr>
        <w:t xml:space="preserve"> </w:t>
      </w:r>
      <w:r w:rsidRPr="00ED138F">
        <w:rPr>
          <w:rFonts w:ascii="Times New Roman" w:eastAsia="Times New Roman" w:hAnsi="Times New Roman" w:cs="Times New Roman"/>
          <w:sz w:val="24"/>
          <w:szCs w:val="24"/>
          <w:lang w:val="uk-UA"/>
        </w:rPr>
        <w:t>«</w:t>
      </w:r>
      <w:proofErr w:type="spellStart"/>
      <w:r w:rsidRPr="00ED138F">
        <w:rPr>
          <w:rFonts w:ascii="Times New Roman" w:eastAsia="Times New Roman" w:hAnsi="Times New Roman" w:cs="Times New Roman"/>
          <w:sz w:val="24"/>
          <w:szCs w:val="24"/>
          <w:lang w:val="uk-UA"/>
        </w:rPr>
        <w:t>Nan</w:t>
      </w:r>
      <w:proofErr w:type="spellEnd"/>
      <w:r w:rsidRPr="00ED138F">
        <w:rPr>
          <w:rFonts w:ascii="Times New Roman" w:eastAsia="Times New Roman" w:hAnsi="Times New Roman" w:cs="Times New Roman"/>
          <w:sz w:val="24"/>
          <w:szCs w:val="24"/>
          <w:lang w:val="uk-UA"/>
        </w:rPr>
        <w:t>» кисломолочний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ін.</w:t>
      </w: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u w:val="single"/>
          <w:lang w:val="uk-UA"/>
        </w:rPr>
        <w:t>ІІІ.</w:t>
      </w:r>
      <w:r w:rsidRPr="00ED138F">
        <w:rPr>
          <w:rFonts w:ascii="Times New Roman" w:eastAsia="Times New Roman" w:hAnsi="Times New Roman" w:cs="Times New Roman"/>
          <w:spacing w:val="-2"/>
          <w:sz w:val="24"/>
          <w:szCs w:val="24"/>
          <w:u w:val="single"/>
          <w:lang w:val="uk-UA"/>
        </w:rPr>
        <w:t xml:space="preserve"> </w:t>
      </w:r>
      <w:r w:rsidRPr="00ED138F">
        <w:rPr>
          <w:rFonts w:ascii="Times New Roman" w:eastAsia="Times New Roman" w:hAnsi="Times New Roman" w:cs="Times New Roman"/>
          <w:sz w:val="24"/>
          <w:szCs w:val="24"/>
          <w:u w:val="single"/>
          <w:lang w:val="uk-UA"/>
        </w:rPr>
        <w:t>Лікувальні:</w:t>
      </w:r>
    </w:p>
    <w:p w:rsidR="00ED138F" w:rsidRPr="00ED138F" w:rsidRDefault="00ED138F" w:rsidP="00ED138F">
      <w:pPr>
        <w:widowControl w:val="0"/>
        <w:numPr>
          <w:ilvl w:val="0"/>
          <w:numId w:val="10"/>
        </w:numPr>
        <w:tabs>
          <w:tab w:val="left" w:pos="2517"/>
        </w:tabs>
        <w:autoSpaceDE w:val="0"/>
        <w:autoSpaceDN w:val="0"/>
        <w:spacing w:before="48" w:after="0" w:line="276" w:lineRule="auto"/>
        <w:ind w:right="388"/>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для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недоношених</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дітей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малою</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вагою</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народженні,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гіпотрофією</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w:t>
      </w:r>
      <w:proofErr w:type="spellStart"/>
      <w:r w:rsidRPr="00ED138F">
        <w:rPr>
          <w:rFonts w:ascii="Times New Roman" w:eastAsia="Times New Roman" w:hAnsi="Times New Roman" w:cs="Times New Roman"/>
          <w:sz w:val="24"/>
          <w:szCs w:val="24"/>
          <w:lang w:val="uk-UA"/>
        </w:rPr>
        <w:t>Pre</w:t>
      </w:r>
      <w:proofErr w:type="spellEnd"/>
      <w:r w:rsidRPr="00ED138F">
        <w:rPr>
          <w:rFonts w:ascii="Times New Roman" w:eastAsia="Times New Roman" w:hAnsi="Times New Roman" w:cs="Times New Roman"/>
          <w:spacing w:val="7"/>
          <w:sz w:val="24"/>
          <w:szCs w:val="24"/>
          <w:lang w:val="uk-UA"/>
        </w:rPr>
        <w:t xml:space="preserve"> </w:t>
      </w:r>
      <w:proofErr w:type="spellStart"/>
      <w:r w:rsidRPr="00ED138F">
        <w:rPr>
          <w:rFonts w:ascii="Times New Roman" w:eastAsia="Times New Roman" w:hAnsi="Times New Roman" w:cs="Times New Roman"/>
          <w:sz w:val="24"/>
          <w:szCs w:val="24"/>
          <w:lang w:val="uk-UA"/>
        </w:rPr>
        <w:t>Hipp</w:t>
      </w:r>
      <w:proofErr w:type="spellEnd"/>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w:t>
      </w:r>
      <w:proofErr w:type="spellStart"/>
      <w:r w:rsidRPr="00ED138F">
        <w:rPr>
          <w:rFonts w:ascii="Times New Roman" w:eastAsia="Times New Roman" w:hAnsi="Times New Roman" w:cs="Times New Roman"/>
          <w:sz w:val="24"/>
          <w:szCs w:val="24"/>
          <w:lang w:val="uk-UA"/>
        </w:rPr>
        <w:t>Pre</w:t>
      </w:r>
      <w:proofErr w:type="spellEnd"/>
      <w:r w:rsidRPr="00ED138F">
        <w:rPr>
          <w:rFonts w:ascii="Times New Roman" w:eastAsia="Times New Roman" w:hAnsi="Times New Roman" w:cs="Times New Roman"/>
          <w:spacing w:val="2"/>
          <w:sz w:val="24"/>
          <w:szCs w:val="24"/>
          <w:lang w:val="uk-UA"/>
        </w:rPr>
        <w:t xml:space="preserve"> </w:t>
      </w:r>
      <w:proofErr w:type="spellStart"/>
      <w:r w:rsidRPr="00ED138F">
        <w:rPr>
          <w:rFonts w:ascii="Times New Roman" w:eastAsia="Times New Roman" w:hAnsi="Times New Roman" w:cs="Times New Roman"/>
          <w:sz w:val="24"/>
          <w:szCs w:val="24"/>
          <w:lang w:val="uk-UA"/>
        </w:rPr>
        <w:t>Nan</w:t>
      </w:r>
      <w:proofErr w:type="spellEnd"/>
      <w:r w:rsidRPr="00ED138F">
        <w:rPr>
          <w:rFonts w:ascii="Times New Roman" w:eastAsia="Times New Roman" w:hAnsi="Times New Roman" w:cs="Times New Roman"/>
          <w:sz w:val="24"/>
          <w:szCs w:val="24"/>
          <w:lang w:val="uk-UA"/>
        </w:rPr>
        <w:t>»;</w:t>
      </w:r>
    </w:p>
    <w:p w:rsidR="00ED138F" w:rsidRPr="00ED138F" w:rsidRDefault="00ED138F" w:rsidP="00ED138F">
      <w:pPr>
        <w:widowControl w:val="0"/>
        <w:numPr>
          <w:ilvl w:val="0"/>
          <w:numId w:val="10"/>
        </w:numPr>
        <w:tabs>
          <w:tab w:val="left" w:pos="2517"/>
        </w:tabs>
        <w:autoSpaceDE w:val="0"/>
        <w:autoSpaceDN w:val="0"/>
        <w:spacing w:after="0" w:line="276" w:lineRule="auto"/>
        <w:ind w:right="384"/>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адаптовані</w:t>
      </w:r>
      <w:r w:rsidRPr="00ED138F">
        <w:rPr>
          <w:rFonts w:ascii="Times New Roman" w:eastAsia="Times New Roman" w:hAnsi="Times New Roman" w:cs="Times New Roman"/>
          <w:spacing w:val="1"/>
          <w:sz w:val="24"/>
          <w:szCs w:val="24"/>
          <w:lang w:val="uk-UA"/>
        </w:rPr>
        <w:t xml:space="preserve"> </w:t>
      </w:r>
      <w:proofErr w:type="spellStart"/>
      <w:r w:rsidRPr="00ED138F">
        <w:rPr>
          <w:rFonts w:ascii="Times New Roman" w:eastAsia="Times New Roman" w:hAnsi="Times New Roman" w:cs="Times New Roman"/>
          <w:sz w:val="24"/>
          <w:szCs w:val="24"/>
          <w:lang w:val="uk-UA"/>
        </w:rPr>
        <w:t>безмолочні</w:t>
      </w:r>
      <w:proofErr w:type="spellEnd"/>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суміші,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що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містять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соєвий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білок</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призначених для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дітей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непереносимістю</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коров’ячого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молока,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лактози,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w:t>
      </w:r>
      <w:r w:rsidRPr="00ED138F">
        <w:rPr>
          <w:rFonts w:ascii="Times New Roman" w:eastAsia="Times New Roman" w:hAnsi="Times New Roman" w:cs="Times New Roman"/>
          <w:spacing w:val="1"/>
          <w:sz w:val="24"/>
          <w:szCs w:val="24"/>
          <w:lang w:val="uk-UA"/>
        </w:rPr>
        <w:t xml:space="preserve"> </w:t>
      </w:r>
      <w:proofErr w:type="spellStart"/>
      <w:r w:rsidRPr="00ED138F">
        <w:rPr>
          <w:rFonts w:ascii="Times New Roman" w:eastAsia="Times New Roman" w:hAnsi="Times New Roman" w:cs="Times New Roman"/>
          <w:sz w:val="24"/>
          <w:szCs w:val="24"/>
          <w:lang w:val="uk-UA"/>
        </w:rPr>
        <w:t>галактоземією</w:t>
      </w:r>
      <w:proofErr w:type="spellEnd"/>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w:t>
      </w:r>
      <w:proofErr w:type="spellStart"/>
      <w:r w:rsidRPr="00ED138F">
        <w:rPr>
          <w:rFonts w:ascii="Times New Roman" w:eastAsia="Times New Roman" w:hAnsi="Times New Roman" w:cs="Times New Roman"/>
          <w:sz w:val="24"/>
          <w:szCs w:val="24"/>
          <w:lang w:val="uk-UA"/>
        </w:rPr>
        <w:t>Нутрілак</w:t>
      </w:r>
      <w:proofErr w:type="spellEnd"/>
      <w:r w:rsidRPr="00ED138F">
        <w:rPr>
          <w:rFonts w:ascii="Times New Roman" w:eastAsia="Times New Roman" w:hAnsi="Times New Roman" w:cs="Times New Roman"/>
          <w:sz w:val="24"/>
          <w:szCs w:val="24"/>
          <w:lang w:val="uk-UA"/>
        </w:rPr>
        <w:t>-Соя»,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«Нутрі-Соя»,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w:t>
      </w:r>
      <w:proofErr w:type="spellStart"/>
      <w:r w:rsidRPr="00ED138F">
        <w:rPr>
          <w:rFonts w:ascii="Times New Roman" w:eastAsia="Times New Roman" w:hAnsi="Times New Roman" w:cs="Times New Roman"/>
          <w:sz w:val="24"/>
          <w:szCs w:val="24"/>
          <w:lang w:val="uk-UA"/>
        </w:rPr>
        <w:t>Nan</w:t>
      </w:r>
      <w:proofErr w:type="spellEnd"/>
      <w:r w:rsidRPr="00ED138F">
        <w:rPr>
          <w:rFonts w:ascii="Times New Roman" w:eastAsia="Times New Roman" w:hAnsi="Times New Roman" w:cs="Times New Roman"/>
          <w:spacing w:val="1"/>
          <w:sz w:val="24"/>
          <w:szCs w:val="24"/>
          <w:lang w:val="uk-UA"/>
        </w:rPr>
        <w:t xml:space="preserve"> </w:t>
      </w:r>
      <w:proofErr w:type="spellStart"/>
      <w:r w:rsidRPr="00ED138F">
        <w:rPr>
          <w:rFonts w:ascii="Times New Roman" w:eastAsia="Times New Roman" w:hAnsi="Times New Roman" w:cs="Times New Roman"/>
          <w:sz w:val="24"/>
          <w:szCs w:val="24"/>
          <w:lang w:val="uk-UA"/>
        </w:rPr>
        <w:t>гіпоалергенний</w:t>
      </w:r>
      <w:proofErr w:type="spellEnd"/>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1"/>
          <w:sz w:val="24"/>
          <w:szCs w:val="24"/>
          <w:lang w:val="uk-UA"/>
        </w:rPr>
        <w:t xml:space="preserve"> </w:t>
      </w:r>
      <w:r w:rsidRPr="00ED138F">
        <w:rPr>
          <w:rFonts w:ascii="Times New Roman" w:eastAsia="Times New Roman" w:hAnsi="Times New Roman" w:cs="Times New Roman"/>
          <w:sz w:val="24"/>
          <w:szCs w:val="24"/>
          <w:lang w:val="uk-UA"/>
        </w:rPr>
        <w:t>«</w:t>
      </w:r>
      <w:proofErr w:type="spellStart"/>
      <w:r w:rsidRPr="00ED138F">
        <w:rPr>
          <w:rFonts w:ascii="Times New Roman" w:eastAsia="Times New Roman" w:hAnsi="Times New Roman" w:cs="Times New Roman"/>
          <w:sz w:val="24"/>
          <w:szCs w:val="24"/>
          <w:lang w:val="uk-UA"/>
        </w:rPr>
        <w:t>Alsoy</w:t>
      </w:r>
      <w:proofErr w:type="spellEnd"/>
      <w:r w:rsidRPr="00ED138F">
        <w:rPr>
          <w:rFonts w:ascii="Times New Roman" w:eastAsia="Times New Roman" w:hAnsi="Times New Roman" w:cs="Times New Roman"/>
          <w:sz w:val="24"/>
          <w:szCs w:val="24"/>
          <w:lang w:val="uk-UA"/>
        </w:rPr>
        <w:t>»;</w:t>
      </w:r>
    </w:p>
    <w:p w:rsidR="00ED138F" w:rsidRPr="00ED138F" w:rsidRDefault="00ED138F" w:rsidP="00ED138F">
      <w:pPr>
        <w:widowControl w:val="0"/>
        <w:numPr>
          <w:ilvl w:val="0"/>
          <w:numId w:val="10"/>
        </w:numPr>
        <w:tabs>
          <w:tab w:val="left" w:pos="2517"/>
        </w:tabs>
        <w:autoSpaceDE w:val="0"/>
        <w:autoSpaceDN w:val="0"/>
        <w:spacing w:after="0" w:line="276" w:lineRule="auto"/>
        <w:ind w:right="383"/>
        <w:jc w:val="both"/>
        <w:rPr>
          <w:rFonts w:ascii="Times New Roman" w:eastAsia="Times New Roman" w:hAnsi="Times New Roman" w:cs="Times New Roman"/>
          <w:sz w:val="24"/>
          <w:szCs w:val="24"/>
          <w:lang w:val="uk-UA"/>
        </w:rPr>
      </w:pPr>
      <w:proofErr w:type="spellStart"/>
      <w:r w:rsidRPr="00ED138F">
        <w:rPr>
          <w:rFonts w:ascii="Times New Roman" w:eastAsia="Times New Roman" w:hAnsi="Times New Roman" w:cs="Times New Roman"/>
          <w:sz w:val="24"/>
          <w:szCs w:val="24"/>
          <w:lang w:val="uk-UA"/>
        </w:rPr>
        <w:t>безлактозні</w:t>
      </w:r>
      <w:proofErr w:type="spellEnd"/>
      <w:r w:rsidRPr="00ED138F">
        <w:rPr>
          <w:rFonts w:ascii="Times New Roman" w:eastAsia="Times New Roman" w:hAnsi="Times New Roman" w:cs="Times New Roman"/>
          <w:sz w:val="24"/>
          <w:szCs w:val="24"/>
          <w:lang w:val="uk-UA"/>
        </w:rPr>
        <w:t xml:space="preserve"> та </w:t>
      </w:r>
      <w:proofErr w:type="spellStart"/>
      <w:r w:rsidRPr="00ED138F">
        <w:rPr>
          <w:rFonts w:ascii="Times New Roman" w:eastAsia="Times New Roman" w:hAnsi="Times New Roman" w:cs="Times New Roman"/>
          <w:sz w:val="24"/>
          <w:szCs w:val="24"/>
          <w:lang w:val="uk-UA"/>
        </w:rPr>
        <w:t>низьколактозні</w:t>
      </w:r>
      <w:proofErr w:type="spellEnd"/>
      <w:r w:rsidRPr="00ED138F">
        <w:rPr>
          <w:rFonts w:ascii="Times New Roman" w:eastAsia="Times New Roman" w:hAnsi="Times New Roman" w:cs="Times New Roman"/>
          <w:sz w:val="24"/>
          <w:szCs w:val="24"/>
          <w:lang w:val="uk-UA"/>
        </w:rPr>
        <w:t xml:space="preserve"> суміші для вигодовування дітей 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зниженою</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активністю</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лактози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кишечнику,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непереносимістю</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 xml:space="preserve">лактози, </w:t>
      </w:r>
      <w:proofErr w:type="spellStart"/>
      <w:r w:rsidRPr="00ED138F">
        <w:rPr>
          <w:rFonts w:ascii="Times New Roman" w:eastAsia="Times New Roman" w:hAnsi="Times New Roman" w:cs="Times New Roman"/>
          <w:sz w:val="24"/>
          <w:szCs w:val="24"/>
          <w:lang w:val="uk-UA"/>
        </w:rPr>
        <w:t>діарейним</w:t>
      </w:r>
      <w:proofErr w:type="spellEnd"/>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синдромом, гострими</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кишковими</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інфекціями</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w:t>
      </w:r>
    </w:p>
    <w:p w:rsidR="00ED138F" w:rsidRPr="00ED138F" w:rsidRDefault="00ED138F" w:rsidP="00ED138F">
      <w:pPr>
        <w:widowControl w:val="0"/>
        <w:autoSpaceDE w:val="0"/>
        <w:autoSpaceDN w:val="0"/>
        <w:spacing w:before="2"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w:t>
      </w:r>
      <w:proofErr w:type="spellStart"/>
      <w:r w:rsidRPr="00ED138F">
        <w:rPr>
          <w:rFonts w:ascii="Times New Roman" w:eastAsia="Times New Roman" w:hAnsi="Times New Roman" w:cs="Times New Roman"/>
          <w:sz w:val="24"/>
          <w:szCs w:val="24"/>
          <w:lang w:val="uk-UA"/>
        </w:rPr>
        <w:t>Нутрілон</w:t>
      </w:r>
      <w:proofErr w:type="spellEnd"/>
      <w:r w:rsidRPr="00ED138F">
        <w:rPr>
          <w:rFonts w:ascii="Times New Roman" w:eastAsia="Times New Roman" w:hAnsi="Times New Roman" w:cs="Times New Roman"/>
          <w:spacing w:val="-5"/>
          <w:sz w:val="24"/>
          <w:szCs w:val="24"/>
          <w:lang w:val="uk-UA"/>
        </w:rPr>
        <w:t xml:space="preserve"> </w:t>
      </w:r>
      <w:proofErr w:type="spellStart"/>
      <w:r w:rsidRPr="00ED138F">
        <w:rPr>
          <w:rFonts w:ascii="Times New Roman" w:eastAsia="Times New Roman" w:hAnsi="Times New Roman" w:cs="Times New Roman"/>
          <w:sz w:val="24"/>
          <w:szCs w:val="24"/>
          <w:lang w:val="uk-UA"/>
        </w:rPr>
        <w:t>низьколактозний</w:t>
      </w:r>
      <w:proofErr w:type="spellEnd"/>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w:t>
      </w:r>
      <w:proofErr w:type="spellStart"/>
      <w:r w:rsidRPr="00ED138F">
        <w:rPr>
          <w:rFonts w:ascii="Times New Roman" w:eastAsia="Times New Roman" w:hAnsi="Times New Roman" w:cs="Times New Roman"/>
          <w:sz w:val="24"/>
          <w:szCs w:val="24"/>
          <w:lang w:val="uk-UA"/>
        </w:rPr>
        <w:t>Nan</w:t>
      </w:r>
      <w:proofErr w:type="spellEnd"/>
      <w:r w:rsidRPr="00ED138F">
        <w:rPr>
          <w:rFonts w:ascii="Times New Roman" w:eastAsia="Times New Roman" w:hAnsi="Times New Roman" w:cs="Times New Roman"/>
          <w:spacing w:val="-8"/>
          <w:sz w:val="24"/>
          <w:szCs w:val="24"/>
          <w:lang w:val="uk-UA"/>
        </w:rPr>
        <w:t xml:space="preserve"> </w:t>
      </w:r>
      <w:proofErr w:type="spellStart"/>
      <w:r w:rsidRPr="00ED138F">
        <w:rPr>
          <w:rFonts w:ascii="Times New Roman" w:eastAsia="Times New Roman" w:hAnsi="Times New Roman" w:cs="Times New Roman"/>
          <w:sz w:val="24"/>
          <w:szCs w:val="24"/>
          <w:lang w:val="uk-UA"/>
        </w:rPr>
        <w:t>низьколактозний</w:t>
      </w:r>
      <w:proofErr w:type="spellEnd"/>
      <w:r w:rsidRPr="00ED138F">
        <w:rPr>
          <w:rFonts w:ascii="Times New Roman" w:eastAsia="Times New Roman" w:hAnsi="Times New Roman" w:cs="Times New Roman"/>
          <w:sz w:val="24"/>
          <w:szCs w:val="24"/>
          <w:lang w:val="uk-UA"/>
        </w:rPr>
        <w:t>»;</w:t>
      </w:r>
    </w:p>
    <w:p w:rsidR="00ED138F" w:rsidRPr="00ED138F" w:rsidRDefault="00ED138F" w:rsidP="00ED138F">
      <w:pPr>
        <w:widowControl w:val="0"/>
        <w:numPr>
          <w:ilvl w:val="0"/>
          <w:numId w:val="10"/>
        </w:numPr>
        <w:tabs>
          <w:tab w:val="left" w:pos="2517"/>
        </w:tabs>
        <w:autoSpaceDE w:val="0"/>
        <w:autoSpaceDN w:val="0"/>
        <w:spacing w:after="0" w:line="276" w:lineRule="auto"/>
        <w:ind w:right="38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 xml:space="preserve">адаптовані суміші на основі </w:t>
      </w:r>
      <w:proofErr w:type="spellStart"/>
      <w:r w:rsidRPr="00ED138F">
        <w:rPr>
          <w:rFonts w:ascii="Times New Roman" w:eastAsia="Times New Roman" w:hAnsi="Times New Roman" w:cs="Times New Roman"/>
          <w:sz w:val="24"/>
          <w:szCs w:val="24"/>
          <w:lang w:val="uk-UA"/>
        </w:rPr>
        <w:t>гідролізата</w:t>
      </w:r>
      <w:proofErr w:type="spellEnd"/>
      <w:r w:rsidRPr="00ED138F">
        <w:rPr>
          <w:rFonts w:ascii="Times New Roman" w:eastAsia="Times New Roman" w:hAnsi="Times New Roman" w:cs="Times New Roman"/>
          <w:sz w:val="24"/>
          <w:szCs w:val="24"/>
          <w:lang w:val="uk-UA"/>
        </w:rPr>
        <w:t xml:space="preserve"> </w:t>
      </w:r>
      <w:proofErr w:type="spellStart"/>
      <w:r w:rsidRPr="00ED138F">
        <w:rPr>
          <w:rFonts w:ascii="Times New Roman" w:eastAsia="Times New Roman" w:hAnsi="Times New Roman" w:cs="Times New Roman"/>
          <w:sz w:val="24"/>
          <w:szCs w:val="24"/>
          <w:lang w:val="uk-UA"/>
        </w:rPr>
        <w:t>сивороточного</w:t>
      </w:r>
      <w:proofErr w:type="spellEnd"/>
      <w:r w:rsidRPr="00ED138F">
        <w:rPr>
          <w:rFonts w:ascii="Times New Roman" w:eastAsia="Times New Roman" w:hAnsi="Times New Roman" w:cs="Times New Roman"/>
          <w:sz w:val="24"/>
          <w:szCs w:val="24"/>
          <w:lang w:val="uk-UA"/>
        </w:rPr>
        <w:t xml:space="preserve"> білка для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глибоко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недоношених</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дітей,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дітей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синдромом</w:t>
      </w:r>
      <w:r w:rsidRPr="00ED138F">
        <w:rPr>
          <w:rFonts w:ascii="Times New Roman" w:eastAsia="Times New Roman" w:hAnsi="Times New Roman" w:cs="Times New Roman"/>
          <w:spacing w:val="1"/>
          <w:sz w:val="24"/>
          <w:szCs w:val="24"/>
          <w:lang w:val="uk-UA"/>
        </w:rPr>
        <w:t xml:space="preserve"> </w:t>
      </w:r>
      <w:proofErr w:type="spellStart"/>
      <w:r w:rsidRPr="00ED138F">
        <w:rPr>
          <w:rFonts w:ascii="Times New Roman" w:eastAsia="Times New Roman" w:hAnsi="Times New Roman" w:cs="Times New Roman"/>
          <w:sz w:val="24"/>
          <w:szCs w:val="24"/>
          <w:lang w:val="uk-UA"/>
        </w:rPr>
        <w:t>мальабсорбції</w:t>
      </w:r>
      <w:proofErr w:type="spellEnd"/>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67"/>
          <w:sz w:val="24"/>
          <w:szCs w:val="24"/>
          <w:lang w:val="uk-UA"/>
        </w:rPr>
        <w:t xml:space="preserve"> </w:t>
      </w:r>
      <w:proofErr w:type="spellStart"/>
      <w:r w:rsidRPr="00ED138F">
        <w:rPr>
          <w:rFonts w:ascii="Times New Roman" w:eastAsia="Times New Roman" w:hAnsi="Times New Roman" w:cs="Times New Roman"/>
          <w:sz w:val="24"/>
          <w:szCs w:val="24"/>
          <w:lang w:val="uk-UA"/>
        </w:rPr>
        <w:t>муковісцидозом</w:t>
      </w:r>
      <w:proofErr w:type="spellEnd"/>
      <w:r w:rsidRPr="00ED138F">
        <w:rPr>
          <w:rFonts w:ascii="Times New Roman" w:eastAsia="Times New Roman" w:hAnsi="Times New Roman" w:cs="Times New Roman"/>
          <w:sz w:val="24"/>
          <w:szCs w:val="24"/>
          <w:lang w:val="uk-UA"/>
        </w:rPr>
        <w:t>, у перед- та післяопераційному періоді, – «</w:t>
      </w:r>
      <w:proofErr w:type="spellStart"/>
      <w:r w:rsidRPr="00ED138F">
        <w:rPr>
          <w:rFonts w:ascii="Times New Roman" w:eastAsia="Times New Roman" w:hAnsi="Times New Roman" w:cs="Times New Roman"/>
          <w:sz w:val="24"/>
          <w:szCs w:val="24"/>
          <w:lang w:val="uk-UA"/>
        </w:rPr>
        <w:t>Пепті</w:t>
      </w:r>
      <w:proofErr w:type="spellEnd"/>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Юніор»,</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w:t>
      </w:r>
      <w:proofErr w:type="spellStart"/>
      <w:r w:rsidRPr="00ED138F">
        <w:rPr>
          <w:rFonts w:ascii="Times New Roman" w:eastAsia="Times New Roman" w:hAnsi="Times New Roman" w:cs="Times New Roman"/>
          <w:sz w:val="24"/>
          <w:szCs w:val="24"/>
          <w:lang w:val="uk-UA"/>
        </w:rPr>
        <w:t>Нутраміген</w:t>
      </w:r>
      <w:proofErr w:type="spellEnd"/>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proofErr w:type="spellStart"/>
      <w:r w:rsidRPr="00ED138F">
        <w:rPr>
          <w:rFonts w:ascii="Times New Roman" w:eastAsia="Times New Roman" w:hAnsi="Times New Roman" w:cs="Times New Roman"/>
          <w:sz w:val="24"/>
          <w:szCs w:val="24"/>
          <w:lang w:val="uk-UA"/>
        </w:rPr>
        <w:t>Alfare</w:t>
      </w:r>
      <w:proofErr w:type="spellEnd"/>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w:t>
      </w:r>
      <w:proofErr w:type="spellStart"/>
      <w:r w:rsidRPr="00ED138F">
        <w:rPr>
          <w:rFonts w:ascii="Times New Roman" w:eastAsia="Times New Roman" w:hAnsi="Times New Roman" w:cs="Times New Roman"/>
          <w:sz w:val="24"/>
          <w:szCs w:val="24"/>
          <w:lang w:val="uk-UA"/>
        </w:rPr>
        <w:t>Hipp</w:t>
      </w:r>
      <w:proofErr w:type="spellEnd"/>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HA»;</w:t>
      </w:r>
    </w:p>
    <w:p w:rsidR="00ED138F" w:rsidRPr="00ED138F" w:rsidRDefault="00ED138F" w:rsidP="00ED138F">
      <w:pPr>
        <w:widowControl w:val="0"/>
        <w:numPr>
          <w:ilvl w:val="0"/>
          <w:numId w:val="10"/>
        </w:numPr>
        <w:tabs>
          <w:tab w:val="left" w:pos="2517"/>
        </w:tabs>
        <w:autoSpaceDE w:val="0"/>
        <w:autoSpaceDN w:val="0"/>
        <w:spacing w:after="0" w:line="276" w:lineRule="auto"/>
        <w:ind w:right="398"/>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суміші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w:t>
      </w:r>
      <w:r w:rsidRPr="00ED138F">
        <w:rPr>
          <w:rFonts w:ascii="Times New Roman" w:eastAsia="Times New Roman" w:hAnsi="Times New Roman" w:cs="Times New Roman"/>
          <w:spacing w:val="1"/>
          <w:sz w:val="24"/>
          <w:szCs w:val="24"/>
          <w:lang w:val="uk-UA"/>
        </w:rPr>
        <w:t xml:space="preserve"> </w:t>
      </w:r>
      <w:proofErr w:type="spellStart"/>
      <w:r w:rsidRPr="00ED138F">
        <w:rPr>
          <w:rFonts w:ascii="Times New Roman" w:eastAsia="Times New Roman" w:hAnsi="Times New Roman" w:cs="Times New Roman"/>
          <w:sz w:val="24"/>
          <w:szCs w:val="24"/>
          <w:lang w:val="uk-UA"/>
        </w:rPr>
        <w:t>пробіотиками</w:t>
      </w:r>
      <w:proofErr w:type="spellEnd"/>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для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профілактики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лікування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дисбактеріозу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w:t>
      </w:r>
      <w:proofErr w:type="spellStart"/>
      <w:r w:rsidRPr="00ED138F">
        <w:rPr>
          <w:rFonts w:ascii="Times New Roman" w:eastAsia="Times New Roman" w:hAnsi="Times New Roman" w:cs="Times New Roman"/>
          <w:sz w:val="24"/>
          <w:szCs w:val="24"/>
          <w:lang w:val="uk-UA"/>
        </w:rPr>
        <w:t>Біфівіт</w:t>
      </w:r>
      <w:proofErr w:type="spellEnd"/>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3"/>
          <w:sz w:val="24"/>
          <w:szCs w:val="24"/>
          <w:lang w:val="uk-UA"/>
        </w:rPr>
        <w:t xml:space="preserve"> </w:t>
      </w:r>
      <w:proofErr w:type="spellStart"/>
      <w:r w:rsidRPr="00ED138F">
        <w:rPr>
          <w:rFonts w:ascii="Times New Roman" w:eastAsia="Times New Roman" w:hAnsi="Times New Roman" w:cs="Times New Roman"/>
          <w:sz w:val="24"/>
          <w:szCs w:val="24"/>
          <w:lang w:val="uk-UA"/>
        </w:rPr>
        <w:t>Сімбівіт</w:t>
      </w:r>
      <w:proofErr w:type="spellEnd"/>
      <w:r w:rsidRPr="00ED138F">
        <w:rPr>
          <w:rFonts w:ascii="Times New Roman" w:eastAsia="Times New Roman" w:hAnsi="Times New Roman" w:cs="Times New Roman"/>
          <w:sz w:val="24"/>
          <w:szCs w:val="24"/>
          <w:lang w:val="uk-UA"/>
        </w:rPr>
        <w:t>»;</w:t>
      </w:r>
    </w:p>
    <w:p w:rsidR="00ED138F" w:rsidRPr="00ED138F" w:rsidRDefault="00ED138F" w:rsidP="00ED138F">
      <w:pPr>
        <w:widowControl w:val="0"/>
        <w:numPr>
          <w:ilvl w:val="0"/>
          <w:numId w:val="10"/>
        </w:numPr>
        <w:tabs>
          <w:tab w:val="left" w:pos="2517"/>
        </w:tabs>
        <w:autoSpaceDE w:val="0"/>
        <w:autoSpaceDN w:val="0"/>
        <w:spacing w:after="0" w:line="276" w:lineRule="auto"/>
        <w:ind w:right="40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адаптовані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суміші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для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вигодовування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дітей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синдромом</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зригування,</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блювотою</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 «</w:t>
      </w:r>
      <w:proofErr w:type="spellStart"/>
      <w:r w:rsidRPr="00ED138F">
        <w:rPr>
          <w:rFonts w:ascii="Times New Roman" w:eastAsia="Times New Roman" w:hAnsi="Times New Roman" w:cs="Times New Roman"/>
          <w:sz w:val="24"/>
          <w:szCs w:val="24"/>
          <w:lang w:val="uk-UA"/>
        </w:rPr>
        <w:t>Нутрілон-Антирефлюкс</w:t>
      </w:r>
      <w:proofErr w:type="spellEnd"/>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ін.;</w:t>
      </w:r>
    </w:p>
    <w:p w:rsidR="00ED138F" w:rsidRPr="00ED138F" w:rsidRDefault="00ED138F" w:rsidP="00ED138F">
      <w:pPr>
        <w:widowControl w:val="0"/>
        <w:numPr>
          <w:ilvl w:val="0"/>
          <w:numId w:val="10"/>
        </w:numPr>
        <w:tabs>
          <w:tab w:val="left" w:pos="2517"/>
        </w:tabs>
        <w:autoSpaceDE w:val="0"/>
        <w:autoSpaceDN w:val="0"/>
        <w:spacing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продукти</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без</w:t>
      </w:r>
      <w:r w:rsidRPr="00ED138F">
        <w:rPr>
          <w:rFonts w:ascii="Times New Roman" w:eastAsia="Times New Roman" w:hAnsi="Times New Roman" w:cs="Times New Roman"/>
          <w:spacing w:val="-2"/>
          <w:sz w:val="24"/>
          <w:szCs w:val="24"/>
          <w:lang w:val="uk-UA"/>
        </w:rPr>
        <w:t xml:space="preserve"> </w:t>
      </w:r>
      <w:proofErr w:type="spellStart"/>
      <w:r w:rsidRPr="00ED138F">
        <w:rPr>
          <w:rFonts w:ascii="Times New Roman" w:eastAsia="Times New Roman" w:hAnsi="Times New Roman" w:cs="Times New Roman"/>
          <w:sz w:val="24"/>
          <w:szCs w:val="24"/>
          <w:lang w:val="uk-UA"/>
        </w:rPr>
        <w:t>глютену</w:t>
      </w:r>
      <w:proofErr w:type="spellEnd"/>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для дітей</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з</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целіакією.</w:t>
      </w:r>
    </w:p>
    <w:p w:rsidR="00ED138F" w:rsidRPr="00ED138F" w:rsidRDefault="00ED138F" w:rsidP="00ED138F">
      <w:pPr>
        <w:widowControl w:val="0"/>
        <w:autoSpaceDE w:val="0"/>
        <w:autoSpaceDN w:val="0"/>
        <w:spacing w:before="74" w:after="0" w:line="276" w:lineRule="auto"/>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Змішане</w:t>
      </w:r>
      <w:r w:rsidRPr="00ED138F">
        <w:rPr>
          <w:rFonts w:ascii="Times New Roman" w:eastAsia="Times New Roman" w:hAnsi="Times New Roman" w:cs="Times New Roman"/>
          <w:b/>
          <w:bCs/>
          <w:spacing w:val="62"/>
          <w:sz w:val="24"/>
          <w:szCs w:val="24"/>
          <w:lang w:val="uk-UA"/>
        </w:rPr>
        <w:t xml:space="preserve"> </w:t>
      </w:r>
      <w:r w:rsidRPr="00ED138F">
        <w:rPr>
          <w:rFonts w:ascii="Times New Roman" w:eastAsia="Times New Roman" w:hAnsi="Times New Roman" w:cs="Times New Roman"/>
          <w:b/>
          <w:bCs/>
          <w:sz w:val="24"/>
          <w:szCs w:val="24"/>
          <w:lang w:val="uk-UA"/>
        </w:rPr>
        <w:t>вигодовування.</w:t>
      </w: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ED138F" w:rsidRPr="00ED138F" w:rsidRDefault="00ED138F" w:rsidP="00ED138F">
      <w:pPr>
        <w:widowControl w:val="0"/>
        <w:autoSpaceDE w:val="0"/>
        <w:autoSpaceDN w:val="0"/>
        <w:spacing w:after="0" w:line="276" w:lineRule="auto"/>
        <w:ind w:right="391"/>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b/>
          <w:sz w:val="24"/>
          <w:szCs w:val="24"/>
          <w:lang w:val="uk-UA"/>
        </w:rPr>
        <w:t>Змішане</w:t>
      </w:r>
      <w:r w:rsidRPr="00ED138F">
        <w:rPr>
          <w:rFonts w:ascii="Times New Roman" w:eastAsia="Times New Roman" w:hAnsi="Times New Roman" w:cs="Times New Roman"/>
          <w:b/>
          <w:spacing w:val="1"/>
          <w:sz w:val="24"/>
          <w:szCs w:val="24"/>
          <w:lang w:val="uk-UA"/>
        </w:rPr>
        <w:t xml:space="preserve"> </w:t>
      </w:r>
      <w:r w:rsidRPr="00ED138F">
        <w:rPr>
          <w:rFonts w:ascii="Times New Roman" w:eastAsia="Times New Roman" w:hAnsi="Times New Roman" w:cs="Times New Roman"/>
          <w:b/>
          <w:sz w:val="24"/>
          <w:szCs w:val="24"/>
          <w:lang w:val="uk-UA"/>
        </w:rPr>
        <w:t>вигодовування</w:t>
      </w:r>
      <w:r w:rsidRPr="00ED138F">
        <w:rPr>
          <w:rFonts w:ascii="Times New Roman" w:eastAsia="Times New Roman" w:hAnsi="Times New Roman" w:cs="Times New Roman"/>
          <w:b/>
          <w:spacing w:val="1"/>
          <w:sz w:val="24"/>
          <w:szCs w:val="24"/>
          <w:lang w:val="uk-UA"/>
        </w:rPr>
        <w:t xml:space="preserve"> </w:t>
      </w:r>
      <w:r w:rsidRPr="00ED138F">
        <w:rPr>
          <w:rFonts w:ascii="Times New Roman" w:eastAsia="Times New Roman" w:hAnsi="Times New Roman" w:cs="Times New Roman"/>
          <w:b/>
          <w:sz w:val="24"/>
          <w:szCs w:val="24"/>
          <w:lang w:val="uk-UA"/>
        </w:rPr>
        <w:t>немовлят</w:t>
      </w:r>
      <w:r w:rsidRPr="00ED138F">
        <w:rPr>
          <w:rFonts w:ascii="Times New Roman" w:eastAsia="Times New Roman" w:hAnsi="Times New Roman" w:cs="Times New Roman"/>
          <w:b/>
          <w:spacing w:val="1"/>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це</w:t>
      </w:r>
      <w:r w:rsidRPr="00ED138F">
        <w:rPr>
          <w:rFonts w:ascii="Times New Roman" w:eastAsia="Times New Roman" w:hAnsi="Times New Roman" w:cs="Times New Roman"/>
          <w:spacing w:val="71"/>
          <w:sz w:val="24"/>
          <w:szCs w:val="24"/>
          <w:lang w:val="uk-UA"/>
        </w:rPr>
        <w:t xml:space="preserve"> </w:t>
      </w:r>
      <w:r w:rsidRPr="00ED138F">
        <w:rPr>
          <w:rFonts w:ascii="Times New Roman" w:eastAsia="Times New Roman" w:hAnsi="Times New Roman" w:cs="Times New Roman"/>
          <w:sz w:val="24"/>
          <w:szCs w:val="24"/>
          <w:lang w:val="uk-UA"/>
        </w:rPr>
        <w:t>вигодовування</w:t>
      </w:r>
      <w:r w:rsidRPr="00ED138F">
        <w:rPr>
          <w:rFonts w:ascii="Times New Roman" w:eastAsia="Times New Roman" w:hAnsi="Times New Roman" w:cs="Times New Roman"/>
          <w:spacing w:val="71"/>
          <w:sz w:val="24"/>
          <w:szCs w:val="24"/>
          <w:lang w:val="uk-UA"/>
        </w:rPr>
        <w:t xml:space="preserve"> </w:t>
      </w:r>
      <w:r w:rsidRPr="00ED138F">
        <w:rPr>
          <w:rFonts w:ascii="Times New Roman" w:eastAsia="Times New Roman" w:hAnsi="Times New Roman" w:cs="Times New Roman"/>
          <w:sz w:val="24"/>
          <w:szCs w:val="24"/>
          <w:lang w:val="uk-UA"/>
        </w:rPr>
        <w:t>дітей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грудного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віку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грудним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молоком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штучними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молочними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сумішами,</w:t>
      </w:r>
      <w:r w:rsidRPr="00ED138F">
        <w:rPr>
          <w:rFonts w:ascii="Times New Roman" w:eastAsia="Times New Roman" w:hAnsi="Times New Roman" w:cs="Times New Roman"/>
          <w:spacing w:val="70"/>
          <w:sz w:val="24"/>
          <w:szCs w:val="24"/>
          <w:lang w:val="uk-UA"/>
        </w:rPr>
        <w:t xml:space="preserve"> </w:t>
      </w:r>
      <w:r w:rsidRPr="00ED138F">
        <w:rPr>
          <w:rFonts w:ascii="Times New Roman" w:eastAsia="Times New Roman" w:hAnsi="Times New Roman" w:cs="Times New Roman"/>
          <w:sz w:val="24"/>
          <w:szCs w:val="24"/>
          <w:lang w:val="uk-UA"/>
        </w:rPr>
        <w:t>при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якому об’єм догодовування перевищує 1/5 добової кількості їжі (чи вміст</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грудного молока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менший 4/5</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добового раціону</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дитини).</w:t>
      </w:r>
    </w:p>
    <w:p w:rsidR="00ED138F" w:rsidRPr="00ED138F" w:rsidRDefault="00ED138F" w:rsidP="00ED138F">
      <w:pPr>
        <w:widowControl w:val="0"/>
        <w:autoSpaceDE w:val="0"/>
        <w:autoSpaceDN w:val="0"/>
        <w:spacing w:before="8" w:after="0" w:line="276" w:lineRule="auto"/>
        <w:jc w:val="both"/>
        <w:rPr>
          <w:rFonts w:ascii="Times New Roman" w:eastAsia="Times New Roman" w:hAnsi="Times New Roman" w:cs="Times New Roman"/>
          <w:sz w:val="24"/>
          <w:szCs w:val="24"/>
          <w:lang w:val="uk-UA"/>
        </w:rPr>
      </w:pPr>
    </w:p>
    <w:p w:rsidR="00ED138F" w:rsidRPr="00ED138F" w:rsidRDefault="00ED138F" w:rsidP="00ED138F">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Види</w:t>
      </w:r>
      <w:r w:rsidRPr="00ED138F">
        <w:rPr>
          <w:rFonts w:ascii="Times New Roman" w:eastAsia="Times New Roman" w:hAnsi="Times New Roman" w:cs="Times New Roman"/>
          <w:b/>
          <w:bCs/>
          <w:spacing w:val="66"/>
          <w:sz w:val="24"/>
          <w:szCs w:val="24"/>
          <w:lang w:val="uk-UA"/>
        </w:rPr>
        <w:t xml:space="preserve"> </w:t>
      </w:r>
      <w:r w:rsidRPr="00ED138F">
        <w:rPr>
          <w:rFonts w:ascii="Times New Roman" w:eastAsia="Times New Roman" w:hAnsi="Times New Roman" w:cs="Times New Roman"/>
          <w:b/>
          <w:bCs/>
          <w:sz w:val="24"/>
          <w:szCs w:val="24"/>
          <w:lang w:val="uk-UA"/>
        </w:rPr>
        <w:t>змішаного</w:t>
      </w:r>
      <w:r w:rsidRPr="00ED138F">
        <w:rPr>
          <w:rFonts w:ascii="Times New Roman" w:eastAsia="Times New Roman" w:hAnsi="Times New Roman" w:cs="Times New Roman"/>
          <w:b/>
          <w:bCs/>
          <w:spacing w:val="63"/>
          <w:sz w:val="24"/>
          <w:szCs w:val="24"/>
          <w:lang w:val="uk-UA"/>
        </w:rPr>
        <w:t xml:space="preserve"> </w:t>
      </w:r>
      <w:r w:rsidRPr="00ED138F">
        <w:rPr>
          <w:rFonts w:ascii="Times New Roman" w:eastAsia="Times New Roman" w:hAnsi="Times New Roman" w:cs="Times New Roman"/>
          <w:b/>
          <w:bCs/>
          <w:sz w:val="24"/>
          <w:szCs w:val="24"/>
          <w:lang w:val="uk-UA"/>
        </w:rPr>
        <w:t>вигодовування</w:t>
      </w:r>
      <w:r w:rsidRPr="00ED138F">
        <w:rPr>
          <w:rFonts w:ascii="Times New Roman" w:eastAsia="Times New Roman" w:hAnsi="Times New Roman" w:cs="Times New Roman"/>
          <w:b/>
          <w:bCs/>
          <w:spacing w:val="66"/>
          <w:sz w:val="24"/>
          <w:szCs w:val="24"/>
          <w:lang w:val="uk-UA"/>
        </w:rPr>
        <w:t xml:space="preserve"> </w:t>
      </w:r>
      <w:r w:rsidRPr="00ED138F">
        <w:rPr>
          <w:rFonts w:ascii="Times New Roman" w:eastAsia="Times New Roman" w:hAnsi="Times New Roman" w:cs="Times New Roman"/>
          <w:b/>
          <w:bCs/>
          <w:sz w:val="24"/>
          <w:szCs w:val="24"/>
          <w:lang w:val="uk-UA"/>
        </w:rPr>
        <w:t>дітей</w:t>
      </w:r>
      <w:r w:rsidRPr="00ED138F">
        <w:rPr>
          <w:rFonts w:ascii="Times New Roman" w:eastAsia="Times New Roman" w:hAnsi="Times New Roman" w:cs="Times New Roman"/>
          <w:b/>
          <w:bCs/>
          <w:spacing w:val="66"/>
          <w:sz w:val="24"/>
          <w:szCs w:val="24"/>
          <w:lang w:val="uk-UA"/>
        </w:rPr>
        <w:t xml:space="preserve"> </w:t>
      </w:r>
      <w:r w:rsidRPr="00ED138F">
        <w:rPr>
          <w:rFonts w:ascii="Times New Roman" w:eastAsia="Times New Roman" w:hAnsi="Times New Roman" w:cs="Times New Roman"/>
          <w:b/>
          <w:bCs/>
          <w:sz w:val="24"/>
          <w:szCs w:val="24"/>
          <w:lang w:val="uk-UA"/>
        </w:rPr>
        <w:t>грудного</w:t>
      </w:r>
      <w:r w:rsidRPr="00ED138F">
        <w:rPr>
          <w:rFonts w:ascii="Times New Roman" w:eastAsia="Times New Roman" w:hAnsi="Times New Roman" w:cs="Times New Roman"/>
          <w:b/>
          <w:bCs/>
          <w:spacing w:val="64"/>
          <w:sz w:val="24"/>
          <w:szCs w:val="24"/>
          <w:lang w:val="uk-UA"/>
        </w:rPr>
        <w:t xml:space="preserve"> </w:t>
      </w:r>
      <w:r w:rsidRPr="00ED138F">
        <w:rPr>
          <w:rFonts w:ascii="Times New Roman" w:eastAsia="Times New Roman" w:hAnsi="Times New Roman" w:cs="Times New Roman"/>
          <w:b/>
          <w:bCs/>
          <w:sz w:val="24"/>
          <w:szCs w:val="24"/>
          <w:lang w:val="uk-UA"/>
        </w:rPr>
        <w:t>віку:</w:t>
      </w:r>
    </w:p>
    <w:p w:rsidR="00ED138F" w:rsidRPr="00ED138F" w:rsidRDefault="00ED138F" w:rsidP="00ED138F">
      <w:pPr>
        <w:widowControl w:val="0"/>
        <w:numPr>
          <w:ilvl w:val="0"/>
          <w:numId w:val="9"/>
        </w:numPr>
        <w:tabs>
          <w:tab w:val="left" w:pos="1524"/>
        </w:tabs>
        <w:autoSpaceDE w:val="0"/>
        <w:autoSpaceDN w:val="0"/>
        <w:spacing w:after="0" w:line="276" w:lineRule="auto"/>
        <w:ind w:hanging="285"/>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наближене</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природнього</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вигодовування;</w:t>
      </w:r>
    </w:p>
    <w:p w:rsidR="00ED138F" w:rsidRPr="00ED138F" w:rsidRDefault="00ED138F" w:rsidP="00ED138F">
      <w:pPr>
        <w:widowControl w:val="0"/>
        <w:numPr>
          <w:ilvl w:val="0"/>
          <w:numId w:val="9"/>
        </w:numPr>
        <w:tabs>
          <w:tab w:val="left" w:pos="1524"/>
        </w:tabs>
        <w:autoSpaceDE w:val="0"/>
        <w:autoSpaceDN w:val="0"/>
        <w:spacing w:after="0" w:line="276" w:lineRule="auto"/>
        <w:ind w:hanging="285"/>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наближене</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штучного</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вигодовування.</w:t>
      </w:r>
    </w:p>
    <w:p w:rsidR="00ED138F" w:rsidRPr="00ED138F" w:rsidRDefault="00ED138F" w:rsidP="00ED138F">
      <w:pPr>
        <w:widowControl w:val="0"/>
        <w:autoSpaceDE w:val="0"/>
        <w:autoSpaceDN w:val="0"/>
        <w:spacing w:before="10" w:after="0" w:line="276" w:lineRule="auto"/>
        <w:jc w:val="both"/>
        <w:rPr>
          <w:rFonts w:ascii="Times New Roman" w:eastAsia="Times New Roman" w:hAnsi="Times New Roman" w:cs="Times New Roman"/>
          <w:sz w:val="24"/>
          <w:szCs w:val="24"/>
          <w:lang w:val="uk-UA"/>
        </w:rPr>
      </w:pPr>
    </w:p>
    <w:p w:rsidR="00ED138F" w:rsidRPr="00ED138F" w:rsidRDefault="00ED138F" w:rsidP="00ED138F">
      <w:pPr>
        <w:widowControl w:val="0"/>
        <w:autoSpaceDE w:val="0"/>
        <w:autoSpaceDN w:val="0"/>
        <w:spacing w:after="0" w:line="276" w:lineRule="auto"/>
        <w:ind w:right="389"/>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b/>
          <w:sz w:val="24"/>
          <w:szCs w:val="24"/>
          <w:lang w:val="uk-UA"/>
        </w:rPr>
        <w:t xml:space="preserve">Змішане вигодовування немовлят наближене до природнього </w:t>
      </w:r>
      <w:r w:rsidRPr="00ED138F">
        <w:rPr>
          <w:rFonts w:ascii="Times New Roman" w:eastAsia="Times New Roman" w:hAnsi="Times New Roman" w:cs="Times New Roman"/>
          <w:sz w:val="24"/>
          <w:szCs w:val="24"/>
          <w:lang w:val="uk-UA"/>
        </w:rPr>
        <w:t>– це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таке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вигодовування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дітей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грудного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віку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грудним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молоком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штучними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сумішами, коли співвідношення між ними в добовому раціоні харчування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дитини складає</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2</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1 (2/3</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1/3).</w:t>
      </w:r>
    </w:p>
    <w:p w:rsidR="00ED138F" w:rsidRPr="00ED138F" w:rsidRDefault="00ED138F" w:rsidP="00ED138F">
      <w:pPr>
        <w:widowControl w:val="0"/>
        <w:autoSpaceDE w:val="0"/>
        <w:autoSpaceDN w:val="0"/>
        <w:spacing w:before="4" w:after="0" w:line="276" w:lineRule="auto"/>
        <w:jc w:val="both"/>
        <w:rPr>
          <w:rFonts w:ascii="Times New Roman" w:eastAsia="Times New Roman" w:hAnsi="Times New Roman" w:cs="Times New Roman"/>
          <w:sz w:val="24"/>
          <w:szCs w:val="24"/>
          <w:lang w:val="uk-UA"/>
        </w:rPr>
      </w:pPr>
    </w:p>
    <w:p w:rsidR="00ED138F" w:rsidRPr="00ED138F" w:rsidRDefault="00ED138F" w:rsidP="00ED138F">
      <w:pPr>
        <w:widowControl w:val="0"/>
        <w:autoSpaceDE w:val="0"/>
        <w:autoSpaceDN w:val="0"/>
        <w:spacing w:after="0" w:line="276" w:lineRule="auto"/>
        <w:ind w:right="391"/>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b/>
          <w:sz w:val="24"/>
          <w:szCs w:val="24"/>
          <w:lang w:val="uk-UA"/>
        </w:rPr>
        <w:t xml:space="preserve">Змішане вигодовування немовлят наближене до штучного </w:t>
      </w:r>
      <w:r w:rsidRPr="00ED138F">
        <w:rPr>
          <w:rFonts w:ascii="Times New Roman" w:eastAsia="Times New Roman" w:hAnsi="Times New Roman" w:cs="Times New Roman"/>
          <w:sz w:val="24"/>
          <w:szCs w:val="24"/>
          <w:lang w:val="uk-UA"/>
        </w:rPr>
        <w:t>– це таке</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вигодовування дітей грудного віку грудним молоком та штучними сумішами,</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коли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співвідношення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між</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ними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добовому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раціоні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харчування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складає</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1</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2</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(1/3</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2/3).</w:t>
      </w:r>
    </w:p>
    <w:p w:rsidR="00ED138F" w:rsidRPr="00ED138F" w:rsidRDefault="00ED138F" w:rsidP="00ED138F">
      <w:pPr>
        <w:widowControl w:val="0"/>
        <w:autoSpaceDE w:val="0"/>
        <w:autoSpaceDN w:val="0"/>
        <w:spacing w:before="3" w:after="0" w:line="276" w:lineRule="auto"/>
        <w:jc w:val="both"/>
        <w:rPr>
          <w:rFonts w:ascii="Times New Roman" w:eastAsia="Times New Roman" w:hAnsi="Times New Roman" w:cs="Times New Roman"/>
          <w:sz w:val="24"/>
          <w:szCs w:val="24"/>
          <w:lang w:val="uk-UA"/>
        </w:rPr>
      </w:pPr>
    </w:p>
    <w:p w:rsidR="00ED138F" w:rsidRPr="00ED138F" w:rsidRDefault="00ED138F" w:rsidP="00ED138F">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Показання</w:t>
      </w:r>
      <w:r w:rsidRPr="00ED138F">
        <w:rPr>
          <w:rFonts w:ascii="Times New Roman" w:eastAsia="Times New Roman" w:hAnsi="Times New Roman" w:cs="Times New Roman"/>
          <w:b/>
          <w:bCs/>
          <w:spacing w:val="-4"/>
          <w:sz w:val="24"/>
          <w:szCs w:val="24"/>
          <w:lang w:val="uk-UA"/>
        </w:rPr>
        <w:t xml:space="preserve"> </w:t>
      </w:r>
      <w:r w:rsidRPr="00ED138F">
        <w:rPr>
          <w:rFonts w:ascii="Times New Roman" w:eastAsia="Times New Roman" w:hAnsi="Times New Roman" w:cs="Times New Roman"/>
          <w:b/>
          <w:bCs/>
          <w:sz w:val="24"/>
          <w:szCs w:val="24"/>
          <w:lang w:val="uk-UA"/>
        </w:rPr>
        <w:t>до</w:t>
      </w:r>
      <w:r w:rsidRPr="00ED138F">
        <w:rPr>
          <w:rFonts w:ascii="Times New Roman" w:eastAsia="Times New Roman" w:hAnsi="Times New Roman" w:cs="Times New Roman"/>
          <w:b/>
          <w:bCs/>
          <w:spacing w:val="-5"/>
          <w:sz w:val="24"/>
          <w:szCs w:val="24"/>
          <w:lang w:val="uk-UA"/>
        </w:rPr>
        <w:t xml:space="preserve"> </w:t>
      </w:r>
      <w:r w:rsidRPr="00ED138F">
        <w:rPr>
          <w:rFonts w:ascii="Times New Roman" w:eastAsia="Times New Roman" w:hAnsi="Times New Roman" w:cs="Times New Roman"/>
          <w:b/>
          <w:bCs/>
          <w:sz w:val="24"/>
          <w:szCs w:val="24"/>
          <w:lang w:val="uk-UA"/>
        </w:rPr>
        <w:t>змішаного</w:t>
      </w:r>
      <w:r w:rsidRPr="00ED138F">
        <w:rPr>
          <w:rFonts w:ascii="Times New Roman" w:eastAsia="Times New Roman" w:hAnsi="Times New Roman" w:cs="Times New Roman"/>
          <w:b/>
          <w:bCs/>
          <w:spacing w:val="-6"/>
          <w:sz w:val="24"/>
          <w:szCs w:val="24"/>
          <w:lang w:val="uk-UA"/>
        </w:rPr>
        <w:t xml:space="preserve"> </w:t>
      </w:r>
      <w:r w:rsidRPr="00ED138F">
        <w:rPr>
          <w:rFonts w:ascii="Times New Roman" w:eastAsia="Times New Roman" w:hAnsi="Times New Roman" w:cs="Times New Roman"/>
          <w:b/>
          <w:bCs/>
          <w:sz w:val="24"/>
          <w:szCs w:val="24"/>
          <w:lang w:val="uk-UA"/>
        </w:rPr>
        <w:t>вигодовування</w:t>
      </w:r>
      <w:r w:rsidRPr="00ED138F">
        <w:rPr>
          <w:rFonts w:ascii="Times New Roman" w:eastAsia="Times New Roman" w:hAnsi="Times New Roman" w:cs="Times New Roman"/>
          <w:b/>
          <w:bCs/>
          <w:spacing w:val="-3"/>
          <w:sz w:val="24"/>
          <w:szCs w:val="24"/>
          <w:lang w:val="uk-UA"/>
        </w:rPr>
        <w:t xml:space="preserve"> </w:t>
      </w:r>
      <w:r w:rsidRPr="00ED138F">
        <w:rPr>
          <w:rFonts w:ascii="Times New Roman" w:eastAsia="Times New Roman" w:hAnsi="Times New Roman" w:cs="Times New Roman"/>
          <w:b/>
          <w:bCs/>
          <w:sz w:val="24"/>
          <w:szCs w:val="24"/>
          <w:lang w:val="uk-UA"/>
        </w:rPr>
        <w:t>дітей</w:t>
      </w:r>
      <w:r w:rsidRPr="00ED138F">
        <w:rPr>
          <w:rFonts w:ascii="Times New Roman" w:eastAsia="Times New Roman" w:hAnsi="Times New Roman" w:cs="Times New Roman"/>
          <w:b/>
          <w:bCs/>
          <w:spacing w:val="-4"/>
          <w:sz w:val="24"/>
          <w:szCs w:val="24"/>
          <w:lang w:val="uk-UA"/>
        </w:rPr>
        <w:t xml:space="preserve"> </w:t>
      </w:r>
      <w:r w:rsidRPr="00ED138F">
        <w:rPr>
          <w:rFonts w:ascii="Times New Roman" w:eastAsia="Times New Roman" w:hAnsi="Times New Roman" w:cs="Times New Roman"/>
          <w:b/>
          <w:bCs/>
          <w:sz w:val="24"/>
          <w:szCs w:val="24"/>
          <w:lang w:val="uk-UA"/>
        </w:rPr>
        <w:t>першого</w:t>
      </w:r>
      <w:r w:rsidRPr="00ED138F">
        <w:rPr>
          <w:rFonts w:ascii="Times New Roman" w:eastAsia="Times New Roman" w:hAnsi="Times New Roman" w:cs="Times New Roman"/>
          <w:b/>
          <w:bCs/>
          <w:spacing w:val="-5"/>
          <w:sz w:val="24"/>
          <w:szCs w:val="24"/>
          <w:lang w:val="uk-UA"/>
        </w:rPr>
        <w:t xml:space="preserve"> </w:t>
      </w:r>
      <w:r w:rsidRPr="00ED138F">
        <w:rPr>
          <w:rFonts w:ascii="Times New Roman" w:eastAsia="Times New Roman" w:hAnsi="Times New Roman" w:cs="Times New Roman"/>
          <w:b/>
          <w:bCs/>
          <w:sz w:val="24"/>
          <w:szCs w:val="24"/>
          <w:lang w:val="uk-UA"/>
        </w:rPr>
        <w:t>року</w:t>
      </w:r>
      <w:r w:rsidRPr="00ED138F">
        <w:rPr>
          <w:rFonts w:ascii="Times New Roman" w:eastAsia="Times New Roman" w:hAnsi="Times New Roman" w:cs="Times New Roman"/>
          <w:b/>
          <w:bCs/>
          <w:spacing w:val="9"/>
          <w:sz w:val="24"/>
          <w:szCs w:val="24"/>
          <w:lang w:val="uk-UA"/>
        </w:rPr>
        <w:t xml:space="preserve"> </w:t>
      </w:r>
      <w:r w:rsidRPr="00ED138F">
        <w:rPr>
          <w:rFonts w:ascii="Times New Roman" w:eastAsia="Times New Roman" w:hAnsi="Times New Roman" w:cs="Times New Roman"/>
          <w:b/>
          <w:bCs/>
          <w:sz w:val="24"/>
          <w:szCs w:val="24"/>
          <w:lang w:val="uk-UA"/>
        </w:rPr>
        <w:t>життя:</w:t>
      </w:r>
    </w:p>
    <w:p w:rsidR="00ED138F" w:rsidRPr="00ED138F" w:rsidRDefault="00ED138F" w:rsidP="00ED138F">
      <w:pPr>
        <w:widowControl w:val="0"/>
        <w:numPr>
          <w:ilvl w:val="0"/>
          <w:numId w:val="11"/>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proofErr w:type="spellStart"/>
      <w:r w:rsidRPr="00ED138F">
        <w:rPr>
          <w:rFonts w:ascii="Times New Roman" w:eastAsia="Times New Roman" w:hAnsi="Times New Roman" w:cs="Times New Roman"/>
          <w:sz w:val="24"/>
          <w:szCs w:val="24"/>
          <w:lang w:val="uk-UA"/>
        </w:rPr>
        <w:t>гіпогалактія</w:t>
      </w:r>
      <w:proofErr w:type="spellEnd"/>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в</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матері(тимчасова</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чи</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постійна);</w:t>
      </w:r>
    </w:p>
    <w:p w:rsidR="00ED138F" w:rsidRPr="00ED138F" w:rsidRDefault="00ED138F" w:rsidP="00ED138F">
      <w:pPr>
        <w:widowControl w:val="0"/>
        <w:numPr>
          <w:ilvl w:val="0"/>
          <w:numId w:val="11"/>
        </w:numPr>
        <w:tabs>
          <w:tab w:val="left" w:pos="1524"/>
          <w:tab w:val="left" w:pos="3480"/>
          <w:tab w:val="left" w:pos="4601"/>
          <w:tab w:val="left" w:pos="5244"/>
          <w:tab w:val="left" w:pos="6942"/>
          <w:tab w:val="left" w:pos="8558"/>
          <w:tab w:val="left" w:pos="9517"/>
        </w:tabs>
        <w:autoSpaceDE w:val="0"/>
        <w:autoSpaceDN w:val="0"/>
        <w:spacing w:after="0" w:line="276" w:lineRule="auto"/>
        <w:ind w:right="392"/>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lastRenderedPageBreak/>
        <w:t>захворювання</w:t>
      </w:r>
      <w:r w:rsidRPr="00ED138F">
        <w:rPr>
          <w:rFonts w:ascii="Times New Roman" w:eastAsia="Times New Roman" w:hAnsi="Times New Roman" w:cs="Times New Roman"/>
          <w:sz w:val="24"/>
          <w:szCs w:val="24"/>
          <w:lang w:val="uk-UA"/>
        </w:rPr>
        <w:tab/>
        <w:t>матері,</w:t>
      </w:r>
      <w:r w:rsidRPr="00ED138F">
        <w:rPr>
          <w:rFonts w:ascii="Times New Roman" w:eastAsia="Times New Roman" w:hAnsi="Times New Roman" w:cs="Times New Roman"/>
          <w:sz w:val="24"/>
          <w:szCs w:val="24"/>
          <w:lang w:val="uk-UA"/>
        </w:rPr>
        <w:tab/>
        <w:t>що</w:t>
      </w:r>
      <w:r w:rsidRPr="00ED138F">
        <w:rPr>
          <w:rFonts w:ascii="Times New Roman" w:eastAsia="Times New Roman" w:hAnsi="Times New Roman" w:cs="Times New Roman"/>
          <w:sz w:val="24"/>
          <w:szCs w:val="24"/>
          <w:lang w:val="uk-UA"/>
        </w:rPr>
        <w:tab/>
        <w:t>потребують</w:t>
      </w:r>
      <w:r w:rsidRPr="00ED138F">
        <w:rPr>
          <w:rFonts w:ascii="Times New Roman" w:eastAsia="Times New Roman" w:hAnsi="Times New Roman" w:cs="Times New Roman"/>
          <w:sz w:val="24"/>
          <w:szCs w:val="24"/>
          <w:lang w:val="uk-UA"/>
        </w:rPr>
        <w:tab/>
        <w:t>обмеження</w:t>
      </w:r>
      <w:r w:rsidRPr="00ED138F">
        <w:rPr>
          <w:rFonts w:ascii="Times New Roman" w:eastAsia="Times New Roman" w:hAnsi="Times New Roman" w:cs="Times New Roman"/>
          <w:sz w:val="24"/>
          <w:szCs w:val="24"/>
          <w:lang w:val="uk-UA"/>
        </w:rPr>
        <w:tab/>
        <w:t>числа</w:t>
      </w:r>
      <w:r w:rsidRPr="00ED138F">
        <w:rPr>
          <w:rFonts w:ascii="Times New Roman" w:eastAsia="Times New Roman" w:hAnsi="Times New Roman" w:cs="Times New Roman"/>
          <w:sz w:val="24"/>
          <w:szCs w:val="24"/>
          <w:lang w:val="uk-UA"/>
        </w:rPr>
        <w:tab/>
      </w:r>
      <w:proofErr w:type="spellStart"/>
      <w:r w:rsidRPr="00ED138F">
        <w:rPr>
          <w:rFonts w:ascii="Times New Roman" w:eastAsia="Times New Roman" w:hAnsi="Times New Roman" w:cs="Times New Roman"/>
          <w:sz w:val="24"/>
          <w:szCs w:val="24"/>
          <w:lang w:val="uk-UA"/>
        </w:rPr>
        <w:t>годувань</w:t>
      </w:r>
      <w:proofErr w:type="spellEnd"/>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(однобічний</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мастит,</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вживання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фармакологічних</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препаратів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інше);</w:t>
      </w:r>
    </w:p>
    <w:p w:rsidR="00ED138F" w:rsidRPr="00ED138F" w:rsidRDefault="00ED138F" w:rsidP="00ED138F">
      <w:pPr>
        <w:widowControl w:val="0"/>
        <w:numPr>
          <w:ilvl w:val="0"/>
          <w:numId w:val="11"/>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неповноцінність</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материнського</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молока;</w:t>
      </w:r>
    </w:p>
    <w:p w:rsidR="00ED138F" w:rsidRPr="00ED138F" w:rsidRDefault="00ED138F" w:rsidP="00ED138F">
      <w:pPr>
        <w:widowControl w:val="0"/>
        <w:numPr>
          <w:ilvl w:val="0"/>
          <w:numId w:val="11"/>
        </w:numPr>
        <w:tabs>
          <w:tab w:val="left" w:pos="1524"/>
        </w:tabs>
        <w:autoSpaceDE w:val="0"/>
        <w:autoSpaceDN w:val="0"/>
        <w:spacing w:after="0" w:line="276" w:lineRule="auto"/>
        <w:ind w:right="383"/>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причини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соціально-побутового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характеру: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умови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праці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матері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дозволяють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проводити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годування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лише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грудьми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(мати</w:t>
      </w:r>
      <w:r w:rsidRPr="00ED138F">
        <w:rPr>
          <w:rFonts w:ascii="Times New Roman" w:eastAsia="Times New Roman" w:hAnsi="Times New Roman" w:cs="Times New Roman"/>
          <w:spacing w:val="71"/>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студентка).</w:t>
      </w: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ED138F" w:rsidRPr="00ED138F" w:rsidRDefault="00ED138F" w:rsidP="00ED138F">
      <w:pPr>
        <w:widowControl w:val="0"/>
        <w:autoSpaceDE w:val="0"/>
        <w:autoSpaceDN w:val="0"/>
        <w:spacing w:before="2" w:after="0" w:line="276" w:lineRule="auto"/>
        <w:jc w:val="both"/>
        <w:rPr>
          <w:rFonts w:ascii="Times New Roman" w:eastAsia="Times New Roman" w:hAnsi="Times New Roman" w:cs="Times New Roman"/>
          <w:sz w:val="24"/>
          <w:szCs w:val="24"/>
          <w:lang w:val="uk-UA"/>
        </w:rPr>
      </w:pPr>
    </w:p>
    <w:p w:rsidR="00ED138F" w:rsidRPr="00ED138F" w:rsidRDefault="00ED138F" w:rsidP="00ED138F">
      <w:pPr>
        <w:widowControl w:val="0"/>
        <w:autoSpaceDE w:val="0"/>
        <w:autoSpaceDN w:val="0"/>
        <w:spacing w:before="1" w:after="0" w:line="276" w:lineRule="auto"/>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Техніка</w:t>
      </w:r>
      <w:r w:rsidRPr="00ED138F">
        <w:rPr>
          <w:rFonts w:ascii="Times New Roman" w:eastAsia="Times New Roman" w:hAnsi="Times New Roman" w:cs="Times New Roman"/>
          <w:b/>
          <w:bCs/>
          <w:spacing w:val="-2"/>
          <w:sz w:val="24"/>
          <w:szCs w:val="24"/>
          <w:lang w:val="uk-UA"/>
        </w:rPr>
        <w:t xml:space="preserve"> </w:t>
      </w:r>
      <w:r w:rsidRPr="00ED138F">
        <w:rPr>
          <w:rFonts w:ascii="Times New Roman" w:eastAsia="Times New Roman" w:hAnsi="Times New Roman" w:cs="Times New Roman"/>
          <w:b/>
          <w:bCs/>
          <w:sz w:val="24"/>
          <w:szCs w:val="24"/>
          <w:lang w:val="uk-UA"/>
        </w:rPr>
        <w:t>введення</w:t>
      </w:r>
      <w:r w:rsidRPr="00ED138F">
        <w:rPr>
          <w:rFonts w:ascii="Times New Roman" w:eastAsia="Times New Roman" w:hAnsi="Times New Roman" w:cs="Times New Roman"/>
          <w:b/>
          <w:bCs/>
          <w:spacing w:val="-5"/>
          <w:sz w:val="24"/>
          <w:szCs w:val="24"/>
          <w:lang w:val="uk-UA"/>
        </w:rPr>
        <w:t xml:space="preserve"> </w:t>
      </w:r>
      <w:proofErr w:type="spellStart"/>
      <w:r w:rsidRPr="00ED138F">
        <w:rPr>
          <w:rFonts w:ascii="Times New Roman" w:eastAsia="Times New Roman" w:hAnsi="Times New Roman" w:cs="Times New Roman"/>
          <w:b/>
          <w:bCs/>
          <w:sz w:val="24"/>
          <w:szCs w:val="24"/>
          <w:lang w:val="uk-UA"/>
        </w:rPr>
        <w:t>докорму</w:t>
      </w:r>
      <w:proofErr w:type="spellEnd"/>
    </w:p>
    <w:p w:rsidR="00ED138F" w:rsidRPr="00ED138F" w:rsidRDefault="00ED138F" w:rsidP="00ED138F">
      <w:pPr>
        <w:widowControl w:val="0"/>
        <w:numPr>
          <w:ilvl w:val="0"/>
          <w:numId w:val="11"/>
        </w:numPr>
        <w:tabs>
          <w:tab w:val="left" w:pos="1524"/>
        </w:tabs>
        <w:autoSpaceDE w:val="0"/>
        <w:autoSpaceDN w:val="0"/>
        <w:spacing w:before="157" w:after="0" w:line="276" w:lineRule="auto"/>
        <w:ind w:right="39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краще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догодовувати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немовля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ложечки,</w:t>
      </w:r>
      <w:r w:rsidRPr="00ED138F">
        <w:rPr>
          <w:rFonts w:ascii="Times New Roman" w:eastAsia="Times New Roman" w:hAnsi="Times New Roman" w:cs="Times New Roman"/>
          <w:spacing w:val="70"/>
          <w:sz w:val="24"/>
          <w:szCs w:val="24"/>
          <w:lang w:val="uk-UA"/>
        </w:rPr>
        <w:t xml:space="preserve"> </w:t>
      </w:r>
      <w:r w:rsidRPr="00ED138F">
        <w:rPr>
          <w:rFonts w:ascii="Times New Roman" w:eastAsia="Times New Roman" w:hAnsi="Times New Roman" w:cs="Times New Roman"/>
          <w:sz w:val="24"/>
          <w:szCs w:val="24"/>
          <w:lang w:val="uk-UA"/>
        </w:rPr>
        <w:t>так</w:t>
      </w:r>
      <w:r w:rsidRPr="00ED138F">
        <w:rPr>
          <w:rFonts w:ascii="Times New Roman" w:eastAsia="Times New Roman" w:hAnsi="Times New Roman" w:cs="Times New Roman"/>
          <w:spacing w:val="70"/>
          <w:sz w:val="24"/>
          <w:szCs w:val="24"/>
          <w:lang w:val="uk-UA"/>
        </w:rPr>
        <w:t xml:space="preserve"> </w:t>
      </w:r>
      <w:r w:rsidRPr="00ED138F">
        <w:rPr>
          <w:rFonts w:ascii="Times New Roman" w:eastAsia="Times New Roman" w:hAnsi="Times New Roman" w:cs="Times New Roman"/>
          <w:sz w:val="24"/>
          <w:szCs w:val="24"/>
          <w:lang w:val="uk-UA"/>
        </w:rPr>
        <w:t>як</w:t>
      </w:r>
      <w:r w:rsidRPr="00ED138F">
        <w:rPr>
          <w:rFonts w:ascii="Times New Roman" w:eastAsia="Times New Roman" w:hAnsi="Times New Roman" w:cs="Times New Roman"/>
          <w:spacing w:val="71"/>
          <w:sz w:val="24"/>
          <w:szCs w:val="24"/>
          <w:lang w:val="uk-UA"/>
        </w:rPr>
        <w:t xml:space="preserve"> </w:t>
      </w:r>
      <w:r w:rsidRPr="00ED138F">
        <w:rPr>
          <w:rFonts w:ascii="Times New Roman" w:eastAsia="Times New Roman" w:hAnsi="Times New Roman" w:cs="Times New Roman"/>
          <w:sz w:val="24"/>
          <w:szCs w:val="24"/>
          <w:lang w:val="uk-UA"/>
        </w:rPr>
        <w:t>легше</w:t>
      </w:r>
      <w:r w:rsidRPr="00ED138F">
        <w:rPr>
          <w:rFonts w:ascii="Times New Roman" w:eastAsia="Times New Roman" w:hAnsi="Times New Roman" w:cs="Times New Roman"/>
          <w:spacing w:val="70"/>
          <w:sz w:val="24"/>
          <w:szCs w:val="24"/>
          <w:lang w:val="uk-UA"/>
        </w:rPr>
        <w:t xml:space="preserve"> </w:t>
      </w:r>
      <w:r w:rsidRPr="00ED138F">
        <w:rPr>
          <w:rFonts w:ascii="Times New Roman" w:eastAsia="Times New Roman" w:hAnsi="Times New Roman" w:cs="Times New Roman"/>
          <w:sz w:val="24"/>
          <w:szCs w:val="24"/>
          <w:lang w:val="uk-UA"/>
        </w:rPr>
        <w:t>потрапляння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молока через соску (із пляшечки) сприяє відмові дитини від грудей матері і</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результаті</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цього</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швидкому</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згасанню</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лактації;</w:t>
      </w:r>
    </w:p>
    <w:p w:rsidR="00ED138F" w:rsidRPr="00ED138F" w:rsidRDefault="00ED138F" w:rsidP="00ED138F">
      <w:pPr>
        <w:widowControl w:val="0"/>
        <w:numPr>
          <w:ilvl w:val="0"/>
          <w:numId w:val="11"/>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ретельне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і</w:t>
      </w:r>
      <w:r w:rsidRPr="00ED138F">
        <w:rPr>
          <w:rFonts w:ascii="Times New Roman" w:eastAsia="Times New Roman" w:hAnsi="Times New Roman" w:cs="Times New Roman"/>
          <w:spacing w:val="-9"/>
          <w:sz w:val="24"/>
          <w:szCs w:val="24"/>
          <w:lang w:val="uk-UA"/>
        </w:rPr>
        <w:t xml:space="preserve"> </w:t>
      </w:r>
      <w:r w:rsidRPr="00ED138F">
        <w:rPr>
          <w:rFonts w:ascii="Times New Roman" w:eastAsia="Times New Roman" w:hAnsi="Times New Roman" w:cs="Times New Roman"/>
          <w:sz w:val="24"/>
          <w:szCs w:val="24"/>
          <w:lang w:val="uk-UA"/>
        </w:rPr>
        <w:t>точне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виконання</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технології</w:t>
      </w:r>
      <w:r w:rsidRPr="00ED138F">
        <w:rPr>
          <w:rFonts w:ascii="Times New Roman" w:eastAsia="Times New Roman" w:hAnsi="Times New Roman" w:cs="Times New Roman"/>
          <w:spacing w:val="-9"/>
          <w:sz w:val="24"/>
          <w:szCs w:val="24"/>
          <w:lang w:val="uk-UA"/>
        </w:rPr>
        <w:t xml:space="preserve"> </w:t>
      </w:r>
      <w:r w:rsidRPr="00ED138F">
        <w:rPr>
          <w:rFonts w:ascii="Times New Roman" w:eastAsia="Times New Roman" w:hAnsi="Times New Roman" w:cs="Times New Roman"/>
          <w:sz w:val="24"/>
          <w:szCs w:val="24"/>
          <w:lang w:val="uk-UA"/>
        </w:rPr>
        <w:t>приготування</w:t>
      </w:r>
      <w:r w:rsidRPr="00ED138F">
        <w:rPr>
          <w:rFonts w:ascii="Times New Roman" w:eastAsia="Times New Roman" w:hAnsi="Times New Roman" w:cs="Times New Roman"/>
          <w:spacing w:val="63"/>
          <w:sz w:val="24"/>
          <w:szCs w:val="24"/>
          <w:lang w:val="uk-UA"/>
        </w:rPr>
        <w:t xml:space="preserve"> </w:t>
      </w:r>
      <w:r w:rsidRPr="00ED138F">
        <w:rPr>
          <w:rFonts w:ascii="Times New Roman" w:eastAsia="Times New Roman" w:hAnsi="Times New Roman" w:cs="Times New Roman"/>
          <w:sz w:val="24"/>
          <w:szCs w:val="24"/>
          <w:lang w:val="uk-UA"/>
        </w:rPr>
        <w:t>суміші;</w:t>
      </w:r>
    </w:p>
    <w:p w:rsidR="00ED138F" w:rsidRPr="00ED138F" w:rsidRDefault="00ED138F" w:rsidP="00ED138F">
      <w:pPr>
        <w:widowControl w:val="0"/>
        <w:numPr>
          <w:ilvl w:val="0"/>
          <w:numId w:val="11"/>
        </w:numPr>
        <w:tabs>
          <w:tab w:val="left" w:pos="1600"/>
          <w:tab w:val="left" w:pos="1601"/>
        </w:tabs>
        <w:autoSpaceDE w:val="0"/>
        <w:autoSpaceDN w:val="0"/>
        <w:spacing w:after="0" w:line="276" w:lineRule="auto"/>
        <w:ind w:left="1600" w:hanging="362"/>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режим</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харчування</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при</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вигодовуванні</w:t>
      </w:r>
      <w:r w:rsidRPr="00ED138F">
        <w:rPr>
          <w:rFonts w:ascii="Times New Roman" w:eastAsia="Times New Roman" w:hAnsi="Times New Roman" w:cs="Times New Roman"/>
          <w:spacing w:val="-10"/>
          <w:sz w:val="24"/>
          <w:szCs w:val="24"/>
          <w:lang w:val="uk-UA"/>
        </w:rPr>
        <w:t xml:space="preserve"> </w:t>
      </w:r>
      <w:r w:rsidRPr="00ED138F">
        <w:rPr>
          <w:rFonts w:ascii="Times New Roman" w:eastAsia="Times New Roman" w:hAnsi="Times New Roman" w:cs="Times New Roman"/>
          <w:sz w:val="24"/>
          <w:szCs w:val="24"/>
          <w:lang w:val="uk-UA"/>
        </w:rPr>
        <w:t>сумішшю</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залишається</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вільним;</w:t>
      </w:r>
    </w:p>
    <w:p w:rsidR="00ED138F" w:rsidRPr="00ED138F" w:rsidRDefault="00ED138F" w:rsidP="00ED138F">
      <w:pPr>
        <w:widowControl w:val="0"/>
        <w:numPr>
          <w:ilvl w:val="0"/>
          <w:numId w:val="11"/>
        </w:numPr>
        <w:tabs>
          <w:tab w:val="left" w:pos="1524"/>
        </w:tabs>
        <w:autoSpaceDE w:val="0"/>
        <w:autoSpaceDN w:val="0"/>
        <w:spacing w:before="67" w:after="0" w:line="276" w:lineRule="auto"/>
        <w:ind w:left="1239" w:right="393" w:firstLine="70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контроль</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маси</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тіла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дитини</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кожні</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2</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тижні.</w:t>
      </w:r>
    </w:p>
    <w:p w:rsidR="00ED138F" w:rsidRPr="00ED138F" w:rsidRDefault="00ED138F" w:rsidP="00ED138F">
      <w:pPr>
        <w:widowControl w:val="0"/>
        <w:tabs>
          <w:tab w:val="left" w:pos="1524"/>
        </w:tabs>
        <w:autoSpaceDE w:val="0"/>
        <w:autoSpaceDN w:val="0"/>
        <w:spacing w:before="67" w:after="0" w:line="276" w:lineRule="auto"/>
        <w:ind w:right="393"/>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b/>
          <w:sz w:val="24"/>
          <w:szCs w:val="24"/>
          <w:lang w:val="uk-UA"/>
        </w:rPr>
        <w:t xml:space="preserve">NB! </w:t>
      </w:r>
      <w:r w:rsidRPr="00ED138F">
        <w:rPr>
          <w:rFonts w:ascii="Times New Roman" w:eastAsia="Times New Roman" w:hAnsi="Times New Roman" w:cs="Times New Roman"/>
          <w:sz w:val="24"/>
          <w:szCs w:val="24"/>
          <w:lang w:val="uk-UA"/>
        </w:rPr>
        <w:t>Введення продуктів та страв прикорму у дітей, які знаходяться 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штучному та змішаному вигодовуванні,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 відрізняється від аналогічних 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дітей з</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грудним</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вигодовуванням.</w:t>
      </w: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ED138F" w:rsidRPr="00ED138F" w:rsidRDefault="00ED138F" w:rsidP="00ED138F">
      <w:pPr>
        <w:widowControl w:val="0"/>
        <w:autoSpaceDE w:val="0"/>
        <w:autoSpaceDN w:val="0"/>
        <w:spacing w:before="172" w:after="0" w:line="276" w:lineRule="auto"/>
        <w:jc w:val="both"/>
        <w:outlineLvl w:val="0"/>
        <w:rPr>
          <w:rFonts w:ascii="Times New Roman" w:eastAsia="Times New Roman" w:hAnsi="Times New Roman" w:cs="Times New Roman"/>
          <w:b/>
          <w:bCs/>
          <w:sz w:val="24"/>
          <w:szCs w:val="24"/>
          <w:lang w:val="uk-UA"/>
        </w:rPr>
      </w:pPr>
      <w:proofErr w:type="spellStart"/>
      <w:r w:rsidRPr="00ED138F">
        <w:rPr>
          <w:rFonts w:ascii="Times New Roman" w:eastAsia="Times New Roman" w:hAnsi="Times New Roman" w:cs="Times New Roman"/>
          <w:b/>
          <w:bCs/>
          <w:sz w:val="24"/>
          <w:szCs w:val="24"/>
          <w:lang w:val="uk-UA"/>
        </w:rPr>
        <w:t>Гіпогалактія</w:t>
      </w:r>
      <w:proofErr w:type="spellEnd"/>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ED138F" w:rsidRPr="00ED138F" w:rsidRDefault="00ED138F" w:rsidP="00ED138F">
      <w:pPr>
        <w:widowControl w:val="0"/>
        <w:autoSpaceDE w:val="0"/>
        <w:autoSpaceDN w:val="0"/>
        <w:spacing w:after="0" w:line="276" w:lineRule="auto"/>
        <w:ind w:right="392"/>
        <w:jc w:val="both"/>
        <w:rPr>
          <w:rFonts w:ascii="Times New Roman" w:eastAsia="Times New Roman" w:hAnsi="Times New Roman" w:cs="Times New Roman"/>
          <w:sz w:val="24"/>
          <w:szCs w:val="24"/>
          <w:lang w:val="uk-UA"/>
        </w:rPr>
      </w:pPr>
      <w:proofErr w:type="spellStart"/>
      <w:r w:rsidRPr="00ED138F">
        <w:rPr>
          <w:rFonts w:ascii="Times New Roman" w:eastAsia="Times New Roman" w:hAnsi="Times New Roman" w:cs="Times New Roman"/>
          <w:sz w:val="24"/>
          <w:szCs w:val="24"/>
          <w:lang w:val="uk-UA"/>
        </w:rPr>
        <w:t>Гіпогалактія</w:t>
      </w:r>
      <w:proofErr w:type="spellEnd"/>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b/>
          <w:sz w:val="24"/>
          <w:szCs w:val="24"/>
          <w:lang w:val="uk-UA"/>
        </w:rPr>
        <w:t>-</w:t>
      </w:r>
      <w:r w:rsidRPr="00ED138F">
        <w:rPr>
          <w:rFonts w:ascii="Times New Roman" w:eastAsia="Times New Roman" w:hAnsi="Times New Roman" w:cs="Times New Roman"/>
          <w:b/>
          <w:spacing w:val="1"/>
          <w:sz w:val="24"/>
          <w:szCs w:val="24"/>
          <w:lang w:val="uk-UA"/>
        </w:rPr>
        <w:t xml:space="preserve"> </w:t>
      </w:r>
      <w:r w:rsidRPr="00ED138F">
        <w:rPr>
          <w:rFonts w:ascii="Times New Roman" w:eastAsia="Times New Roman" w:hAnsi="Times New Roman" w:cs="Times New Roman"/>
          <w:sz w:val="24"/>
          <w:szCs w:val="24"/>
          <w:lang w:val="uk-UA"/>
        </w:rPr>
        <w:t>зниження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секреторної</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властивості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молочних</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залоз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період</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лактації</w:t>
      </w:r>
    </w:p>
    <w:p w:rsidR="00ED138F" w:rsidRPr="00ED138F" w:rsidRDefault="00ED138F" w:rsidP="00ED138F">
      <w:pPr>
        <w:widowControl w:val="0"/>
        <w:autoSpaceDE w:val="0"/>
        <w:autoSpaceDN w:val="0"/>
        <w:spacing w:before="4" w:after="0" w:line="276" w:lineRule="auto"/>
        <w:jc w:val="both"/>
        <w:rPr>
          <w:rFonts w:ascii="Times New Roman" w:eastAsia="Times New Roman" w:hAnsi="Times New Roman" w:cs="Times New Roman"/>
          <w:sz w:val="24"/>
          <w:szCs w:val="24"/>
          <w:lang w:val="uk-UA"/>
        </w:rPr>
      </w:pPr>
    </w:p>
    <w:p w:rsidR="00ED138F" w:rsidRPr="00ED138F" w:rsidRDefault="00ED138F" w:rsidP="00ED138F">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Класифікація:</w:t>
      </w:r>
    </w:p>
    <w:p w:rsidR="00ED138F" w:rsidRPr="00ED138F" w:rsidRDefault="00ED138F" w:rsidP="00ED138F">
      <w:pPr>
        <w:widowControl w:val="0"/>
        <w:numPr>
          <w:ilvl w:val="0"/>
          <w:numId w:val="8"/>
        </w:numPr>
        <w:tabs>
          <w:tab w:val="left" w:pos="2681"/>
        </w:tabs>
        <w:autoSpaceDE w:val="0"/>
        <w:autoSpaceDN w:val="0"/>
        <w:spacing w:after="0" w:line="276" w:lineRule="auto"/>
        <w:ind w:right="384"/>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Первинна</w:t>
      </w:r>
      <w:r w:rsidRPr="00ED138F">
        <w:rPr>
          <w:rFonts w:ascii="Times New Roman" w:eastAsia="Times New Roman" w:hAnsi="Times New Roman" w:cs="Times New Roman"/>
          <w:spacing w:val="1"/>
          <w:sz w:val="24"/>
          <w:szCs w:val="24"/>
          <w:lang w:val="uk-UA"/>
        </w:rPr>
        <w:t xml:space="preserve"> </w:t>
      </w:r>
      <w:proofErr w:type="spellStart"/>
      <w:r w:rsidRPr="00ED138F">
        <w:rPr>
          <w:rFonts w:ascii="Times New Roman" w:eastAsia="Times New Roman" w:hAnsi="Times New Roman" w:cs="Times New Roman"/>
          <w:sz w:val="24"/>
          <w:szCs w:val="24"/>
          <w:lang w:val="uk-UA"/>
        </w:rPr>
        <w:t>гіпогалактія</w:t>
      </w:r>
      <w:proofErr w:type="spellEnd"/>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(зустрічається</w:t>
      </w:r>
      <w:r w:rsidRPr="00ED138F">
        <w:rPr>
          <w:rFonts w:ascii="Times New Roman" w:eastAsia="Times New Roman" w:hAnsi="Times New Roman" w:cs="Times New Roman"/>
          <w:spacing w:val="1"/>
          <w:sz w:val="24"/>
          <w:szCs w:val="24"/>
          <w:lang w:val="uk-UA"/>
        </w:rPr>
        <w:t xml:space="preserve"> </w:t>
      </w:r>
      <w:proofErr w:type="spellStart"/>
      <w:r w:rsidRPr="00ED138F">
        <w:rPr>
          <w:rFonts w:ascii="Times New Roman" w:eastAsia="Times New Roman" w:hAnsi="Times New Roman" w:cs="Times New Roman"/>
          <w:sz w:val="24"/>
          <w:szCs w:val="24"/>
          <w:lang w:val="uk-UA"/>
        </w:rPr>
        <w:t>рідко</w:t>
      </w:r>
      <w:proofErr w:type="spellEnd"/>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1–3%</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жінок),</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виникає</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результаті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нейрогуморальних</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порушень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організмі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матері,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недорозвиненні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молочних</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залоз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чи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їх</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запальних</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захворювань,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що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мали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місце</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під</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час попередніх</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пологів.</w:t>
      </w:r>
    </w:p>
    <w:p w:rsidR="00ED138F" w:rsidRPr="00ED138F" w:rsidRDefault="00ED138F" w:rsidP="00ED138F">
      <w:pPr>
        <w:widowControl w:val="0"/>
        <w:numPr>
          <w:ilvl w:val="0"/>
          <w:numId w:val="8"/>
        </w:numPr>
        <w:tabs>
          <w:tab w:val="left" w:pos="2681"/>
        </w:tabs>
        <w:autoSpaceDE w:val="0"/>
        <w:autoSpaceDN w:val="0"/>
        <w:spacing w:after="0" w:line="276" w:lineRule="auto"/>
        <w:ind w:right="39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 xml:space="preserve">Вторинна </w:t>
      </w:r>
      <w:proofErr w:type="spellStart"/>
      <w:r w:rsidRPr="00ED138F">
        <w:rPr>
          <w:rFonts w:ascii="Times New Roman" w:eastAsia="Times New Roman" w:hAnsi="Times New Roman" w:cs="Times New Roman"/>
          <w:sz w:val="24"/>
          <w:szCs w:val="24"/>
          <w:lang w:val="uk-UA"/>
        </w:rPr>
        <w:t>гіпогалактія</w:t>
      </w:r>
      <w:proofErr w:type="spellEnd"/>
      <w:r w:rsidRPr="00ED138F">
        <w:rPr>
          <w:rFonts w:ascii="Times New Roman" w:eastAsia="Times New Roman" w:hAnsi="Times New Roman" w:cs="Times New Roman"/>
          <w:sz w:val="24"/>
          <w:szCs w:val="24"/>
          <w:lang w:val="uk-UA"/>
        </w:rPr>
        <w:t>: (у результаті недотримання режиму дня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під</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час</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вагітності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післяпологовий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період,</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неправильного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харчування,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неправильного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догляду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молочними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залозами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(тріщини,</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ерозії,</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мастит) та</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інше.</w:t>
      </w:r>
    </w:p>
    <w:p w:rsidR="00ED138F" w:rsidRPr="00ED138F" w:rsidRDefault="00ED138F" w:rsidP="00ED138F">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Ступені</w:t>
      </w:r>
      <w:r w:rsidRPr="00ED138F">
        <w:rPr>
          <w:rFonts w:ascii="Times New Roman" w:eastAsia="Times New Roman" w:hAnsi="Times New Roman" w:cs="Times New Roman"/>
          <w:b/>
          <w:bCs/>
          <w:spacing w:val="59"/>
          <w:sz w:val="24"/>
          <w:szCs w:val="24"/>
          <w:lang w:val="uk-UA"/>
        </w:rPr>
        <w:t xml:space="preserve"> </w:t>
      </w:r>
      <w:proofErr w:type="spellStart"/>
      <w:r w:rsidRPr="00ED138F">
        <w:rPr>
          <w:rFonts w:ascii="Times New Roman" w:eastAsia="Times New Roman" w:hAnsi="Times New Roman" w:cs="Times New Roman"/>
          <w:b/>
          <w:bCs/>
          <w:sz w:val="24"/>
          <w:szCs w:val="24"/>
          <w:lang w:val="uk-UA"/>
        </w:rPr>
        <w:t>гіпогалактії</w:t>
      </w:r>
      <w:proofErr w:type="spellEnd"/>
      <w:r w:rsidRPr="00ED138F">
        <w:rPr>
          <w:rFonts w:ascii="Times New Roman" w:eastAsia="Times New Roman" w:hAnsi="Times New Roman" w:cs="Times New Roman"/>
          <w:b/>
          <w:bCs/>
          <w:sz w:val="24"/>
          <w:szCs w:val="24"/>
          <w:lang w:val="uk-UA"/>
        </w:rPr>
        <w:t>:</w:t>
      </w:r>
    </w:p>
    <w:p w:rsidR="00ED138F" w:rsidRPr="00ED138F" w:rsidRDefault="00ED138F" w:rsidP="00ED138F">
      <w:pPr>
        <w:widowControl w:val="0"/>
        <w:numPr>
          <w:ilvl w:val="0"/>
          <w:numId w:val="11"/>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І</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ступінь</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дефіцит</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молока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25%;</w:t>
      </w:r>
    </w:p>
    <w:p w:rsidR="00ED138F" w:rsidRPr="00ED138F" w:rsidRDefault="00ED138F" w:rsidP="00ED138F">
      <w:pPr>
        <w:widowControl w:val="0"/>
        <w:numPr>
          <w:ilvl w:val="0"/>
          <w:numId w:val="11"/>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ІІ</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ступінь</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дефіцит</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молока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50%;</w:t>
      </w:r>
    </w:p>
    <w:p w:rsidR="00ED138F" w:rsidRPr="00ED138F" w:rsidRDefault="00ED138F" w:rsidP="00ED138F">
      <w:pPr>
        <w:widowControl w:val="0"/>
        <w:numPr>
          <w:ilvl w:val="0"/>
          <w:numId w:val="11"/>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ІІІ</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ступінь</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дефіцит</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молока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75%;</w:t>
      </w:r>
    </w:p>
    <w:p w:rsidR="00ED138F" w:rsidRPr="00ED138F" w:rsidRDefault="00ED138F" w:rsidP="00ED138F">
      <w:pPr>
        <w:widowControl w:val="0"/>
        <w:numPr>
          <w:ilvl w:val="0"/>
          <w:numId w:val="11"/>
        </w:numPr>
        <w:tabs>
          <w:tab w:val="left" w:pos="1524"/>
        </w:tabs>
        <w:autoSpaceDE w:val="0"/>
        <w:autoSpaceDN w:val="0"/>
        <w:spacing w:before="2" w:after="0" w:line="276" w:lineRule="auto"/>
        <w:ind w:hanging="285"/>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ІV</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ступінь</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дефіцит</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молока</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понад</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75%.</w:t>
      </w:r>
    </w:p>
    <w:p w:rsidR="00ED138F" w:rsidRPr="00ED138F" w:rsidRDefault="00ED138F" w:rsidP="00ED138F">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Клінічні</w:t>
      </w:r>
      <w:r w:rsidRPr="00ED138F">
        <w:rPr>
          <w:rFonts w:ascii="Times New Roman" w:eastAsia="Times New Roman" w:hAnsi="Times New Roman" w:cs="Times New Roman"/>
          <w:b/>
          <w:bCs/>
          <w:spacing w:val="-2"/>
          <w:sz w:val="24"/>
          <w:szCs w:val="24"/>
          <w:lang w:val="uk-UA"/>
        </w:rPr>
        <w:t xml:space="preserve"> </w:t>
      </w:r>
      <w:r w:rsidRPr="00ED138F">
        <w:rPr>
          <w:rFonts w:ascii="Times New Roman" w:eastAsia="Times New Roman" w:hAnsi="Times New Roman" w:cs="Times New Roman"/>
          <w:b/>
          <w:bCs/>
          <w:sz w:val="24"/>
          <w:szCs w:val="24"/>
          <w:lang w:val="uk-UA"/>
        </w:rPr>
        <w:t>прояви:</w:t>
      </w: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При</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недостатній</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кількості</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грудного</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молока</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матері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необхідно</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виявити</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клінічні</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ознаки</w:t>
      </w:r>
      <w:r w:rsidRPr="00ED138F">
        <w:rPr>
          <w:rFonts w:ascii="Times New Roman" w:eastAsia="Times New Roman" w:hAnsi="Times New Roman" w:cs="Times New Roman"/>
          <w:spacing w:val="1"/>
          <w:sz w:val="24"/>
          <w:szCs w:val="24"/>
          <w:lang w:val="uk-UA"/>
        </w:rPr>
        <w:t xml:space="preserve"> </w:t>
      </w:r>
      <w:proofErr w:type="spellStart"/>
      <w:r w:rsidRPr="00ED138F">
        <w:rPr>
          <w:rFonts w:ascii="Times New Roman" w:eastAsia="Times New Roman" w:hAnsi="Times New Roman" w:cs="Times New Roman"/>
          <w:sz w:val="24"/>
          <w:szCs w:val="24"/>
          <w:lang w:val="uk-UA"/>
        </w:rPr>
        <w:t>гіпогалактії</w:t>
      </w:r>
      <w:proofErr w:type="spellEnd"/>
      <w:r w:rsidRPr="00ED138F">
        <w:rPr>
          <w:rFonts w:ascii="Times New Roman" w:eastAsia="Times New Roman" w:hAnsi="Times New Roman" w:cs="Times New Roman"/>
          <w:sz w:val="24"/>
          <w:szCs w:val="24"/>
          <w:lang w:val="uk-UA"/>
        </w:rPr>
        <w:t>:</w:t>
      </w:r>
    </w:p>
    <w:p w:rsidR="00ED138F" w:rsidRPr="00ED138F" w:rsidRDefault="00ED138F" w:rsidP="00ED138F">
      <w:pPr>
        <w:widowControl w:val="0"/>
        <w:numPr>
          <w:ilvl w:val="1"/>
          <w:numId w:val="11"/>
        </w:numPr>
        <w:tabs>
          <w:tab w:val="left" w:pos="1960"/>
          <w:tab w:val="left" w:pos="1961"/>
        </w:tabs>
        <w:autoSpaceDE w:val="0"/>
        <w:autoSpaceDN w:val="0"/>
        <w:spacing w:after="0" w:line="276" w:lineRule="auto"/>
        <w:ind w:left="1960" w:hanging="361"/>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неспокій</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дитини</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настання</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часу</w:t>
      </w:r>
      <w:r w:rsidRPr="00ED138F">
        <w:rPr>
          <w:rFonts w:ascii="Times New Roman" w:eastAsia="Times New Roman" w:hAnsi="Times New Roman" w:cs="Times New Roman"/>
          <w:spacing w:val="-9"/>
          <w:sz w:val="24"/>
          <w:szCs w:val="24"/>
          <w:lang w:val="uk-UA"/>
        </w:rPr>
        <w:t xml:space="preserve"> </w:t>
      </w:r>
      <w:r w:rsidRPr="00ED138F">
        <w:rPr>
          <w:rFonts w:ascii="Times New Roman" w:eastAsia="Times New Roman" w:hAnsi="Times New Roman" w:cs="Times New Roman"/>
          <w:sz w:val="24"/>
          <w:szCs w:val="24"/>
          <w:lang w:val="uk-UA"/>
        </w:rPr>
        <w:t>наступного</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годування;</w:t>
      </w:r>
    </w:p>
    <w:p w:rsidR="00ED138F" w:rsidRPr="00ED138F" w:rsidRDefault="00ED138F" w:rsidP="00ED138F">
      <w:pPr>
        <w:widowControl w:val="0"/>
        <w:numPr>
          <w:ilvl w:val="1"/>
          <w:numId w:val="11"/>
        </w:numPr>
        <w:tabs>
          <w:tab w:val="left" w:pos="1960"/>
          <w:tab w:val="left" w:pos="1961"/>
        </w:tabs>
        <w:autoSpaceDE w:val="0"/>
        <w:autoSpaceDN w:val="0"/>
        <w:spacing w:after="0" w:line="276" w:lineRule="auto"/>
        <w:ind w:left="1960" w:hanging="361"/>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зміна</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забарвлення</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шкіри;</w:t>
      </w:r>
    </w:p>
    <w:p w:rsidR="00ED138F" w:rsidRPr="00ED138F" w:rsidRDefault="00ED138F" w:rsidP="00ED138F">
      <w:pPr>
        <w:widowControl w:val="0"/>
        <w:numPr>
          <w:ilvl w:val="1"/>
          <w:numId w:val="11"/>
        </w:numPr>
        <w:tabs>
          <w:tab w:val="left" w:pos="1960"/>
          <w:tab w:val="left" w:pos="1961"/>
        </w:tabs>
        <w:autoSpaceDE w:val="0"/>
        <w:autoSpaceDN w:val="0"/>
        <w:spacing w:after="0" w:line="276" w:lineRule="auto"/>
        <w:ind w:left="1960" w:hanging="361"/>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зниження</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тургору</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тканин;</w:t>
      </w:r>
    </w:p>
    <w:p w:rsidR="00ED138F" w:rsidRPr="00ED138F" w:rsidRDefault="00ED138F" w:rsidP="00ED138F">
      <w:pPr>
        <w:widowControl w:val="0"/>
        <w:numPr>
          <w:ilvl w:val="1"/>
          <w:numId w:val="11"/>
        </w:numPr>
        <w:tabs>
          <w:tab w:val="left" w:pos="1960"/>
          <w:tab w:val="left" w:pos="1961"/>
        </w:tabs>
        <w:autoSpaceDE w:val="0"/>
        <w:autoSpaceDN w:val="0"/>
        <w:spacing w:after="0" w:line="276" w:lineRule="auto"/>
        <w:ind w:left="1960" w:hanging="361"/>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зменшення</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кількості</w:t>
      </w:r>
      <w:r w:rsidRPr="00ED138F">
        <w:rPr>
          <w:rFonts w:ascii="Times New Roman" w:eastAsia="Times New Roman" w:hAnsi="Times New Roman" w:cs="Times New Roman"/>
          <w:spacing w:val="-10"/>
          <w:sz w:val="24"/>
          <w:szCs w:val="24"/>
          <w:lang w:val="uk-UA"/>
        </w:rPr>
        <w:t xml:space="preserve"> </w:t>
      </w:r>
      <w:r w:rsidRPr="00ED138F">
        <w:rPr>
          <w:rFonts w:ascii="Times New Roman" w:eastAsia="Times New Roman" w:hAnsi="Times New Roman" w:cs="Times New Roman"/>
          <w:sz w:val="24"/>
          <w:szCs w:val="24"/>
          <w:lang w:val="uk-UA"/>
        </w:rPr>
        <w:t>сечовипускань</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дефекації;</w:t>
      </w:r>
    </w:p>
    <w:p w:rsidR="00ED138F" w:rsidRPr="00ED138F" w:rsidRDefault="00ED138F" w:rsidP="00ED138F">
      <w:pPr>
        <w:widowControl w:val="0"/>
        <w:numPr>
          <w:ilvl w:val="1"/>
          <w:numId w:val="11"/>
        </w:numPr>
        <w:tabs>
          <w:tab w:val="left" w:pos="1960"/>
          <w:tab w:val="left" w:pos="1961"/>
        </w:tabs>
        <w:autoSpaceDE w:val="0"/>
        <w:autoSpaceDN w:val="0"/>
        <w:spacing w:before="4" w:after="0" w:line="276" w:lineRule="auto"/>
        <w:ind w:left="1960" w:hanging="361"/>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сплощення</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кривої</w:t>
      </w:r>
      <w:r w:rsidRPr="00ED138F">
        <w:rPr>
          <w:rFonts w:ascii="Times New Roman" w:eastAsia="Times New Roman" w:hAnsi="Times New Roman" w:cs="Times New Roman"/>
          <w:spacing w:val="-9"/>
          <w:sz w:val="24"/>
          <w:szCs w:val="24"/>
          <w:lang w:val="uk-UA"/>
        </w:rPr>
        <w:t xml:space="preserve"> </w:t>
      </w:r>
      <w:r w:rsidRPr="00ED138F">
        <w:rPr>
          <w:rFonts w:ascii="Times New Roman" w:eastAsia="Times New Roman" w:hAnsi="Times New Roman" w:cs="Times New Roman"/>
          <w:sz w:val="24"/>
          <w:szCs w:val="24"/>
          <w:lang w:val="uk-UA"/>
        </w:rPr>
        <w:t>прибавки</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маси</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тіла;</w:t>
      </w:r>
    </w:p>
    <w:p w:rsidR="00ED138F" w:rsidRPr="00ED138F" w:rsidRDefault="00ED138F" w:rsidP="00ED138F">
      <w:pPr>
        <w:widowControl w:val="0"/>
        <w:numPr>
          <w:ilvl w:val="1"/>
          <w:numId w:val="11"/>
        </w:numPr>
        <w:tabs>
          <w:tab w:val="left" w:pos="1960"/>
          <w:tab w:val="left" w:pos="1961"/>
        </w:tabs>
        <w:autoSpaceDE w:val="0"/>
        <w:autoSpaceDN w:val="0"/>
        <w:spacing w:after="0" w:line="276" w:lineRule="auto"/>
        <w:ind w:left="1960" w:hanging="361"/>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lastRenderedPageBreak/>
        <w:t>відсутність</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молока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грудях</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при</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зціджуванні</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після годування.</w:t>
      </w:r>
    </w:p>
    <w:p w:rsidR="00ED138F" w:rsidRPr="00ED138F" w:rsidRDefault="00ED138F" w:rsidP="00ED138F">
      <w:pPr>
        <w:widowControl w:val="0"/>
        <w:autoSpaceDE w:val="0"/>
        <w:autoSpaceDN w:val="0"/>
        <w:spacing w:before="4" w:after="0" w:line="276" w:lineRule="auto"/>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Профілактика</w:t>
      </w:r>
      <w:r w:rsidRPr="00ED138F">
        <w:rPr>
          <w:rFonts w:ascii="Times New Roman" w:eastAsia="Times New Roman" w:hAnsi="Times New Roman" w:cs="Times New Roman"/>
          <w:b/>
          <w:bCs/>
          <w:spacing w:val="-5"/>
          <w:sz w:val="24"/>
          <w:szCs w:val="24"/>
          <w:lang w:val="uk-UA"/>
        </w:rPr>
        <w:t xml:space="preserve"> </w:t>
      </w:r>
      <w:proofErr w:type="spellStart"/>
      <w:r w:rsidRPr="00ED138F">
        <w:rPr>
          <w:rFonts w:ascii="Times New Roman" w:eastAsia="Times New Roman" w:hAnsi="Times New Roman" w:cs="Times New Roman"/>
          <w:b/>
          <w:bCs/>
          <w:sz w:val="24"/>
          <w:szCs w:val="24"/>
          <w:lang w:val="uk-UA"/>
        </w:rPr>
        <w:t>гіпогалактії</w:t>
      </w:r>
      <w:proofErr w:type="spellEnd"/>
      <w:r w:rsidRPr="00ED138F">
        <w:rPr>
          <w:rFonts w:ascii="Times New Roman" w:eastAsia="Times New Roman" w:hAnsi="Times New Roman" w:cs="Times New Roman"/>
          <w:b/>
          <w:bCs/>
          <w:spacing w:val="-5"/>
          <w:sz w:val="24"/>
          <w:szCs w:val="24"/>
          <w:lang w:val="uk-UA"/>
        </w:rPr>
        <w:t xml:space="preserve"> </w:t>
      </w:r>
      <w:r w:rsidRPr="00ED138F">
        <w:rPr>
          <w:rFonts w:ascii="Times New Roman" w:eastAsia="Times New Roman" w:hAnsi="Times New Roman" w:cs="Times New Roman"/>
          <w:b/>
          <w:bCs/>
          <w:sz w:val="24"/>
          <w:szCs w:val="24"/>
          <w:lang w:val="uk-UA"/>
        </w:rPr>
        <w:t>у матері:</w:t>
      </w:r>
    </w:p>
    <w:p w:rsidR="00ED138F" w:rsidRPr="00ED138F" w:rsidRDefault="00ED138F" w:rsidP="00ED138F">
      <w:pPr>
        <w:widowControl w:val="0"/>
        <w:numPr>
          <w:ilvl w:val="2"/>
          <w:numId w:val="11"/>
        </w:numPr>
        <w:tabs>
          <w:tab w:val="left" w:pos="2124"/>
        </w:tabs>
        <w:autoSpaceDE w:val="0"/>
        <w:autoSpaceDN w:val="0"/>
        <w:spacing w:after="0" w:line="276" w:lineRule="auto"/>
        <w:jc w:val="both"/>
        <w:rPr>
          <w:rFonts w:ascii="Times New Roman" w:eastAsia="Times New Roman" w:hAnsi="Times New Roman" w:cs="Times New Roman"/>
          <w:sz w:val="24"/>
          <w:szCs w:val="24"/>
          <w:lang w:val="uk-UA"/>
        </w:rPr>
      </w:pPr>
      <w:proofErr w:type="spellStart"/>
      <w:r w:rsidRPr="00ED138F">
        <w:rPr>
          <w:rFonts w:ascii="Times New Roman" w:eastAsia="Times New Roman" w:hAnsi="Times New Roman" w:cs="Times New Roman"/>
          <w:sz w:val="24"/>
          <w:szCs w:val="24"/>
          <w:lang w:val="uk-UA"/>
        </w:rPr>
        <w:t>допологова</w:t>
      </w:r>
      <w:proofErr w:type="spellEnd"/>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підготовка</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жінки</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лактації;</w:t>
      </w:r>
    </w:p>
    <w:p w:rsidR="00ED138F" w:rsidRPr="00ED138F" w:rsidRDefault="00ED138F" w:rsidP="00ED138F">
      <w:pPr>
        <w:widowControl w:val="0"/>
        <w:numPr>
          <w:ilvl w:val="2"/>
          <w:numId w:val="11"/>
        </w:numPr>
        <w:tabs>
          <w:tab w:val="left" w:pos="2124"/>
        </w:tabs>
        <w:autoSpaceDE w:val="0"/>
        <w:autoSpaceDN w:val="0"/>
        <w:spacing w:before="1"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раннє</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прикладання</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грудей;</w:t>
      </w:r>
    </w:p>
    <w:p w:rsidR="00ED138F" w:rsidRPr="00ED138F" w:rsidRDefault="00ED138F" w:rsidP="00ED138F">
      <w:pPr>
        <w:widowControl w:val="0"/>
        <w:numPr>
          <w:ilvl w:val="2"/>
          <w:numId w:val="11"/>
        </w:numPr>
        <w:tabs>
          <w:tab w:val="left" w:pos="2124"/>
        </w:tabs>
        <w:autoSpaceDE w:val="0"/>
        <w:autoSpaceDN w:val="0"/>
        <w:spacing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раціональне</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харчування</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породіллі;</w:t>
      </w:r>
    </w:p>
    <w:p w:rsidR="00ED138F" w:rsidRPr="00ED138F" w:rsidRDefault="00ED138F" w:rsidP="00ED138F">
      <w:pPr>
        <w:widowControl w:val="0"/>
        <w:numPr>
          <w:ilvl w:val="2"/>
          <w:numId w:val="11"/>
        </w:numPr>
        <w:tabs>
          <w:tab w:val="left" w:pos="2124"/>
        </w:tabs>
        <w:autoSpaceDE w:val="0"/>
        <w:autoSpaceDN w:val="0"/>
        <w:spacing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достатній</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сон;</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перебування</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на</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свіжому</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повітрі;</w:t>
      </w:r>
    </w:p>
    <w:p w:rsidR="00ED138F" w:rsidRPr="00ED138F" w:rsidRDefault="00ED138F" w:rsidP="00ED138F">
      <w:pPr>
        <w:widowControl w:val="0"/>
        <w:numPr>
          <w:ilvl w:val="2"/>
          <w:numId w:val="11"/>
        </w:numPr>
        <w:tabs>
          <w:tab w:val="left" w:pos="2124"/>
        </w:tabs>
        <w:autoSpaceDE w:val="0"/>
        <w:autoSpaceDN w:val="0"/>
        <w:spacing w:before="67" w:after="0" w:line="276" w:lineRule="auto"/>
        <w:jc w:val="both"/>
        <w:rPr>
          <w:rFonts w:ascii="Times New Roman" w:eastAsia="Times New Roman" w:hAnsi="Times New Roman" w:cs="Times New Roman"/>
          <w:sz w:val="24"/>
          <w:szCs w:val="24"/>
          <w:lang w:val="uk-UA"/>
        </w:rPr>
      </w:pPr>
      <w:proofErr w:type="spellStart"/>
      <w:r w:rsidRPr="00ED138F">
        <w:rPr>
          <w:rFonts w:ascii="Times New Roman" w:eastAsia="Times New Roman" w:hAnsi="Times New Roman" w:cs="Times New Roman"/>
          <w:sz w:val="24"/>
          <w:szCs w:val="24"/>
          <w:lang w:val="uk-UA"/>
        </w:rPr>
        <w:t>психо</w:t>
      </w:r>
      <w:proofErr w:type="spellEnd"/>
      <w:r w:rsidRPr="00ED138F">
        <w:rPr>
          <w:rFonts w:ascii="Times New Roman" w:eastAsia="Times New Roman" w:hAnsi="Times New Roman" w:cs="Times New Roman"/>
          <w:sz w:val="24"/>
          <w:szCs w:val="24"/>
          <w:lang w:val="uk-UA"/>
        </w:rPr>
        <w:t>-емоційний</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спокій</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жінки;</w:t>
      </w:r>
    </w:p>
    <w:p w:rsidR="00ED138F" w:rsidRPr="00ED138F" w:rsidRDefault="00ED138F" w:rsidP="00ED138F">
      <w:pPr>
        <w:widowControl w:val="0"/>
        <w:numPr>
          <w:ilvl w:val="2"/>
          <w:numId w:val="11"/>
        </w:numPr>
        <w:tabs>
          <w:tab w:val="left" w:pos="2124"/>
        </w:tabs>
        <w:autoSpaceDE w:val="0"/>
        <w:autoSpaceDN w:val="0"/>
        <w:spacing w:before="67"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вигодовування</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дитини</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за</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вимогою.</w:t>
      </w:r>
    </w:p>
    <w:p w:rsidR="00ED138F" w:rsidRPr="00ED138F" w:rsidRDefault="00ED138F" w:rsidP="00ED138F">
      <w:pPr>
        <w:widowControl w:val="0"/>
        <w:autoSpaceDE w:val="0"/>
        <w:autoSpaceDN w:val="0"/>
        <w:spacing w:before="5" w:after="0" w:line="276" w:lineRule="auto"/>
        <w:jc w:val="both"/>
        <w:rPr>
          <w:rFonts w:ascii="Times New Roman" w:eastAsia="Times New Roman" w:hAnsi="Times New Roman" w:cs="Times New Roman"/>
          <w:sz w:val="24"/>
          <w:szCs w:val="24"/>
          <w:lang w:val="uk-UA"/>
        </w:rPr>
      </w:pPr>
    </w:p>
    <w:p w:rsidR="00ED138F" w:rsidRPr="00ED138F" w:rsidRDefault="00ED138F" w:rsidP="00ED138F">
      <w:pPr>
        <w:widowControl w:val="0"/>
        <w:autoSpaceDE w:val="0"/>
        <w:autoSpaceDN w:val="0"/>
        <w:spacing w:before="1" w:after="0" w:line="276" w:lineRule="auto"/>
        <w:jc w:val="both"/>
        <w:rPr>
          <w:rFonts w:ascii="Times New Roman" w:eastAsia="Times New Roman" w:hAnsi="Times New Roman" w:cs="Times New Roman"/>
          <w:b/>
          <w:sz w:val="24"/>
          <w:szCs w:val="24"/>
          <w:lang w:val="uk-UA"/>
        </w:rPr>
      </w:pPr>
      <w:r w:rsidRPr="00ED138F">
        <w:rPr>
          <w:rFonts w:ascii="Times New Roman" w:eastAsia="Times New Roman" w:hAnsi="Times New Roman" w:cs="Times New Roman"/>
          <w:b/>
          <w:sz w:val="24"/>
          <w:szCs w:val="24"/>
          <w:lang w:val="uk-UA"/>
        </w:rPr>
        <w:t>Розрахунок</w:t>
      </w:r>
      <w:r w:rsidRPr="00ED138F">
        <w:rPr>
          <w:rFonts w:ascii="Times New Roman" w:eastAsia="Times New Roman" w:hAnsi="Times New Roman" w:cs="Times New Roman"/>
          <w:b/>
          <w:spacing w:val="-5"/>
          <w:sz w:val="24"/>
          <w:szCs w:val="24"/>
          <w:lang w:val="uk-UA"/>
        </w:rPr>
        <w:t xml:space="preserve"> </w:t>
      </w:r>
      <w:r w:rsidRPr="00ED138F">
        <w:rPr>
          <w:rFonts w:ascii="Times New Roman" w:eastAsia="Times New Roman" w:hAnsi="Times New Roman" w:cs="Times New Roman"/>
          <w:b/>
          <w:sz w:val="24"/>
          <w:szCs w:val="24"/>
          <w:lang w:val="uk-UA"/>
        </w:rPr>
        <w:t>добової</w:t>
      </w:r>
      <w:r w:rsidRPr="00ED138F">
        <w:rPr>
          <w:rFonts w:ascii="Times New Roman" w:eastAsia="Times New Roman" w:hAnsi="Times New Roman" w:cs="Times New Roman"/>
          <w:b/>
          <w:spacing w:val="-4"/>
          <w:sz w:val="24"/>
          <w:szCs w:val="24"/>
          <w:lang w:val="uk-UA"/>
        </w:rPr>
        <w:t xml:space="preserve"> </w:t>
      </w:r>
      <w:r w:rsidRPr="00ED138F">
        <w:rPr>
          <w:rFonts w:ascii="Times New Roman" w:eastAsia="Times New Roman" w:hAnsi="Times New Roman" w:cs="Times New Roman"/>
          <w:b/>
          <w:sz w:val="24"/>
          <w:szCs w:val="24"/>
          <w:lang w:val="uk-UA"/>
        </w:rPr>
        <w:t>кількості</w:t>
      </w:r>
      <w:r w:rsidRPr="00ED138F">
        <w:rPr>
          <w:rFonts w:ascii="Times New Roman" w:eastAsia="Times New Roman" w:hAnsi="Times New Roman" w:cs="Times New Roman"/>
          <w:b/>
          <w:spacing w:val="1"/>
          <w:sz w:val="24"/>
          <w:szCs w:val="24"/>
          <w:lang w:val="uk-UA"/>
        </w:rPr>
        <w:t xml:space="preserve"> </w:t>
      </w:r>
      <w:r w:rsidRPr="00ED138F">
        <w:rPr>
          <w:rFonts w:ascii="Times New Roman" w:eastAsia="Times New Roman" w:hAnsi="Times New Roman" w:cs="Times New Roman"/>
          <w:b/>
          <w:sz w:val="24"/>
          <w:szCs w:val="24"/>
          <w:lang w:val="uk-UA"/>
        </w:rPr>
        <w:t>їжі</w:t>
      </w:r>
      <w:r w:rsidRPr="00ED138F">
        <w:rPr>
          <w:rFonts w:ascii="Times New Roman" w:eastAsia="Times New Roman" w:hAnsi="Times New Roman" w:cs="Times New Roman"/>
          <w:b/>
          <w:spacing w:val="-4"/>
          <w:sz w:val="24"/>
          <w:szCs w:val="24"/>
          <w:lang w:val="uk-UA"/>
        </w:rPr>
        <w:t xml:space="preserve"> </w:t>
      </w:r>
      <w:r w:rsidRPr="00ED138F">
        <w:rPr>
          <w:rFonts w:ascii="Times New Roman" w:eastAsia="Times New Roman" w:hAnsi="Times New Roman" w:cs="Times New Roman"/>
          <w:b/>
          <w:sz w:val="24"/>
          <w:szCs w:val="24"/>
          <w:lang w:val="uk-UA"/>
        </w:rPr>
        <w:t>дітям</w:t>
      </w:r>
      <w:r w:rsidRPr="00ED138F">
        <w:rPr>
          <w:rFonts w:ascii="Times New Roman" w:eastAsia="Times New Roman" w:hAnsi="Times New Roman" w:cs="Times New Roman"/>
          <w:b/>
          <w:spacing w:val="-1"/>
          <w:sz w:val="24"/>
          <w:szCs w:val="24"/>
          <w:lang w:val="uk-UA"/>
        </w:rPr>
        <w:t xml:space="preserve"> </w:t>
      </w:r>
      <w:r w:rsidRPr="00ED138F">
        <w:rPr>
          <w:rFonts w:ascii="Times New Roman" w:eastAsia="Times New Roman" w:hAnsi="Times New Roman" w:cs="Times New Roman"/>
          <w:b/>
          <w:sz w:val="24"/>
          <w:szCs w:val="24"/>
          <w:lang w:val="uk-UA"/>
        </w:rPr>
        <w:t>до</w:t>
      </w:r>
      <w:r w:rsidRPr="00ED138F">
        <w:rPr>
          <w:rFonts w:ascii="Times New Roman" w:eastAsia="Times New Roman" w:hAnsi="Times New Roman" w:cs="Times New Roman"/>
          <w:b/>
          <w:spacing w:val="-4"/>
          <w:sz w:val="24"/>
          <w:szCs w:val="24"/>
          <w:lang w:val="uk-UA"/>
        </w:rPr>
        <w:t xml:space="preserve"> </w:t>
      </w:r>
      <w:r w:rsidRPr="00ED138F">
        <w:rPr>
          <w:rFonts w:ascii="Times New Roman" w:eastAsia="Times New Roman" w:hAnsi="Times New Roman" w:cs="Times New Roman"/>
          <w:b/>
          <w:sz w:val="24"/>
          <w:szCs w:val="24"/>
          <w:lang w:val="uk-UA"/>
        </w:rPr>
        <w:t>1</w:t>
      </w:r>
      <w:r w:rsidRPr="00ED138F">
        <w:rPr>
          <w:rFonts w:ascii="Times New Roman" w:eastAsia="Times New Roman" w:hAnsi="Times New Roman" w:cs="Times New Roman"/>
          <w:b/>
          <w:spacing w:val="1"/>
          <w:sz w:val="24"/>
          <w:szCs w:val="24"/>
          <w:lang w:val="uk-UA"/>
        </w:rPr>
        <w:t xml:space="preserve"> </w:t>
      </w:r>
      <w:r w:rsidRPr="00ED138F">
        <w:rPr>
          <w:rFonts w:ascii="Times New Roman" w:eastAsia="Times New Roman" w:hAnsi="Times New Roman" w:cs="Times New Roman"/>
          <w:b/>
          <w:sz w:val="24"/>
          <w:szCs w:val="24"/>
          <w:lang w:val="uk-UA"/>
        </w:rPr>
        <w:t>року</w:t>
      </w:r>
    </w:p>
    <w:p w:rsidR="00ED138F" w:rsidRPr="00ED138F" w:rsidRDefault="00ED138F" w:rsidP="00ED138F">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У перші</w:t>
      </w:r>
      <w:r w:rsidRPr="00ED138F">
        <w:rPr>
          <w:rFonts w:ascii="Times New Roman" w:eastAsia="Times New Roman" w:hAnsi="Times New Roman" w:cs="Times New Roman"/>
          <w:b/>
          <w:bCs/>
          <w:spacing w:val="66"/>
          <w:sz w:val="24"/>
          <w:szCs w:val="24"/>
          <w:lang w:val="uk-UA"/>
        </w:rPr>
        <w:t xml:space="preserve"> </w:t>
      </w:r>
      <w:r w:rsidRPr="00ED138F">
        <w:rPr>
          <w:rFonts w:ascii="Times New Roman" w:eastAsia="Times New Roman" w:hAnsi="Times New Roman" w:cs="Times New Roman"/>
          <w:b/>
          <w:bCs/>
          <w:sz w:val="24"/>
          <w:szCs w:val="24"/>
          <w:lang w:val="uk-UA"/>
        </w:rPr>
        <w:t>10</w:t>
      </w:r>
      <w:r w:rsidRPr="00ED138F">
        <w:rPr>
          <w:rFonts w:ascii="Times New Roman" w:eastAsia="Times New Roman" w:hAnsi="Times New Roman" w:cs="Times New Roman"/>
          <w:b/>
          <w:bCs/>
          <w:spacing w:val="-2"/>
          <w:sz w:val="24"/>
          <w:szCs w:val="24"/>
          <w:lang w:val="uk-UA"/>
        </w:rPr>
        <w:t xml:space="preserve"> </w:t>
      </w:r>
      <w:r w:rsidRPr="00ED138F">
        <w:rPr>
          <w:rFonts w:ascii="Times New Roman" w:eastAsia="Times New Roman" w:hAnsi="Times New Roman" w:cs="Times New Roman"/>
          <w:b/>
          <w:bCs/>
          <w:sz w:val="24"/>
          <w:szCs w:val="24"/>
          <w:lang w:val="uk-UA"/>
        </w:rPr>
        <w:t>днів</w:t>
      </w:r>
      <w:r w:rsidRPr="00ED138F">
        <w:rPr>
          <w:rFonts w:ascii="Times New Roman" w:eastAsia="Times New Roman" w:hAnsi="Times New Roman" w:cs="Times New Roman"/>
          <w:b/>
          <w:bCs/>
          <w:spacing w:val="65"/>
          <w:sz w:val="24"/>
          <w:szCs w:val="24"/>
          <w:lang w:val="uk-UA"/>
        </w:rPr>
        <w:t xml:space="preserve"> </w:t>
      </w:r>
      <w:r w:rsidRPr="00ED138F">
        <w:rPr>
          <w:rFonts w:ascii="Times New Roman" w:eastAsia="Times New Roman" w:hAnsi="Times New Roman" w:cs="Times New Roman"/>
          <w:b/>
          <w:bCs/>
          <w:sz w:val="24"/>
          <w:szCs w:val="24"/>
          <w:lang w:val="uk-UA"/>
        </w:rPr>
        <w:t>життя:</w:t>
      </w:r>
    </w:p>
    <w:p w:rsidR="00ED138F" w:rsidRPr="00ED138F" w:rsidRDefault="00ED138F" w:rsidP="00ED138F">
      <w:pPr>
        <w:widowControl w:val="0"/>
        <w:numPr>
          <w:ilvl w:val="0"/>
          <w:numId w:val="11"/>
        </w:numPr>
        <w:tabs>
          <w:tab w:val="left" w:pos="1524"/>
          <w:tab w:val="left" w:pos="4073"/>
        </w:tabs>
        <w:autoSpaceDE w:val="0"/>
        <w:autoSpaceDN w:val="0"/>
        <w:spacing w:after="0" w:line="276" w:lineRule="auto"/>
        <w:ind w:hanging="285"/>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формула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Зайцевої:</w:t>
      </w:r>
      <w:r w:rsidRPr="00ED138F">
        <w:rPr>
          <w:rFonts w:ascii="Times New Roman" w:eastAsia="Times New Roman" w:hAnsi="Times New Roman" w:cs="Times New Roman"/>
          <w:sz w:val="24"/>
          <w:szCs w:val="24"/>
          <w:lang w:val="uk-UA"/>
        </w:rPr>
        <w:tab/>
        <w:t>V = 2%</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m</w:t>
      </w:r>
      <w:r w:rsidRPr="00ED138F">
        <w:rPr>
          <w:rFonts w:ascii="Times New Roman" w:eastAsia="Times New Roman" w:hAnsi="Times New Roman" w:cs="Times New Roman"/>
          <w:spacing w:val="-10"/>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n,</w:t>
      </w:r>
    </w:p>
    <w:p w:rsidR="00ED138F" w:rsidRPr="00ED138F" w:rsidRDefault="00ED138F" w:rsidP="00ED138F">
      <w:pPr>
        <w:widowControl w:val="0"/>
        <w:tabs>
          <w:tab w:val="left" w:pos="2728"/>
        </w:tabs>
        <w:autoSpaceDE w:val="0"/>
        <w:autoSpaceDN w:val="0"/>
        <w:spacing w:after="0" w:line="276" w:lineRule="auto"/>
        <w:ind w:right="547"/>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де</w:t>
      </w:r>
      <w:r w:rsidRPr="00ED138F">
        <w:rPr>
          <w:rFonts w:ascii="Times New Roman" w:eastAsia="Times New Roman" w:hAnsi="Times New Roman" w:cs="Times New Roman"/>
          <w:sz w:val="24"/>
          <w:szCs w:val="24"/>
          <w:lang w:val="uk-UA"/>
        </w:rPr>
        <w:tab/>
        <w:t>V – добова кількість їжі, m – маса тіла, n</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 кількість днів життя.</w:t>
      </w:r>
      <w:r w:rsidRPr="00ED138F">
        <w:rPr>
          <w:rFonts w:ascii="Times New Roman" w:eastAsia="Times New Roman" w:hAnsi="Times New Roman" w:cs="Times New Roman"/>
          <w:spacing w:val="-68"/>
          <w:sz w:val="24"/>
          <w:szCs w:val="24"/>
          <w:lang w:val="uk-UA"/>
        </w:rPr>
        <w:t xml:space="preserve"> </w:t>
      </w:r>
      <w:r w:rsidRPr="00ED138F">
        <w:rPr>
          <w:rFonts w:ascii="Times New Roman" w:eastAsia="Times New Roman" w:hAnsi="Times New Roman" w:cs="Times New Roman"/>
          <w:sz w:val="24"/>
          <w:szCs w:val="24"/>
          <w:lang w:val="uk-UA"/>
        </w:rPr>
        <w:t>Наприклад: дитина з масою тіла 3500г у віці 5 днів має отримати: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V=0,02×3500×5 =</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350мл</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молока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на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добу.</w:t>
      </w:r>
    </w:p>
    <w:p w:rsidR="00ED138F" w:rsidRPr="00ED138F" w:rsidRDefault="00ED138F" w:rsidP="00ED138F">
      <w:pPr>
        <w:widowControl w:val="0"/>
        <w:numPr>
          <w:ilvl w:val="0"/>
          <w:numId w:val="11"/>
        </w:numPr>
        <w:tabs>
          <w:tab w:val="left" w:pos="1524"/>
          <w:tab w:val="left" w:pos="4778"/>
        </w:tabs>
        <w:autoSpaceDE w:val="0"/>
        <w:autoSpaceDN w:val="0"/>
        <w:spacing w:after="0" w:line="276" w:lineRule="auto"/>
        <w:ind w:hanging="285"/>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формула</w:t>
      </w:r>
      <w:r w:rsidRPr="00ED138F">
        <w:rPr>
          <w:rFonts w:ascii="Times New Roman" w:eastAsia="Times New Roman" w:hAnsi="Times New Roman" w:cs="Times New Roman"/>
          <w:spacing w:val="-3"/>
          <w:sz w:val="24"/>
          <w:szCs w:val="24"/>
          <w:lang w:val="uk-UA"/>
        </w:rPr>
        <w:t xml:space="preserve"> </w:t>
      </w:r>
      <w:proofErr w:type="spellStart"/>
      <w:r w:rsidRPr="00ED138F">
        <w:rPr>
          <w:rFonts w:ascii="Times New Roman" w:eastAsia="Times New Roman" w:hAnsi="Times New Roman" w:cs="Times New Roman"/>
          <w:sz w:val="24"/>
          <w:szCs w:val="24"/>
          <w:lang w:val="uk-UA"/>
        </w:rPr>
        <w:t>Фінкельштейна</w:t>
      </w:r>
      <w:proofErr w:type="spellEnd"/>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z w:val="24"/>
          <w:szCs w:val="24"/>
          <w:lang w:val="uk-UA"/>
        </w:rPr>
        <w:tab/>
        <w:t>V =</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70(80)</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n,</w:t>
      </w:r>
    </w:p>
    <w:p w:rsidR="00ED138F" w:rsidRPr="00ED138F" w:rsidRDefault="00ED138F" w:rsidP="00ED138F">
      <w:pPr>
        <w:widowControl w:val="0"/>
        <w:autoSpaceDE w:val="0"/>
        <w:autoSpaceDN w:val="0"/>
        <w:spacing w:before="4" w:after="0" w:line="276" w:lineRule="auto"/>
        <w:ind w:right="11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де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V – добова кількість їжі, 70 (якщо маса менше 3200 г), 80 (якщо маса</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більше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3200</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n</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кількість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днів</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життя.</w:t>
      </w:r>
    </w:p>
    <w:p w:rsidR="00ED138F" w:rsidRPr="00ED138F" w:rsidRDefault="00ED138F" w:rsidP="00ED138F">
      <w:pPr>
        <w:widowControl w:val="0"/>
        <w:numPr>
          <w:ilvl w:val="0"/>
          <w:numId w:val="11"/>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формула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Тура: V</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10</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7n,</w:t>
      </w:r>
    </w:p>
    <w:p w:rsidR="00ED138F" w:rsidRPr="00ED138F" w:rsidRDefault="00ED138F" w:rsidP="00ED138F">
      <w:pPr>
        <w:widowControl w:val="0"/>
        <w:autoSpaceDE w:val="0"/>
        <w:autoSpaceDN w:val="0"/>
        <w:spacing w:after="0" w:line="276" w:lineRule="auto"/>
        <w:ind w:right="547"/>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де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 xml:space="preserve">V – добова кількість їжі, 7 – кількість </w:t>
      </w:r>
      <w:proofErr w:type="spellStart"/>
      <w:r w:rsidRPr="00ED138F">
        <w:rPr>
          <w:rFonts w:ascii="Times New Roman" w:eastAsia="Times New Roman" w:hAnsi="Times New Roman" w:cs="Times New Roman"/>
          <w:sz w:val="24"/>
          <w:szCs w:val="24"/>
          <w:lang w:val="uk-UA"/>
        </w:rPr>
        <w:t>годувань</w:t>
      </w:r>
      <w:proofErr w:type="spellEnd"/>
      <w:r w:rsidRPr="00ED138F">
        <w:rPr>
          <w:rFonts w:ascii="Times New Roman" w:eastAsia="Times New Roman" w:hAnsi="Times New Roman" w:cs="Times New Roman"/>
          <w:sz w:val="24"/>
          <w:szCs w:val="24"/>
          <w:lang w:val="uk-UA"/>
        </w:rPr>
        <w:t>, 10 – постійний</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коефіцієнт,</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n</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день</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життя.</w:t>
      </w:r>
    </w:p>
    <w:p w:rsidR="00ED138F" w:rsidRPr="00ED138F" w:rsidRDefault="00ED138F" w:rsidP="00ED138F">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Після</w:t>
      </w:r>
      <w:r w:rsidRPr="00ED138F">
        <w:rPr>
          <w:rFonts w:ascii="Times New Roman" w:eastAsia="Times New Roman" w:hAnsi="Times New Roman" w:cs="Times New Roman"/>
          <w:b/>
          <w:bCs/>
          <w:spacing w:val="-3"/>
          <w:sz w:val="24"/>
          <w:szCs w:val="24"/>
          <w:lang w:val="uk-UA"/>
        </w:rPr>
        <w:t xml:space="preserve"> </w:t>
      </w:r>
      <w:r w:rsidRPr="00ED138F">
        <w:rPr>
          <w:rFonts w:ascii="Times New Roman" w:eastAsia="Times New Roman" w:hAnsi="Times New Roman" w:cs="Times New Roman"/>
          <w:b/>
          <w:bCs/>
          <w:sz w:val="24"/>
          <w:szCs w:val="24"/>
          <w:lang w:val="uk-UA"/>
        </w:rPr>
        <w:t>10</w:t>
      </w:r>
      <w:r w:rsidRPr="00ED138F">
        <w:rPr>
          <w:rFonts w:ascii="Times New Roman" w:eastAsia="Times New Roman" w:hAnsi="Times New Roman" w:cs="Times New Roman"/>
          <w:b/>
          <w:bCs/>
          <w:spacing w:val="-1"/>
          <w:sz w:val="24"/>
          <w:szCs w:val="24"/>
          <w:lang w:val="uk-UA"/>
        </w:rPr>
        <w:t xml:space="preserve"> </w:t>
      </w:r>
      <w:r w:rsidRPr="00ED138F">
        <w:rPr>
          <w:rFonts w:ascii="Times New Roman" w:eastAsia="Times New Roman" w:hAnsi="Times New Roman" w:cs="Times New Roman"/>
          <w:b/>
          <w:bCs/>
          <w:sz w:val="24"/>
          <w:szCs w:val="24"/>
          <w:lang w:val="uk-UA"/>
        </w:rPr>
        <w:t>днів</w:t>
      </w:r>
      <w:r w:rsidRPr="00ED138F">
        <w:rPr>
          <w:rFonts w:ascii="Times New Roman" w:eastAsia="Times New Roman" w:hAnsi="Times New Roman" w:cs="Times New Roman"/>
          <w:b/>
          <w:bCs/>
          <w:spacing w:val="-2"/>
          <w:sz w:val="24"/>
          <w:szCs w:val="24"/>
          <w:lang w:val="uk-UA"/>
        </w:rPr>
        <w:t xml:space="preserve"> </w:t>
      </w:r>
      <w:r w:rsidRPr="00ED138F">
        <w:rPr>
          <w:rFonts w:ascii="Times New Roman" w:eastAsia="Times New Roman" w:hAnsi="Times New Roman" w:cs="Times New Roman"/>
          <w:b/>
          <w:bCs/>
          <w:sz w:val="24"/>
          <w:szCs w:val="24"/>
          <w:lang w:val="uk-UA"/>
        </w:rPr>
        <w:t>життя</w:t>
      </w:r>
      <w:r w:rsidRPr="00ED138F">
        <w:rPr>
          <w:rFonts w:ascii="Times New Roman" w:eastAsia="Times New Roman" w:hAnsi="Times New Roman" w:cs="Times New Roman"/>
          <w:b/>
          <w:bCs/>
          <w:spacing w:val="1"/>
          <w:sz w:val="24"/>
          <w:szCs w:val="24"/>
          <w:lang w:val="uk-UA"/>
        </w:rPr>
        <w:t xml:space="preserve"> </w:t>
      </w:r>
      <w:r w:rsidRPr="00ED138F">
        <w:rPr>
          <w:rFonts w:ascii="Times New Roman" w:eastAsia="Times New Roman" w:hAnsi="Times New Roman" w:cs="Times New Roman"/>
          <w:b/>
          <w:bCs/>
          <w:sz w:val="24"/>
          <w:szCs w:val="24"/>
          <w:lang w:val="uk-UA"/>
        </w:rPr>
        <w:t>і до</w:t>
      </w:r>
      <w:r w:rsidRPr="00ED138F">
        <w:rPr>
          <w:rFonts w:ascii="Times New Roman" w:eastAsia="Times New Roman" w:hAnsi="Times New Roman" w:cs="Times New Roman"/>
          <w:b/>
          <w:bCs/>
          <w:spacing w:val="-5"/>
          <w:sz w:val="24"/>
          <w:szCs w:val="24"/>
          <w:lang w:val="uk-UA"/>
        </w:rPr>
        <w:t xml:space="preserve"> </w:t>
      </w:r>
      <w:r w:rsidRPr="00ED138F">
        <w:rPr>
          <w:rFonts w:ascii="Times New Roman" w:eastAsia="Times New Roman" w:hAnsi="Times New Roman" w:cs="Times New Roman"/>
          <w:b/>
          <w:bCs/>
          <w:sz w:val="24"/>
          <w:szCs w:val="24"/>
          <w:lang w:val="uk-UA"/>
        </w:rPr>
        <w:t>1</w:t>
      </w:r>
      <w:r w:rsidRPr="00ED138F">
        <w:rPr>
          <w:rFonts w:ascii="Times New Roman" w:eastAsia="Times New Roman" w:hAnsi="Times New Roman" w:cs="Times New Roman"/>
          <w:b/>
          <w:bCs/>
          <w:spacing w:val="-1"/>
          <w:sz w:val="24"/>
          <w:szCs w:val="24"/>
          <w:lang w:val="uk-UA"/>
        </w:rPr>
        <w:t xml:space="preserve"> </w:t>
      </w:r>
      <w:r w:rsidRPr="00ED138F">
        <w:rPr>
          <w:rFonts w:ascii="Times New Roman" w:eastAsia="Times New Roman" w:hAnsi="Times New Roman" w:cs="Times New Roman"/>
          <w:b/>
          <w:bCs/>
          <w:sz w:val="24"/>
          <w:szCs w:val="24"/>
          <w:lang w:val="uk-UA"/>
        </w:rPr>
        <w:t>року:</w:t>
      </w:r>
    </w:p>
    <w:p w:rsidR="00ED138F" w:rsidRPr="00ED138F" w:rsidRDefault="00ED138F" w:rsidP="00ED138F">
      <w:pPr>
        <w:widowControl w:val="0"/>
        <w:numPr>
          <w:ilvl w:val="0"/>
          <w:numId w:val="11"/>
        </w:numPr>
        <w:tabs>
          <w:tab w:val="left" w:pos="1524"/>
        </w:tabs>
        <w:autoSpaceDE w:val="0"/>
        <w:autoSpaceDN w:val="0"/>
        <w:spacing w:after="0" w:line="276" w:lineRule="auto"/>
        <w:ind w:hanging="285"/>
        <w:jc w:val="both"/>
        <w:rPr>
          <w:rFonts w:ascii="Times New Roman" w:eastAsia="Times New Roman" w:hAnsi="Times New Roman" w:cs="Times New Roman"/>
          <w:b/>
          <w:sz w:val="24"/>
          <w:szCs w:val="24"/>
          <w:lang w:val="uk-UA"/>
        </w:rPr>
      </w:pPr>
      <w:r w:rsidRPr="00ED138F">
        <w:rPr>
          <w:rFonts w:ascii="Times New Roman" w:eastAsia="Times New Roman" w:hAnsi="Times New Roman" w:cs="Times New Roman"/>
          <w:b/>
          <w:sz w:val="24"/>
          <w:szCs w:val="24"/>
          <w:lang w:val="uk-UA"/>
        </w:rPr>
        <w:t>об’ємний</w:t>
      </w:r>
      <w:r w:rsidRPr="00ED138F">
        <w:rPr>
          <w:rFonts w:ascii="Times New Roman" w:eastAsia="Times New Roman" w:hAnsi="Times New Roman" w:cs="Times New Roman"/>
          <w:b/>
          <w:spacing w:val="64"/>
          <w:sz w:val="24"/>
          <w:szCs w:val="24"/>
          <w:lang w:val="uk-UA"/>
        </w:rPr>
        <w:t xml:space="preserve"> </w:t>
      </w:r>
      <w:r w:rsidRPr="00ED138F">
        <w:rPr>
          <w:rFonts w:ascii="Times New Roman" w:eastAsia="Times New Roman" w:hAnsi="Times New Roman" w:cs="Times New Roman"/>
          <w:b/>
          <w:sz w:val="24"/>
          <w:szCs w:val="24"/>
          <w:lang w:val="uk-UA"/>
        </w:rPr>
        <w:t>метод,</w:t>
      </w:r>
      <w:r w:rsidRPr="00ED138F">
        <w:rPr>
          <w:rFonts w:ascii="Times New Roman" w:eastAsia="Times New Roman" w:hAnsi="Times New Roman" w:cs="Times New Roman"/>
          <w:b/>
          <w:spacing w:val="1"/>
          <w:sz w:val="24"/>
          <w:szCs w:val="24"/>
          <w:lang w:val="uk-UA"/>
        </w:rPr>
        <w:t xml:space="preserve"> </w:t>
      </w:r>
      <w:r w:rsidRPr="00ED138F">
        <w:rPr>
          <w:rFonts w:ascii="Times New Roman" w:eastAsia="Times New Roman" w:hAnsi="Times New Roman" w:cs="Times New Roman"/>
          <w:b/>
          <w:sz w:val="24"/>
          <w:szCs w:val="24"/>
          <w:lang w:val="uk-UA"/>
        </w:rPr>
        <w:t>враховує</w:t>
      </w:r>
      <w:r w:rsidRPr="00ED138F">
        <w:rPr>
          <w:rFonts w:ascii="Times New Roman" w:eastAsia="Times New Roman" w:hAnsi="Times New Roman" w:cs="Times New Roman"/>
          <w:b/>
          <w:spacing w:val="-2"/>
          <w:sz w:val="24"/>
          <w:szCs w:val="24"/>
          <w:lang w:val="uk-UA"/>
        </w:rPr>
        <w:t xml:space="preserve"> </w:t>
      </w:r>
      <w:r w:rsidRPr="00ED138F">
        <w:rPr>
          <w:rFonts w:ascii="Times New Roman" w:eastAsia="Times New Roman" w:hAnsi="Times New Roman" w:cs="Times New Roman"/>
          <w:b/>
          <w:sz w:val="24"/>
          <w:szCs w:val="24"/>
          <w:lang w:val="uk-UA"/>
        </w:rPr>
        <w:t>вік</w:t>
      </w:r>
      <w:r w:rsidRPr="00ED138F">
        <w:rPr>
          <w:rFonts w:ascii="Times New Roman" w:eastAsia="Times New Roman" w:hAnsi="Times New Roman" w:cs="Times New Roman"/>
          <w:b/>
          <w:spacing w:val="-4"/>
          <w:sz w:val="24"/>
          <w:szCs w:val="24"/>
          <w:lang w:val="uk-UA"/>
        </w:rPr>
        <w:t xml:space="preserve"> </w:t>
      </w:r>
      <w:r w:rsidRPr="00ED138F">
        <w:rPr>
          <w:rFonts w:ascii="Times New Roman" w:eastAsia="Times New Roman" w:hAnsi="Times New Roman" w:cs="Times New Roman"/>
          <w:b/>
          <w:sz w:val="24"/>
          <w:szCs w:val="24"/>
          <w:lang w:val="uk-UA"/>
        </w:rPr>
        <w:t>і</w:t>
      </w:r>
      <w:r w:rsidRPr="00ED138F">
        <w:rPr>
          <w:rFonts w:ascii="Times New Roman" w:eastAsia="Times New Roman" w:hAnsi="Times New Roman" w:cs="Times New Roman"/>
          <w:b/>
          <w:spacing w:val="-2"/>
          <w:sz w:val="24"/>
          <w:szCs w:val="24"/>
          <w:lang w:val="uk-UA"/>
        </w:rPr>
        <w:t xml:space="preserve"> </w:t>
      </w:r>
      <w:r w:rsidRPr="00ED138F">
        <w:rPr>
          <w:rFonts w:ascii="Times New Roman" w:eastAsia="Times New Roman" w:hAnsi="Times New Roman" w:cs="Times New Roman"/>
          <w:b/>
          <w:sz w:val="24"/>
          <w:szCs w:val="24"/>
          <w:lang w:val="uk-UA"/>
        </w:rPr>
        <w:t>масу</w:t>
      </w:r>
      <w:r w:rsidRPr="00ED138F">
        <w:rPr>
          <w:rFonts w:ascii="Times New Roman" w:eastAsia="Times New Roman" w:hAnsi="Times New Roman" w:cs="Times New Roman"/>
          <w:b/>
          <w:spacing w:val="-3"/>
          <w:sz w:val="24"/>
          <w:szCs w:val="24"/>
          <w:lang w:val="uk-UA"/>
        </w:rPr>
        <w:t xml:space="preserve"> </w:t>
      </w:r>
      <w:r w:rsidRPr="00ED138F">
        <w:rPr>
          <w:rFonts w:ascii="Times New Roman" w:eastAsia="Times New Roman" w:hAnsi="Times New Roman" w:cs="Times New Roman"/>
          <w:b/>
          <w:sz w:val="24"/>
          <w:szCs w:val="24"/>
          <w:lang w:val="uk-UA"/>
        </w:rPr>
        <w:t>тіла:</w:t>
      </w:r>
    </w:p>
    <w:p w:rsidR="00ED138F" w:rsidRPr="00ED138F" w:rsidRDefault="00ED138F" w:rsidP="00ED138F">
      <w:pPr>
        <w:widowControl w:val="0"/>
        <w:numPr>
          <w:ilvl w:val="1"/>
          <w:numId w:val="11"/>
        </w:numPr>
        <w:tabs>
          <w:tab w:val="left" w:pos="2090"/>
        </w:tabs>
        <w:autoSpaceDE w:val="0"/>
        <w:autoSpaceDN w:val="0"/>
        <w:spacing w:after="0" w:line="276" w:lineRule="auto"/>
        <w:ind w:left="2089"/>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від</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10</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днів</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до</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2</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місяців –</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добовий</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об’єм</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їжі</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рівний</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1/5</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від маси</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тіла;</w:t>
      </w:r>
    </w:p>
    <w:p w:rsidR="00ED138F" w:rsidRPr="00ED138F" w:rsidRDefault="00ED138F" w:rsidP="00ED138F">
      <w:pPr>
        <w:widowControl w:val="0"/>
        <w:numPr>
          <w:ilvl w:val="1"/>
          <w:numId w:val="11"/>
        </w:numPr>
        <w:tabs>
          <w:tab w:val="left" w:pos="2090"/>
        </w:tabs>
        <w:autoSpaceDE w:val="0"/>
        <w:autoSpaceDN w:val="0"/>
        <w:spacing w:after="0" w:line="276" w:lineRule="auto"/>
        <w:ind w:left="2089"/>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2–4</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місяці</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1/6</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від</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маси</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тіла;</w:t>
      </w:r>
    </w:p>
    <w:p w:rsidR="00ED138F" w:rsidRPr="00ED138F" w:rsidRDefault="00ED138F" w:rsidP="00ED138F">
      <w:pPr>
        <w:widowControl w:val="0"/>
        <w:numPr>
          <w:ilvl w:val="1"/>
          <w:numId w:val="11"/>
        </w:numPr>
        <w:tabs>
          <w:tab w:val="left" w:pos="2090"/>
        </w:tabs>
        <w:autoSpaceDE w:val="0"/>
        <w:autoSpaceDN w:val="0"/>
        <w:spacing w:after="0" w:line="276" w:lineRule="auto"/>
        <w:ind w:left="2089"/>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4–6</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місяців</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1/7</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від</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маси</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тіла;</w:t>
      </w:r>
    </w:p>
    <w:p w:rsidR="00ED138F" w:rsidRPr="00ED138F" w:rsidRDefault="00ED138F" w:rsidP="00ED138F">
      <w:pPr>
        <w:widowControl w:val="0"/>
        <w:numPr>
          <w:ilvl w:val="1"/>
          <w:numId w:val="11"/>
        </w:numPr>
        <w:tabs>
          <w:tab w:val="left" w:pos="2090"/>
        </w:tabs>
        <w:autoSpaceDE w:val="0"/>
        <w:autoSpaceDN w:val="0"/>
        <w:spacing w:after="0" w:line="276" w:lineRule="auto"/>
        <w:ind w:left="2089"/>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6–9</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місяців</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1/8</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від</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маси</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тіла;</w:t>
      </w:r>
    </w:p>
    <w:p w:rsidR="00ED138F" w:rsidRPr="00ED138F" w:rsidRDefault="00ED138F" w:rsidP="00ED138F">
      <w:pPr>
        <w:widowControl w:val="0"/>
        <w:numPr>
          <w:ilvl w:val="1"/>
          <w:numId w:val="11"/>
        </w:numPr>
        <w:tabs>
          <w:tab w:val="left" w:pos="2090"/>
          <w:tab w:val="left" w:pos="4294"/>
        </w:tabs>
        <w:autoSpaceDE w:val="0"/>
        <w:autoSpaceDN w:val="0"/>
        <w:spacing w:after="0" w:line="276" w:lineRule="auto"/>
        <w:ind w:left="2089"/>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старше</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9</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місяців</w:t>
      </w:r>
      <w:r w:rsidRPr="00ED138F">
        <w:rPr>
          <w:rFonts w:ascii="Times New Roman" w:eastAsia="Times New Roman" w:hAnsi="Times New Roman" w:cs="Times New Roman"/>
          <w:sz w:val="24"/>
          <w:szCs w:val="24"/>
          <w:lang w:val="uk-UA"/>
        </w:rPr>
        <w:tab/>
        <w:t>цим</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методом</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не</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користуються;</w:t>
      </w: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Наприклад:</w:t>
      </w:r>
      <w:r w:rsidRPr="00ED138F">
        <w:rPr>
          <w:rFonts w:ascii="Times New Roman" w:eastAsia="Times New Roman" w:hAnsi="Times New Roman" w:cs="Times New Roman"/>
          <w:spacing w:val="40"/>
          <w:sz w:val="24"/>
          <w:szCs w:val="24"/>
          <w:lang w:val="uk-UA"/>
        </w:rPr>
        <w:t xml:space="preserve"> </w:t>
      </w:r>
      <w:r w:rsidRPr="00ED138F">
        <w:rPr>
          <w:rFonts w:ascii="Times New Roman" w:eastAsia="Times New Roman" w:hAnsi="Times New Roman" w:cs="Times New Roman"/>
          <w:sz w:val="24"/>
          <w:szCs w:val="24"/>
          <w:lang w:val="uk-UA"/>
        </w:rPr>
        <w:t>добовий</w:t>
      </w:r>
      <w:r w:rsidRPr="00ED138F">
        <w:rPr>
          <w:rFonts w:ascii="Times New Roman" w:eastAsia="Times New Roman" w:hAnsi="Times New Roman" w:cs="Times New Roman"/>
          <w:spacing w:val="46"/>
          <w:sz w:val="24"/>
          <w:szCs w:val="24"/>
          <w:lang w:val="uk-UA"/>
        </w:rPr>
        <w:t xml:space="preserve"> </w:t>
      </w:r>
      <w:r w:rsidRPr="00ED138F">
        <w:rPr>
          <w:rFonts w:ascii="Times New Roman" w:eastAsia="Times New Roman" w:hAnsi="Times New Roman" w:cs="Times New Roman"/>
          <w:sz w:val="24"/>
          <w:szCs w:val="24"/>
          <w:lang w:val="uk-UA"/>
        </w:rPr>
        <w:t>об'єм</w:t>
      </w:r>
      <w:r w:rsidRPr="00ED138F">
        <w:rPr>
          <w:rFonts w:ascii="Times New Roman" w:eastAsia="Times New Roman" w:hAnsi="Times New Roman" w:cs="Times New Roman"/>
          <w:spacing w:val="53"/>
          <w:sz w:val="24"/>
          <w:szCs w:val="24"/>
          <w:lang w:val="uk-UA"/>
        </w:rPr>
        <w:t xml:space="preserve"> </w:t>
      </w:r>
      <w:r w:rsidRPr="00ED138F">
        <w:rPr>
          <w:rFonts w:ascii="Times New Roman" w:eastAsia="Times New Roman" w:hAnsi="Times New Roman" w:cs="Times New Roman"/>
          <w:sz w:val="24"/>
          <w:szCs w:val="24"/>
          <w:lang w:val="uk-UA"/>
        </w:rPr>
        <w:t>їжі</w:t>
      </w:r>
      <w:r w:rsidRPr="00ED138F">
        <w:rPr>
          <w:rFonts w:ascii="Times New Roman" w:eastAsia="Times New Roman" w:hAnsi="Times New Roman" w:cs="Times New Roman"/>
          <w:spacing w:val="40"/>
          <w:sz w:val="24"/>
          <w:szCs w:val="24"/>
          <w:lang w:val="uk-UA"/>
        </w:rPr>
        <w:t xml:space="preserve"> </w:t>
      </w:r>
      <w:r w:rsidRPr="00ED138F">
        <w:rPr>
          <w:rFonts w:ascii="Times New Roman" w:eastAsia="Times New Roman" w:hAnsi="Times New Roman" w:cs="Times New Roman"/>
          <w:sz w:val="24"/>
          <w:szCs w:val="24"/>
          <w:lang w:val="uk-UA"/>
        </w:rPr>
        <w:t>дитини</w:t>
      </w:r>
      <w:r w:rsidRPr="00ED138F">
        <w:rPr>
          <w:rFonts w:ascii="Times New Roman" w:eastAsia="Times New Roman" w:hAnsi="Times New Roman" w:cs="Times New Roman"/>
          <w:spacing w:val="46"/>
          <w:sz w:val="24"/>
          <w:szCs w:val="24"/>
          <w:lang w:val="uk-UA"/>
        </w:rPr>
        <w:t xml:space="preserve"> </w:t>
      </w:r>
      <w:r w:rsidRPr="00ED138F">
        <w:rPr>
          <w:rFonts w:ascii="Times New Roman" w:eastAsia="Times New Roman" w:hAnsi="Times New Roman" w:cs="Times New Roman"/>
          <w:sz w:val="24"/>
          <w:szCs w:val="24"/>
          <w:lang w:val="uk-UA"/>
        </w:rPr>
        <w:t>3-х</w:t>
      </w:r>
      <w:r w:rsidRPr="00ED138F">
        <w:rPr>
          <w:rFonts w:ascii="Times New Roman" w:eastAsia="Times New Roman" w:hAnsi="Times New Roman" w:cs="Times New Roman"/>
          <w:spacing w:val="41"/>
          <w:sz w:val="24"/>
          <w:szCs w:val="24"/>
          <w:lang w:val="uk-UA"/>
        </w:rPr>
        <w:t xml:space="preserve"> </w:t>
      </w:r>
      <w:r w:rsidRPr="00ED138F">
        <w:rPr>
          <w:rFonts w:ascii="Times New Roman" w:eastAsia="Times New Roman" w:hAnsi="Times New Roman" w:cs="Times New Roman"/>
          <w:sz w:val="24"/>
          <w:szCs w:val="24"/>
          <w:lang w:val="uk-UA"/>
        </w:rPr>
        <w:t>місяців</w:t>
      </w:r>
      <w:r w:rsidRPr="00ED138F">
        <w:rPr>
          <w:rFonts w:ascii="Times New Roman" w:eastAsia="Times New Roman" w:hAnsi="Times New Roman" w:cs="Times New Roman"/>
          <w:spacing w:val="44"/>
          <w:sz w:val="24"/>
          <w:szCs w:val="24"/>
          <w:lang w:val="uk-UA"/>
        </w:rPr>
        <w:t xml:space="preserve"> </w:t>
      </w:r>
      <w:r w:rsidRPr="00ED138F">
        <w:rPr>
          <w:rFonts w:ascii="Times New Roman" w:eastAsia="Times New Roman" w:hAnsi="Times New Roman" w:cs="Times New Roman"/>
          <w:sz w:val="24"/>
          <w:szCs w:val="24"/>
          <w:lang w:val="uk-UA"/>
        </w:rPr>
        <w:t>з</w:t>
      </w:r>
      <w:r w:rsidRPr="00ED138F">
        <w:rPr>
          <w:rFonts w:ascii="Times New Roman" w:eastAsia="Times New Roman" w:hAnsi="Times New Roman" w:cs="Times New Roman"/>
          <w:spacing w:val="47"/>
          <w:sz w:val="24"/>
          <w:szCs w:val="24"/>
          <w:lang w:val="uk-UA"/>
        </w:rPr>
        <w:t xml:space="preserve"> </w:t>
      </w:r>
      <w:r w:rsidRPr="00ED138F">
        <w:rPr>
          <w:rFonts w:ascii="Times New Roman" w:eastAsia="Times New Roman" w:hAnsi="Times New Roman" w:cs="Times New Roman"/>
          <w:sz w:val="24"/>
          <w:szCs w:val="24"/>
          <w:lang w:val="uk-UA"/>
        </w:rPr>
        <w:t>масою</w:t>
      </w:r>
      <w:r w:rsidRPr="00ED138F">
        <w:rPr>
          <w:rFonts w:ascii="Times New Roman" w:eastAsia="Times New Roman" w:hAnsi="Times New Roman" w:cs="Times New Roman"/>
          <w:spacing w:val="44"/>
          <w:sz w:val="24"/>
          <w:szCs w:val="24"/>
          <w:lang w:val="uk-UA"/>
        </w:rPr>
        <w:t xml:space="preserve"> </w:t>
      </w:r>
      <w:r w:rsidRPr="00ED138F">
        <w:rPr>
          <w:rFonts w:ascii="Times New Roman" w:eastAsia="Times New Roman" w:hAnsi="Times New Roman" w:cs="Times New Roman"/>
          <w:sz w:val="24"/>
          <w:szCs w:val="24"/>
          <w:lang w:val="uk-UA"/>
        </w:rPr>
        <w:t>тіла</w:t>
      </w:r>
      <w:r w:rsidRPr="00ED138F">
        <w:rPr>
          <w:rFonts w:ascii="Times New Roman" w:eastAsia="Times New Roman" w:hAnsi="Times New Roman" w:cs="Times New Roman"/>
          <w:spacing w:val="47"/>
          <w:sz w:val="24"/>
          <w:szCs w:val="24"/>
          <w:lang w:val="uk-UA"/>
        </w:rPr>
        <w:t xml:space="preserve"> </w:t>
      </w:r>
      <w:r w:rsidRPr="00ED138F">
        <w:rPr>
          <w:rFonts w:ascii="Times New Roman" w:eastAsia="Times New Roman" w:hAnsi="Times New Roman" w:cs="Times New Roman"/>
          <w:sz w:val="24"/>
          <w:szCs w:val="24"/>
          <w:lang w:val="uk-UA"/>
        </w:rPr>
        <w:t>5400</w:t>
      </w:r>
      <w:r w:rsidRPr="00ED138F">
        <w:rPr>
          <w:rFonts w:ascii="Times New Roman" w:eastAsia="Times New Roman" w:hAnsi="Times New Roman" w:cs="Times New Roman"/>
          <w:spacing w:val="46"/>
          <w:sz w:val="24"/>
          <w:szCs w:val="24"/>
          <w:lang w:val="uk-UA"/>
        </w:rPr>
        <w:t xml:space="preserve"> </w:t>
      </w:r>
      <w:r w:rsidRPr="00ED138F">
        <w:rPr>
          <w:rFonts w:ascii="Times New Roman" w:eastAsia="Times New Roman" w:hAnsi="Times New Roman" w:cs="Times New Roman"/>
          <w:sz w:val="24"/>
          <w:szCs w:val="24"/>
          <w:lang w:val="uk-UA"/>
        </w:rPr>
        <w:t>г</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складає</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900мл</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(5400</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6 =900мл</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w:t>
      </w:r>
    </w:p>
    <w:p w:rsidR="00ED138F" w:rsidRPr="00ED138F" w:rsidRDefault="00ED138F" w:rsidP="00ED138F">
      <w:pPr>
        <w:widowControl w:val="0"/>
        <w:tabs>
          <w:tab w:val="left" w:pos="2776"/>
          <w:tab w:val="left" w:pos="3385"/>
          <w:tab w:val="left" w:pos="3730"/>
          <w:tab w:val="left" w:pos="4863"/>
          <w:tab w:val="left" w:pos="5347"/>
          <w:tab w:val="left" w:pos="5692"/>
          <w:tab w:val="left" w:pos="6493"/>
          <w:tab w:val="left" w:pos="7553"/>
          <w:tab w:val="left" w:pos="8948"/>
          <w:tab w:val="left" w:pos="9510"/>
        </w:tabs>
        <w:autoSpaceDE w:val="0"/>
        <w:autoSpaceDN w:val="0"/>
        <w:spacing w:after="0" w:line="276" w:lineRule="auto"/>
        <w:ind w:right="397"/>
        <w:jc w:val="both"/>
        <w:outlineLvl w:val="0"/>
        <w:rPr>
          <w:rFonts w:ascii="Times New Roman" w:eastAsia="Times New Roman" w:hAnsi="Times New Roman" w:cs="Times New Roman"/>
          <w:b/>
          <w:bCs/>
          <w:sz w:val="24"/>
          <w:szCs w:val="24"/>
          <w:lang w:val="uk-UA"/>
        </w:rPr>
      </w:pPr>
      <w:r w:rsidRPr="00ED138F">
        <w:rPr>
          <w:rFonts w:ascii="Times New Roman" w:eastAsia="Times New Roman" w:hAnsi="Times New Roman" w:cs="Times New Roman"/>
          <w:b/>
          <w:bCs/>
          <w:sz w:val="24"/>
          <w:szCs w:val="24"/>
          <w:lang w:val="uk-UA"/>
        </w:rPr>
        <w:t>NB!</w:t>
      </w:r>
      <w:r w:rsidRPr="00ED138F">
        <w:rPr>
          <w:rFonts w:ascii="Times New Roman" w:eastAsia="Times New Roman" w:hAnsi="Times New Roman" w:cs="Times New Roman"/>
          <w:b/>
          <w:bCs/>
          <w:sz w:val="24"/>
          <w:szCs w:val="24"/>
          <w:lang w:val="uk-UA"/>
        </w:rPr>
        <w:tab/>
        <w:t>Від</w:t>
      </w:r>
      <w:r w:rsidRPr="00ED138F">
        <w:rPr>
          <w:rFonts w:ascii="Times New Roman" w:eastAsia="Times New Roman" w:hAnsi="Times New Roman" w:cs="Times New Roman"/>
          <w:b/>
          <w:bCs/>
          <w:sz w:val="24"/>
          <w:szCs w:val="24"/>
          <w:lang w:val="uk-UA"/>
        </w:rPr>
        <w:tab/>
        <w:t>6</w:t>
      </w:r>
      <w:r w:rsidRPr="00ED138F">
        <w:rPr>
          <w:rFonts w:ascii="Times New Roman" w:eastAsia="Times New Roman" w:hAnsi="Times New Roman" w:cs="Times New Roman"/>
          <w:b/>
          <w:bCs/>
          <w:sz w:val="24"/>
          <w:szCs w:val="24"/>
          <w:lang w:val="uk-UA"/>
        </w:rPr>
        <w:tab/>
        <w:t>місяців</w:t>
      </w:r>
      <w:r w:rsidRPr="00ED138F">
        <w:rPr>
          <w:rFonts w:ascii="Times New Roman" w:eastAsia="Times New Roman" w:hAnsi="Times New Roman" w:cs="Times New Roman"/>
          <w:b/>
          <w:bCs/>
          <w:sz w:val="24"/>
          <w:szCs w:val="24"/>
          <w:lang w:val="uk-UA"/>
        </w:rPr>
        <w:tab/>
        <w:t>до</w:t>
      </w:r>
      <w:r w:rsidRPr="00ED138F">
        <w:rPr>
          <w:rFonts w:ascii="Times New Roman" w:eastAsia="Times New Roman" w:hAnsi="Times New Roman" w:cs="Times New Roman"/>
          <w:b/>
          <w:bCs/>
          <w:sz w:val="24"/>
          <w:szCs w:val="24"/>
          <w:lang w:val="uk-UA"/>
        </w:rPr>
        <w:tab/>
        <w:t>1</w:t>
      </w:r>
      <w:r w:rsidRPr="00ED138F">
        <w:rPr>
          <w:rFonts w:ascii="Times New Roman" w:eastAsia="Times New Roman" w:hAnsi="Times New Roman" w:cs="Times New Roman"/>
          <w:b/>
          <w:bCs/>
          <w:sz w:val="24"/>
          <w:szCs w:val="24"/>
          <w:lang w:val="uk-UA"/>
        </w:rPr>
        <w:tab/>
        <w:t>року</w:t>
      </w:r>
      <w:r w:rsidRPr="00ED138F">
        <w:rPr>
          <w:rFonts w:ascii="Times New Roman" w:eastAsia="Times New Roman" w:hAnsi="Times New Roman" w:cs="Times New Roman"/>
          <w:b/>
          <w:bCs/>
          <w:sz w:val="24"/>
          <w:szCs w:val="24"/>
          <w:lang w:val="uk-UA"/>
        </w:rPr>
        <w:tab/>
        <w:t>добова</w:t>
      </w:r>
      <w:r w:rsidRPr="00ED138F">
        <w:rPr>
          <w:rFonts w:ascii="Times New Roman" w:eastAsia="Times New Roman" w:hAnsi="Times New Roman" w:cs="Times New Roman"/>
          <w:b/>
          <w:bCs/>
          <w:sz w:val="24"/>
          <w:szCs w:val="24"/>
          <w:lang w:val="uk-UA"/>
        </w:rPr>
        <w:tab/>
        <w:t>кількість</w:t>
      </w:r>
      <w:r w:rsidRPr="00ED138F">
        <w:rPr>
          <w:rFonts w:ascii="Times New Roman" w:eastAsia="Times New Roman" w:hAnsi="Times New Roman" w:cs="Times New Roman"/>
          <w:b/>
          <w:bCs/>
          <w:sz w:val="24"/>
          <w:szCs w:val="24"/>
          <w:lang w:val="uk-UA"/>
        </w:rPr>
        <w:tab/>
        <w:t>їжі</w:t>
      </w:r>
      <w:r w:rsidRPr="00ED138F">
        <w:rPr>
          <w:rFonts w:ascii="Times New Roman" w:eastAsia="Times New Roman" w:hAnsi="Times New Roman" w:cs="Times New Roman"/>
          <w:b/>
          <w:bCs/>
          <w:sz w:val="24"/>
          <w:szCs w:val="24"/>
          <w:lang w:val="uk-UA"/>
        </w:rPr>
        <w:tab/>
      </w:r>
      <w:r w:rsidRPr="00ED138F">
        <w:rPr>
          <w:rFonts w:ascii="Times New Roman" w:eastAsia="Times New Roman" w:hAnsi="Times New Roman" w:cs="Times New Roman"/>
          <w:b/>
          <w:bCs/>
          <w:spacing w:val="-1"/>
          <w:sz w:val="24"/>
          <w:szCs w:val="24"/>
          <w:lang w:val="uk-UA"/>
        </w:rPr>
        <w:t>повинна</w:t>
      </w:r>
      <w:r w:rsidRPr="00ED138F">
        <w:rPr>
          <w:rFonts w:ascii="Times New Roman" w:eastAsia="Times New Roman" w:hAnsi="Times New Roman" w:cs="Times New Roman"/>
          <w:b/>
          <w:bCs/>
          <w:spacing w:val="-67"/>
          <w:sz w:val="24"/>
          <w:szCs w:val="24"/>
          <w:lang w:val="uk-UA"/>
        </w:rPr>
        <w:t xml:space="preserve"> </w:t>
      </w:r>
      <w:r w:rsidRPr="00ED138F">
        <w:rPr>
          <w:rFonts w:ascii="Times New Roman" w:eastAsia="Times New Roman" w:hAnsi="Times New Roman" w:cs="Times New Roman"/>
          <w:b/>
          <w:bCs/>
          <w:sz w:val="24"/>
          <w:szCs w:val="24"/>
          <w:lang w:val="uk-UA"/>
        </w:rPr>
        <w:t>становити</w:t>
      </w:r>
      <w:r w:rsidRPr="00ED138F">
        <w:rPr>
          <w:rFonts w:ascii="Times New Roman" w:eastAsia="Times New Roman" w:hAnsi="Times New Roman" w:cs="Times New Roman"/>
          <w:b/>
          <w:bCs/>
          <w:spacing w:val="-2"/>
          <w:sz w:val="24"/>
          <w:szCs w:val="24"/>
          <w:lang w:val="uk-UA"/>
        </w:rPr>
        <w:t xml:space="preserve"> </w:t>
      </w:r>
      <w:r w:rsidRPr="00ED138F">
        <w:rPr>
          <w:rFonts w:ascii="Times New Roman" w:eastAsia="Times New Roman" w:hAnsi="Times New Roman" w:cs="Times New Roman"/>
          <w:b/>
          <w:bCs/>
          <w:sz w:val="24"/>
          <w:szCs w:val="24"/>
          <w:lang w:val="uk-UA"/>
        </w:rPr>
        <w:t>не</w:t>
      </w:r>
      <w:r w:rsidRPr="00ED138F">
        <w:rPr>
          <w:rFonts w:ascii="Times New Roman" w:eastAsia="Times New Roman" w:hAnsi="Times New Roman" w:cs="Times New Roman"/>
          <w:b/>
          <w:bCs/>
          <w:spacing w:val="2"/>
          <w:sz w:val="24"/>
          <w:szCs w:val="24"/>
          <w:lang w:val="uk-UA"/>
        </w:rPr>
        <w:t xml:space="preserve"> </w:t>
      </w:r>
      <w:r w:rsidRPr="00ED138F">
        <w:rPr>
          <w:rFonts w:ascii="Times New Roman" w:eastAsia="Times New Roman" w:hAnsi="Times New Roman" w:cs="Times New Roman"/>
          <w:b/>
          <w:bCs/>
          <w:sz w:val="24"/>
          <w:szCs w:val="24"/>
          <w:lang w:val="uk-UA"/>
        </w:rPr>
        <w:t>більше</w:t>
      </w:r>
      <w:r w:rsidRPr="00ED138F">
        <w:rPr>
          <w:rFonts w:ascii="Times New Roman" w:eastAsia="Times New Roman" w:hAnsi="Times New Roman" w:cs="Times New Roman"/>
          <w:b/>
          <w:bCs/>
          <w:spacing w:val="2"/>
          <w:sz w:val="24"/>
          <w:szCs w:val="24"/>
          <w:lang w:val="uk-UA"/>
        </w:rPr>
        <w:t xml:space="preserve"> </w:t>
      </w:r>
      <w:r w:rsidRPr="00ED138F">
        <w:rPr>
          <w:rFonts w:ascii="Times New Roman" w:eastAsia="Times New Roman" w:hAnsi="Times New Roman" w:cs="Times New Roman"/>
          <w:b/>
          <w:bCs/>
          <w:sz w:val="24"/>
          <w:szCs w:val="24"/>
          <w:lang w:val="uk-UA"/>
        </w:rPr>
        <w:t>1 літра.</w:t>
      </w:r>
    </w:p>
    <w:p w:rsidR="00ED138F" w:rsidRPr="00ED138F" w:rsidRDefault="00ED138F" w:rsidP="00ED138F">
      <w:pPr>
        <w:widowControl w:val="0"/>
        <w:numPr>
          <w:ilvl w:val="0"/>
          <w:numId w:val="11"/>
        </w:numPr>
        <w:tabs>
          <w:tab w:val="left" w:pos="1524"/>
        </w:tabs>
        <w:autoSpaceDE w:val="0"/>
        <w:autoSpaceDN w:val="0"/>
        <w:spacing w:before="1" w:after="0" w:line="276" w:lineRule="auto"/>
        <w:ind w:hanging="285"/>
        <w:jc w:val="both"/>
        <w:rPr>
          <w:rFonts w:ascii="Times New Roman" w:eastAsia="Times New Roman" w:hAnsi="Times New Roman" w:cs="Times New Roman"/>
          <w:b/>
          <w:sz w:val="24"/>
          <w:szCs w:val="24"/>
          <w:lang w:val="uk-UA"/>
        </w:rPr>
      </w:pPr>
      <w:r w:rsidRPr="00ED138F">
        <w:rPr>
          <w:rFonts w:ascii="Times New Roman" w:eastAsia="Times New Roman" w:hAnsi="Times New Roman" w:cs="Times New Roman"/>
          <w:b/>
          <w:sz w:val="24"/>
          <w:szCs w:val="24"/>
          <w:lang w:val="uk-UA"/>
        </w:rPr>
        <w:t>калорійний</w:t>
      </w:r>
      <w:r w:rsidRPr="00ED138F">
        <w:rPr>
          <w:rFonts w:ascii="Times New Roman" w:eastAsia="Times New Roman" w:hAnsi="Times New Roman" w:cs="Times New Roman"/>
          <w:b/>
          <w:spacing w:val="-5"/>
          <w:sz w:val="24"/>
          <w:szCs w:val="24"/>
          <w:lang w:val="uk-UA"/>
        </w:rPr>
        <w:t xml:space="preserve"> </w:t>
      </w:r>
      <w:proofErr w:type="spellStart"/>
      <w:r w:rsidRPr="00ED138F">
        <w:rPr>
          <w:rFonts w:ascii="Times New Roman" w:eastAsia="Times New Roman" w:hAnsi="Times New Roman" w:cs="Times New Roman"/>
          <w:b/>
          <w:sz w:val="24"/>
          <w:szCs w:val="24"/>
          <w:lang w:val="uk-UA"/>
        </w:rPr>
        <w:t>метод,який</w:t>
      </w:r>
      <w:proofErr w:type="spellEnd"/>
      <w:r w:rsidRPr="00ED138F">
        <w:rPr>
          <w:rFonts w:ascii="Times New Roman" w:eastAsia="Times New Roman" w:hAnsi="Times New Roman" w:cs="Times New Roman"/>
          <w:b/>
          <w:spacing w:val="-1"/>
          <w:sz w:val="24"/>
          <w:szCs w:val="24"/>
          <w:lang w:val="uk-UA"/>
        </w:rPr>
        <w:t xml:space="preserve"> </w:t>
      </w:r>
      <w:r w:rsidRPr="00ED138F">
        <w:rPr>
          <w:rFonts w:ascii="Times New Roman" w:eastAsia="Times New Roman" w:hAnsi="Times New Roman" w:cs="Times New Roman"/>
          <w:b/>
          <w:sz w:val="24"/>
          <w:szCs w:val="24"/>
          <w:lang w:val="uk-UA"/>
        </w:rPr>
        <w:t>враховує</w:t>
      </w:r>
      <w:r w:rsidRPr="00ED138F">
        <w:rPr>
          <w:rFonts w:ascii="Times New Roman" w:eastAsia="Times New Roman" w:hAnsi="Times New Roman" w:cs="Times New Roman"/>
          <w:b/>
          <w:spacing w:val="-3"/>
          <w:sz w:val="24"/>
          <w:szCs w:val="24"/>
          <w:lang w:val="uk-UA"/>
        </w:rPr>
        <w:t xml:space="preserve"> </w:t>
      </w:r>
      <w:r w:rsidRPr="00ED138F">
        <w:rPr>
          <w:rFonts w:ascii="Times New Roman" w:eastAsia="Times New Roman" w:hAnsi="Times New Roman" w:cs="Times New Roman"/>
          <w:b/>
          <w:sz w:val="24"/>
          <w:szCs w:val="24"/>
          <w:lang w:val="uk-UA"/>
        </w:rPr>
        <w:t>вік, масу</w:t>
      </w:r>
      <w:r w:rsidRPr="00ED138F">
        <w:rPr>
          <w:rFonts w:ascii="Times New Roman" w:eastAsia="Times New Roman" w:hAnsi="Times New Roman" w:cs="Times New Roman"/>
          <w:b/>
          <w:spacing w:val="-3"/>
          <w:sz w:val="24"/>
          <w:szCs w:val="24"/>
          <w:lang w:val="uk-UA"/>
        </w:rPr>
        <w:t xml:space="preserve"> </w:t>
      </w:r>
      <w:r w:rsidRPr="00ED138F">
        <w:rPr>
          <w:rFonts w:ascii="Times New Roman" w:eastAsia="Times New Roman" w:hAnsi="Times New Roman" w:cs="Times New Roman"/>
          <w:b/>
          <w:sz w:val="24"/>
          <w:szCs w:val="24"/>
          <w:lang w:val="uk-UA"/>
        </w:rPr>
        <w:t>тіла</w:t>
      </w:r>
      <w:r w:rsidRPr="00ED138F">
        <w:rPr>
          <w:rFonts w:ascii="Times New Roman" w:eastAsia="Times New Roman" w:hAnsi="Times New Roman" w:cs="Times New Roman"/>
          <w:b/>
          <w:spacing w:val="-3"/>
          <w:sz w:val="24"/>
          <w:szCs w:val="24"/>
          <w:lang w:val="uk-UA"/>
        </w:rPr>
        <w:t xml:space="preserve"> </w:t>
      </w:r>
      <w:r w:rsidRPr="00ED138F">
        <w:rPr>
          <w:rFonts w:ascii="Times New Roman" w:eastAsia="Times New Roman" w:hAnsi="Times New Roman" w:cs="Times New Roman"/>
          <w:b/>
          <w:sz w:val="24"/>
          <w:szCs w:val="24"/>
          <w:lang w:val="uk-UA"/>
        </w:rPr>
        <w:t>та</w:t>
      </w:r>
      <w:r w:rsidRPr="00ED138F">
        <w:rPr>
          <w:rFonts w:ascii="Times New Roman" w:eastAsia="Times New Roman" w:hAnsi="Times New Roman" w:cs="Times New Roman"/>
          <w:b/>
          <w:spacing w:val="-3"/>
          <w:sz w:val="24"/>
          <w:szCs w:val="24"/>
          <w:lang w:val="uk-UA"/>
        </w:rPr>
        <w:t xml:space="preserve"> </w:t>
      </w:r>
      <w:r w:rsidRPr="00ED138F">
        <w:rPr>
          <w:rFonts w:ascii="Times New Roman" w:eastAsia="Times New Roman" w:hAnsi="Times New Roman" w:cs="Times New Roman"/>
          <w:b/>
          <w:sz w:val="24"/>
          <w:szCs w:val="24"/>
          <w:lang w:val="uk-UA"/>
        </w:rPr>
        <w:t>калорійність</w:t>
      </w:r>
      <w:r w:rsidRPr="00ED138F">
        <w:rPr>
          <w:rFonts w:ascii="Times New Roman" w:eastAsia="Times New Roman" w:hAnsi="Times New Roman" w:cs="Times New Roman"/>
          <w:b/>
          <w:spacing w:val="-6"/>
          <w:sz w:val="24"/>
          <w:szCs w:val="24"/>
          <w:lang w:val="uk-UA"/>
        </w:rPr>
        <w:t xml:space="preserve"> </w:t>
      </w:r>
      <w:r w:rsidRPr="00ED138F">
        <w:rPr>
          <w:rFonts w:ascii="Times New Roman" w:eastAsia="Times New Roman" w:hAnsi="Times New Roman" w:cs="Times New Roman"/>
          <w:b/>
          <w:sz w:val="24"/>
          <w:szCs w:val="24"/>
          <w:lang w:val="uk-UA"/>
        </w:rPr>
        <w:t>їжі:</w:t>
      </w:r>
    </w:p>
    <w:p w:rsidR="00ED138F" w:rsidRPr="00ED138F" w:rsidRDefault="00ED138F" w:rsidP="00ED138F">
      <w:pPr>
        <w:widowControl w:val="0"/>
        <w:numPr>
          <w:ilvl w:val="1"/>
          <w:numId w:val="11"/>
        </w:numPr>
        <w:tabs>
          <w:tab w:val="left" w:pos="2090"/>
        </w:tabs>
        <w:autoSpaceDE w:val="0"/>
        <w:autoSpaceDN w:val="0"/>
        <w:spacing w:after="0" w:line="276" w:lineRule="auto"/>
        <w:ind w:left="2089"/>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перші</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3</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місяці</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 перша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чверть</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року</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 120</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кал/кг 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добу;</w:t>
      </w:r>
    </w:p>
    <w:p w:rsidR="00ED138F" w:rsidRPr="00ED138F" w:rsidRDefault="00ED138F" w:rsidP="00ED138F">
      <w:pPr>
        <w:widowControl w:val="0"/>
        <w:numPr>
          <w:ilvl w:val="1"/>
          <w:numId w:val="11"/>
        </w:numPr>
        <w:tabs>
          <w:tab w:val="left" w:pos="2090"/>
        </w:tabs>
        <w:autoSpaceDE w:val="0"/>
        <w:autoSpaceDN w:val="0"/>
        <w:spacing w:after="0" w:line="276" w:lineRule="auto"/>
        <w:ind w:left="2089"/>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4–6</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місяців</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 друга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чверть</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року</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115</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кал/кг 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добу;</w:t>
      </w:r>
    </w:p>
    <w:p w:rsidR="00ED138F" w:rsidRPr="00ED138F" w:rsidRDefault="00ED138F" w:rsidP="00ED138F">
      <w:pPr>
        <w:widowControl w:val="0"/>
        <w:numPr>
          <w:ilvl w:val="1"/>
          <w:numId w:val="11"/>
        </w:numPr>
        <w:tabs>
          <w:tab w:val="left" w:pos="2090"/>
        </w:tabs>
        <w:autoSpaceDE w:val="0"/>
        <w:autoSpaceDN w:val="0"/>
        <w:spacing w:after="0" w:line="276" w:lineRule="auto"/>
        <w:ind w:left="2089"/>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7–9</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місяців</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третя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чверть</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року</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110</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кал/кг</w:t>
      </w:r>
      <w:r w:rsidRPr="00ED138F">
        <w:rPr>
          <w:rFonts w:ascii="Times New Roman" w:eastAsia="Times New Roman" w:hAnsi="Times New Roman" w:cs="Times New Roman"/>
          <w:spacing w:val="69"/>
          <w:sz w:val="24"/>
          <w:szCs w:val="24"/>
          <w:lang w:val="uk-UA"/>
        </w:rPr>
        <w:t xml:space="preserve"> </w:t>
      </w:r>
      <w:r w:rsidRPr="00ED138F">
        <w:rPr>
          <w:rFonts w:ascii="Times New Roman" w:eastAsia="Times New Roman" w:hAnsi="Times New Roman" w:cs="Times New Roman"/>
          <w:sz w:val="24"/>
          <w:szCs w:val="24"/>
          <w:lang w:val="uk-UA"/>
        </w:rPr>
        <w:t>на добу;</w:t>
      </w:r>
    </w:p>
    <w:p w:rsidR="00ED138F" w:rsidRPr="00ED138F" w:rsidRDefault="00ED138F" w:rsidP="00ED138F">
      <w:pPr>
        <w:widowControl w:val="0"/>
        <w:numPr>
          <w:ilvl w:val="1"/>
          <w:numId w:val="11"/>
        </w:numPr>
        <w:tabs>
          <w:tab w:val="left" w:pos="2090"/>
        </w:tabs>
        <w:autoSpaceDE w:val="0"/>
        <w:autoSpaceDN w:val="0"/>
        <w:spacing w:after="0" w:line="276" w:lineRule="auto"/>
        <w:ind w:left="2089" w:right="1915"/>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10–12 місяців – четверта чверть року – 100 кал/кг на добу.</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Наприклад:</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дитина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4 міс</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має</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масу</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тіла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5800г;</w:t>
      </w:r>
    </w:p>
    <w:p w:rsidR="00ED138F" w:rsidRPr="00ED138F" w:rsidRDefault="00ED138F" w:rsidP="00ED138F">
      <w:pPr>
        <w:widowControl w:val="0"/>
        <w:autoSpaceDE w:val="0"/>
        <w:autoSpaceDN w:val="0"/>
        <w:spacing w:after="0" w:line="276" w:lineRule="auto"/>
        <w:ind w:right="1265"/>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Калорійна</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потреба</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на</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добу</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становить</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5,8</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×115</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ккал</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667ккал;</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1000</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мл грудного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молока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700</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ккал (</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суміш</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680</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ккал),</w:t>
      </w:r>
    </w:p>
    <w:p w:rsidR="00ED138F" w:rsidRPr="00ED138F" w:rsidRDefault="00ED138F" w:rsidP="00ED138F">
      <w:pPr>
        <w:widowControl w:val="0"/>
        <w:autoSpaceDE w:val="0"/>
        <w:autoSpaceDN w:val="0"/>
        <w:spacing w:after="0" w:line="276" w:lineRule="auto"/>
        <w:ind w:right="1265"/>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mallCaps/>
          <w:sz w:val="24"/>
          <w:szCs w:val="24"/>
          <w:lang w:val="uk-UA"/>
        </w:rPr>
        <w:t>в</w:t>
      </w:r>
      <w:r w:rsidRPr="00ED138F">
        <w:rPr>
          <w:rFonts w:ascii="Times New Roman" w:eastAsia="Times New Roman" w:hAnsi="Times New Roman" w:cs="Times New Roman"/>
          <w:spacing w:val="63"/>
          <w:sz w:val="24"/>
          <w:szCs w:val="24"/>
          <w:lang w:val="uk-UA"/>
        </w:rPr>
        <w:t xml:space="preserve"> </w:t>
      </w:r>
      <w:r w:rsidRPr="00ED138F">
        <w:rPr>
          <w:rFonts w:ascii="Times New Roman" w:eastAsia="Times New Roman" w:hAnsi="Times New Roman" w:cs="Times New Roman"/>
          <w:sz w:val="24"/>
          <w:szCs w:val="24"/>
          <w:lang w:val="uk-UA"/>
        </w:rPr>
        <w:t>х</w:t>
      </w:r>
      <w:r w:rsidRPr="00ED138F">
        <w:rPr>
          <w:rFonts w:ascii="Times New Roman" w:eastAsia="Times New Roman" w:hAnsi="Times New Roman" w:cs="Times New Roman"/>
          <w:spacing w:val="-6"/>
          <w:sz w:val="24"/>
          <w:szCs w:val="24"/>
          <w:lang w:val="uk-UA"/>
        </w:rPr>
        <w:t xml:space="preserve"> </w:t>
      </w:r>
      <w:r w:rsidRPr="00ED138F">
        <w:rPr>
          <w:rFonts w:ascii="Times New Roman" w:eastAsia="Times New Roman" w:hAnsi="Times New Roman" w:cs="Times New Roman"/>
          <w:sz w:val="24"/>
          <w:szCs w:val="24"/>
          <w:lang w:val="uk-UA"/>
        </w:rPr>
        <w:t>мл</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667</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ккал,</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V</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1000×667</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:700</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953</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мл</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молока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на</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добу.</w:t>
      </w:r>
      <w:r w:rsidRPr="00ED138F">
        <w:rPr>
          <w:rFonts w:ascii="Times New Roman" w:eastAsia="Times New Roman" w:hAnsi="Times New Roman" w:cs="Times New Roman"/>
          <w:spacing w:val="-67"/>
          <w:sz w:val="24"/>
          <w:szCs w:val="24"/>
          <w:lang w:val="uk-UA"/>
        </w:rPr>
        <w:t xml:space="preserve"> </w:t>
      </w:r>
      <w:r w:rsidRPr="00ED138F">
        <w:rPr>
          <w:rFonts w:ascii="Times New Roman" w:eastAsia="Times New Roman" w:hAnsi="Times New Roman" w:cs="Times New Roman"/>
          <w:sz w:val="24"/>
          <w:szCs w:val="24"/>
          <w:lang w:val="uk-UA"/>
        </w:rPr>
        <w:t>Із</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наведених</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методів</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більш</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точним є калорійний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метод.</w:t>
      </w:r>
    </w:p>
    <w:p w:rsidR="00ED138F" w:rsidRPr="00ED138F" w:rsidRDefault="00ED138F" w:rsidP="00ED138F">
      <w:pPr>
        <w:widowControl w:val="0"/>
        <w:autoSpaceDE w:val="0"/>
        <w:autoSpaceDN w:val="0"/>
        <w:spacing w:before="1" w:after="0" w:line="276" w:lineRule="auto"/>
        <w:jc w:val="both"/>
        <w:rPr>
          <w:rFonts w:ascii="Times New Roman" w:eastAsia="Times New Roman" w:hAnsi="Times New Roman" w:cs="Times New Roman"/>
          <w:sz w:val="24"/>
          <w:szCs w:val="24"/>
          <w:lang w:val="uk-UA"/>
        </w:rPr>
      </w:pPr>
    </w:p>
    <w:p w:rsidR="00ED138F" w:rsidRPr="00ED138F" w:rsidRDefault="00ED138F" w:rsidP="00ED138F">
      <w:pPr>
        <w:widowControl w:val="0"/>
        <w:autoSpaceDE w:val="0"/>
        <w:autoSpaceDN w:val="0"/>
        <w:spacing w:before="92" w:after="0" w:line="276" w:lineRule="auto"/>
        <w:ind w:right="515"/>
        <w:jc w:val="both"/>
        <w:rPr>
          <w:rFonts w:ascii="Times New Roman" w:eastAsia="Times New Roman" w:hAnsi="Times New Roman" w:cs="Times New Roman"/>
          <w:b/>
          <w:sz w:val="24"/>
          <w:szCs w:val="24"/>
          <w:lang w:val="uk-UA"/>
        </w:rPr>
      </w:pPr>
      <w:r w:rsidRPr="00ED138F">
        <w:rPr>
          <w:rFonts w:ascii="Times New Roman" w:eastAsia="Times New Roman" w:hAnsi="Times New Roman" w:cs="Times New Roman"/>
          <w:b/>
          <w:sz w:val="24"/>
          <w:szCs w:val="24"/>
          <w:lang w:val="uk-UA"/>
        </w:rPr>
        <w:t>Орієнтовна схема введення продуктів та страв прикорму при природньому</w:t>
      </w:r>
      <w:r w:rsidRPr="00ED138F">
        <w:rPr>
          <w:rFonts w:ascii="Times New Roman" w:eastAsia="Times New Roman" w:hAnsi="Times New Roman" w:cs="Times New Roman"/>
          <w:b/>
          <w:spacing w:val="-57"/>
          <w:sz w:val="24"/>
          <w:szCs w:val="24"/>
          <w:lang w:val="uk-UA"/>
        </w:rPr>
        <w:t xml:space="preserve"> </w:t>
      </w:r>
      <w:r w:rsidRPr="00ED138F">
        <w:rPr>
          <w:rFonts w:ascii="Times New Roman" w:eastAsia="Times New Roman" w:hAnsi="Times New Roman" w:cs="Times New Roman"/>
          <w:b/>
          <w:sz w:val="24"/>
          <w:szCs w:val="24"/>
          <w:lang w:val="uk-UA"/>
        </w:rPr>
        <w:t>вигодовуванні</w:t>
      </w:r>
      <w:r w:rsidRPr="00ED138F">
        <w:rPr>
          <w:rFonts w:ascii="Times New Roman" w:eastAsia="Times New Roman" w:hAnsi="Times New Roman" w:cs="Times New Roman"/>
          <w:b/>
          <w:spacing w:val="1"/>
          <w:sz w:val="24"/>
          <w:szCs w:val="24"/>
          <w:lang w:val="uk-UA"/>
        </w:rPr>
        <w:t xml:space="preserve"> </w:t>
      </w:r>
      <w:r w:rsidRPr="00ED138F">
        <w:rPr>
          <w:rFonts w:ascii="Times New Roman" w:eastAsia="Times New Roman" w:hAnsi="Times New Roman" w:cs="Times New Roman"/>
          <w:b/>
          <w:sz w:val="24"/>
          <w:szCs w:val="24"/>
          <w:lang w:val="uk-UA"/>
        </w:rPr>
        <w:t>дітей</w:t>
      </w:r>
      <w:r w:rsidRPr="00ED138F">
        <w:rPr>
          <w:rFonts w:ascii="Times New Roman" w:eastAsia="Times New Roman" w:hAnsi="Times New Roman" w:cs="Times New Roman"/>
          <w:b/>
          <w:spacing w:val="2"/>
          <w:sz w:val="24"/>
          <w:szCs w:val="24"/>
          <w:lang w:val="uk-UA"/>
        </w:rPr>
        <w:t xml:space="preserve"> </w:t>
      </w:r>
      <w:r w:rsidRPr="00ED138F">
        <w:rPr>
          <w:rFonts w:ascii="Times New Roman" w:eastAsia="Times New Roman" w:hAnsi="Times New Roman" w:cs="Times New Roman"/>
          <w:b/>
          <w:sz w:val="24"/>
          <w:szCs w:val="24"/>
          <w:lang w:val="uk-UA"/>
        </w:rPr>
        <w:t>першого</w:t>
      </w:r>
      <w:r w:rsidRPr="00ED138F">
        <w:rPr>
          <w:rFonts w:ascii="Times New Roman" w:eastAsia="Times New Roman" w:hAnsi="Times New Roman" w:cs="Times New Roman"/>
          <w:b/>
          <w:spacing w:val="1"/>
          <w:sz w:val="24"/>
          <w:szCs w:val="24"/>
          <w:lang w:val="uk-UA"/>
        </w:rPr>
        <w:t xml:space="preserve"> </w:t>
      </w:r>
      <w:r w:rsidRPr="00ED138F">
        <w:rPr>
          <w:rFonts w:ascii="Times New Roman" w:eastAsia="Times New Roman" w:hAnsi="Times New Roman" w:cs="Times New Roman"/>
          <w:b/>
          <w:sz w:val="24"/>
          <w:szCs w:val="24"/>
          <w:lang w:val="uk-UA"/>
        </w:rPr>
        <w:t>року</w:t>
      </w:r>
      <w:r w:rsidRPr="00ED138F">
        <w:rPr>
          <w:rFonts w:ascii="Times New Roman" w:eastAsia="Times New Roman" w:hAnsi="Times New Roman" w:cs="Times New Roman"/>
          <w:b/>
          <w:spacing w:val="-3"/>
          <w:sz w:val="24"/>
          <w:szCs w:val="24"/>
          <w:lang w:val="uk-UA"/>
        </w:rPr>
        <w:t xml:space="preserve"> </w:t>
      </w:r>
      <w:r w:rsidRPr="00ED138F">
        <w:rPr>
          <w:rFonts w:ascii="Times New Roman" w:eastAsia="Times New Roman" w:hAnsi="Times New Roman" w:cs="Times New Roman"/>
          <w:b/>
          <w:sz w:val="24"/>
          <w:szCs w:val="24"/>
          <w:lang w:val="uk-UA"/>
        </w:rPr>
        <w:t>життя*</w:t>
      </w:r>
    </w:p>
    <w:p w:rsidR="00ED138F" w:rsidRPr="00ED138F" w:rsidRDefault="00ED138F" w:rsidP="00ED138F">
      <w:pPr>
        <w:widowControl w:val="0"/>
        <w:autoSpaceDE w:val="0"/>
        <w:autoSpaceDN w:val="0"/>
        <w:spacing w:before="1" w:after="0" w:line="276" w:lineRule="auto"/>
        <w:jc w:val="both"/>
        <w:rPr>
          <w:rFonts w:ascii="Times New Roman" w:eastAsia="Times New Roman" w:hAnsi="Times New Roman" w:cs="Times New Roman"/>
          <w:b/>
          <w:sz w:val="24"/>
          <w:szCs w:val="24"/>
          <w:lang w:val="uk-UA"/>
        </w:rPr>
      </w:pPr>
    </w:p>
    <w:tbl>
      <w:tblPr>
        <w:tblStyle w:val="TableNormal"/>
        <w:tblW w:w="9139" w:type="dxa"/>
        <w:tblInd w:w="10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47"/>
        <w:gridCol w:w="1033"/>
        <w:gridCol w:w="1114"/>
        <w:gridCol w:w="1114"/>
        <w:gridCol w:w="1119"/>
        <w:gridCol w:w="1114"/>
        <w:gridCol w:w="1498"/>
      </w:tblGrid>
      <w:tr w:rsidR="00ED138F" w:rsidRPr="00ED138F" w:rsidTr="004C784D">
        <w:trPr>
          <w:trHeight w:val="513"/>
        </w:trPr>
        <w:tc>
          <w:tcPr>
            <w:tcW w:w="2147" w:type="dxa"/>
            <w:vMerge w:val="restart"/>
            <w:shd w:val="clear" w:color="auto" w:fill="E4E4E4"/>
          </w:tcPr>
          <w:p w:rsidR="00ED138F" w:rsidRPr="00ED138F" w:rsidRDefault="00ED138F" w:rsidP="00ED138F">
            <w:pPr>
              <w:spacing w:line="276" w:lineRule="auto"/>
              <w:ind w:right="98"/>
              <w:jc w:val="both"/>
              <w:rPr>
                <w:rFonts w:ascii="Times New Roman" w:eastAsia="Times New Roman" w:hAnsi="Times New Roman" w:cs="Times New Roman"/>
                <w:b/>
                <w:sz w:val="24"/>
                <w:szCs w:val="24"/>
                <w:lang w:val="uk-UA"/>
              </w:rPr>
            </w:pPr>
            <w:r w:rsidRPr="00ED138F">
              <w:rPr>
                <w:rFonts w:ascii="Times New Roman" w:eastAsia="Times New Roman" w:hAnsi="Times New Roman" w:cs="Times New Roman"/>
                <w:b/>
                <w:sz w:val="24"/>
                <w:szCs w:val="24"/>
                <w:lang w:val="uk-UA"/>
              </w:rPr>
              <w:lastRenderedPageBreak/>
              <w:t>Продукти</w:t>
            </w:r>
            <w:r w:rsidRPr="00ED138F">
              <w:rPr>
                <w:rFonts w:ascii="Times New Roman" w:eastAsia="Times New Roman" w:hAnsi="Times New Roman" w:cs="Times New Roman"/>
                <w:b/>
                <w:spacing w:val="2"/>
                <w:sz w:val="24"/>
                <w:szCs w:val="24"/>
                <w:lang w:val="uk-UA"/>
              </w:rPr>
              <w:t xml:space="preserve"> </w:t>
            </w:r>
            <w:r w:rsidRPr="00ED138F">
              <w:rPr>
                <w:rFonts w:ascii="Times New Roman" w:eastAsia="Times New Roman" w:hAnsi="Times New Roman" w:cs="Times New Roman"/>
                <w:b/>
                <w:sz w:val="24"/>
                <w:szCs w:val="24"/>
                <w:lang w:val="uk-UA"/>
              </w:rPr>
              <w:t>і</w:t>
            </w:r>
            <w:r w:rsidRPr="00ED138F">
              <w:rPr>
                <w:rFonts w:ascii="Times New Roman" w:eastAsia="Times New Roman" w:hAnsi="Times New Roman" w:cs="Times New Roman"/>
                <w:b/>
                <w:spacing w:val="1"/>
                <w:sz w:val="24"/>
                <w:szCs w:val="24"/>
                <w:lang w:val="uk-UA"/>
              </w:rPr>
              <w:t xml:space="preserve"> </w:t>
            </w:r>
            <w:r w:rsidRPr="00ED138F">
              <w:rPr>
                <w:rFonts w:ascii="Times New Roman" w:eastAsia="Times New Roman" w:hAnsi="Times New Roman" w:cs="Times New Roman"/>
                <w:b/>
                <w:sz w:val="24"/>
                <w:szCs w:val="24"/>
                <w:lang w:val="uk-UA"/>
              </w:rPr>
              <w:t>страви</w:t>
            </w:r>
            <w:r w:rsidRPr="00ED138F">
              <w:rPr>
                <w:rFonts w:ascii="Times New Roman" w:eastAsia="Times New Roman" w:hAnsi="Times New Roman" w:cs="Times New Roman"/>
                <w:b/>
                <w:spacing w:val="-4"/>
                <w:sz w:val="24"/>
                <w:szCs w:val="24"/>
                <w:lang w:val="uk-UA"/>
              </w:rPr>
              <w:t xml:space="preserve"> </w:t>
            </w:r>
            <w:r w:rsidRPr="00ED138F">
              <w:rPr>
                <w:rFonts w:ascii="Times New Roman" w:eastAsia="Times New Roman" w:hAnsi="Times New Roman" w:cs="Times New Roman"/>
                <w:b/>
                <w:sz w:val="24"/>
                <w:szCs w:val="24"/>
                <w:lang w:val="uk-UA"/>
              </w:rPr>
              <w:t>прикорму</w:t>
            </w:r>
          </w:p>
        </w:tc>
        <w:tc>
          <w:tcPr>
            <w:tcW w:w="1033" w:type="dxa"/>
            <w:vMerge w:val="restart"/>
            <w:shd w:val="clear" w:color="auto" w:fill="E4E4E4"/>
          </w:tcPr>
          <w:p w:rsidR="00ED138F" w:rsidRPr="00ED138F" w:rsidRDefault="00ED138F" w:rsidP="00ED138F">
            <w:pPr>
              <w:spacing w:line="276" w:lineRule="auto"/>
              <w:ind w:right="123"/>
              <w:jc w:val="both"/>
              <w:rPr>
                <w:rFonts w:ascii="Times New Roman" w:eastAsia="Times New Roman" w:hAnsi="Times New Roman" w:cs="Times New Roman"/>
                <w:b/>
                <w:sz w:val="24"/>
                <w:szCs w:val="24"/>
                <w:lang w:val="uk-UA"/>
              </w:rPr>
            </w:pPr>
            <w:r w:rsidRPr="00ED138F">
              <w:rPr>
                <w:rFonts w:ascii="Times New Roman" w:eastAsia="Times New Roman" w:hAnsi="Times New Roman" w:cs="Times New Roman"/>
                <w:b/>
                <w:spacing w:val="-1"/>
                <w:sz w:val="24"/>
                <w:szCs w:val="24"/>
                <w:lang w:val="uk-UA"/>
              </w:rPr>
              <w:t>Термін</w:t>
            </w:r>
            <w:r w:rsidRPr="00ED138F">
              <w:rPr>
                <w:rFonts w:ascii="Times New Roman" w:eastAsia="Times New Roman" w:hAnsi="Times New Roman" w:cs="Times New Roman"/>
                <w:b/>
                <w:spacing w:val="-57"/>
                <w:sz w:val="24"/>
                <w:szCs w:val="24"/>
                <w:lang w:val="uk-UA"/>
              </w:rPr>
              <w:t xml:space="preserve"> </w:t>
            </w:r>
            <w:proofErr w:type="spellStart"/>
            <w:r w:rsidRPr="00ED138F">
              <w:rPr>
                <w:rFonts w:ascii="Times New Roman" w:eastAsia="Times New Roman" w:hAnsi="Times New Roman" w:cs="Times New Roman"/>
                <w:b/>
                <w:sz w:val="24"/>
                <w:szCs w:val="24"/>
                <w:lang w:val="uk-UA"/>
              </w:rPr>
              <w:t>вве</w:t>
            </w:r>
            <w:proofErr w:type="spellEnd"/>
            <w:r w:rsidRPr="00ED138F">
              <w:rPr>
                <w:rFonts w:ascii="Times New Roman" w:eastAsia="Times New Roman" w:hAnsi="Times New Roman" w:cs="Times New Roman"/>
                <w:b/>
                <w:sz w:val="24"/>
                <w:szCs w:val="24"/>
                <w:lang w:val="uk-UA"/>
              </w:rPr>
              <w:t>-</w:t>
            </w:r>
            <w:r w:rsidRPr="00ED138F">
              <w:rPr>
                <w:rFonts w:ascii="Times New Roman" w:eastAsia="Times New Roman" w:hAnsi="Times New Roman" w:cs="Times New Roman"/>
                <w:b/>
                <w:spacing w:val="1"/>
                <w:sz w:val="24"/>
                <w:szCs w:val="24"/>
                <w:lang w:val="uk-UA"/>
              </w:rPr>
              <w:t xml:space="preserve"> </w:t>
            </w:r>
            <w:proofErr w:type="spellStart"/>
            <w:r w:rsidRPr="00ED138F">
              <w:rPr>
                <w:rFonts w:ascii="Times New Roman" w:eastAsia="Times New Roman" w:hAnsi="Times New Roman" w:cs="Times New Roman"/>
                <w:b/>
                <w:sz w:val="24"/>
                <w:szCs w:val="24"/>
                <w:lang w:val="uk-UA"/>
              </w:rPr>
              <w:t>дення</w:t>
            </w:r>
            <w:proofErr w:type="spellEnd"/>
            <w:r w:rsidRPr="00ED138F">
              <w:rPr>
                <w:rFonts w:ascii="Times New Roman" w:eastAsia="Times New Roman" w:hAnsi="Times New Roman" w:cs="Times New Roman"/>
                <w:b/>
                <w:sz w:val="24"/>
                <w:szCs w:val="24"/>
                <w:lang w:val="uk-UA"/>
              </w:rPr>
              <w:t>,</w:t>
            </w:r>
            <w:r w:rsidRPr="00ED138F">
              <w:rPr>
                <w:rFonts w:ascii="Times New Roman" w:eastAsia="Times New Roman" w:hAnsi="Times New Roman" w:cs="Times New Roman"/>
                <w:b/>
                <w:spacing w:val="1"/>
                <w:sz w:val="24"/>
                <w:szCs w:val="24"/>
                <w:lang w:val="uk-UA"/>
              </w:rPr>
              <w:t xml:space="preserve"> </w:t>
            </w:r>
            <w:r w:rsidRPr="00ED138F">
              <w:rPr>
                <w:rFonts w:ascii="Times New Roman" w:eastAsia="Times New Roman" w:hAnsi="Times New Roman" w:cs="Times New Roman"/>
                <w:b/>
                <w:sz w:val="24"/>
                <w:szCs w:val="24"/>
                <w:lang w:val="uk-UA"/>
              </w:rPr>
              <w:t>місяці</w:t>
            </w:r>
          </w:p>
        </w:tc>
        <w:tc>
          <w:tcPr>
            <w:tcW w:w="5959" w:type="dxa"/>
            <w:gridSpan w:val="5"/>
            <w:shd w:val="clear" w:color="auto" w:fill="E4E4E4"/>
          </w:tcPr>
          <w:p w:rsidR="00ED138F" w:rsidRPr="00ED138F" w:rsidRDefault="00ED138F" w:rsidP="00ED138F">
            <w:pPr>
              <w:spacing w:line="276" w:lineRule="auto"/>
              <w:jc w:val="both"/>
              <w:rPr>
                <w:rFonts w:ascii="Times New Roman" w:eastAsia="Times New Roman" w:hAnsi="Times New Roman" w:cs="Times New Roman"/>
                <w:b/>
                <w:sz w:val="24"/>
                <w:szCs w:val="24"/>
                <w:lang w:val="uk-UA"/>
              </w:rPr>
            </w:pPr>
            <w:r w:rsidRPr="00ED138F">
              <w:rPr>
                <w:rFonts w:ascii="Times New Roman" w:eastAsia="Times New Roman" w:hAnsi="Times New Roman" w:cs="Times New Roman"/>
                <w:b/>
                <w:sz w:val="24"/>
                <w:szCs w:val="24"/>
                <w:lang w:val="uk-UA"/>
              </w:rPr>
              <w:t>Об‘єм</w:t>
            </w:r>
            <w:r w:rsidRPr="00ED138F">
              <w:rPr>
                <w:rFonts w:ascii="Times New Roman" w:eastAsia="Times New Roman" w:hAnsi="Times New Roman" w:cs="Times New Roman"/>
                <w:b/>
                <w:spacing w:val="-2"/>
                <w:sz w:val="24"/>
                <w:szCs w:val="24"/>
                <w:lang w:val="uk-UA"/>
              </w:rPr>
              <w:t xml:space="preserve"> </w:t>
            </w:r>
            <w:r w:rsidRPr="00ED138F">
              <w:rPr>
                <w:rFonts w:ascii="Times New Roman" w:eastAsia="Times New Roman" w:hAnsi="Times New Roman" w:cs="Times New Roman"/>
                <w:b/>
                <w:sz w:val="24"/>
                <w:szCs w:val="24"/>
                <w:lang w:val="uk-UA"/>
              </w:rPr>
              <w:t>залежно від</w:t>
            </w:r>
            <w:r w:rsidRPr="00ED138F">
              <w:rPr>
                <w:rFonts w:ascii="Times New Roman" w:eastAsia="Times New Roman" w:hAnsi="Times New Roman" w:cs="Times New Roman"/>
                <w:b/>
                <w:spacing w:val="-1"/>
                <w:sz w:val="24"/>
                <w:szCs w:val="24"/>
                <w:lang w:val="uk-UA"/>
              </w:rPr>
              <w:t xml:space="preserve"> </w:t>
            </w:r>
            <w:r w:rsidRPr="00ED138F">
              <w:rPr>
                <w:rFonts w:ascii="Times New Roman" w:eastAsia="Times New Roman" w:hAnsi="Times New Roman" w:cs="Times New Roman"/>
                <w:b/>
                <w:sz w:val="24"/>
                <w:szCs w:val="24"/>
                <w:lang w:val="uk-UA"/>
              </w:rPr>
              <w:t>віку</w:t>
            </w:r>
            <w:r w:rsidRPr="00ED138F">
              <w:rPr>
                <w:rFonts w:ascii="Times New Roman" w:eastAsia="Times New Roman" w:hAnsi="Times New Roman" w:cs="Times New Roman"/>
                <w:b/>
                <w:spacing w:val="-5"/>
                <w:sz w:val="24"/>
                <w:szCs w:val="24"/>
                <w:lang w:val="uk-UA"/>
              </w:rPr>
              <w:t xml:space="preserve"> </w:t>
            </w:r>
            <w:r w:rsidRPr="00ED138F">
              <w:rPr>
                <w:rFonts w:ascii="Times New Roman" w:eastAsia="Times New Roman" w:hAnsi="Times New Roman" w:cs="Times New Roman"/>
                <w:b/>
                <w:sz w:val="24"/>
                <w:szCs w:val="24"/>
                <w:lang w:val="uk-UA"/>
              </w:rPr>
              <w:t>дитини</w:t>
            </w:r>
          </w:p>
        </w:tc>
      </w:tr>
      <w:tr w:rsidR="00ED138F" w:rsidRPr="00ED138F" w:rsidTr="004C784D">
        <w:trPr>
          <w:trHeight w:val="950"/>
        </w:trPr>
        <w:tc>
          <w:tcPr>
            <w:tcW w:w="2147" w:type="dxa"/>
            <w:vMerge/>
            <w:tcBorders>
              <w:top w:val="nil"/>
            </w:tcBorders>
            <w:shd w:val="clear" w:color="auto" w:fill="E4E4E4"/>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p>
        </w:tc>
        <w:tc>
          <w:tcPr>
            <w:tcW w:w="1033" w:type="dxa"/>
            <w:vMerge/>
            <w:tcBorders>
              <w:top w:val="nil"/>
            </w:tcBorders>
            <w:shd w:val="clear" w:color="auto" w:fill="E4E4E4"/>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p>
        </w:tc>
        <w:tc>
          <w:tcPr>
            <w:tcW w:w="1114" w:type="dxa"/>
            <w:shd w:val="clear" w:color="auto" w:fill="E4E4E4"/>
          </w:tcPr>
          <w:p w:rsidR="00ED138F" w:rsidRPr="00ED138F" w:rsidRDefault="00ED138F" w:rsidP="00ED138F">
            <w:pPr>
              <w:spacing w:before="1" w:line="276" w:lineRule="auto"/>
              <w:ind w:right="231"/>
              <w:jc w:val="both"/>
              <w:rPr>
                <w:rFonts w:ascii="Times New Roman" w:eastAsia="Times New Roman" w:hAnsi="Times New Roman" w:cs="Times New Roman"/>
                <w:b/>
                <w:sz w:val="24"/>
                <w:szCs w:val="24"/>
                <w:lang w:val="uk-UA"/>
              </w:rPr>
            </w:pPr>
            <w:r w:rsidRPr="00ED138F">
              <w:rPr>
                <w:rFonts w:ascii="Times New Roman" w:eastAsia="Times New Roman" w:hAnsi="Times New Roman" w:cs="Times New Roman"/>
                <w:b/>
                <w:sz w:val="24"/>
                <w:szCs w:val="24"/>
                <w:lang w:val="uk-UA"/>
              </w:rPr>
              <w:t>6 міс.</w:t>
            </w:r>
          </w:p>
        </w:tc>
        <w:tc>
          <w:tcPr>
            <w:tcW w:w="1114" w:type="dxa"/>
            <w:shd w:val="clear" w:color="auto" w:fill="E4E4E4"/>
          </w:tcPr>
          <w:p w:rsidR="00ED138F" w:rsidRPr="00ED138F" w:rsidRDefault="00ED138F" w:rsidP="00ED138F">
            <w:pPr>
              <w:spacing w:before="1" w:line="276" w:lineRule="auto"/>
              <w:ind w:right="222"/>
              <w:jc w:val="both"/>
              <w:rPr>
                <w:rFonts w:ascii="Times New Roman" w:eastAsia="Times New Roman" w:hAnsi="Times New Roman" w:cs="Times New Roman"/>
                <w:b/>
                <w:sz w:val="24"/>
                <w:szCs w:val="24"/>
                <w:lang w:val="uk-UA"/>
              </w:rPr>
            </w:pPr>
            <w:r w:rsidRPr="00ED138F">
              <w:rPr>
                <w:rFonts w:ascii="Times New Roman" w:eastAsia="Times New Roman" w:hAnsi="Times New Roman" w:cs="Times New Roman"/>
                <w:b/>
                <w:sz w:val="24"/>
                <w:szCs w:val="24"/>
                <w:lang w:val="uk-UA"/>
              </w:rPr>
              <w:t>7 міс.</w:t>
            </w:r>
          </w:p>
        </w:tc>
        <w:tc>
          <w:tcPr>
            <w:tcW w:w="1119" w:type="dxa"/>
            <w:shd w:val="clear" w:color="auto" w:fill="E4E4E4"/>
          </w:tcPr>
          <w:p w:rsidR="00ED138F" w:rsidRPr="00ED138F" w:rsidRDefault="00ED138F" w:rsidP="00ED138F">
            <w:pPr>
              <w:spacing w:before="1" w:line="276" w:lineRule="auto"/>
              <w:ind w:right="237"/>
              <w:jc w:val="both"/>
              <w:rPr>
                <w:rFonts w:ascii="Times New Roman" w:eastAsia="Times New Roman" w:hAnsi="Times New Roman" w:cs="Times New Roman"/>
                <w:b/>
                <w:sz w:val="24"/>
                <w:szCs w:val="24"/>
                <w:lang w:val="uk-UA"/>
              </w:rPr>
            </w:pPr>
            <w:r w:rsidRPr="00ED138F">
              <w:rPr>
                <w:rFonts w:ascii="Times New Roman" w:eastAsia="Times New Roman" w:hAnsi="Times New Roman" w:cs="Times New Roman"/>
                <w:b/>
                <w:sz w:val="24"/>
                <w:szCs w:val="24"/>
                <w:lang w:val="uk-UA"/>
              </w:rPr>
              <w:t>8 міс.</w:t>
            </w:r>
          </w:p>
        </w:tc>
        <w:tc>
          <w:tcPr>
            <w:tcW w:w="1114" w:type="dxa"/>
            <w:shd w:val="clear" w:color="auto" w:fill="E4E4E4"/>
          </w:tcPr>
          <w:p w:rsidR="00ED138F" w:rsidRPr="00ED138F" w:rsidRDefault="00ED138F" w:rsidP="00ED138F">
            <w:pPr>
              <w:spacing w:before="1" w:line="276" w:lineRule="auto"/>
              <w:ind w:right="232"/>
              <w:jc w:val="both"/>
              <w:rPr>
                <w:rFonts w:ascii="Times New Roman" w:eastAsia="Times New Roman" w:hAnsi="Times New Roman" w:cs="Times New Roman"/>
                <w:b/>
                <w:sz w:val="24"/>
                <w:szCs w:val="24"/>
                <w:lang w:val="uk-UA"/>
              </w:rPr>
            </w:pPr>
            <w:r w:rsidRPr="00ED138F">
              <w:rPr>
                <w:rFonts w:ascii="Times New Roman" w:eastAsia="Times New Roman" w:hAnsi="Times New Roman" w:cs="Times New Roman"/>
                <w:b/>
                <w:sz w:val="24"/>
                <w:szCs w:val="24"/>
                <w:lang w:val="uk-UA"/>
              </w:rPr>
              <w:t>9 міс.</w:t>
            </w:r>
          </w:p>
        </w:tc>
        <w:tc>
          <w:tcPr>
            <w:tcW w:w="1498" w:type="dxa"/>
            <w:shd w:val="clear" w:color="auto" w:fill="E4E4E4"/>
          </w:tcPr>
          <w:p w:rsidR="00ED138F" w:rsidRPr="00ED138F" w:rsidRDefault="00ED138F" w:rsidP="00ED138F">
            <w:pPr>
              <w:spacing w:before="1" w:line="276" w:lineRule="auto"/>
              <w:ind w:right="213"/>
              <w:jc w:val="both"/>
              <w:rPr>
                <w:rFonts w:ascii="Times New Roman" w:eastAsia="Times New Roman" w:hAnsi="Times New Roman" w:cs="Times New Roman"/>
                <w:b/>
                <w:sz w:val="24"/>
                <w:szCs w:val="24"/>
                <w:lang w:val="uk-UA"/>
              </w:rPr>
            </w:pPr>
            <w:r w:rsidRPr="00ED138F">
              <w:rPr>
                <w:rFonts w:ascii="Times New Roman" w:eastAsia="Times New Roman" w:hAnsi="Times New Roman" w:cs="Times New Roman"/>
                <w:b/>
                <w:sz w:val="24"/>
                <w:szCs w:val="24"/>
                <w:lang w:val="uk-UA"/>
              </w:rPr>
              <w:t>10-12</w:t>
            </w:r>
            <w:r w:rsidRPr="00ED138F">
              <w:rPr>
                <w:rFonts w:ascii="Times New Roman" w:eastAsia="Times New Roman" w:hAnsi="Times New Roman" w:cs="Times New Roman"/>
                <w:b/>
                <w:spacing w:val="1"/>
                <w:sz w:val="24"/>
                <w:szCs w:val="24"/>
                <w:lang w:val="uk-UA"/>
              </w:rPr>
              <w:t xml:space="preserve"> </w:t>
            </w:r>
            <w:r w:rsidRPr="00ED138F">
              <w:rPr>
                <w:rFonts w:ascii="Times New Roman" w:eastAsia="Times New Roman" w:hAnsi="Times New Roman" w:cs="Times New Roman"/>
                <w:b/>
                <w:sz w:val="24"/>
                <w:szCs w:val="24"/>
                <w:lang w:val="uk-UA"/>
              </w:rPr>
              <w:t>міс.</w:t>
            </w:r>
          </w:p>
        </w:tc>
      </w:tr>
      <w:tr w:rsidR="00ED138F" w:rsidRPr="00ED138F" w:rsidTr="004C784D">
        <w:trPr>
          <w:trHeight w:val="1152"/>
        </w:trPr>
        <w:tc>
          <w:tcPr>
            <w:tcW w:w="2147" w:type="dxa"/>
            <w:tcBorders>
              <w:left w:val="single" w:sz="8" w:space="0" w:color="000000"/>
              <w:bottom w:val="single" w:sz="8" w:space="0" w:color="000000"/>
              <w:right w:val="single" w:sz="8" w:space="0" w:color="000000"/>
            </w:tcBorders>
          </w:tcPr>
          <w:p w:rsidR="00ED138F" w:rsidRPr="00ED138F" w:rsidRDefault="00ED138F" w:rsidP="00ED138F">
            <w:pPr>
              <w:spacing w:line="276" w:lineRule="auto"/>
              <w:ind w:right="347"/>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Сік (фруктовий,</w:t>
            </w:r>
            <w:r w:rsidRPr="00ED138F">
              <w:rPr>
                <w:rFonts w:ascii="Times New Roman" w:eastAsia="Times New Roman" w:hAnsi="Times New Roman" w:cs="Times New Roman"/>
                <w:spacing w:val="-57"/>
                <w:sz w:val="24"/>
                <w:szCs w:val="24"/>
                <w:lang w:val="uk-UA"/>
              </w:rPr>
              <w:t xml:space="preserve"> </w:t>
            </w:r>
            <w:r w:rsidRPr="00ED138F">
              <w:rPr>
                <w:rFonts w:ascii="Times New Roman" w:eastAsia="Times New Roman" w:hAnsi="Times New Roman" w:cs="Times New Roman"/>
                <w:sz w:val="24"/>
                <w:szCs w:val="24"/>
                <w:lang w:val="uk-UA"/>
              </w:rPr>
              <w:t>ягідний,</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овочевий),</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мл</w:t>
            </w:r>
          </w:p>
        </w:tc>
        <w:tc>
          <w:tcPr>
            <w:tcW w:w="1033" w:type="dxa"/>
            <w:tcBorders>
              <w:left w:val="single" w:sz="8" w:space="0" w:color="000000"/>
              <w:bottom w:val="single" w:sz="8" w:space="0" w:color="000000"/>
              <w:right w:val="single" w:sz="8" w:space="0" w:color="000000"/>
            </w:tcBorders>
          </w:tcPr>
          <w:p w:rsidR="00ED138F" w:rsidRPr="00ED138F" w:rsidRDefault="00ED138F" w:rsidP="00ED138F">
            <w:pPr>
              <w:spacing w:before="10" w:line="276" w:lineRule="auto"/>
              <w:jc w:val="both"/>
              <w:rPr>
                <w:rFonts w:ascii="Times New Roman" w:eastAsia="Times New Roman" w:hAnsi="Times New Roman" w:cs="Times New Roman"/>
                <w:b/>
                <w:sz w:val="24"/>
                <w:szCs w:val="24"/>
                <w:lang w:val="uk-UA"/>
              </w:rPr>
            </w:pPr>
          </w:p>
          <w:p w:rsidR="00ED138F" w:rsidRPr="00ED138F" w:rsidRDefault="00ED138F" w:rsidP="00ED138F">
            <w:pPr>
              <w:spacing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6</w:t>
            </w:r>
          </w:p>
        </w:tc>
        <w:tc>
          <w:tcPr>
            <w:tcW w:w="1114" w:type="dxa"/>
            <w:tcBorders>
              <w:left w:val="single" w:sz="8" w:space="0" w:color="000000"/>
              <w:bottom w:val="single" w:sz="8" w:space="0" w:color="000000"/>
              <w:right w:val="single" w:sz="8" w:space="0" w:color="000000"/>
            </w:tcBorders>
          </w:tcPr>
          <w:p w:rsidR="00ED138F" w:rsidRPr="00ED138F" w:rsidRDefault="00ED138F" w:rsidP="00ED138F">
            <w:pPr>
              <w:spacing w:before="10" w:line="276" w:lineRule="auto"/>
              <w:jc w:val="both"/>
              <w:rPr>
                <w:rFonts w:ascii="Times New Roman" w:eastAsia="Times New Roman" w:hAnsi="Times New Roman" w:cs="Times New Roman"/>
                <w:b/>
                <w:sz w:val="24"/>
                <w:szCs w:val="24"/>
                <w:lang w:val="uk-UA"/>
              </w:rPr>
            </w:pPr>
          </w:p>
          <w:p w:rsidR="00ED138F" w:rsidRPr="00ED138F" w:rsidRDefault="00ED138F" w:rsidP="00ED138F">
            <w:pPr>
              <w:spacing w:line="276" w:lineRule="auto"/>
              <w:ind w:right="11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30-50</w:t>
            </w:r>
          </w:p>
        </w:tc>
        <w:tc>
          <w:tcPr>
            <w:tcW w:w="1114" w:type="dxa"/>
            <w:tcBorders>
              <w:left w:val="single" w:sz="8" w:space="0" w:color="000000"/>
              <w:bottom w:val="single" w:sz="8" w:space="0" w:color="000000"/>
              <w:right w:val="single" w:sz="8" w:space="0" w:color="000000"/>
            </w:tcBorders>
          </w:tcPr>
          <w:p w:rsidR="00ED138F" w:rsidRPr="00ED138F" w:rsidRDefault="00ED138F" w:rsidP="00ED138F">
            <w:pPr>
              <w:spacing w:before="10" w:line="276" w:lineRule="auto"/>
              <w:jc w:val="both"/>
              <w:rPr>
                <w:rFonts w:ascii="Times New Roman" w:eastAsia="Times New Roman" w:hAnsi="Times New Roman" w:cs="Times New Roman"/>
                <w:b/>
                <w:sz w:val="24"/>
                <w:szCs w:val="24"/>
                <w:lang w:val="uk-UA"/>
              </w:rPr>
            </w:pPr>
          </w:p>
          <w:p w:rsidR="00ED138F" w:rsidRPr="00ED138F" w:rsidRDefault="00ED138F" w:rsidP="00ED138F">
            <w:pPr>
              <w:spacing w:line="276" w:lineRule="auto"/>
              <w:ind w:right="11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50-70</w:t>
            </w:r>
          </w:p>
        </w:tc>
        <w:tc>
          <w:tcPr>
            <w:tcW w:w="1119" w:type="dxa"/>
            <w:tcBorders>
              <w:left w:val="single" w:sz="8" w:space="0" w:color="000000"/>
              <w:bottom w:val="single" w:sz="8" w:space="0" w:color="000000"/>
              <w:right w:val="single" w:sz="8" w:space="0" w:color="000000"/>
            </w:tcBorders>
          </w:tcPr>
          <w:p w:rsidR="00ED138F" w:rsidRPr="00ED138F" w:rsidRDefault="00ED138F" w:rsidP="00ED138F">
            <w:pPr>
              <w:spacing w:before="10" w:line="276" w:lineRule="auto"/>
              <w:jc w:val="both"/>
              <w:rPr>
                <w:rFonts w:ascii="Times New Roman" w:eastAsia="Times New Roman" w:hAnsi="Times New Roman" w:cs="Times New Roman"/>
                <w:b/>
                <w:sz w:val="24"/>
                <w:szCs w:val="24"/>
                <w:lang w:val="uk-UA"/>
              </w:rPr>
            </w:pPr>
          </w:p>
          <w:p w:rsidR="00ED138F" w:rsidRPr="00ED138F" w:rsidRDefault="00ED138F" w:rsidP="00ED138F">
            <w:pPr>
              <w:spacing w:line="276" w:lineRule="auto"/>
              <w:ind w:right="179"/>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50-70</w:t>
            </w:r>
          </w:p>
        </w:tc>
        <w:tc>
          <w:tcPr>
            <w:tcW w:w="1114" w:type="dxa"/>
            <w:tcBorders>
              <w:left w:val="single" w:sz="8" w:space="0" w:color="000000"/>
              <w:bottom w:val="single" w:sz="8" w:space="0" w:color="000000"/>
              <w:right w:val="single" w:sz="8" w:space="0" w:color="000000"/>
            </w:tcBorders>
          </w:tcPr>
          <w:p w:rsidR="00ED138F" w:rsidRPr="00ED138F" w:rsidRDefault="00ED138F" w:rsidP="00ED138F">
            <w:pPr>
              <w:spacing w:before="10" w:line="276" w:lineRule="auto"/>
              <w:jc w:val="both"/>
              <w:rPr>
                <w:rFonts w:ascii="Times New Roman" w:eastAsia="Times New Roman" w:hAnsi="Times New Roman" w:cs="Times New Roman"/>
                <w:b/>
                <w:sz w:val="24"/>
                <w:szCs w:val="24"/>
                <w:lang w:val="uk-UA"/>
              </w:rPr>
            </w:pPr>
          </w:p>
          <w:p w:rsidR="00ED138F" w:rsidRPr="00ED138F" w:rsidRDefault="00ED138F" w:rsidP="00ED138F">
            <w:pPr>
              <w:spacing w:line="276" w:lineRule="auto"/>
              <w:ind w:right="11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80</w:t>
            </w:r>
          </w:p>
        </w:tc>
        <w:tc>
          <w:tcPr>
            <w:tcW w:w="1498" w:type="dxa"/>
            <w:tcBorders>
              <w:left w:val="single" w:sz="8" w:space="0" w:color="000000"/>
              <w:bottom w:val="single" w:sz="8" w:space="0" w:color="000000"/>
              <w:right w:val="single" w:sz="8" w:space="0" w:color="000000"/>
            </w:tcBorders>
          </w:tcPr>
          <w:p w:rsidR="00ED138F" w:rsidRPr="00ED138F" w:rsidRDefault="00ED138F" w:rsidP="00ED138F">
            <w:pPr>
              <w:spacing w:before="10" w:line="276" w:lineRule="auto"/>
              <w:jc w:val="both"/>
              <w:rPr>
                <w:rFonts w:ascii="Times New Roman" w:eastAsia="Times New Roman" w:hAnsi="Times New Roman" w:cs="Times New Roman"/>
                <w:b/>
                <w:sz w:val="24"/>
                <w:szCs w:val="24"/>
                <w:lang w:val="uk-UA"/>
              </w:rPr>
            </w:pPr>
          </w:p>
          <w:p w:rsidR="00ED138F" w:rsidRPr="00ED138F" w:rsidRDefault="00ED138F" w:rsidP="00ED138F">
            <w:pPr>
              <w:spacing w:line="276" w:lineRule="auto"/>
              <w:ind w:right="308"/>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100</w:t>
            </w:r>
          </w:p>
        </w:tc>
      </w:tr>
      <w:tr w:rsidR="00ED138F" w:rsidRPr="00ED138F" w:rsidTr="004C784D">
        <w:trPr>
          <w:trHeight w:val="834"/>
        </w:trPr>
        <w:tc>
          <w:tcPr>
            <w:tcW w:w="2147"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352"/>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Фруктове пюре,</w:t>
            </w:r>
            <w:r w:rsidRPr="00ED138F">
              <w:rPr>
                <w:rFonts w:ascii="Times New Roman" w:eastAsia="Times New Roman" w:hAnsi="Times New Roman" w:cs="Times New Roman"/>
                <w:spacing w:val="-57"/>
                <w:sz w:val="24"/>
                <w:szCs w:val="24"/>
                <w:lang w:val="uk-UA"/>
              </w:rPr>
              <w:t xml:space="preserve"> </w:t>
            </w:r>
            <w:r w:rsidRPr="00ED138F">
              <w:rPr>
                <w:rFonts w:ascii="Times New Roman" w:eastAsia="Times New Roman" w:hAnsi="Times New Roman" w:cs="Times New Roman"/>
                <w:sz w:val="24"/>
                <w:szCs w:val="24"/>
                <w:lang w:val="uk-UA"/>
              </w:rPr>
              <w:t>мл</w:t>
            </w:r>
          </w:p>
        </w:tc>
        <w:tc>
          <w:tcPr>
            <w:tcW w:w="1033"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150"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6</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150" w:line="276" w:lineRule="auto"/>
              <w:ind w:right="11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40-50</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150" w:line="276" w:lineRule="auto"/>
              <w:ind w:right="11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50-70</w:t>
            </w:r>
          </w:p>
        </w:tc>
        <w:tc>
          <w:tcPr>
            <w:tcW w:w="1119"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150" w:line="276" w:lineRule="auto"/>
              <w:ind w:right="179"/>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50-70</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150" w:line="276" w:lineRule="auto"/>
              <w:ind w:right="11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80</w:t>
            </w:r>
          </w:p>
        </w:tc>
        <w:tc>
          <w:tcPr>
            <w:tcW w:w="1498"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150" w:line="276" w:lineRule="auto"/>
              <w:ind w:right="308"/>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90-100</w:t>
            </w:r>
          </w:p>
        </w:tc>
      </w:tr>
      <w:tr w:rsidR="00ED138F" w:rsidRPr="00ED138F" w:rsidTr="004C784D">
        <w:trPr>
          <w:trHeight w:val="517"/>
        </w:trPr>
        <w:tc>
          <w:tcPr>
            <w:tcW w:w="2147"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Овочеве</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пюре,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6</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11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50-100</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11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150</w:t>
            </w:r>
          </w:p>
        </w:tc>
        <w:tc>
          <w:tcPr>
            <w:tcW w:w="1119"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179"/>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170</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11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180</w:t>
            </w:r>
          </w:p>
        </w:tc>
        <w:tc>
          <w:tcPr>
            <w:tcW w:w="1498"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308"/>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200</w:t>
            </w:r>
          </w:p>
        </w:tc>
      </w:tr>
      <w:tr w:rsidR="00ED138F" w:rsidRPr="00ED138F" w:rsidTr="004C784D">
        <w:trPr>
          <w:trHeight w:val="834"/>
        </w:trPr>
        <w:tc>
          <w:tcPr>
            <w:tcW w:w="2147"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307"/>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Молочно-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круп‘яна</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каша,</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150" w:line="276" w:lineRule="auto"/>
              <w:ind w:right="74"/>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6</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7</w:t>
            </w:r>
          </w:p>
        </w:tc>
        <w:tc>
          <w:tcPr>
            <w:tcW w:w="1114" w:type="dxa"/>
            <w:vMerge w:val="restart"/>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b/>
                <w:sz w:val="24"/>
                <w:szCs w:val="24"/>
                <w:lang w:val="uk-UA"/>
              </w:rPr>
            </w:pPr>
          </w:p>
          <w:p w:rsidR="00ED138F" w:rsidRPr="00ED138F" w:rsidRDefault="00ED138F" w:rsidP="00ED138F">
            <w:pPr>
              <w:spacing w:before="2" w:line="276" w:lineRule="auto"/>
              <w:jc w:val="both"/>
              <w:rPr>
                <w:rFonts w:ascii="Times New Roman" w:eastAsia="Times New Roman" w:hAnsi="Times New Roman" w:cs="Times New Roman"/>
                <w:b/>
                <w:sz w:val="24"/>
                <w:szCs w:val="24"/>
                <w:lang w:val="uk-UA"/>
              </w:rPr>
            </w:pPr>
          </w:p>
          <w:p w:rsidR="00ED138F" w:rsidRPr="00ED138F" w:rsidRDefault="00ED138F" w:rsidP="00ED138F">
            <w:pPr>
              <w:spacing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50-100</w:t>
            </w:r>
          </w:p>
        </w:tc>
        <w:tc>
          <w:tcPr>
            <w:tcW w:w="1114" w:type="dxa"/>
            <w:vMerge w:val="restart"/>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b/>
                <w:sz w:val="24"/>
                <w:szCs w:val="24"/>
                <w:lang w:val="uk-UA"/>
              </w:rPr>
            </w:pPr>
          </w:p>
          <w:p w:rsidR="00ED138F" w:rsidRPr="00ED138F" w:rsidRDefault="00ED138F" w:rsidP="00ED138F">
            <w:pPr>
              <w:spacing w:before="2" w:line="276" w:lineRule="auto"/>
              <w:jc w:val="both"/>
              <w:rPr>
                <w:rFonts w:ascii="Times New Roman" w:eastAsia="Times New Roman" w:hAnsi="Times New Roman" w:cs="Times New Roman"/>
                <w:b/>
                <w:sz w:val="24"/>
                <w:szCs w:val="24"/>
                <w:lang w:val="uk-UA"/>
              </w:rPr>
            </w:pPr>
          </w:p>
          <w:p w:rsidR="00ED138F" w:rsidRPr="00ED138F" w:rsidRDefault="00ED138F" w:rsidP="00ED138F">
            <w:pPr>
              <w:spacing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100-150</w:t>
            </w:r>
          </w:p>
        </w:tc>
        <w:tc>
          <w:tcPr>
            <w:tcW w:w="1119" w:type="dxa"/>
            <w:vMerge w:val="restart"/>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b/>
                <w:sz w:val="24"/>
                <w:szCs w:val="24"/>
                <w:lang w:val="uk-UA"/>
              </w:rPr>
            </w:pPr>
          </w:p>
          <w:p w:rsidR="00ED138F" w:rsidRPr="00ED138F" w:rsidRDefault="00ED138F" w:rsidP="00ED138F">
            <w:pPr>
              <w:spacing w:before="2" w:line="276" w:lineRule="auto"/>
              <w:jc w:val="both"/>
              <w:rPr>
                <w:rFonts w:ascii="Times New Roman" w:eastAsia="Times New Roman" w:hAnsi="Times New Roman" w:cs="Times New Roman"/>
                <w:b/>
                <w:sz w:val="24"/>
                <w:szCs w:val="24"/>
                <w:lang w:val="uk-UA"/>
              </w:rPr>
            </w:pPr>
          </w:p>
          <w:p w:rsidR="00ED138F" w:rsidRPr="00ED138F" w:rsidRDefault="00ED138F" w:rsidP="00ED138F">
            <w:pPr>
              <w:spacing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150</w:t>
            </w:r>
          </w:p>
        </w:tc>
        <w:tc>
          <w:tcPr>
            <w:tcW w:w="1114" w:type="dxa"/>
            <w:vMerge w:val="restart"/>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b/>
                <w:sz w:val="24"/>
                <w:szCs w:val="24"/>
                <w:lang w:val="uk-UA"/>
              </w:rPr>
            </w:pPr>
          </w:p>
          <w:p w:rsidR="00ED138F" w:rsidRPr="00ED138F" w:rsidRDefault="00ED138F" w:rsidP="00ED138F">
            <w:pPr>
              <w:spacing w:before="2" w:line="276" w:lineRule="auto"/>
              <w:jc w:val="both"/>
              <w:rPr>
                <w:rFonts w:ascii="Times New Roman" w:eastAsia="Times New Roman" w:hAnsi="Times New Roman" w:cs="Times New Roman"/>
                <w:b/>
                <w:sz w:val="24"/>
                <w:szCs w:val="24"/>
                <w:lang w:val="uk-UA"/>
              </w:rPr>
            </w:pPr>
          </w:p>
          <w:p w:rsidR="00ED138F" w:rsidRPr="00ED138F" w:rsidRDefault="00ED138F" w:rsidP="00ED138F">
            <w:pPr>
              <w:spacing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180</w:t>
            </w:r>
          </w:p>
        </w:tc>
        <w:tc>
          <w:tcPr>
            <w:tcW w:w="1498" w:type="dxa"/>
            <w:vMerge w:val="restart"/>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b/>
                <w:sz w:val="24"/>
                <w:szCs w:val="24"/>
                <w:lang w:val="uk-UA"/>
              </w:rPr>
            </w:pPr>
          </w:p>
          <w:p w:rsidR="00ED138F" w:rsidRPr="00ED138F" w:rsidRDefault="00ED138F" w:rsidP="00ED138F">
            <w:pPr>
              <w:spacing w:before="2" w:line="276" w:lineRule="auto"/>
              <w:jc w:val="both"/>
              <w:rPr>
                <w:rFonts w:ascii="Times New Roman" w:eastAsia="Times New Roman" w:hAnsi="Times New Roman" w:cs="Times New Roman"/>
                <w:b/>
                <w:sz w:val="24"/>
                <w:szCs w:val="24"/>
                <w:lang w:val="uk-UA"/>
              </w:rPr>
            </w:pPr>
          </w:p>
          <w:p w:rsidR="00ED138F" w:rsidRPr="00ED138F" w:rsidRDefault="00ED138F" w:rsidP="00ED138F">
            <w:pPr>
              <w:spacing w:line="276" w:lineRule="auto"/>
              <w:ind w:right="528"/>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200</w:t>
            </w:r>
          </w:p>
        </w:tc>
      </w:tr>
      <w:tr w:rsidR="00ED138F" w:rsidRPr="00ED138F" w:rsidTr="004C784D">
        <w:trPr>
          <w:trHeight w:val="834"/>
        </w:trPr>
        <w:tc>
          <w:tcPr>
            <w:tcW w:w="2147"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198"/>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Молочно-злакова</w:t>
            </w:r>
            <w:r w:rsidRPr="00ED138F">
              <w:rPr>
                <w:rFonts w:ascii="Times New Roman" w:eastAsia="Times New Roman" w:hAnsi="Times New Roman" w:cs="Times New Roman"/>
                <w:spacing w:val="-57"/>
                <w:sz w:val="24"/>
                <w:szCs w:val="24"/>
                <w:lang w:val="uk-UA"/>
              </w:rPr>
              <w:t xml:space="preserve"> </w:t>
            </w:r>
            <w:r w:rsidRPr="00ED138F">
              <w:rPr>
                <w:rFonts w:ascii="Times New Roman" w:eastAsia="Times New Roman" w:hAnsi="Times New Roman" w:cs="Times New Roman"/>
                <w:sz w:val="24"/>
                <w:szCs w:val="24"/>
                <w:lang w:val="uk-UA"/>
              </w:rPr>
              <w:t>каша,</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150" w:line="276" w:lineRule="auto"/>
              <w:ind w:right="73"/>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7</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-8</w:t>
            </w:r>
          </w:p>
        </w:tc>
        <w:tc>
          <w:tcPr>
            <w:tcW w:w="1114" w:type="dxa"/>
            <w:vMerge/>
            <w:tcBorders>
              <w:top w:val="nil"/>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p>
        </w:tc>
        <w:tc>
          <w:tcPr>
            <w:tcW w:w="1114" w:type="dxa"/>
            <w:vMerge/>
            <w:tcBorders>
              <w:top w:val="nil"/>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p>
        </w:tc>
        <w:tc>
          <w:tcPr>
            <w:tcW w:w="1119" w:type="dxa"/>
            <w:vMerge/>
            <w:tcBorders>
              <w:top w:val="nil"/>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p>
        </w:tc>
        <w:tc>
          <w:tcPr>
            <w:tcW w:w="1114" w:type="dxa"/>
            <w:vMerge/>
            <w:tcBorders>
              <w:top w:val="nil"/>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p>
        </w:tc>
        <w:tc>
          <w:tcPr>
            <w:tcW w:w="1498" w:type="dxa"/>
            <w:vMerge/>
            <w:tcBorders>
              <w:top w:val="nil"/>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p>
        </w:tc>
      </w:tr>
      <w:tr w:rsidR="00ED138F" w:rsidRPr="00ED138F" w:rsidTr="004C784D">
        <w:trPr>
          <w:trHeight w:val="546"/>
        </w:trPr>
        <w:tc>
          <w:tcPr>
            <w:tcW w:w="2147"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106" w:line="276" w:lineRule="auto"/>
              <w:jc w:val="both"/>
              <w:rPr>
                <w:rFonts w:ascii="Times New Roman" w:eastAsia="Times New Roman" w:hAnsi="Times New Roman" w:cs="Times New Roman"/>
                <w:sz w:val="24"/>
                <w:szCs w:val="24"/>
                <w:lang w:val="uk-UA"/>
              </w:rPr>
            </w:pPr>
            <w:proofErr w:type="spellStart"/>
            <w:r w:rsidRPr="00ED138F">
              <w:rPr>
                <w:rFonts w:ascii="Times New Roman" w:eastAsia="Times New Roman" w:hAnsi="Times New Roman" w:cs="Times New Roman"/>
                <w:sz w:val="24"/>
                <w:szCs w:val="24"/>
                <w:lang w:val="uk-UA"/>
              </w:rPr>
              <w:t>Кисло</w:t>
            </w:r>
            <w:proofErr w:type="spellEnd"/>
            <w:r w:rsidRPr="00ED138F">
              <w:rPr>
                <w:rFonts w:ascii="Times New Roman" w:eastAsia="Times New Roman" w:hAnsi="Times New Roman" w:cs="Times New Roman"/>
                <w:sz w:val="24"/>
                <w:szCs w:val="24"/>
                <w:lang w:val="uk-UA"/>
              </w:rPr>
              <w:t>-молочні</w:t>
            </w:r>
          </w:p>
        </w:tc>
        <w:tc>
          <w:tcPr>
            <w:tcW w:w="1033"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6" w:line="276" w:lineRule="auto"/>
              <w:ind w:right="74"/>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8</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9</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6"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w w:val="99"/>
                <w:sz w:val="24"/>
                <w:szCs w:val="24"/>
                <w:lang w:val="uk-UA"/>
              </w:rPr>
              <w:t>-</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6"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w w:val="99"/>
                <w:sz w:val="24"/>
                <w:szCs w:val="24"/>
                <w:lang w:val="uk-UA"/>
              </w:rPr>
              <w:t>-</w:t>
            </w:r>
          </w:p>
        </w:tc>
        <w:tc>
          <w:tcPr>
            <w:tcW w:w="1119"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6" w:line="276" w:lineRule="auto"/>
              <w:ind w:right="179"/>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50-100</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6" w:line="276" w:lineRule="auto"/>
              <w:ind w:right="11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100-150</w:t>
            </w:r>
          </w:p>
        </w:tc>
        <w:tc>
          <w:tcPr>
            <w:tcW w:w="1498"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6" w:line="276" w:lineRule="auto"/>
              <w:ind w:right="308"/>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150-200</w:t>
            </w:r>
          </w:p>
        </w:tc>
      </w:tr>
      <w:tr w:rsidR="00ED138F" w:rsidRPr="00ED138F" w:rsidTr="004C784D">
        <w:trPr>
          <w:trHeight w:val="510"/>
        </w:trPr>
        <w:tc>
          <w:tcPr>
            <w:tcW w:w="2147" w:type="dxa"/>
            <w:vMerge w:val="restart"/>
            <w:tcBorders>
              <w:bottom w:val="single" w:sz="8" w:space="0" w:color="000000"/>
            </w:tcBorders>
            <w:shd w:val="clear" w:color="auto" w:fill="E4E4E4"/>
          </w:tcPr>
          <w:p w:rsidR="00ED138F" w:rsidRPr="00ED138F" w:rsidRDefault="00ED138F" w:rsidP="00ED138F">
            <w:pPr>
              <w:spacing w:line="276" w:lineRule="auto"/>
              <w:ind w:right="98"/>
              <w:jc w:val="both"/>
              <w:rPr>
                <w:rFonts w:ascii="Times New Roman" w:eastAsia="Times New Roman" w:hAnsi="Times New Roman" w:cs="Times New Roman"/>
                <w:b/>
                <w:sz w:val="24"/>
                <w:szCs w:val="24"/>
                <w:lang w:val="uk-UA"/>
              </w:rPr>
            </w:pPr>
            <w:r w:rsidRPr="00ED138F">
              <w:rPr>
                <w:rFonts w:ascii="Times New Roman" w:eastAsia="Times New Roman" w:hAnsi="Times New Roman" w:cs="Times New Roman"/>
                <w:b/>
                <w:sz w:val="24"/>
                <w:szCs w:val="24"/>
                <w:lang w:val="uk-UA"/>
              </w:rPr>
              <w:t>Продукти</w:t>
            </w:r>
            <w:r w:rsidRPr="00ED138F">
              <w:rPr>
                <w:rFonts w:ascii="Times New Roman" w:eastAsia="Times New Roman" w:hAnsi="Times New Roman" w:cs="Times New Roman"/>
                <w:b/>
                <w:spacing w:val="2"/>
                <w:sz w:val="24"/>
                <w:szCs w:val="24"/>
                <w:lang w:val="uk-UA"/>
              </w:rPr>
              <w:t xml:space="preserve"> </w:t>
            </w:r>
            <w:r w:rsidRPr="00ED138F">
              <w:rPr>
                <w:rFonts w:ascii="Times New Roman" w:eastAsia="Times New Roman" w:hAnsi="Times New Roman" w:cs="Times New Roman"/>
                <w:b/>
                <w:sz w:val="24"/>
                <w:szCs w:val="24"/>
                <w:lang w:val="uk-UA"/>
              </w:rPr>
              <w:t>і</w:t>
            </w:r>
            <w:r w:rsidRPr="00ED138F">
              <w:rPr>
                <w:rFonts w:ascii="Times New Roman" w:eastAsia="Times New Roman" w:hAnsi="Times New Roman" w:cs="Times New Roman"/>
                <w:b/>
                <w:spacing w:val="1"/>
                <w:sz w:val="24"/>
                <w:szCs w:val="24"/>
                <w:lang w:val="uk-UA"/>
              </w:rPr>
              <w:t xml:space="preserve"> </w:t>
            </w:r>
            <w:r w:rsidRPr="00ED138F">
              <w:rPr>
                <w:rFonts w:ascii="Times New Roman" w:eastAsia="Times New Roman" w:hAnsi="Times New Roman" w:cs="Times New Roman"/>
                <w:b/>
                <w:sz w:val="24"/>
                <w:szCs w:val="24"/>
                <w:lang w:val="uk-UA"/>
              </w:rPr>
              <w:t>страви</w:t>
            </w:r>
            <w:r w:rsidRPr="00ED138F">
              <w:rPr>
                <w:rFonts w:ascii="Times New Roman" w:eastAsia="Times New Roman" w:hAnsi="Times New Roman" w:cs="Times New Roman"/>
                <w:b/>
                <w:spacing w:val="-4"/>
                <w:sz w:val="24"/>
                <w:szCs w:val="24"/>
                <w:lang w:val="uk-UA"/>
              </w:rPr>
              <w:t xml:space="preserve"> </w:t>
            </w:r>
            <w:r w:rsidRPr="00ED138F">
              <w:rPr>
                <w:rFonts w:ascii="Times New Roman" w:eastAsia="Times New Roman" w:hAnsi="Times New Roman" w:cs="Times New Roman"/>
                <w:b/>
                <w:sz w:val="24"/>
                <w:szCs w:val="24"/>
                <w:lang w:val="uk-UA"/>
              </w:rPr>
              <w:t>прикорму</w:t>
            </w:r>
          </w:p>
        </w:tc>
        <w:tc>
          <w:tcPr>
            <w:tcW w:w="1033" w:type="dxa"/>
            <w:vMerge w:val="restart"/>
            <w:tcBorders>
              <w:bottom w:val="single" w:sz="8" w:space="0" w:color="000000"/>
            </w:tcBorders>
            <w:shd w:val="clear" w:color="auto" w:fill="E4E4E4"/>
          </w:tcPr>
          <w:p w:rsidR="00ED138F" w:rsidRPr="00ED138F" w:rsidRDefault="00ED138F" w:rsidP="00ED138F">
            <w:pPr>
              <w:spacing w:line="276" w:lineRule="auto"/>
              <w:ind w:right="123"/>
              <w:jc w:val="both"/>
              <w:rPr>
                <w:rFonts w:ascii="Times New Roman" w:eastAsia="Times New Roman" w:hAnsi="Times New Roman" w:cs="Times New Roman"/>
                <w:b/>
                <w:sz w:val="24"/>
                <w:szCs w:val="24"/>
                <w:lang w:val="uk-UA"/>
              </w:rPr>
            </w:pPr>
            <w:r w:rsidRPr="00ED138F">
              <w:rPr>
                <w:rFonts w:ascii="Times New Roman" w:eastAsia="Times New Roman" w:hAnsi="Times New Roman" w:cs="Times New Roman"/>
                <w:b/>
                <w:spacing w:val="-1"/>
                <w:sz w:val="24"/>
                <w:szCs w:val="24"/>
                <w:lang w:val="uk-UA"/>
              </w:rPr>
              <w:t>Термін</w:t>
            </w:r>
            <w:r w:rsidRPr="00ED138F">
              <w:rPr>
                <w:rFonts w:ascii="Times New Roman" w:eastAsia="Times New Roman" w:hAnsi="Times New Roman" w:cs="Times New Roman"/>
                <w:b/>
                <w:spacing w:val="-57"/>
                <w:sz w:val="24"/>
                <w:szCs w:val="24"/>
                <w:lang w:val="uk-UA"/>
              </w:rPr>
              <w:t xml:space="preserve"> </w:t>
            </w:r>
            <w:proofErr w:type="spellStart"/>
            <w:r w:rsidRPr="00ED138F">
              <w:rPr>
                <w:rFonts w:ascii="Times New Roman" w:eastAsia="Times New Roman" w:hAnsi="Times New Roman" w:cs="Times New Roman"/>
                <w:b/>
                <w:sz w:val="24"/>
                <w:szCs w:val="24"/>
                <w:lang w:val="uk-UA"/>
              </w:rPr>
              <w:t>вве</w:t>
            </w:r>
            <w:proofErr w:type="spellEnd"/>
            <w:r w:rsidRPr="00ED138F">
              <w:rPr>
                <w:rFonts w:ascii="Times New Roman" w:eastAsia="Times New Roman" w:hAnsi="Times New Roman" w:cs="Times New Roman"/>
                <w:b/>
                <w:sz w:val="24"/>
                <w:szCs w:val="24"/>
                <w:lang w:val="uk-UA"/>
              </w:rPr>
              <w:t>-</w:t>
            </w:r>
            <w:r w:rsidRPr="00ED138F">
              <w:rPr>
                <w:rFonts w:ascii="Times New Roman" w:eastAsia="Times New Roman" w:hAnsi="Times New Roman" w:cs="Times New Roman"/>
                <w:b/>
                <w:spacing w:val="1"/>
                <w:sz w:val="24"/>
                <w:szCs w:val="24"/>
                <w:lang w:val="uk-UA"/>
              </w:rPr>
              <w:t xml:space="preserve"> </w:t>
            </w:r>
            <w:proofErr w:type="spellStart"/>
            <w:r w:rsidRPr="00ED138F">
              <w:rPr>
                <w:rFonts w:ascii="Times New Roman" w:eastAsia="Times New Roman" w:hAnsi="Times New Roman" w:cs="Times New Roman"/>
                <w:b/>
                <w:sz w:val="24"/>
                <w:szCs w:val="24"/>
                <w:lang w:val="uk-UA"/>
              </w:rPr>
              <w:t>дення</w:t>
            </w:r>
            <w:proofErr w:type="spellEnd"/>
            <w:r w:rsidRPr="00ED138F">
              <w:rPr>
                <w:rFonts w:ascii="Times New Roman" w:eastAsia="Times New Roman" w:hAnsi="Times New Roman" w:cs="Times New Roman"/>
                <w:b/>
                <w:sz w:val="24"/>
                <w:szCs w:val="24"/>
                <w:lang w:val="uk-UA"/>
              </w:rPr>
              <w:t>,</w:t>
            </w:r>
            <w:r w:rsidRPr="00ED138F">
              <w:rPr>
                <w:rFonts w:ascii="Times New Roman" w:eastAsia="Times New Roman" w:hAnsi="Times New Roman" w:cs="Times New Roman"/>
                <w:b/>
                <w:spacing w:val="1"/>
                <w:sz w:val="24"/>
                <w:szCs w:val="24"/>
                <w:lang w:val="uk-UA"/>
              </w:rPr>
              <w:t xml:space="preserve"> </w:t>
            </w:r>
            <w:r w:rsidRPr="00ED138F">
              <w:rPr>
                <w:rFonts w:ascii="Times New Roman" w:eastAsia="Times New Roman" w:hAnsi="Times New Roman" w:cs="Times New Roman"/>
                <w:b/>
                <w:sz w:val="24"/>
                <w:szCs w:val="24"/>
                <w:lang w:val="uk-UA"/>
              </w:rPr>
              <w:t>місяці</w:t>
            </w:r>
          </w:p>
        </w:tc>
        <w:tc>
          <w:tcPr>
            <w:tcW w:w="5959" w:type="dxa"/>
            <w:gridSpan w:val="5"/>
            <w:shd w:val="clear" w:color="auto" w:fill="E4E4E4"/>
          </w:tcPr>
          <w:p w:rsidR="00ED138F" w:rsidRPr="00ED138F" w:rsidRDefault="00ED138F" w:rsidP="00ED138F">
            <w:pPr>
              <w:spacing w:line="276" w:lineRule="auto"/>
              <w:jc w:val="both"/>
              <w:rPr>
                <w:rFonts w:ascii="Times New Roman" w:eastAsia="Times New Roman" w:hAnsi="Times New Roman" w:cs="Times New Roman"/>
                <w:b/>
                <w:sz w:val="24"/>
                <w:szCs w:val="24"/>
                <w:lang w:val="uk-UA"/>
              </w:rPr>
            </w:pPr>
            <w:r w:rsidRPr="00ED138F">
              <w:rPr>
                <w:rFonts w:ascii="Times New Roman" w:eastAsia="Times New Roman" w:hAnsi="Times New Roman" w:cs="Times New Roman"/>
                <w:b/>
                <w:sz w:val="24"/>
                <w:szCs w:val="24"/>
                <w:lang w:val="uk-UA"/>
              </w:rPr>
              <w:t>Об‘єм</w:t>
            </w:r>
            <w:r w:rsidRPr="00ED138F">
              <w:rPr>
                <w:rFonts w:ascii="Times New Roman" w:eastAsia="Times New Roman" w:hAnsi="Times New Roman" w:cs="Times New Roman"/>
                <w:b/>
                <w:spacing w:val="-2"/>
                <w:sz w:val="24"/>
                <w:szCs w:val="24"/>
                <w:lang w:val="uk-UA"/>
              </w:rPr>
              <w:t xml:space="preserve"> </w:t>
            </w:r>
            <w:r w:rsidRPr="00ED138F">
              <w:rPr>
                <w:rFonts w:ascii="Times New Roman" w:eastAsia="Times New Roman" w:hAnsi="Times New Roman" w:cs="Times New Roman"/>
                <w:b/>
                <w:sz w:val="24"/>
                <w:szCs w:val="24"/>
                <w:lang w:val="uk-UA"/>
              </w:rPr>
              <w:t>залежно від</w:t>
            </w:r>
            <w:r w:rsidRPr="00ED138F">
              <w:rPr>
                <w:rFonts w:ascii="Times New Roman" w:eastAsia="Times New Roman" w:hAnsi="Times New Roman" w:cs="Times New Roman"/>
                <w:b/>
                <w:spacing w:val="-1"/>
                <w:sz w:val="24"/>
                <w:szCs w:val="24"/>
                <w:lang w:val="uk-UA"/>
              </w:rPr>
              <w:t xml:space="preserve"> </w:t>
            </w:r>
            <w:r w:rsidRPr="00ED138F">
              <w:rPr>
                <w:rFonts w:ascii="Times New Roman" w:eastAsia="Times New Roman" w:hAnsi="Times New Roman" w:cs="Times New Roman"/>
                <w:b/>
                <w:sz w:val="24"/>
                <w:szCs w:val="24"/>
                <w:lang w:val="uk-UA"/>
              </w:rPr>
              <w:t>віку</w:t>
            </w:r>
            <w:r w:rsidRPr="00ED138F">
              <w:rPr>
                <w:rFonts w:ascii="Times New Roman" w:eastAsia="Times New Roman" w:hAnsi="Times New Roman" w:cs="Times New Roman"/>
                <w:b/>
                <w:spacing w:val="-5"/>
                <w:sz w:val="24"/>
                <w:szCs w:val="24"/>
                <w:lang w:val="uk-UA"/>
              </w:rPr>
              <w:t xml:space="preserve"> </w:t>
            </w:r>
            <w:r w:rsidRPr="00ED138F">
              <w:rPr>
                <w:rFonts w:ascii="Times New Roman" w:eastAsia="Times New Roman" w:hAnsi="Times New Roman" w:cs="Times New Roman"/>
                <w:b/>
                <w:sz w:val="24"/>
                <w:szCs w:val="24"/>
                <w:lang w:val="uk-UA"/>
              </w:rPr>
              <w:t>дитини</w:t>
            </w:r>
          </w:p>
        </w:tc>
      </w:tr>
      <w:tr w:rsidR="00ED138F" w:rsidRPr="00ED138F" w:rsidTr="004C784D">
        <w:trPr>
          <w:trHeight w:val="938"/>
        </w:trPr>
        <w:tc>
          <w:tcPr>
            <w:tcW w:w="2147" w:type="dxa"/>
            <w:vMerge/>
            <w:tcBorders>
              <w:top w:val="nil"/>
              <w:bottom w:val="single" w:sz="8" w:space="0" w:color="000000"/>
            </w:tcBorders>
            <w:shd w:val="clear" w:color="auto" w:fill="E4E4E4"/>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p>
        </w:tc>
        <w:tc>
          <w:tcPr>
            <w:tcW w:w="1033" w:type="dxa"/>
            <w:vMerge/>
            <w:tcBorders>
              <w:top w:val="nil"/>
              <w:bottom w:val="single" w:sz="8" w:space="0" w:color="000000"/>
            </w:tcBorders>
            <w:shd w:val="clear" w:color="auto" w:fill="E4E4E4"/>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p>
        </w:tc>
        <w:tc>
          <w:tcPr>
            <w:tcW w:w="1114" w:type="dxa"/>
            <w:tcBorders>
              <w:bottom w:val="single" w:sz="8" w:space="0" w:color="000000"/>
            </w:tcBorders>
            <w:shd w:val="clear" w:color="auto" w:fill="E4E4E4"/>
          </w:tcPr>
          <w:p w:rsidR="00ED138F" w:rsidRPr="00ED138F" w:rsidRDefault="00ED138F" w:rsidP="00ED138F">
            <w:pPr>
              <w:spacing w:line="276" w:lineRule="auto"/>
              <w:ind w:right="253"/>
              <w:jc w:val="both"/>
              <w:rPr>
                <w:rFonts w:ascii="Times New Roman" w:eastAsia="Times New Roman" w:hAnsi="Times New Roman" w:cs="Times New Roman"/>
                <w:b/>
                <w:sz w:val="24"/>
                <w:szCs w:val="24"/>
                <w:lang w:val="uk-UA"/>
              </w:rPr>
            </w:pPr>
            <w:r w:rsidRPr="00ED138F">
              <w:rPr>
                <w:rFonts w:ascii="Times New Roman" w:eastAsia="Times New Roman" w:hAnsi="Times New Roman" w:cs="Times New Roman"/>
                <w:b/>
                <w:sz w:val="24"/>
                <w:szCs w:val="24"/>
                <w:lang w:val="uk-UA"/>
              </w:rPr>
              <w:t>6 міс.</w:t>
            </w:r>
          </w:p>
        </w:tc>
        <w:tc>
          <w:tcPr>
            <w:tcW w:w="1114" w:type="dxa"/>
            <w:tcBorders>
              <w:bottom w:val="single" w:sz="8" w:space="0" w:color="000000"/>
            </w:tcBorders>
            <w:shd w:val="clear" w:color="auto" w:fill="E4E4E4"/>
          </w:tcPr>
          <w:p w:rsidR="00ED138F" w:rsidRPr="00ED138F" w:rsidRDefault="00ED138F" w:rsidP="00ED138F">
            <w:pPr>
              <w:spacing w:line="276" w:lineRule="auto"/>
              <w:ind w:right="222"/>
              <w:jc w:val="both"/>
              <w:rPr>
                <w:rFonts w:ascii="Times New Roman" w:eastAsia="Times New Roman" w:hAnsi="Times New Roman" w:cs="Times New Roman"/>
                <w:b/>
                <w:sz w:val="24"/>
                <w:szCs w:val="24"/>
                <w:lang w:val="uk-UA"/>
              </w:rPr>
            </w:pPr>
            <w:r w:rsidRPr="00ED138F">
              <w:rPr>
                <w:rFonts w:ascii="Times New Roman" w:eastAsia="Times New Roman" w:hAnsi="Times New Roman" w:cs="Times New Roman"/>
                <w:b/>
                <w:sz w:val="24"/>
                <w:szCs w:val="24"/>
                <w:lang w:val="uk-UA"/>
              </w:rPr>
              <w:t>7 міс.</w:t>
            </w:r>
          </w:p>
        </w:tc>
        <w:tc>
          <w:tcPr>
            <w:tcW w:w="1119" w:type="dxa"/>
            <w:tcBorders>
              <w:bottom w:val="single" w:sz="8" w:space="0" w:color="000000"/>
            </w:tcBorders>
            <w:shd w:val="clear" w:color="auto" w:fill="E4E4E4"/>
          </w:tcPr>
          <w:p w:rsidR="00ED138F" w:rsidRPr="00ED138F" w:rsidRDefault="00ED138F" w:rsidP="00ED138F">
            <w:pPr>
              <w:spacing w:line="276" w:lineRule="auto"/>
              <w:ind w:right="237"/>
              <w:jc w:val="both"/>
              <w:rPr>
                <w:rFonts w:ascii="Times New Roman" w:eastAsia="Times New Roman" w:hAnsi="Times New Roman" w:cs="Times New Roman"/>
                <w:b/>
                <w:sz w:val="24"/>
                <w:szCs w:val="24"/>
                <w:lang w:val="uk-UA"/>
              </w:rPr>
            </w:pPr>
            <w:r w:rsidRPr="00ED138F">
              <w:rPr>
                <w:rFonts w:ascii="Times New Roman" w:eastAsia="Times New Roman" w:hAnsi="Times New Roman" w:cs="Times New Roman"/>
                <w:b/>
                <w:sz w:val="24"/>
                <w:szCs w:val="24"/>
                <w:lang w:val="uk-UA"/>
              </w:rPr>
              <w:t>8 міс.</w:t>
            </w:r>
          </w:p>
        </w:tc>
        <w:tc>
          <w:tcPr>
            <w:tcW w:w="1114" w:type="dxa"/>
            <w:tcBorders>
              <w:bottom w:val="single" w:sz="8" w:space="0" w:color="000000"/>
            </w:tcBorders>
            <w:shd w:val="clear" w:color="auto" w:fill="E4E4E4"/>
          </w:tcPr>
          <w:p w:rsidR="00ED138F" w:rsidRPr="00ED138F" w:rsidRDefault="00ED138F" w:rsidP="00ED138F">
            <w:pPr>
              <w:spacing w:line="276" w:lineRule="auto"/>
              <w:ind w:right="232"/>
              <w:jc w:val="both"/>
              <w:rPr>
                <w:rFonts w:ascii="Times New Roman" w:eastAsia="Times New Roman" w:hAnsi="Times New Roman" w:cs="Times New Roman"/>
                <w:b/>
                <w:sz w:val="24"/>
                <w:szCs w:val="24"/>
                <w:lang w:val="uk-UA"/>
              </w:rPr>
            </w:pPr>
            <w:r w:rsidRPr="00ED138F">
              <w:rPr>
                <w:rFonts w:ascii="Times New Roman" w:eastAsia="Times New Roman" w:hAnsi="Times New Roman" w:cs="Times New Roman"/>
                <w:b/>
                <w:sz w:val="24"/>
                <w:szCs w:val="24"/>
                <w:lang w:val="uk-UA"/>
              </w:rPr>
              <w:t>9 міс.</w:t>
            </w:r>
          </w:p>
        </w:tc>
        <w:tc>
          <w:tcPr>
            <w:tcW w:w="1498" w:type="dxa"/>
            <w:tcBorders>
              <w:bottom w:val="single" w:sz="8" w:space="0" w:color="000000"/>
            </w:tcBorders>
            <w:shd w:val="clear" w:color="auto" w:fill="E4E4E4"/>
          </w:tcPr>
          <w:p w:rsidR="00ED138F" w:rsidRPr="00ED138F" w:rsidRDefault="00ED138F" w:rsidP="00ED138F">
            <w:pPr>
              <w:spacing w:line="276" w:lineRule="auto"/>
              <w:ind w:right="213"/>
              <w:jc w:val="both"/>
              <w:rPr>
                <w:rFonts w:ascii="Times New Roman" w:eastAsia="Times New Roman" w:hAnsi="Times New Roman" w:cs="Times New Roman"/>
                <w:b/>
                <w:sz w:val="24"/>
                <w:szCs w:val="24"/>
                <w:lang w:val="uk-UA"/>
              </w:rPr>
            </w:pPr>
            <w:r w:rsidRPr="00ED138F">
              <w:rPr>
                <w:rFonts w:ascii="Times New Roman" w:eastAsia="Times New Roman" w:hAnsi="Times New Roman" w:cs="Times New Roman"/>
                <w:b/>
                <w:sz w:val="24"/>
                <w:szCs w:val="24"/>
                <w:lang w:val="uk-UA"/>
              </w:rPr>
              <w:t>10-12</w:t>
            </w:r>
            <w:r w:rsidRPr="00ED138F">
              <w:rPr>
                <w:rFonts w:ascii="Times New Roman" w:eastAsia="Times New Roman" w:hAnsi="Times New Roman" w:cs="Times New Roman"/>
                <w:b/>
                <w:spacing w:val="1"/>
                <w:sz w:val="24"/>
                <w:szCs w:val="24"/>
                <w:lang w:val="uk-UA"/>
              </w:rPr>
              <w:t xml:space="preserve"> </w:t>
            </w:r>
            <w:r w:rsidRPr="00ED138F">
              <w:rPr>
                <w:rFonts w:ascii="Times New Roman" w:eastAsia="Times New Roman" w:hAnsi="Times New Roman" w:cs="Times New Roman"/>
                <w:b/>
                <w:sz w:val="24"/>
                <w:szCs w:val="24"/>
                <w:lang w:val="uk-UA"/>
              </w:rPr>
              <w:t>міс.</w:t>
            </w:r>
          </w:p>
        </w:tc>
      </w:tr>
      <w:tr w:rsidR="00ED138F" w:rsidRPr="00ED138F" w:rsidTr="004C784D">
        <w:trPr>
          <w:trHeight w:val="546"/>
        </w:trPr>
        <w:tc>
          <w:tcPr>
            <w:tcW w:w="2147"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продукти, мл</w:t>
            </w:r>
          </w:p>
        </w:tc>
        <w:tc>
          <w:tcPr>
            <w:tcW w:w="1033"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p>
        </w:tc>
        <w:tc>
          <w:tcPr>
            <w:tcW w:w="1119"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p>
        </w:tc>
        <w:tc>
          <w:tcPr>
            <w:tcW w:w="1498"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p>
        </w:tc>
      </w:tr>
      <w:tr w:rsidR="00ED138F" w:rsidRPr="00ED138F" w:rsidTr="004C784D">
        <w:trPr>
          <w:trHeight w:val="517"/>
        </w:trPr>
        <w:tc>
          <w:tcPr>
            <w:tcW w:w="2147"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Сир,</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74"/>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6,5</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- 7,5</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32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5-25</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11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10-30</w:t>
            </w:r>
          </w:p>
        </w:tc>
        <w:tc>
          <w:tcPr>
            <w:tcW w:w="1119"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179"/>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30</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11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30</w:t>
            </w:r>
          </w:p>
        </w:tc>
        <w:tc>
          <w:tcPr>
            <w:tcW w:w="1498"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308"/>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50</w:t>
            </w:r>
          </w:p>
        </w:tc>
      </w:tr>
      <w:tr w:rsidR="00ED138F" w:rsidRPr="00ED138F" w:rsidTr="004C784D">
        <w:trPr>
          <w:trHeight w:val="834"/>
        </w:trPr>
        <w:tc>
          <w:tcPr>
            <w:tcW w:w="2147"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37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Яєчний</w:t>
            </w:r>
            <w:r w:rsidRPr="00ED138F">
              <w:rPr>
                <w:rFonts w:ascii="Times New Roman" w:eastAsia="Times New Roman" w:hAnsi="Times New Roman" w:cs="Times New Roman"/>
                <w:spacing w:val="-8"/>
                <w:sz w:val="24"/>
                <w:szCs w:val="24"/>
                <w:lang w:val="uk-UA"/>
              </w:rPr>
              <w:t xml:space="preserve"> </w:t>
            </w:r>
            <w:r w:rsidRPr="00ED138F">
              <w:rPr>
                <w:rFonts w:ascii="Times New Roman" w:eastAsia="Times New Roman" w:hAnsi="Times New Roman" w:cs="Times New Roman"/>
                <w:sz w:val="24"/>
                <w:szCs w:val="24"/>
                <w:lang w:val="uk-UA"/>
              </w:rPr>
              <w:t>жовток,</w:t>
            </w:r>
            <w:r w:rsidRPr="00ED138F">
              <w:rPr>
                <w:rFonts w:ascii="Times New Roman" w:eastAsia="Times New Roman" w:hAnsi="Times New Roman" w:cs="Times New Roman"/>
                <w:spacing w:val="-57"/>
                <w:sz w:val="24"/>
                <w:szCs w:val="24"/>
                <w:lang w:val="uk-UA"/>
              </w:rPr>
              <w:t xml:space="preserve"> </w:t>
            </w:r>
            <w:r w:rsidRPr="00ED138F">
              <w:rPr>
                <w:rFonts w:ascii="Times New Roman" w:eastAsia="Times New Roman" w:hAnsi="Times New Roman" w:cs="Times New Roman"/>
                <w:sz w:val="24"/>
                <w:szCs w:val="24"/>
                <w:lang w:val="uk-UA"/>
              </w:rPr>
              <w:t>шт.</w:t>
            </w:r>
          </w:p>
        </w:tc>
        <w:tc>
          <w:tcPr>
            <w:tcW w:w="1033"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144" w:line="276" w:lineRule="auto"/>
              <w:ind w:right="74"/>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7,0</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- 7,5</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144"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w w:val="99"/>
                <w:sz w:val="24"/>
                <w:szCs w:val="24"/>
                <w:lang w:val="uk-UA"/>
              </w:rPr>
              <w:t>-</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144" w:line="276" w:lineRule="auto"/>
              <w:ind w:right="11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1/8</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¼</w:t>
            </w:r>
          </w:p>
        </w:tc>
        <w:tc>
          <w:tcPr>
            <w:tcW w:w="1119"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144" w:line="276" w:lineRule="auto"/>
              <w:ind w:right="175"/>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¼-1/2</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144" w:line="276" w:lineRule="auto"/>
              <w:ind w:right="11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1/2</w:t>
            </w:r>
          </w:p>
        </w:tc>
        <w:tc>
          <w:tcPr>
            <w:tcW w:w="1498"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144" w:line="276" w:lineRule="auto"/>
              <w:ind w:right="303"/>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½-1</w:t>
            </w:r>
          </w:p>
        </w:tc>
      </w:tr>
      <w:tr w:rsidR="00ED138F" w:rsidRPr="00ED138F" w:rsidTr="004C784D">
        <w:trPr>
          <w:trHeight w:val="700"/>
        </w:trPr>
        <w:tc>
          <w:tcPr>
            <w:tcW w:w="2147"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77"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М‘ясне</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пюре,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77" w:line="276" w:lineRule="auto"/>
              <w:ind w:right="74"/>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6,5</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- 7,0</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77" w:line="276" w:lineRule="auto"/>
              <w:ind w:right="320"/>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5-30</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77" w:line="276" w:lineRule="auto"/>
              <w:ind w:right="11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30</w:t>
            </w:r>
          </w:p>
        </w:tc>
        <w:tc>
          <w:tcPr>
            <w:tcW w:w="1119"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77" w:line="276" w:lineRule="auto"/>
              <w:ind w:right="179"/>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50</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77" w:line="276" w:lineRule="auto"/>
              <w:ind w:right="11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50</w:t>
            </w:r>
          </w:p>
        </w:tc>
        <w:tc>
          <w:tcPr>
            <w:tcW w:w="1498"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77" w:line="276" w:lineRule="auto"/>
              <w:ind w:right="308"/>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50-60</w:t>
            </w:r>
          </w:p>
        </w:tc>
      </w:tr>
      <w:tr w:rsidR="00ED138F" w:rsidRPr="00ED138F" w:rsidTr="004C784D">
        <w:trPr>
          <w:trHeight w:val="517"/>
        </w:trPr>
        <w:tc>
          <w:tcPr>
            <w:tcW w:w="2147"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Рибне</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пюре,</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74"/>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8</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-10</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w w:val="99"/>
                <w:sz w:val="24"/>
                <w:szCs w:val="24"/>
                <w:lang w:val="uk-UA"/>
              </w:rPr>
              <w:t>-</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w w:val="99"/>
                <w:sz w:val="24"/>
                <w:szCs w:val="24"/>
                <w:lang w:val="uk-UA"/>
              </w:rPr>
              <w:t>-</w:t>
            </w:r>
          </w:p>
        </w:tc>
        <w:tc>
          <w:tcPr>
            <w:tcW w:w="1119"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179"/>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10-20</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11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30-50</w:t>
            </w:r>
          </w:p>
        </w:tc>
        <w:tc>
          <w:tcPr>
            <w:tcW w:w="1498"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308"/>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50-60</w:t>
            </w:r>
          </w:p>
        </w:tc>
      </w:tr>
      <w:tr w:rsidR="00ED138F" w:rsidRPr="00ED138F" w:rsidTr="004C784D">
        <w:trPr>
          <w:trHeight w:val="517"/>
        </w:trPr>
        <w:tc>
          <w:tcPr>
            <w:tcW w:w="2147"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Олія, г</w:t>
            </w:r>
          </w:p>
        </w:tc>
        <w:tc>
          <w:tcPr>
            <w:tcW w:w="1033"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6</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263"/>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½</w:t>
            </w:r>
            <w:r w:rsidRPr="00ED138F">
              <w:rPr>
                <w:rFonts w:ascii="Times New Roman" w:eastAsia="Times New Roman" w:hAnsi="Times New Roman" w:cs="Times New Roman"/>
                <w:spacing w:val="4"/>
                <w:sz w:val="24"/>
                <w:szCs w:val="24"/>
                <w:lang w:val="uk-UA"/>
              </w:rPr>
              <w:t xml:space="preserve"> </w:t>
            </w:r>
            <w:proofErr w:type="spellStart"/>
            <w:r w:rsidRPr="00ED138F">
              <w:rPr>
                <w:rFonts w:ascii="Times New Roman" w:eastAsia="Times New Roman" w:hAnsi="Times New Roman" w:cs="Times New Roman"/>
                <w:sz w:val="24"/>
                <w:szCs w:val="24"/>
                <w:lang w:val="uk-UA"/>
              </w:rPr>
              <w:t>ч.л</w:t>
            </w:r>
            <w:proofErr w:type="spellEnd"/>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11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½</w:t>
            </w:r>
            <w:r w:rsidRPr="00ED138F">
              <w:rPr>
                <w:rFonts w:ascii="Times New Roman" w:eastAsia="Times New Roman" w:hAnsi="Times New Roman" w:cs="Times New Roman"/>
                <w:spacing w:val="2"/>
                <w:sz w:val="24"/>
                <w:szCs w:val="24"/>
                <w:lang w:val="uk-UA"/>
              </w:rPr>
              <w:t xml:space="preserve"> </w:t>
            </w:r>
            <w:proofErr w:type="spellStart"/>
            <w:r w:rsidRPr="00ED138F">
              <w:rPr>
                <w:rFonts w:ascii="Times New Roman" w:eastAsia="Times New Roman" w:hAnsi="Times New Roman" w:cs="Times New Roman"/>
                <w:sz w:val="24"/>
                <w:szCs w:val="24"/>
                <w:lang w:val="uk-UA"/>
              </w:rPr>
              <w:t>ч.л</w:t>
            </w:r>
            <w:proofErr w:type="spellEnd"/>
            <w:r w:rsidRPr="00ED138F">
              <w:rPr>
                <w:rFonts w:ascii="Times New Roman" w:eastAsia="Times New Roman" w:hAnsi="Times New Roman" w:cs="Times New Roman"/>
                <w:sz w:val="24"/>
                <w:szCs w:val="24"/>
                <w:lang w:val="uk-UA"/>
              </w:rPr>
              <w:t>.</w:t>
            </w:r>
          </w:p>
        </w:tc>
        <w:tc>
          <w:tcPr>
            <w:tcW w:w="1119"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177"/>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1ч.л.</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11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1ч.л.</w:t>
            </w:r>
          </w:p>
        </w:tc>
        <w:tc>
          <w:tcPr>
            <w:tcW w:w="1498"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308"/>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1ч.л.</w:t>
            </w:r>
          </w:p>
        </w:tc>
      </w:tr>
      <w:tr w:rsidR="00ED138F" w:rsidRPr="00ED138F" w:rsidTr="004C784D">
        <w:trPr>
          <w:trHeight w:val="517"/>
        </w:trPr>
        <w:tc>
          <w:tcPr>
            <w:tcW w:w="2147"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Вершкове</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масло, г</w:t>
            </w:r>
          </w:p>
        </w:tc>
        <w:tc>
          <w:tcPr>
            <w:tcW w:w="1033"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73"/>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6</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–7</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237"/>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½</w:t>
            </w:r>
            <w:r w:rsidRPr="00ED138F">
              <w:rPr>
                <w:rFonts w:ascii="Times New Roman" w:eastAsia="Times New Roman" w:hAnsi="Times New Roman" w:cs="Times New Roman"/>
                <w:spacing w:val="2"/>
                <w:sz w:val="24"/>
                <w:szCs w:val="24"/>
                <w:lang w:val="uk-UA"/>
              </w:rPr>
              <w:t xml:space="preserve"> </w:t>
            </w:r>
            <w:proofErr w:type="spellStart"/>
            <w:r w:rsidRPr="00ED138F">
              <w:rPr>
                <w:rFonts w:ascii="Times New Roman" w:eastAsia="Times New Roman" w:hAnsi="Times New Roman" w:cs="Times New Roman"/>
                <w:sz w:val="24"/>
                <w:szCs w:val="24"/>
                <w:lang w:val="uk-UA"/>
              </w:rPr>
              <w:t>ч.л</w:t>
            </w:r>
            <w:proofErr w:type="spellEnd"/>
            <w:r w:rsidRPr="00ED138F">
              <w:rPr>
                <w:rFonts w:ascii="Times New Roman" w:eastAsia="Times New Roman" w:hAnsi="Times New Roman" w:cs="Times New Roman"/>
                <w:sz w:val="24"/>
                <w:szCs w:val="24"/>
                <w:lang w:val="uk-UA"/>
              </w:rPr>
              <w:t>.</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116"/>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½</w:t>
            </w:r>
            <w:r w:rsidRPr="00ED138F">
              <w:rPr>
                <w:rFonts w:ascii="Times New Roman" w:eastAsia="Times New Roman" w:hAnsi="Times New Roman" w:cs="Times New Roman"/>
                <w:spacing w:val="4"/>
                <w:sz w:val="24"/>
                <w:szCs w:val="24"/>
                <w:lang w:val="uk-UA"/>
              </w:rPr>
              <w:t xml:space="preserve"> </w:t>
            </w:r>
            <w:proofErr w:type="spellStart"/>
            <w:r w:rsidRPr="00ED138F">
              <w:rPr>
                <w:rFonts w:ascii="Times New Roman" w:eastAsia="Times New Roman" w:hAnsi="Times New Roman" w:cs="Times New Roman"/>
                <w:sz w:val="24"/>
                <w:szCs w:val="24"/>
                <w:lang w:val="uk-UA"/>
              </w:rPr>
              <w:t>ч.л</w:t>
            </w:r>
            <w:proofErr w:type="spellEnd"/>
          </w:p>
        </w:tc>
        <w:tc>
          <w:tcPr>
            <w:tcW w:w="1119"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177"/>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1ч.л.</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114"/>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1</w:t>
            </w:r>
            <w:r w:rsidRPr="00ED138F">
              <w:rPr>
                <w:rFonts w:ascii="Times New Roman" w:eastAsia="Times New Roman" w:hAnsi="Times New Roman" w:cs="Times New Roman"/>
                <w:spacing w:val="2"/>
                <w:sz w:val="24"/>
                <w:szCs w:val="24"/>
                <w:lang w:val="uk-UA"/>
              </w:rPr>
              <w:t xml:space="preserve"> </w:t>
            </w:r>
            <w:proofErr w:type="spellStart"/>
            <w:r w:rsidRPr="00ED138F">
              <w:rPr>
                <w:rFonts w:ascii="Times New Roman" w:eastAsia="Times New Roman" w:hAnsi="Times New Roman" w:cs="Times New Roman"/>
                <w:sz w:val="24"/>
                <w:szCs w:val="24"/>
                <w:lang w:val="uk-UA"/>
              </w:rPr>
              <w:t>ч.л</w:t>
            </w:r>
            <w:proofErr w:type="spellEnd"/>
            <w:r w:rsidRPr="00ED138F">
              <w:rPr>
                <w:rFonts w:ascii="Times New Roman" w:eastAsia="Times New Roman" w:hAnsi="Times New Roman" w:cs="Times New Roman"/>
                <w:sz w:val="24"/>
                <w:szCs w:val="24"/>
                <w:lang w:val="uk-UA"/>
              </w:rPr>
              <w:t>.</w:t>
            </w:r>
          </w:p>
        </w:tc>
        <w:tc>
          <w:tcPr>
            <w:tcW w:w="1498"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308"/>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1ч.л.</w:t>
            </w:r>
          </w:p>
        </w:tc>
      </w:tr>
      <w:tr w:rsidR="00ED138F" w:rsidRPr="00ED138F" w:rsidTr="004C784D">
        <w:trPr>
          <w:trHeight w:val="834"/>
        </w:trPr>
        <w:tc>
          <w:tcPr>
            <w:tcW w:w="2147"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line="276" w:lineRule="auto"/>
              <w:ind w:right="213"/>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Хліб пшеничний,</w:t>
            </w:r>
            <w:r w:rsidRPr="00ED138F">
              <w:rPr>
                <w:rFonts w:ascii="Times New Roman" w:eastAsia="Times New Roman" w:hAnsi="Times New Roman" w:cs="Times New Roman"/>
                <w:spacing w:val="-57"/>
                <w:sz w:val="24"/>
                <w:szCs w:val="24"/>
                <w:lang w:val="uk-UA"/>
              </w:rPr>
              <w:t xml:space="preserve"> </w:t>
            </w:r>
            <w:r w:rsidRPr="00ED138F">
              <w:rPr>
                <w:rFonts w:ascii="Times New Roman" w:eastAsia="Times New Roman" w:hAnsi="Times New Roman" w:cs="Times New Roman"/>
                <w:sz w:val="24"/>
                <w:szCs w:val="24"/>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144" w:line="276" w:lineRule="auto"/>
              <w:ind w:right="74"/>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8</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9</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144"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w w:val="99"/>
                <w:sz w:val="24"/>
                <w:szCs w:val="24"/>
                <w:lang w:val="uk-UA"/>
              </w:rPr>
              <w:t>-</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144"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w w:val="99"/>
                <w:sz w:val="24"/>
                <w:szCs w:val="24"/>
                <w:lang w:val="uk-UA"/>
              </w:rPr>
              <w:t>-</w:t>
            </w:r>
          </w:p>
        </w:tc>
        <w:tc>
          <w:tcPr>
            <w:tcW w:w="1119"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144"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5</w:t>
            </w:r>
          </w:p>
        </w:tc>
        <w:tc>
          <w:tcPr>
            <w:tcW w:w="1114"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144" w:line="276" w:lineRule="auto"/>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5</w:t>
            </w:r>
          </w:p>
        </w:tc>
        <w:tc>
          <w:tcPr>
            <w:tcW w:w="1498" w:type="dxa"/>
            <w:tcBorders>
              <w:top w:val="single" w:sz="8" w:space="0" w:color="000000"/>
              <w:left w:val="single" w:sz="8" w:space="0" w:color="000000"/>
              <w:bottom w:val="single" w:sz="8" w:space="0" w:color="000000"/>
              <w:right w:val="single" w:sz="8" w:space="0" w:color="000000"/>
            </w:tcBorders>
          </w:tcPr>
          <w:p w:rsidR="00ED138F" w:rsidRPr="00ED138F" w:rsidRDefault="00ED138F" w:rsidP="00ED138F">
            <w:pPr>
              <w:spacing w:before="144" w:line="276" w:lineRule="auto"/>
              <w:ind w:right="308"/>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10</w:t>
            </w:r>
          </w:p>
        </w:tc>
      </w:tr>
    </w:tbl>
    <w:p w:rsidR="00ED138F" w:rsidRPr="00ED138F" w:rsidRDefault="00ED138F" w:rsidP="00ED138F">
      <w:pPr>
        <w:widowControl w:val="0"/>
        <w:autoSpaceDE w:val="0"/>
        <w:autoSpaceDN w:val="0"/>
        <w:spacing w:after="0" w:line="276" w:lineRule="auto"/>
        <w:ind w:right="391"/>
        <w:jc w:val="both"/>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таблиці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вказані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орієнтовні</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терміни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введення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прикорму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його</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кількість.</w:t>
      </w:r>
      <w:r w:rsidRPr="00ED138F">
        <w:rPr>
          <w:rFonts w:ascii="Times New Roman" w:eastAsia="Times New Roman" w:hAnsi="Times New Roman" w:cs="Times New Roman"/>
          <w:spacing w:val="60"/>
          <w:sz w:val="24"/>
          <w:szCs w:val="24"/>
          <w:lang w:val="uk-UA"/>
        </w:rPr>
        <w:t xml:space="preserve"> </w:t>
      </w:r>
      <w:r w:rsidRPr="00ED138F">
        <w:rPr>
          <w:rFonts w:ascii="Times New Roman" w:eastAsia="Times New Roman" w:hAnsi="Times New Roman" w:cs="Times New Roman"/>
          <w:sz w:val="24"/>
          <w:szCs w:val="24"/>
          <w:lang w:val="uk-UA"/>
        </w:rPr>
        <w:t>Тому</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кількість запропонованої їжі повинна ґрунтуватись на принципах активного годування:</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годувати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повільно</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та</w:t>
      </w:r>
      <w:r w:rsidRPr="00ED138F">
        <w:rPr>
          <w:rFonts w:ascii="Times New Roman" w:eastAsia="Times New Roman" w:hAnsi="Times New Roman" w:cs="Times New Roman"/>
          <w:spacing w:val="-4"/>
          <w:sz w:val="24"/>
          <w:szCs w:val="24"/>
          <w:lang w:val="uk-UA"/>
        </w:rPr>
        <w:t xml:space="preserve"> </w:t>
      </w:r>
      <w:r w:rsidRPr="00ED138F">
        <w:rPr>
          <w:rFonts w:ascii="Times New Roman" w:eastAsia="Times New Roman" w:hAnsi="Times New Roman" w:cs="Times New Roman"/>
          <w:sz w:val="24"/>
          <w:szCs w:val="24"/>
          <w:lang w:val="uk-UA"/>
        </w:rPr>
        <w:t>терпляче,</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заохочуючи</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дитину,</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силою</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не</w:t>
      </w:r>
      <w:r w:rsidRPr="00ED138F">
        <w:rPr>
          <w:rFonts w:ascii="Times New Roman" w:eastAsia="Times New Roman" w:hAnsi="Times New Roman" w:cs="Times New Roman"/>
          <w:spacing w:val="-5"/>
          <w:sz w:val="24"/>
          <w:szCs w:val="24"/>
          <w:lang w:val="uk-UA"/>
        </w:rPr>
        <w:t xml:space="preserve"> </w:t>
      </w:r>
      <w:r w:rsidRPr="00ED138F">
        <w:rPr>
          <w:rFonts w:ascii="Times New Roman" w:eastAsia="Times New Roman" w:hAnsi="Times New Roman" w:cs="Times New Roman"/>
          <w:sz w:val="24"/>
          <w:szCs w:val="24"/>
          <w:lang w:val="uk-UA"/>
        </w:rPr>
        <w:t>заставляти</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їсти.</w:t>
      </w:r>
    </w:p>
    <w:p w:rsidR="00ED138F" w:rsidRPr="00ED138F" w:rsidRDefault="00ED138F" w:rsidP="00ED138F">
      <w:pPr>
        <w:widowControl w:val="0"/>
        <w:autoSpaceDE w:val="0"/>
        <w:autoSpaceDN w:val="0"/>
        <w:spacing w:before="10" w:after="0" w:line="276" w:lineRule="auto"/>
        <w:jc w:val="both"/>
        <w:rPr>
          <w:rFonts w:ascii="Times New Roman" w:eastAsia="Times New Roman" w:hAnsi="Times New Roman" w:cs="Times New Roman"/>
          <w:sz w:val="24"/>
          <w:szCs w:val="24"/>
          <w:lang w:val="uk-UA"/>
        </w:rPr>
      </w:pPr>
    </w:p>
    <w:p w:rsidR="00ED138F" w:rsidRPr="00ED138F" w:rsidRDefault="00ED138F" w:rsidP="00ED138F">
      <w:pPr>
        <w:widowControl w:val="0"/>
        <w:autoSpaceDE w:val="0"/>
        <w:autoSpaceDN w:val="0"/>
        <w:spacing w:before="1" w:after="0" w:line="276" w:lineRule="auto"/>
        <w:jc w:val="both"/>
        <w:outlineLvl w:val="0"/>
        <w:rPr>
          <w:rFonts w:ascii="Times New Roman" w:eastAsia="Times New Roman" w:hAnsi="Times New Roman" w:cs="Times New Roman"/>
          <w:b/>
          <w:bCs/>
          <w:sz w:val="24"/>
          <w:szCs w:val="24"/>
          <w:lang w:val="uk-UA"/>
        </w:rPr>
      </w:pPr>
      <w:proofErr w:type="spellStart"/>
      <w:r w:rsidRPr="00ED138F">
        <w:rPr>
          <w:rFonts w:ascii="Times New Roman" w:eastAsia="Times New Roman" w:hAnsi="Times New Roman" w:cs="Times New Roman"/>
          <w:b/>
          <w:bCs/>
          <w:sz w:val="24"/>
          <w:szCs w:val="24"/>
          <w:lang w:val="uk-UA"/>
        </w:rPr>
        <w:t>Домашне</w:t>
      </w:r>
      <w:proofErr w:type="spellEnd"/>
      <w:r w:rsidRPr="00ED138F">
        <w:rPr>
          <w:rFonts w:ascii="Times New Roman" w:eastAsia="Times New Roman" w:hAnsi="Times New Roman" w:cs="Times New Roman"/>
          <w:b/>
          <w:bCs/>
          <w:spacing w:val="-5"/>
          <w:sz w:val="24"/>
          <w:szCs w:val="24"/>
          <w:lang w:val="uk-UA"/>
        </w:rPr>
        <w:t xml:space="preserve"> </w:t>
      </w:r>
      <w:r w:rsidRPr="00ED138F">
        <w:rPr>
          <w:rFonts w:ascii="Times New Roman" w:eastAsia="Times New Roman" w:hAnsi="Times New Roman" w:cs="Times New Roman"/>
          <w:b/>
          <w:bCs/>
          <w:sz w:val="24"/>
          <w:szCs w:val="24"/>
          <w:lang w:val="uk-UA"/>
        </w:rPr>
        <w:t>завдання:</w:t>
      </w:r>
    </w:p>
    <w:p w:rsidR="00ED138F" w:rsidRPr="00ED138F" w:rsidRDefault="00ED138F" w:rsidP="00ED138F">
      <w:pPr>
        <w:widowControl w:val="0"/>
        <w:numPr>
          <w:ilvl w:val="0"/>
          <w:numId w:val="7"/>
        </w:numPr>
        <w:tabs>
          <w:tab w:val="left" w:pos="1239"/>
          <w:tab w:val="left" w:pos="1240"/>
        </w:tabs>
        <w:autoSpaceDE w:val="0"/>
        <w:autoSpaceDN w:val="0"/>
        <w:spacing w:before="48" w:after="0" w:line="276" w:lineRule="auto"/>
        <w:rPr>
          <w:rFonts w:ascii="Times New Roman" w:eastAsia="Times New Roman" w:hAnsi="Times New Roman" w:cs="Times New Roman"/>
          <w:sz w:val="24"/>
          <w:szCs w:val="24"/>
          <w:lang w:val="uk-UA"/>
        </w:rPr>
      </w:pPr>
      <w:r w:rsidRPr="00ED138F">
        <w:rPr>
          <w:rFonts w:ascii="Times New Roman" w:eastAsia="Times New Roman" w:hAnsi="Times New Roman" w:cs="Times New Roman"/>
          <w:sz w:val="24"/>
          <w:szCs w:val="24"/>
          <w:lang w:val="uk-UA"/>
        </w:rPr>
        <w:t>Скласти</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меню</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дитині</w:t>
      </w:r>
      <w:r w:rsidRPr="00ED138F">
        <w:rPr>
          <w:rFonts w:ascii="Times New Roman" w:eastAsia="Times New Roman" w:hAnsi="Times New Roman" w:cs="Times New Roman"/>
          <w:spacing w:val="-7"/>
          <w:sz w:val="24"/>
          <w:szCs w:val="24"/>
          <w:lang w:val="uk-UA"/>
        </w:rPr>
        <w:t xml:space="preserve"> </w:t>
      </w:r>
      <w:r w:rsidRPr="00ED138F">
        <w:rPr>
          <w:rFonts w:ascii="Times New Roman" w:eastAsia="Times New Roman" w:hAnsi="Times New Roman" w:cs="Times New Roman"/>
          <w:sz w:val="24"/>
          <w:szCs w:val="24"/>
          <w:lang w:val="uk-UA"/>
        </w:rPr>
        <w:t>8міс та</w:t>
      </w:r>
      <w:r w:rsidRPr="00ED138F">
        <w:rPr>
          <w:rFonts w:ascii="Times New Roman" w:eastAsia="Times New Roman" w:hAnsi="Times New Roman" w:cs="Times New Roman"/>
          <w:spacing w:val="-1"/>
          <w:sz w:val="24"/>
          <w:szCs w:val="24"/>
          <w:lang w:val="uk-UA"/>
        </w:rPr>
        <w:t xml:space="preserve"> </w:t>
      </w:r>
      <w:r w:rsidRPr="00ED138F">
        <w:rPr>
          <w:rFonts w:ascii="Times New Roman" w:eastAsia="Times New Roman" w:hAnsi="Times New Roman" w:cs="Times New Roman"/>
          <w:sz w:val="24"/>
          <w:szCs w:val="24"/>
          <w:lang w:val="uk-UA"/>
        </w:rPr>
        <w:t>10</w:t>
      </w:r>
      <w:r w:rsidRPr="00ED138F">
        <w:rPr>
          <w:rFonts w:ascii="Times New Roman" w:eastAsia="Times New Roman" w:hAnsi="Times New Roman" w:cs="Times New Roman"/>
          <w:spacing w:val="-3"/>
          <w:sz w:val="24"/>
          <w:szCs w:val="24"/>
          <w:lang w:val="uk-UA"/>
        </w:rPr>
        <w:t xml:space="preserve"> </w:t>
      </w:r>
      <w:r w:rsidRPr="00ED138F">
        <w:rPr>
          <w:rFonts w:ascii="Times New Roman" w:eastAsia="Times New Roman" w:hAnsi="Times New Roman" w:cs="Times New Roman"/>
          <w:sz w:val="24"/>
          <w:szCs w:val="24"/>
          <w:lang w:val="uk-UA"/>
        </w:rPr>
        <w:t>міс</w:t>
      </w:r>
      <w:r w:rsidRPr="00ED138F">
        <w:rPr>
          <w:rFonts w:ascii="Times New Roman" w:eastAsia="Times New Roman" w:hAnsi="Times New Roman" w:cs="Times New Roman"/>
          <w:spacing w:val="2"/>
          <w:sz w:val="24"/>
          <w:szCs w:val="24"/>
          <w:lang w:val="uk-UA"/>
        </w:rPr>
        <w:t xml:space="preserve"> </w:t>
      </w:r>
      <w:r w:rsidRPr="00ED138F">
        <w:rPr>
          <w:rFonts w:ascii="Times New Roman" w:eastAsia="Times New Roman" w:hAnsi="Times New Roman" w:cs="Times New Roman"/>
          <w:sz w:val="24"/>
          <w:szCs w:val="24"/>
          <w:lang w:val="uk-UA"/>
        </w:rPr>
        <w:t>.</w:t>
      </w: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434B14" w:rsidRDefault="00434B14" w:rsidP="00434B14">
      <w:pPr>
        <w:rPr>
          <w:rFonts w:ascii="Times New Roman" w:eastAsia="Times New Roman" w:hAnsi="Times New Roman" w:cs="Times New Roman"/>
          <w:color w:val="0A0A0A"/>
          <w:sz w:val="24"/>
          <w:szCs w:val="24"/>
          <w:lang w:eastAsia="uk-UA"/>
        </w:rPr>
      </w:pPr>
      <w:proofErr w:type="spellStart"/>
      <w:r>
        <w:rPr>
          <w:rFonts w:ascii="Times New Roman" w:eastAsia="Times New Roman" w:hAnsi="Times New Roman" w:cs="Times New Roman"/>
          <w:color w:val="0A0A0A"/>
          <w:sz w:val="24"/>
          <w:szCs w:val="24"/>
          <w:lang w:eastAsia="uk-UA"/>
        </w:rPr>
        <w:t>Основна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література</w:t>
      </w:r>
      <w:proofErr w:type="spellEnd"/>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lastRenderedPageBreak/>
        <w:t>1</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Гігієна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харчування</w:t>
      </w:r>
      <w:proofErr w:type="spellEnd"/>
      <w:r>
        <w:rPr>
          <w:rFonts w:ascii="Times New Roman" w:eastAsia="Times New Roman" w:hAnsi="Times New Roman" w:cs="Times New Roman"/>
          <w:color w:val="0A0A0A"/>
          <w:sz w:val="24"/>
          <w:szCs w:val="24"/>
          <w:lang w:eastAsia="uk-UA"/>
        </w:rPr>
        <w:t xml:space="preserve"> з основами </w:t>
      </w:r>
      <w:proofErr w:type="spellStart"/>
      <w:proofErr w:type="gramStart"/>
      <w:r>
        <w:rPr>
          <w:rFonts w:ascii="Times New Roman" w:eastAsia="Times New Roman" w:hAnsi="Times New Roman" w:cs="Times New Roman"/>
          <w:color w:val="0A0A0A"/>
          <w:sz w:val="24"/>
          <w:szCs w:val="24"/>
          <w:lang w:eastAsia="uk-UA"/>
        </w:rPr>
        <w:t>нутриціології</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підручник</w:t>
      </w:r>
      <w:proofErr w:type="spellEnd"/>
      <w:r>
        <w:rPr>
          <w:rFonts w:ascii="Times New Roman" w:eastAsia="Times New Roman" w:hAnsi="Times New Roman" w:cs="Times New Roman"/>
          <w:color w:val="0A0A0A"/>
          <w:sz w:val="24"/>
          <w:szCs w:val="24"/>
          <w:lang w:eastAsia="uk-UA"/>
        </w:rPr>
        <w:t xml:space="preserve">; у 2 кн. ; за ред. В.І. </w:t>
      </w:r>
      <w:proofErr w:type="spellStart"/>
      <w:r>
        <w:rPr>
          <w:rFonts w:ascii="Times New Roman" w:eastAsia="Times New Roman" w:hAnsi="Times New Roman" w:cs="Times New Roman"/>
          <w:color w:val="0A0A0A"/>
          <w:sz w:val="24"/>
          <w:szCs w:val="24"/>
          <w:lang w:eastAsia="uk-UA"/>
        </w:rPr>
        <w:t>Ципріяна</w:t>
      </w:r>
      <w:proofErr w:type="spellEnd"/>
      <w:r>
        <w:rPr>
          <w:rFonts w:ascii="Times New Roman" w:eastAsia="Times New Roman" w:hAnsi="Times New Roman" w:cs="Times New Roman"/>
          <w:color w:val="0A0A0A"/>
          <w:sz w:val="24"/>
          <w:szCs w:val="24"/>
          <w:lang w:eastAsia="uk-UA"/>
        </w:rPr>
        <w:t xml:space="preserve">. </w:t>
      </w:r>
      <w:proofErr w:type="gramStart"/>
      <w:r>
        <w:rPr>
          <w:rFonts w:ascii="Times New Roman" w:eastAsia="Times New Roman" w:hAnsi="Times New Roman" w:cs="Times New Roman"/>
          <w:color w:val="0A0A0A"/>
          <w:sz w:val="24"/>
          <w:szCs w:val="24"/>
          <w:lang w:eastAsia="uk-UA"/>
        </w:rPr>
        <w:t>К. :</w:t>
      </w:r>
      <w:proofErr w:type="gramEnd"/>
      <w:r>
        <w:rPr>
          <w:rFonts w:ascii="Times New Roman" w:eastAsia="Times New Roman" w:hAnsi="Times New Roman" w:cs="Times New Roman"/>
          <w:color w:val="0A0A0A"/>
          <w:sz w:val="24"/>
          <w:szCs w:val="24"/>
          <w:lang w:eastAsia="uk-UA"/>
        </w:rPr>
        <w:t xml:space="preserve"> Медицина, 2018..</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2</w:t>
      </w:r>
      <w:r>
        <w:rPr>
          <w:rFonts w:ascii="Times New Roman" w:eastAsia="Times New Roman" w:hAnsi="Times New Roman" w:cs="Times New Roman"/>
          <w:color w:val="0A0A0A"/>
          <w:sz w:val="24"/>
          <w:szCs w:val="24"/>
          <w:lang w:eastAsia="uk-UA"/>
        </w:rPr>
        <w:tab/>
      </w:r>
      <w:proofErr w:type="spellStart"/>
      <w:proofErr w:type="gram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навчальний</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посібник</w:t>
      </w:r>
      <w:proofErr w:type="spellEnd"/>
      <w:r>
        <w:rPr>
          <w:rFonts w:ascii="Times New Roman" w:eastAsia="Times New Roman" w:hAnsi="Times New Roman" w:cs="Times New Roman"/>
          <w:color w:val="0A0A0A"/>
          <w:sz w:val="24"/>
          <w:szCs w:val="24"/>
          <w:lang w:eastAsia="uk-UA"/>
        </w:rPr>
        <w:t xml:space="preserve"> для студ. </w:t>
      </w:r>
      <w:proofErr w:type="spellStart"/>
      <w:r>
        <w:rPr>
          <w:rFonts w:ascii="Times New Roman" w:eastAsia="Times New Roman" w:hAnsi="Times New Roman" w:cs="Times New Roman"/>
          <w:color w:val="0A0A0A"/>
          <w:sz w:val="24"/>
          <w:szCs w:val="24"/>
          <w:lang w:eastAsia="uk-UA"/>
        </w:rPr>
        <w:t>вищ</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закладів</w:t>
      </w:r>
      <w:proofErr w:type="spellEnd"/>
      <w:r>
        <w:rPr>
          <w:rFonts w:ascii="Times New Roman" w:eastAsia="Times New Roman" w:hAnsi="Times New Roman" w:cs="Times New Roman"/>
          <w:color w:val="0A0A0A"/>
          <w:sz w:val="24"/>
          <w:szCs w:val="24"/>
          <w:lang w:eastAsia="uk-UA"/>
        </w:rPr>
        <w:t xml:space="preserve"> / Н.В. </w:t>
      </w:r>
      <w:proofErr w:type="spellStart"/>
      <w:r>
        <w:rPr>
          <w:rFonts w:ascii="Times New Roman" w:eastAsia="Times New Roman" w:hAnsi="Times New Roman" w:cs="Times New Roman"/>
          <w:color w:val="0A0A0A"/>
          <w:sz w:val="24"/>
          <w:szCs w:val="24"/>
          <w:lang w:eastAsia="uk-UA"/>
        </w:rPr>
        <w:t>Дуденко</w:t>
      </w:r>
      <w:proofErr w:type="spellEnd"/>
      <w:r>
        <w:rPr>
          <w:rFonts w:ascii="Times New Roman" w:eastAsia="Times New Roman" w:hAnsi="Times New Roman" w:cs="Times New Roman"/>
          <w:color w:val="0A0A0A"/>
          <w:sz w:val="24"/>
          <w:szCs w:val="24"/>
          <w:lang w:eastAsia="uk-UA"/>
        </w:rPr>
        <w:t xml:space="preserve">, Л.Ф. </w:t>
      </w:r>
      <w:proofErr w:type="spellStart"/>
      <w:r>
        <w:rPr>
          <w:rFonts w:ascii="Times New Roman" w:eastAsia="Times New Roman" w:hAnsi="Times New Roman" w:cs="Times New Roman"/>
          <w:color w:val="0A0A0A"/>
          <w:sz w:val="24"/>
          <w:szCs w:val="24"/>
          <w:lang w:eastAsia="uk-UA"/>
        </w:rPr>
        <w:t>Павлоцька</w:t>
      </w:r>
      <w:proofErr w:type="spellEnd"/>
      <w:r>
        <w:rPr>
          <w:rFonts w:ascii="Times New Roman" w:eastAsia="Times New Roman" w:hAnsi="Times New Roman" w:cs="Times New Roman"/>
          <w:color w:val="0A0A0A"/>
          <w:sz w:val="24"/>
          <w:szCs w:val="24"/>
          <w:lang w:eastAsia="uk-UA"/>
        </w:rPr>
        <w:t xml:space="preserve">, Т.А. </w:t>
      </w:r>
      <w:proofErr w:type="spellStart"/>
      <w:r>
        <w:rPr>
          <w:rFonts w:ascii="Times New Roman" w:eastAsia="Times New Roman" w:hAnsi="Times New Roman" w:cs="Times New Roman"/>
          <w:color w:val="0A0A0A"/>
          <w:sz w:val="24"/>
          <w:szCs w:val="24"/>
          <w:lang w:eastAsia="uk-UA"/>
        </w:rPr>
        <w:t>Лазарєва</w:t>
      </w:r>
      <w:proofErr w:type="spellEnd"/>
      <w:r>
        <w:rPr>
          <w:rFonts w:ascii="Times New Roman" w:eastAsia="Times New Roman" w:hAnsi="Times New Roman" w:cs="Times New Roman"/>
          <w:color w:val="0A0A0A"/>
          <w:sz w:val="24"/>
          <w:szCs w:val="24"/>
          <w:lang w:eastAsia="uk-UA"/>
        </w:rPr>
        <w:t xml:space="preserve"> [та </w:t>
      </w:r>
      <w:proofErr w:type="spellStart"/>
      <w:r>
        <w:rPr>
          <w:rFonts w:ascii="Times New Roman" w:eastAsia="Times New Roman" w:hAnsi="Times New Roman" w:cs="Times New Roman"/>
          <w:color w:val="0A0A0A"/>
          <w:sz w:val="24"/>
          <w:szCs w:val="24"/>
          <w:lang w:eastAsia="uk-UA"/>
        </w:rPr>
        <w:t>ін</w:t>
      </w:r>
      <w:proofErr w:type="spellEnd"/>
      <w:r>
        <w:rPr>
          <w:rFonts w:ascii="Times New Roman" w:eastAsia="Times New Roman" w:hAnsi="Times New Roman" w:cs="Times New Roman"/>
          <w:color w:val="0A0A0A"/>
          <w:sz w:val="24"/>
          <w:szCs w:val="24"/>
          <w:lang w:eastAsia="uk-UA"/>
        </w:rPr>
        <w:t xml:space="preserve">.] ; МОНМСУ. 2-ге вид. </w:t>
      </w:r>
      <w:proofErr w:type="spellStart"/>
      <w:proofErr w:type="gramStart"/>
      <w:r>
        <w:rPr>
          <w:rFonts w:ascii="Times New Roman" w:eastAsia="Times New Roman" w:hAnsi="Times New Roman" w:cs="Times New Roman"/>
          <w:color w:val="0A0A0A"/>
          <w:sz w:val="24"/>
          <w:szCs w:val="24"/>
          <w:lang w:eastAsia="uk-UA"/>
        </w:rPr>
        <w:t>Харків</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Світ</w:t>
      </w:r>
      <w:proofErr w:type="spellEnd"/>
      <w:r>
        <w:rPr>
          <w:rFonts w:ascii="Times New Roman" w:eastAsia="Times New Roman" w:hAnsi="Times New Roman" w:cs="Times New Roman"/>
          <w:color w:val="0A0A0A"/>
          <w:sz w:val="24"/>
          <w:szCs w:val="24"/>
          <w:lang w:eastAsia="uk-UA"/>
        </w:rPr>
        <w:t xml:space="preserve"> Книг, 2018 - 560 с.</w:t>
      </w:r>
    </w:p>
    <w:p w:rsidR="00434B14" w:rsidRDefault="00434B14" w:rsidP="00434B14">
      <w:pPr>
        <w:rPr>
          <w:rFonts w:ascii="Times New Roman" w:eastAsia="Times New Roman" w:hAnsi="Times New Roman" w:cs="Times New Roman"/>
          <w:color w:val="0A0A0A"/>
          <w:sz w:val="24"/>
          <w:szCs w:val="24"/>
          <w:lang w:eastAsia="uk-UA"/>
        </w:rPr>
      </w:pPr>
      <w:proofErr w:type="spellStart"/>
      <w:r>
        <w:rPr>
          <w:rFonts w:ascii="Times New Roman" w:eastAsia="Times New Roman" w:hAnsi="Times New Roman" w:cs="Times New Roman"/>
          <w:color w:val="0A0A0A"/>
          <w:sz w:val="24"/>
          <w:szCs w:val="24"/>
          <w:lang w:eastAsia="uk-UA"/>
        </w:rPr>
        <w:t>Допоміжна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література</w:t>
      </w:r>
      <w:proofErr w:type="spellEnd"/>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1</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xml:space="preserve"> (курс за </w:t>
      </w:r>
      <w:proofErr w:type="spellStart"/>
      <w:r>
        <w:rPr>
          <w:rFonts w:ascii="Times New Roman" w:eastAsia="Times New Roman" w:hAnsi="Times New Roman" w:cs="Times New Roman"/>
          <w:color w:val="0A0A0A"/>
          <w:sz w:val="24"/>
          <w:szCs w:val="24"/>
          <w:lang w:eastAsia="uk-UA"/>
        </w:rPr>
        <w:t>вибором</w:t>
      </w:r>
      <w:proofErr w:type="spellEnd"/>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методичні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вказівки</w:t>
      </w:r>
      <w:proofErr w:type="spellEnd"/>
      <w:r>
        <w:rPr>
          <w:rFonts w:ascii="Times New Roman" w:eastAsia="Times New Roman" w:hAnsi="Times New Roman" w:cs="Times New Roman"/>
          <w:color w:val="0A0A0A"/>
          <w:sz w:val="24"/>
          <w:szCs w:val="24"/>
          <w:lang w:eastAsia="uk-UA"/>
        </w:rPr>
        <w:t xml:space="preserve"> до </w:t>
      </w:r>
      <w:proofErr w:type="spellStart"/>
      <w:r>
        <w:rPr>
          <w:rFonts w:ascii="Times New Roman" w:eastAsia="Times New Roman" w:hAnsi="Times New Roman" w:cs="Times New Roman"/>
          <w:color w:val="0A0A0A"/>
          <w:sz w:val="24"/>
          <w:szCs w:val="24"/>
          <w:lang w:eastAsia="uk-UA"/>
        </w:rPr>
        <w:t>практичних</w:t>
      </w:r>
      <w:proofErr w:type="spellEnd"/>
      <w:r>
        <w:rPr>
          <w:rFonts w:ascii="Times New Roman" w:eastAsia="Times New Roman" w:hAnsi="Times New Roman" w:cs="Times New Roman"/>
          <w:color w:val="0A0A0A"/>
          <w:sz w:val="24"/>
          <w:szCs w:val="24"/>
          <w:lang w:eastAsia="uk-UA"/>
        </w:rPr>
        <w:t xml:space="preserve"> занять і </w:t>
      </w:r>
      <w:proofErr w:type="spellStart"/>
      <w:r>
        <w:rPr>
          <w:rFonts w:ascii="Times New Roman" w:eastAsia="Times New Roman" w:hAnsi="Times New Roman" w:cs="Times New Roman"/>
          <w:color w:val="0A0A0A"/>
          <w:sz w:val="24"/>
          <w:szCs w:val="24"/>
          <w:lang w:eastAsia="uk-UA"/>
        </w:rPr>
        <w:t>самостійної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роботи</w:t>
      </w:r>
      <w:proofErr w:type="spellEnd"/>
      <w:r>
        <w:rPr>
          <w:rFonts w:ascii="Times New Roman" w:eastAsia="Times New Roman" w:hAnsi="Times New Roman" w:cs="Times New Roman"/>
          <w:color w:val="0A0A0A"/>
          <w:sz w:val="24"/>
          <w:szCs w:val="24"/>
          <w:lang w:eastAsia="uk-UA"/>
        </w:rPr>
        <w:t xml:space="preserve"> для </w:t>
      </w:r>
      <w:proofErr w:type="spellStart"/>
      <w:r>
        <w:rPr>
          <w:rFonts w:ascii="Times New Roman" w:eastAsia="Times New Roman" w:hAnsi="Times New Roman" w:cs="Times New Roman"/>
          <w:color w:val="0A0A0A"/>
          <w:sz w:val="24"/>
          <w:szCs w:val="24"/>
          <w:lang w:eastAsia="uk-UA"/>
        </w:rPr>
        <w:t>студентів</w:t>
      </w:r>
      <w:proofErr w:type="spellEnd"/>
      <w:r>
        <w:rPr>
          <w:rFonts w:ascii="Times New Roman" w:eastAsia="Times New Roman" w:hAnsi="Times New Roman" w:cs="Times New Roman"/>
          <w:color w:val="0A0A0A"/>
          <w:sz w:val="24"/>
          <w:szCs w:val="24"/>
          <w:lang w:eastAsia="uk-UA"/>
        </w:rPr>
        <w:t xml:space="preserve"> III </w:t>
      </w:r>
      <w:proofErr w:type="spellStart"/>
      <w:r>
        <w:rPr>
          <w:rFonts w:ascii="Times New Roman" w:eastAsia="Times New Roman" w:hAnsi="Times New Roman" w:cs="Times New Roman"/>
          <w:color w:val="0A0A0A"/>
          <w:sz w:val="24"/>
          <w:szCs w:val="24"/>
          <w:lang w:eastAsia="uk-UA"/>
        </w:rPr>
        <w:t>курсів</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медичних</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факультетів</w:t>
      </w:r>
      <w:proofErr w:type="spellEnd"/>
      <w:r>
        <w:rPr>
          <w:rFonts w:ascii="Times New Roman" w:eastAsia="Times New Roman" w:hAnsi="Times New Roman" w:cs="Times New Roman"/>
          <w:color w:val="0A0A0A"/>
          <w:sz w:val="24"/>
          <w:szCs w:val="24"/>
          <w:lang w:eastAsia="uk-UA"/>
        </w:rPr>
        <w:t xml:space="preserve"> за </w:t>
      </w:r>
      <w:proofErr w:type="spellStart"/>
      <w:r>
        <w:rPr>
          <w:rFonts w:ascii="Times New Roman" w:eastAsia="Times New Roman" w:hAnsi="Times New Roman" w:cs="Times New Roman"/>
          <w:color w:val="0A0A0A"/>
          <w:sz w:val="24"/>
          <w:szCs w:val="24"/>
          <w:lang w:eastAsia="uk-UA"/>
        </w:rPr>
        <w:t>спеціальністю</w:t>
      </w:r>
      <w:proofErr w:type="spellEnd"/>
      <w:r>
        <w:rPr>
          <w:rFonts w:ascii="Times New Roman" w:eastAsia="Times New Roman" w:hAnsi="Times New Roman" w:cs="Times New Roman"/>
          <w:color w:val="0A0A0A"/>
          <w:sz w:val="24"/>
          <w:szCs w:val="24"/>
          <w:lang w:eastAsia="uk-UA"/>
        </w:rPr>
        <w:t xml:space="preserve"> 222 “Медицина” / М.О. </w:t>
      </w:r>
      <w:proofErr w:type="spellStart"/>
      <w:r>
        <w:rPr>
          <w:rFonts w:ascii="Times New Roman" w:eastAsia="Times New Roman" w:hAnsi="Times New Roman" w:cs="Times New Roman"/>
          <w:color w:val="0A0A0A"/>
          <w:sz w:val="24"/>
          <w:szCs w:val="24"/>
          <w:lang w:eastAsia="uk-UA"/>
        </w:rPr>
        <w:t>Ковалів</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Львів</w:t>
      </w:r>
      <w:proofErr w:type="spellEnd"/>
      <w:r>
        <w:rPr>
          <w:rFonts w:ascii="Times New Roman" w:eastAsia="Times New Roman" w:hAnsi="Times New Roman" w:cs="Times New Roman"/>
          <w:color w:val="0A0A0A"/>
          <w:sz w:val="24"/>
          <w:szCs w:val="24"/>
          <w:lang w:eastAsia="uk-UA"/>
        </w:rPr>
        <w:t>, 2018.- 47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2</w:t>
      </w:r>
      <w:r>
        <w:rPr>
          <w:rFonts w:ascii="Times New Roman" w:eastAsia="Times New Roman" w:hAnsi="Times New Roman" w:cs="Times New Roman"/>
          <w:color w:val="0A0A0A"/>
          <w:sz w:val="24"/>
          <w:szCs w:val="24"/>
          <w:lang w:eastAsia="uk-UA"/>
        </w:rPr>
        <w:tab/>
        <w:t xml:space="preserve">Здоровий </w:t>
      </w:r>
      <w:proofErr w:type="spellStart"/>
      <w:r>
        <w:rPr>
          <w:rFonts w:ascii="Times New Roman" w:eastAsia="Times New Roman" w:hAnsi="Times New Roman" w:cs="Times New Roman"/>
          <w:color w:val="0A0A0A"/>
          <w:sz w:val="24"/>
          <w:szCs w:val="24"/>
          <w:lang w:eastAsia="uk-UA"/>
        </w:rPr>
        <w:t>спосіб</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життя</w:t>
      </w:r>
      <w:proofErr w:type="spellEnd"/>
      <w:r>
        <w:rPr>
          <w:rFonts w:ascii="Times New Roman" w:eastAsia="Times New Roman" w:hAnsi="Times New Roman" w:cs="Times New Roman"/>
          <w:color w:val="0A0A0A"/>
          <w:sz w:val="24"/>
          <w:szCs w:val="24"/>
          <w:lang w:eastAsia="uk-UA"/>
        </w:rPr>
        <w:t xml:space="preserve">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посіб</w:t>
      </w:r>
      <w:proofErr w:type="spellEnd"/>
      <w:r>
        <w:rPr>
          <w:rFonts w:ascii="Times New Roman" w:eastAsia="Times New Roman" w:hAnsi="Times New Roman" w:cs="Times New Roman"/>
          <w:color w:val="0A0A0A"/>
          <w:sz w:val="24"/>
          <w:szCs w:val="24"/>
          <w:lang w:eastAsia="uk-UA"/>
        </w:rPr>
        <w:t xml:space="preserve">. / О. О. </w:t>
      </w:r>
      <w:proofErr w:type="spellStart"/>
      <w:r>
        <w:rPr>
          <w:rFonts w:ascii="Times New Roman" w:eastAsia="Times New Roman" w:hAnsi="Times New Roman" w:cs="Times New Roman"/>
          <w:color w:val="0A0A0A"/>
          <w:sz w:val="24"/>
          <w:szCs w:val="24"/>
          <w:lang w:eastAsia="uk-UA"/>
        </w:rPr>
        <w:t>Єжова</w:t>
      </w:r>
      <w:proofErr w:type="spellEnd"/>
      <w:r>
        <w:rPr>
          <w:rFonts w:ascii="Times New Roman" w:eastAsia="Times New Roman" w:hAnsi="Times New Roman" w:cs="Times New Roman"/>
          <w:color w:val="0A0A0A"/>
          <w:sz w:val="24"/>
          <w:szCs w:val="24"/>
          <w:lang w:eastAsia="uk-UA"/>
        </w:rPr>
        <w:t xml:space="preserve">. — </w:t>
      </w:r>
      <w:proofErr w:type="spellStart"/>
      <w:proofErr w:type="gramStart"/>
      <w:r>
        <w:rPr>
          <w:rFonts w:ascii="Times New Roman" w:eastAsia="Times New Roman" w:hAnsi="Times New Roman" w:cs="Times New Roman"/>
          <w:color w:val="0A0A0A"/>
          <w:sz w:val="24"/>
          <w:szCs w:val="24"/>
          <w:lang w:eastAsia="uk-UA"/>
        </w:rPr>
        <w:t>Суми</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Університет</w:t>
      </w:r>
      <w:proofErr w:type="spellEnd"/>
      <w:r>
        <w:rPr>
          <w:rFonts w:ascii="Times New Roman" w:eastAsia="Times New Roman" w:hAnsi="Times New Roman" w:cs="Times New Roman"/>
          <w:color w:val="0A0A0A"/>
          <w:sz w:val="24"/>
          <w:szCs w:val="24"/>
          <w:lang w:eastAsia="uk-UA"/>
        </w:rPr>
        <w:t>. кн., 2019. — 127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3</w:t>
      </w:r>
      <w:r>
        <w:rPr>
          <w:rFonts w:ascii="Times New Roman" w:eastAsia="Times New Roman" w:hAnsi="Times New Roman" w:cs="Times New Roman"/>
          <w:color w:val="0A0A0A"/>
          <w:sz w:val="24"/>
          <w:szCs w:val="24"/>
          <w:lang w:eastAsia="uk-UA"/>
        </w:rPr>
        <w:tab/>
        <w:t xml:space="preserve">4274 </w:t>
      </w:r>
      <w:proofErr w:type="spellStart"/>
      <w:r>
        <w:rPr>
          <w:rFonts w:ascii="Times New Roman" w:eastAsia="Times New Roman" w:hAnsi="Times New Roman" w:cs="Times New Roman"/>
          <w:color w:val="0A0A0A"/>
          <w:sz w:val="24"/>
          <w:szCs w:val="24"/>
          <w:lang w:eastAsia="uk-UA"/>
        </w:rPr>
        <w:t>Методичні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вказівки</w:t>
      </w:r>
      <w:proofErr w:type="spellEnd"/>
      <w:r>
        <w:rPr>
          <w:rFonts w:ascii="Times New Roman" w:eastAsia="Times New Roman" w:hAnsi="Times New Roman" w:cs="Times New Roman"/>
          <w:color w:val="0A0A0A"/>
          <w:sz w:val="24"/>
          <w:szCs w:val="24"/>
          <w:lang w:eastAsia="uk-UA"/>
        </w:rPr>
        <w:t xml:space="preserve"> на тему "</w:t>
      </w:r>
      <w:proofErr w:type="spellStart"/>
      <w:r>
        <w:rPr>
          <w:rFonts w:ascii="Times New Roman" w:eastAsia="Times New Roman" w:hAnsi="Times New Roman" w:cs="Times New Roman"/>
          <w:color w:val="0A0A0A"/>
          <w:sz w:val="24"/>
          <w:szCs w:val="24"/>
          <w:lang w:eastAsia="uk-UA"/>
        </w:rPr>
        <w:t>Особливості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харчування</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дітей</w:t>
      </w:r>
      <w:proofErr w:type="spellEnd"/>
      <w:r>
        <w:rPr>
          <w:rFonts w:ascii="Times New Roman" w:eastAsia="Times New Roman" w:hAnsi="Times New Roman" w:cs="Times New Roman"/>
          <w:color w:val="0A0A0A"/>
          <w:sz w:val="24"/>
          <w:szCs w:val="24"/>
          <w:lang w:eastAsia="uk-UA"/>
        </w:rPr>
        <w:t xml:space="preserve"> з </w:t>
      </w:r>
      <w:proofErr w:type="spellStart"/>
      <w:r>
        <w:rPr>
          <w:rFonts w:ascii="Times New Roman" w:eastAsia="Times New Roman" w:hAnsi="Times New Roman" w:cs="Times New Roman"/>
          <w:color w:val="0A0A0A"/>
          <w:sz w:val="24"/>
          <w:szCs w:val="24"/>
          <w:lang w:eastAsia="uk-UA"/>
        </w:rPr>
        <w:t>хронічними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захворюваннями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підшлункової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залози</w:t>
      </w:r>
      <w:proofErr w:type="spellEnd"/>
      <w:r>
        <w:rPr>
          <w:rFonts w:ascii="Times New Roman" w:eastAsia="Times New Roman" w:hAnsi="Times New Roman" w:cs="Times New Roman"/>
          <w:color w:val="0A0A0A"/>
          <w:sz w:val="24"/>
          <w:szCs w:val="24"/>
          <w:lang w:eastAsia="uk-UA"/>
        </w:rPr>
        <w:t xml:space="preserve">" з </w:t>
      </w:r>
      <w:proofErr w:type="spellStart"/>
      <w:r>
        <w:rPr>
          <w:rFonts w:ascii="Times New Roman" w:eastAsia="Times New Roman" w:hAnsi="Times New Roman" w:cs="Times New Roman"/>
          <w:color w:val="0A0A0A"/>
          <w:sz w:val="24"/>
          <w:szCs w:val="24"/>
          <w:lang w:eastAsia="uk-UA"/>
        </w:rPr>
        <w:t>дисципліни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для студ. спец. 7.110101 "</w:t>
      </w:r>
      <w:proofErr w:type="spellStart"/>
      <w:r>
        <w:rPr>
          <w:rFonts w:ascii="Times New Roman" w:eastAsia="Times New Roman" w:hAnsi="Times New Roman" w:cs="Times New Roman"/>
          <w:color w:val="0A0A0A"/>
          <w:sz w:val="24"/>
          <w:szCs w:val="24"/>
          <w:lang w:eastAsia="uk-UA"/>
        </w:rPr>
        <w:t>Лікувальна</w:t>
      </w:r>
      <w:proofErr w:type="spellEnd"/>
      <w:r>
        <w:rPr>
          <w:rFonts w:ascii="Times New Roman" w:eastAsia="Times New Roman" w:hAnsi="Times New Roman" w:cs="Times New Roman"/>
          <w:color w:val="0A0A0A"/>
          <w:sz w:val="24"/>
          <w:szCs w:val="24"/>
          <w:lang w:eastAsia="uk-UA"/>
        </w:rPr>
        <w:t xml:space="preserve"> справа" </w:t>
      </w:r>
      <w:proofErr w:type="spellStart"/>
      <w:r>
        <w:rPr>
          <w:rFonts w:ascii="Times New Roman" w:eastAsia="Times New Roman" w:hAnsi="Times New Roman" w:cs="Times New Roman"/>
          <w:color w:val="0A0A0A"/>
          <w:sz w:val="24"/>
          <w:szCs w:val="24"/>
          <w:lang w:eastAsia="uk-UA"/>
        </w:rPr>
        <w:t>денної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форми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навчання</w:t>
      </w:r>
      <w:proofErr w:type="spellEnd"/>
      <w:r>
        <w:rPr>
          <w:rFonts w:ascii="Times New Roman" w:eastAsia="Times New Roman" w:hAnsi="Times New Roman" w:cs="Times New Roman"/>
          <w:color w:val="0A0A0A"/>
          <w:sz w:val="24"/>
          <w:szCs w:val="24"/>
          <w:lang w:eastAsia="uk-UA"/>
        </w:rPr>
        <w:t xml:space="preserve"> / О. І. </w:t>
      </w:r>
      <w:proofErr w:type="spellStart"/>
      <w:r>
        <w:rPr>
          <w:rFonts w:ascii="Times New Roman" w:eastAsia="Times New Roman" w:hAnsi="Times New Roman" w:cs="Times New Roman"/>
          <w:color w:val="0A0A0A"/>
          <w:sz w:val="24"/>
          <w:szCs w:val="24"/>
          <w:lang w:eastAsia="uk-UA"/>
        </w:rPr>
        <w:t>Сміян</w:t>
      </w:r>
      <w:proofErr w:type="spellEnd"/>
      <w:r>
        <w:rPr>
          <w:rFonts w:ascii="Times New Roman" w:eastAsia="Times New Roman" w:hAnsi="Times New Roman" w:cs="Times New Roman"/>
          <w:color w:val="0A0A0A"/>
          <w:sz w:val="24"/>
          <w:szCs w:val="24"/>
          <w:lang w:eastAsia="uk-UA"/>
        </w:rPr>
        <w:t xml:space="preserve">, С. В. Попов, О. К. Редько. — </w:t>
      </w:r>
      <w:proofErr w:type="spellStart"/>
      <w:proofErr w:type="gramStart"/>
      <w:r>
        <w:rPr>
          <w:rFonts w:ascii="Times New Roman" w:eastAsia="Times New Roman" w:hAnsi="Times New Roman" w:cs="Times New Roman"/>
          <w:color w:val="0A0A0A"/>
          <w:sz w:val="24"/>
          <w:szCs w:val="24"/>
          <w:lang w:eastAsia="uk-UA"/>
        </w:rPr>
        <w:t>Суми</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СумДУ</w:t>
      </w:r>
      <w:proofErr w:type="spellEnd"/>
      <w:r>
        <w:rPr>
          <w:rFonts w:ascii="Times New Roman" w:eastAsia="Times New Roman" w:hAnsi="Times New Roman" w:cs="Times New Roman"/>
          <w:color w:val="0A0A0A"/>
          <w:sz w:val="24"/>
          <w:szCs w:val="24"/>
          <w:lang w:eastAsia="uk-UA"/>
        </w:rPr>
        <w:t>, 2017. — 24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4</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Безпека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життєдіяльності</w:t>
      </w:r>
      <w:proofErr w:type="spellEnd"/>
      <w:r>
        <w:rPr>
          <w:rFonts w:ascii="Times New Roman" w:eastAsia="Times New Roman" w:hAnsi="Times New Roman" w:cs="Times New Roman"/>
          <w:color w:val="0A0A0A"/>
          <w:sz w:val="24"/>
          <w:szCs w:val="24"/>
          <w:lang w:eastAsia="uk-UA"/>
        </w:rPr>
        <w:t xml:space="preserve">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підручник</w:t>
      </w:r>
      <w:proofErr w:type="spellEnd"/>
      <w:r>
        <w:rPr>
          <w:rFonts w:ascii="Times New Roman" w:eastAsia="Times New Roman" w:hAnsi="Times New Roman" w:cs="Times New Roman"/>
          <w:color w:val="0A0A0A"/>
          <w:sz w:val="24"/>
          <w:szCs w:val="24"/>
          <w:lang w:eastAsia="uk-UA"/>
        </w:rPr>
        <w:t xml:space="preserve"> / Л. Е. </w:t>
      </w:r>
      <w:proofErr w:type="spellStart"/>
      <w:r>
        <w:rPr>
          <w:rFonts w:ascii="Times New Roman" w:eastAsia="Times New Roman" w:hAnsi="Times New Roman" w:cs="Times New Roman"/>
          <w:color w:val="0A0A0A"/>
          <w:sz w:val="24"/>
          <w:szCs w:val="24"/>
          <w:lang w:eastAsia="uk-UA"/>
        </w:rPr>
        <w:t>Піскунова</w:t>
      </w:r>
      <w:proofErr w:type="spellEnd"/>
      <w:r>
        <w:rPr>
          <w:rFonts w:ascii="Times New Roman" w:eastAsia="Times New Roman" w:hAnsi="Times New Roman" w:cs="Times New Roman"/>
          <w:color w:val="0A0A0A"/>
          <w:sz w:val="24"/>
          <w:szCs w:val="24"/>
          <w:lang w:eastAsia="uk-UA"/>
        </w:rPr>
        <w:t xml:space="preserve">, В. А. </w:t>
      </w:r>
      <w:proofErr w:type="spellStart"/>
      <w:r>
        <w:rPr>
          <w:rFonts w:ascii="Times New Roman" w:eastAsia="Times New Roman" w:hAnsi="Times New Roman" w:cs="Times New Roman"/>
          <w:color w:val="0A0A0A"/>
          <w:sz w:val="24"/>
          <w:szCs w:val="24"/>
          <w:lang w:eastAsia="uk-UA"/>
        </w:rPr>
        <w:t>Прилипко</w:t>
      </w:r>
      <w:proofErr w:type="spellEnd"/>
      <w:r>
        <w:rPr>
          <w:rFonts w:ascii="Times New Roman" w:eastAsia="Times New Roman" w:hAnsi="Times New Roman" w:cs="Times New Roman"/>
          <w:color w:val="0A0A0A"/>
          <w:sz w:val="24"/>
          <w:szCs w:val="24"/>
          <w:lang w:eastAsia="uk-UA"/>
        </w:rPr>
        <w:t xml:space="preserve">, Т. О. Зубок. — </w:t>
      </w:r>
      <w:proofErr w:type="gramStart"/>
      <w:r>
        <w:rPr>
          <w:rFonts w:ascii="Times New Roman" w:eastAsia="Times New Roman" w:hAnsi="Times New Roman" w:cs="Times New Roman"/>
          <w:color w:val="0A0A0A"/>
          <w:sz w:val="24"/>
          <w:szCs w:val="24"/>
          <w:lang w:eastAsia="uk-UA"/>
        </w:rPr>
        <w:t>К.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Академія</w:t>
      </w:r>
      <w:proofErr w:type="spellEnd"/>
      <w:r>
        <w:rPr>
          <w:rFonts w:ascii="Times New Roman" w:eastAsia="Times New Roman" w:hAnsi="Times New Roman" w:cs="Times New Roman"/>
          <w:color w:val="0A0A0A"/>
          <w:sz w:val="24"/>
          <w:szCs w:val="24"/>
          <w:lang w:eastAsia="uk-UA"/>
        </w:rPr>
        <w:t>, 2014. — 224 с.</w:t>
      </w:r>
    </w:p>
    <w:p w:rsidR="00434B14" w:rsidRPr="00434B14" w:rsidRDefault="00434B14" w:rsidP="00434B14">
      <w:pPr>
        <w:rPr>
          <w:rFonts w:ascii="Times New Roman" w:eastAsia="Times New Roman" w:hAnsi="Times New Roman" w:cs="Times New Roman"/>
          <w:color w:val="0A0A0A"/>
          <w:sz w:val="24"/>
          <w:szCs w:val="24"/>
          <w:lang w:val="en-US" w:eastAsia="uk-UA"/>
        </w:rPr>
      </w:pPr>
      <w:proofErr w:type="spellStart"/>
      <w:r>
        <w:rPr>
          <w:rFonts w:ascii="Times New Roman" w:eastAsia="Times New Roman" w:hAnsi="Times New Roman" w:cs="Times New Roman"/>
          <w:color w:val="0A0A0A"/>
          <w:sz w:val="24"/>
          <w:szCs w:val="24"/>
          <w:lang w:eastAsia="uk-UA"/>
        </w:rPr>
        <w:t>Інформаційні</w:t>
      </w:r>
      <w:proofErr w:type="spellEnd"/>
      <w:r w:rsidRPr="00434B14">
        <w:rPr>
          <w:rFonts w:ascii="Times New Roman" w:eastAsia="Times New Roman" w:hAnsi="Times New Roman" w:cs="Times New Roman"/>
          <w:color w:val="0A0A0A"/>
          <w:sz w:val="24"/>
          <w:szCs w:val="24"/>
          <w:lang w:val="en-US" w:eastAsia="uk-UA"/>
        </w:rPr>
        <w:t xml:space="preserve"> </w:t>
      </w:r>
      <w:proofErr w:type="spellStart"/>
      <w:r>
        <w:rPr>
          <w:rFonts w:ascii="Times New Roman" w:eastAsia="Times New Roman" w:hAnsi="Times New Roman" w:cs="Times New Roman"/>
          <w:color w:val="0A0A0A"/>
          <w:sz w:val="24"/>
          <w:szCs w:val="24"/>
          <w:lang w:eastAsia="uk-UA"/>
        </w:rPr>
        <w:t>ресурси</w:t>
      </w:r>
      <w:proofErr w:type="spellEnd"/>
      <w:r w:rsidRPr="00434B14">
        <w:rPr>
          <w:rFonts w:ascii="Times New Roman" w:eastAsia="Times New Roman" w:hAnsi="Times New Roman" w:cs="Times New Roman"/>
          <w:color w:val="0A0A0A"/>
          <w:sz w:val="24"/>
          <w:szCs w:val="24"/>
          <w:lang w:val="en-US" w:eastAsia="uk-UA"/>
        </w:rPr>
        <w:t xml:space="preserve"> </w:t>
      </w:r>
      <w:r>
        <w:rPr>
          <w:rFonts w:ascii="Times New Roman" w:eastAsia="Times New Roman" w:hAnsi="Times New Roman" w:cs="Times New Roman"/>
          <w:color w:val="0A0A0A"/>
          <w:sz w:val="24"/>
          <w:szCs w:val="24"/>
          <w:lang w:eastAsia="uk-UA"/>
        </w:rPr>
        <w:t>в</w:t>
      </w:r>
      <w:r w:rsidRPr="00434B14">
        <w:rPr>
          <w:rFonts w:ascii="Times New Roman" w:eastAsia="Times New Roman" w:hAnsi="Times New Roman" w:cs="Times New Roman"/>
          <w:color w:val="0A0A0A"/>
          <w:sz w:val="24"/>
          <w:szCs w:val="24"/>
          <w:lang w:val="en-US" w:eastAsia="uk-UA"/>
        </w:rPr>
        <w:t xml:space="preserve"> </w:t>
      </w:r>
      <w:proofErr w:type="spellStart"/>
      <w:r>
        <w:rPr>
          <w:rFonts w:ascii="Times New Roman" w:eastAsia="Times New Roman" w:hAnsi="Times New Roman" w:cs="Times New Roman"/>
          <w:color w:val="0A0A0A"/>
          <w:sz w:val="24"/>
          <w:szCs w:val="24"/>
          <w:lang w:eastAsia="uk-UA"/>
        </w:rPr>
        <w:t>Інтернеті</w:t>
      </w:r>
      <w:proofErr w:type="spellEnd"/>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1</w:t>
      </w:r>
      <w:r w:rsidRPr="00434B14">
        <w:rPr>
          <w:rFonts w:ascii="Times New Roman" w:eastAsia="Times New Roman" w:hAnsi="Times New Roman" w:cs="Times New Roman"/>
          <w:color w:val="0A0A0A"/>
          <w:sz w:val="24"/>
          <w:szCs w:val="24"/>
          <w:lang w:val="en-US" w:eastAsia="uk-UA"/>
        </w:rPr>
        <w:tab/>
        <w:t>www.bda.uk.com British Dietetic Association</w:t>
      </w:r>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2</w:t>
      </w:r>
      <w:r w:rsidRPr="00434B14">
        <w:rPr>
          <w:rFonts w:ascii="Times New Roman" w:eastAsia="Times New Roman" w:hAnsi="Times New Roman" w:cs="Times New Roman"/>
          <w:color w:val="0A0A0A"/>
          <w:sz w:val="24"/>
          <w:szCs w:val="24"/>
          <w:lang w:val="en-US" w:eastAsia="uk-UA"/>
        </w:rPr>
        <w:tab/>
        <w:t>www.nutrition.org.uk British Nutrition Foundation: general food and nutrition information</w:t>
      </w:r>
    </w:p>
    <w:p w:rsidR="00434B14" w:rsidRPr="00434B14" w:rsidRDefault="00434B14" w:rsidP="00434B14">
      <w:pPr>
        <w:rPr>
          <w:rFonts w:ascii="Times New Roman" w:hAnsi="Times New Roman" w:cs="Times New Roman"/>
          <w:lang w:val="en-US"/>
        </w:rPr>
      </w:pPr>
      <w:r w:rsidRPr="00434B14">
        <w:rPr>
          <w:rFonts w:ascii="Times New Roman" w:eastAsia="Times New Roman" w:hAnsi="Times New Roman" w:cs="Times New Roman"/>
          <w:color w:val="0A0A0A"/>
          <w:sz w:val="24"/>
          <w:szCs w:val="24"/>
          <w:lang w:val="en-US" w:eastAsia="uk-UA"/>
        </w:rPr>
        <w:t>3</w:t>
      </w:r>
      <w:r w:rsidRPr="00434B14">
        <w:rPr>
          <w:rFonts w:ascii="Times New Roman" w:eastAsia="Times New Roman" w:hAnsi="Times New Roman" w:cs="Times New Roman"/>
          <w:color w:val="0A0A0A"/>
          <w:sz w:val="24"/>
          <w:szCs w:val="24"/>
          <w:lang w:val="en-US" w:eastAsia="uk-UA"/>
        </w:rPr>
        <w:tab/>
        <w:t>www.nutrition.org American Society for Nutritional Sciences</w:t>
      </w: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sz w:val="24"/>
          <w:szCs w:val="24"/>
          <w:lang w:val="en-US"/>
        </w:rPr>
      </w:pP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ED138F">
        <w:rPr>
          <w:rFonts w:ascii="Times New Roman" w:eastAsia="Times New Roman" w:hAnsi="Times New Roman" w:cs="Times New Roman"/>
          <w:sz w:val="24"/>
          <w:szCs w:val="24"/>
          <w:lang w:val="uk-UA"/>
        </w:rPr>
        <w:t>Методична вказівка складена</w:t>
      </w:r>
      <w:r w:rsidRPr="00ED138F">
        <w:rPr>
          <w:rFonts w:ascii="Times New Roman" w:eastAsia="Times New Roman" w:hAnsi="Times New Roman" w:cs="Times New Roman"/>
          <w:sz w:val="24"/>
          <w:szCs w:val="24"/>
          <w:lang w:val="uk-UA"/>
        </w:rPr>
        <w:tab/>
        <w:t xml:space="preserve">                                               </w:t>
      </w:r>
      <w:proofErr w:type="spellStart"/>
      <w:r w:rsidRPr="00ED138F">
        <w:rPr>
          <w:rFonts w:ascii="Times New Roman" w:eastAsia="Times New Roman" w:hAnsi="Times New Roman" w:cs="Times New Roman"/>
          <w:sz w:val="24"/>
          <w:szCs w:val="24"/>
          <w:lang w:val="uk-UA"/>
        </w:rPr>
        <w:t>к.мед.н</w:t>
      </w:r>
      <w:proofErr w:type="spellEnd"/>
      <w:r w:rsidRPr="00ED138F">
        <w:rPr>
          <w:rFonts w:ascii="Times New Roman" w:eastAsia="Times New Roman" w:hAnsi="Times New Roman" w:cs="Times New Roman"/>
          <w:sz w:val="24"/>
          <w:szCs w:val="24"/>
          <w:lang w:val="uk-UA"/>
        </w:rPr>
        <w:t>., доц. Романюк О.К.</w:t>
      </w: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ED138F">
        <w:rPr>
          <w:rFonts w:ascii="Times New Roman" w:eastAsia="Times New Roman" w:hAnsi="Times New Roman" w:cs="Times New Roman"/>
          <w:sz w:val="24"/>
          <w:szCs w:val="24"/>
          <w:lang w:val="uk-UA"/>
        </w:rPr>
        <w:t>Затверджено на засіданні кафедри</w:t>
      </w: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ED138F">
        <w:rPr>
          <w:rFonts w:ascii="Times New Roman" w:eastAsia="Times New Roman" w:hAnsi="Times New Roman" w:cs="Times New Roman"/>
          <w:sz w:val="24"/>
          <w:szCs w:val="24"/>
          <w:lang w:val="uk-UA"/>
        </w:rPr>
        <w:t>«15»червня 2023 р., протокол № 11</w:t>
      </w:r>
    </w:p>
    <w:p w:rsidR="00ED138F" w:rsidRPr="00ED138F" w:rsidRDefault="00ED138F" w:rsidP="00ED138F">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8D1492" w:rsidRDefault="008D1492"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8D1492" w:rsidRDefault="008D1492"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4C2E84" w:rsidRDefault="004C2E84"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4C784D" w:rsidRPr="00C568FB" w:rsidRDefault="004C784D" w:rsidP="004C784D">
      <w:pPr>
        <w:spacing w:after="0" w:line="240" w:lineRule="auto"/>
        <w:jc w:val="both"/>
        <w:rPr>
          <w:rFonts w:ascii="Times New Roman" w:hAnsi="Times New Roman" w:cs="Times New Roman"/>
          <w:sz w:val="24"/>
          <w:szCs w:val="24"/>
          <w:lang w:val="uk-UA"/>
        </w:rPr>
      </w:pPr>
    </w:p>
    <w:p w:rsidR="004C784D" w:rsidRPr="00C568FB" w:rsidRDefault="004C784D" w:rsidP="004C784D">
      <w:pPr>
        <w:spacing w:after="0" w:line="276" w:lineRule="auto"/>
        <w:jc w:val="both"/>
        <w:rPr>
          <w:rFonts w:ascii="Times New Roman" w:hAnsi="Times New Roman" w:cs="Times New Roman"/>
          <w:b/>
          <w:sz w:val="24"/>
          <w:szCs w:val="24"/>
        </w:rPr>
      </w:pPr>
      <w:r w:rsidRPr="00C568FB">
        <w:rPr>
          <w:rFonts w:ascii="Times New Roman" w:hAnsi="Times New Roman" w:cs="Times New Roman"/>
          <w:b/>
          <w:sz w:val="24"/>
          <w:szCs w:val="24"/>
          <w:lang w:val="uk-UA"/>
        </w:rPr>
        <w:t>Методична вказівка до заняття№</w:t>
      </w:r>
      <w:r>
        <w:rPr>
          <w:rFonts w:ascii="Times New Roman" w:hAnsi="Times New Roman" w:cs="Times New Roman"/>
          <w:b/>
          <w:sz w:val="24"/>
          <w:szCs w:val="24"/>
          <w:lang w:val="uk-UA"/>
        </w:rPr>
        <w:t>11</w:t>
      </w:r>
      <w:r w:rsidRPr="00C568FB">
        <w:rPr>
          <w:rFonts w:ascii="Times New Roman" w:hAnsi="Times New Roman" w:cs="Times New Roman"/>
          <w:b/>
          <w:sz w:val="24"/>
          <w:szCs w:val="24"/>
          <w:lang w:val="uk-UA"/>
        </w:rPr>
        <w:t>.</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b/>
          <w:sz w:val="24"/>
          <w:szCs w:val="24"/>
          <w:lang w:val="uk-UA"/>
        </w:rPr>
        <w:t>Тема.</w:t>
      </w:r>
      <w:r w:rsidRPr="00C568FB">
        <w:rPr>
          <w:rFonts w:ascii="Times New Roman" w:hAnsi="Times New Roman" w:cs="Times New Roman"/>
          <w:sz w:val="24"/>
          <w:szCs w:val="24"/>
          <w:lang w:val="uk-UA"/>
        </w:rPr>
        <w:t xml:space="preserve"> Особливості харчування хворого з хронічними захворюваннями підшлункової залози. </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Кількість годин – 2.</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b/>
          <w:sz w:val="24"/>
          <w:szCs w:val="24"/>
          <w:lang w:val="uk-UA"/>
        </w:rPr>
        <w:t>Актуальність</w:t>
      </w:r>
      <w:r w:rsidRPr="00C568FB">
        <w:rPr>
          <w:rFonts w:ascii="Times New Roman" w:hAnsi="Times New Roman" w:cs="Times New Roman"/>
          <w:sz w:val="24"/>
          <w:szCs w:val="24"/>
          <w:lang w:val="uk-UA"/>
        </w:rPr>
        <w:t>. У лікуванні хворого однієї з найважливіших місць займає харчування з хронічними захворюваннями підшлункової залози. Адекватне фізіологічним можливостям харчування сприяє відновленню функціонального стану органів і систем, створює умови для лікування захворювання.</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b/>
          <w:sz w:val="24"/>
          <w:szCs w:val="24"/>
          <w:lang w:val="uk-UA"/>
        </w:rPr>
        <w:t>Мета</w:t>
      </w:r>
      <w:r w:rsidRPr="00C568FB">
        <w:rPr>
          <w:rFonts w:ascii="Times New Roman" w:hAnsi="Times New Roman" w:cs="Times New Roman"/>
          <w:sz w:val="24"/>
          <w:szCs w:val="24"/>
          <w:lang w:val="uk-UA"/>
        </w:rPr>
        <w:t>. Вивчити основні вимоги до організації харчування з хронічними захворюваннями підшлункової залози, вміти призначити відповідну дієту.</w:t>
      </w:r>
    </w:p>
    <w:p w:rsidR="004C784D" w:rsidRPr="00C568FB" w:rsidRDefault="004C784D" w:rsidP="004C784D">
      <w:pPr>
        <w:spacing w:after="0" w:line="276" w:lineRule="auto"/>
        <w:jc w:val="both"/>
        <w:rPr>
          <w:rFonts w:ascii="Times New Roman" w:hAnsi="Times New Roman" w:cs="Times New Roman"/>
          <w:b/>
          <w:sz w:val="24"/>
          <w:szCs w:val="24"/>
          <w:lang w:val="uk-UA"/>
        </w:rPr>
      </w:pPr>
      <w:r w:rsidRPr="00C568FB">
        <w:rPr>
          <w:rFonts w:ascii="Times New Roman" w:hAnsi="Times New Roman" w:cs="Times New Roman"/>
          <w:b/>
          <w:sz w:val="24"/>
          <w:szCs w:val="24"/>
          <w:lang w:val="uk-UA"/>
        </w:rPr>
        <w:t>Конкретні цілі</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Студент повинен знати:</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Етіологічні чинники хронічних захворювань підшлункової залози</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Патогенетичні ланцюги розвитку ураження </w:t>
      </w:r>
      <w:proofErr w:type="spellStart"/>
      <w:r w:rsidRPr="00C568FB">
        <w:rPr>
          <w:rFonts w:ascii="Times New Roman" w:hAnsi="Times New Roman" w:cs="Times New Roman"/>
          <w:sz w:val="24"/>
          <w:szCs w:val="24"/>
          <w:lang w:val="uk-UA"/>
        </w:rPr>
        <w:t>нутрітівних</w:t>
      </w:r>
      <w:proofErr w:type="spellEnd"/>
      <w:r w:rsidRPr="00C568FB">
        <w:rPr>
          <w:rFonts w:ascii="Times New Roman" w:hAnsi="Times New Roman" w:cs="Times New Roman"/>
          <w:sz w:val="24"/>
          <w:szCs w:val="24"/>
          <w:lang w:val="uk-UA"/>
        </w:rPr>
        <w:t xml:space="preserve"> порушень при хронічних захворюваннях підшлункової залози</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Головний принцип і завдання харчування </w:t>
      </w:r>
      <w:r w:rsidRPr="00C568FB">
        <w:rPr>
          <w:rFonts w:ascii="Times New Roman" w:hAnsi="Times New Roman" w:cs="Times New Roman"/>
          <w:sz w:val="24"/>
          <w:szCs w:val="24"/>
        </w:rPr>
        <w:t xml:space="preserve">при </w:t>
      </w:r>
      <w:r w:rsidRPr="00C568FB">
        <w:rPr>
          <w:rFonts w:ascii="Times New Roman" w:hAnsi="Times New Roman" w:cs="Times New Roman"/>
          <w:sz w:val="24"/>
          <w:szCs w:val="24"/>
          <w:lang w:val="uk-UA"/>
        </w:rPr>
        <w:t>хронічних захворюваннях підшлункової залози</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lastRenderedPageBreak/>
        <w:t xml:space="preserve">Перелік продуктів, що рекомендуються </w:t>
      </w:r>
      <w:r w:rsidRPr="00C568FB">
        <w:rPr>
          <w:rFonts w:ascii="Times New Roman" w:hAnsi="Times New Roman" w:cs="Times New Roman"/>
          <w:sz w:val="24"/>
          <w:szCs w:val="24"/>
        </w:rPr>
        <w:t xml:space="preserve">при </w:t>
      </w:r>
      <w:r w:rsidRPr="00C568FB">
        <w:rPr>
          <w:rFonts w:ascii="Times New Roman" w:hAnsi="Times New Roman" w:cs="Times New Roman"/>
          <w:sz w:val="24"/>
          <w:szCs w:val="24"/>
          <w:lang w:val="uk-UA"/>
        </w:rPr>
        <w:t>хронічних захворюваннях підшлункової залози</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Студент повинен вміти :</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Призначити харчування при хронічних захворюваннях підшлункової залози</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Дати рекомендації щодо обмеження продуктів харчування</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Призначити тривалість призначення дієти </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Призначити період голодування при значному больовому синдромі</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4C784D" w:rsidRPr="00C568FB" w:rsidRDefault="004C784D" w:rsidP="004C784D">
      <w:pPr>
        <w:spacing w:after="0" w:line="276"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4C784D" w:rsidRPr="00C568FB" w:rsidTr="004C784D">
        <w:tc>
          <w:tcPr>
            <w:tcW w:w="4785" w:type="dxa"/>
          </w:tcPr>
          <w:p w:rsidR="004C784D" w:rsidRPr="00C568FB" w:rsidRDefault="004C784D" w:rsidP="004C784D">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Назви попередніх дисциплін</w:t>
            </w:r>
          </w:p>
        </w:tc>
        <w:tc>
          <w:tcPr>
            <w:tcW w:w="4786" w:type="dxa"/>
          </w:tcPr>
          <w:p w:rsidR="004C784D" w:rsidRPr="00C568FB" w:rsidRDefault="004C784D" w:rsidP="004C784D">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Отримані навички</w:t>
            </w:r>
          </w:p>
        </w:tc>
      </w:tr>
      <w:tr w:rsidR="004C784D" w:rsidRPr="00C568FB" w:rsidTr="004C784D">
        <w:tc>
          <w:tcPr>
            <w:tcW w:w="4785" w:type="dxa"/>
          </w:tcPr>
          <w:p w:rsidR="004C784D" w:rsidRPr="00C568FB" w:rsidRDefault="004C784D" w:rsidP="004C784D">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Нормальна та патологічна фізіологія</w:t>
            </w:r>
          </w:p>
        </w:tc>
        <w:tc>
          <w:tcPr>
            <w:tcW w:w="4786" w:type="dxa"/>
          </w:tcPr>
          <w:p w:rsidR="004C784D" w:rsidRPr="00C568FB" w:rsidRDefault="004C784D" w:rsidP="004C784D">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Особливості процесів травлення при патології.</w:t>
            </w:r>
          </w:p>
        </w:tc>
      </w:tr>
      <w:tr w:rsidR="004C784D" w:rsidRPr="00C568FB" w:rsidTr="004C784D">
        <w:tc>
          <w:tcPr>
            <w:tcW w:w="4785" w:type="dxa"/>
          </w:tcPr>
          <w:p w:rsidR="004C784D" w:rsidRPr="00C568FB" w:rsidRDefault="004C784D" w:rsidP="004C784D">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Біохімія</w:t>
            </w:r>
          </w:p>
        </w:tc>
        <w:tc>
          <w:tcPr>
            <w:tcW w:w="4786" w:type="dxa"/>
          </w:tcPr>
          <w:p w:rsidR="004C784D" w:rsidRPr="00C568FB" w:rsidRDefault="004C784D" w:rsidP="004C784D">
            <w:pPr>
              <w:spacing w:after="200" w:line="276" w:lineRule="auto"/>
              <w:jc w:val="both"/>
              <w:rPr>
                <w:rFonts w:ascii="Times New Roman" w:hAnsi="Times New Roman" w:cs="Times New Roman"/>
                <w:sz w:val="24"/>
                <w:szCs w:val="24"/>
                <w:lang w:val="uk-UA"/>
              </w:rPr>
            </w:pPr>
            <w:r w:rsidRPr="00C568FB">
              <w:rPr>
                <w:rFonts w:ascii="Times New Roman" w:eastAsia="Times New Roman" w:hAnsi="Times New Roman" w:cs="Times New Roman"/>
                <w:sz w:val="24"/>
                <w:szCs w:val="24"/>
                <w:lang w:eastAsia="ru-RU"/>
              </w:rPr>
              <w:t>К</w:t>
            </w:r>
            <w:proofErr w:type="spellStart"/>
            <w:r w:rsidRPr="00C568FB">
              <w:rPr>
                <w:rFonts w:ascii="Times New Roman" w:eastAsia="Times New Roman" w:hAnsi="Times New Roman" w:cs="Times New Roman"/>
                <w:sz w:val="24"/>
                <w:szCs w:val="24"/>
                <w:lang w:val="uk-UA" w:eastAsia="ru-RU"/>
              </w:rPr>
              <w:t>омпоненти</w:t>
            </w:r>
            <w:proofErr w:type="spellEnd"/>
            <w:r w:rsidRPr="00C568FB">
              <w:rPr>
                <w:rFonts w:ascii="Times New Roman" w:eastAsia="Times New Roman" w:hAnsi="Times New Roman" w:cs="Times New Roman"/>
                <w:sz w:val="24"/>
                <w:szCs w:val="24"/>
                <w:lang w:val="uk-UA" w:eastAsia="ru-RU"/>
              </w:rPr>
              <w:t xml:space="preserve"> їжі. Будова, роль в організмі</w:t>
            </w:r>
          </w:p>
        </w:tc>
      </w:tr>
    </w:tbl>
    <w:p w:rsidR="004C784D" w:rsidRPr="00C568FB" w:rsidRDefault="004C784D" w:rsidP="004C784D">
      <w:pPr>
        <w:spacing w:after="0" w:line="276" w:lineRule="auto"/>
        <w:jc w:val="both"/>
        <w:rPr>
          <w:rFonts w:ascii="Times New Roman" w:hAnsi="Times New Roman" w:cs="Times New Roman"/>
          <w:sz w:val="24"/>
          <w:szCs w:val="24"/>
          <w:lang w:val="uk-UA"/>
        </w:rPr>
      </w:pPr>
    </w:p>
    <w:p w:rsidR="004C784D" w:rsidRPr="00C568FB" w:rsidRDefault="004C784D" w:rsidP="004C784D">
      <w:pPr>
        <w:spacing w:after="0" w:line="276" w:lineRule="auto"/>
        <w:jc w:val="both"/>
        <w:rPr>
          <w:rFonts w:ascii="Times New Roman" w:eastAsia="Times New Roman" w:hAnsi="Times New Roman" w:cs="Times New Roman"/>
          <w:sz w:val="24"/>
          <w:szCs w:val="24"/>
          <w:lang w:val="uk-UA" w:eastAsia="ru-RU"/>
        </w:rPr>
      </w:pP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Завдання для самостійної роботи при підготовці студента до заняття</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Теоретичні питання до заняття:</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Головні симптоми </w:t>
      </w:r>
      <w:r w:rsidRPr="00C568FB">
        <w:rPr>
          <w:rFonts w:ascii="Times New Roman" w:hAnsi="Times New Roman" w:cs="Times New Roman"/>
          <w:sz w:val="24"/>
          <w:szCs w:val="24"/>
        </w:rPr>
        <w:t xml:space="preserve">при </w:t>
      </w:r>
      <w:r w:rsidRPr="00C568FB">
        <w:rPr>
          <w:rFonts w:ascii="Times New Roman" w:hAnsi="Times New Roman" w:cs="Times New Roman"/>
          <w:sz w:val="24"/>
          <w:szCs w:val="24"/>
          <w:lang w:val="uk-UA"/>
        </w:rPr>
        <w:t>хронічних захворюваннях підшлункової залози</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Етапи харчування при хронічних захворюваннях підшлункової залози в залежності ступеню тяжкості захворювання</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Перелік продуктів, що рекомендуються </w:t>
      </w:r>
      <w:r w:rsidRPr="00C568FB">
        <w:rPr>
          <w:rFonts w:ascii="Times New Roman" w:hAnsi="Times New Roman" w:cs="Times New Roman"/>
          <w:sz w:val="24"/>
          <w:szCs w:val="24"/>
        </w:rPr>
        <w:t xml:space="preserve">при </w:t>
      </w:r>
      <w:r w:rsidRPr="00C568FB">
        <w:rPr>
          <w:rFonts w:ascii="Times New Roman" w:hAnsi="Times New Roman" w:cs="Times New Roman"/>
          <w:sz w:val="24"/>
          <w:szCs w:val="24"/>
          <w:lang w:val="uk-UA"/>
        </w:rPr>
        <w:t>хронічних захворюваннях підшлункової залози</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Перелік продуктів, що не рекомендуються </w:t>
      </w:r>
      <w:r w:rsidRPr="00C568FB">
        <w:rPr>
          <w:rFonts w:ascii="Times New Roman" w:hAnsi="Times New Roman" w:cs="Times New Roman"/>
          <w:sz w:val="24"/>
          <w:szCs w:val="24"/>
        </w:rPr>
        <w:t xml:space="preserve">при </w:t>
      </w:r>
      <w:r w:rsidRPr="00C568FB">
        <w:rPr>
          <w:rFonts w:ascii="Times New Roman" w:hAnsi="Times New Roman" w:cs="Times New Roman"/>
          <w:sz w:val="24"/>
          <w:szCs w:val="24"/>
          <w:lang w:val="uk-UA"/>
        </w:rPr>
        <w:t>хронічних захворюваннях підшлункової залози</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4C784D" w:rsidRPr="00C568FB" w:rsidRDefault="004C784D" w:rsidP="004C784D">
      <w:pPr>
        <w:spacing w:after="0" w:line="276" w:lineRule="auto"/>
        <w:jc w:val="both"/>
        <w:rPr>
          <w:rFonts w:ascii="Times New Roman" w:hAnsi="Times New Roman" w:cs="Times New Roman"/>
          <w:b/>
          <w:sz w:val="24"/>
          <w:szCs w:val="24"/>
          <w:lang w:val="uk-UA"/>
        </w:rPr>
      </w:pPr>
      <w:r w:rsidRPr="00C568FB">
        <w:rPr>
          <w:rFonts w:ascii="Times New Roman" w:hAnsi="Times New Roman" w:cs="Times New Roman"/>
          <w:b/>
          <w:sz w:val="24"/>
          <w:szCs w:val="24"/>
          <w:lang w:val="uk-UA"/>
        </w:rPr>
        <w:t>Коротке викладення матеріалу</w:t>
      </w:r>
    </w:p>
    <w:p w:rsidR="004C784D" w:rsidRPr="00C568FB" w:rsidRDefault="004C784D" w:rsidP="004C784D">
      <w:pPr>
        <w:shd w:val="clear" w:color="auto" w:fill="FFFFFF"/>
        <w:spacing w:before="264" w:after="200" w:line="276" w:lineRule="auto"/>
        <w:ind w:left="5" w:right="5" w:firstLine="566"/>
        <w:jc w:val="both"/>
        <w:rPr>
          <w:rFonts w:ascii="Times New Roman" w:hAnsi="Times New Roman" w:cs="Times New Roman"/>
          <w:sz w:val="24"/>
          <w:szCs w:val="24"/>
        </w:rPr>
      </w:pPr>
      <w:r w:rsidRPr="00C568FB">
        <w:rPr>
          <w:rFonts w:ascii="Times New Roman" w:hAnsi="Times New Roman" w:cs="Times New Roman"/>
          <w:spacing w:val="-1"/>
          <w:sz w:val="24"/>
          <w:szCs w:val="24"/>
          <w:lang w:val="uk-UA"/>
        </w:rPr>
        <w:t xml:space="preserve">Дієтотерапія як природний лікувальний фактор залишається провідним методом терапії дітей </w:t>
      </w:r>
      <w:r w:rsidRPr="00C568FB">
        <w:rPr>
          <w:rFonts w:ascii="Times New Roman" w:hAnsi="Times New Roman" w:cs="Times New Roman"/>
          <w:sz w:val="24"/>
          <w:szCs w:val="24"/>
          <w:lang w:val="uk-UA"/>
        </w:rPr>
        <w:t>із захворюваннями органів травлення.</w:t>
      </w:r>
    </w:p>
    <w:p w:rsidR="004C784D" w:rsidRPr="00C568FB" w:rsidRDefault="004C784D" w:rsidP="004C784D">
      <w:pPr>
        <w:shd w:val="clear" w:color="auto" w:fill="FFFFFF"/>
        <w:spacing w:after="200" w:line="276" w:lineRule="auto"/>
        <w:ind w:left="571"/>
        <w:jc w:val="both"/>
        <w:rPr>
          <w:rFonts w:ascii="Times New Roman" w:hAnsi="Times New Roman" w:cs="Times New Roman"/>
          <w:sz w:val="24"/>
          <w:szCs w:val="24"/>
        </w:rPr>
      </w:pPr>
      <w:r w:rsidRPr="00C568FB">
        <w:rPr>
          <w:rFonts w:ascii="Times New Roman" w:hAnsi="Times New Roman" w:cs="Times New Roman"/>
          <w:sz w:val="24"/>
          <w:szCs w:val="24"/>
          <w:lang w:val="uk-UA"/>
        </w:rPr>
        <w:t>Загальні вимоги, пропоновані до дієтотерапії при захворюваннях органів травлення:</w:t>
      </w:r>
    </w:p>
    <w:p w:rsidR="004C784D" w:rsidRPr="00C568FB" w:rsidRDefault="004C784D" w:rsidP="004C784D">
      <w:pPr>
        <w:widowControl w:val="0"/>
        <w:numPr>
          <w:ilvl w:val="0"/>
          <w:numId w:val="30"/>
        </w:numPr>
        <w:shd w:val="clear" w:color="auto" w:fill="FFFFFF"/>
        <w:tabs>
          <w:tab w:val="left" w:pos="360"/>
        </w:tabs>
        <w:autoSpaceDE w:val="0"/>
        <w:autoSpaceDN w:val="0"/>
        <w:adjustRightInd w:val="0"/>
        <w:spacing w:before="10" w:after="0" w:line="276" w:lineRule="auto"/>
        <w:ind w:left="5"/>
        <w:jc w:val="both"/>
        <w:rPr>
          <w:rFonts w:ascii="Times New Roman" w:hAnsi="Times New Roman" w:cs="Times New Roman"/>
          <w:b/>
          <w:bCs/>
          <w:sz w:val="24"/>
          <w:szCs w:val="24"/>
        </w:rPr>
      </w:pPr>
      <w:r w:rsidRPr="00C568FB">
        <w:rPr>
          <w:rFonts w:ascii="Times New Roman" w:hAnsi="Times New Roman" w:cs="Times New Roman"/>
          <w:sz w:val="24"/>
          <w:szCs w:val="24"/>
          <w:lang w:val="uk-UA"/>
        </w:rPr>
        <w:t>відповідність харчової й енергетичної цінності харчування віковим потребам дитини;</w:t>
      </w:r>
    </w:p>
    <w:p w:rsidR="004C784D" w:rsidRPr="00C568FB" w:rsidRDefault="004C784D" w:rsidP="004C784D">
      <w:pPr>
        <w:widowControl w:val="0"/>
        <w:numPr>
          <w:ilvl w:val="0"/>
          <w:numId w:val="30"/>
        </w:numPr>
        <w:shd w:val="clear" w:color="auto" w:fill="FFFFFF"/>
        <w:tabs>
          <w:tab w:val="left" w:pos="360"/>
        </w:tabs>
        <w:autoSpaceDE w:val="0"/>
        <w:autoSpaceDN w:val="0"/>
        <w:adjustRightInd w:val="0"/>
        <w:spacing w:before="14" w:after="0" w:line="276" w:lineRule="auto"/>
        <w:ind w:left="360" w:hanging="355"/>
        <w:jc w:val="both"/>
        <w:rPr>
          <w:rFonts w:ascii="Times New Roman" w:hAnsi="Times New Roman" w:cs="Times New Roman"/>
          <w:b/>
          <w:bCs/>
          <w:sz w:val="24"/>
          <w:szCs w:val="24"/>
        </w:rPr>
      </w:pPr>
      <w:r w:rsidRPr="00C568FB">
        <w:rPr>
          <w:rFonts w:ascii="Times New Roman" w:hAnsi="Times New Roman" w:cs="Times New Roman"/>
          <w:sz w:val="24"/>
          <w:szCs w:val="24"/>
          <w:lang w:val="uk-UA"/>
        </w:rPr>
        <w:t>у гострий період захворювання виключення або різке обмеження ряду продуктів,  вимушене зниження енергетичної цінності раціону, організація дробового режиму харчування;</w:t>
      </w:r>
    </w:p>
    <w:p w:rsidR="004C784D" w:rsidRPr="00C568FB" w:rsidRDefault="004C784D" w:rsidP="004C784D">
      <w:pPr>
        <w:widowControl w:val="0"/>
        <w:numPr>
          <w:ilvl w:val="0"/>
          <w:numId w:val="30"/>
        </w:numPr>
        <w:shd w:val="clear" w:color="auto" w:fill="FFFFFF"/>
        <w:tabs>
          <w:tab w:val="left" w:pos="360"/>
        </w:tabs>
        <w:autoSpaceDE w:val="0"/>
        <w:autoSpaceDN w:val="0"/>
        <w:adjustRightInd w:val="0"/>
        <w:spacing w:before="5" w:after="0" w:line="276" w:lineRule="auto"/>
        <w:ind w:left="5"/>
        <w:jc w:val="both"/>
        <w:rPr>
          <w:rFonts w:ascii="Times New Roman" w:hAnsi="Times New Roman" w:cs="Times New Roman"/>
          <w:b/>
          <w:bCs/>
          <w:sz w:val="24"/>
          <w:szCs w:val="24"/>
        </w:rPr>
      </w:pPr>
      <w:r w:rsidRPr="00C568FB">
        <w:rPr>
          <w:rFonts w:ascii="Times New Roman" w:hAnsi="Times New Roman" w:cs="Times New Roman"/>
          <w:sz w:val="24"/>
          <w:szCs w:val="24"/>
          <w:lang w:val="uk-UA"/>
        </w:rPr>
        <w:t>неприпустимість необґрунтовано тривалого обмеження харчових речовин;</w:t>
      </w:r>
    </w:p>
    <w:p w:rsidR="004C784D" w:rsidRPr="00C568FB" w:rsidRDefault="004C784D" w:rsidP="004C784D">
      <w:pPr>
        <w:widowControl w:val="0"/>
        <w:numPr>
          <w:ilvl w:val="0"/>
          <w:numId w:val="30"/>
        </w:numPr>
        <w:shd w:val="clear" w:color="auto" w:fill="FFFFFF"/>
        <w:tabs>
          <w:tab w:val="left" w:pos="360"/>
        </w:tabs>
        <w:autoSpaceDE w:val="0"/>
        <w:autoSpaceDN w:val="0"/>
        <w:adjustRightInd w:val="0"/>
        <w:spacing w:after="0" w:line="276" w:lineRule="auto"/>
        <w:ind w:left="5"/>
        <w:jc w:val="both"/>
        <w:rPr>
          <w:rFonts w:ascii="Times New Roman" w:hAnsi="Times New Roman" w:cs="Times New Roman"/>
          <w:b/>
          <w:bCs/>
          <w:sz w:val="24"/>
          <w:szCs w:val="24"/>
        </w:rPr>
      </w:pPr>
      <w:r w:rsidRPr="00C568FB">
        <w:rPr>
          <w:rFonts w:ascii="Times New Roman" w:hAnsi="Times New Roman" w:cs="Times New Roman"/>
          <w:sz w:val="24"/>
          <w:szCs w:val="24"/>
          <w:lang w:val="uk-UA"/>
        </w:rPr>
        <w:t xml:space="preserve">забезпечення механічного, термічного й хімічного щадіння хворого </w:t>
      </w:r>
      <w:proofErr w:type="spellStart"/>
      <w:r w:rsidRPr="00C568FB">
        <w:rPr>
          <w:rFonts w:ascii="Times New Roman" w:hAnsi="Times New Roman" w:cs="Times New Roman"/>
          <w:sz w:val="24"/>
          <w:szCs w:val="24"/>
          <w:lang w:val="uk-UA"/>
        </w:rPr>
        <w:t>органа</w:t>
      </w:r>
      <w:proofErr w:type="spellEnd"/>
      <w:r w:rsidRPr="00C568FB">
        <w:rPr>
          <w:rFonts w:ascii="Times New Roman" w:hAnsi="Times New Roman" w:cs="Times New Roman"/>
          <w:sz w:val="24"/>
          <w:szCs w:val="24"/>
          <w:lang w:val="uk-UA"/>
        </w:rPr>
        <w:t>;</w:t>
      </w:r>
    </w:p>
    <w:p w:rsidR="004C784D" w:rsidRPr="00C568FB" w:rsidRDefault="004C784D" w:rsidP="004C784D">
      <w:pPr>
        <w:widowControl w:val="0"/>
        <w:numPr>
          <w:ilvl w:val="0"/>
          <w:numId w:val="30"/>
        </w:numPr>
        <w:shd w:val="clear" w:color="auto" w:fill="FFFFFF"/>
        <w:tabs>
          <w:tab w:val="left" w:pos="360"/>
        </w:tabs>
        <w:autoSpaceDE w:val="0"/>
        <w:autoSpaceDN w:val="0"/>
        <w:adjustRightInd w:val="0"/>
        <w:spacing w:after="0" w:line="276" w:lineRule="auto"/>
        <w:ind w:left="5"/>
        <w:jc w:val="both"/>
        <w:rPr>
          <w:rFonts w:ascii="Times New Roman" w:hAnsi="Times New Roman" w:cs="Times New Roman"/>
          <w:b/>
          <w:bCs/>
          <w:sz w:val="24"/>
          <w:szCs w:val="24"/>
        </w:rPr>
      </w:pPr>
      <w:r w:rsidRPr="00C568FB">
        <w:rPr>
          <w:rFonts w:ascii="Times New Roman" w:hAnsi="Times New Roman" w:cs="Times New Roman"/>
          <w:sz w:val="24"/>
          <w:szCs w:val="24"/>
          <w:lang w:val="uk-UA"/>
        </w:rPr>
        <w:t>дотримання принципу поступовості при розширенні харчування;</w:t>
      </w:r>
    </w:p>
    <w:p w:rsidR="004C784D" w:rsidRPr="00C568FB" w:rsidRDefault="004C784D" w:rsidP="004C784D">
      <w:pPr>
        <w:widowControl w:val="0"/>
        <w:numPr>
          <w:ilvl w:val="0"/>
          <w:numId w:val="30"/>
        </w:numPr>
        <w:shd w:val="clear" w:color="auto" w:fill="FFFFFF"/>
        <w:tabs>
          <w:tab w:val="left" w:pos="360"/>
        </w:tabs>
        <w:autoSpaceDE w:val="0"/>
        <w:autoSpaceDN w:val="0"/>
        <w:adjustRightInd w:val="0"/>
        <w:spacing w:before="10" w:after="0" w:line="276" w:lineRule="auto"/>
        <w:ind w:left="360" w:hanging="355"/>
        <w:jc w:val="both"/>
        <w:rPr>
          <w:rFonts w:ascii="Times New Roman" w:hAnsi="Times New Roman" w:cs="Times New Roman"/>
          <w:b/>
          <w:bCs/>
          <w:sz w:val="24"/>
          <w:szCs w:val="24"/>
        </w:rPr>
      </w:pPr>
      <w:r w:rsidRPr="00C568FB">
        <w:rPr>
          <w:rFonts w:ascii="Times New Roman" w:hAnsi="Times New Roman" w:cs="Times New Roman"/>
          <w:sz w:val="24"/>
          <w:szCs w:val="24"/>
          <w:lang w:val="uk-UA"/>
        </w:rPr>
        <w:t xml:space="preserve">індивідуалізація харчування  відповідно  до характеру захворювання,   наявністю  супутньої патології, </w:t>
      </w:r>
      <w:proofErr w:type="spellStart"/>
      <w:r w:rsidRPr="00C568FB">
        <w:rPr>
          <w:rFonts w:ascii="Times New Roman" w:hAnsi="Times New Roman" w:cs="Times New Roman"/>
          <w:sz w:val="24"/>
          <w:szCs w:val="24"/>
          <w:lang w:val="uk-UA"/>
        </w:rPr>
        <w:t>нутритивним</w:t>
      </w:r>
      <w:proofErr w:type="spellEnd"/>
      <w:r w:rsidRPr="00C568FB">
        <w:rPr>
          <w:rFonts w:ascii="Times New Roman" w:hAnsi="Times New Roman" w:cs="Times New Roman"/>
          <w:sz w:val="24"/>
          <w:szCs w:val="24"/>
          <w:lang w:val="uk-UA"/>
        </w:rPr>
        <w:t xml:space="preserve"> статусом дитини;</w:t>
      </w:r>
    </w:p>
    <w:p w:rsidR="004C784D" w:rsidRPr="00C568FB" w:rsidRDefault="004C784D" w:rsidP="004C784D">
      <w:pPr>
        <w:widowControl w:val="0"/>
        <w:numPr>
          <w:ilvl w:val="0"/>
          <w:numId w:val="30"/>
        </w:numPr>
        <w:shd w:val="clear" w:color="auto" w:fill="FFFFFF"/>
        <w:tabs>
          <w:tab w:val="left" w:pos="360"/>
        </w:tabs>
        <w:autoSpaceDE w:val="0"/>
        <w:autoSpaceDN w:val="0"/>
        <w:adjustRightInd w:val="0"/>
        <w:spacing w:before="19" w:after="0" w:line="276" w:lineRule="auto"/>
        <w:ind w:left="5"/>
        <w:jc w:val="both"/>
        <w:rPr>
          <w:rFonts w:ascii="Times New Roman" w:hAnsi="Times New Roman" w:cs="Times New Roman"/>
          <w:b/>
          <w:bCs/>
          <w:sz w:val="24"/>
          <w:szCs w:val="24"/>
        </w:rPr>
      </w:pPr>
      <w:r w:rsidRPr="00C568FB">
        <w:rPr>
          <w:rFonts w:ascii="Times New Roman" w:hAnsi="Times New Roman" w:cs="Times New Roman"/>
          <w:spacing w:val="-1"/>
          <w:sz w:val="24"/>
          <w:szCs w:val="24"/>
          <w:lang w:val="uk-UA"/>
        </w:rPr>
        <w:t>суворе дотримання режиму харчування;</w:t>
      </w:r>
    </w:p>
    <w:p w:rsidR="004C784D" w:rsidRPr="00C568FB" w:rsidRDefault="004C784D" w:rsidP="004C784D">
      <w:pPr>
        <w:widowControl w:val="0"/>
        <w:numPr>
          <w:ilvl w:val="0"/>
          <w:numId w:val="30"/>
        </w:numPr>
        <w:shd w:val="clear" w:color="auto" w:fill="FFFFFF"/>
        <w:tabs>
          <w:tab w:val="left" w:pos="360"/>
        </w:tabs>
        <w:autoSpaceDE w:val="0"/>
        <w:autoSpaceDN w:val="0"/>
        <w:adjustRightInd w:val="0"/>
        <w:spacing w:before="14" w:after="0" w:line="276" w:lineRule="auto"/>
        <w:ind w:left="5"/>
        <w:jc w:val="both"/>
        <w:rPr>
          <w:rFonts w:ascii="Times New Roman" w:hAnsi="Times New Roman" w:cs="Times New Roman"/>
          <w:b/>
          <w:bCs/>
          <w:sz w:val="24"/>
          <w:szCs w:val="24"/>
        </w:rPr>
      </w:pPr>
      <w:r w:rsidRPr="00C568FB">
        <w:rPr>
          <w:rFonts w:ascii="Times New Roman" w:hAnsi="Times New Roman" w:cs="Times New Roman"/>
          <w:spacing w:val="-1"/>
          <w:sz w:val="24"/>
          <w:szCs w:val="24"/>
          <w:lang w:val="uk-UA"/>
        </w:rPr>
        <w:t>розмаїтість харчування, високі смакові якості їжі.</w:t>
      </w:r>
    </w:p>
    <w:p w:rsidR="004C784D" w:rsidRPr="00C568FB" w:rsidRDefault="004C784D" w:rsidP="004C784D">
      <w:pPr>
        <w:shd w:val="clear" w:color="auto" w:fill="FFFFFF"/>
        <w:spacing w:after="200" w:line="276" w:lineRule="auto"/>
        <w:ind w:left="10" w:right="14" w:firstLine="566"/>
        <w:jc w:val="both"/>
        <w:rPr>
          <w:rFonts w:ascii="Times New Roman" w:hAnsi="Times New Roman" w:cs="Times New Roman"/>
          <w:sz w:val="24"/>
          <w:szCs w:val="24"/>
        </w:rPr>
      </w:pPr>
      <w:r w:rsidRPr="00C568FB">
        <w:rPr>
          <w:rFonts w:ascii="Times New Roman" w:hAnsi="Times New Roman" w:cs="Times New Roman"/>
          <w:sz w:val="24"/>
          <w:szCs w:val="24"/>
          <w:lang w:val="uk-UA"/>
        </w:rPr>
        <w:t xml:space="preserve">Серед хронічних захворювань органів травлення у дітей найбільш часті хронічні гастрити, </w:t>
      </w:r>
      <w:proofErr w:type="spellStart"/>
      <w:r w:rsidRPr="00C568FB">
        <w:rPr>
          <w:rFonts w:ascii="Times New Roman" w:hAnsi="Times New Roman" w:cs="Times New Roman"/>
          <w:sz w:val="24"/>
          <w:szCs w:val="24"/>
          <w:lang w:val="uk-UA"/>
        </w:rPr>
        <w:t>гастродуоденіти</w:t>
      </w:r>
      <w:proofErr w:type="spellEnd"/>
      <w:r w:rsidRPr="00C568FB">
        <w:rPr>
          <w:rFonts w:ascii="Times New Roman" w:hAnsi="Times New Roman" w:cs="Times New Roman"/>
          <w:sz w:val="24"/>
          <w:szCs w:val="24"/>
          <w:lang w:val="uk-UA"/>
        </w:rPr>
        <w:t>, виразкова хвороба шлунку й дванадцятипалої кишки, хронічні захворювання печінки й жовчовивідних системи (</w:t>
      </w:r>
      <w:proofErr w:type="spellStart"/>
      <w:r w:rsidRPr="00C568FB">
        <w:rPr>
          <w:rFonts w:ascii="Times New Roman" w:hAnsi="Times New Roman" w:cs="Times New Roman"/>
          <w:sz w:val="24"/>
          <w:szCs w:val="24"/>
          <w:lang w:val="uk-UA"/>
        </w:rPr>
        <w:t>дискінезія</w:t>
      </w:r>
      <w:proofErr w:type="spellEnd"/>
      <w:r w:rsidRPr="00C568FB">
        <w:rPr>
          <w:rFonts w:ascii="Times New Roman" w:hAnsi="Times New Roman" w:cs="Times New Roman"/>
          <w:sz w:val="24"/>
          <w:szCs w:val="24"/>
          <w:lang w:val="uk-UA"/>
        </w:rPr>
        <w:t xml:space="preserve"> жовчних шляхів, холецистит, гепатит, цироз печінки), хронічні захворювання кишечнику (коліт, ентерит, ентероколіт, закрепи), захворювання підшлункової залози (хронічний і реактивний панкреатит, хронічна панкреатична недостатність).</w:t>
      </w:r>
    </w:p>
    <w:p w:rsidR="004C784D" w:rsidRPr="00C568FB" w:rsidRDefault="004C784D" w:rsidP="004C784D">
      <w:pPr>
        <w:shd w:val="clear" w:color="auto" w:fill="FFFFFF"/>
        <w:spacing w:after="0" w:line="276" w:lineRule="auto"/>
        <w:ind w:firstLine="566"/>
        <w:jc w:val="both"/>
        <w:rPr>
          <w:rFonts w:ascii="Times New Roman" w:hAnsi="Times New Roman" w:cs="Times New Roman"/>
          <w:sz w:val="24"/>
          <w:szCs w:val="24"/>
          <w:lang w:val="uk-UA"/>
        </w:rPr>
      </w:pPr>
      <w:r w:rsidRPr="00C568FB">
        <w:rPr>
          <w:rFonts w:ascii="Times New Roman" w:eastAsia="Times New Roman" w:hAnsi="Times New Roman" w:cs="Times New Roman"/>
          <w:bCs/>
          <w:sz w:val="24"/>
          <w:szCs w:val="24"/>
          <w:lang w:val="uk-UA"/>
        </w:rPr>
        <w:t xml:space="preserve">Основою дієтичного харчування при панкреатиті </w:t>
      </w:r>
      <w:r w:rsidRPr="00C568FB">
        <w:rPr>
          <w:rFonts w:ascii="Times New Roman" w:eastAsia="Times New Roman" w:hAnsi="Times New Roman" w:cs="Times New Roman"/>
          <w:sz w:val="24"/>
          <w:szCs w:val="24"/>
          <w:lang w:val="uk-UA"/>
        </w:rPr>
        <w:t xml:space="preserve">служить дієта </w:t>
      </w:r>
      <w:r w:rsidRPr="00C568FB">
        <w:t xml:space="preserve">при </w:t>
      </w:r>
      <w:proofErr w:type="spellStart"/>
      <w:r w:rsidRPr="00C568FB">
        <w:t>гострих</w:t>
      </w:r>
      <w:proofErr w:type="spellEnd"/>
      <w:r w:rsidRPr="00C568FB">
        <w:t xml:space="preserve"> гепатитах і холециститах в </w:t>
      </w:r>
      <w:proofErr w:type="spellStart"/>
      <w:r w:rsidRPr="00C568FB">
        <w:t>стадії</w:t>
      </w:r>
      <w:proofErr w:type="spellEnd"/>
      <w:r w:rsidRPr="00C568FB">
        <w:t xml:space="preserve"> </w:t>
      </w:r>
      <w:proofErr w:type="spellStart"/>
      <w:r w:rsidRPr="00C568FB">
        <w:t>одужування</w:t>
      </w:r>
      <w:proofErr w:type="spellEnd"/>
      <w:r w:rsidRPr="00C568FB">
        <w:rPr>
          <w:rFonts w:ascii="Times New Roman" w:eastAsia="Times New Roman" w:hAnsi="Times New Roman" w:cs="Times New Roman"/>
          <w:bCs/>
          <w:sz w:val="24"/>
          <w:szCs w:val="24"/>
          <w:lang w:val="uk-UA"/>
        </w:rPr>
        <w:t xml:space="preserve">. </w:t>
      </w:r>
      <w:r w:rsidRPr="00C568FB">
        <w:rPr>
          <w:rFonts w:ascii="Times New Roman" w:eastAsia="Times New Roman" w:hAnsi="Times New Roman" w:cs="Times New Roman"/>
          <w:sz w:val="24"/>
          <w:szCs w:val="24"/>
          <w:lang w:val="uk-UA"/>
        </w:rPr>
        <w:t xml:space="preserve">Цільове призначення панкреатичного варіанта дієти </w:t>
      </w:r>
      <w:r w:rsidRPr="00C568FB">
        <w:rPr>
          <w:lang w:val="uk-UA"/>
        </w:rPr>
        <w:t xml:space="preserve">при гострих гепатитах і </w:t>
      </w:r>
      <w:proofErr w:type="spellStart"/>
      <w:r w:rsidRPr="00C568FB">
        <w:rPr>
          <w:lang w:val="uk-UA"/>
        </w:rPr>
        <w:t>холециститах</w:t>
      </w:r>
      <w:proofErr w:type="spellEnd"/>
      <w:r w:rsidRPr="00C568FB">
        <w:rPr>
          <w:lang w:val="uk-UA"/>
        </w:rPr>
        <w:t xml:space="preserve"> в стадії одужування</w:t>
      </w:r>
      <w:r w:rsidRPr="00C568FB">
        <w:rPr>
          <w:rFonts w:ascii="Times New Roman" w:eastAsia="Times New Roman" w:hAnsi="Times New Roman" w:cs="Times New Roman"/>
          <w:sz w:val="24"/>
          <w:szCs w:val="24"/>
          <w:lang w:val="uk-UA"/>
        </w:rPr>
        <w:t xml:space="preserve"> складається в забезпеченні режиму, що щадить, </w:t>
      </w:r>
      <w:proofErr w:type="spellStart"/>
      <w:r w:rsidRPr="00C568FB">
        <w:rPr>
          <w:rFonts w:ascii="Times New Roman" w:eastAsia="Times New Roman" w:hAnsi="Times New Roman" w:cs="Times New Roman"/>
          <w:sz w:val="24"/>
          <w:szCs w:val="24"/>
          <w:lang w:val="uk-UA"/>
        </w:rPr>
        <w:t>зовнішньосекреторної</w:t>
      </w:r>
      <w:proofErr w:type="spellEnd"/>
      <w:r w:rsidRPr="00C568FB">
        <w:rPr>
          <w:rFonts w:ascii="Times New Roman" w:eastAsia="Times New Roman" w:hAnsi="Times New Roman" w:cs="Times New Roman"/>
          <w:sz w:val="24"/>
          <w:szCs w:val="24"/>
          <w:lang w:val="uk-UA"/>
        </w:rPr>
        <w:t xml:space="preserve"> </w:t>
      </w:r>
      <w:r w:rsidRPr="00C568FB">
        <w:rPr>
          <w:rFonts w:ascii="Times New Roman" w:eastAsia="Times New Roman" w:hAnsi="Times New Roman" w:cs="Times New Roman"/>
          <w:sz w:val="24"/>
          <w:szCs w:val="24"/>
          <w:lang w:val="uk-UA"/>
        </w:rPr>
        <w:lastRenderedPageBreak/>
        <w:t xml:space="preserve">діяльності підшлункової залози, механічному й хімічному щадінні </w:t>
      </w:r>
      <w:proofErr w:type="spellStart"/>
      <w:r w:rsidRPr="00C568FB">
        <w:rPr>
          <w:rFonts w:ascii="Times New Roman" w:eastAsia="Times New Roman" w:hAnsi="Times New Roman" w:cs="Times New Roman"/>
          <w:sz w:val="24"/>
          <w:szCs w:val="24"/>
          <w:lang w:val="uk-UA"/>
        </w:rPr>
        <w:t>шлунка</w:t>
      </w:r>
      <w:proofErr w:type="spellEnd"/>
      <w:r w:rsidRPr="00C568FB">
        <w:rPr>
          <w:rFonts w:ascii="Times New Roman" w:eastAsia="Times New Roman" w:hAnsi="Times New Roman" w:cs="Times New Roman"/>
          <w:sz w:val="24"/>
          <w:szCs w:val="24"/>
          <w:lang w:val="uk-UA"/>
        </w:rPr>
        <w:t>, зменшенні рефлекторної збудливості жовчного міхура.</w:t>
      </w:r>
    </w:p>
    <w:p w:rsidR="004C784D" w:rsidRPr="00C568FB" w:rsidRDefault="004C784D" w:rsidP="004C784D">
      <w:pPr>
        <w:shd w:val="clear" w:color="auto" w:fill="FFFFFF"/>
        <w:spacing w:after="0" w:line="276" w:lineRule="auto"/>
        <w:ind w:firstLine="566"/>
        <w:jc w:val="both"/>
        <w:rPr>
          <w:rFonts w:ascii="Times New Roman" w:hAnsi="Times New Roman" w:cs="Times New Roman"/>
          <w:sz w:val="24"/>
          <w:szCs w:val="24"/>
        </w:rPr>
      </w:pPr>
      <w:r w:rsidRPr="00C568FB">
        <w:rPr>
          <w:rFonts w:ascii="Times New Roman" w:eastAsia="Times New Roman" w:hAnsi="Times New Roman" w:cs="Times New Roman"/>
          <w:sz w:val="24"/>
          <w:szCs w:val="24"/>
          <w:lang w:val="uk-UA"/>
        </w:rPr>
        <w:t xml:space="preserve">З цією метою з раціону хворого виключають продукти й страви, що є сильними подразниками травної секреції, стимуляторами </w:t>
      </w:r>
      <w:proofErr w:type="spellStart"/>
      <w:r w:rsidRPr="00C568FB">
        <w:rPr>
          <w:rFonts w:ascii="Times New Roman" w:eastAsia="Times New Roman" w:hAnsi="Times New Roman" w:cs="Times New Roman"/>
          <w:sz w:val="24"/>
          <w:szCs w:val="24"/>
          <w:lang w:val="uk-UA"/>
        </w:rPr>
        <w:t>жовчовідділення</w:t>
      </w:r>
      <w:proofErr w:type="spellEnd"/>
      <w:r w:rsidRPr="00C568FB">
        <w:rPr>
          <w:rFonts w:ascii="Times New Roman" w:eastAsia="Times New Roman" w:hAnsi="Times New Roman" w:cs="Times New Roman"/>
          <w:sz w:val="24"/>
          <w:szCs w:val="24"/>
          <w:lang w:val="uk-UA"/>
        </w:rPr>
        <w:t xml:space="preserve"> й панкреатичної секреції. Використовують кулінарну обробку, що щадить: відварювання, готування на пару, здрібнювання різного ступеня.</w:t>
      </w:r>
    </w:p>
    <w:p w:rsidR="004C784D" w:rsidRPr="00C568FB" w:rsidRDefault="004C784D" w:rsidP="004C784D">
      <w:pPr>
        <w:shd w:val="clear" w:color="auto" w:fill="FFFFFF"/>
        <w:spacing w:after="0" w:line="276" w:lineRule="auto"/>
        <w:ind w:right="14" w:firstLine="566"/>
        <w:jc w:val="both"/>
        <w:rPr>
          <w:rFonts w:ascii="Times New Roman" w:hAnsi="Times New Roman" w:cs="Times New Roman"/>
          <w:sz w:val="24"/>
          <w:szCs w:val="24"/>
        </w:rPr>
      </w:pPr>
      <w:r w:rsidRPr="00C568FB">
        <w:rPr>
          <w:rFonts w:ascii="Times New Roman" w:eastAsia="Times New Roman" w:hAnsi="Times New Roman" w:cs="Times New Roman"/>
          <w:sz w:val="24"/>
          <w:szCs w:val="24"/>
          <w:lang w:val="uk-UA"/>
        </w:rPr>
        <w:t>До стимуляторів панкреатичної секреції відносяться, кислі страви та напої, жири, жирні страви, сирі овочі та фрукти, концентровані овочеві відвари, овочеві й фруктові соки.</w:t>
      </w:r>
    </w:p>
    <w:p w:rsidR="004C784D" w:rsidRPr="00C568FB" w:rsidRDefault="004C784D" w:rsidP="004C784D">
      <w:pPr>
        <w:shd w:val="clear" w:color="auto" w:fill="FFFFFF"/>
        <w:spacing w:after="0" w:line="276" w:lineRule="auto"/>
        <w:ind w:right="5" w:firstLine="566"/>
        <w:jc w:val="both"/>
        <w:rPr>
          <w:rFonts w:ascii="Times New Roman" w:hAnsi="Times New Roman" w:cs="Times New Roman"/>
          <w:sz w:val="24"/>
          <w:szCs w:val="24"/>
          <w:lang w:val="uk-UA"/>
        </w:rPr>
      </w:pPr>
      <w:r w:rsidRPr="00C568FB">
        <w:rPr>
          <w:rFonts w:ascii="Times New Roman" w:eastAsia="Times New Roman" w:hAnsi="Times New Roman" w:cs="Times New Roman"/>
          <w:sz w:val="24"/>
          <w:szCs w:val="24"/>
          <w:lang w:val="uk-UA"/>
        </w:rPr>
        <w:t xml:space="preserve">У гострий період захворювання призначається дієта № 5п, що забезпечує максимальний функціональний спокій підшлунковій залозі й органам травлення всіх рівнів. При цьому </w:t>
      </w:r>
      <w:r w:rsidRPr="00C568FB">
        <w:rPr>
          <w:rFonts w:ascii="Times New Roman" w:eastAsia="Times New Roman" w:hAnsi="Times New Roman" w:cs="Times New Roman"/>
          <w:spacing w:val="-1"/>
          <w:sz w:val="24"/>
          <w:szCs w:val="24"/>
          <w:lang w:val="uk-UA"/>
        </w:rPr>
        <w:t xml:space="preserve">виключають продукти, що стимулюють вироблення травних секретів, що містять грубу клітковину </w:t>
      </w:r>
      <w:r w:rsidRPr="00C568FB">
        <w:rPr>
          <w:rFonts w:ascii="Times New Roman" w:eastAsia="Times New Roman" w:hAnsi="Times New Roman" w:cs="Times New Roman"/>
          <w:sz w:val="24"/>
          <w:szCs w:val="24"/>
          <w:lang w:val="uk-UA"/>
        </w:rPr>
        <w:t xml:space="preserve">й викликають метеоризм. Забороняються сирі овочі, </w:t>
      </w:r>
      <w:proofErr w:type="spellStart"/>
      <w:r w:rsidRPr="00C568FB">
        <w:rPr>
          <w:rFonts w:ascii="Times New Roman" w:eastAsia="Times New Roman" w:hAnsi="Times New Roman" w:cs="Times New Roman"/>
          <w:sz w:val="24"/>
          <w:szCs w:val="24"/>
          <w:lang w:val="uk-UA"/>
        </w:rPr>
        <w:t>білокочанна</w:t>
      </w:r>
      <w:proofErr w:type="spellEnd"/>
      <w:r w:rsidRPr="00C568FB">
        <w:rPr>
          <w:rFonts w:ascii="Times New Roman" w:eastAsia="Times New Roman" w:hAnsi="Times New Roman" w:cs="Times New Roman"/>
          <w:sz w:val="24"/>
          <w:szCs w:val="24"/>
          <w:lang w:val="uk-UA"/>
        </w:rPr>
        <w:t xml:space="preserve"> капуста в будь-якому виді, сирі ягоди й фрукти, овочеві і фруктово-ягідні соки, цукор і цукристі речовини (мед, варення, джем та ін.).</w:t>
      </w:r>
    </w:p>
    <w:p w:rsidR="004C784D" w:rsidRPr="00C568FB" w:rsidRDefault="004C784D" w:rsidP="004C784D">
      <w:pPr>
        <w:shd w:val="clear" w:color="auto" w:fill="FFFFFF"/>
        <w:spacing w:after="0" w:line="276" w:lineRule="auto"/>
        <w:ind w:right="10" w:firstLine="566"/>
        <w:jc w:val="both"/>
        <w:rPr>
          <w:rFonts w:ascii="Times New Roman" w:hAnsi="Times New Roman" w:cs="Times New Roman"/>
          <w:sz w:val="24"/>
          <w:szCs w:val="24"/>
          <w:lang w:val="uk-UA"/>
        </w:rPr>
      </w:pPr>
      <w:r w:rsidRPr="00C568FB">
        <w:rPr>
          <w:rFonts w:ascii="Times New Roman" w:eastAsia="Times New Roman" w:hAnsi="Times New Roman" w:cs="Times New Roman"/>
          <w:sz w:val="24"/>
          <w:szCs w:val="24"/>
          <w:lang w:val="uk-UA"/>
        </w:rPr>
        <w:t xml:space="preserve">Можна використати рідкі й протерті молочні каші із всіх круп (крім пшона й перлової), молоко (у стравах), сир прісний, </w:t>
      </w:r>
      <w:proofErr w:type="spellStart"/>
      <w:r w:rsidRPr="00C568FB">
        <w:rPr>
          <w:rFonts w:ascii="Times New Roman" w:eastAsia="Times New Roman" w:hAnsi="Times New Roman" w:cs="Times New Roman"/>
          <w:sz w:val="24"/>
          <w:szCs w:val="24"/>
          <w:lang w:val="uk-UA"/>
        </w:rPr>
        <w:t>творожно</w:t>
      </w:r>
      <w:proofErr w:type="spellEnd"/>
      <w:r w:rsidRPr="00C568FB">
        <w:rPr>
          <w:rFonts w:ascii="Times New Roman" w:eastAsia="Times New Roman" w:hAnsi="Times New Roman" w:cs="Times New Roman"/>
          <w:sz w:val="24"/>
          <w:szCs w:val="24"/>
          <w:lang w:val="uk-UA"/>
        </w:rPr>
        <w:t xml:space="preserve">-парове суфле; яйця </w:t>
      </w:r>
      <w:proofErr w:type="spellStart"/>
      <w:r w:rsidRPr="00C568FB">
        <w:rPr>
          <w:rFonts w:ascii="Times New Roman" w:eastAsia="Times New Roman" w:hAnsi="Times New Roman" w:cs="Times New Roman"/>
          <w:sz w:val="24"/>
          <w:szCs w:val="24"/>
          <w:lang w:val="uk-UA"/>
        </w:rPr>
        <w:t>всмятку</w:t>
      </w:r>
      <w:proofErr w:type="spellEnd"/>
      <w:r w:rsidRPr="00C568FB">
        <w:rPr>
          <w:rFonts w:ascii="Times New Roman" w:eastAsia="Times New Roman" w:hAnsi="Times New Roman" w:cs="Times New Roman"/>
          <w:sz w:val="24"/>
          <w:szCs w:val="24"/>
          <w:lang w:val="uk-UA"/>
        </w:rPr>
        <w:t xml:space="preserve">, омлет паровий; слизуваті круп'яні супи на воді; м'ясо й рибу у вигляді суфле, кнелей, парових котлет; овочі з негрубою клітковиною після теплової обробки у вигляді пюре й парових пудингів; спілі фрукти і ягоди солодких сортів (у печеному вигляді); несолодкі протерті компоти із сухофруктів; </w:t>
      </w:r>
      <w:proofErr w:type="spellStart"/>
      <w:r w:rsidRPr="00C568FB">
        <w:rPr>
          <w:rFonts w:ascii="Times New Roman" w:eastAsia="Times New Roman" w:hAnsi="Times New Roman" w:cs="Times New Roman"/>
          <w:sz w:val="24"/>
          <w:szCs w:val="24"/>
          <w:lang w:val="uk-UA"/>
        </w:rPr>
        <w:t>киселі</w:t>
      </w:r>
      <w:proofErr w:type="spellEnd"/>
      <w:r w:rsidRPr="00C568FB">
        <w:rPr>
          <w:rFonts w:ascii="Times New Roman" w:eastAsia="Times New Roman" w:hAnsi="Times New Roman" w:cs="Times New Roman"/>
          <w:sz w:val="24"/>
          <w:szCs w:val="24"/>
          <w:lang w:val="uk-UA"/>
        </w:rPr>
        <w:t>, желе, мус; чай несолодкий неміцний, лужні мінеральні води, відвар шипшини; масло вершкове (у готових стравах); пшеничні сухарі.</w:t>
      </w:r>
    </w:p>
    <w:p w:rsidR="004C784D" w:rsidRPr="00C568FB" w:rsidRDefault="004C784D" w:rsidP="004C784D">
      <w:pPr>
        <w:shd w:val="clear" w:color="auto" w:fill="FFFFFF"/>
        <w:spacing w:after="0" w:line="276" w:lineRule="auto"/>
        <w:ind w:right="5" w:firstLine="566"/>
        <w:jc w:val="both"/>
        <w:rPr>
          <w:rFonts w:ascii="Times New Roman" w:hAnsi="Times New Roman" w:cs="Times New Roman"/>
          <w:sz w:val="24"/>
          <w:szCs w:val="24"/>
          <w:lang w:val="uk-UA"/>
        </w:rPr>
      </w:pPr>
      <w:r w:rsidRPr="00C568FB">
        <w:rPr>
          <w:rFonts w:ascii="Times New Roman" w:eastAsia="Times New Roman" w:hAnsi="Times New Roman" w:cs="Times New Roman"/>
          <w:sz w:val="24"/>
          <w:szCs w:val="24"/>
          <w:lang w:val="uk-UA"/>
        </w:rPr>
        <w:t xml:space="preserve">При важкому стані дитини, наявності вираженого болючого синдрому й інтоксикації призначають голод на 1-2 дні. У цьому випадку рекомендується прийом тільки рідини по 150- 200 </w:t>
      </w:r>
      <w:r w:rsidRPr="00C568FB">
        <w:rPr>
          <w:rFonts w:ascii="Times New Roman" w:eastAsia="Times New Roman" w:hAnsi="Times New Roman" w:cs="Times New Roman"/>
          <w:sz w:val="24"/>
          <w:szCs w:val="24"/>
        </w:rPr>
        <w:t xml:space="preserve">мл 5-6 </w:t>
      </w:r>
      <w:r w:rsidRPr="00C568FB">
        <w:rPr>
          <w:rFonts w:ascii="Times New Roman" w:eastAsia="Times New Roman" w:hAnsi="Times New Roman" w:cs="Times New Roman"/>
          <w:sz w:val="24"/>
          <w:szCs w:val="24"/>
          <w:lang w:val="uk-UA"/>
        </w:rPr>
        <w:t>разів на добу (боржом, неміцний чай, відвар шипшини). З 3-</w:t>
      </w:r>
      <w:proofErr w:type="spellStart"/>
      <w:r w:rsidRPr="00C568FB">
        <w:rPr>
          <w:rFonts w:ascii="Times New Roman" w:eastAsia="Times New Roman" w:hAnsi="Times New Roman" w:cs="Times New Roman"/>
          <w:sz w:val="24"/>
          <w:szCs w:val="24"/>
        </w:rPr>
        <w:t>го</w:t>
      </w:r>
      <w:proofErr w:type="spellEnd"/>
      <w:r w:rsidRPr="00C568FB">
        <w:rPr>
          <w:rFonts w:ascii="Times New Roman" w:eastAsia="Times New Roman" w:hAnsi="Times New Roman" w:cs="Times New Roman"/>
          <w:sz w:val="24"/>
          <w:szCs w:val="24"/>
        </w:rPr>
        <w:t xml:space="preserve"> </w:t>
      </w:r>
      <w:r w:rsidRPr="00C568FB">
        <w:rPr>
          <w:rFonts w:ascii="Times New Roman" w:eastAsia="Times New Roman" w:hAnsi="Times New Roman" w:cs="Times New Roman"/>
          <w:sz w:val="24"/>
          <w:szCs w:val="24"/>
          <w:lang w:val="uk-UA"/>
        </w:rPr>
        <w:t xml:space="preserve">дня, у міру поліпшення стану хворого, харчування поступово розширюють і протягом 3-5 днів переходять на дієту при панкреатиті, як правило, на 7-10 днів. Надалі хворого поступово переводять на панкреатичний варіант дієти при гострих гепатитах і </w:t>
      </w:r>
      <w:proofErr w:type="spellStart"/>
      <w:r w:rsidRPr="00C568FB">
        <w:rPr>
          <w:rFonts w:ascii="Times New Roman" w:eastAsia="Times New Roman" w:hAnsi="Times New Roman" w:cs="Times New Roman"/>
          <w:sz w:val="24"/>
          <w:szCs w:val="24"/>
          <w:lang w:val="uk-UA"/>
        </w:rPr>
        <w:t>холециститах</w:t>
      </w:r>
      <w:proofErr w:type="spellEnd"/>
      <w:r w:rsidRPr="00C568FB">
        <w:rPr>
          <w:rFonts w:ascii="Times New Roman" w:eastAsia="Times New Roman" w:hAnsi="Times New Roman" w:cs="Times New Roman"/>
          <w:sz w:val="24"/>
          <w:szCs w:val="24"/>
          <w:lang w:val="uk-UA"/>
        </w:rPr>
        <w:t xml:space="preserve"> в стадії одужування, що відрізняється від основної дієти </w:t>
      </w:r>
      <w:r w:rsidRPr="00C568FB">
        <w:rPr>
          <w:lang w:val="uk-UA"/>
        </w:rPr>
        <w:t xml:space="preserve">при гострих гепатитах і </w:t>
      </w:r>
      <w:proofErr w:type="spellStart"/>
      <w:r w:rsidRPr="00C568FB">
        <w:rPr>
          <w:lang w:val="uk-UA"/>
        </w:rPr>
        <w:t>холециститах</w:t>
      </w:r>
      <w:proofErr w:type="spellEnd"/>
      <w:r w:rsidRPr="00C568FB">
        <w:rPr>
          <w:lang w:val="uk-UA"/>
        </w:rPr>
        <w:t xml:space="preserve"> в стадії одужування</w:t>
      </w:r>
      <w:r w:rsidRPr="00C568FB">
        <w:rPr>
          <w:rFonts w:ascii="Times New Roman" w:eastAsia="Times New Roman" w:hAnsi="Times New Roman" w:cs="Times New Roman"/>
          <w:sz w:val="24"/>
          <w:szCs w:val="24"/>
          <w:lang w:val="uk-UA"/>
        </w:rPr>
        <w:t xml:space="preserve"> відсутністю в меню страв із сирих овочів, білокачанної капусти в будь-якому виді, овочевих соків, концентрованих овочевих відварів і фруктово-ягідних соків. Дають фрукти і ягоди - тільки спілі, некислих сортів, без шкірки, як сирі (у протертому виді), так і після теплової обробки.</w:t>
      </w:r>
    </w:p>
    <w:p w:rsidR="004C784D" w:rsidRPr="00C568FB" w:rsidRDefault="004C784D" w:rsidP="004C784D">
      <w:pPr>
        <w:shd w:val="clear" w:color="auto" w:fill="FFFFFF"/>
        <w:spacing w:after="0" w:line="276" w:lineRule="auto"/>
        <w:ind w:right="5" w:firstLine="566"/>
        <w:jc w:val="both"/>
        <w:rPr>
          <w:rFonts w:ascii="Times New Roman" w:hAnsi="Times New Roman" w:cs="Times New Roman"/>
          <w:sz w:val="24"/>
          <w:szCs w:val="24"/>
        </w:rPr>
      </w:pPr>
      <w:r w:rsidRPr="00C568FB">
        <w:rPr>
          <w:rFonts w:ascii="Times New Roman" w:eastAsia="Times New Roman" w:hAnsi="Times New Roman" w:cs="Times New Roman"/>
          <w:sz w:val="24"/>
          <w:szCs w:val="24"/>
          <w:lang w:val="uk-UA"/>
        </w:rPr>
        <w:t xml:space="preserve">Панкреатичний варіант дієти </w:t>
      </w:r>
      <w:r w:rsidRPr="00C568FB">
        <w:t xml:space="preserve">при </w:t>
      </w:r>
      <w:proofErr w:type="spellStart"/>
      <w:r w:rsidRPr="00C568FB">
        <w:t>гострих</w:t>
      </w:r>
      <w:proofErr w:type="spellEnd"/>
      <w:r w:rsidRPr="00C568FB">
        <w:t xml:space="preserve"> гепатитах і холециститах в </w:t>
      </w:r>
      <w:proofErr w:type="spellStart"/>
      <w:r w:rsidRPr="00C568FB">
        <w:t>стадії</w:t>
      </w:r>
      <w:proofErr w:type="spellEnd"/>
      <w:r w:rsidRPr="00C568FB">
        <w:t xml:space="preserve"> </w:t>
      </w:r>
      <w:proofErr w:type="spellStart"/>
      <w:r w:rsidRPr="00C568FB">
        <w:t>одужування</w:t>
      </w:r>
      <w:proofErr w:type="spellEnd"/>
      <w:r w:rsidRPr="00C568FB">
        <w:rPr>
          <w:rFonts w:ascii="Times New Roman" w:eastAsia="Times New Roman" w:hAnsi="Times New Roman" w:cs="Times New Roman"/>
          <w:sz w:val="24"/>
          <w:szCs w:val="24"/>
          <w:lang w:val="uk-UA"/>
        </w:rPr>
        <w:t xml:space="preserve"> може бути використаний довгостроково. Строки дієтичного лікування встановлюють у кожному випадку індивідуально.</w:t>
      </w:r>
    </w:p>
    <w:p w:rsidR="004C784D" w:rsidRPr="00C568FB" w:rsidRDefault="004C784D" w:rsidP="004C784D">
      <w:pPr>
        <w:spacing w:after="0" w:line="276" w:lineRule="auto"/>
        <w:jc w:val="both"/>
        <w:rPr>
          <w:rFonts w:ascii="Times New Roman" w:hAnsi="Times New Roman" w:cs="Times New Roman"/>
          <w:sz w:val="24"/>
          <w:szCs w:val="24"/>
          <w:lang w:val="uk-UA"/>
        </w:rPr>
      </w:pPr>
    </w:p>
    <w:p w:rsidR="004C784D" w:rsidRPr="00C568FB" w:rsidRDefault="004C784D" w:rsidP="004C784D">
      <w:pPr>
        <w:spacing w:after="0" w:line="276" w:lineRule="auto"/>
        <w:jc w:val="both"/>
        <w:rPr>
          <w:rFonts w:ascii="Times New Roman" w:hAnsi="Times New Roman" w:cs="Times New Roman"/>
          <w:b/>
          <w:sz w:val="24"/>
          <w:szCs w:val="24"/>
          <w:lang w:val="uk-UA"/>
        </w:rPr>
      </w:pPr>
      <w:r w:rsidRPr="00C568FB">
        <w:rPr>
          <w:rFonts w:ascii="Times New Roman" w:hAnsi="Times New Roman" w:cs="Times New Roman"/>
          <w:b/>
          <w:sz w:val="24"/>
          <w:szCs w:val="24"/>
          <w:lang w:val="uk-UA"/>
        </w:rPr>
        <w:t>Зразки тестових завдань</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rPr>
        <w:t>1</w:t>
      </w:r>
      <w:r w:rsidRPr="00C568FB">
        <w:rPr>
          <w:rFonts w:ascii="Times New Roman" w:hAnsi="Times New Roman" w:cs="Times New Roman"/>
          <w:sz w:val="24"/>
          <w:szCs w:val="24"/>
          <w:lang w:val="uk-UA"/>
        </w:rPr>
        <w:t xml:space="preserve">. </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rPr>
        <w:t>2</w:t>
      </w:r>
      <w:r w:rsidRPr="00C568FB">
        <w:rPr>
          <w:rFonts w:ascii="Times New Roman" w:hAnsi="Times New Roman" w:cs="Times New Roman"/>
          <w:sz w:val="24"/>
          <w:szCs w:val="24"/>
          <w:lang w:val="uk-UA"/>
        </w:rPr>
        <w:t xml:space="preserve">. У дієті при </w:t>
      </w:r>
      <w:proofErr w:type="spellStart"/>
      <w:r w:rsidRPr="00C568FB">
        <w:rPr>
          <w:rFonts w:ascii="Times New Roman" w:hAnsi="Times New Roman" w:cs="Times New Roman"/>
          <w:sz w:val="24"/>
          <w:szCs w:val="24"/>
          <w:lang w:val="uk-UA"/>
        </w:rPr>
        <w:t>панкреатитівиключають</w:t>
      </w:r>
      <w:proofErr w:type="spellEnd"/>
      <w:r w:rsidRPr="00C568FB">
        <w:rPr>
          <w:rFonts w:ascii="Times New Roman" w:hAnsi="Times New Roman" w:cs="Times New Roman"/>
          <w:sz w:val="24"/>
          <w:szCs w:val="24"/>
          <w:lang w:val="uk-UA"/>
        </w:rPr>
        <w:t xml:space="preserve"> перераховане, крім:</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А. Сирі овочі</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 Білокачанна капуста</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 Сирі ягоди і фрукти</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D. Цукор і </w:t>
      </w:r>
      <w:proofErr w:type="spellStart"/>
      <w:r w:rsidRPr="00C568FB">
        <w:rPr>
          <w:rFonts w:ascii="Times New Roman" w:hAnsi="Times New Roman" w:cs="Times New Roman"/>
          <w:sz w:val="24"/>
          <w:szCs w:val="24"/>
          <w:lang w:val="uk-UA"/>
        </w:rPr>
        <w:t>цукорвмісні</w:t>
      </w:r>
      <w:proofErr w:type="spellEnd"/>
      <w:r w:rsidRPr="00C568FB">
        <w:rPr>
          <w:rFonts w:ascii="Times New Roman" w:hAnsi="Times New Roman" w:cs="Times New Roman"/>
          <w:sz w:val="24"/>
          <w:szCs w:val="24"/>
          <w:lang w:val="uk-UA"/>
        </w:rPr>
        <w:t xml:space="preserve"> продукти</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E. Молочні каші</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rPr>
        <w:t>3</w:t>
      </w:r>
      <w:r w:rsidRPr="00C568FB">
        <w:rPr>
          <w:rFonts w:ascii="Times New Roman" w:hAnsi="Times New Roman" w:cs="Times New Roman"/>
          <w:sz w:val="24"/>
          <w:szCs w:val="24"/>
          <w:lang w:val="uk-UA"/>
        </w:rPr>
        <w:t>. При призначенні голодної паузи при панкреатиті використовують зазначене нижче, крім:</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А. Боржомі</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 Овочеві соки</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 Неміцний чай</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D. Відвар шипшини</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E. Не солодкі компоти зі сухофруктів</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rPr>
        <w:t>4</w:t>
      </w:r>
      <w:r w:rsidRPr="00C568FB">
        <w:rPr>
          <w:rFonts w:ascii="Times New Roman" w:hAnsi="Times New Roman" w:cs="Times New Roman"/>
          <w:sz w:val="24"/>
          <w:szCs w:val="24"/>
          <w:lang w:val="uk-UA"/>
        </w:rPr>
        <w:t>. При панкреатиті можливе використання перерахованого нижче, крім:</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А. Гречаної каші</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 Горохової каші</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 Манної каші</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lastRenderedPageBreak/>
        <w:t>D. Перлової каші</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E. Вівсяної каші</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rPr>
        <w:t>5</w:t>
      </w:r>
      <w:r w:rsidRPr="00C568FB">
        <w:rPr>
          <w:rFonts w:ascii="Times New Roman" w:hAnsi="Times New Roman" w:cs="Times New Roman"/>
          <w:sz w:val="24"/>
          <w:szCs w:val="24"/>
          <w:lang w:val="uk-UA"/>
        </w:rPr>
        <w:t>. До стимуляторів панкреатичної секреції відносять перераховане, крім:</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А. Кислі страви</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 Жирні страви</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 Сирі овочі, фрукти</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D. Кислі напої</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E. Хлібопродукти</w:t>
      </w:r>
    </w:p>
    <w:p w:rsidR="004C784D" w:rsidRPr="00C568FB" w:rsidRDefault="004C784D" w:rsidP="004C784D">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rPr>
        <w:t>6</w:t>
      </w:r>
      <w:r w:rsidRPr="00C568FB">
        <w:rPr>
          <w:rFonts w:ascii="Times New Roman" w:hAnsi="Times New Roman" w:cs="Times New Roman"/>
          <w:sz w:val="24"/>
          <w:szCs w:val="24"/>
          <w:lang w:val="uk-UA"/>
        </w:rPr>
        <w:t>. У дієту 5п включають зазначене нижче, крім:</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А. Капуста</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 Пшеничні сухарі</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 Вершкове масло в продуктах</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D. Лужні мінеральні води</w:t>
      </w:r>
    </w:p>
    <w:p w:rsidR="004C784D" w:rsidRPr="00C568FB" w:rsidRDefault="004C784D" w:rsidP="004C784D">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E. Круп'яні супи на воді</w:t>
      </w:r>
    </w:p>
    <w:p w:rsidR="004C784D" w:rsidRPr="00C568FB" w:rsidRDefault="004C784D" w:rsidP="004C784D">
      <w:pPr>
        <w:spacing w:after="0" w:line="276" w:lineRule="auto"/>
        <w:jc w:val="both"/>
        <w:rPr>
          <w:rFonts w:ascii="Times New Roman" w:hAnsi="Times New Roman" w:cs="Times New Roman"/>
          <w:sz w:val="24"/>
          <w:szCs w:val="24"/>
          <w:lang w:val="uk-UA"/>
        </w:rPr>
      </w:pPr>
    </w:p>
    <w:p w:rsidR="00434B14" w:rsidRDefault="00434B14" w:rsidP="00434B14">
      <w:pPr>
        <w:rPr>
          <w:rFonts w:ascii="Times New Roman" w:eastAsia="Times New Roman" w:hAnsi="Times New Roman" w:cs="Times New Roman"/>
          <w:color w:val="0A0A0A"/>
          <w:sz w:val="24"/>
          <w:szCs w:val="24"/>
          <w:lang w:eastAsia="uk-UA"/>
        </w:rPr>
      </w:pPr>
      <w:proofErr w:type="spellStart"/>
      <w:r>
        <w:rPr>
          <w:rFonts w:ascii="Times New Roman" w:eastAsia="Times New Roman" w:hAnsi="Times New Roman" w:cs="Times New Roman"/>
          <w:color w:val="0A0A0A"/>
          <w:sz w:val="24"/>
          <w:szCs w:val="24"/>
          <w:lang w:eastAsia="uk-UA"/>
        </w:rPr>
        <w:t>Основна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література</w:t>
      </w:r>
      <w:proofErr w:type="spellEnd"/>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1</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Гігієна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харчування</w:t>
      </w:r>
      <w:proofErr w:type="spellEnd"/>
      <w:r>
        <w:rPr>
          <w:rFonts w:ascii="Times New Roman" w:eastAsia="Times New Roman" w:hAnsi="Times New Roman" w:cs="Times New Roman"/>
          <w:color w:val="0A0A0A"/>
          <w:sz w:val="24"/>
          <w:szCs w:val="24"/>
          <w:lang w:eastAsia="uk-UA"/>
        </w:rPr>
        <w:t xml:space="preserve"> з основами </w:t>
      </w:r>
      <w:proofErr w:type="spellStart"/>
      <w:proofErr w:type="gramStart"/>
      <w:r>
        <w:rPr>
          <w:rFonts w:ascii="Times New Roman" w:eastAsia="Times New Roman" w:hAnsi="Times New Roman" w:cs="Times New Roman"/>
          <w:color w:val="0A0A0A"/>
          <w:sz w:val="24"/>
          <w:szCs w:val="24"/>
          <w:lang w:eastAsia="uk-UA"/>
        </w:rPr>
        <w:t>нутриціології</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підручник</w:t>
      </w:r>
      <w:proofErr w:type="spellEnd"/>
      <w:r>
        <w:rPr>
          <w:rFonts w:ascii="Times New Roman" w:eastAsia="Times New Roman" w:hAnsi="Times New Roman" w:cs="Times New Roman"/>
          <w:color w:val="0A0A0A"/>
          <w:sz w:val="24"/>
          <w:szCs w:val="24"/>
          <w:lang w:eastAsia="uk-UA"/>
        </w:rPr>
        <w:t xml:space="preserve">; у 2 кн. ; за ред. В.І. </w:t>
      </w:r>
      <w:proofErr w:type="spellStart"/>
      <w:r>
        <w:rPr>
          <w:rFonts w:ascii="Times New Roman" w:eastAsia="Times New Roman" w:hAnsi="Times New Roman" w:cs="Times New Roman"/>
          <w:color w:val="0A0A0A"/>
          <w:sz w:val="24"/>
          <w:szCs w:val="24"/>
          <w:lang w:eastAsia="uk-UA"/>
        </w:rPr>
        <w:t>Ципріяна</w:t>
      </w:r>
      <w:proofErr w:type="spellEnd"/>
      <w:r>
        <w:rPr>
          <w:rFonts w:ascii="Times New Roman" w:eastAsia="Times New Roman" w:hAnsi="Times New Roman" w:cs="Times New Roman"/>
          <w:color w:val="0A0A0A"/>
          <w:sz w:val="24"/>
          <w:szCs w:val="24"/>
          <w:lang w:eastAsia="uk-UA"/>
        </w:rPr>
        <w:t xml:space="preserve">. </w:t>
      </w:r>
      <w:proofErr w:type="gramStart"/>
      <w:r>
        <w:rPr>
          <w:rFonts w:ascii="Times New Roman" w:eastAsia="Times New Roman" w:hAnsi="Times New Roman" w:cs="Times New Roman"/>
          <w:color w:val="0A0A0A"/>
          <w:sz w:val="24"/>
          <w:szCs w:val="24"/>
          <w:lang w:eastAsia="uk-UA"/>
        </w:rPr>
        <w:t>К. :</w:t>
      </w:r>
      <w:proofErr w:type="gramEnd"/>
      <w:r>
        <w:rPr>
          <w:rFonts w:ascii="Times New Roman" w:eastAsia="Times New Roman" w:hAnsi="Times New Roman" w:cs="Times New Roman"/>
          <w:color w:val="0A0A0A"/>
          <w:sz w:val="24"/>
          <w:szCs w:val="24"/>
          <w:lang w:eastAsia="uk-UA"/>
        </w:rPr>
        <w:t xml:space="preserve"> Медицина, 2018..</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2</w:t>
      </w:r>
      <w:r>
        <w:rPr>
          <w:rFonts w:ascii="Times New Roman" w:eastAsia="Times New Roman" w:hAnsi="Times New Roman" w:cs="Times New Roman"/>
          <w:color w:val="0A0A0A"/>
          <w:sz w:val="24"/>
          <w:szCs w:val="24"/>
          <w:lang w:eastAsia="uk-UA"/>
        </w:rPr>
        <w:tab/>
      </w:r>
      <w:proofErr w:type="spellStart"/>
      <w:proofErr w:type="gram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навчальний</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посібник</w:t>
      </w:r>
      <w:proofErr w:type="spellEnd"/>
      <w:r>
        <w:rPr>
          <w:rFonts w:ascii="Times New Roman" w:eastAsia="Times New Roman" w:hAnsi="Times New Roman" w:cs="Times New Roman"/>
          <w:color w:val="0A0A0A"/>
          <w:sz w:val="24"/>
          <w:szCs w:val="24"/>
          <w:lang w:eastAsia="uk-UA"/>
        </w:rPr>
        <w:t xml:space="preserve"> для студ. </w:t>
      </w:r>
      <w:proofErr w:type="spellStart"/>
      <w:r>
        <w:rPr>
          <w:rFonts w:ascii="Times New Roman" w:eastAsia="Times New Roman" w:hAnsi="Times New Roman" w:cs="Times New Roman"/>
          <w:color w:val="0A0A0A"/>
          <w:sz w:val="24"/>
          <w:szCs w:val="24"/>
          <w:lang w:eastAsia="uk-UA"/>
        </w:rPr>
        <w:t>вищ</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закладів</w:t>
      </w:r>
      <w:proofErr w:type="spellEnd"/>
      <w:r>
        <w:rPr>
          <w:rFonts w:ascii="Times New Roman" w:eastAsia="Times New Roman" w:hAnsi="Times New Roman" w:cs="Times New Roman"/>
          <w:color w:val="0A0A0A"/>
          <w:sz w:val="24"/>
          <w:szCs w:val="24"/>
          <w:lang w:eastAsia="uk-UA"/>
        </w:rPr>
        <w:t xml:space="preserve"> / Н.В. </w:t>
      </w:r>
      <w:proofErr w:type="spellStart"/>
      <w:r>
        <w:rPr>
          <w:rFonts w:ascii="Times New Roman" w:eastAsia="Times New Roman" w:hAnsi="Times New Roman" w:cs="Times New Roman"/>
          <w:color w:val="0A0A0A"/>
          <w:sz w:val="24"/>
          <w:szCs w:val="24"/>
          <w:lang w:eastAsia="uk-UA"/>
        </w:rPr>
        <w:t>Дуденко</w:t>
      </w:r>
      <w:proofErr w:type="spellEnd"/>
      <w:r>
        <w:rPr>
          <w:rFonts w:ascii="Times New Roman" w:eastAsia="Times New Roman" w:hAnsi="Times New Roman" w:cs="Times New Roman"/>
          <w:color w:val="0A0A0A"/>
          <w:sz w:val="24"/>
          <w:szCs w:val="24"/>
          <w:lang w:eastAsia="uk-UA"/>
        </w:rPr>
        <w:t xml:space="preserve">, Л.Ф. </w:t>
      </w:r>
      <w:proofErr w:type="spellStart"/>
      <w:r>
        <w:rPr>
          <w:rFonts w:ascii="Times New Roman" w:eastAsia="Times New Roman" w:hAnsi="Times New Roman" w:cs="Times New Roman"/>
          <w:color w:val="0A0A0A"/>
          <w:sz w:val="24"/>
          <w:szCs w:val="24"/>
          <w:lang w:eastAsia="uk-UA"/>
        </w:rPr>
        <w:t>Павлоцька</w:t>
      </w:r>
      <w:proofErr w:type="spellEnd"/>
      <w:r>
        <w:rPr>
          <w:rFonts w:ascii="Times New Roman" w:eastAsia="Times New Roman" w:hAnsi="Times New Roman" w:cs="Times New Roman"/>
          <w:color w:val="0A0A0A"/>
          <w:sz w:val="24"/>
          <w:szCs w:val="24"/>
          <w:lang w:eastAsia="uk-UA"/>
        </w:rPr>
        <w:t xml:space="preserve">, Т.А. </w:t>
      </w:r>
      <w:proofErr w:type="spellStart"/>
      <w:r>
        <w:rPr>
          <w:rFonts w:ascii="Times New Roman" w:eastAsia="Times New Roman" w:hAnsi="Times New Roman" w:cs="Times New Roman"/>
          <w:color w:val="0A0A0A"/>
          <w:sz w:val="24"/>
          <w:szCs w:val="24"/>
          <w:lang w:eastAsia="uk-UA"/>
        </w:rPr>
        <w:t>Лазарєва</w:t>
      </w:r>
      <w:proofErr w:type="spellEnd"/>
      <w:r>
        <w:rPr>
          <w:rFonts w:ascii="Times New Roman" w:eastAsia="Times New Roman" w:hAnsi="Times New Roman" w:cs="Times New Roman"/>
          <w:color w:val="0A0A0A"/>
          <w:sz w:val="24"/>
          <w:szCs w:val="24"/>
          <w:lang w:eastAsia="uk-UA"/>
        </w:rPr>
        <w:t xml:space="preserve"> [та </w:t>
      </w:r>
      <w:proofErr w:type="spellStart"/>
      <w:r>
        <w:rPr>
          <w:rFonts w:ascii="Times New Roman" w:eastAsia="Times New Roman" w:hAnsi="Times New Roman" w:cs="Times New Roman"/>
          <w:color w:val="0A0A0A"/>
          <w:sz w:val="24"/>
          <w:szCs w:val="24"/>
          <w:lang w:eastAsia="uk-UA"/>
        </w:rPr>
        <w:t>ін</w:t>
      </w:r>
      <w:proofErr w:type="spellEnd"/>
      <w:r>
        <w:rPr>
          <w:rFonts w:ascii="Times New Roman" w:eastAsia="Times New Roman" w:hAnsi="Times New Roman" w:cs="Times New Roman"/>
          <w:color w:val="0A0A0A"/>
          <w:sz w:val="24"/>
          <w:szCs w:val="24"/>
          <w:lang w:eastAsia="uk-UA"/>
        </w:rPr>
        <w:t xml:space="preserve">.] ; МОНМСУ. 2-ге вид. </w:t>
      </w:r>
      <w:proofErr w:type="spellStart"/>
      <w:proofErr w:type="gramStart"/>
      <w:r>
        <w:rPr>
          <w:rFonts w:ascii="Times New Roman" w:eastAsia="Times New Roman" w:hAnsi="Times New Roman" w:cs="Times New Roman"/>
          <w:color w:val="0A0A0A"/>
          <w:sz w:val="24"/>
          <w:szCs w:val="24"/>
          <w:lang w:eastAsia="uk-UA"/>
        </w:rPr>
        <w:t>Харків</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Світ</w:t>
      </w:r>
      <w:proofErr w:type="spellEnd"/>
      <w:r>
        <w:rPr>
          <w:rFonts w:ascii="Times New Roman" w:eastAsia="Times New Roman" w:hAnsi="Times New Roman" w:cs="Times New Roman"/>
          <w:color w:val="0A0A0A"/>
          <w:sz w:val="24"/>
          <w:szCs w:val="24"/>
          <w:lang w:eastAsia="uk-UA"/>
        </w:rPr>
        <w:t xml:space="preserve"> Книг, 2018 - 560 с.</w:t>
      </w:r>
    </w:p>
    <w:p w:rsidR="00434B14" w:rsidRDefault="00434B14" w:rsidP="00434B14">
      <w:pPr>
        <w:rPr>
          <w:rFonts w:ascii="Times New Roman" w:eastAsia="Times New Roman" w:hAnsi="Times New Roman" w:cs="Times New Roman"/>
          <w:color w:val="0A0A0A"/>
          <w:sz w:val="24"/>
          <w:szCs w:val="24"/>
          <w:lang w:eastAsia="uk-UA"/>
        </w:rPr>
      </w:pPr>
      <w:proofErr w:type="spellStart"/>
      <w:r>
        <w:rPr>
          <w:rFonts w:ascii="Times New Roman" w:eastAsia="Times New Roman" w:hAnsi="Times New Roman" w:cs="Times New Roman"/>
          <w:color w:val="0A0A0A"/>
          <w:sz w:val="24"/>
          <w:szCs w:val="24"/>
          <w:lang w:eastAsia="uk-UA"/>
        </w:rPr>
        <w:t>Допоміжна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література</w:t>
      </w:r>
      <w:proofErr w:type="spellEnd"/>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1</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xml:space="preserve"> (курс за </w:t>
      </w:r>
      <w:proofErr w:type="spellStart"/>
      <w:r>
        <w:rPr>
          <w:rFonts w:ascii="Times New Roman" w:eastAsia="Times New Roman" w:hAnsi="Times New Roman" w:cs="Times New Roman"/>
          <w:color w:val="0A0A0A"/>
          <w:sz w:val="24"/>
          <w:szCs w:val="24"/>
          <w:lang w:eastAsia="uk-UA"/>
        </w:rPr>
        <w:t>вибором</w:t>
      </w:r>
      <w:proofErr w:type="spellEnd"/>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методичні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вказівки</w:t>
      </w:r>
      <w:proofErr w:type="spellEnd"/>
      <w:r>
        <w:rPr>
          <w:rFonts w:ascii="Times New Roman" w:eastAsia="Times New Roman" w:hAnsi="Times New Roman" w:cs="Times New Roman"/>
          <w:color w:val="0A0A0A"/>
          <w:sz w:val="24"/>
          <w:szCs w:val="24"/>
          <w:lang w:eastAsia="uk-UA"/>
        </w:rPr>
        <w:t xml:space="preserve"> до </w:t>
      </w:r>
      <w:proofErr w:type="spellStart"/>
      <w:r>
        <w:rPr>
          <w:rFonts w:ascii="Times New Roman" w:eastAsia="Times New Roman" w:hAnsi="Times New Roman" w:cs="Times New Roman"/>
          <w:color w:val="0A0A0A"/>
          <w:sz w:val="24"/>
          <w:szCs w:val="24"/>
          <w:lang w:eastAsia="uk-UA"/>
        </w:rPr>
        <w:t>практичних</w:t>
      </w:r>
      <w:proofErr w:type="spellEnd"/>
      <w:r>
        <w:rPr>
          <w:rFonts w:ascii="Times New Roman" w:eastAsia="Times New Roman" w:hAnsi="Times New Roman" w:cs="Times New Roman"/>
          <w:color w:val="0A0A0A"/>
          <w:sz w:val="24"/>
          <w:szCs w:val="24"/>
          <w:lang w:eastAsia="uk-UA"/>
        </w:rPr>
        <w:t xml:space="preserve"> занять і </w:t>
      </w:r>
      <w:proofErr w:type="spellStart"/>
      <w:r>
        <w:rPr>
          <w:rFonts w:ascii="Times New Roman" w:eastAsia="Times New Roman" w:hAnsi="Times New Roman" w:cs="Times New Roman"/>
          <w:color w:val="0A0A0A"/>
          <w:sz w:val="24"/>
          <w:szCs w:val="24"/>
          <w:lang w:eastAsia="uk-UA"/>
        </w:rPr>
        <w:t>самостійної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роботи</w:t>
      </w:r>
      <w:proofErr w:type="spellEnd"/>
      <w:r>
        <w:rPr>
          <w:rFonts w:ascii="Times New Roman" w:eastAsia="Times New Roman" w:hAnsi="Times New Roman" w:cs="Times New Roman"/>
          <w:color w:val="0A0A0A"/>
          <w:sz w:val="24"/>
          <w:szCs w:val="24"/>
          <w:lang w:eastAsia="uk-UA"/>
        </w:rPr>
        <w:t xml:space="preserve"> для </w:t>
      </w:r>
      <w:proofErr w:type="spellStart"/>
      <w:r>
        <w:rPr>
          <w:rFonts w:ascii="Times New Roman" w:eastAsia="Times New Roman" w:hAnsi="Times New Roman" w:cs="Times New Roman"/>
          <w:color w:val="0A0A0A"/>
          <w:sz w:val="24"/>
          <w:szCs w:val="24"/>
          <w:lang w:eastAsia="uk-UA"/>
        </w:rPr>
        <w:t>студентів</w:t>
      </w:r>
      <w:proofErr w:type="spellEnd"/>
      <w:r>
        <w:rPr>
          <w:rFonts w:ascii="Times New Roman" w:eastAsia="Times New Roman" w:hAnsi="Times New Roman" w:cs="Times New Roman"/>
          <w:color w:val="0A0A0A"/>
          <w:sz w:val="24"/>
          <w:szCs w:val="24"/>
          <w:lang w:eastAsia="uk-UA"/>
        </w:rPr>
        <w:t xml:space="preserve"> III </w:t>
      </w:r>
      <w:proofErr w:type="spellStart"/>
      <w:r>
        <w:rPr>
          <w:rFonts w:ascii="Times New Roman" w:eastAsia="Times New Roman" w:hAnsi="Times New Roman" w:cs="Times New Roman"/>
          <w:color w:val="0A0A0A"/>
          <w:sz w:val="24"/>
          <w:szCs w:val="24"/>
          <w:lang w:eastAsia="uk-UA"/>
        </w:rPr>
        <w:t>курсів</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медичних</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факультетів</w:t>
      </w:r>
      <w:proofErr w:type="spellEnd"/>
      <w:r>
        <w:rPr>
          <w:rFonts w:ascii="Times New Roman" w:eastAsia="Times New Roman" w:hAnsi="Times New Roman" w:cs="Times New Roman"/>
          <w:color w:val="0A0A0A"/>
          <w:sz w:val="24"/>
          <w:szCs w:val="24"/>
          <w:lang w:eastAsia="uk-UA"/>
        </w:rPr>
        <w:t xml:space="preserve"> за </w:t>
      </w:r>
      <w:proofErr w:type="spellStart"/>
      <w:r>
        <w:rPr>
          <w:rFonts w:ascii="Times New Roman" w:eastAsia="Times New Roman" w:hAnsi="Times New Roman" w:cs="Times New Roman"/>
          <w:color w:val="0A0A0A"/>
          <w:sz w:val="24"/>
          <w:szCs w:val="24"/>
          <w:lang w:eastAsia="uk-UA"/>
        </w:rPr>
        <w:t>спеціальністю</w:t>
      </w:r>
      <w:proofErr w:type="spellEnd"/>
      <w:r>
        <w:rPr>
          <w:rFonts w:ascii="Times New Roman" w:eastAsia="Times New Roman" w:hAnsi="Times New Roman" w:cs="Times New Roman"/>
          <w:color w:val="0A0A0A"/>
          <w:sz w:val="24"/>
          <w:szCs w:val="24"/>
          <w:lang w:eastAsia="uk-UA"/>
        </w:rPr>
        <w:t xml:space="preserve"> 222 “Медицина” / М.О. </w:t>
      </w:r>
      <w:proofErr w:type="spellStart"/>
      <w:r>
        <w:rPr>
          <w:rFonts w:ascii="Times New Roman" w:eastAsia="Times New Roman" w:hAnsi="Times New Roman" w:cs="Times New Roman"/>
          <w:color w:val="0A0A0A"/>
          <w:sz w:val="24"/>
          <w:szCs w:val="24"/>
          <w:lang w:eastAsia="uk-UA"/>
        </w:rPr>
        <w:t>Ковалів</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Львів</w:t>
      </w:r>
      <w:proofErr w:type="spellEnd"/>
      <w:r>
        <w:rPr>
          <w:rFonts w:ascii="Times New Roman" w:eastAsia="Times New Roman" w:hAnsi="Times New Roman" w:cs="Times New Roman"/>
          <w:color w:val="0A0A0A"/>
          <w:sz w:val="24"/>
          <w:szCs w:val="24"/>
          <w:lang w:eastAsia="uk-UA"/>
        </w:rPr>
        <w:t>, 2018.- 47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2</w:t>
      </w:r>
      <w:r>
        <w:rPr>
          <w:rFonts w:ascii="Times New Roman" w:eastAsia="Times New Roman" w:hAnsi="Times New Roman" w:cs="Times New Roman"/>
          <w:color w:val="0A0A0A"/>
          <w:sz w:val="24"/>
          <w:szCs w:val="24"/>
          <w:lang w:eastAsia="uk-UA"/>
        </w:rPr>
        <w:tab/>
        <w:t xml:space="preserve">Здоровий </w:t>
      </w:r>
      <w:proofErr w:type="spellStart"/>
      <w:r>
        <w:rPr>
          <w:rFonts w:ascii="Times New Roman" w:eastAsia="Times New Roman" w:hAnsi="Times New Roman" w:cs="Times New Roman"/>
          <w:color w:val="0A0A0A"/>
          <w:sz w:val="24"/>
          <w:szCs w:val="24"/>
          <w:lang w:eastAsia="uk-UA"/>
        </w:rPr>
        <w:t>спосіб</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життя</w:t>
      </w:r>
      <w:proofErr w:type="spellEnd"/>
      <w:r>
        <w:rPr>
          <w:rFonts w:ascii="Times New Roman" w:eastAsia="Times New Roman" w:hAnsi="Times New Roman" w:cs="Times New Roman"/>
          <w:color w:val="0A0A0A"/>
          <w:sz w:val="24"/>
          <w:szCs w:val="24"/>
          <w:lang w:eastAsia="uk-UA"/>
        </w:rPr>
        <w:t xml:space="preserve">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посіб</w:t>
      </w:r>
      <w:proofErr w:type="spellEnd"/>
      <w:r>
        <w:rPr>
          <w:rFonts w:ascii="Times New Roman" w:eastAsia="Times New Roman" w:hAnsi="Times New Roman" w:cs="Times New Roman"/>
          <w:color w:val="0A0A0A"/>
          <w:sz w:val="24"/>
          <w:szCs w:val="24"/>
          <w:lang w:eastAsia="uk-UA"/>
        </w:rPr>
        <w:t xml:space="preserve">. / О. О. </w:t>
      </w:r>
      <w:proofErr w:type="spellStart"/>
      <w:r>
        <w:rPr>
          <w:rFonts w:ascii="Times New Roman" w:eastAsia="Times New Roman" w:hAnsi="Times New Roman" w:cs="Times New Roman"/>
          <w:color w:val="0A0A0A"/>
          <w:sz w:val="24"/>
          <w:szCs w:val="24"/>
          <w:lang w:eastAsia="uk-UA"/>
        </w:rPr>
        <w:t>Єжова</w:t>
      </w:r>
      <w:proofErr w:type="spellEnd"/>
      <w:r>
        <w:rPr>
          <w:rFonts w:ascii="Times New Roman" w:eastAsia="Times New Roman" w:hAnsi="Times New Roman" w:cs="Times New Roman"/>
          <w:color w:val="0A0A0A"/>
          <w:sz w:val="24"/>
          <w:szCs w:val="24"/>
          <w:lang w:eastAsia="uk-UA"/>
        </w:rPr>
        <w:t xml:space="preserve">. — </w:t>
      </w:r>
      <w:proofErr w:type="spellStart"/>
      <w:proofErr w:type="gramStart"/>
      <w:r>
        <w:rPr>
          <w:rFonts w:ascii="Times New Roman" w:eastAsia="Times New Roman" w:hAnsi="Times New Roman" w:cs="Times New Roman"/>
          <w:color w:val="0A0A0A"/>
          <w:sz w:val="24"/>
          <w:szCs w:val="24"/>
          <w:lang w:eastAsia="uk-UA"/>
        </w:rPr>
        <w:t>Суми</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Університет</w:t>
      </w:r>
      <w:proofErr w:type="spellEnd"/>
      <w:r>
        <w:rPr>
          <w:rFonts w:ascii="Times New Roman" w:eastAsia="Times New Roman" w:hAnsi="Times New Roman" w:cs="Times New Roman"/>
          <w:color w:val="0A0A0A"/>
          <w:sz w:val="24"/>
          <w:szCs w:val="24"/>
          <w:lang w:eastAsia="uk-UA"/>
        </w:rPr>
        <w:t>. кн., 2019. — 127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3</w:t>
      </w:r>
      <w:r>
        <w:rPr>
          <w:rFonts w:ascii="Times New Roman" w:eastAsia="Times New Roman" w:hAnsi="Times New Roman" w:cs="Times New Roman"/>
          <w:color w:val="0A0A0A"/>
          <w:sz w:val="24"/>
          <w:szCs w:val="24"/>
          <w:lang w:eastAsia="uk-UA"/>
        </w:rPr>
        <w:tab/>
        <w:t xml:space="preserve">4274 </w:t>
      </w:r>
      <w:proofErr w:type="spellStart"/>
      <w:r>
        <w:rPr>
          <w:rFonts w:ascii="Times New Roman" w:eastAsia="Times New Roman" w:hAnsi="Times New Roman" w:cs="Times New Roman"/>
          <w:color w:val="0A0A0A"/>
          <w:sz w:val="24"/>
          <w:szCs w:val="24"/>
          <w:lang w:eastAsia="uk-UA"/>
        </w:rPr>
        <w:t>Методичні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вказівки</w:t>
      </w:r>
      <w:proofErr w:type="spellEnd"/>
      <w:r>
        <w:rPr>
          <w:rFonts w:ascii="Times New Roman" w:eastAsia="Times New Roman" w:hAnsi="Times New Roman" w:cs="Times New Roman"/>
          <w:color w:val="0A0A0A"/>
          <w:sz w:val="24"/>
          <w:szCs w:val="24"/>
          <w:lang w:eastAsia="uk-UA"/>
        </w:rPr>
        <w:t xml:space="preserve"> на тему "</w:t>
      </w:r>
      <w:proofErr w:type="spellStart"/>
      <w:r>
        <w:rPr>
          <w:rFonts w:ascii="Times New Roman" w:eastAsia="Times New Roman" w:hAnsi="Times New Roman" w:cs="Times New Roman"/>
          <w:color w:val="0A0A0A"/>
          <w:sz w:val="24"/>
          <w:szCs w:val="24"/>
          <w:lang w:eastAsia="uk-UA"/>
        </w:rPr>
        <w:t>Особливості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харчування</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дітей</w:t>
      </w:r>
      <w:proofErr w:type="spellEnd"/>
      <w:r>
        <w:rPr>
          <w:rFonts w:ascii="Times New Roman" w:eastAsia="Times New Roman" w:hAnsi="Times New Roman" w:cs="Times New Roman"/>
          <w:color w:val="0A0A0A"/>
          <w:sz w:val="24"/>
          <w:szCs w:val="24"/>
          <w:lang w:eastAsia="uk-UA"/>
        </w:rPr>
        <w:t xml:space="preserve"> з </w:t>
      </w:r>
      <w:proofErr w:type="spellStart"/>
      <w:r>
        <w:rPr>
          <w:rFonts w:ascii="Times New Roman" w:eastAsia="Times New Roman" w:hAnsi="Times New Roman" w:cs="Times New Roman"/>
          <w:color w:val="0A0A0A"/>
          <w:sz w:val="24"/>
          <w:szCs w:val="24"/>
          <w:lang w:eastAsia="uk-UA"/>
        </w:rPr>
        <w:t>хронічними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захворюваннями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підшлункової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залози</w:t>
      </w:r>
      <w:proofErr w:type="spellEnd"/>
      <w:r>
        <w:rPr>
          <w:rFonts w:ascii="Times New Roman" w:eastAsia="Times New Roman" w:hAnsi="Times New Roman" w:cs="Times New Roman"/>
          <w:color w:val="0A0A0A"/>
          <w:sz w:val="24"/>
          <w:szCs w:val="24"/>
          <w:lang w:eastAsia="uk-UA"/>
        </w:rPr>
        <w:t xml:space="preserve">" з </w:t>
      </w:r>
      <w:proofErr w:type="spellStart"/>
      <w:r>
        <w:rPr>
          <w:rFonts w:ascii="Times New Roman" w:eastAsia="Times New Roman" w:hAnsi="Times New Roman" w:cs="Times New Roman"/>
          <w:color w:val="0A0A0A"/>
          <w:sz w:val="24"/>
          <w:szCs w:val="24"/>
          <w:lang w:eastAsia="uk-UA"/>
        </w:rPr>
        <w:t>дисципліни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для студ. спец. 7.110101 "</w:t>
      </w:r>
      <w:proofErr w:type="spellStart"/>
      <w:r>
        <w:rPr>
          <w:rFonts w:ascii="Times New Roman" w:eastAsia="Times New Roman" w:hAnsi="Times New Roman" w:cs="Times New Roman"/>
          <w:color w:val="0A0A0A"/>
          <w:sz w:val="24"/>
          <w:szCs w:val="24"/>
          <w:lang w:eastAsia="uk-UA"/>
        </w:rPr>
        <w:t>Лікувальна</w:t>
      </w:r>
      <w:proofErr w:type="spellEnd"/>
      <w:r>
        <w:rPr>
          <w:rFonts w:ascii="Times New Roman" w:eastAsia="Times New Roman" w:hAnsi="Times New Roman" w:cs="Times New Roman"/>
          <w:color w:val="0A0A0A"/>
          <w:sz w:val="24"/>
          <w:szCs w:val="24"/>
          <w:lang w:eastAsia="uk-UA"/>
        </w:rPr>
        <w:t xml:space="preserve"> справа" </w:t>
      </w:r>
      <w:proofErr w:type="spellStart"/>
      <w:r>
        <w:rPr>
          <w:rFonts w:ascii="Times New Roman" w:eastAsia="Times New Roman" w:hAnsi="Times New Roman" w:cs="Times New Roman"/>
          <w:color w:val="0A0A0A"/>
          <w:sz w:val="24"/>
          <w:szCs w:val="24"/>
          <w:lang w:eastAsia="uk-UA"/>
        </w:rPr>
        <w:t>денної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форми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навчання</w:t>
      </w:r>
      <w:proofErr w:type="spellEnd"/>
      <w:r>
        <w:rPr>
          <w:rFonts w:ascii="Times New Roman" w:eastAsia="Times New Roman" w:hAnsi="Times New Roman" w:cs="Times New Roman"/>
          <w:color w:val="0A0A0A"/>
          <w:sz w:val="24"/>
          <w:szCs w:val="24"/>
          <w:lang w:eastAsia="uk-UA"/>
        </w:rPr>
        <w:t xml:space="preserve"> / О. І. </w:t>
      </w:r>
      <w:proofErr w:type="spellStart"/>
      <w:r>
        <w:rPr>
          <w:rFonts w:ascii="Times New Roman" w:eastAsia="Times New Roman" w:hAnsi="Times New Roman" w:cs="Times New Roman"/>
          <w:color w:val="0A0A0A"/>
          <w:sz w:val="24"/>
          <w:szCs w:val="24"/>
          <w:lang w:eastAsia="uk-UA"/>
        </w:rPr>
        <w:t>Сміян</w:t>
      </w:r>
      <w:proofErr w:type="spellEnd"/>
      <w:r>
        <w:rPr>
          <w:rFonts w:ascii="Times New Roman" w:eastAsia="Times New Roman" w:hAnsi="Times New Roman" w:cs="Times New Roman"/>
          <w:color w:val="0A0A0A"/>
          <w:sz w:val="24"/>
          <w:szCs w:val="24"/>
          <w:lang w:eastAsia="uk-UA"/>
        </w:rPr>
        <w:t xml:space="preserve">, С. В. Попов, О. К. Редько. — </w:t>
      </w:r>
      <w:proofErr w:type="spellStart"/>
      <w:proofErr w:type="gramStart"/>
      <w:r>
        <w:rPr>
          <w:rFonts w:ascii="Times New Roman" w:eastAsia="Times New Roman" w:hAnsi="Times New Roman" w:cs="Times New Roman"/>
          <w:color w:val="0A0A0A"/>
          <w:sz w:val="24"/>
          <w:szCs w:val="24"/>
          <w:lang w:eastAsia="uk-UA"/>
        </w:rPr>
        <w:t>Суми</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СумДУ</w:t>
      </w:r>
      <w:proofErr w:type="spellEnd"/>
      <w:r>
        <w:rPr>
          <w:rFonts w:ascii="Times New Roman" w:eastAsia="Times New Roman" w:hAnsi="Times New Roman" w:cs="Times New Roman"/>
          <w:color w:val="0A0A0A"/>
          <w:sz w:val="24"/>
          <w:szCs w:val="24"/>
          <w:lang w:eastAsia="uk-UA"/>
        </w:rPr>
        <w:t>, 2017. — 24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4</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Безпека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життєдіяльності</w:t>
      </w:r>
      <w:proofErr w:type="spellEnd"/>
      <w:r>
        <w:rPr>
          <w:rFonts w:ascii="Times New Roman" w:eastAsia="Times New Roman" w:hAnsi="Times New Roman" w:cs="Times New Roman"/>
          <w:color w:val="0A0A0A"/>
          <w:sz w:val="24"/>
          <w:szCs w:val="24"/>
          <w:lang w:eastAsia="uk-UA"/>
        </w:rPr>
        <w:t xml:space="preserve">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підручник</w:t>
      </w:r>
      <w:proofErr w:type="spellEnd"/>
      <w:r>
        <w:rPr>
          <w:rFonts w:ascii="Times New Roman" w:eastAsia="Times New Roman" w:hAnsi="Times New Roman" w:cs="Times New Roman"/>
          <w:color w:val="0A0A0A"/>
          <w:sz w:val="24"/>
          <w:szCs w:val="24"/>
          <w:lang w:eastAsia="uk-UA"/>
        </w:rPr>
        <w:t xml:space="preserve"> / Л. Е. </w:t>
      </w:r>
      <w:proofErr w:type="spellStart"/>
      <w:r>
        <w:rPr>
          <w:rFonts w:ascii="Times New Roman" w:eastAsia="Times New Roman" w:hAnsi="Times New Roman" w:cs="Times New Roman"/>
          <w:color w:val="0A0A0A"/>
          <w:sz w:val="24"/>
          <w:szCs w:val="24"/>
          <w:lang w:eastAsia="uk-UA"/>
        </w:rPr>
        <w:t>Піскунова</w:t>
      </w:r>
      <w:proofErr w:type="spellEnd"/>
      <w:r>
        <w:rPr>
          <w:rFonts w:ascii="Times New Roman" w:eastAsia="Times New Roman" w:hAnsi="Times New Roman" w:cs="Times New Roman"/>
          <w:color w:val="0A0A0A"/>
          <w:sz w:val="24"/>
          <w:szCs w:val="24"/>
          <w:lang w:eastAsia="uk-UA"/>
        </w:rPr>
        <w:t xml:space="preserve">, В. А. </w:t>
      </w:r>
      <w:proofErr w:type="spellStart"/>
      <w:r>
        <w:rPr>
          <w:rFonts w:ascii="Times New Roman" w:eastAsia="Times New Roman" w:hAnsi="Times New Roman" w:cs="Times New Roman"/>
          <w:color w:val="0A0A0A"/>
          <w:sz w:val="24"/>
          <w:szCs w:val="24"/>
          <w:lang w:eastAsia="uk-UA"/>
        </w:rPr>
        <w:t>Прилипко</w:t>
      </w:r>
      <w:proofErr w:type="spellEnd"/>
      <w:r>
        <w:rPr>
          <w:rFonts w:ascii="Times New Roman" w:eastAsia="Times New Roman" w:hAnsi="Times New Roman" w:cs="Times New Roman"/>
          <w:color w:val="0A0A0A"/>
          <w:sz w:val="24"/>
          <w:szCs w:val="24"/>
          <w:lang w:eastAsia="uk-UA"/>
        </w:rPr>
        <w:t xml:space="preserve">, Т. О. Зубок. — </w:t>
      </w:r>
      <w:proofErr w:type="gramStart"/>
      <w:r>
        <w:rPr>
          <w:rFonts w:ascii="Times New Roman" w:eastAsia="Times New Roman" w:hAnsi="Times New Roman" w:cs="Times New Roman"/>
          <w:color w:val="0A0A0A"/>
          <w:sz w:val="24"/>
          <w:szCs w:val="24"/>
          <w:lang w:eastAsia="uk-UA"/>
        </w:rPr>
        <w:t>К.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Академія</w:t>
      </w:r>
      <w:proofErr w:type="spellEnd"/>
      <w:r>
        <w:rPr>
          <w:rFonts w:ascii="Times New Roman" w:eastAsia="Times New Roman" w:hAnsi="Times New Roman" w:cs="Times New Roman"/>
          <w:color w:val="0A0A0A"/>
          <w:sz w:val="24"/>
          <w:szCs w:val="24"/>
          <w:lang w:eastAsia="uk-UA"/>
        </w:rPr>
        <w:t>, 2014. — 224 с.</w:t>
      </w:r>
    </w:p>
    <w:p w:rsidR="00434B14" w:rsidRPr="00434B14" w:rsidRDefault="00434B14" w:rsidP="00434B14">
      <w:pPr>
        <w:rPr>
          <w:rFonts w:ascii="Times New Roman" w:eastAsia="Times New Roman" w:hAnsi="Times New Roman" w:cs="Times New Roman"/>
          <w:color w:val="0A0A0A"/>
          <w:sz w:val="24"/>
          <w:szCs w:val="24"/>
          <w:lang w:val="en-US" w:eastAsia="uk-UA"/>
        </w:rPr>
      </w:pPr>
      <w:proofErr w:type="spellStart"/>
      <w:r>
        <w:rPr>
          <w:rFonts w:ascii="Times New Roman" w:eastAsia="Times New Roman" w:hAnsi="Times New Roman" w:cs="Times New Roman"/>
          <w:color w:val="0A0A0A"/>
          <w:sz w:val="24"/>
          <w:szCs w:val="24"/>
          <w:lang w:eastAsia="uk-UA"/>
        </w:rPr>
        <w:t>Інформаційні</w:t>
      </w:r>
      <w:proofErr w:type="spellEnd"/>
      <w:r w:rsidRPr="00434B14">
        <w:rPr>
          <w:rFonts w:ascii="Times New Roman" w:eastAsia="Times New Roman" w:hAnsi="Times New Roman" w:cs="Times New Roman"/>
          <w:color w:val="0A0A0A"/>
          <w:sz w:val="24"/>
          <w:szCs w:val="24"/>
          <w:lang w:val="en-US" w:eastAsia="uk-UA"/>
        </w:rPr>
        <w:t xml:space="preserve"> </w:t>
      </w:r>
      <w:proofErr w:type="spellStart"/>
      <w:r>
        <w:rPr>
          <w:rFonts w:ascii="Times New Roman" w:eastAsia="Times New Roman" w:hAnsi="Times New Roman" w:cs="Times New Roman"/>
          <w:color w:val="0A0A0A"/>
          <w:sz w:val="24"/>
          <w:szCs w:val="24"/>
          <w:lang w:eastAsia="uk-UA"/>
        </w:rPr>
        <w:t>ресурси</w:t>
      </w:r>
      <w:proofErr w:type="spellEnd"/>
      <w:r w:rsidRPr="00434B14">
        <w:rPr>
          <w:rFonts w:ascii="Times New Roman" w:eastAsia="Times New Roman" w:hAnsi="Times New Roman" w:cs="Times New Roman"/>
          <w:color w:val="0A0A0A"/>
          <w:sz w:val="24"/>
          <w:szCs w:val="24"/>
          <w:lang w:val="en-US" w:eastAsia="uk-UA"/>
        </w:rPr>
        <w:t xml:space="preserve"> </w:t>
      </w:r>
      <w:r>
        <w:rPr>
          <w:rFonts w:ascii="Times New Roman" w:eastAsia="Times New Roman" w:hAnsi="Times New Roman" w:cs="Times New Roman"/>
          <w:color w:val="0A0A0A"/>
          <w:sz w:val="24"/>
          <w:szCs w:val="24"/>
          <w:lang w:eastAsia="uk-UA"/>
        </w:rPr>
        <w:t>в</w:t>
      </w:r>
      <w:r w:rsidRPr="00434B14">
        <w:rPr>
          <w:rFonts w:ascii="Times New Roman" w:eastAsia="Times New Roman" w:hAnsi="Times New Roman" w:cs="Times New Roman"/>
          <w:color w:val="0A0A0A"/>
          <w:sz w:val="24"/>
          <w:szCs w:val="24"/>
          <w:lang w:val="en-US" w:eastAsia="uk-UA"/>
        </w:rPr>
        <w:t xml:space="preserve"> </w:t>
      </w:r>
      <w:proofErr w:type="spellStart"/>
      <w:r>
        <w:rPr>
          <w:rFonts w:ascii="Times New Roman" w:eastAsia="Times New Roman" w:hAnsi="Times New Roman" w:cs="Times New Roman"/>
          <w:color w:val="0A0A0A"/>
          <w:sz w:val="24"/>
          <w:szCs w:val="24"/>
          <w:lang w:eastAsia="uk-UA"/>
        </w:rPr>
        <w:t>Інтернеті</w:t>
      </w:r>
      <w:proofErr w:type="spellEnd"/>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1</w:t>
      </w:r>
      <w:r w:rsidRPr="00434B14">
        <w:rPr>
          <w:rFonts w:ascii="Times New Roman" w:eastAsia="Times New Roman" w:hAnsi="Times New Roman" w:cs="Times New Roman"/>
          <w:color w:val="0A0A0A"/>
          <w:sz w:val="24"/>
          <w:szCs w:val="24"/>
          <w:lang w:val="en-US" w:eastAsia="uk-UA"/>
        </w:rPr>
        <w:tab/>
        <w:t>www.bda.uk.com British Dietetic Association</w:t>
      </w:r>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2</w:t>
      </w:r>
      <w:r w:rsidRPr="00434B14">
        <w:rPr>
          <w:rFonts w:ascii="Times New Roman" w:eastAsia="Times New Roman" w:hAnsi="Times New Roman" w:cs="Times New Roman"/>
          <w:color w:val="0A0A0A"/>
          <w:sz w:val="24"/>
          <w:szCs w:val="24"/>
          <w:lang w:val="en-US" w:eastAsia="uk-UA"/>
        </w:rPr>
        <w:tab/>
        <w:t>www.nutrition.org.uk British Nutrition Foundation: general food and nutrition information</w:t>
      </w:r>
    </w:p>
    <w:p w:rsidR="00434B14" w:rsidRPr="00434B14" w:rsidRDefault="00434B14" w:rsidP="00434B14">
      <w:pPr>
        <w:rPr>
          <w:rFonts w:ascii="Times New Roman" w:hAnsi="Times New Roman" w:cs="Times New Roman"/>
          <w:lang w:val="en-US"/>
        </w:rPr>
      </w:pPr>
      <w:r w:rsidRPr="00434B14">
        <w:rPr>
          <w:rFonts w:ascii="Times New Roman" w:eastAsia="Times New Roman" w:hAnsi="Times New Roman" w:cs="Times New Roman"/>
          <w:color w:val="0A0A0A"/>
          <w:sz w:val="24"/>
          <w:szCs w:val="24"/>
          <w:lang w:val="en-US" w:eastAsia="uk-UA"/>
        </w:rPr>
        <w:t>3</w:t>
      </w:r>
      <w:r w:rsidRPr="00434B14">
        <w:rPr>
          <w:rFonts w:ascii="Times New Roman" w:eastAsia="Times New Roman" w:hAnsi="Times New Roman" w:cs="Times New Roman"/>
          <w:color w:val="0A0A0A"/>
          <w:sz w:val="24"/>
          <w:szCs w:val="24"/>
          <w:lang w:val="en-US" w:eastAsia="uk-UA"/>
        </w:rPr>
        <w:tab/>
        <w:t>www.nutrition.org American Society for Nutritional Sciences</w:t>
      </w:r>
    </w:p>
    <w:p w:rsidR="004C784D" w:rsidRPr="00C568FB" w:rsidRDefault="004C784D" w:rsidP="004C784D">
      <w:pPr>
        <w:widowControl w:val="0"/>
        <w:autoSpaceDE w:val="0"/>
        <w:autoSpaceDN w:val="0"/>
        <w:spacing w:after="0" w:line="276" w:lineRule="auto"/>
        <w:jc w:val="both"/>
        <w:rPr>
          <w:rFonts w:ascii="Times New Roman" w:eastAsia="Times New Roman" w:hAnsi="Times New Roman" w:cs="Times New Roman"/>
          <w:sz w:val="24"/>
          <w:szCs w:val="24"/>
          <w:lang w:val="en-US"/>
        </w:rPr>
      </w:pPr>
    </w:p>
    <w:p w:rsidR="004C784D" w:rsidRPr="00C568FB" w:rsidRDefault="004C784D" w:rsidP="004C784D">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sz w:val="24"/>
          <w:szCs w:val="24"/>
        </w:rPr>
        <w:t xml:space="preserve">Методична </w:t>
      </w:r>
      <w:proofErr w:type="spellStart"/>
      <w:r w:rsidRPr="00C568FB">
        <w:rPr>
          <w:rFonts w:ascii="Times New Roman" w:eastAsia="Times New Roman" w:hAnsi="Times New Roman" w:cs="Times New Roman"/>
          <w:sz w:val="24"/>
          <w:szCs w:val="24"/>
        </w:rPr>
        <w:t>вказівка</w:t>
      </w:r>
      <w:proofErr w:type="spellEnd"/>
      <w:r w:rsidRPr="00C568FB">
        <w:rPr>
          <w:rFonts w:ascii="Times New Roman" w:eastAsia="Times New Roman" w:hAnsi="Times New Roman" w:cs="Times New Roman"/>
          <w:sz w:val="24"/>
          <w:szCs w:val="24"/>
        </w:rPr>
        <w:t xml:space="preserve"> складена</w:t>
      </w:r>
      <w:r w:rsidRPr="00C568FB">
        <w:rPr>
          <w:rFonts w:ascii="Times New Roman" w:eastAsia="Times New Roman" w:hAnsi="Times New Roman" w:cs="Times New Roman"/>
          <w:sz w:val="24"/>
          <w:szCs w:val="24"/>
        </w:rPr>
        <w:tab/>
        <w:t xml:space="preserve">                                               </w:t>
      </w:r>
      <w:proofErr w:type="spellStart"/>
      <w:r w:rsidRPr="00C568FB">
        <w:rPr>
          <w:rFonts w:ascii="Times New Roman" w:eastAsia="Times New Roman" w:hAnsi="Times New Roman" w:cs="Times New Roman"/>
          <w:sz w:val="24"/>
          <w:szCs w:val="24"/>
        </w:rPr>
        <w:t>к.мед.н</w:t>
      </w:r>
      <w:proofErr w:type="spellEnd"/>
      <w:r w:rsidRPr="00C568FB">
        <w:rPr>
          <w:rFonts w:ascii="Times New Roman" w:eastAsia="Times New Roman" w:hAnsi="Times New Roman" w:cs="Times New Roman"/>
          <w:sz w:val="24"/>
          <w:szCs w:val="24"/>
        </w:rPr>
        <w:t>., доц. Романюк О.К.</w:t>
      </w:r>
    </w:p>
    <w:p w:rsidR="004C784D" w:rsidRPr="00C568FB" w:rsidRDefault="004C784D" w:rsidP="004C784D">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4C784D" w:rsidRPr="00C568FB" w:rsidRDefault="004C784D" w:rsidP="004C784D">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sz w:val="24"/>
          <w:szCs w:val="24"/>
          <w:lang w:val="uk-UA"/>
        </w:rPr>
        <w:t>Затверджено на засіданні кафедри</w:t>
      </w:r>
    </w:p>
    <w:p w:rsidR="004C784D" w:rsidRPr="00C568FB" w:rsidRDefault="004C784D" w:rsidP="004C784D">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sz w:val="24"/>
          <w:szCs w:val="24"/>
          <w:lang w:val="uk-UA"/>
        </w:rPr>
        <w:t>«15»червня 2023 р., протокол № 11</w:t>
      </w:r>
    </w:p>
    <w:p w:rsidR="004C2E84" w:rsidRDefault="004C2E84"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4C2E84" w:rsidRDefault="004C2E84"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4C2E84" w:rsidRDefault="004C2E84"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4C2E84" w:rsidRDefault="004C2E84"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8D1492" w:rsidRPr="00C568FB" w:rsidRDefault="008D1492" w:rsidP="00C568FB">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8D1492" w:rsidRPr="008D1492" w:rsidRDefault="008D1492" w:rsidP="008D1492">
      <w:pPr>
        <w:spacing w:after="0" w:line="276" w:lineRule="auto"/>
        <w:jc w:val="both"/>
        <w:rPr>
          <w:rFonts w:ascii="Times New Roman" w:hAnsi="Times New Roman" w:cs="Times New Roman"/>
          <w:bCs/>
          <w:sz w:val="24"/>
          <w:szCs w:val="24"/>
          <w:lang w:val="uk-UA"/>
        </w:rPr>
      </w:pPr>
      <w:r w:rsidRPr="008D1492">
        <w:rPr>
          <w:rFonts w:ascii="Times New Roman" w:hAnsi="Times New Roman" w:cs="Times New Roman"/>
          <w:bCs/>
          <w:sz w:val="24"/>
          <w:szCs w:val="24"/>
          <w:lang w:val="uk-UA"/>
        </w:rPr>
        <w:t xml:space="preserve">Методична вказівка до заняття </w:t>
      </w:r>
      <w:r w:rsidR="004C2E84">
        <w:rPr>
          <w:rFonts w:ascii="Times New Roman" w:hAnsi="Times New Roman" w:cs="Times New Roman"/>
          <w:bCs/>
          <w:sz w:val="24"/>
          <w:szCs w:val="24"/>
          <w:lang w:val="uk-UA"/>
        </w:rPr>
        <w:t>11</w:t>
      </w:r>
      <w:r w:rsidRPr="008D1492">
        <w:rPr>
          <w:rFonts w:ascii="Times New Roman" w:hAnsi="Times New Roman" w:cs="Times New Roman"/>
          <w:bCs/>
          <w:sz w:val="24"/>
          <w:szCs w:val="24"/>
          <w:lang w:val="uk-UA"/>
        </w:rPr>
        <w:t>.</w:t>
      </w:r>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Тема.</w:t>
      </w:r>
      <w:r w:rsidRPr="008D1492">
        <w:rPr>
          <w:rFonts w:ascii="Times New Roman" w:hAnsi="Times New Roman" w:cs="Times New Roman"/>
          <w:sz w:val="24"/>
          <w:szCs w:val="24"/>
          <w:lang w:val="uk-UA"/>
        </w:rPr>
        <w:t xml:space="preserve"> Особливості харчування  з </w:t>
      </w:r>
      <w:proofErr w:type="spellStart"/>
      <w:r w:rsidRPr="008D1492">
        <w:rPr>
          <w:rFonts w:ascii="Times New Roman" w:hAnsi="Times New Roman" w:cs="Times New Roman"/>
          <w:sz w:val="24"/>
        </w:rPr>
        <w:t>хронічними</w:t>
      </w:r>
      <w:proofErr w:type="spellEnd"/>
      <w:r w:rsidRPr="008D1492">
        <w:rPr>
          <w:rFonts w:ascii="Times New Roman" w:hAnsi="Times New Roman" w:cs="Times New Roman"/>
          <w:sz w:val="24"/>
        </w:rPr>
        <w:t xml:space="preserve"> </w:t>
      </w:r>
      <w:proofErr w:type="spellStart"/>
      <w:r w:rsidRPr="008D1492">
        <w:rPr>
          <w:rFonts w:ascii="Times New Roman" w:hAnsi="Times New Roman" w:cs="Times New Roman"/>
          <w:sz w:val="24"/>
        </w:rPr>
        <w:t>захворюваннями</w:t>
      </w:r>
      <w:proofErr w:type="spellEnd"/>
      <w:r w:rsidRPr="008D1492">
        <w:rPr>
          <w:rFonts w:ascii="Times New Roman" w:hAnsi="Times New Roman" w:cs="Times New Roman"/>
          <w:sz w:val="24"/>
        </w:rPr>
        <w:t xml:space="preserve"> </w:t>
      </w:r>
      <w:proofErr w:type="spellStart"/>
      <w:r w:rsidRPr="008D1492">
        <w:rPr>
          <w:rFonts w:ascii="Times New Roman" w:hAnsi="Times New Roman" w:cs="Times New Roman"/>
          <w:sz w:val="24"/>
        </w:rPr>
        <w:t>кишківника</w:t>
      </w:r>
      <w:proofErr w:type="spellEnd"/>
      <w:r w:rsidRPr="008D1492">
        <w:rPr>
          <w:rFonts w:ascii="Times New Roman" w:hAnsi="Times New Roman" w:cs="Times New Roman"/>
          <w:sz w:val="24"/>
          <w:szCs w:val="24"/>
          <w:lang w:val="uk-UA"/>
        </w:rPr>
        <w:t xml:space="preserve">. </w:t>
      </w:r>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Кількість годин – 2.</w:t>
      </w:r>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Актуальність</w:t>
      </w:r>
      <w:r w:rsidRPr="008D1492">
        <w:rPr>
          <w:rFonts w:ascii="Times New Roman" w:hAnsi="Times New Roman" w:cs="Times New Roman"/>
          <w:sz w:val="24"/>
          <w:szCs w:val="24"/>
          <w:lang w:val="uk-UA"/>
        </w:rPr>
        <w:t xml:space="preserve">. У лікуванні хворого однієї з найважливіших місць займає харчування з </w:t>
      </w:r>
      <w:r w:rsidRPr="008D1492">
        <w:rPr>
          <w:rFonts w:ascii="Times New Roman" w:hAnsi="Times New Roman" w:cs="Times New Roman"/>
          <w:sz w:val="24"/>
          <w:lang w:val="uk-UA"/>
        </w:rPr>
        <w:t>хронічними захворюваннями кишківника</w:t>
      </w:r>
      <w:r w:rsidRPr="008D1492">
        <w:rPr>
          <w:rFonts w:ascii="Times New Roman" w:hAnsi="Times New Roman" w:cs="Times New Roman"/>
          <w:sz w:val="24"/>
          <w:szCs w:val="24"/>
          <w:lang w:val="uk-UA"/>
        </w:rPr>
        <w:t>. Адекватне фізіологічним можливостям харчування сприяє відновленню функціонального стану органів і систем, створює умови для лікування захворювання.</w:t>
      </w:r>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Мета</w:t>
      </w:r>
      <w:r w:rsidRPr="008D1492">
        <w:rPr>
          <w:rFonts w:ascii="Times New Roman" w:hAnsi="Times New Roman" w:cs="Times New Roman"/>
          <w:sz w:val="24"/>
          <w:szCs w:val="24"/>
          <w:lang w:val="uk-UA"/>
        </w:rPr>
        <w:t xml:space="preserve">. Вивчити основні вимоги до організації харчування хворого з </w:t>
      </w:r>
      <w:r w:rsidRPr="008D1492">
        <w:rPr>
          <w:rFonts w:ascii="Times New Roman" w:hAnsi="Times New Roman" w:cs="Times New Roman"/>
          <w:sz w:val="24"/>
          <w:lang w:val="uk-UA"/>
        </w:rPr>
        <w:t>хронічними захворюваннями кишківника</w:t>
      </w:r>
      <w:r w:rsidRPr="008D1492">
        <w:rPr>
          <w:rFonts w:ascii="Times New Roman" w:hAnsi="Times New Roman" w:cs="Times New Roman"/>
          <w:sz w:val="24"/>
          <w:szCs w:val="24"/>
          <w:lang w:val="uk-UA"/>
        </w:rPr>
        <w:t>, вміти призначити відповідну дієту.</w:t>
      </w:r>
    </w:p>
    <w:p w:rsidR="008D1492" w:rsidRPr="008D1492" w:rsidRDefault="008D1492" w:rsidP="008D1492">
      <w:pPr>
        <w:spacing w:after="0" w:line="240"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Конкретні цілі</w:t>
      </w:r>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Студент повинен знати:</w:t>
      </w:r>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Етіологічні чинники з </w:t>
      </w:r>
      <w:proofErr w:type="spellStart"/>
      <w:r w:rsidRPr="008D1492">
        <w:rPr>
          <w:rFonts w:ascii="Times New Roman" w:hAnsi="Times New Roman" w:cs="Times New Roman"/>
          <w:sz w:val="24"/>
        </w:rPr>
        <w:t>хронічни</w:t>
      </w:r>
      <w:proofErr w:type="spellEnd"/>
      <w:r w:rsidRPr="008D1492">
        <w:rPr>
          <w:rFonts w:ascii="Times New Roman" w:hAnsi="Times New Roman" w:cs="Times New Roman"/>
          <w:sz w:val="24"/>
          <w:lang w:val="uk-UA"/>
        </w:rPr>
        <w:t>х</w:t>
      </w:r>
      <w:r w:rsidRPr="008D1492">
        <w:rPr>
          <w:rFonts w:ascii="Times New Roman" w:hAnsi="Times New Roman" w:cs="Times New Roman"/>
          <w:sz w:val="24"/>
        </w:rPr>
        <w:t xml:space="preserve"> </w:t>
      </w:r>
      <w:proofErr w:type="spellStart"/>
      <w:r w:rsidRPr="008D1492">
        <w:rPr>
          <w:rFonts w:ascii="Times New Roman" w:hAnsi="Times New Roman" w:cs="Times New Roman"/>
          <w:sz w:val="24"/>
        </w:rPr>
        <w:t>захворюван</w:t>
      </w:r>
      <w:proofErr w:type="spellEnd"/>
      <w:r w:rsidRPr="008D1492">
        <w:rPr>
          <w:rFonts w:ascii="Times New Roman" w:hAnsi="Times New Roman" w:cs="Times New Roman"/>
          <w:sz w:val="24"/>
          <w:lang w:val="uk-UA"/>
        </w:rPr>
        <w:t>ь</w:t>
      </w:r>
      <w:r w:rsidRPr="008D1492">
        <w:rPr>
          <w:rFonts w:ascii="Times New Roman" w:hAnsi="Times New Roman" w:cs="Times New Roman"/>
          <w:sz w:val="24"/>
        </w:rPr>
        <w:t xml:space="preserve"> </w:t>
      </w:r>
      <w:proofErr w:type="spellStart"/>
      <w:r w:rsidRPr="008D1492">
        <w:rPr>
          <w:rFonts w:ascii="Times New Roman" w:hAnsi="Times New Roman" w:cs="Times New Roman"/>
          <w:sz w:val="24"/>
        </w:rPr>
        <w:t>кишківника</w:t>
      </w:r>
      <w:proofErr w:type="spellEnd"/>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Патогенетичні ланцюги розвитку </w:t>
      </w:r>
      <w:r w:rsidRPr="008D1492">
        <w:rPr>
          <w:rFonts w:ascii="Times New Roman" w:hAnsi="Times New Roman" w:cs="Times New Roman"/>
          <w:sz w:val="24"/>
          <w:lang w:val="uk-UA"/>
        </w:rPr>
        <w:t xml:space="preserve">ураження </w:t>
      </w:r>
      <w:proofErr w:type="spellStart"/>
      <w:r w:rsidRPr="008D1492">
        <w:rPr>
          <w:rFonts w:ascii="Times New Roman" w:hAnsi="Times New Roman" w:cs="Times New Roman"/>
          <w:sz w:val="24"/>
          <w:lang w:val="uk-UA"/>
        </w:rPr>
        <w:t>нутрітівних</w:t>
      </w:r>
      <w:proofErr w:type="spellEnd"/>
      <w:r w:rsidRPr="008D1492">
        <w:rPr>
          <w:rFonts w:ascii="Times New Roman" w:hAnsi="Times New Roman" w:cs="Times New Roman"/>
          <w:sz w:val="24"/>
          <w:lang w:val="uk-UA"/>
        </w:rPr>
        <w:t xml:space="preserve"> порушень при </w:t>
      </w:r>
      <w:proofErr w:type="spellStart"/>
      <w:r w:rsidRPr="008D1492">
        <w:rPr>
          <w:rFonts w:ascii="Times New Roman" w:hAnsi="Times New Roman" w:cs="Times New Roman"/>
          <w:sz w:val="24"/>
        </w:rPr>
        <w:t>хронічни</w:t>
      </w:r>
      <w:proofErr w:type="spellEnd"/>
      <w:r w:rsidRPr="008D1492">
        <w:rPr>
          <w:rFonts w:ascii="Times New Roman" w:hAnsi="Times New Roman" w:cs="Times New Roman"/>
          <w:sz w:val="24"/>
          <w:lang w:val="uk-UA"/>
        </w:rPr>
        <w:t>х</w:t>
      </w:r>
      <w:r w:rsidRPr="008D1492">
        <w:rPr>
          <w:rFonts w:ascii="Times New Roman" w:hAnsi="Times New Roman" w:cs="Times New Roman"/>
          <w:sz w:val="24"/>
        </w:rPr>
        <w:t xml:space="preserve"> </w:t>
      </w:r>
      <w:proofErr w:type="spellStart"/>
      <w:r w:rsidRPr="008D1492">
        <w:rPr>
          <w:rFonts w:ascii="Times New Roman" w:hAnsi="Times New Roman" w:cs="Times New Roman"/>
          <w:sz w:val="24"/>
        </w:rPr>
        <w:t>захворюван</w:t>
      </w:r>
      <w:r w:rsidRPr="008D1492">
        <w:rPr>
          <w:rFonts w:ascii="Times New Roman" w:hAnsi="Times New Roman" w:cs="Times New Roman"/>
          <w:sz w:val="24"/>
          <w:lang w:val="uk-UA"/>
        </w:rPr>
        <w:t>нях</w:t>
      </w:r>
      <w:proofErr w:type="spellEnd"/>
      <w:r w:rsidRPr="008D1492">
        <w:rPr>
          <w:rFonts w:ascii="Times New Roman" w:hAnsi="Times New Roman" w:cs="Times New Roman"/>
          <w:sz w:val="24"/>
        </w:rPr>
        <w:t xml:space="preserve"> </w:t>
      </w:r>
      <w:proofErr w:type="spellStart"/>
      <w:r w:rsidRPr="008D1492">
        <w:rPr>
          <w:rFonts w:ascii="Times New Roman" w:hAnsi="Times New Roman" w:cs="Times New Roman"/>
          <w:sz w:val="24"/>
        </w:rPr>
        <w:t>кишківника</w:t>
      </w:r>
      <w:proofErr w:type="spellEnd"/>
    </w:p>
    <w:p w:rsidR="008D1492" w:rsidRPr="008D1492" w:rsidRDefault="008D1492" w:rsidP="008D1492">
      <w:pPr>
        <w:spacing w:after="0" w:line="240" w:lineRule="auto"/>
        <w:jc w:val="both"/>
        <w:rPr>
          <w:rFonts w:ascii="Times New Roman" w:hAnsi="Times New Roman" w:cs="Times New Roman"/>
          <w:sz w:val="24"/>
          <w:lang w:val="uk-UA"/>
        </w:rPr>
      </w:pPr>
      <w:r w:rsidRPr="008D1492">
        <w:rPr>
          <w:rFonts w:ascii="Times New Roman" w:hAnsi="Times New Roman" w:cs="Times New Roman"/>
          <w:sz w:val="24"/>
          <w:szCs w:val="24"/>
          <w:lang w:val="uk-UA"/>
        </w:rPr>
        <w:t xml:space="preserve">Головний принцип і завдання харчування </w:t>
      </w:r>
      <w:r w:rsidRPr="008D1492">
        <w:rPr>
          <w:rFonts w:ascii="Times New Roman" w:hAnsi="Times New Roman" w:cs="Times New Roman"/>
          <w:sz w:val="24"/>
          <w:lang w:val="uk-UA"/>
        </w:rPr>
        <w:t xml:space="preserve">при </w:t>
      </w:r>
      <w:proofErr w:type="spellStart"/>
      <w:r w:rsidRPr="008D1492">
        <w:rPr>
          <w:rFonts w:ascii="Times New Roman" w:hAnsi="Times New Roman" w:cs="Times New Roman"/>
          <w:sz w:val="24"/>
          <w:lang w:val="uk-UA"/>
        </w:rPr>
        <w:t>при</w:t>
      </w:r>
      <w:proofErr w:type="spellEnd"/>
      <w:r w:rsidRPr="008D1492">
        <w:rPr>
          <w:rFonts w:ascii="Times New Roman" w:hAnsi="Times New Roman" w:cs="Times New Roman"/>
          <w:sz w:val="24"/>
          <w:lang w:val="uk-UA"/>
        </w:rPr>
        <w:t xml:space="preserve"> </w:t>
      </w:r>
      <w:proofErr w:type="spellStart"/>
      <w:r w:rsidRPr="008D1492">
        <w:rPr>
          <w:rFonts w:ascii="Times New Roman" w:hAnsi="Times New Roman" w:cs="Times New Roman"/>
          <w:sz w:val="24"/>
        </w:rPr>
        <w:t>хронічни</w:t>
      </w:r>
      <w:proofErr w:type="spellEnd"/>
      <w:r w:rsidRPr="008D1492">
        <w:rPr>
          <w:rFonts w:ascii="Times New Roman" w:hAnsi="Times New Roman" w:cs="Times New Roman"/>
          <w:sz w:val="24"/>
          <w:lang w:val="uk-UA"/>
        </w:rPr>
        <w:t>х</w:t>
      </w:r>
      <w:r w:rsidRPr="008D1492">
        <w:rPr>
          <w:rFonts w:ascii="Times New Roman" w:hAnsi="Times New Roman" w:cs="Times New Roman"/>
          <w:sz w:val="24"/>
        </w:rPr>
        <w:t xml:space="preserve"> </w:t>
      </w:r>
      <w:proofErr w:type="spellStart"/>
      <w:r w:rsidRPr="008D1492">
        <w:rPr>
          <w:rFonts w:ascii="Times New Roman" w:hAnsi="Times New Roman" w:cs="Times New Roman"/>
          <w:sz w:val="24"/>
        </w:rPr>
        <w:t>захворюван</w:t>
      </w:r>
      <w:r w:rsidRPr="008D1492">
        <w:rPr>
          <w:rFonts w:ascii="Times New Roman" w:hAnsi="Times New Roman" w:cs="Times New Roman"/>
          <w:sz w:val="24"/>
          <w:lang w:val="uk-UA"/>
        </w:rPr>
        <w:t>нях</w:t>
      </w:r>
      <w:proofErr w:type="spellEnd"/>
      <w:r w:rsidRPr="008D1492">
        <w:rPr>
          <w:rFonts w:ascii="Times New Roman" w:hAnsi="Times New Roman" w:cs="Times New Roman"/>
          <w:sz w:val="24"/>
        </w:rPr>
        <w:t xml:space="preserve"> </w:t>
      </w:r>
      <w:proofErr w:type="spellStart"/>
      <w:r w:rsidRPr="008D1492">
        <w:rPr>
          <w:rFonts w:ascii="Times New Roman" w:hAnsi="Times New Roman" w:cs="Times New Roman"/>
          <w:sz w:val="24"/>
        </w:rPr>
        <w:t>кишківника</w:t>
      </w:r>
      <w:proofErr w:type="spellEnd"/>
    </w:p>
    <w:p w:rsidR="008D1492" w:rsidRPr="008D1492" w:rsidRDefault="008D1492" w:rsidP="008D1492">
      <w:pPr>
        <w:spacing w:after="0" w:line="240" w:lineRule="auto"/>
        <w:jc w:val="both"/>
        <w:rPr>
          <w:rFonts w:ascii="Times New Roman" w:hAnsi="Times New Roman" w:cs="Times New Roman"/>
          <w:sz w:val="24"/>
          <w:lang w:val="uk-UA"/>
        </w:rPr>
      </w:pPr>
      <w:r w:rsidRPr="008D1492">
        <w:rPr>
          <w:rFonts w:ascii="Times New Roman" w:hAnsi="Times New Roman" w:cs="Times New Roman"/>
          <w:sz w:val="24"/>
          <w:szCs w:val="24"/>
          <w:lang w:val="uk-UA"/>
        </w:rPr>
        <w:t xml:space="preserve">Перелік продуктів, що рекомендуються </w:t>
      </w:r>
      <w:r w:rsidRPr="008D1492">
        <w:rPr>
          <w:rFonts w:ascii="Times New Roman" w:hAnsi="Times New Roman" w:cs="Times New Roman"/>
          <w:sz w:val="24"/>
          <w:lang w:val="uk-UA"/>
        </w:rPr>
        <w:t xml:space="preserve">при </w:t>
      </w:r>
      <w:proofErr w:type="spellStart"/>
      <w:r w:rsidRPr="008D1492">
        <w:rPr>
          <w:rFonts w:ascii="Times New Roman" w:hAnsi="Times New Roman" w:cs="Times New Roman"/>
          <w:sz w:val="24"/>
        </w:rPr>
        <w:t>хронічни</w:t>
      </w:r>
      <w:proofErr w:type="spellEnd"/>
      <w:r w:rsidRPr="008D1492">
        <w:rPr>
          <w:rFonts w:ascii="Times New Roman" w:hAnsi="Times New Roman" w:cs="Times New Roman"/>
          <w:sz w:val="24"/>
          <w:lang w:val="uk-UA"/>
        </w:rPr>
        <w:t>х</w:t>
      </w:r>
      <w:r w:rsidRPr="008D1492">
        <w:rPr>
          <w:rFonts w:ascii="Times New Roman" w:hAnsi="Times New Roman" w:cs="Times New Roman"/>
          <w:sz w:val="24"/>
        </w:rPr>
        <w:t xml:space="preserve"> </w:t>
      </w:r>
      <w:proofErr w:type="spellStart"/>
      <w:r w:rsidRPr="008D1492">
        <w:rPr>
          <w:rFonts w:ascii="Times New Roman" w:hAnsi="Times New Roman" w:cs="Times New Roman"/>
          <w:sz w:val="24"/>
        </w:rPr>
        <w:t>захворюван</w:t>
      </w:r>
      <w:r w:rsidRPr="008D1492">
        <w:rPr>
          <w:rFonts w:ascii="Times New Roman" w:hAnsi="Times New Roman" w:cs="Times New Roman"/>
          <w:sz w:val="24"/>
          <w:lang w:val="uk-UA"/>
        </w:rPr>
        <w:t>нях</w:t>
      </w:r>
      <w:proofErr w:type="spellEnd"/>
      <w:r w:rsidRPr="008D1492">
        <w:rPr>
          <w:rFonts w:ascii="Times New Roman" w:hAnsi="Times New Roman" w:cs="Times New Roman"/>
          <w:sz w:val="24"/>
        </w:rPr>
        <w:t xml:space="preserve"> </w:t>
      </w:r>
      <w:proofErr w:type="spellStart"/>
      <w:r w:rsidRPr="008D1492">
        <w:rPr>
          <w:rFonts w:ascii="Times New Roman" w:hAnsi="Times New Roman" w:cs="Times New Roman"/>
          <w:sz w:val="24"/>
        </w:rPr>
        <w:t>кишківника</w:t>
      </w:r>
      <w:proofErr w:type="spellEnd"/>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Студент повинен вміти :</w:t>
      </w:r>
    </w:p>
    <w:p w:rsidR="008D1492" w:rsidRPr="008D1492" w:rsidRDefault="008D1492" w:rsidP="008D1492">
      <w:pPr>
        <w:spacing w:after="0" w:line="240" w:lineRule="auto"/>
        <w:jc w:val="both"/>
        <w:rPr>
          <w:rFonts w:ascii="Times New Roman" w:hAnsi="Times New Roman" w:cs="Times New Roman"/>
          <w:sz w:val="24"/>
          <w:lang w:val="uk-UA"/>
        </w:rPr>
      </w:pPr>
      <w:r w:rsidRPr="008D1492">
        <w:rPr>
          <w:rFonts w:ascii="Times New Roman" w:hAnsi="Times New Roman" w:cs="Times New Roman"/>
          <w:sz w:val="24"/>
          <w:szCs w:val="24"/>
          <w:lang w:val="uk-UA"/>
        </w:rPr>
        <w:t xml:space="preserve">Призначити харчування при </w:t>
      </w:r>
      <w:proofErr w:type="spellStart"/>
      <w:r w:rsidRPr="008D1492">
        <w:rPr>
          <w:rFonts w:ascii="Times New Roman" w:hAnsi="Times New Roman" w:cs="Times New Roman"/>
          <w:sz w:val="24"/>
        </w:rPr>
        <w:t>хронічни</w:t>
      </w:r>
      <w:proofErr w:type="spellEnd"/>
      <w:r w:rsidRPr="008D1492">
        <w:rPr>
          <w:rFonts w:ascii="Times New Roman" w:hAnsi="Times New Roman" w:cs="Times New Roman"/>
          <w:sz w:val="24"/>
          <w:lang w:val="uk-UA"/>
        </w:rPr>
        <w:t>х</w:t>
      </w:r>
      <w:r w:rsidRPr="008D1492">
        <w:rPr>
          <w:rFonts w:ascii="Times New Roman" w:hAnsi="Times New Roman" w:cs="Times New Roman"/>
          <w:sz w:val="24"/>
        </w:rPr>
        <w:t xml:space="preserve"> </w:t>
      </w:r>
      <w:proofErr w:type="spellStart"/>
      <w:r w:rsidRPr="008D1492">
        <w:rPr>
          <w:rFonts w:ascii="Times New Roman" w:hAnsi="Times New Roman" w:cs="Times New Roman"/>
          <w:sz w:val="24"/>
        </w:rPr>
        <w:t>захворюван</w:t>
      </w:r>
      <w:r w:rsidRPr="008D1492">
        <w:rPr>
          <w:rFonts w:ascii="Times New Roman" w:hAnsi="Times New Roman" w:cs="Times New Roman"/>
          <w:sz w:val="24"/>
          <w:lang w:val="uk-UA"/>
        </w:rPr>
        <w:t>нях</w:t>
      </w:r>
      <w:proofErr w:type="spellEnd"/>
      <w:r w:rsidRPr="008D1492">
        <w:rPr>
          <w:rFonts w:ascii="Times New Roman" w:hAnsi="Times New Roman" w:cs="Times New Roman"/>
          <w:sz w:val="24"/>
        </w:rPr>
        <w:t xml:space="preserve"> </w:t>
      </w:r>
      <w:proofErr w:type="spellStart"/>
      <w:r w:rsidRPr="008D1492">
        <w:rPr>
          <w:rFonts w:ascii="Times New Roman" w:hAnsi="Times New Roman" w:cs="Times New Roman"/>
          <w:sz w:val="24"/>
        </w:rPr>
        <w:t>кишківника</w:t>
      </w:r>
      <w:proofErr w:type="spellEnd"/>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Дати рекомендації щодо обмеження продуктів харчування</w:t>
      </w:r>
    </w:p>
    <w:p w:rsidR="008D1492" w:rsidRPr="008D1492" w:rsidRDefault="008D1492" w:rsidP="008D1492">
      <w:pPr>
        <w:spacing w:after="0" w:line="240" w:lineRule="auto"/>
        <w:jc w:val="both"/>
        <w:rPr>
          <w:rFonts w:ascii="Times New Roman" w:hAnsi="Times New Roman" w:cs="Times New Roman"/>
          <w:sz w:val="24"/>
          <w:szCs w:val="24"/>
          <w:lang w:val="uk-UA"/>
        </w:rPr>
      </w:pPr>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Завдання для самостійної роботи при підготовці студента до заняття</w:t>
      </w:r>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Теоретичні питання до заняття:</w:t>
      </w:r>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Головні симптоми при </w:t>
      </w:r>
      <w:proofErr w:type="spellStart"/>
      <w:r w:rsidRPr="008D1492">
        <w:rPr>
          <w:rFonts w:ascii="Times New Roman" w:hAnsi="Times New Roman" w:cs="Times New Roman"/>
          <w:sz w:val="24"/>
          <w:szCs w:val="24"/>
        </w:rPr>
        <w:t>хронічни</w:t>
      </w:r>
      <w:proofErr w:type="spellEnd"/>
      <w:r w:rsidRPr="008D1492">
        <w:rPr>
          <w:rFonts w:ascii="Times New Roman" w:hAnsi="Times New Roman" w:cs="Times New Roman"/>
          <w:sz w:val="24"/>
          <w:szCs w:val="24"/>
          <w:lang w:val="uk-UA"/>
        </w:rPr>
        <w:t>х</w:t>
      </w:r>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захворюван</w:t>
      </w:r>
      <w:r w:rsidRPr="008D1492">
        <w:rPr>
          <w:rFonts w:ascii="Times New Roman" w:hAnsi="Times New Roman" w:cs="Times New Roman"/>
          <w:sz w:val="24"/>
          <w:szCs w:val="24"/>
          <w:lang w:val="uk-UA"/>
        </w:rPr>
        <w:t>нях</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кишківника</w:t>
      </w:r>
      <w:proofErr w:type="spellEnd"/>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Етапи харчування при </w:t>
      </w:r>
      <w:proofErr w:type="spellStart"/>
      <w:r w:rsidRPr="008D1492">
        <w:rPr>
          <w:rFonts w:ascii="Times New Roman" w:hAnsi="Times New Roman" w:cs="Times New Roman"/>
          <w:sz w:val="24"/>
          <w:szCs w:val="24"/>
        </w:rPr>
        <w:t>хронічни</w:t>
      </w:r>
      <w:proofErr w:type="spellEnd"/>
      <w:r w:rsidRPr="008D1492">
        <w:rPr>
          <w:rFonts w:ascii="Times New Roman" w:hAnsi="Times New Roman" w:cs="Times New Roman"/>
          <w:sz w:val="24"/>
          <w:szCs w:val="24"/>
          <w:lang w:val="uk-UA"/>
        </w:rPr>
        <w:t>х</w:t>
      </w:r>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захворюван</w:t>
      </w:r>
      <w:r w:rsidRPr="008D1492">
        <w:rPr>
          <w:rFonts w:ascii="Times New Roman" w:hAnsi="Times New Roman" w:cs="Times New Roman"/>
          <w:sz w:val="24"/>
          <w:szCs w:val="24"/>
          <w:lang w:val="uk-UA"/>
        </w:rPr>
        <w:t>нях</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кишківника</w:t>
      </w:r>
      <w:proofErr w:type="spellEnd"/>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Перелік продуктів, що рекомендуються при </w:t>
      </w:r>
      <w:proofErr w:type="spellStart"/>
      <w:r w:rsidRPr="008D1492">
        <w:rPr>
          <w:rFonts w:ascii="Times New Roman" w:hAnsi="Times New Roman" w:cs="Times New Roman"/>
          <w:sz w:val="24"/>
          <w:szCs w:val="24"/>
        </w:rPr>
        <w:t>хронічни</w:t>
      </w:r>
      <w:proofErr w:type="spellEnd"/>
      <w:r w:rsidRPr="008D1492">
        <w:rPr>
          <w:rFonts w:ascii="Times New Roman" w:hAnsi="Times New Roman" w:cs="Times New Roman"/>
          <w:sz w:val="24"/>
          <w:szCs w:val="24"/>
          <w:lang w:val="uk-UA"/>
        </w:rPr>
        <w:t>х</w:t>
      </w:r>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захворюван</w:t>
      </w:r>
      <w:r w:rsidRPr="008D1492">
        <w:rPr>
          <w:rFonts w:ascii="Times New Roman" w:hAnsi="Times New Roman" w:cs="Times New Roman"/>
          <w:sz w:val="24"/>
          <w:szCs w:val="24"/>
          <w:lang w:val="uk-UA"/>
        </w:rPr>
        <w:t>нях</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кишківника</w:t>
      </w:r>
      <w:proofErr w:type="spellEnd"/>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Перелік продуктів, що не рекомендуються при </w:t>
      </w:r>
      <w:proofErr w:type="spellStart"/>
      <w:r w:rsidRPr="008D1492">
        <w:rPr>
          <w:rFonts w:ascii="Times New Roman" w:hAnsi="Times New Roman" w:cs="Times New Roman"/>
          <w:sz w:val="24"/>
          <w:szCs w:val="24"/>
        </w:rPr>
        <w:t>хронічни</w:t>
      </w:r>
      <w:proofErr w:type="spellEnd"/>
      <w:r w:rsidRPr="008D1492">
        <w:rPr>
          <w:rFonts w:ascii="Times New Roman" w:hAnsi="Times New Roman" w:cs="Times New Roman"/>
          <w:sz w:val="24"/>
          <w:szCs w:val="24"/>
          <w:lang w:val="uk-UA"/>
        </w:rPr>
        <w:t>х</w:t>
      </w:r>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захворюван</w:t>
      </w:r>
      <w:r w:rsidRPr="008D1492">
        <w:rPr>
          <w:rFonts w:ascii="Times New Roman" w:hAnsi="Times New Roman" w:cs="Times New Roman"/>
          <w:sz w:val="24"/>
          <w:szCs w:val="24"/>
          <w:lang w:val="uk-UA"/>
        </w:rPr>
        <w:t>нях</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кишківника</w:t>
      </w:r>
      <w:proofErr w:type="spellEnd"/>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8D1492" w:rsidRPr="008D1492" w:rsidRDefault="008D1492" w:rsidP="008D1492">
      <w:pPr>
        <w:spacing w:after="0" w:line="240"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Коротке викладення матеріалу</w:t>
      </w:r>
    </w:p>
    <w:p w:rsidR="008D1492" w:rsidRPr="008D1492" w:rsidRDefault="008D1492" w:rsidP="008D1492">
      <w:pPr>
        <w:shd w:val="clear" w:color="auto" w:fill="FFFFFF"/>
        <w:spacing w:after="0" w:line="240" w:lineRule="auto"/>
        <w:jc w:val="both"/>
        <w:rPr>
          <w:rFonts w:ascii="Times New Roman" w:hAnsi="Times New Roman" w:cs="Times New Roman"/>
          <w:sz w:val="24"/>
          <w:szCs w:val="24"/>
        </w:rPr>
      </w:pPr>
      <w:r w:rsidRPr="008D1492">
        <w:rPr>
          <w:rFonts w:ascii="Times New Roman" w:eastAsia="Times New Roman" w:hAnsi="Times New Roman" w:cs="Times New Roman"/>
          <w:spacing w:val="-1"/>
          <w:sz w:val="24"/>
          <w:szCs w:val="24"/>
          <w:lang w:val="uk-UA"/>
        </w:rPr>
        <w:t xml:space="preserve">Дієтотерапія як природний лікувальний фактор залишається провідним методом терапії дітей </w:t>
      </w:r>
      <w:r w:rsidRPr="008D1492">
        <w:rPr>
          <w:rFonts w:ascii="Times New Roman" w:eastAsia="Times New Roman" w:hAnsi="Times New Roman" w:cs="Times New Roman"/>
          <w:sz w:val="24"/>
          <w:szCs w:val="24"/>
          <w:lang w:val="uk-UA"/>
        </w:rPr>
        <w:t>із захворюваннями органів травлення.</w:t>
      </w:r>
    </w:p>
    <w:p w:rsidR="008D1492" w:rsidRPr="008D1492" w:rsidRDefault="008D1492" w:rsidP="008D1492">
      <w:pPr>
        <w:shd w:val="clear" w:color="auto" w:fill="FFFFFF"/>
        <w:spacing w:after="0" w:line="240" w:lineRule="auto"/>
        <w:rPr>
          <w:rFonts w:ascii="Times New Roman" w:hAnsi="Times New Roman" w:cs="Times New Roman"/>
          <w:sz w:val="24"/>
          <w:szCs w:val="24"/>
        </w:rPr>
      </w:pPr>
      <w:r w:rsidRPr="008D1492">
        <w:rPr>
          <w:rFonts w:ascii="Times New Roman" w:eastAsia="Times New Roman" w:hAnsi="Times New Roman" w:cs="Times New Roman"/>
          <w:sz w:val="24"/>
          <w:szCs w:val="24"/>
          <w:lang w:val="uk-UA"/>
        </w:rPr>
        <w:t>Загальні вимоги, пропоновані до дієтотерапії при захворюваннях органів травлення:</w:t>
      </w:r>
    </w:p>
    <w:p w:rsidR="008D1492" w:rsidRPr="008D1492" w:rsidRDefault="008D1492" w:rsidP="008D1492">
      <w:pPr>
        <w:widowControl w:val="0"/>
        <w:numPr>
          <w:ilvl w:val="0"/>
          <w:numId w:val="30"/>
        </w:numPr>
        <w:shd w:val="clear" w:color="auto" w:fill="FFFFFF"/>
        <w:tabs>
          <w:tab w:val="left" w:pos="360"/>
        </w:tabs>
        <w:autoSpaceDE w:val="0"/>
        <w:autoSpaceDN w:val="0"/>
        <w:adjustRightInd w:val="0"/>
        <w:spacing w:after="0" w:line="240" w:lineRule="auto"/>
        <w:ind w:left="5"/>
        <w:rPr>
          <w:rFonts w:ascii="Times New Roman" w:hAnsi="Times New Roman" w:cs="Times New Roman"/>
          <w:b/>
          <w:bCs/>
          <w:sz w:val="24"/>
          <w:szCs w:val="24"/>
        </w:rPr>
      </w:pPr>
      <w:r w:rsidRPr="008D1492">
        <w:rPr>
          <w:rFonts w:ascii="Times New Roman" w:eastAsia="Times New Roman" w:hAnsi="Times New Roman" w:cs="Times New Roman"/>
          <w:sz w:val="24"/>
          <w:szCs w:val="24"/>
          <w:lang w:val="uk-UA"/>
        </w:rPr>
        <w:t>відповідність харчової й енергетичної цінності харчування віковим потребам ;</w:t>
      </w:r>
    </w:p>
    <w:p w:rsidR="008D1492" w:rsidRPr="008D1492" w:rsidRDefault="008D1492" w:rsidP="008D1492">
      <w:pPr>
        <w:widowControl w:val="0"/>
        <w:numPr>
          <w:ilvl w:val="0"/>
          <w:numId w:val="30"/>
        </w:numPr>
        <w:shd w:val="clear" w:color="auto" w:fill="FFFFFF"/>
        <w:tabs>
          <w:tab w:val="left" w:pos="360"/>
        </w:tabs>
        <w:autoSpaceDE w:val="0"/>
        <w:autoSpaceDN w:val="0"/>
        <w:adjustRightInd w:val="0"/>
        <w:spacing w:after="0" w:line="240" w:lineRule="auto"/>
        <w:ind w:left="360" w:hanging="355"/>
        <w:rPr>
          <w:rFonts w:ascii="Times New Roman" w:hAnsi="Times New Roman" w:cs="Times New Roman"/>
          <w:b/>
          <w:bCs/>
          <w:sz w:val="24"/>
          <w:szCs w:val="24"/>
        </w:rPr>
      </w:pPr>
      <w:r w:rsidRPr="008D1492">
        <w:rPr>
          <w:rFonts w:ascii="Times New Roman" w:eastAsia="Times New Roman" w:hAnsi="Times New Roman" w:cs="Times New Roman"/>
          <w:sz w:val="24"/>
          <w:szCs w:val="24"/>
          <w:lang w:val="uk-UA"/>
        </w:rPr>
        <w:t>у гострий період захворювання виключення або різке обмеження ряду продуктів,  вимушене зниження енергетичної цінності раціону, організація дробового режиму харчування;</w:t>
      </w:r>
    </w:p>
    <w:p w:rsidR="008D1492" w:rsidRPr="008D1492" w:rsidRDefault="008D1492" w:rsidP="008D1492">
      <w:pPr>
        <w:widowControl w:val="0"/>
        <w:numPr>
          <w:ilvl w:val="0"/>
          <w:numId w:val="30"/>
        </w:numPr>
        <w:shd w:val="clear" w:color="auto" w:fill="FFFFFF"/>
        <w:tabs>
          <w:tab w:val="left" w:pos="360"/>
        </w:tabs>
        <w:autoSpaceDE w:val="0"/>
        <w:autoSpaceDN w:val="0"/>
        <w:adjustRightInd w:val="0"/>
        <w:spacing w:after="0" w:line="240" w:lineRule="auto"/>
        <w:ind w:left="5"/>
        <w:rPr>
          <w:rFonts w:ascii="Times New Roman" w:hAnsi="Times New Roman" w:cs="Times New Roman"/>
          <w:b/>
          <w:bCs/>
          <w:sz w:val="24"/>
          <w:szCs w:val="24"/>
        </w:rPr>
      </w:pPr>
      <w:r w:rsidRPr="008D1492">
        <w:rPr>
          <w:rFonts w:ascii="Times New Roman" w:eastAsia="Times New Roman" w:hAnsi="Times New Roman" w:cs="Times New Roman"/>
          <w:sz w:val="24"/>
          <w:szCs w:val="24"/>
          <w:lang w:val="uk-UA"/>
        </w:rPr>
        <w:t>неприпустимість необґрунтовано тривалого обмеження харчових речовин;</w:t>
      </w:r>
    </w:p>
    <w:p w:rsidR="008D1492" w:rsidRPr="008D1492" w:rsidRDefault="008D1492" w:rsidP="008D1492">
      <w:pPr>
        <w:widowControl w:val="0"/>
        <w:numPr>
          <w:ilvl w:val="0"/>
          <w:numId w:val="30"/>
        </w:numPr>
        <w:shd w:val="clear" w:color="auto" w:fill="FFFFFF"/>
        <w:tabs>
          <w:tab w:val="left" w:pos="360"/>
        </w:tabs>
        <w:autoSpaceDE w:val="0"/>
        <w:autoSpaceDN w:val="0"/>
        <w:adjustRightInd w:val="0"/>
        <w:spacing w:after="0" w:line="240" w:lineRule="auto"/>
        <w:ind w:left="5"/>
        <w:rPr>
          <w:rFonts w:ascii="Times New Roman" w:hAnsi="Times New Roman" w:cs="Times New Roman"/>
          <w:b/>
          <w:bCs/>
          <w:sz w:val="24"/>
          <w:szCs w:val="24"/>
        </w:rPr>
      </w:pPr>
      <w:r w:rsidRPr="008D1492">
        <w:rPr>
          <w:rFonts w:ascii="Times New Roman" w:eastAsia="Times New Roman" w:hAnsi="Times New Roman" w:cs="Times New Roman"/>
          <w:sz w:val="24"/>
          <w:szCs w:val="24"/>
          <w:lang w:val="uk-UA"/>
        </w:rPr>
        <w:t xml:space="preserve">забезпечення механічного, термічного й хімічного щадіння хворого </w:t>
      </w:r>
      <w:proofErr w:type="spellStart"/>
      <w:r w:rsidRPr="008D1492">
        <w:rPr>
          <w:rFonts w:ascii="Times New Roman" w:eastAsia="Times New Roman" w:hAnsi="Times New Roman" w:cs="Times New Roman"/>
          <w:sz w:val="24"/>
          <w:szCs w:val="24"/>
          <w:lang w:val="uk-UA"/>
        </w:rPr>
        <w:t>органа</w:t>
      </w:r>
      <w:proofErr w:type="spellEnd"/>
      <w:r w:rsidRPr="008D1492">
        <w:rPr>
          <w:rFonts w:ascii="Times New Roman" w:eastAsia="Times New Roman" w:hAnsi="Times New Roman" w:cs="Times New Roman"/>
          <w:sz w:val="24"/>
          <w:szCs w:val="24"/>
          <w:lang w:val="uk-UA"/>
        </w:rPr>
        <w:t>;</w:t>
      </w:r>
    </w:p>
    <w:p w:rsidR="008D1492" w:rsidRPr="008D1492" w:rsidRDefault="008D1492" w:rsidP="008D1492">
      <w:pPr>
        <w:widowControl w:val="0"/>
        <w:numPr>
          <w:ilvl w:val="0"/>
          <w:numId w:val="30"/>
        </w:numPr>
        <w:shd w:val="clear" w:color="auto" w:fill="FFFFFF"/>
        <w:tabs>
          <w:tab w:val="left" w:pos="360"/>
        </w:tabs>
        <w:autoSpaceDE w:val="0"/>
        <w:autoSpaceDN w:val="0"/>
        <w:adjustRightInd w:val="0"/>
        <w:spacing w:after="0" w:line="240" w:lineRule="auto"/>
        <w:ind w:left="5"/>
        <w:rPr>
          <w:rFonts w:ascii="Times New Roman" w:hAnsi="Times New Roman" w:cs="Times New Roman"/>
          <w:b/>
          <w:bCs/>
          <w:sz w:val="24"/>
          <w:szCs w:val="24"/>
        </w:rPr>
      </w:pPr>
      <w:r w:rsidRPr="008D1492">
        <w:rPr>
          <w:rFonts w:ascii="Times New Roman" w:eastAsia="Times New Roman" w:hAnsi="Times New Roman" w:cs="Times New Roman"/>
          <w:sz w:val="24"/>
          <w:szCs w:val="24"/>
          <w:lang w:val="uk-UA"/>
        </w:rPr>
        <w:t>дотримання принципу поступовості при розширенні харчування;</w:t>
      </w:r>
    </w:p>
    <w:p w:rsidR="008D1492" w:rsidRPr="008D1492" w:rsidRDefault="008D1492" w:rsidP="008D1492">
      <w:pPr>
        <w:widowControl w:val="0"/>
        <w:numPr>
          <w:ilvl w:val="0"/>
          <w:numId w:val="30"/>
        </w:numPr>
        <w:shd w:val="clear" w:color="auto" w:fill="FFFFFF"/>
        <w:tabs>
          <w:tab w:val="left" w:pos="360"/>
        </w:tabs>
        <w:autoSpaceDE w:val="0"/>
        <w:autoSpaceDN w:val="0"/>
        <w:adjustRightInd w:val="0"/>
        <w:spacing w:after="0" w:line="240" w:lineRule="auto"/>
        <w:ind w:left="360" w:hanging="355"/>
        <w:rPr>
          <w:rFonts w:ascii="Times New Roman" w:hAnsi="Times New Roman" w:cs="Times New Roman"/>
          <w:b/>
          <w:bCs/>
          <w:sz w:val="24"/>
          <w:szCs w:val="24"/>
        </w:rPr>
      </w:pPr>
      <w:r w:rsidRPr="008D1492">
        <w:rPr>
          <w:rFonts w:ascii="Times New Roman" w:eastAsia="Times New Roman" w:hAnsi="Times New Roman" w:cs="Times New Roman"/>
          <w:sz w:val="24"/>
          <w:szCs w:val="24"/>
          <w:lang w:val="uk-UA"/>
        </w:rPr>
        <w:t xml:space="preserve">індивідуалізація харчування  відповідно  до характеру захворювання,   наявністю  супутньої патології, </w:t>
      </w:r>
      <w:proofErr w:type="spellStart"/>
      <w:r w:rsidRPr="008D1492">
        <w:rPr>
          <w:rFonts w:ascii="Times New Roman" w:eastAsia="Times New Roman" w:hAnsi="Times New Roman" w:cs="Times New Roman"/>
          <w:sz w:val="24"/>
          <w:szCs w:val="24"/>
          <w:lang w:val="uk-UA"/>
        </w:rPr>
        <w:t>нутритивним</w:t>
      </w:r>
      <w:proofErr w:type="spellEnd"/>
      <w:r w:rsidRPr="008D1492">
        <w:rPr>
          <w:rFonts w:ascii="Times New Roman" w:eastAsia="Times New Roman" w:hAnsi="Times New Roman" w:cs="Times New Roman"/>
          <w:sz w:val="24"/>
          <w:szCs w:val="24"/>
          <w:lang w:val="uk-UA"/>
        </w:rPr>
        <w:t xml:space="preserve"> статусом ;</w:t>
      </w:r>
    </w:p>
    <w:p w:rsidR="008D1492" w:rsidRPr="008D1492" w:rsidRDefault="008D1492" w:rsidP="008D1492">
      <w:pPr>
        <w:widowControl w:val="0"/>
        <w:numPr>
          <w:ilvl w:val="0"/>
          <w:numId w:val="30"/>
        </w:numPr>
        <w:shd w:val="clear" w:color="auto" w:fill="FFFFFF"/>
        <w:tabs>
          <w:tab w:val="left" w:pos="360"/>
        </w:tabs>
        <w:autoSpaceDE w:val="0"/>
        <w:autoSpaceDN w:val="0"/>
        <w:adjustRightInd w:val="0"/>
        <w:spacing w:after="0" w:line="240" w:lineRule="auto"/>
        <w:ind w:left="5"/>
        <w:rPr>
          <w:rFonts w:ascii="Times New Roman" w:hAnsi="Times New Roman" w:cs="Times New Roman"/>
          <w:b/>
          <w:bCs/>
          <w:sz w:val="24"/>
          <w:szCs w:val="24"/>
        </w:rPr>
      </w:pPr>
      <w:r w:rsidRPr="008D1492">
        <w:rPr>
          <w:rFonts w:ascii="Times New Roman" w:eastAsia="Times New Roman" w:hAnsi="Times New Roman" w:cs="Times New Roman"/>
          <w:spacing w:val="-1"/>
          <w:sz w:val="24"/>
          <w:szCs w:val="24"/>
          <w:lang w:val="uk-UA"/>
        </w:rPr>
        <w:t>суворе дотримання режиму харчування;</w:t>
      </w:r>
    </w:p>
    <w:p w:rsidR="008D1492" w:rsidRPr="008D1492" w:rsidRDefault="008D1492" w:rsidP="008D1492">
      <w:pPr>
        <w:widowControl w:val="0"/>
        <w:numPr>
          <w:ilvl w:val="0"/>
          <w:numId w:val="30"/>
        </w:numPr>
        <w:shd w:val="clear" w:color="auto" w:fill="FFFFFF"/>
        <w:tabs>
          <w:tab w:val="left" w:pos="360"/>
        </w:tabs>
        <w:autoSpaceDE w:val="0"/>
        <w:autoSpaceDN w:val="0"/>
        <w:adjustRightInd w:val="0"/>
        <w:spacing w:after="0" w:line="240" w:lineRule="auto"/>
        <w:ind w:left="5"/>
        <w:rPr>
          <w:rFonts w:ascii="Times New Roman" w:hAnsi="Times New Roman" w:cs="Times New Roman"/>
          <w:b/>
          <w:bCs/>
          <w:sz w:val="24"/>
          <w:szCs w:val="24"/>
        </w:rPr>
      </w:pPr>
      <w:r w:rsidRPr="008D1492">
        <w:rPr>
          <w:rFonts w:ascii="Times New Roman" w:eastAsia="Times New Roman" w:hAnsi="Times New Roman" w:cs="Times New Roman"/>
          <w:spacing w:val="-1"/>
          <w:sz w:val="24"/>
          <w:szCs w:val="24"/>
          <w:lang w:val="uk-UA"/>
        </w:rPr>
        <w:t>розмаїтість харчування, високі смакові якості їжі.</w:t>
      </w:r>
    </w:p>
    <w:p w:rsidR="008D1492" w:rsidRPr="008D1492" w:rsidRDefault="008D1492" w:rsidP="008D1492">
      <w:pPr>
        <w:shd w:val="clear" w:color="auto" w:fill="FFFFFF"/>
        <w:spacing w:after="0" w:line="240" w:lineRule="auto"/>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Серед хронічних захворювань органів травлення найбільш часті хронічні гастрити, </w:t>
      </w:r>
      <w:proofErr w:type="spellStart"/>
      <w:r w:rsidRPr="008D1492">
        <w:rPr>
          <w:rFonts w:ascii="Times New Roman" w:eastAsia="Times New Roman" w:hAnsi="Times New Roman" w:cs="Times New Roman"/>
          <w:sz w:val="24"/>
          <w:szCs w:val="24"/>
          <w:lang w:val="uk-UA"/>
        </w:rPr>
        <w:t>гастродуоденіти</w:t>
      </w:r>
      <w:proofErr w:type="spellEnd"/>
      <w:r w:rsidRPr="008D1492">
        <w:rPr>
          <w:rFonts w:ascii="Times New Roman" w:eastAsia="Times New Roman" w:hAnsi="Times New Roman" w:cs="Times New Roman"/>
          <w:sz w:val="24"/>
          <w:szCs w:val="24"/>
          <w:lang w:val="uk-UA"/>
        </w:rPr>
        <w:t xml:space="preserve">, виразкова хвороба </w:t>
      </w:r>
      <w:proofErr w:type="spellStart"/>
      <w:r w:rsidRPr="008D1492">
        <w:rPr>
          <w:rFonts w:ascii="Times New Roman" w:eastAsia="Times New Roman" w:hAnsi="Times New Roman" w:cs="Times New Roman"/>
          <w:sz w:val="24"/>
          <w:szCs w:val="24"/>
          <w:lang w:val="uk-UA"/>
        </w:rPr>
        <w:t>шлунка</w:t>
      </w:r>
      <w:proofErr w:type="spellEnd"/>
      <w:r w:rsidRPr="008D1492">
        <w:rPr>
          <w:rFonts w:ascii="Times New Roman" w:eastAsia="Times New Roman" w:hAnsi="Times New Roman" w:cs="Times New Roman"/>
          <w:sz w:val="24"/>
          <w:szCs w:val="24"/>
          <w:lang w:val="uk-UA"/>
        </w:rPr>
        <w:t xml:space="preserve"> й дванадцятипалої кишки, хронічні захворювання печінки й жовчовивідних системи (</w:t>
      </w:r>
      <w:proofErr w:type="spellStart"/>
      <w:r w:rsidRPr="008D1492">
        <w:rPr>
          <w:rFonts w:ascii="Times New Roman" w:eastAsia="Times New Roman" w:hAnsi="Times New Roman" w:cs="Times New Roman"/>
          <w:sz w:val="24"/>
          <w:szCs w:val="24"/>
          <w:lang w:val="uk-UA"/>
        </w:rPr>
        <w:t>дискінезія</w:t>
      </w:r>
      <w:proofErr w:type="spellEnd"/>
      <w:r w:rsidRPr="008D1492">
        <w:rPr>
          <w:rFonts w:ascii="Times New Roman" w:eastAsia="Times New Roman" w:hAnsi="Times New Roman" w:cs="Times New Roman"/>
          <w:sz w:val="24"/>
          <w:szCs w:val="24"/>
          <w:lang w:val="uk-UA"/>
        </w:rPr>
        <w:t xml:space="preserve"> жовчних шляхів, холецистит, гепатит, цироз печінки), хронічні захворювання кишечнику (коліт, ентерит, ентероколіт, закрепи), захворювання підшлункової залози (хронічний і реактивний панкреатит, хронічна панкреатична недостатність).</w:t>
      </w:r>
    </w:p>
    <w:p w:rsidR="008D1492" w:rsidRPr="008D1492" w:rsidRDefault="008D1492" w:rsidP="008D1492">
      <w:pPr>
        <w:shd w:val="clear" w:color="auto" w:fill="FFFFFF"/>
        <w:spacing w:before="278" w:after="200" w:line="274" w:lineRule="exact"/>
        <w:rPr>
          <w:rFonts w:ascii="Times New Roman" w:hAnsi="Times New Roman" w:cs="Times New Roman"/>
          <w:sz w:val="24"/>
          <w:szCs w:val="24"/>
        </w:rPr>
      </w:pPr>
      <w:r w:rsidRPr="008D1492">
        <w:rPr>
          <w:rFonts w:ascii="Times New Roman" w:hAnsi="Times New Roman" w:cs="Times New Roman"/>
          <w:b/>
          <w:bCs/>
          <w:sz w:val="24"/>
          <w:szCs w:val="24"/>
          <w:lang w:val="uk-UA"/>
        </w:rPr>
        <w:tab/>
      </w:r>
      <w:r w:rsidRPr="008D1492">
        <w:rPr>
          <w:rFonts w:ascii="Times New Roman" w:hAnsi="Times New Roman" w:cs="Times New Roman"/>
          <w:i/>
          <w:iCs/>
          <w:sz w:val="24"/>
          <w:szCs w:val="24"/>
          <w:lang w:val="uk-UA"/>
        </w:rPr>
        <w:t xml:space="preserve">Показання  </w:t>
      </w:r>
      <w:r w:rsidRPr="008D1492">
        <w:rPr>
          <w:rFonts w:ascii="Times New Roman" w:hAnsi="Times New Roman" w:cs="Times New Roman"/>
          <w:sz w:val="24"/>
          <w:szCs w:val="24"/>
          <w:lang w:val="uk-UA"/>
        </w:rPr>
        <w:t xml:space="preserve">Гостре </w:t>
      </w:r>
      <w:r w:rsidRPr="008D1492">
        <w:rPr>
          <w:rFonts w:ascii="Times New Roman" w:hAnsi="Times New Roman" w:cs="Times New Roman"/>
          <w:spacing w:val="-7"/>
          <w:sz w:val="24"/>
          <w:szCs w:val="24"/>
          <w:lang w:val="uk-UA"/>
        </w:rPr>
        <w:t xml:space="preserve">захворювання   і   різке   загострення   хронічних   захворювань   кишечника   </w:t>
      </w:r>
    </w:p>
    <w:p w:rsidR="008D1492" w:rsidRPr="008D1492" w:rsidRDefault="008D1492" w:rsidP="008D1492">
      <w:pPr>
        <w:shd w:val="clear" w:color="auto" w:fill="FFFFFF"/>
        <w:spacing w:after="200" w:line="274" w:lineRule="exact"/>
        <w:ind w:right="5"/>
        <w:jc w:val="both"/>
        <w:rPr>
          <w:rFonts w:ascii="Times New Roman" w:hAnsi="Times New Roman" w:cs="Times New Roman"/>
          <w:sz w:val="24"/>
          <w:szCs w:val="24"/>
        </w:rPr>
      </w:pPr>
      <w:r w:rsidRPr="008D1492">
        <w:rPr>
          <w:rFonts w:ascii="Times New Roman" w:hAnsi="Times New Roman" w:cs="Times New Roman"/>
          <w:i/>
          <w:iCs/>
          <w:sz w:val="24"/>
          <w:szCs w:val="24"/>
          <w:lang w:val="uk-UA"/>
        </w:rPr>
        <w:t xml:space="preserve">Мета призначення: </w:t>
      </w:r>
      <w:r w:rsidRPr="008D1492">
        <w:rPr>
          <w:rFonts w:ascii="Times New Roman" w:hAnsi="Times New Roman" w:cs="Times New Roman"/>
          <w:sz w:val="24"/>
          <w:szCs w:val="24"/>
          <w:lang w:val="uk-UA"/>
        </w:rPr>
        <w:t>забезпечити харчуванням у разі порушень травлення, зменшити запалення, бродильні та гнилісні процеси у кишечнику, сприяти нормалізації функцій кишечника та інших органів травлення.</w:t>
      </w:r>
    </w:p>
    <w:p w:rsidR="008D1492" w:rsidRPr="008D1492" w:rsidRDefault="008D1492" w:rsidP="008D1492">
      <w:pPr>
        <w:shd w:val="clear" w:color="auto" w:fill="FFFFFF"/>
        <w:spacing w:after="200" w:line="274" w:lineRule="exact"/>
        <w:jc w:val="both"/>
        <w:rPr>
          <w:rFonts w:ascii="Times New Roman" w:hAnsi="Times New Roman" w:cs="Times New Roman"/>
          <w:sz w:val="24"/>
          <w:szCs w:val="24"/>
        </w:rPr>
      </w:pPr>
      <w:r w:rsidRPr="008D1492">
        <w:rPr>
          <w:rFonts w:ascii="Times New Roman" w:hAnsi="Times New Roman" w:cs="Times New Roman"/>
          <w:i/>
          <w:iCs/>
          <w:sz w:val="24"/>
          <w:szCs w:val="24"/>
          <w:lang w:val="uk-UA"/>
        </w:rPr>
        <w:lastRenderedPageBreak/>
        <w:t xml:space="preserve">Загальна характеристика: </w:t>
      </w:r>
      <w:r w:rsidRPr="008D1492">
        <w:rPr>
          <w:rFonts w:ascii="Times New Roman" w:hAnsi="Times New Roman" w:cs="Times New Roman"/>
          <w:sz w:val="24"/>
          <w:szCs w:val="24"/>
          <w:lang w:val="uk-UA"/>
        </w:rPr>
        <w:t>дієта з нормальним вмістом білка та пониженої енергоцінності за рахунок жирів та вуглеводів. Різко обмежені механічні, хімічні і термічні подразники травного каналу. Виключені продукти і страви, які посилюють секрецію органів травлення, процеси бродіння і гниття в кишечнику. Призначають на 1-3 доби на період проносу.</w:t>
      </w:r>
    </w:p>
    <w:p w:rsidR="008D1492" w:rsidRPr="008D1492" w:rsidRDefault="008D1492" w:rsidP="008D1492">
      <w:pPr>
        <w:shd w:val="clear" w:color="auto" w:fill="FFFFFF"/>
        <w:spacing w:after="200" w:line="274" w:lineRule="exact"/>
        <w:jc w:val="both"/>
        <w:rPr>
          <w:rFonts w:ascii="Times New Roman" w:hAnsi="Times New Roman" w:cs="Times New Roman"/>
          <w:sz w:val="24"/>
          <w:szCs w:val="24"/>
        </w:rPr>
      </w:pPr>
      <w:r w:rsidRPr="008D1492">
        <w:rPr>
          <w:rFonts w:ascii="Times New Roman" w:hAnsi="Times New Roman" w:cs="Times New Roman"/>
          <w:i/>
          <w:iCs/>
          <w:sz w:val="24"/>
          <w:szCs w:val="24"/>
          <w:lang w:val="uk-UA"/>
        </w:rPr>
        <w:t xml:space="preserve">Кулінарна обробка: </w:t>
      </w:r>
      <w:r w:rsidRPr="008D1492">
        <w:rPr>
          <w:rFonts w:ascii="Times New Roman" w:hAnsi="Times New Roman" w:cs="Times New Roman"/>
          <w:sz w:val="24"/>
          <w:szCs w:val="24"/>
          <w:lang w:val="uk-UA"/>
        </w:rPr>
        <w:t>страви рідкі, напіврідкі, протерті, зварені в воді або на пару. Виключені дуже гарячі і холодні страви.</w:t>
      </w:r>
    </w:p>
    <w:p w:rsidR="008D1492" w:rsidRPr="008D1492" w:rsidRDefault="008D1492" w:rsidP="008D1492">
      <w:pPr>
        <w:shd w:val="clear" w:color="auto" w:fill="FFFFFF"/>
        <w:spacing w:after="200" w:line="274" w:lineRule="exact"/>
        <w:rPr>
          <w:rFonts w:ascii="Times New Roman" w:hAnsi="Times New Roman" w:cs="Times New Roman"/>
          <w:sz w:val="24"/>
          <w:szCs w:val="24"/>
        </w:rPr>
      </w:pPr>
      <w:r w:rsidRPr="008D1492">
        <w:rPr>
          <w:rFonts w:ascii="Times New Roman" w:hAnsi="Times New Roman" w:cs="Times New Roman"/>
          <w:i/>
          <w:iCs/>
          <w:sz w:val="24"/>
          <w:szCs w:val="24"/>
          <w:lang w:val="uk-UA"/>
        </w:rPr>
        <w:t xml:space="preserve">Режим харчування: </w:t>
      </w:r>
      <w:r w:rsidRPr="008D1492">
        <w:rPr>
          <w:rFonts w:ascii="Times New Roman" w:hAnsi="Times New Roman" w:cs="Times New Roman"/>
          <w:sz w:val="24"/>
          <w:szCs w:val="24"/>
          <w:lang w:val="uk-UA"/>
        </w:rPr>
        <w:t>5-6 разів на день невеликими порціями, у теплому вигляді.</w:t>
      </w:r>
    </w:p>
    <w:p w:rsidR="008D1492" w:rsidRPr="008D1492" w:rsidRDefault="008D1492" w:rsidP="008D1492">
      <w:pPr>
        <w:shd w:val="clear" w:color="auto" w:fill="FFFFFF"/>
        <w:spacing w:before="19" w:after="200" w:line="276" w:lineRule="auto"/>
        <w:rPr>
          <w:rFonts w:ascii="Times New Roman" w:hAnsi="Times New Roman" w:cs="Times New Roman"/>
          <w:sz w:val="24"/>
          <w:szCs w:val="24"/>
        </w:rPr>
      </w:pPr>
      <w:r w:rsidRPr="008D1492">
        <w:rPr>
          <w:rFonts w:ascii="Times New Roman" w:hAnsi="Times New Roman" w:cs="Times New Roman"/>
          <w:sz w:val="24"/>
          <w:szCs w:val="24"/>
          <w:lang w:val="uk-UA"/>
        </w:rPr>
        <w:t>Зразковий середньодобовий набір продуктів дієти .</w:t>
      </w:r>
    </w:p>
    <w:p w:rsidR="008D1492" w:rsidRPr="008D1492" w:rsidRDefault="008D1492" w:rsidP="008D1492">
      <w:pPr>
        <w:spacing w:after="4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432"/>
        <w:gridCol w:w="802"/>
        <w:gridCol w:w="926"/>
        <w:gridCol w:w="1018"/>
      </w:tblGrid>
      <w:tr w:rsidR="008D1492" w:rsidRPr="008D1492" w:rsidTr="008D1492">
        <w:trPr>
          <w:trHeight w:hRule="exact" w:val="298"/>
        </w:trPr>
        <w:tc>
          <w:tcPr>
            <w:tcW w:w="3432" w:type="dxa"/>
            <w:tcBorders>
              <w:top w:val="single" w:sz="6" w:space="0" w:color="auto"/>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Продукти</w:t>
            </w:r>
          </w:p>
        </w:tc>
        <w:tc>
          <w:tcPr>
            <w:tcW w:w="2746" w:type="dxa"/>
            <w:gridSpan w:val="3"/>
            <w:tcBorders>
              <w:top w:val="single" w:sz="6" w:space="0" w:color="auto"/>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pacing w:val="-1"/>
                <w:sz w:val="24"/>
                <w:szCs w:val="24"/>
                <w:lang w:val="uk-UA"/>
              </w:rPr>
              <w:t xml:space="preserve">Кількість </w:t>
            </w:r>
            <w:r w:rsidRPr="008D1492">
              <w:rPr>
                <w:spacing w:val="-1"/>
                <w:sz w:val="24"/>
                <w:szCs w:val="24"/>
              </w:rPr>
              <w:t xml:space="preserve">(г, мл) </w:t>
            </w:r>
            <w:r w:rsidRPr="008D1492">
              <w:rPr>
                <w:spacing w:val="-1"/>
                <w:sz w:val="24"/>
                <w:szCs w:val="24"/>
                <w:lang w:val="uk-UA"/>
              </w:rPr>
              <w:t>для</w:t>
            </w:r>
          </w:p>
        </w:tc>
      </w:tr>
      <w:tr w:rsidR="008D1492" w:rsidRPr="008D1492" w:rsidTr="008D1492">
        <w:trPr>
          <w:trHeight w:hRule="exact" w:val="274"/>
        </w:trPr>
        <w:tc>
          <w:tcPr>
            <w:tcW w:w="3432" w:type="dxa"/>
            <w:vMerge w:val="restart"/>
            <w:tcBorders>
              <w:top w:val="nil"/>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c>
          <w:tcPr>
            <w:tcW w:w="802" w:type="dxa"/>
            <w:tcBorders>
              <w:top w:val="nil"/>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proofErr w:type="spellStart"/>
            <w:r w:rsidRPr="008D1492">
              <w:rPr>
                <w:spacing w:val="-1"/>
                <w:sz w:val="24"/>
                <w:szCs w:val="24"/>
                <w:lang w:val="uk-UA"/>
              </w:rPr>
              <w:t>діте</w:t>
            </w:r>
            <w:proofErr w:type="spellEnd"/>
          </w:p>
        </w:tc>
        <w:tc>
          <w:tcPr>
            <w:tcW w:w="926" w:type="dxa"/>
            <w:vMerge w:val="restart"/>
            <w:tcBorders>
              <w:top w:val="nil"/>
              <w:left w:val="nil"/>
              <w:bottom w:val="nil"/>
              <w:right w:val="nil"/>
            </w:tcBorders>
            <w:shd w:val="clear" w:color="auto" w:fill="FFFFFF"/>
          </w:tcPr>
          <w:p w:rsidR="008D1492" w:rsidRPr="008D1492" w:rsidRDefault="008D1492" w:rsidP="008D1492">
            <w:pPr>
              <w:shd w:val="clear" w:color="auto" w:fill="FFFFFF"/>
              <w:spacing w:after="200" w:line="288" w:lineRule="exact"/>
            </w:pPr>
            <w:r w:rsidRPr="008D1492">
              <w:rPr>
                <w:spacing w:val="-1"/>
                <w:sz w:val="24"/>
                <w:szCs w:val="24"/>
                <w:lang w:val="uk-UA"/>
              </w:rPr>
              <w:t xml:space="preserve">й у віці ( </w:t>
            </w:r>
            <w:r w:rsidRPr="008D1492">
              <w:rPr>
                <w:sz w:val="24"/>
                <w:szCs w:val="24"/>
                <w:lang w:val="uk-UA"/>
              </w:rPr>
              <w:t>7-10</w:t>
            </w:r>
          </w:p>
          <w:p w:rsidR="008D1492" w:rsidRPr="008D1492" w:rsidRDefault="008D1492" w:rsidP="008D1492">
            <w:pPr>
              <w:shd w:val="clear" w:color="auto" w:fill="FFFFFF"/>
              <w:spacing w:after="200" w:line="276" w:lineRule="auto"/>
            </w:pPr>
            <w:r w:rsidRPr="008D1492">
              <w:rPr>
                <w:lang w:val="uk-UA"/>
              </w:rPr>
              <w:t>120</w:t>
            </w:r>
          </w:p>
        </w:tc>
        <w:tc>
          <w:tcPr>
            <w:tcW w:w="1018" w:type="dxa"/>
            <w:tcBorders>
              <w:top w:val="nil"/>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24"/>
                <w:szCs w:val="24"/>
                <w:lang w:val="uk-UA"/>
              </w:rPr>
              <w:t>роки)</w:t>
            </w:r>
          </w:p>
        </w:tc>
      </w:tr>
      <w:tr w:rsidR="008D1492" w:rsidRPr="008D1492" w:rsidTr="008D1492">
        <w:trPr>
          <w:trHeight w:hRule="exact" w:val="336"/>
        </w:trPr>
        <w:tc>
          <w:tcPr>
            <w:tcW w:w="3432" w:type="dxa"/>
            <w:vMerge/>
            <w:tcBorders>
              <w:top w:val="nil"/>
              <w:left w:val="single" w:sz="6" w:space="0" w:color="auto"/>
              <w:bottom w:val="single" w:sz="6" w:space="0" w:color="auto"/>
              <w:right w:val="single" w:sz="6" w:space="0" w:color="auto"/>
            </w:tcBorders>
            <w:shd w:val="clear" w:color="auto" w:fill="FFFFFF"/>
          </w:tcPr>
          <w:p w:rsidR="008D1492" w:rsidRPr="008D1492" w:rsidRDefault="008D1492" w:rsidP="008D1492">
            <w:pPr>
              <w:spacing w:after="200" w:line="276" w:lineRule="auto"/>
            </w:pPr>
          </w:p>
          <w:p w:rsidR="008D1492" w:rsidRPr="008D1492" w:rsidRDefault="008D1492" w:rsidP="008D1492">
            <w:pPr>
              <w:spacing w:after="200" w:line="276" w:lineRule="auto"/>
            </w:pPr>
          </w:p>
        </w:tc>
        <w:tc>
          <w:tcPr>
            <w:tcW w:w="802" w:type="dxa"/>
            <w:tcBorders>
              <w:top w:val="single" w:sz="6" w:space="0" w:color="auto"/>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z w:val="24"/>
                <w:szCs w:val="24"/>
                <w:lang w:val="uk-UA"/>
              </w:rPr>
              <w:t>3-6</w:t>
            </w:r>
          </w:p>
        </w:tc>
        <w:tc>
          <w:tcPr>
            <w:tcW w:w="926" w:type="dxa"/>
            <w:vMerge/>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p w:rsidR="008D1492" w:rsidRPr="008D1492" w:rsidRDefault="008D1492" w:rsidP="008D1492">
            <w:pPr>
              <w:shd w:val="clear" w:color="auto" w:fill="FFFFFF"/>
              <w:spacing w:after="200" w:line="276" w:lineRule="auto"/>
            </w:pPr>
          </w:p>
        </w:tc>
        <w:tc>
          <w:tcPr>
            <w:tcW w:w="1018" w:type="dxa"/>
            <w:tcBorders>
              <w:top w:val="single" w:sz="6" w:space="0" w:color="auto"/>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pacing w:val="-2"/>
                <w:sz w:val="24"/>
                <w:szCs w:val="24"/>
                <w:lang w:val="uk-UA"/>
              </w:rPr>
              <w:t>11-14</w:t>
            </w:r>
          </w:p>
        </w:tc>
      </w:tr>
      <w:tr w:rsidR="008D1492" w:rsidRPr="008D1492" w:rsidTr="008D1492">
        <w:trPr>
          <w:trHeight w:hRule="exact" w:val="250"/>
        </w:trPr>
        <w:tc>
          <w:tcPr>
            <w:tcW w:w="3432" w:type="dxa"/>
            <w:tcBorders>
              <w:top w:val="single" w:sz="6" w:space="0" w:color="auto"/>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Крупи</w:t>
            </w:r>
          </w:p>
        </w:tc>
        <w:tc>
          <w:tcPr>
            <w:tcW w:w="802" w:type="dxa"/>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100</w:t>
            </w:r>
          </w:p>
        </w:tc>
        <w:tc>
          <w:tcPr>
            <w:tcW w:w="926" w:type="dxa"/>
            <w:vMerge/>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p w:rsidR="008D1492" w:rsidRPr="008D1492" w:rsidRDefault="008D1492" w:rsidP="008D1492">
            <w:pPr>
              <w:shd w:val="clear" w:color="auto" w:fill="FFFFFF"/>
              <w:spacing w:after="200" w:line="276" w:lineRule="auto"/>
            </w:pPr>
          </w:p>
        </w:tc>
        <w:tc>
          <w:tcPr>
            <w:tcW w:w="1018" w:type="dxa"/>
            <w:tcBorders>
              <w:top w:val="single" w:sz="6" w:space="0" w:color="auto"/>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130</w:t>
            </w:r>
          </w:p>
        </w:tc>
      </w:tr>
      <w:tr w:rsidR="008D1492" w:rsidRPr="008D1492" w:rsidTr="008D1492">
        <w:trPr>
          <w:trHeight w:hRule="exact" w:val="230"/>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Борошно пшеничне</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7</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9</w:t>
            </w:r>
          </w:p>
        </w:tc>
      </w:tr>
      <w:tr w:rsidR="008D1492" w:rsidRPr="008D1492" w:rsidTr="008D1492">
        <w:trPr>
          <w:trHeight w:hRule="exact" w:val="211"/>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                    картопляне</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10</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12</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13</w:t>
            </w:r>
          </w:p>
        </w:tc>
      </w:tr>
      <w:tr w:rsidR="008D1492" w:rsidRPr="008D1492" w:rsidTr="008D1492">
        <w:trPr>
          <w:trHeight w:hRule="exact" w:val="192"/>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Мол</w:t>
            </w:r>
            <w:r w:rsidRPr="008D1492">
              <w:rPr>
                <w:sz w:val="18"/>
                <w:szCs w:val="18"/>
                <w:lang w:val="uk-UA"/>
              </w:rPr>
              <w:t xml:space="preserve">око </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40</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50</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50</w:t>
            </w:r>
          </w:p>
        </w:tc>
      </w:tr>
      <w:tr w:rsidR="008D1492" w:rsidRPr="008D1492" w:rsidTr="008D1492">
        <w:trPr>
          <w:trHeight w:hRule="exact" w:val="221"/>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Сир</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60</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70</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80</w:t>
            </w:r>
          </w:p>
        </w:tc>
      </w:tr>
      <w:tr w:rsidR="008D1492" w:rsidRPr="008D1492" w:rsidTr="008D1492">
        <w:trPr>
          <w:trHeight w:hRule="exact" w:val="206"/>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См</w:t>
            </w:r>
            <w:proofErr w:type="spellStart"/>
            <w:r w:rsidRPr="008D1492">
              <w:rPr>
                <w:sz w:val="18"/>
                <w:szCs w:val="18"/>
                <w:lang w:val="uk-UA"/>
              </w:rPr>
              <w:t>етана</w:t>
            </w:r>
            <w:proofErr w:type="spellEnd"/>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4</w:t>
            </w:r>
          </w:p>
        </w:tc>
      </w:tr>
      <w:tr w:rsidR="008D1492" w:rsidRPr="008D1492" w:rsidTr="008D1492">
        <w:trPr>
          <w:trHeight w:hRule="exact" w:val="211"/>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Олія вершкова</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20</w:t>
            </w:r>
          </w:p>
        </w:tc>
      </w:tr>
      <w:tr w:rsidR="008D1492" w:rsidRPr="008D1492" w:rsidTr="008D1492">
        <w:trPr>
          <w:trHeight w:hRule="exact" w:val="216"/>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Яйце, </w:t>
            </w:r>
            <w:r w:rsidRPr="008D1492">
              <w:rPr>
                <w:sz w:val="18"/>
                <w:szCs w:val="18"/>
              </w:rPr>
              <w:t>шт.</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1</w:t>
            </w:r>
          </w:p>
        </w:tc>
      </w:tr>
      <w:tr w:rsidR="008D1492" w:rsidRPr="008D1492" w:rsidTr="008D1492">
        <w:trPr>
          <w:trHeight w:hRule="exact" w:val="206"/>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М'ясо</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90</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100</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120</w:t>
            </w:r>
          </w:p>
        </w:tc>
      </w:tr>
      <w:tr w:rsidR="008D1492" w:rsidRPr="008D1492" w:rsidTr="008D1492">
        <w:trPr>
          <w:trHeight w:hRule="exact" w:val="211"/>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roofErr w:type="spellStart"/>
            <w:r w:rsidRPr="008D1492">
              <w:rPr>
                <w:sz w:val="18"/>
                <w:szCs w:val="18"/>
              </w:rPr>
              <w:t>Ри</w:t>
            </w:r>
            <w:proofErr w:type="spellEnd"/>
            <w:r w:rsidRPr="008D1492">
              <w:rPr>
                <w:sz w:val="18"/>
                <w:szCs w:val="18"/>
                <w:lang w:val="uk-UA"/>
              </w:rPr>
              <w:t>ба</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25</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30</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35</w:t>
            </w:r>
          </w:p>
        </w:tc>
      </w:tr>
      <w:tr w:rsidR="008D1492" w:rsidRPr="008D1492" w:rsidTr="008D1492">
        <w:trPr>
          <w:trHeight w:hRule="exact" w:val="226"/>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Ц</w:t>
            </w:r>
            <w:r w:rsidRPr="008D1492">
              <w:rPr>
                <w:sz w:val="18"/>
                <w:szCs w:val="18"/>
                <w:lang w:val="uk-UA"/>
              </w:rPr>
              <w:t>у</w:t>
            </w:r>
            <w:proofErr w:type="spellStart"/>
            <w:r w:rsidRPr="008D1492">
              <w:rPr>
                <w:sz w:val="18"/>
                <w:szCs w:val="18"/>
              </w:rPr>
              <w:t>кор</w:t>
            </w:r>
            <w:proofErr w:type="spellEnd"/>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40</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40</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50</w:t>
            </w:r>
          </w:p>
        </w:tc>
      </w:tr>
      <w:tr w:rsidR="008D1492" w:rsidRPr="008D1492" w:rsidTr="008D1492">
        <w:trPr>
          <w:trHeight w:hRule="exact" w:val="221"/>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Ф</w:t>
            </w:r>
            <w:r w:rsidRPr="008D1492">
              <w:rPr>
                <w:sz w:val="18"/>
                <w:szCs w:val="18"/>
              </w:rPr>
              <w:t>р</w:t>
            </w:r>
            <w:proofErr w:type="spellStart"/>
            <w:r w:rsidRPr="008D1492">
              <w:rPr>
                <w:sz w:val="18"/>
                <w:szCs w:val="18"/>
                <w:lang w:val="uk-UA"/>
              </w:rPr>
              <w:t>укти</w:t>
            </w:r>
            <w:proofErr w:type="spellEnd"/>
            <w:r w:rsidRPr="008D1492">
              <w:rPr>
                <w:sz w:val="18"/>
                <w:szCs w:val="18"/>
                <w:lang w:val="uk-UA"/>
              </w:rPr>
              <w:t xml:space="preserve"> свіжі</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60</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60</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65</w:t>
            </w:r>
          </w:p>
        </w:tc>
      </w:tr>
      <w:tr w:rsidR="008D1492" w:rsidRPr="008D1492" w:rsidTr="008D1492">
        <w:trPr>
          <w:trHeight w:hRule="exact" w:val="216"/>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             сухі</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20</w:t>
            </w:r>
          </w:p>
        </w:tc>
      </w:tr>
      <w:tr w:rsidR="008D1492" w:rsidRPr="008D1492" w:rsidTr="008D1492">
        <w:trPr>
          <w:trHeight w:hRule="exact" w:val="202"/>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Сік </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50</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50</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60</w:t>
            </w:r>
          </w:p>
        </w:tc>
      </w:tr>
      <w:tr w:rsidR="008D1492" w:rsidRPr="008D1492" w:rsidTr="008D1492">
        <w:trPr>
          <w:trHeight w:hRule="exact" w:val="221"/>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С</w:t>
            </w:r>
            <w:proofErr w:type="spellStart"/>
            <w:r w:rsidRPr="008D1492">
              <w:rPr>
                <w:sz w:val="18"/>
                <w:szCs w:val="18"/>
                <w:lang w:val="uk-UA"/>
              </w:rPr>
              <w:t>ухарі</w:t>
            </w:r>
            <w:proofErr w:type="spellEnd"/>
            <w:r w:rsidRPr="008D1492">
              <w:rPr>
                <w:sz w:val="18"/>
                <w:szCs w:val="18"/>
                <w:lang w:val="uk-UA"/>
              </w:rPr>
              <w:t xml:space="preserve"> пшеничні</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60</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80</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100</w:t>
            </w:r>
          </w:p>
        </w:tc>
      </w:tr>
      <w:tr w:rsidR="008D1492" w:rsidRPr="008D1492" w:rsidTr="008D1492">
        <w:trPr>
          <w:trHeight w:hRule="exact" w:val="250"/>
        </w:trPr>
        <w:tc>
          <w:tcPr>
            <w:tcW w:w="3432" w:type="dxa"/>
            <w:tcBorders>
              <w:top w:val="nil"/>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Ч</w:t>
            </w:r>
            <w:r w:rsidRPr="008D1492">
              <w:rPr>
                <w:sz w:val="18"/>
                <w:szCs w:val="18"/>
                <w:lang w:val="uk-UA"/>
              </w:rPr>
              <w:t>ай</w:t>
            </w:r>
          </w:p>
        </w:tc>
        <w:tc>
          <w:tcPr>
            <w:tcW w:w="802" w:type="dxa"/>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0,4</w:t>
            </w:r>
          </w:p>
        </w:tc>
        <w:tc>
          <w:tcPr>
            <w:tcW w:w="926" w:type="dxa"/>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0,4</w:t>
            </w:r>
          </w:p>
        </w:tc>
        <w:tc>
          <w:tcPr>
            <w:tcW w:w="1018" w:type="dxa"/>
            <w:tcBorders>
              <w:top w:val="nil"/>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0,4</w:t>
            </w:r>
          </w:p>
        </w:tc>
      </w:tr>
      <w:tr w:rsidR="008D1492" w:rsidRPr="008D1492" w:rsidTr="008D1492">
        <w:trPr>
          <w:trHeight w:hRule="exact" w:val="254"/>
        </w:trPr>
        <w:tc>
          <w:tcPr>
            <w:tcW w:w="3432" w:type="dxa"/>
            <w:tcBorders>
              <w:top w:val="single" w:sz="6" w:space="0" w:color="auto"/>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Хімічний склад, </w:t>
            </w:r>
            <w:r w:rsidRPr="008D1492">
              <w:rPr>
                <w:sz w:val="18"/>
                <w:szCs w:val="18"/>
              </w:rPr>
              <w:t>г:</w:t>
            </w:r>
          </w:p>
        </w:tc>
        <w:tc>
          <w:tcPr>
            <w:tcW w:w="802" w:type="dxa"/>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926" w:type="dxa"/>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1018" w:type="dxa"/>
            <w:tcBorders>
              <w:top w:val="single" w:sz="6" w:space="0" w:color="auto"/>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r>
      <w:tr w:rsidR="008D1492" w:rsidRPr="008D1492" w:rsidTr="008D1492">
        <w:trPr>
          <w:trHeight w:hRule="exact" w:val="230"/>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Білки</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48,6</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56,6</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65,4</w:t>
            </w:r>
          </w:p>
        </w:tc>
      </w:tr>
      <w:tr w:rsidR="008D1492" w:rsidRPr="008D1492" w:rsidTr="008D1492">
        <w:trPr>
          <w:trHeight w:hRule="exact" w:val="216"/>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Жири</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pacing w:val="-2"/>
                <w:lang w:val="uk-UA"/>
              </w:rPr>
              <w:t>34,8</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42,2</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46,4</w:t>
            </w:r>
          </w:p>
        </w:tc>
      </w:tr>
      <w:tr w:rsidR="008D1492" w:rsidRPr="008D1492" w:rsidTr="008D1492">
        <w:trPr>
          <w:trHeight w:hRule="exact" w:val="216"/>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вуглеводи</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pacing w:val="-5"/>
                <w:lang w:val="uk-UA"/>
              </w:rPr>
              <w:t>214,5</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262,6</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290,1</w:t>
            </w:r>
          </w:p>
        </w:tc>
      </w:tr>
      <w:tr w:rsidR="008D1492" w:rsidRPr="008D1492" w:rsidTr="008D1492">
        <w:trPr>
          <w:trHeight w:hRule="exact" w:val="221"/>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roofErr w:type="spellStart"/>
            <w:r w:rsidRPr="008D1492">
              <w:rPr>
                <w:sz w:val="18"/>
                <w:szCs w:val="18"/>
                <w:lang w:val="uk-UA"/>
              </w:rPr>
              <w:t>Ене</w:t>
            </w:r>
            <w:proofErr w:type="spellEnd"/>
            <w:r w:rsidRPr="008D1492">
              <w:rPr>
                <w:sz w:val="18"/>
                <w:szCs w:val="18"/>
              </w:rPr>
              <w:t>р</w:t>
            </w:r>
            <w:proofErr w:type="spellStart"/>
            <w:r w:rsidRPr="008D1492">
              <w:rPr>
                <w:sz w:val="18"/>
                <w:szCs w:val="18"/>
                <w:lang w:val="uk-UA"/>
              </w:rPr>
              <w:t>гетична</w:t>
            </w:r>
            <w:proofErr w:type="spellEnd"/>
            <w:r w:rsidRPr="008D1492">
              <w:rPr>
                <w:sz w:val="18"/>
                <w:szCs w:val="18"/>
                <w:lang w:val="uk-UA"/>
              </w:rPr>
              <w:t xml:space="preserve"> цінність, ккал</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pacing w:val="-1"/>
                <w:lang w:val="uk-UA"/>
              </w:rPr>
              <w:t>1414,8</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1656,6</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1839,6</w:t>
            </w:r>
          </w:p>
        </w:tc>
      </w:tr>
      <w:tr w:rsidR="008D1492" w:rsidRPr="008D1492" w:rsidTr="008D1492">
        <w:trPr>
          <w:trHeight w:hRule="exact" w:val="206"/>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З урахуванням термічної обробки, </w:t>
            </w:r>
            <w:r w:rsidRPr="008D1492">
              <w:rPr>
                <w:sz w:val="18"/>
                <w:szCs w:val="18"/>
              </w:rPr>
              <w:t>г:</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r>
      <w:tr w:rsidR="008D1492" w:rsidRPr="008D1492" w:rsidTr="008D1492">
        <w:trPr>
          <w:trHeight w:hRule="exact" w:val="202"/>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білки</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45,7</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53,3</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61,4</w:t>
            </w:r>
          </w:p>
        </w:tc>
      </w:tr>
      <w:tr w:rsidR="008D1492" w:rsidRPr="008D1492" w:rsidTr="008D1492">
        <w:trPr>
          <w:trHeight w:hRule="exact" w:val="216"/>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жири</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32,0</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38,8</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42,5</w:t>
            </w:r>
          </w:p>
        </w:tc>
      </w:tr>
      <w:tr w:rsidR="008D1492" w:rsidRPr="008D1492" w:rsidTr="008D1492">
        <w:trPr>
          <w:trHeight w:hRule="exact" w:val="211"/>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вуглеводи</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2 14,5</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247,5</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273,0</w:t>
            </w:r>
          </w:p>
        </w:tc>
      </w:tr>
      <w:tr w:rsidR="008D1492" w:rsidRPr="008D1492" w:rsidTr="008D1492">
        <w:trPr>
          <w:trHeight w:hRule="exact" w:val="283"/>
        </w:trPr>
        <w:tc>
          <w:tcPr>
            <w:tcW w:w="3432" w:type="dxa"/>
            <w:tcBorders>
              <w:top w:val="nil"/>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Енергетична цінність, ккал</w:t>
            </w:r>
          </w:p>
        </w:tc>
        <w:tc>
          <w:tcPr>
            <w:tcW w:w="802" w:type="dxa"/>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pacing w:val="-2"/>
                <w:lang w:val="uk-UA"/>
              </w:rPr>
              <w:t>1328,8</w:t>
            </w:r>
          </w:p>
        </w:tc>
        <w:tc>
          <w:tcPr>
            <w:tcW w:w="926" w:type="dxa"/>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1552,4</w:t>
            </w:r>
          </w:p>
        </w:tc>
        <w:tc>
          <w:tcPr>
            <w:tcW w:w="1018" w:type="dxa"/>
            <w:tcBorders>
              <w:top w:val="nil"/>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1720,1</w:t>
            </w:r>
          </w:p>
        </w:tc>
      </w:tr>
    </w:tbl>
    <w:p w:rsidR="008D1492" w:rsidRPr="008D1492" w:rsidRDefault="008D1492" w:rsidP="008D1492">
      <w:pPr>
        <w:shd w:val="clear" w:color="auto" w:fill="FFFFFF"/>
        <w:spacing w:before="254" w:after="200" w:line="276" w:lineRule="auto"/>
        <w:rPr>
          <w:rFonts w:ascii="Times New Roman" w:hAnsi="Times New Roman" w:cs="Times New Roman"/>
          <w:sz w:val="24"/>
          <w:szCs w:val="24"/>
        </w:rPr>
      </w:pPr>
      <w:r w:rsidRPr="008D1492">
        <w:rPr>
          <w:rFonts w:ascii="Times New Roman" w:hAnsi="Times New Roman" w:cs="Times New Roman"/>
          <w:sz w:val="24"/>
          <w:szCs w:val="24"/>
          <w:lang w:val="uk-UA"/>
        </w:rPr>
        <w:t xml:space="preserve">Зразкове одноденне меню дієти  </w:t>
      </w:r>
    </w:p>
    <w:p w:rsidR="008D1492" w:rsidRPr="008D1492" w:rsidRDefault="008D1492" w:rsidP="008D1492">
      <w:pPr>
        <w:spacing w:after="5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066"/>
        <w:gridCol w:w="110"/>
        <w:gridCol w:w="2578"/>
        <w:gridCol w:w="86"/>
        <w:gridCol w:w="740"/>
        <w:gridCol w:w="14"/>
        <w:gridCol w:w="754"/>
        <w:gridCol w:w="19"/>
        <w:gridCol w:w="749"/>
      </w:tblGrid>
      <w:tr w:rsidR="008D1492" w:rsidRPr="008D1492" w:rsidTr="008D1492">
        <w:trPr>
          <w:trHeight w:hRule="exact" w:val="605"/>
        </w:trPr>
        <w:tc>
          <w:tcPr>
            <w:tcW w:w="1176" w:type="dxa"/>
            <w:gridSpan w:val="2"/>
            <w:vMerge w:val="restart"/>
            <w:tcBorders>
              <w:top w:val="single" w:sz="6" w:space="0" w:color="auto"/>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pacing w:val="-1"/>
                <w:sz w:val="18"/>
                <w:szCs w:val="18"/>
                <w:lang w:val="uk-UA"/>
              </w:rPr>
              <w:t>Прийом їжі</w:t>
            </w:r>
          </w:p>
        </w:tc>
        <w:tc>
          <w:tcPr>
            <w:tcW w:w="2664" w:type="dxa"/>
            <w:gridSpan w:val="2"/>
            <w:vMerge w:val="restart"/>
            <w:tcBorders>
              <w:top w:val="single" w:sz="6" w:space="0" w:color="auto"/>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Найменування блюд</w:t>
            </w:r>
          </w:p>
        </w:tc>
        <w:tc>
          <w:tcPr>
            <w:tcW w:w="2276" w:type="dxa"/>
            <w:gridSpan w:val="5"/>
            <w:tcBorders>
              <w:top w:val="single" w:sz="6" w:space="0" w:color="auto"/>
              <w:left w:val="single" w:sz="6" w:space="0" w:color="auto"/>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06" w:lineRule="exact"/>
              <w:ind w:right="173"/>
            </w:pPr>
            <w:r w:rsidRPr="008D1492">
              <w:rPr>
                <w:sz w:val="18"/>
                <w:szCs w:val="18"/>
                <w:lang w:val="uk-UA"/>
              </w:rPr>
              <w:t xml:space="preserve">Обсяги блюд </w:t>
            </w:r>
            <w:r w:rsidRPr="008D1492">
              <w:rPr>
                <w:sz w:val="18"/>
                <w:szCs w:val="18"/>
              </w:rPr>
              <w:t xml:space="preserve">(г, мл) </w:t>
            </w:r>
            <w:r w:rsidRPr="008D1492">
              <w:rPr>
                <w:sz w:val="18"/>
                <w:szCs w:val="18"/>
                <w:lang w:val="uk-UA"/>
              </w:rPr>
              <w:t>для дітей у віці (роки)</w:t>
            </w:r>
          </w:p>
        </w:tc>
      </w:tr>
      <w:tr w:rsidR="008D1492" w:rsidRPr="008D1492" w:rsidTr="008D1492">
        <w:trPr>
          <w:trHeight w:hRule="exact" w:val="365"/>
        </w:trPr>
        <w:tc>
          <w:tcPr>
            <w:tcW w:w="1176" w:type="dxa"/>
            <w:gridSpan w:val="2"/>
            <w:vMerge/>
            <w:tcBorders>
              <w:top w:val="nil"/>
              <w:left w:val="single" w:sz="6" w:space="0" w:color="auto"/>
              <w:bottom w:val="single" w:sz="4" w:space="0" w:color="auto"/>
              <w:right w:val="single" w:sz="6" w:space="0" w:color="auto"/>
            </w:tcBorders>
            <w:shd w:val="clear" w:color="auto" w:fill="FFFFFF"/>
          </w:tcPr>
          <w:p w:rsidR="008D1492" w:rsidRPr="008D1492" w:rsidRDefault="008D1492" w:rsidP="008D1492">
            <w:pPr>
              <w:spacing w:after="200" w:line="276" w:lineRule="auto"/>
            </w:pPr>
          </w:p>
          <w:p w:rsidR="008D1492" w:rsidRPr="008D1492" w:rsidRDefault="008D1492" w:rsidP="008D1492">
            <w:pPr>
              <w:spacing w:after="200" w:line="276" w:lineRule="auto"/>
            </w:pPr>
          </w:p>
        </w:tc>
        <w:tc>
          <w:tcPr>
            <w:tcW w:w="2664" w:type="dxa"/>
            <w:gridSpan w:val="2"/>
            <w:vMerge/>
            <w:tcBorders>
              <w:top w:val="nil"/>
              <w:left w:val="single" w:sz="6" w:space="0" w:color="auto"/>
              <w:bottom w:val="single" w:sz="4" w:space="0" w:color="auto"/>
              <w:right w:val="single" w:sz="6" w:space="0" w:color="auto"/>
            </w:tcBorders>
            <w:shd w:val="clear" w:color="auto" w:fill="FFFFFF"/>
          </w:tcPr>
          <w:p w:rsidR="008D1492" w:rsidRPr="008D1492" w:rsidRDefault="008D1492" w:rsidP="008D1492">
            <w:pPr>
              <w:spacing w:after="200" w:line="276" w:lineRule="auto"/>
            </w:pPr>
          </w:p>
          <w:p w:rsidR="008D1492" w:rsidRPr="008D1492" w:rsidRDefault="008D1492" w:rsidP="008D1492">
            <w:pPr>
              <w:spacing w:after="200" w:line="276" w:lineRule="auto"/>
            </w:pPr>
          </w:p>
        </w:tc>
        <w:tc>
          <w:tcPr>
            <w:tcW w:w="754" w:type="dxa"/>
            <w:gridSpan w:val="2"/>
            <w:tcBorders>
              <w:top w:val="single" w:sz="6" w:space="0" w:color="auto"/>
              <w:left w:val="single" w:sz="6" w:space="0" w:color="auto"/>
              <w:bottom w:val="single" w:sz="4"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3-6</w:t>
            </w:r>
          </w:p>
        </w:tc>
        <w:tc>
          <w:tcPr>
            <w:tcW w:w="773" w:type="dxa"/>
            <w:gridSpan w:val="2"/>
            <w:tcBorders>
              <w:top w:val="single" w:sz="6" w:space="0" w:color="auto"/>
              <w:left w:val="single" w:sz="6" w:space="0" w:color="auto"/>
              <w:bottom w:val="single" w:sz="4"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7-10</w:t>
            </w:r>
          </w:p>
        </w:tc>
        <w:tc>
          <w:tcPr>
            <w:tcW w:w="749" w:type="dxa"/>
            <w:tcBorders>
              <w:top w:val="single" w:sz="6" w:space="0" w:color="auto"/>
              <w:left w:val="single" w:sz="6" w:space="0" w:color="auto"/>
              <w:bottom w:val="single" w:sz="4" w:space="0" w:color="auto"/>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w w:val="66"/>
                <w:sz w:val="16"/>
                <w:szCs w:val="16"/>
                <w:lang w:val="uk-UA"/>
              </w:rPr>
              <w:t>11 — 14</w:t>
            </w:r>
          </w:p>
        </w:tc>
      </w:tr>
      <w:tr w:rsidR="008D1492" w:rsidRPr="008D1492" w:rsidTr="008D1492">
        <w:trPr>
          <w:trHeight w:hRule="exact" w:val="1027"/>
        </w:trPr>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8D1492" w:rsidRPr="008D1492" w:rsidRDefault="008D1492" w:rsidP="008D1492">
            <w:pPr>
              <w:shd w:val="clear" w:color="auto" w:fill="FFFFFF"/>
              <w:spacing w:after="200" w:line="658" w:lineRule="exact"/>
            </w:pPr>
            <w:r w:rsidRPr="008D1492">
              <w:rPr>
                <w:i/>
                <w:iCs/>
                <w:lang w:val="uk-UA"/>
              </w:rPr>
              <w:t xml:space="preserve">1-й сніданок </w:t>
            </w:r>
          </w:p>
        </w:tc>
        <w:tc>
          <w:tcPr>
            <w:tcW w:w="4191" w:type="dxa"/>
            <w:gridSpan w:val="6"/>
            <w:vMerge w:val="restart"/>
            <w:tcBorders>
              <w:top w:val="single" w:sz="4" w:space="0" w:color="auto"/>
              <w:left w:val="single" w:sz="4" w:space="0" w:color="auto"/>
              <w:bottom w:val="single" w:sz="4" w:space="0" w:color="auto"/>
              <w:right w:val="single" w:sz="4" w:space="0" w:color="auto"/>
            </w:tcBorders>
            <w:shd w:val="clear" w:color="auto" w:fill="FFFFFF"/>
          </w:tcPr>
          <w:p w:rsidR="008D1492" w:rsidRPr="008D1492" w:rsidRDefault="008D1492" w:rsidP="008D1492">
            <w:pPr>
              <w:shd w:val="clear" w:color="auto" w:fill="FFFFFF"/>
              <w:spacing w:after="200" w:line="276" w:lineRule="auto"/>
              <w:rPr>
                <w:spacing w:val="-8"/>
                <w:sz w:val="18"/>
                <w:szCs w:val="18"/>
                <w:lang w:val="uk-UA"/>
              </w:rPr>
            </w:pPr>
            <w:r w:rsidRPr="008D1492">
              <w:rPr>
                <w:spacing w:val="-8"/>
                <w:sz w:val="18"/>
                <w:szCs w:val="18"/>
                <w:lang w:val="uk-UA"/>
              </w:rPr>
              <w:t xml:space="preserve">Каша манна рідка на воді                      200               220       </w:t>
            </w:r>
          </w:p>
          <w:p w:rsidR="008D1492" w:rsidRPr="008D1492" w:rsidRDefault="008D1492" w:rsidP="008D1492">
            <w:pPr>
              <w:shd w:val="clear" w:color="auto" w:fill="FFFFFF"/>
              <w:spacing w:after="200" w:line="276" w:lineRule="auto"/>
            </w:pPr>
          </w:p>
          <w:p w:rsidR="008D1492" w:rsidRPr="008D1492" w:rsidRDefault="008D1492" w:rsidP="008D1492">
            <w:pPr>
              <w:shd w:val="clear" w:color="auto" w:fill="FFFFFF"/>
              <w:spacing w:after="200" w:line="197" w:lineRule="exact"/>
              <w:ind w:right="130"/>
            </w:pPr>
            <w:r w:rsidRPr="008D1492">
              <w:rPr>
                <w:sz w:val="18"/>
                <w:szCs w:val="18"/>
                <w:lang w:val="uk-UA"/>
              </w:rPr>
              <w:t xml:space="preserve">Сир кальцинований </w:t>
            </w:r>
            <w:r w:rsidRPr="008D1492">
              <w:rPr>
                <w:spacing w:val="-17"/>
                <w:sz w:val="18"/>
                <w:szCs w:val="18"/>
                <w:lang w:val="uk-UA"/>
              </w:rPr>
              <w:t xml:space="preserve">протертий                60                           70                                      </w:t>
            </w:r>
          </w:p>
          <w:p w:rsidR="008D1492" w:rsidRPr="008D1492" w:rsidRDefault="008D1492" w:rsidP="008D1492">
            <w:pPr>
              <w:shd w:val="clear" w:color="auto" w:fill="FFFFFF"/>
              <w:spacing w:after="200" w:line="197" w:lineRule="exact"/>
              <w:ind w:right="130"/>
              <w:rPr>
                <w:spacing w:val="-14"/>
                <w:sz w:val="18"/>
                <w:szCs w:val="18"/>
                <w:lang w:val="uk-UA"/>
              </w:rPr>
            </w:pPr>
            <w:r w:rsidRPr="008D1492">
              <w:t>Ч</w:t>
            </w:r>
            <w:r w:rsidRPr="008D1492">
              <w:rPr>
                <w:spacing w:val="-14"/>
                <w:sz w:val="18"/>
                <w:szCs w:val="18"/>
                <w:lang w:val="uk-UA"/>
              </w:rPr>
              <w:t xml:space="preserve"> ай несолодкий                                                    200               200 </w:t>
            </w:r>
          </w:p>
          <w:p w:rsidR="008D1492" w:rsidRPr="008D1492" w:rsidRDefault="008D1492" w:rsidP="008D1492">
            <w:pPr>
              <w:shd w:val="clear" w:color="auto" w:fill="FFFFFF"/>
              <w:spacing w:after="200" w:line="197" w:lineRule="exact"/>
              <w:ind w:right="130"/>
            </w:pPr>
            <w:r w:rsidRPr="008D1492">
              <w:rPr>
                <w:spacing w:val="-14"/>
                <w:sz w:val="18"/>
                <w:szCs w:val="18"/>
                <w:lang w:val="uk-UA"/>
              </w:rPr>
              <w:t>Сухарики пшеничні                                               5                   20</w:t>
            </w:r>
          </w:p>
          <w:p w:rsidR="008D1492" w:rsidRPr="008D1492" w:rsidRDefault="008D1492" w:rsidP="008D1492">
            <w:pPr>
              <w:shd w:val="clear" w:color="auto" w:fill="FFFFFF"/>
              <w:spacing w:after="200" w:line="276" w:lineRule="auto"/>
            </w:pPr>
            <w:r w:rsidRPr="008D1492">
              <w:rPr>
                <w:spacing w:val="-13"/>
                <w:sz w:val="18"/>
                <w:szCs w:val="18"/>
                <w:lang w:val="uk-UA"/>
              </w:rPr>
              <w:t>Кисіль яблучний                                                     200              200</w:t>
            </w:r>
          </w:p>
          <w:p w:rsidR="008D1492" w:rsidRPr="008D1492" w:rsidRDefault="008D1492" w:rsidP="008D1492">
            <w:pPr>
              <w:shd w:val="clear" w:color="auto" w:fill="FFFFFF"/>
              <w:spacing w:after="200" w:line="276" w:lineRule="auto"/>
            </w:pPr>
            <w:r w:rsidRPr="008D1492">
              <w:rPr>
                <w:sz w:val="18"/>
                <w:szCs w:val="18"/>
                <w:lang w:val="uk-UA"/>
              </w:rPr>
              <w:t>Суп рисовий слизуватий на</w:t>
            </w:r>
          </w:p>
          <w:p w:rsidR="008D1492" w:rsidRPr="008D1492" w:rsidRDefault="008D1492" w:rsidP="008D1492">
            <w:pPr>
              <w:shd w:val="clear" w:color="auto" w:fill="FFFFFF"/>
              <w:spacing w:after="200" w:line="197" w:lineRule="exact"/>
            </w:pPr>
            <w:r w:rsidRPr="008D1492">
              <w:rPr>
                <w:spacing w:val="-12"/>
                <w:sz w:val="18"/>
                <w:szCs w:val="18"/>
                <w:lang w:val="uk-UA"/>
              </w:rPr>
              <w:t>м'ясному бульйоні                                                   200              250</w:t>
            </w:r>
          </w:p>
          <w:p w:rsidR="008D1492" w:rsidRPr="008D1492" w:rsidRDefault="008D1492" w:rsidP="008D1492">
            <w:pPr>
              <w:shd w:val="clear" w:color="auto" w:fill="FFFFFF"/>
              <w:spacing w:after="200" w:line="197" w:lineRule="exact"/>
            </w:pPr>
            <w:r w:rsidRPr="008D1492">
              <w:rPr>
                <w:sz w:val="18"/>
                <w:szCs w:val="18"/>
                <w:lang w:val="uk-UA"/>
              </w:rPr>
              <w:t>Суфле з відварного м'яса</w:t>
            </w:r>
          </w:p>
          <w:p w:rsidR="008D1492" w:rsidRPr="008D1492" w:rsidRDefault="008D1492" w:rsidP="008D1492">
            <w:pPr>
              <w:shd w:val="clear" w:color="auto" w:fill="FFFFFF"/>
              <w:spacing w:after="200" w:line="197" w:lineRule="exact"/>
            </w:pPr>
            <w:r w:rsidRPr="008D1492">
              <w:rPr>
                <w:spacing w:val="-17"/>
                <w:sz w:val="18"/>
                <w:szCs w:val="18"/>
                <w:lang w:val="uk-UA"/>
              </w:rPr>
              <w:t>парове                                                                                            90                100</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250</w:t>
            </w:r>
          </w:p>
          <w:p w:rsidR="008D1492" w:rsidRPr="008D1492" w:rsidRDefault="008D1492" w:rsidP="008D1492">
            <w:pPr>
              <w:shd w:val="clear" w:color="auto" w:fill="FFFFFF"/>
              <w:spacing w:after="200" w:line="202" w:lineRule="exact"/>
              <w:ind w:right="115"/>
              <w:jc w:val="center"/>
              <w:rPr>
                <w:lang w:val="uk-UA"/>
              </w:rPr>
            </w:pPr>
          </w:p>
          <w:p w:rsidR="008D1492" w:rsidRPr="008D1492" w:rsidRDefault="008D1492" w:rsidP="008D1492">
            <w:pPr>
              <w:shd w:val="clear" w:color="auto" w:fill="FFFFFF"/>
              <w:spacing w:after="200" w:line="202" w:lineRule="exact"/>
              <w:ind w:right="115"/>
              <w:jc w:val="center"/>
            </w:pPr>
            <w:r w:rsidRPr="008D1492">
              <w:rPr>
                <w:lang w:val="uk-UA"/>
              </w:rPr>
              <w:t>80 200 25</w:t>
            </w:r>
          </w:p>
        </w:tc>
      </w:tr>
      <w:tr w:rsidR="008D1492" w:rsidRPr="008D1492" w:rsidTr="008D1492">
        <w:trPr>
          <w:trHeight w:hRule="exact" w:val="1243"/>
        </w:trPr>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8D1492" w:rsidRPr="008D1492" w:rsidRDefault="008D1492" w:rsidP="008D1492">
            <w:pPr>
              <w:shd w:val="clear" w:color="auto" w:fill="FFFFFF"/>
              <w:spacing w:after="200" w:line="341" w:lineRule="exact"/>
            </w:pPr>
            <w:r w:rsidRPr="008D1492">
              <w:rPr>
                <w:i/>
                <w:iCs/>
                <w:spacing w:val="-1"/>
                <w:lang w:val="uk-UA"/>
              </w:rPr>
              <w:t xml:space="preserve">2-й сніданок </w:t>
            </w:r>
            <w:r w:rsidRPr="008D1492">
              <w:rPr>
                <w:i/>
                <w:iCs/>
                <w:lang w:val="uk-UA"/>
              </w:rPr>
              <w:t>Обід</w:t>
            </w:r>
          </w:p>
        </w:tc>
        <w:tc>
          <w:tcPr>
            <w:tcW w:w="4191" w:type="dxa"/>
            <w:gridSpan w:val="6"/>
            <w:vMerge/>
            <w:tcBorders>
              <w:top w:val="single" w:sz="4" w:space="0" w:color="auto"/>
              <w:left w:val="single" w:sz="4" w:space="0" w:color="auto"/>
              <w:bottom w:val="single" w:sz="4" w:space="0" w:color="auto"/>
              <w:right w:val="single" w:sz="4" w:space="0" w:color="auto"/>
            </w:tcBorders>
            <w:shd w:val="clear" w:color="auto" w:fill="FFFFFF"/>
          </w:tcPr>
          <w:p w:rsidR="008D1492" w:rsidRPr="008D1492" w:rsidRDefault="008D1492" w:rsidP="008D1492">
            <w:pPr>
              <w:shd w:val="clear" w:color="auto" w:fill="FFFFFF"/>
              <w:spacing w:after="200" w:line="341" w:lineRule="exact"/>
            </w:pPr>
          </w:p>
          <w:p w:rsidR="008D1492" w:rsidRPr="008D1492" w:rsidRDefault="008D1492" w:rsidP="008D1492">
            <w:pPr>
              <w:shd w:val="clear" w:color="auto" w:fill="FFFFFF"/>
              <w:spacing w:after="200" w:line="341" w:lineRule="exact"/>
            </w:pP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200</w:t>
            </w:r>
          </w:p>
          <w:p w:rsidR="008D1492" w:rsidRPr="008D1492" w:rsidRDefault="008D1492" w:rsidP="008D1492">
            <w:pPr>
              <w:shd w:val="clear" w:color="auto" w:fill="FFFFFF"/>
              <w:spacing w:after="200" w:line="413" w:lineRule="exact"/>
              <w:ind w:right="115"/>
              <w:jc w:val="center"/>
            </w:pPr>
            <w:r w:rsidRPr="008D1492">
              <w:rPr>
                <w:lang w:val="uk-UA"/>
              </w:rPr>
              <w:t>300 110</w:t>
            </w:r>
          </w:p>
        </w:tc>
      </w:tr>
      <w:tr w:rsidR="008D1492" w:rsidRPr="008D1492" w:rsidTr="008D1492">
        <w:trPr>
          <w:trHeight w:hRule="exact" w:val="691"/>
        </w:trPr>
        <w:tc>
          <w:tcPr>
            <w:tcW w:w="1066"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68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02" w:lineRule="exact"/>
              <w:ind w:right="634"/>
            </w:pPr>
            <w:r w:rsidRPr="008D1492">
              <w:rPr>
                <w:sz w:val="18"/>
                <w:szCs w:val="18"/>
                <w:lang w:val="uk-UA"/>
              </w:rPr>
              <w:t>Каша рисова на воді Відвар шипшини Сухарики пшеничні</w:t>
            </w:r>
          </w:p>
        </w:tc>
        <w:tc>
          <w:tcPr>
            <w:tcW w:w="8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02" w:lineRule="exact"/>
              <w:ind w:right="19"/>
            </w:pPr>
            <w:r w:rsidRPr="008D1492">
              <w:rPr>
                <w:sz w:val="18"/>
                <w:szCs w:val="18"/>
                <w:lang w:val="uk-UA"/>
              </w:rPr>
              <w:t>150 150 15</w:t>
            </w:r>
          </w:p>
        </w:tc>
        <w:tc>
          <w:tcPr>
            <w:tcW w:w="76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02" w:lineRule="exact"/>
              <w:ind w:right="139"/>
            </w:pPr>
            <w:r w:rsidRPr="008D1492">
              <w:rPr>
                <w:sz w:val="18"/>
                <w:szCs w:val="18"/>
                <w:lang w:val="uk-UA"/>
              </w:rPr>
              <w:t>150 150 20</w:t>
            </w:r>
          </w:p>
        </w:tc>
        <w:tc>
          <w:tcPr>
            <w:tcW w:w="768"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02" w:lineRule="exact"/>
              <w:ind w:right="115"/>
              <w:jc w:val="center"/>
            </w:pPr>
            <w:r w:rsidRPr="008D1492">
              <w:rPr>
                <w:sz w:val="18"/>
                <w:szCs w:val="18"/>
                <w:lang w:val="uk-UA"/>
              </w:rPr>
              <w:t>200 200 25</w:t>
            </w:r>
          </w:p>
        </w:tc>
      </w:tr>
      <w:tr w:rsidR="008D1492" w:rsidRPr="008D1492" w:rsidTr="008D1492">
        <w:trPr>
          <w:trHeight w:hRule="exact" w:val="269"/>
        </w:trPr>
        <w:tc>
          <w:tcPr>
            <w:tcW w:w="1066"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i/>
                <w:iCs/>
                <w:sz w:val="18"/>
                <w:szCs w:val="18"/>
                <w:lang w:val="uk-UA"/>
              </w:rPr>
              <w:t>Полуденок</w:t>
            </w:r>
          </w:p>
        </w:tc>
        <w:tc>
          <w:tcPr>
            <w:tcW w:w="268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Тум</w:t>
            </w:r>
          </w:p>
        </w:tc>
        <w:tc>
          <w:tcPr>
            <w:tcW w:w="8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6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68"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200</w:t>
            </w:r>
          </w:p>
        </w:tc>
      </w:tr>
      <w:tr w:rsidR="008D1492" w:rsidRPr="008D1492" w:rsidTr="008D1492">
        <w:trPr>
          <w:trHeight w:hRule="exact" w:val="274"/>
        </w:trPr>
        <w:tc>
          <w:tcPr>
            <w:tcW w:w="1066"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68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Сухарики пшеничні</w:t>
            </w:r>
          </w:p>
        </w:tc>
        <w:tc>
          <w:tcPr>
            <w:tcW w:w="8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w:t>
            </w:r>
          </w:p>
        </w:tc>
        <w:tc>
          <w:tcPr>
            <w:tcW w:w="76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w:t>
            </w:r>
          </w:p>
        </w:tc>
        <w:tc>
          <w:tcPr>
            <w:tcW w:w="768"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20</w:t>
            </w:r>
          </w:p>
        </w:tc>
      </w:tr>
      <w:tr w:rsidR="008D1492" w:rsidRPr="008D1492" w:rsidTr="008D1492">
        <w:trPr>
          <w:trHeight w:hRule="exact" w:val="278"/>
        </w:trPr>
        <w:tc>
          <w:tcPr>
            <w:tcW w:w="1066"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i/>
                <w:iCs/>
                <w:sz w:val="18"/>
                <w:szCs w:val="18"/>
                <w:lang w:val="uk-UA"/>
              </w:rPr>
              <w:t>Вечеря</w:t>
            </w:r>
          </w:p>
        </w:tc>
        <w:tc>
          <w:tcPr>
            <w:tcW w:w="268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Суфле сирне парове</w:t>
            </w:r>
          </w:p>
        </w:tc>
        <w:tc>
          <w:tcPr>
            <w:tcW w:w="8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80</w:t>
            </w:r>
          </w:p>
        </w:tc>
        <w:tc>
          <w:tcPr>
            <w:tcW w:w="76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90</w:t>
            </w:r>
          </w:p>
        </w:tc>
        <w:tc>
          <w:tcPr>
            <w:tcW w:w="768"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100</w:t>
            </w:r>
          </w:p>
        </w:tc>
      </w:tr>
      <w:tr w:rsidR="008D1492" w:rsidRPr="008D1492" w:rsidTr="008D1492">
        <w:trPr>
          <w:trHeight w:hRule="exact" w:val="874"/>
        </w:trPr>
        <w:tc>
          <w:tcPr>
            <w:tcW w:w="1066"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68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197" w:lineRule="exact"/>
              <w:ind w:right="82"/>
              <w:rPr>
                <w:sz w:val="18"/>
                <w:szCs w:val="18"/>
                <w:lang w:val="uk-UA"/>
              </w:rPr>
            </w:pPr>
            <w:r w:rsidRPr="008D1492">
              <w:rPr>
                <w:sz w:val="18"/>
                <w:szCs w:val="18"/>
                <w:lang w:val="uk-UA"/>
              </w:rPr>
              <w:t xml:space="preserve">Каша рисова рідка протерта на воді </w:t>
            </w:r>
          </w:p>
          <w:p w:rsidR="008D1492" w:rsidRPr="008D1492" w:rsidRDefault="008D1492" w:rsidP="008D1492">
            <w:pPr>
              <w:shd w:val="clear" w:color="auto" w:fill="FFFFFF"/>
              <w:spacing w:after="200" w:line="197" w:lineRule="exact"/>
              <w:ind w:right="82"/>
              <w:rPr>
                <w:sz w:val="18"/>
                <w:szCs w:val="18"/>
                <w:lang w:val="uk-UA"/>
              </w:rPr>
            </w:pPr>
            <w:r w:rsidRPr="008D1492">
              <w:rPr>
                <w:sz w:val="18"/>
                <w:szCs w:val="18"/>
                <w:lang w:val="uk-UA"/>
              </w:rPr>
              <w:t xml:space="preserve">Чай несолодкий </w:t>
            </w:r>
          </w:p>
          <w:p w:rsidR="008D1492" w:rsidRPr="008D1492" w:rsidRDefault="008D1492" w:rsidP="008D1492">
            <w:pPr>
              <w:shd w:val="clear" w:color="auto" w:fill="FFFFFF"/>
              <w:spacing w:after="200" w:line="197" w:lineRule="exact"/>
              <w:ind w:right="82"/>
            </w:pPr>
            <w:r w:rsidRPr="008D1492">
              <w:rPr>
                <w:sz w:val="18"/>
                <w:szCs w:val="18"/>
                <w:lang w:val="uk-UA"/>
              </w:rPr>
              <w:t>Сухарики пшеничні</w:t>
            </w:r>
          </w:p>
        </w:tc>
        <w:tc>
          <w:tcPr>
            <w:tcW w:w="8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ind w:right="29"/>
              <w:jc w:val="right"/>
            </w:pPr>
            <w:r w:rsidRPr="008D1492">
              <w:rPr>
                <w:sz w:val="18"/>
                <w:szCs w:val="18"/>
                <w:lang w:val="uk-UA"/>
              </w:rPr>
              <w:t>200</w:t>
            </w:r>
          </w:p>
          <w:p w:rsidR="008D1492" w:rsidRPr="008D1492" w:rsidRDefault="008D1492" w:rsidP="008D1492">
            <w:pPr>
              <w:shd w:val="clear" w:color="auto" w:fill="FFFFFF"/>
              <w:spacing w:after="200" w:line="276" w:lineRule="auto"/>
              <w:ind w:right="29"/>
              <w:jc w:val="right"/>
              <w:rPr>
                <w:sz w:val="18"/>
                <w:szCs w:val="18"/>
                <w:lang w:val="uk-UA"/>
              </w:rPr>
            </w:pPr>
          </w:p>
          <w:p w:rsidR="008D1492" w:rsidRPr="008D1492" w:rsidRDefault="008D1492" w:rsidP="008D1492">
            <w:pPr>
              <w:shd w:val="clear" w:color="auto" w:fill="FFFFFF"/>
              <w:spacing w:after="200" w:line="276" w:lineRule="auto"/>
              <w:ind w:right="29"/>
              <w:jc w:val="right"/>
            </w:pPr>
            <w:r w:rsidRPr="008D1492">
              <w:rPr>
                <w:sz w:val="18"/>
                <w:szCs w:val="18"/>
                <w:lang w:val="uk-UA"/>
              </w:rPr>
              <w:t>200</w:t>
            </w:r>
          </w:p>
          <w:p w:rsidR="008D1492" w:rsidRPr="008D1492" w:rsidRDefault="008D1492" w:rsidP="008D1492">
            <w:pPr>
              <w:shd w:val="clear" w:color="auto" w:fill="FFFFFF"/>
              <w:spacing w:after="200" w:line="276" w:lineRule="auto"/>
              <w:ind w:right="29"/>
              <w:jc w:val="right"/>
            </w:pPr>
            <w:r w:rsidRPr="008D1492">
              <w:rPr>
                <w:sz w:val="18"/>
                <w:szCs w:val="18"/>
                <w:lang w:val="uk-UA"/>
              </w:rPr>
              <w:t>15</w:t>
            </w:r>
          </w:p>
        </w:tc>
        <w:tc>
          <w:tcPr>
            <w:tcW w:w="76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197" w:lineRule="exact"/>
              <w:ind w:right="144"/>
              <w:rPr>
                <w:sz w:val="18"/>
                <w:szCs w:val="18"/>
                <w:lang w:val="uk-UA"/>
              </w:rPr>
            </w:pPr>
            <w:r w:rsidRPr="008D1492">
              <w:rPr>
                <w:sz w:val="18"/>
                <w:szCs w:val="18"/>
                <w:lang w:val="uk-UA"/>
              </w:rPr>
              <w:t xml:space="preserve">220 </w:t>
            </w:r>
          </w:p>
          <w:p w:rsidR="008D1492" w:rsidRPr="008D1492" w:rsidRDefault="008D1492" w:rsidP="008D1492">
            <w:pPr>
              <w:shd w:val="clear" w:color="auto" w:fill="FFFFFF"/>
              <w:spacing w:after="200" w:line="197" w:lineRule="exact"/>
              <w:ind w:right="144"/>
              <w:rPr>
                <w:sz w:val="18"/>
                <w:szCs w:val="18"/>
                <w:lang w:val="uk-UA"/>
              </w:rPr>
            </w:pPr>
          </w:p>
          <w:p w:rsidR="008D1492" w:rsidRPr="008D1492" w:rsidRDefault="008D1492" w:rsidP="008D1492">
            <w:pPr>
              <w:shd w:val="clear" w:color="auto" w:fill="FFFFFF"/>
              <w:spacing w:after="200" w:line="197" w:lineRule="exact"/>
              <w:ind w:right="144"/>
            </w:pPr>
            <w:r w:rsidRPr="008D1492">
              <w:rPr>
                <w:sz w:val="18"/>
                <w:szCs w:val="18"/>
                <w:lang w:val="uk-UA"/>
              </w:rPr>
              <w:t>200 20</w:t>
            </w:r>
          </w:p>
        </w:tc>
        <w:tc>
          <w:tcPr>
            <w:tcW w:w="768"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197" w:lineRule="exact"/>
              <w:ind w:right="115"/>
              <w:jc w:val="center"/>
              <w:rPr>
                <w:sz w:val="18"/>
                <w:szCs w:val="18"/>
                <w:lang w:val="uk-UA"/>
              </w:rPr>
            </w:pPr>
            <w:r w:rsidRPr="008D1492">
              <w:rPr>
                <w:sz w:val="18"/>
                <w:szCs w:val="18"/>
                <w:lang w:val="uk-UA"/>
              </w:rPr>
              <w:t xml:space="preserve">250 </w:t>
            </w:r>
          </w:p>
          <w:p w:rsidR="008D1492" w:rsidRPr="008D1492" w:rsidRDefault="008D1492" w:rsidP="008D1492">
            <w:pPr>
              <w:shd w:val="clear" w:color="auto" w:fill="FFFFFF"/>
              <w:spacing w:after="200" w:line="197" w:lineRule="exact"/>
              <w:ind w:right="115"/>
              <w:jc w:val="center"/>
              <w:rPr>
                <w:sz w:val="18"/>
                <w:szCs w:val="18"/>
                <w:lang w:val="uk-UA"/>
              </w:rPr>
            </w:pPr>
          </w:p>
          <w:p w:rsidR="008D1492" w:rsidRPr="008D1492" w:rsidRDefault="008D1492" w:rsidP="008D1492">
            <w:pPr>
              <w:shd w:val="clear" w:color="auto" w:fill="FFFFFF"/>
              <w:spacing w:after="200" w:line="197" w:lineRule="exact"/>
              <w:ind w:right="115"/>
              <w:jc w:val="center"/>
            </w:pPr>
            <w:r w:rsidRPr="008D1492">
              <w:rPr>
                <w:sz w:val="18"/>
                <w:szCs w:val="18"/>
                <w:lang w:val="uk-UA"/>
              </w:rPr>
              <w:t>200 25</w:t>
            </w:r>
          </w:p>
        </w:tc>
      </w:tr>
      <w:tr w:rsidR="008D1492" w:rsidRPr="008D1492" w:rsidTr="008D1492">
        <w:trPr>
          <w:trHeight w:hRule="exact" w:val="269"/>
        </w:trPr>
        <w:tc>
          <w:tcPr>
            <w:tcW w:w="1066" w:type="dxa"/>
            <w:tcBorders>
              <w:top w:val="nil"/>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i/>
                <w:iCs/>
                <w:sz w:val="18"/>
                <w:szCs w:val="18"/>
                <w:lang w:val="uk-UA"/>
              </w:rPr>
              <w:t>Перед сном</w:t>
            </w:r>
          </w:p>
        </w:tc>
        <w:tc>
          <w:tcPr>
            <w:tcW w:w="2688" w:type="dxa"/>
            <w:gridSpan w:val="2"/>
            <w:vMerge w:val="restart"/>
            <w:tcBorders>
              <w:top w:val="nil"/>
              <w:left w:val="nil"/>
              <w:bottom w:val="nil"/>
              <w:right w:val="nil"/>
            </w:tcBorders>
            <w:shd w:val="clear" w:color="auto" w:fill="FFFFFF"/>
          </w:tcPr>
          <w:p w:rsidR="008D1492" w:rsidRPr="008D1492" w:rsidRDefault="008D1492" w:rsidP="008D1492">
            <w:pPr>
              <w:shd w:val="clear" w:color="auto" w:fill="FFFFFF"/>
              <w:spacing w:after="200" w:line="254" w:lineRule="exact"/>
              <w:ind w:right="240"/>
            </w:pPr>
            <w:r w:rsidRPr="008D1492">
              <w:rPr>
                <w:sz w:val="18"/>
                <w:szCs w:val="18"/>
                <w:lang w:val="uk-UA"/>
              </w:rPr>
              <w:t xml:space="preserve">Напій із сушеної чорниці склад, </w:t>
            </w:r>
            <w:r w:rsidRPr="008D1492">
              <w:rPr>
                <w:sz w:val="18"/>
                <w:szCs w:val="18"/>
              </w:rPr>
              <w:t>г:</w:t>
            </w:r>
          </w:p>
        </w:tc>
        <w:tc>
          <w:tcPr>
            <w:tcW w:w="826" w:type="dxa"/>
            <w:gridSpan w:val="2"/>
            <w:vMerge w:val="restart"/>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68" w:type="dxa"/>
            <w:gridSpan w:val="2"/>
            <w:vMerge w:val="restart"/>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68" w:type="dxa"/>
            <w:gridSpan w:val="2"/>
            <w:tcBorders>
              <w:top w:val="nil"/>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200</w:t>
            </w:r>
          </w:p>
        </w:tc>
      </w:tr>
      <w:tr w:rsidR="008D1492" w:rsidRPr="008D1492" w:rsidTr="008D1492">
        <w:trPr>
          <w:trHeight w:hRule="exact" w:val="264"/>
        </w:trPr>
        <w:tc>
          <w:tcPr>
            <w:tcW w:w="1066" w:type="dxa"/>
            <w:tcBorders>
              <w:top w:val="single" w:sz="6" w:space="0" w:color="auto"/>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Хімічний</w:t>
            </w:r>
          </w:p>
        </w:tc>
        <w:tc>
          <w:tcPr>
            <w:tcW w:w="2688" w:type="dxa"/>
            <w:gridSpan w:val="2"/>
            <w:vMerge/>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p w:rsidR="008D1492" w:rsidRPr="008D1492" w:rsidRDefault="008D1492" w:rsidP="008D1492">
            <w:pPr>
              <w:shd w:val="clear" w:color="auto" w:fill="FFFFFF"/>
              <w:spacing w:after="200" w:line="276" w:lineRule="auto"/>
            </w:pPr>
          </w:p>
        </w:tc>
        <w:tc>
          <w:tcPr>
            <w:tcW w:w="826" w:type="dxa"/>
            <w:gridSpan w:val="2"/>
            <w:vMerge/>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p w:rsidR="008D1492" w:rsidRPr="008D1492" w:rsidRDefault="008D1492" w:rsidP="008D1492">
            <w:pPr>
              <w:shd w:val="clear" w:color="auto" w:fill="FFFFFF"/>
              <w:spacing w:after="200" w:line="276" w:lineRule="auto"/>
            </w:pPr>
          </w:p>
        </w:tc>
        <w:tc>
          <w:tcPr>
            <w:tcW w:w="768" w:type="dxa"/>
            <w:gridSpan w:val="2"/>
            <w:vMerge/>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p w:rsidR="008D1492" w:rsidRPr="008D1492" w:rsidRDefault="008D1492" w:rsidP="008D1492">
            <w:pPr>
              <w:shd w:val="clear" w:color="auto" w:fill="FFFFFF"/>
              <w:spacing w:after="200" w:line="276" w:lineRule="auto"/>
            </w:pPr>
          </w:p>
        </w:tc>
        <w:tc>
          <w:tcPr>
            <w:tcW w:w="768" w:type="dxa"/>
            <w:gridSpan w:val="2"/>
            <w:tcBorders>
              <w:top w:val="single" w:sz="6" w:space="0" w:color="auto"/>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r>
      <w:tr w:rsidR="008D1492" w:rsidRPr="008D1492" w:rsidTr="008D1492">
        <w:trPr>
          <w:trHeight w:hRule="exact" w:val="254"/>
        </w:trPr>
        <w:tc>
          <w:tcPr>
            <w:tcW w:w="1066"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68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білки</w:t>
            </w:r>
          </w:p>
        </w:tc>
        <w:tc>
          <w:tcPr>
            <w:tcW w:w="8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47,9</w:t>
            </w:r>
          </w:p>
        </w:tc>
        <w:tc>
          <w:tcPr>
            <w:tcW w:w="76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60,1</w:t>
            </w:r>
          </w:p>
        </w:tc>
        <w:tc>
          <w:tcPr>
            <w:tcW w:w="768"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72,5</w:t>
            </w:r>
          </w:p>
        </w:tc>
      </w:tr>
      <w:tr w:rsidR="008D1492" w:rsidRPr="008D1492" w:rsidTr="008D1492">
        <w:trPr>
          <w:trHeight w:hRule="exact" w:val="230"/>
        </w:trPr>
        <w:tc>
          <w:tcPr>
            <w:tcW w:w="1066"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68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жири</w:t>
            </w:r>
          </w:p>
        </w:tc>
        <w:tc>
          <w:tcPr>
            <w:tcW w:w="8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38,0</w:t>
            </w:r>
          </w:p>
        </w:tc>
        <w:tc>
          <w:tcPr>
            <w:tcW w:w="76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45,5</w:t>
            </w:r>
          </w:p>
        </w:tc>
        <w:tc>
          <w:tcPr>
            <w:tcW w:w="768"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49,1</w:t>
            </w:r>
          </w:p>
        </w:tc>
      </w:tr>
      <w:tr w:rsidR="008D1492" w:rsidRPr="008D1492" w:rsidTr="008D1492">
        <w:trPr>
          <w:trHeight w:hRule="exact" w:val="230"/>
        </w:trPr>
        <w:tc>
          <w:tcPr>
            <w:tcW w:w="1066"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68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вуглеводи</w:t>
            </w:r>
          </w:p>
        </w:tc>
        <w:tc>
          <w:tcPr>
            <w:tcW w:w="8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226,5</w:t>
            </w:r>
          </w:p>
        </w:tc>
        <w:tc>
          <w:tcPr>
            <w:tcW w:w="76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258,0</w:t>
            </w:r>
          </w:p>
        </w:tc>
        <w:tc>
          <w:tcPr>
            <w:tcW w:w="768"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282,3</w:t>
            </w:r>
          </w:p>
        </w:tc>
      </w:tr>
      <w:tr w:rsidR="008D1492" w:rsidRPr="008D1492" w:rsidTr="008D1492">
        <w:trPr>
          <w:trHeight w:hRule="exact" w:val="245"/>
        </w:trPr>
        <w:tc>
          <w:tcPr>
            <w:tcW w:w="3754" w:type="dxa"/>
            <w:gridSpan w:val="3"/>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Енергетична цінність, ккал</w:t>
            </w:r>
          </w:p>
        </w:tc>
        <w:tc>
          <w:tcPr>
            <w:tcW w:w="8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1442,0</w:t>
            </w:r>
          </w:p>
        </w:tc>
        <w:tc>
          <w:tcPr>
            <w:tcW w:w="76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1677,5</w:t>
            </w:r>
          </w:p>
        </w:tc>
        <w:tc>
          <w:tcPr>
            <w:tcW w:w="768"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1861,3</w:t>
            </w:r>
          </w:p>
        </w:tc>
      </w:tr>
      <w:tr w:rsidR="008D1492" w:rsidRPr="008D1492" w:rsidTr="008D1492">
        <w:trPr>
          <w:trHeight w:hRule="exact" w:val="1114"/>
        </w:trPr>
        <w:tc>
          <w:tcPr>
            <w:tcW w:w="4580" w:type="dxa"/>
            <w:gridSpan w:val="5"/>
            <w:tcBorders>
              <w:top w:val="nil"/>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197" w:lineRule="exact"/>
            </w:pPr>
            <w:r w:rsidRPr="008D1492">
              <w:rPr>
                <w:sz w:val="18"/>
                <w:szCs w:val="18"/>
                <w:lang w:val="uk-UA"/>
              </w:rPr>
              <w:t xml:space="preserve">З урахуванням витрат при тепловій обробці, </w:t>
            </w:r>
            <w:r w:rsidRPr="008D1492">
              <w:rPr>
                <w:sz w:val="18"/>
                <w:szCs w:val="18"/>
              </w:rPr>
              <w:t>г:</w:t>
            </w:r>
          </w:p>
          <w:p w:rsidR="008D1492" w:rsidRPr="008D1492" w:rsidRDefault="008D1492" w:rsidP="008D1492">
            <w:pPr>
              <w:shd w:val="clear" w:color="auto" w:fill="FFFFFF"/>
              <w:spacing w:after="200" w:line="197" w:lineRule="exact"/>
              <w:rPr>
                <w:spacing w:val="-17"/>
                <w:sz w:val="18"/>
                <w:szCs w:val="18"/>
                <w:lang w:val="uk-UA"/>
              </w:rPr>
            </w:pPr>
            <w:r w:rsidRPr="008D1492">
              <w:rPr>
                <w:spacing w:val="-17"/>
                <w:sz w:val="18"/>
                <w:szCs w:val="18"/>
                <w:lang w:val="uk-UA"/>
              </w:rPr>
              <w:t xml:space="preserve">білки                                                                                                                                   44,5 </w:t>
            </w:r>
          </w:p>
          <w:p w:rsidR="008D1492" w:rsidRPr="008D1492" w:rsidRDefault="008D1492" w:rsidP="008D1492">
            <w:pPr>
              <w:shd w:val="clear" w:color="auto" w:fill="FFFFFF"/>
              <w:spacing w:after="200" w:line="197" w:lineRule="exact"/>
              <w:rPr>
                <w:spacing w:val="-17"/>
                <w:sz w:val="18"/>
                <w:szCs w:val="18"/>
                <w:lang w:val="uk-UA"/>
              </w:rPr>
            </w:pPr>
            <w:r w:rsidRPr="008D1492">
              <w:rPr>
                <w:spacing w:val="-17"/>
                <w:sz w:val="18"/>
                <w:szCs w:val="18"/>
                <w:lang w:val="uk-UA"/>
              </w:rPr>
              <w:t xml:space="preserve">жири                                                                                                                                    35,1 </w:t>
            </w:r>
          </w:p>
          <w:p w:rsidR="008D1492" w:rsidRPr="008D1492" w:rsidRDefault="008D1492" w:rsidP="008D1492">
            <w:pPr>
              <w:shd w:val="clear" w:color="auto" w:fill="FFFFFF"/>
              <w:spacing w:after="200" w:line="197" w:lineRule="exact"/>
            </w:pPr>
            <w:r w:rsidRPr="008D1492">
              <w:rPr>
                <w:spacing w:val="-16"/>
                <w:sz w:val="18"/>
                <w:szCs w:val="18"/>
                <w:lang w:val="uk-UA"/>
              </w:rPr>
              <w:t>вуглеводи                                                                                                                    214,8</w:t>
            </w:r>
          </w:p>
          <w:p w:rsidR="008D1492" w:rsidRPr="008D1492" w:rsidRDefault="008D1492" w:rsidP="008D1492">
            <w:pPr>
              <w:shd w:val="clear" w:color="auto" w:fill="FFFFFF"/>
              <w:spacing w:after="200" w:line="197" w:lineRule="exact"/>
            </w:pPr>
            <w:r w:rsidRPr="008D1492">
              <w:rPr>
                <w:spacing w:val="-11"/>
                <w:sz w:val="18"/>
                <w:szCs w:val="18"/>
                <w:lang w:val="uk-UA"/>
              </w:rPr>
              <w:t>Енергетична цінність, ккал                                                             1355,4</w:t>
            </w:r>
          </w:p>
        </w:tc>
        <w:tc>
          <w:tcPr>
            <w:tcW w:w="768" w:type="dxa"/>
            <w:gridSpan w:val="2"/>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197" w:lineRule="exact"/>
              <w:ind w:right="101"/>
              <w:rPr>
                <w:sz w:val="18"/>
                <w:szCs w:val="18"/>
                <w:lang w:val="uk-UA"/>
              </w:rPr>
            </w:pPr>
          </w:p>
          <w:p w:rsidR="008D1492" w:rsidRPr="008D1492" w:rsidRDefault="008D1492" w:rsidP="008D1492">
            <w:pPr>
              <w:shd w:val="clear" w:color="auto" w:fill="FFFFFF"/>
              <w:spacing w:after="200" w:line="197" w:lineRule="exact"/>
              <w:ind w:right="101"/>
            </w:pPr>
            <w:r w:rsidRPr="008D1492">
              <w:rPr>
                <w:sz w:val="18"/>
                <w:szCs w:val="18"/>
                <w:lang w:val="uk-UA"/>
              </w:rPr>
              <w:t>56,1 41,3 243,7 1569,1</w:t>
            </w:r>
          </w:p>
        </w:tc>
        <w:tc>
          <w:tcPr>
            <w:tcW w:w="768" w:type="dxa"/>
            <w:gridSpan w:val="2"/>
            <w:tcBorders>
              <w:top w:val="nil"/>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jc w:val="center"/>
              <w:rPr>
                <w:sz w:val="18"/>
                <w:szCs w:val="18"/>
                <w:lang w:val="uk-UA"/>
              </w:rPr>
            </w:pPr>
          </w:p>
          <w:p w:rsidR="008D1492" w:rsidRPr="008D1492" w:rsidRDefault="008D1492" w:rsidP="008D1492">
            <w:pPr>
              <w:shd w:val="clear" w:color="auto" w:fill="FFFFFF"/>
              <w:spacing w:after="200" w:line="276" w:lineRule="auto"/>
              <w:jc w:val="center"/>
            </w:pPr>
            <w:r w:rsidRPr="008D1492">
              <w:rPr>
                <w:sz w:val="18"/>
                <w:szCs w:val="18"/>
                <w:lang w:val="uk-UA"/>
              </w:rPr>
              <w:t>68,4</w:t>
            </w:r>
          </w:p>
          <w:p w:rsidR="008D1492" w:rsidRPr="008D1492" w:rsidRDefault="008D1492" w:rsidP="008D1492">
            <w:pPr>
              <w:shd w:val="clear" w:color="auto" w:fill="FFFFFF"/>
              <w:spacing w:after="200" w:line="276" w:lineRule="auto"/>
              <w:jc w:val="center"/>
            </w:pPr>
            <w:r w:rsidRPr="008D1492">
              <w:rPr>
                <w:sz w:val="18"/>
                <w:szCs w:val="18"/>
                <w:lang w:val="uk-UA"/>
              </w:rPr>
              <w:t>46,5</w:t>
            </w:r>
          </w:p>
          <w:p w:rsidR="008D1492" w:rsidRPr="008D1492" w:rsidRDefault="008D1492" w:rsidP="008D1492">
            <w:pPr>
              <w:shd w:val="clear" w:color="auto" w:fill="FFFFFF"/>
              <w:spacing w:after="200" w:line="276" w:lineRule="auto"/>
              <w:jc w:val="center"/>
            </w:pPr>
            <w:r w:rsidRPr="008D1492">
              <w:rPr>
                <w:sz w:val="18"/>
                <w:szCs w:val="18"/>
                <w:lang w:val="uk-UA"/>
              </w:rPr>
              <w:t>267,3</w:t>
            </w:r>
          </w:p>
          <w:p w:rsidR="008D1492" w:rsidRPr="008D1492" w:rsidRDefault="008D1492" w:rsidP="008D1492">
            <w:pPr>
              <w:shd w:val="clear" w:color="auto" w:fill="FFFFFF"/>
              <w:spacing w:after="200" w:line="276" w:lineRule="auto"/>
              <w:jc w:val="center"/>
            </w:pPr>
            <w:r w:rsidRPr="008D1492">
              <w:rPr>
                <w:sz w:val="18"/>
                <w:szCs w:val="18"/>
                <w:lang w:val="uk-UA"/>
              </w:rPr>
              <w:t>1763,5</w:t>
            </w:r>
          </w:p>
        </w:tc>
      </w:tr>
    </w:tbl>
    <w:p w:rsidR="008D1492" w:rsidRPr="008D1492" w:rsidRDefault="008D1492" w:rsidP="008D1492">
      <w:pPr>
        <w:shd w:val="clear" w:color="auto" w:fill="FFFFFF"/>
        <w:spacing w:before="274" w:after="200" w:line="274" w:lineRule="exact"/>
        <w:rPr>
          <w:rFonts w:ascii="Times New Roman" w:hAnsi="Times New Roman" w:cs="Times New Roman"/>
          <w:sz w:val="24"/>
          <w:szCs w:val="24"/>
        </w:rPr>
      </w:pPr>
      <w:r w:rsidRPr="008D1492">
        <w:rPr>
          <w:rFonts w:ascii="Times New Roman" w:hAnsi="Times New Roman" w:cs="Times New Roman"/>
          <w:sz w:val="24"/>
          <w:szCs w:val="24"/>
          <w:lang w:val="uk-UA"/>
        </w:rPr>
        <w:t>В період поліпшення</w:t>
      </w:r>
    </w:p>
    <w:p w:rsidR="008D1492" w:rsidRPr="008D1492" w:rsidRDefault="008D1492" w:rsidP="008D1492">
      <w:pPr>
        <w:shd w:val="clear" w:color="auto" w:fill="FFFFFF"/>
        <w:spacing w:after="200" w:line="274" w:lineRule="exact"/>
        <w:ind w:right="10"/>
        <w:jc w:val="both"/>
        <w:rPr>
          <w:rFonts w:ascii="Times New Roman" w:hAnsi="Times New Roman" w:cs="Times New Roman"/>
          <w:sz w:val="24"/>
          <w:szCs w:val="24"/>
        </w:rPr>
      </w:pPr>
      <w:r w:rsidRPr="008D1492">
        <w:rPr>
          <w:rFonts w:ascii="Times New Roman" w:hAnsi="Times New Roman" w:cs="Times New Roman"/>
          <w:i/>
          <w:iCs/>
          <w:sz w:val="24"/>
          <w:szCs w:val="24"/>
          <w:lang w:val="uk-UA"/>
        </w:rPr>
        <w:t xml:space="preserve">Показання: </w:t>
      </w:r>
      <w:r w:rsidRPr="008D1492">
        <w:rPr>
          <w:rFonts w:ascii="Times New Roman" w:hAnsi="Times New Roman" w:cs="Times New Roman"/>
          <w:sz w:val="24"/>
          <w:szCs w:val="24"/>
          <w:lang w:val="uk-UA"/>
        </w:rPr>
        <w:t>1) гострі захворювання кишечника в період поліпшення; 2) хронічні захворювання кишечника після різкого загострення або у разі нерізкого загострення.</w:t>
      </w:r>
    </w:p>
    <w:p w:rsidR="008D1492" w:rsidRPr="008D1492" w:rsidRDefault="008D1492" w:rsidP="008D1492">
      <w:pPr>
        <w:shd w:val="clear" w:color="auto" w:fill="FFFFFF"/>
        <w:spacing w:after="200" w:line="274" w:lineRule="exact"/>
        <w:ind w:right="10"/>
        <w:jc w:val="both"/>
        <w:rPr>
          <w:rFonts w:ascii="Times New Roman" w:hAnsi="Times New Roman" w:cs="Times New Roman"/>
          <w:sz w:val="24"/>
          <w:szCs w:val="24"/>
        </w:rPr>
      </w:pPr>
      <w:r w:rsidRPr="008D1492">
        <w:rPr>
          <w:rFonts w:ascii="Times New Roman" w:hAnsi="Times New Roman" w:cs="Times New Roman"/>
          <w:i/>
          <w:iCs/>
          <w:sz w:val="24"/>
          <w:szCs w:val="24"/>
          <w:lang w:val="uk-UA"/>
        </w:rPr>
        <w:t xml:space="preserve">Мета призначення: </w:t>
      </w:r>
      <w:r w:rsidRPr="008D1492">
        <w:rPr>
          <w:rFonts w:ascii="Times New Roman" w:hAnsi="Times New Roman" w:cs="Times New Roman"/>
          <w:sz w:val="24"/>
          <w:szCs w:val="24"/>
          <w:lang w:val="uk-UA"/>
        </w:rPr>
        <w:t xml:space="preserve">забезпечити повноцінне харчування в умовах </w:t>
      </w:r>
      <w:proofErr w:type="spellStart"/>
      <w:r w:rsidRPr="008D1492">
        <w:rPr>
          <w:rFonts w:ascii="Times New Roman" w:hAnsi="Times New Roman" w:cs="Times New Roman"/>
          <w:sz w:val="24"/>
          <w:szCs w:val="24"/>
          <w:lang w:val="uk-UA"/>
        </w:rPr>
        <w:t>помірно</w:t>
      </w:r>
      <w:proofErr w:type="spellEnd"/>
      <w:r w:rsidRPr="008D1492">
        <w:rPr>
          <w:rFonts w:ascii="Times New Roman" w:hAnsi="Times New Roman" w:cs="Times New Roman"/>
          <w:sz w:val="24"/>
          <w:szCs w:val="24"/>
          <w:lang w:val="uk-UA"/>
        </w:rPr>
        <w:t xml:space="preserve"> порушеного травлення, сприяти зменшенню запалення і нормалізації функцій кишечника, а також інших органів травлення.</w:t>
      </w:r>
    </w:p>
    <w:p w:rsidR="008D1492" w:rsidRPr="008D1492" w:rsidRDefault="008D1492" w:rsidP="008D1492">
      <w:pPr>
        <w:shd w:val="clear" w:color="auto" w:fill="FFFFFF"/>
        <w:spacing w:after="200" w:line="274" w:lineRule="exact"/>
        <w:jc w:val="both"/>
        <w:rPr>
          <w:rFonts w:ascii="Times New Roman" w:hAnsi="Times New Roman" w:cs="Times New Roman"/>
          <w:sz w:val="24"/>
          <w:szCs w:val="24"/>
          <w:lang w:val="uk-UA"/>
        </w:rPr>
      </w:pPr>
      <w:r w:rsidRPr="008D1492">
        <w:rPr>
          <w:rFonts w:ascii="Times New Roman" w:hAnsi="Times New Roman" w:cs="Times New Roman"/>
          <w:i/>
          <w:iCs/>
          <w:sz w:val="24"/>
          <w:szCs w:val="24"/>
          <w:lang w:val="uk-UA"/>
        </w:rPr>
        <w:t xml:space="preserve">Загальна характеристика: </w:t>
      </w:r>
      <w:r w:rsidRPr="008D1492">
        <w:rPr>
          <w:rFonts w:ascii="Times New Roman" w:hAnsi="Times New Roman" w:cs="Times New Roman"/>
          <w:sz w:val="24"/>
          <w:szCs w:val="24"/>
          <w:lang w:val="uk-UA"/>
        </w:rPr>
        <w:t xml:space="preserve">повноцінна за енергетичним і хімічним складом дієта з невеликим збільшенням вмісту білка. Помірно обмежені механічні і хімічні подразники слизової оболонки травного каналу. Виключені продукти і страви, які посилюють гниття і бродіння в кишечнику, а також такі, що різко стимулюють секрецію </w:t>
      </w:r>
      <w:proofErr w:type="spellStart"/>
      <w:r w:rsidRPr="008D1492">
        <w:rPr>
          <w:rFonts w:ascii="Times New Roman" w:hAnsi="Times New Roman" w:cs="Times New Roman"/>
          <w:sz w:val="24"/>
          <w:szCs w:val="24"/>
          <w:lang w:val="uk-UA"/>
        </w:rPr>
        <w:t>шлунка</w:t>
      </w:r>
      <w:proofErr w:type="spellEnd"/>
      <w:r w:rsidRPr="008D1492">
        <w:rPr>
          <w:rFonts w:ascii="Times New Roman" w:hAnsi="Times New Roman" w:cs="Times New Roman"/>
          <w:sz w:val="24"/>
          <w:szCs w:val="24"/>
          <w:lang w:val="uk-UA"/>
        </w:rPr>
        <w:t>, підшлункової залози, жовчовиділення і подразнюють печінку.</w:t>
      </w:r>
    </w:p>
    <w:p w:rsidR="008D1492" w:rsidRPr="008D1492" w:rsidRDefault="008D1492" w:rsidP="008D1492">
      <w:pPr>
        <w:shd w:val="clear" w:color="auto" w:fill="FFFFFF"/>
        <w:spacing w:after="200" w:line="274" w:lineRule="exact"/>
        <w:ind w:right="14"/>
        <w:jc w:val="both"/>
        <w:rPr>
          <w:rFonts w:ascii="Times New Roman" w:hAnsi="Times New Roman" w:cs="Times New Roman"/>
          <w:sz w:val="24"/>
          <w:szCs w:val="24"/>
        </w:rPr>
      </w:pPr>
      <w:r w:rsidRPr="008D1492">
        <w:rPr>
          <w:rFonts w:ascii="Times New Roman" w:hAnsi="Times New Roman" w:cs="Times New Roman"/>
          <w:i/>
          <w:iCs/>
          <w:sz w:val="24"/>
          <w:szCs w:val="24"/>
          <w:lang w:val="uk-UA"/>
        </w:rPr>
        <w:t xml:space="preserve">Кулінарна обробка: </w:t>
      </w:r>
      <w:r w:rsidRPr="008D1492">
        <w:rPr>
          <w:rFonts w:ascii="Times New Roman" w:hAnsi="Times New Roman" w:cs="Times New Roman"/>
          <w:sz w:val="24"/>
          <w:szCs w:val="24"/>
          <w:lang w:val="uk-UA"/>
        </w:rPr>
        <w:t xml:space="preserve">страви </w:t>
      </w:r>
      <w:proofErr w:type="spellStart"/>
      <w:r w:rsidRPr="008D1492">
        <w:rPr>
          <w:rFonts w:ascii="Times New Roman" w:hAnsi="Times New Roman" w:cs="Times New Roman"/>
          <w:sz w:val="24"/>
          <w:szCs w:val="24"/>
          <w:lang w:val="uk-UA"/>
        </w:rPr>
        <w:t>напівпротерті</w:t>
      </w:r>
      <w:proofErr w:type="spellEnd"/>
      <w:r w:rsidRPr="008D1492">
        <w:rPr>
          <w:rFonts w:ascii="Times New Roman" w:hAnsi="Times New Roman" w:cs="Times New Roman"/>
          <w:sz w:val="24"/>
          <w:szCs w:val="24"/>
          <w:lang w:val="uk-UA"/>
        </w:rPr>
        <w:t xml:space="preserve"> та подрібнені, зварені у воді або на пару. Виключені гарячі і холодні страви.</w:t>
      </w:r>
    </w:p>
    <w:p w:rsidR="008D1492" w:rsidRPr="008D1492" w:rsidRDefault="008D1492" w:rsidP="008D1492">
      <w:pPr>
        <w:shd w:val="clear" w:color="auto" w:fill="FFFFFF"/>
        <w:spacing w:after="200" w:line="274" w:lineRule="exact"/>
        <w:rPr>
          <w:rFonts w:ascii="Times New Roman" w:hAnsi="Times New Roman" w:cs="Times New Roman"/>
          <w:sz w:val="24"/>
          <w:szCs w:val="24"/>
        </w:rPr>
      </w:pPr>
      <w:r w:rsidRPr="008D1492">
        <w:rPr>
          <w:rFonts w:ascii="Times New Roman" w:hAnsi="Times New Roman" w:cs="Times New Roman"/>
          <w:i/>
          <w:iCs/>
          <w:sz w:val="24"/>
          <w:szCs w:val="24"/>
          <w:lang w:val="uk-UA"/>
        </w:rPr>
        <w:t xml:space="preserve">Режим харчування: </w:t>
      </w:r>
      <w:r w:rsidRPr="008D1492">
        <w:rPr>
          <w:rFonts w:ascii="Times New Roman" w:hAnsi="Times New Roman" w:cs="Times New Roman"/>
          <w:sz w:val="24"/>
          <w:szCs w:val="24"/>
          <w:lang w:val="uk-UA"/>
        </w:rPr>
        <w:t>6-7 разів на день. Страву дають у теплому вигляді.</w:t>
      </w:r>
    </w:p>
    <w:p w:rsidR="008D1492" w:rsidRPr="008D1492" w:rsidRDefault="008D1492" w:rsidP="008D1492">
      <w:pPr>
        <w:shd w:val="clear" w:color="auto" w:fill="FFFFFF"/>
        <w:spacing w:before="19" w:after="200" w:line="206" w:lineRule="exact"/>
        <w:ind w:right="4147"/>
        <w:rPr>
          <w:rFonts w:ascii="Times New Roman" w:hAnsi="Times New Roman" w:cs="Times New Roman"/>
          <w:sz w:val="24"/>
          <w:szCs w:val="24"/>
        </w:rPr>
      </w:pPr>
      <w:r w:rsidRPr="008D1492">
        <w:rPr>
          <w:rFonts w:ascii="Times New Roman" w:hAnsi="Times New Roman" w:cs="Times New Roman"/>
          <w:sz w:val="24"/>
          <w:szCs w:val="24"/>
          <w:lang w:val="uk-UA"/>
        </w:rPr>
        <w:t xml:space="preserve">Зразковий середньодобовий набір продуктів дієти  </w:t>
      </w:r>
    </w:p>
    <w:p w:rsidR="008D1492" w:rsidRPr="008D1492" w:rsidRDefault="008D1492" w:rsidP="008D1492">
      <w:pPr>
        <w:spacing w:after="5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408"/>
        <w:gridCol w:w="29"/>
        <w:gridCol w:w="912"/>
        <w:gridCol w:w="10"/>
        <w:gridCol w:w="897"/>
        <w:gridCol w:w="29"/>
        <w:gridCol w:w="926"/>
      </w:tblGrid>
      <w:tr w:rsidR="008D1492" w:rsidRPr="008D1492" w:rsidTr="008D1492">
        <w:trPr>
          <w:trHeight w:hRule="exact" w:val="226"/>
        </w:trPr>
        <w:tc>
          <w:tcPr>
            <w:tcW w:w="3437" w:type="dxa"/>
            <w:gridSpan w:val="2"/>
            <w:tcBorders>
              <w:top w:val="single" w:sz="6" w:space="0" w:color="auto"/>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Продукти</w:t>
            </w:r>
          </w:p>
        </w:tc>
        <w:tc>
          <w:tcPr>
            <w:tcW w:w="2774" w:type="dxa"/>
            <w:gridSpan w:val="5"/>
            <w:tcBorders>
              <w:top w:val="single" w:sz="6" w:space="0" w:color="auto"/>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pacing w:val="-2"/>
                <w:sz w:val="18"/>
                <w:szCs w:val="18"/>
                <w:lang w:val="uk-UA"/>
              </w:rPr>
              <w:t xml:space="preserve">Кількість </w:t>
            </w:r>
            <w:r w:rsidRPr="008D1492">
              <w:rPr>
                <w:spacing w:val="-2"/>
                <w:sz w:val="18"/>
                <w:szCs w:val="18"/>
              </w:rPr>
              <w:t xml:space="preserve">(г, мл) </w:t>
            </w:r>
            <w:r w:rsidRPr="008D1492">
              <w:rPr>
                <w:spacing w:val="-2"/>
                <w:sz w:val="18"/>
                <w:szCs w:val="18"/>
                <w:lang w:val="uk-UA"/>
              </w:rPr>
              <w:t>для дітей у віці</w:t>
            </w:r>
          </w:p>
        </w:tc>
      </w:tr>
      <w:tr w:rsidR="008D1492" w:rsidRPr="008D1492" w:rsidTr="008D1492">
        <w:trPr>
          <w:trHeight w:hRule="exact" w:val="432"/>
        </w:trPr>
        <w:tc>
          <w:tcPr>
            <w:tcW w:w="3437" w:type="dxa"/>
            <w:gridSpan w:val="2"/>
            <w:vMerge w:val="restart"/>
            <w:tcBorders>
              <w:top w:val="nil"/>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c>
          <w:tcPr>
            <w:tcW w:w="922" w:type="dxa"/>
            <w:gridSpan w:val="2"/>
            <w:tcBorders>
              <w:top w:val="nil"/>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p>
        </w:tc>
        <w:tc>
          <w:tcPr>
            <w:tcW w:w="926" w:type="dxa"/>
            <w:gridSpan w:val="2"/>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(роки)</w:t>
            </w:r>
          </w:p>
        </w:tc>
        <w:tc>
          <w:tcPr>
            <w:tcW w:w="926" w:type="dxa"/>
            <w:tcBorders>
              <w:top w:val="nil"/>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p>
        </w:tc>
      </w:tr>
      <w:tr w:rsidR="008D1492" w:rsidRPr="008D1492" w:rsidTr="008D1492">
        <w:trPr>
          <w:trHeight w:hRule="exact" w:val="446"/>
        </w:trPr>
        <w:tc>
          <w:tcPr>
            <w:tcW w:w="3437" w:type="dxa"/>
            <w:gridSpan w:val="2"/>
            <w:vMerge/>
            <w:tcBorders>
              <w:top w:val="nil"/>
              <w:left w:val="single" w:sz="6" w:space="0" w:color="auto"/>
              <w:bottom w:val="single" w:sz="6" w:space="0" w:color="auto"/>
              <w:right w:val="single" w:sz="6" w:space="0" w:color="auto"/>
            </w:tcBorders>
            <w:shd w:val="clear" w:color="auto" w:fill="FFFFFF"/>
          </w:tcPr>
          <w:p w:rsidR="008D1492" w:rsidRPr="008D1492" w:rsidRDefault="008D1492" w:rsidP="008D1492">
            <w:pPr>
              <w:spacing w:after="200" w:line="276" w:lineRule="auto"/>
            </w:pPr>
          </w:p>
          <w:p w:rsidR="008D1492" w:rsidRPr="008D1492" w:rsidRDefault="008D1492" w:rsidP="008D1492">
            <w:pPr>
              <w:spacing w:after="200" w:line="276" w:lineRule="auto"/>
            </w:pP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3-6</w:t>
            </w:r>
          </w:p>
        </w:tc>
        <w:tc>
          <w:tcPr>
            <w:tcW w:w="926" w:type="dxa"/>
            <w:gridSpan w:val="2"/>
            <w:tcBorders>
              <w:top w:val="single" w:sz="6" w:space="0" w:color="auto"/>
              <w:left w:val="single" w:sz="6" w:space="0" w:color="auto"/>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7-10</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11-14</w:t>
            </w:r>
          </w:p>
        </w:tc>
      </w:tr>
      <w:tr w:rsidR="008D1492" w:rsidRPr="008D1492" w:rsidTr="008D1492">
        <w:trPr>
          <w:trHeight w:hRule="exact" w:val="288"/>
        </w:trPr>
        <w:tc>
          <w:tcPr>
            <w:tcW w:w="3437" w:type="dxa"/>
            <w:gridSpan w:val="2"/>
            <w:tcBorders>
              <w:top w:val="single" w:sz="6" w:space="0" w:color="auto"/>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Крупи</w:t>
            </w:r>
          </w:p>
        </w:tc>
        <w:tc>
          <w:tcPr>
            <w:tcW w:w="922" w:type="dxa"/>
            <w:gridSpan w:val="2"/>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90</w:t>
            </w:r>
          </w:p>
        </w:tc>
        <w:tc>
          <w:tcPr>
            <w:tcW w:w="926" w:type="dxa"/>
            <w:gridSpan w:val="2"/>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110</w:t>
            </w:r>
          </w:p>
        </w:tc>
        <w:tc>
          <w:tcPr>
            <w:tcW w:w="926" w:type="dxa"/>
            <w:tcBorders>
              <w:top w:val="single" w:sz="6" w:space="0" w:color="auto"/>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110</w:t>
            </w:r>
          </w:p>
        </w:tc>
      </w:tr>
      <w:tr w:rsidR="008D1492" w:rsidRPr="008D1492" w:rsidTr="008D1492">
        <w:trPr>
          <w:trHeight w:hRule="exact" w:val="264"/>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Борошно пшеничне</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7</w:t>
            </w:r>
          </w:p>
        </w:tc>
      </w:tr>
      <w:tr w:rsidR="008D1492" w:rsidRPr="008D1492" w:rsidTr="008D1492">
        <w:trPr>
          <w:trHeight w:hRule="exact" w:val="216"/>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         картопляне</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7</w:t>
            </w:r>
          </w:p>
        </w:tc>
      </w:tr>
      <w:tr w:rsidR="008D1492" w:rsidRPr="008D1492" w:rsidTr="008D1492">
        <w:trPr>
          <w:trHeight w:hRule="exact" w:val="211"/>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Мол</w:t>
            </w:r>
            <w:r w:rsidRPr="008D1492">
              <w:rPr>
                <w:sz w:val="18"/>
                <w:szCs w:val="18"/>
                <w:lang w:val="uk-UA"/>
              </w:rPr>
              <w:t>око, дводенний кефір</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230</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250</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300</w:t>
            </w:r>
          </w:p>
        </w:tc>
      </w:tr>
      <w:tr w:rsidR="008D1492" w:rsidRPr="008D1492" w:rsidTr="008D1492">
        <w:trPr>
          <w:trHeight w:hRule="exact" w:val="211"/>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Сир</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35</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40</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50</w:t>
            </w:r>
          </w:p>
        </w:tc>
      </w:tr>
      <w:tr w:rsidR="008D1492" w:rsidRPr="008D1492" w:rsidTr="008D1492">
        <w:trPr>
          <w:trHeight w:hRule="exact" w:val="202"/>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См</w:t>
            </w:r>
            <w:proofErr w:type="spellStart"/>
            <w:r w:rsidRPr="008D1492">
              <w:rPr>
                <w:sz w:val="18"/>
                <w:szCs w:val="18"/>
                <w:lang w:val="uk-UA"/>
              </w:rPr>
              <w:t>етана</w:t>
            </w:r>
            <w:proofErr w:type="spellEnd"/>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7</w:t>
            </w:r>
          </w:p>
        </w:tc>
      </w:tr>
      <w:tr w:rsidR="008D1492" w:rsidRPr="008D1492" w:rsidTr="008D1492">
        <w:trPr>
          <w:trHeight w:hRule="exact" w:val="221"/>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 xml:space="preserve">С </w:t>
            </w:r>
            <w:proofErr w:type="spellStart"/>
            <w:r w:rsidRPr="008D1492">
              <w:rPr>
                <w:sz w:val="18"/>
                <w:szCs w:val="18"/>
              </w:rPr>
              <w:t>ир</w:t>
            </w:r>
            <w:proofErr w:type="spellEnd"/>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7</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7</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10</w:t>
            </w:r>
          </w:p>
        </w:tc>
      </w:tr>
      <w:tr w:rsidR="008D1492" w:rsidRPr="008D1492" w:rsidTr="008D1492">
        <w:trPr>
          <w:trHeight w:hRule="exact" w:val="206"/>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Олія вершкова</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30</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35</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40</w:t>
            </w:r>
          </w:p>
        </w:tc>
      </w:tr>
      <w:tr w:rsidR="008D1492" w:rsidRPr="008D1492" w:rsidTr="008D1492">
        <w:trPr>
          <w:trHeight w:hRule="exact" w:val="221"/>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         рослинна</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4</w:t>
            </w:r>
          </w:p>
        </w:tc>
      </w:tr>
      <w:tr w:rsidR="008D1492" w:rsidRPr="008D1492" w:rsidTr="008D1492">
        <w:trPr>
          <w:trHeight w:hRule="exact" w:val="211"/>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Яйце, </w:t>
            </w:r>
            <w:r w:rsidRPr="008D1492">
              <w:rPr>
                <w:sz w:val="18"/>
                <w:szCs w:val="18"/>
              </w:rPr>
              <w:t>шт.</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1,5</w:t>
            </w:r>
          </w:p>
        </w:tc>
      </w:tr>
      <w:tr w:rsidR="008D1492" w:rsidRPr="008D1492" w:rsidTr="008D1492">
        <w:trPr>
          <w:trHeight w:hRule="exact" w:val="202"/>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 xml:space="preserve">М </w:t>
            </w:r>
            <w:r w:rsidRPr="008D1492">
              <w:rPr>
                <w:sz w:val="18"/>
                <w:szCs w:val="18"/>
                <w:lang w:val="uk-UA"/>
              </w:rPr>
              <w:t>'ясо</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100</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120</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130</w:t>
            </w:r>
          </w:p>
        </w:tc>
      </w:tr>
      <w:tr w:rsidR="008D1492" w:rsidRPr="008D1492" w:rsidTr="008D1492">
        <w:trPr>
          <w:trHeight w:hRule="exact" w:val="211"/>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roofErr w:type="spellStart"/>
            <w:r w:rsidRPr="008D1492">
              <w:rPr>
                <w:sz w:val="18"/>
                <w:szCs w:val="18"/>
              </w:rPr>
              <w:t>Ри</w:t>
            </w:r>
            <w:proofErr w:type="spellEnd"/>
            <w:r w:rsidRPr="008D1492">
              <w:rPr>
                <w:sz w:val="18"/>
                <w:szCs w:val="18"/>
                <w:lang w:val="uk-UA"/>
              </w:rPr>
              <w:t>ба</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25</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30</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35</w:t>
            </w:r>
          </w:p>
        </w:tc>
      </w:tr>
      <w:tr w:rsidR="008D1492" w:rsidRPr="008D1492" w:rsidTr="008D1492">
        <w:trPr>
          <w:trHeight w:hRule="exact" w:val="226"/>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Ц</w:t>
            </w:r>
            <w:r w:rsidRPr="008D1492">
              <w:rPr>
                <w:sz w:val="18"/>
                <w:szCs w:val="18"/>
                <w:lang w:val="uk-UA"/>
              </w:rPr>
              <w:t>у</w:t>
            </w:r>
            <w:proofErr w:type="spellStart"/>
            <w:r w:rsidRPr="008D1492">
              <w:rPr>
                <w:sz w:val="18"/>
                <w:szCs w:val="18"/>
              </w:rPr>
              <w:t>кор</w:t>
            </w:r>
            <w:proofErr w:type="spellEnd"/>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60</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65</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70</w:t>
            </w:r>
          </w:p>
        </w:tc>
      </w:tr>
      <w:tr w:rsidR="008D1492" w:rsidRPr="008D1492" w:rsidTr="008D1492">
        <w:trPr>
          <w:trHeight w:hRule="exact" w:val="211"/>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К</w:t>
            </w:r>
            <w:proofErr w:type="spellStart"/>
            <w:r w:rsidRPr="008D1492">
              <w:rPr>
                <w:sz w:val="18"/>
                <w:szCs w:val="18"/>
                <w:lang w:val="uk-UA"/>
              </w:rPr>
              <w:t>ондитерські</w:t>
            </w:r>
            <w:proofErr w:type="spellEnd"/>
            <w:r w:rsidRPr="008D1492">
              <w:rPr>
                <w:sz w:val="18"/>
                <w:szCs w:val="18"/>
                <w:lang w:val="uk-UA"/>
              </w:rPr>
              <w:t xml:space="preserve"> вироби</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25</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30</w:t>
            </w:r>
          </w:p>
        </w:tc>
      </w:tr>
      <w:tr w:rsidR="008D1492" w:rsidRPr="008D1492" w:rsidTr="008D1492">
        <w:trPr>
          <w:trHeight w:hRule="exact" w:val="216"/>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К</w:t>
            </w:r>
            <w:proofErr w:type="spellStart"/>
            <w:r w:rsidRPr="008D1492">
              <w:rPr>
                <w:sz w:val="18"/>
                <w:szCs w:val="18"/>
                <w:lang w:val="uk-UA"/>
              </w:rPr>
              <w:t>артопля</w:t>
            </w:r>
            <w:proofErr w:type="spellEnd"/>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220</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240</w:t>
            </w:r>
          </w:p>
        </w:tc>
      </w:tr>
      <w:tr w:rsidR="008D1492" w:rsidRPr="008D1492" w:rsidTr="008D1492">
        <w:trPr>
          <w:trHeight w:hRule="exact" w:val="211"/>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Овочі різні</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25</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35</w:t>
            </w:r>
          </w:p>
        </w:tc>
      </w:tr>
      <w:tr w:rsidR="008D1492" w:rsidRPr="008D1492" w:rsidTr="008D1492">
        <w:trPr>
          <w:trHeight w:hRule="exact" w:val="206"/>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Ф</w:t>
            </w:r>
            <w:r w:rsidRPr="008D1492">
              <w:rPr>
                <w:sz w:val="18"/>
                <w:szCs w:val="18"/>
              </w:rPr>
              <w:t>р</w:t>
            </w:r>
            <w:proofErr w:type="spellStart"/>
            <w:r w:rsidRPr="008D1492">
              <w:rPr>
                <w:sz w:val="18"/>
                <w:szCs w:val="18"/>
                <w:lang w:val="uk-UA"/>
              </w:rPr>
              <w:t>укти</w:t>
            </w:r>
            <w:proofErr w:type="spellEnd"/>
            <w:r w:rsidRPr="008D1492">
              <w:rPr>
                <w:sz w:val="18"/>
                <w:szCs w:val="18"/>
                <w:lang w:val="uk-UA"/>
              </w:rPr>
              <w:t xml:space="preserve"> свіжі</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80</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80</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85</w:t>
            </w:r>
          </w:p>
        </w:tc>
      </w:tr>
      <w:tr w:rsidR="008D1492" w:rsidRPr="008D1492" w:rsidTr="008D1492">
        <w:trPr>
          <w:trHeight w:hRule="exact" w:val="254"/>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i/>
                <w:iCs/>
                <w:sz w:val="18"/>
                <w:szCs w:val="18"/>
                <w:lang w:val="uk-UA"/>
              </w:rPr>
              <w:t xml:space="preserve">            </w:t>
            </w:r>
            <w:r w:rsidRPr="008D1492">
              <w:rPr>
                <w:sz w:val="18"/>
                <w:szCs w:val="18"/>
                <w:lang w:val="uk-UA"/>
              </w:rPr>
              <w:t>сухі</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10</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10</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15</w:t>
            </w:r>
          </w:p>
        </w:tc>
      </w:tr>
      <w:tr w:rsidR="008D1492" w:rsidRPr="008D1492" w:rsidTr="008D1492">
        <w:trPr>
          <w:trHeight w:hRule="exact" w:val="264"/>
        </w:trPr>
        <w:tc>
          <w:tcPr>
            <w:tcW w:w="3408"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Сік, фруктове пюре</w:t>
            </w:r>
          </w:p>
        </w:tc>
        <w:tc>
          <w:tcPr>
            <w:tcW w:w="941"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50</w:t>
            </w:r>
          </w:p>
        </w:tc>
        <w:tc>
          <w:tcPr>
            <w:tcW w:w="907"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50</w:t>
            </w:r>
          </w:p>
        </w:tc>
        <w:tc>
          <w:tcPr>
            <w:tcW w:w="955"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60</w:t>
            </w:r>
          </w:p>
        </w:tc>
      </w:tr>
      <w:tr w:rsidR="008D1492" w:rsidRPr="008D1492" w:rsidTr="008D1492">
        <w:trPr>
          <w:trHeight w:hRule="exact" w:val="211"/>
        </w:trPr>
        <w:tc>
          <w:tcPr>
            <w:tcW w:w="3408"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roofErr w:type="spellStart"/>
            <w:r w:rsidRPr="008D1492">
              <w:rPr>
                <w:sz w:val="18"/>
                <w:szCs w:val="18"/>
              </w:rPr>
              <w:t>Хл</w:t>
            </w:r>
            <w:r w:rsidRPr="008D1492">
              <w:rPr>
                <w:sz w:val="18"/>
                <w:szCs w:val="18"/>
                <w:lang w:val="uk-UA"/>
              </w:rPr>
              <w:t>іб</w:t>
            </w:r>
            <w:proofErr w:type="spellEnd"/>
            <w:r w:rsidRPr="008D1492">
              <w:rPr>
                <w:sz w:val="18"/>
                <w:szCs w:val="18"/>
                <w:lang w:val="uk-UA"/>
              </w:rPr>
              <w:t xml:space="preserve"> пшеничний</w:t>
            </w:r>
          </w:p>
        </w:tc>
        <w:tc>
          <w:tcPr>
            <w:tcW w:w="941"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150</w:t>
            </w:r>
          </w:p>
        </w:tc>
        <w:tc>
          <w:tcPr>
            <w:tcW w:w="907"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955"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250</w:t>
            </w:r>
          </w:p>
        </w:tc>
      </w:tr>
      <w:tr w:rsidR="008D1492" w:rsidRPr="008D1492" w:rsidTr="008D1492">
        <w:trPr>
          <w:trHeight w:hRule="exact" w:val="307"/>
        </w:trPr>
        <w:tc>
          <w:tcPr>
            <w:tcW w:w="3408" w:type="dxa"/>
            <w:tcBorders>
              <w:top w:val="nil"/>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Ч</w:t>
            </w:r>
            <w:r w:rsidRPr="008D1492">
              <w:rPr>
                <w:sz w:val="18"/>
                <w:szCs w:val="18"/>
                <w:lang w:val="uk-UA"/>
              </w:rPr>
              <w:t>ай</w:t>
            </w:r>
          </w:p>
        </w:tc>
        <w:tc>
          <w:tcPr>
            <w:tcW w:w="941" w:type="dxa"/>
            <w:gridSpan w:val="2"/>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0,5</w:t>
            </w:r>
          </w:p>
        </w:tc>
        <w:tc>
          <w:tcPr>
            <w:tcW w:w="907" w:type="dxa"/>
            <w:gridSpan w:val="2"/>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0,5</w:t>
            </w:r>
          </w:p>
        </w:tc>
        <w:tc>
          <w:tcPr>
            <w:tcW w:w="955" w:type="dxa"/>
            <w:gridSpan w:val="2"/>
            <w:tcBorders>
              <w:top w:val="nil"/>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0,5</w:t>
            </w:r>
          </w:p>
        </w:tc>
      </w:tr>
      <w:tr w:rsidR="008D1492" w:rsidRPr="008D1492" w:rsidTr="008D1492">
        <w:trPr>
          <w:trHeight w:hRule="exact" w:val="288"/>
        </w:trPr>
        <w:tc>
          <w:tcPr>
            <w:tcW w:w="3408" w:type="dxa"/>
            <w:tcBorders>
              <w:top w:val="single" w:sz="6" w:space="0" w:color="auto"/>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Хімічний склад, </w:t>
            </w:r>
            <w:r w:rsidRPr="008D1492">
              <w:rPr>
                <w:sz w:val="18"/>
                <w:szCs w:val="18"/>
              </w:rPr>
              <w:t>г:</w:t>
            </w:r>
          </w:p>
        </w:tc>
        <w:tc>
          <w:tcPr>
            <w:tcW w:w="941" w:type="dxa"/>
            <w:gridSpan w:val="2"/>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907" w:type="dxa"/>
            <w:gridSpan w:val="2"/>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955" w:type="dxa"/>
            <w:gridSpan w:val="2"/>
            <w:tcBorders>
              <w:top w:val="single" w:sz="6" w:space="0" w:color="auto"/>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r>
      <w:tr w:rsidR="008D1492" w:rsidRPr="008D1492" w:rsidTr="008D1492">
        <w:trPr>
          <w:trHeight w:hRule="exact" w:val="259"/>
        </w:trPr>
        <w:tc>
          <w:tcPr>
            <w:tcW w:w="3408"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білки</w:t>
            </w:r>
          </w:p>
        </w:tc>
        <w:tc>
          <w:tcPr>
            <w:tcW w:w="941"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73,9</w:t>
            </w:r>
          </w:p>
        </w:tc>
        <w:tc>
          <w:tcPr>
            <w:tcW w:w="907"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85,3</w:t>
            </w:r>
          </w:p>
        </w:tc>
        <w:tc>
          <w:tcPr>
            <w:tcW w:w="955"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98,7</w:t>
            </w:r>
          </w:p>
        </w:tc>
      </w:tr>
      <w:tr w:rsidR="008D1492" w:rsidRPr="008D1492" w:rsidTr="008D1492">
        <w:trPr>
          <w:trHeight w:hRule="exact" w:val="221"/>
        </w:trPr>
        <w:tc>
          <w:tcPr>
            <w:tcW w:w="3408"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жири</w:t>
            </w:r>
          </w:p>
        </w:tc>
        <w:tc>
          <w:tcPr>
            <w:tcW w:w="941"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71,4</w:t>
            </w:r>
          </w:p>
        </w:tc>
        <w:tc>
          <w:tcPr>
            <w:tcW w:w="907"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80,7</w:t>
            </w:r>
          </w:p>
        </w:tc>
        <w:tc>
          <w:tcPr>
            <w:tcW w:w="955"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93,5</w:t>
            </w:r>
          </w:p>
        </w:tc>
      </w:tr>
      <w:tr w:rsidR="008D1492" w:rsidRPr="008D1492" w:rsidTr="008D1492">
        <w:trPr>
          <w:trHeight w:hRule="exact" w:val="211"/>
        </w:trPr>
        <w:tc>
          <w:tcPr>
            <w:tcW w:w="3408"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вуглеводи</w:t>
            </w:r>
          </w:p>
        </w:tc>
        <w:tc>
          <w:tcPr>
            <w:tcW w:w="941"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280,5</w:t>
            </w:r>
          </w:p>
        </w:tc>
        <w:tc>
          <w:tcPr>
            <w:tcW w:w="907"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336,0</w:t>
            </w:r>
          </w:p>
        </w:tc>
        <w:tc>
          <w:tcPr>
            <w:tcW w:w="955"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373,7</w:t>
            </w:r>
          </w:p>
        </w:tc>
      </w:tr>
      <w:tr w:rsidR="008D1492" w:rsidRPr="008D1492" w:rsidTr="008D1492">
        <w:trPr>
          <w:trHeight w:hRule="exact" w:val="211"/>
        </w:trPr>
        <w:tc>
          <w:tcPr>
            <w:tcW w:w="3408"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lastRenderedPageBreak/>
              <w:t>Енергетична цінність, ккал</w:t>
            </w:r>
          </w:p>
        </w:tc>
        <w:tc>
          <w:tcPr>
            <w:tcW w:w="941"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2060,2</w:t>
            </w:r>
          </w:p>
        </w:tc>
        <w:tc>
          <w:tcPr>
            <w:tcW w:w="907"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2507,5</w:t>
            </w:r>
          </w:p>
        </w:tc>
        <w:tc>
          <w:tcPr>
            <w:tcW w:w="955"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2731,1</w:t>
            </w:r>
          </w:p>
        </w:tc>
      </w:tr>
      <w:tr w:rsidR="008D1492" w:rsidRPr="008D1492" w:rsidTr="008D1492">
        <w:trPr>
          <w:trHeight w:hRule="exact" w:val="226"/>
        </w:trPr>
        <w:tc>
          <w:tcPr>
            <w:tcW w:w="3408"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roofErr w:type="spellStart"/>
            <w:r w:rsidRPr="008D1492">
              <w:rPr>
                <w:spacing w:val="-4"/>
                <w:sz w:val="18"/>
                <w:szCs w:val="18"/>
                <w:lang w:val="uk-UA"/>
              </w:rPr>
              <w:t>Зу</w:t>
            </w:r>
            <w:proofErr w:type="spellEnd"/>
            <w:r w:rsidRPr="008D1492">
              <w:rPr>
                <w:spacing w:val="-4"/>
                <w:sz w:val="18"/>
                <w:szCs w:val="18"/>
              </w:rPr>
              <w:t>р</w:t>
            </w:r>
            <w:proofErr w:type="spellStart"/>
            <w:r w:rsidRPr="008D1492">
              <w:rPr>
                <w:spacing w:val="-4"/>
                <w:sz w:val="18"/>
                <w:szCs w:val="18"/>
                <w:lang w:val="uk-UA"/>
              </w:rPr>
              <w:t>ахуванням</w:t>
            </w:r>
            <w:proofErr w:type="spellEnd"/>
            <w:r w:rsidRPr="008D1492">
              <w:rPr>
                <w:spacing w:val="-4"/>
                <w:sz w:val="18"/>
                <w:szCs w:val="18"/>
                <w:lang w:val="uk-UA"/>
              </w:rPr>
              <w:t xml:space="preserve"> термічної обробки, </w:t>
            </w:r>
            <w:r w:rsidRPr="008D1492">
              <w:rPr>
                <w:spacing w:val="-4"/>
                <w:sz w:val="18"/>
                <w:szCs w:val="18"/>
              </w:rPr>
              <w:t>г:</w:t>
            </w:r>
          </w:p>
        </w:tc>
        <w:tc>
          <w:tcPr>
            <w:tcW w:w="941"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907"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955"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r>
      <w:tr w:rsidR="008D1492" w:rsidRPr="008D1492" w:rsidTr="008D1492">
        <w:trPr>
          <w:trHeight w:hRule="exact" w:val="206"/>
        </w:trPr>
        <w:tc>
          <w:tcPr>
            <w:tcW w:w="3408"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білки</w:t>
            </w:r>
          </w:p>
        </w:tc>
        <w:tc>
          <w:tcPr>
            <w:tcW w:w="941"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70,4</w:t>
            </w:r>
          </w:p>
        </w:tc>
        <w:tc>
          <w:tcPr>
            <w:tcW w:w="907"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81,3</w:t>
            </w:r>
          </w:p>
        </w:tc>
        <w:tc>
          <w:tcPr>
            <w:tcW w:w="955"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92,4</w:t>
            </w:r>
          </w:p>
        </w:tc>
      </w:tr>
      <w:tr w:rsidR="008D1492" w:rsidRPr="008D1492" w:rsidTr="008D1492">
        <w:trPr>
          <w:trHeight w:hRule="exact" w:val="206"/>
        </w:trPr>
        <w:tc>
          <w:tcPr>
            <w:tcW w:w="3408"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жири</w:t>
            </w:r>
          </w:p>
        </w:tc>
        <w:tc>
          <w:tcPr>
            <w:tcW w:w="941"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66,5</w:t>
            </w:r>
          </w:p>
        </w:tc>
        <w:tc>
          <w:tcPr>
            <w:tcW w:w="907"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75,0</w:t>
            </w:r>
          </w:p>
        </w:tc>
        <w:tc>
          <w:tcPr>
            <w:tcW w:w="955"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87,5</w:t>
            </w:r>
          </w:p>
        </w:tc>
      </w:tr>
      <w:tr w:rsidR="008D1492" w:rsidRPr="008D1492" w:rsidTr="008D1492">
        <w:trPr>
          <w:trHeight w:hRule="exact" w:val="211"/>
        </w:trPr>
        <w:tc>
          <w:tcPr>
            <w:tcW w:w="3408"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вуглеводи</w:t>
            </w:r>
          </w:p>
        </w:tc>
        <w:tc>
          <w:tcPr>
            <w:tcW w:w="941"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268,4</w:t>
            </w:r>
          </w:p>
        </w:tc>
        <w:tc>
          <w:tcPr>
            <w:tcW w:w="907"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321,8</w:t>
            </w:r>
          </w:p>
        </w:tc>
        <w:tc>
          <w:tcPr>
            <w:tcW w:w="955"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359,0</w:t>
            </w:r>
          </w:p>
        </w:tc>
      </w:tr>
      <w:tr w:rsidR="008D1492" w:rsidRPr="008D1492" w:rsidTr="008D1492">
        <w:trPr>
          <w:trHeight w:hRule="exact" w:val="346"/>
        </w:trPr>
        <w:tc>
          <w:tcPr>
            <w:tcW w:w="3408" w:type="dxa"/>
            <w:tcBorders>
              <w:top w:val="nil"/>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Енергетична цінність, ккал</w:t>
            </w:r>
          </w:p>
        </w:tc>
        <w:tc>
          <w:tcPr>
            <w:tcW w:w="941" w:type="dxa"/>
            <w:gridSpan w:val="2"/>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1953,7</w:t>
            </w:r>
          </w:p>
        </w:tc>
        <w:tc>
          <w:tcPr>
            <w:tcW w:w="907" w:type="dxa"/>
            <w:gridSpan w:val="2"/>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2287,4</w:t>
            </w:r>
          </w:p>
        </w:tc>
        <w:tc>
          <w:tcPr>
            <w:tcW w:w="955" w:type="dxa"/>
            <w:gridSpan w:val="2"/>
            <w:tcBorders>
              <w:top w:val="nil"/>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2593,1</w:t>
            </w:r>
          </w:p>
        </w:tc>
      </w:tr>
    </w:tbl>
    <w:p w:rsidR="008D1492" w:rsidRPr="008D1492" w:rsidRDefault="008D1492" w:rsidP="008D1492">
      <w:pPr>
        <w:shd w:val="clear" w:color="auto" w:fill="FFFFFF"/>
        <w:spacing w:before="365" w:after="200" w:line="276" w:lineRule="auto"/>
        <w:jc w:val="both"/>
        <w:rPr>
          <w:rFonts w:ascii="Times New Roman" w:hAnsi="Times New Roman" w:cs="Times New Roman"/>
          <w:sz w:val="24"/>
          <w:szCs w:val="24"/>
        </w:rPr>
      </w:pPr>
      <w:r w:rsidRPr="008D1492">
        <w:rPr>
          <w:rFonts w:ascii="Times New Roman" w:hAnsi="Times New Roman" w:cs="Times New Roman"/>
          <w:sz w:val="24"/>
          <w:szCs w:val="24"/>
          <w:lang w:val="uk-UA"/>
        </w:rPr>
        <w:t xml:space="preserve">Період </w:t>
      </w:r>
      <w:proofErr w:type="spellStart"/>
      <w:r w:rsidRPr="008D1492">
        <w:rPr>
          <w:rFonts w:ascii="Times New Roman" w:hAnsi="Times New Roman" w:cs="Times New Roman"/>
          <w:sz w:val="24"/>
          <w:szCs w:val="24"/>
          <w:lang w:val="uk-UA"/>
        </w:rPr>
        <w:t>одуження</w:t>
      </w:r>
      <w:proofErr w:type="spellEnd"/>
    </w:p>
    <w:p w:rsidR="008D1492" w:rsidRPr="008D1492" w:rsidRDefault="008D1492" w:rsidP="008D1492">
      <w:pPr>
        <w:shd w:val="clear" w:color="auto" w:fill="FFFFFF"/>
        <w:spacing w:after="200" w:line="276" w:lineRule="auto"/>
        <w:ind w:right="10"/>
        <w:jc w:val="both"/>
        <w:rPr>
          <w:rFonts w:ascii="Times New Roman" w:hAnsi="Times New Roman" w:cs="Times New Roman"/>
          <w:sz w:val="24"/>
          <w:szCs w:val="24"/>
        </w:rPr>
      </w:pPr>
      <w:r w:rsidRPr="008D1492">
        <w:rPr>
          <w:rFonts w:ascii="Times New Roman" w:hAnsi="Times New Roman" w:cs="Times New Roman"/>
          <w:i/>
          <w:iCs/>
          <w:sz w:val="24"/>
          <w:szCs w:val="24"/>
          <w:lang w:val="uk-UA"/>
        </w:rPr>
        <w:t xml:space="preserve">Показання: </w:t>
      </w:r>
      <w:r w:rsidRPr="008D1492">
        <w:rPr>
          <w:rFonts w:ascii="Times New Roman" w:hAnsi="Times New Roman" w:cs="Times New Roman"/>
          <w:sz w:val="24"/>
          <w:szCs w:val="24"/>
          <w:lang w:val="uk-UA"/>
        </w:rPr>
        <w:t>1) гострі захворювання кишечника в періоді одужування як перехід до раціонального харчування; 2) хронічні захворювання кишечника в період одужування після загострення, та ремісії.</w:t>
      </w:r>
    </w:p>
    <w:p w:rsidR="008D1492" w:rsidRPr="008D1492" w:rsidRDefault="008D1492" w:rsidP="008D1492">
      <w:pPr>
        <w:shd w:val="clear" w:color="auto" w:fill="FFFFFF"/>
        <w:spacing w:after="200" w:line="276" w:lineRule="auto"/>
        <w:ind w:right="10"/>
        <w:jc w:val="both"/>
        <w:rPr>
          <w:rFonts w:ascii="Times New Roman" w:hAnsi="Times New Roman" w:cs="Times New Roman"/>
          <w:sz w:val="24"/>
          <w:szCs w:val="24"/>
        </w:rPr>
      </w:pPr>
      <w:r w:rsidRPr="008D1492">
        <w:rPr>
          <w:rFonts w:ascii="Times New Roman" w:hAnsi="Times New Roman" w:cs="Times New Roman"/>
          <w:i/>
          <w:iCs/>
          <w:sz w:val="24"/>
          <w:szCs w:val="24"/>
          <w:lang w:val="uk-UA"/>
        </w:rPr>
        <w:t xml:space="preserve">Мета призначення: </w:t>
      </w:r>
      <w:r w:rsidRPr="008D1492">
        <w:rPr>
          <w:rFonts w:ascii="Times New Roman" w:hAnsi="Times New Roman" w:cs="Times New Roman"/>
          <w:sz w:val="24"/>
          <w:szCs w:val="24"/>
          <w:lang w:val="uk-UA"/>
        </w:rPr>
        <w:t>забезпечити повноцінне харчування за деякої недостатності функцій кишечника, сприяти відновленню функцій кишечника і діяльності інших органів травлення.</w:t>
      </w:r>
    </w:p>
    <w:p w:rsidR="008D1492" w:rsidRPr="008D1492" w:rsidRDefault="008D1492" w:rsidP="008D1492">
      <w:pPr>
        <w:shd w:val="clear" w:color="auto" w:fill="FFFFFF"/>
        <w:spacing w:after="200" w:line="276" w:lineRule="auto"/>
        <w:jc w:val="both"/>
        <w:rPr>
          <w:rFonts w:ascii="Times New Roman" w:hAnsi="Times New Roman" w:cs="Times New Roman"/>
          <w:sz w:val="24"/>
          <w:szCs w:val="24"/>
          <w:lang w:val="uk-UA"/>
        </w:rPr>
      </w:pPr>
      <w:r w:rsidRPr="008D1492">
        <w:rPr>
          <w:rFonts w:ascii="Times New Roman" w:hAnsi="Times New Roman" w:cs="Times New Roman"/>
          <w:i/>
          <w:iCs/>
          <w:sz w:val="24"/>
          <w:szCs w:val="24"/>
          <w:lang w:val="uk-UA"/>
        </w:rPr>
        <w:t xml:space="preserve">Загальна характеристика: </w:t>
      </w:r>
      <w:r w:rsidRPr="008D1492">
        <w:rPr>
          <w:rFonts w:ascii="Times New Roman" w:hAnsi="Times New Roman" w:cs="Times New Roman"/>
          <w:sz w:val="24"/>
          <w:szCs w:val="24"/>
          <w:lang w:val="uk-UA"/>
        </w:rPr>
        <w:t xml:space="preserve">фізіологічно повноцінна дієта з невеликим збільшенням вмісту білка і помірним обмеженням натрію хлориду, механічних і хімічних подразників слизової оболонки травного каналу. Виключені продукти і страви, які посилюють гниття і бродіння у кишечнику, його секреторну і рухову функцію, стимулюють секрецію </w:t>
      </w:r>
      <w:proofErr w:type="spellStart"/>
      <w:r w:rsidRPr="008D1492">
        <w:rPr>
          <w:rFonts w:ascii="Times New Roman" w:hAnsi="Times New Roman" w:cs="Times New Roman"/>
          <w:sz w:val="24"/>
          <w:szCs w:val="24"/>
          <w:lang w:val="uk-UA"/>
        </w:rPr>
        <w:t>шлунка</w:t>
      </w:r>
      <w:proofErr w:type="spellEnd"/>
      <w:r w:rsidRPr="008D1492">
        <w:rPr>
          <w:rFonts w:ascii="Times New Roman" w:hAnsi="Times New Roman" w:cs="Times New Roman"/>
          <w:sz w:val="24"/>
          <w:szCs w:val="24"/>
          <w:lang w:val="uk-UA"/>
        </w:rPr>
        <w:t>, підшлункової залози, жовчовиділення і подразнюють печінку.</w:t>
      </w:r>
    </w:p>
    <w:p w:rsidR="008D1492" w:rsidRPr="008D1492" w:rsidRDefault="008D1492" w:rsidP="008D1492">
      <w:pPr>
        <w:shd w:val="clear" w:color="auto" w:fill="FFFFFF"/>
        <w:spacing w:after="200" w:line="276" w:lineRule="auto"/>
        <w:ind w:right="14"/>
        <w:jc w:val="both"/>
        <w:rPr>
          <w:rFonts w:ascii="Times New Roman" w:hAnsi="Times New Roman" w:cs="Times New Roman"/>
          <w:sz w:val="24"/>
          <w:szCs w:val="24"/>
        </w:rPr>
      </w:pPr>
      <w:r w:rsidRPr="008D1492">
        <w:rPr>
          <w:rFonts w:ascii="Times New Roman" w:hAnsi="Times New Roman" w:cs="Times New Roman"/>
          <w:i/>
          <w:iCs/>
          <w:sz w:val="24"/>
          <w:szCs w:val="24"/>
          <w:lang w:val="uk-UA"/>
        </w:rPr>
        <w:t xml:space="preserve">Кулінарна обробка: </w:t>
      </w:r>
      <w:r w:rsidRPr="008D1492">
        <w:rPr>
          <w:rFonts w:ascii="Times New Roman" w:hAnsi="Times New Roman" w:cs="Times New Roman"/>
          <w:sz w:val="24"/>
          <w:szCs w:val="24"/>
          <w:lang w:val="uk-UA"/>
        </w:rPr>
        <w:t>страви неподрібнені, зварені у воді або на пару, запечені. Температура їжі звичайна.</w:t>
      </w:r>
    </w:p>
    <w:p w:rsidR="008D1492" w:rsidRPr="008D1492" w:rsidRDefault="008D1492" w:rsidP="008D1492">
      <w:pPr>
        <w:shd w:val="clear" w:color="auto" w:fill="FFFFFF"/>
        <w:spacing w:after="200" w:line="276" w:lineRule="auto"/>
        <w:jc w:val="both"/>
        <w:rPr>
          <w:rFonts w:ascii="Times New Roman" w:hAnsi="Times New Roman" w:cs="Times New Roman"/>
          <w:sz w:val="24"/>
          <w:szCs w:val="24"/>
        </w:rPr>
      </w:pPr>
      <w:r w:rsidRPr="008D1492">
        <w:rPr>
          <w:rFonts w:ascii="Times New Roman" w:hAnsi="Times New Roman" w:cs="Times New Roman"/>
          <w:i/>
          <w:iCs/>
          <w:sz w:val="24"/>
          <w:szCs w:val="24"/>
          <w:lang w:val="uk-UA"/>
        </w:rPr>
        <w:t xml:space="preserve">Режим харчування: </w:t>
      </w:r>
      <w:r w:rsidRPr="008D1492">
        <w:rPr>
          <w:rFonts w:ascii="Times New Roman" w:hAnsi="Times New Roman" w:cs="Times New Roman"/>
          <w:sz w:val="24"/>
          <w:szCs w:val="24"/>
          <w:lang w:val="uk-UA"/>
        </w:rPr>
        <w:t>5-6 разів на день. Страви дають у теплому вигляді.</w:t>
      </w:r>
    </w:p>
    <w:p w:rsidR="008D1492" w:rsidRPr="008D1492" w:rsidRDefault="008D1492" w:rsidP="008D1492">
      <w:pPr>
        <w:shd w:val="clear" w:color="auto" w:fill="FFFFFF"/>
        <w:spacing w:before="19" w:after="200" w:line="276" w:lineRule="auto"/>
        <w:ind w:right="3974"/>
        <w:jc w:val="both"/>
        <w:rPr>
          <w:rFonts w:ascii="Times New Roman" w:hAnsi="Times New Roman" w:cs="Times New Roman"/>
          <w:sz w:val="24"/>
          <w:szCs w:val="24"/>
        </w:rPr>
      </w:pPr>
      <w:r w:rsidRPr="008D1492">
        <w:rPr>
          <w:rFonts w:ascii="Times New Roman" w:hAnsi="Times New Roman" w:cs="Times New Roman"/>
          <w:sz w:val="24"/>
          <w:szCs w:val="24"/>
          <w:lang w:val="uk-UA"/>
        </w:rPr>
        <w:t xml:space="preserve">Зразковий середньодобовий набір  продуктів дієти </w:t>
      </w:r>
    </w:p>
    <w:p w:rsidR="008D1492" w:rsidRPr="008D1492" w:rsidRDefault="008D1492" w:rsidP="008D1492">
      <w:pPr>
        <w:spacing w:after="4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552"/>
        <w:gridCol w:w="835"/>
        <w:gridCol w:w="864"/>
        <w:gridCol w:w="859"/>
      </w:tblGrid>
      <w:tr w:rsidR="008D1492" w:rsidRPr="008D1492" w:rsidTr="008D1492">
        <w:trPr>
          <w:trHeight w:hRule="exact" w:val="226"/>
        </w:trPr>
        <w:tc>
          <w:tcPr>
            <w:tcW w:w="3552" w:type="dxa"/>
            <w:tcBorders>
              <w:top w:val="single" w:sz="6" w:space="0" w:color="auto"/>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Продукти</w:t>
            </w:r>
          </w:p>
        </w:tc>
        <w:tc>
          <w:tcPr>
            <w:tcW w:w="2558" w:type="dxa"/>
            <w:gridSpan w:val="3"/>
            <w:tcBorders>
              <w:top w:val="single" w:sz="6" w:space="0" w:color="auto"/>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Кількість </w:t>
            </w:r>
            <w:r w:rsidRPr="008D1492">
              <w:rPr>
                <w:sz w:val="18"/>
                <w:szCs w:val="18"/>
              </w:rPr>
              <w:t xml:space="preserve">(г, мл) </w:t>
            </w:r>
            <w:r w:rsidRPr="008D1492">
              <w:rPr>
                <w:sz w:val="18"/>
                <w:szCs w:val="18"/>
                <w:lang w:val="uk-UA"/>
              </w:rPr>
              <w:t>для дітей</w:t>
            </w:r>
          </w:p>
        </w:tc>
      </w:tr>
      <w:tr w:rsidR="008D1492" w:rsidRPr="008D1492" w:rsidTr="008D1492">
        <w:trPr>
          <w:trHeight w:hRule="exact" w:val="360"/>
        </w:trPr>
        <w:tc>
          <w:tcPr>
            <w:tcW w:w="3552" w:type="dxa"/>
            <w:vMerge w:val="restart"/>
            <w:tcBorders>
              <w:top w:val="nil"/>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c>
          <w:tcPr>
            <w:tcW w:w="835" w:type="dxa"/>
            <w:tcBorders>
              <w:top w:val="nil"/>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p>
        </w:tc>
        <w:tc>
          <w:tcPr>
            <w:tcW w:w="1723" w:type="dxa"/>
            <w:gridSpan w:val="2"/>
            <w:tcBorders>
              <w:top w:val="nil"/>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у віці (роки)</w:t>
            </w:r>
          </w:p>
        </w:tc>
      </w:tr>
      <w:tr w:rsidR="008D1492" w:rsidRPr="008D1492" w:rsidTr="008D1492">
        <w:trPr>
          <w:trHeight w:hRule="exact" w:val="355"/>
        </w:trPr>
        <w:tc>
          <w:tcPr>
            <w:tcW w:w="3552" w:type="dxa"/>
            <w:vMerge/>
            <w:tcBorders>
              <w:top w:val="nil"/>
              <w:left w:val="single" w:sz="6" w:space="0" w:color="auto"/>
              <w:bottom w:val="single" w:sz="6" w:space="0" w:color="auto"/>
              <w:right w:val="single" w:sz="6" w:space="0" w:color="auto"/>
            </w:tcBorders>
            <w:shd w:val="clear" w:color="auto" w:fill="FFFFFF"/>
          </w:tcPr>
          <w:p w:rsidR="008D1492" w:rsidRPr="008D1492" w:rsidRDefault="008D1492" w:rsidP="008D1492">
            <w:pPr>
              <w:spacing w:after="200" w:line="276" w:lineRule="auto"/>
            </w:pPr>
          </w:p>
          <w:p w:rsidR="008D1492" w:rsidRPr="008D1492" w:rsidRDefault="008D1492" w:rsidP="008D1492">
            <w:pPr>
              <w:spacing w:after="200" w:line="276" w:lineRule="auto"/>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3-6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7-10</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11-14</w:t>
            </w:r>
          </w:p>
        </w:tc>
      </w:tr>
      <w:tr w:rsidR="008D1492" w:rsidRPr="008D1492" w:rsidTr="008D1492">
        <w:trPr>
          <w:trHeight w:hRule="exact" w:val="264"/>
        </w:trPr>
        <w:tc>
          <w:tcPr>
            <w:tcW w:w="3552" w:type="dxa"/>
            <w:tcBorders>
              <w:top w:val="single" w:sz="6" w:space="0" w:color="auto"/>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Крупи, макаронні вироби</w:t>
            </w:r>
          </w:p>
        </w:tc>
        <w:tc>
          <w:tcPr>
            <w:tcW w:w="835" w:type="dxa"/>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80</w:t>
            </w:r>
          </w:p>
        </w:tc>
        <w:tc>
          <w:tcPr>
            <w:tcW w:w="864" w:type="dxa"/>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90</w:t>
            </w:r>
          </w:p>
        </w:tc>
        <w:tc>
          <w:tcPr>
            <w:tcW w:w="859" w:type="dxa"/>
            <w:tcBorders>
              <w:top w:val="single" w:sz="6" w:space="0" w:color="auto"/>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100</w:t>
            </w:r>
          </w:p>
        </w:tc>
      </w:tr>
      <w:tr w:rsidR="008D1492" w:rsidRPr="008D1492" w:rsidTr="008D1492">
        <w:trPr>
          <w:trHeight w:hRule="exact" w:val="245"/>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Борошно пшеничне</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6</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8</w:t>
            </w:r>
          </w:p>
        </w:tc>
      </w:tr>
      <w:tr w:rsidR="008D1492" w:rsidRPr="008D1492" w:rsidTr="008D1492">
        <w:trPr>
          <w:trHeight w:hRule="exact" w:val="216"/>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        картопляне</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1</w:t>
            </w:r>
          </w:p>
        </w:tc>
      </w:tr>
      <w:tr w:rsidR="008D1492" w:rsidRPr="008D1492" w:rsidTr="008D1492">
        <w:trPr>
          <w:trHeight w:hRule="exact" w:val="211"/>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Молоко, кефір</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350</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370</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400</w:t>
            </w:r>
          </w:p>
        </w:tc>
      </w:tr>
      <w:tr w:rsidR="008D1492" w:rsidRPr="008D1492" w:rsidTr="008D1492">
        <w:trPr>
          <w:trHeight w:hRule="exact" w:val="211"/>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Сир</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25</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30</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35</w:t>
            </w:r>
          </w:p>
        </w:tc>
      </w:tr>
      <w:tr w:rsidR="008D1492" w:rsidRPr="008D1492" w:rsidTr="008D1492">
        <w:trPr>
          <w:trHeight w:hRule="exact" w:val="206"/>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Сметана</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7</w:t>
            </w:r>
          </w:p>
        </w:tc>
      </w:tr>
      <w:tr w:rsidR="008D1492" w:rsidRPr="008D1492" w:rsidTr="008D1492">
        <w:trPr>
          <w:trHeight w:hRule="exact" w:val="211"/>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Сир</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7</w:t>
            </w:r>
          </w:p>
        </w:tc>
      </w:tr>
      <w:tr w:rsidR="008D1492" w:rsidRPr="008D1492" w:rsidTr="008D1492">
        <w:trPr>
          <w:trHeight w:hRule="exact" w:val="216"/>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Олія вершкова</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35</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40</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45</w:t>
            </w:r>
          </w:p>
        </w:tc>
      </w:tr>
      <w:tr w:rsidR="008D1492" w:rsidRPr="008D1492" w:rsidTr="008D1492">
        <w:trPr>
          <w:trHeight w:hRule="exact" w:val="202"/>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         рослинна</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7</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8</w:t>
            </w:r>
          </w:p>
        </w:tc>
      </w:tr>
      <w:tr w:rsidR="008D1492" w:rsidRPr="008D1492" w:rsidTr="008D1492">
        <w:trPr>
          <w:trHeight w:hRule="exact" w:val="235"/>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Яйце, </w:t>
            </w:r>
            <w:r w:rsidRPr="008D1492">
              <w:rPr>
                <w:sz w:val="18"/>
                <w:szCs w:val="18"/>
              </w:rPr>
              <w:t>шт.</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1</w:t>
            </w:r>
          </w:p>
        </w:tc>
      </w:tr>
      <w:tr w:rsidR="008D1492" w:rsidRPr="008D1492" w:rsidTr="008D1492">
        <w:trPr>
          <w:trHeight w:hRule="exact" w:val="221"/>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М'ясо</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150</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160</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170</w:t>
            </w:r>
          </w:p>
        </w:tc>
      </w:tr>
      <w:tr w:rsidR="008D1492" w:rsidRPr="008D1492" w:rsidTr="008D1492">
        <w:trPr>
          <w:trHeight w:hRule="exact" w:val="269"/>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Риба</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30</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35</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40</w:t>
            </w:r>
          </w:p>
        </w:tc>
      </w:tr>
      <w:tr w:rsidR="008D1492" w:rsidRPr="008D1492" w:rsidTr="008D1492">
        <w:trPr>
          <w:trHeight w:hRule="exact" w:val="283"/>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Цукор</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60</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65</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70</w:t>
            </w:r>
          </w:p>
        </w:tc>
      </w:tr>
      <w:tr w:rsidR="008D1492" w:rsidRPr="008D1492" w:rsidTr="008D1492">
        <w:trPr>
          <w:trHeight w:hRule="exact" w:val="230"/>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Кондитерські вироби</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25</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30</w:t>
            </w:r>
          </w:p>
        </w:tc>
      </w:tr>
      <w:tr w:rsidR="008D1492" w:rsidRPr="008D1492" w:rsidTr="008D1492">
        <w:trPr>
          <w:trHeight w:hRule="exact" w:val="211"/>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Картопля</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220</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260</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290</w:t>
            </w:r>
          </w:p>
        </w:tc>
      </w:tr>
      <w:tr w:rsidR="008D1492" w:rsidRPr="008D1492" w:rsidTr="008D1492">
        <w:trPr>
          <w:trHeight w:hRule="exact" w:val="216"/>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Овочі різні</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75</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90</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ПО</w:t>
            </w:r>
          </w:p>
        </w:tc>
      </w:tr>
      <w:tr w:rsidR="008D1492" w:rsidRPr="008D1492" w:rsidTr="008D1492">
        <w:trPr>
          <w:trHeight w:hRule="exact" w:val="206"/>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Фрукти свіжі</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150</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150</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170</w:t>
            </w:r>
          </w:p>
        </w:tc>
      </w:tr>
      <w:tr w:rsidR="008D1492" w:rsidRPr="008D1492" w:rsidTr="008D1492">
        <w:trPr>
          <w:trHeight w:hRule="exact" w:val="206"/>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           сухі</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10</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10</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15</w:t>
            </w:r>
          </w:p>
        </w:tc>
      </w:tr>
      <w:tr w:rsidR="008D1492" w:rsidRPr="008D1492" w:rsidTr="008D1492">
        <w:trPr>
          <w:trHeight w:hRule="exact" w:val="211"/>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Сік, фруктове пюре</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70</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70</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70</w:t>
            </w:r>
          </w:p>
        </w:tc>
      </w:tr>
      <w:tr w:rsidR="008D1492" w:rsidRPr="008D1492" w:rsidTr="008D1492">
        <w:trPr>
          <w:trHeight w:hRule="exact" w:val="211"/>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Хліб пшеничний</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150</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250</w:t>
            </w:r>
          </w:p>
        </w:tc>
      </w:tr>
      <w:tr w:rsidR="008D1492" w:rsidRPr="008D1492" w:rsidTr="008D1492">
        <w:trPr>
          <w:trHeight w:hRule="exact" w:val="250"/>
        </w:trPr>
        <w:tc>
          <w:tcPr>
            <w:tcW w:w="3552" w:type="dxa"/>
            <w:tcBorders>
              <w:top w:val="nil"/>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Чай</w:t>
            </w:r>
          </w:p>
        </w:tc>
        <w:tc>
          <w:tcPr>
            <w:tcW w:w="835" w:type="dxa"/>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0,6</w:t>
            </w:r>
          </w:p>
        </w:tc>
        <w:tc>
          <w:tcPr>
            <w:tcW w:w="864" w:type="dxa"/>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0,6</w:t>
            </w:r>
          </w:p>
        </w:tc>
        <w:tc>
          <w:tcPr>
            <w:tcW w:w="859" w:type="dxa"/>
            <w:tcBorders>
              <w:top w:val="nil"/>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0,6</w:t>
            </w:r>
          </w:p>
        </w:tc>
      </w:tr>
      <w:tr w:rsidR="008D1492" w:rsidRPr="008D1492" w:rsidTr="008D1492">
        <w:trPr>
          <w:trHeight w:hRule="exact" w:val="264"/>
        </w:trPr>
        <w:tc>
          <w:tcPr>
            <w:tcW w:w="3552" w:type="dxa"/>
            <w:tcBorders>
              <w:top w:val="single" w:sz="6" w:space="0" w:color="auto"/>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Хімічний склад, </w:t>
            </w:r>
            <w:r w:rsidRPr="008D1492">
              <w:rPr>
                <w:sz w:val="18"/>
                <w:szCs w:val="18"/>
              </w:rPr>
              <w:t>г:</w:t>
            </w:r>
          </w:p>
        </w:tc>
        <w:tc>
          <w:tcPr>
            <w:tcW w:w="835" w:type="dxa"/>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864" w:type="dxa"/>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859" w:type="dxa"/>
            <w:tcBorders>
              <w:top w:val="single" w:sz="6" w:space="0" w:color="auto"/>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r>
      <w:tr w:rsidR="008D1492" w:rsidRPr="008D1492" w:rsidTr="008D1492">
        <w:trPr>
          <w:trHeight w:hRule="exact" w:val="240"/>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Білки</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69,2</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78,7</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91,6</w:t>
            </w:r>
          </w:p>
        </w:tc>
      </w:tr>
      <w:tr w:rsidR="008D1492" w:rsidRPr="008D1492" w:rsidTr="008D1492">
        <w:trPr>
          <w:trHeight w:hRule="exact" w:val="221"/>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Жири</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66,1</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75,3</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86,3</w:t>
            </w:r>
          </w:p>
        </w:tc>
      </w:tr>
      <w:tr w:rsidR="008D1492" w:rsidRPr="008D1492" w:rsidTr="008D1492">
        <w:trPr>
          <w:trHeight w:hRule="exact" w:val="221"/>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вуглеводи</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269,2</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315,1</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361,1</w:t>
            </w:r>
          </w:p>
        </w:tc>
      </w:tr>
      <w:tr w:rsidR="008D1492" w:rsidRPr="008D1492" w:rsidTr="008D1492">
        <w:trPr>
          <w:trHeight w:hRule="exact" w:val="230"/>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Енергетична цінність, ккал</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1948,5</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2252,9</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2587,5</w:t>
            </w:r>
          </w:p>
        </w:tc>
      </w:tr>
    </w:tbl>
    <w:p w:rsidR="008D1492" w:rsidRPr="008D1492" w:rsidRDefault="008D1492" w:rsidP="008D1492">
      <w:pPr>
        <w:shd w:val="clear" w:color="auto" w:fill="FFFFFF"/>
        <w:spacing w:before="10" w:after="200" w:line="211" w:lineRule="exact"/>
      </w:pPr>
      <w:r w:rsidRPr="008D1492">
        <w:rPr>
          <w:sz w:val="18"/>
          <w:szCs w:val="18"/>
          <w:lang w:val="uk-UA"/>
        </w:rPr>
        <w:t xml:space="preserve">З урахуванням термічної обробки, </w:t>
      </w:r>
      <w:r w:rsidRPr="008D1492">
        <w:rPr>
          <w:sz w:val="18"/>
          <w:szCs w:val="18"/>
        </w:rPr>
        <w:t>г:</w:t>
      </w:r>
    </w:p>
    <w:p w:rsidR="008D1492" w:rsidRPr="008D1492" w:rsidRDefault="008D1492" w:rsidP="008D1492">
      <w:pPr>
        <w:shd w:val="clear" w:color="auto" w:fill="FFFFFF"/>
        <w:tabs>
          <w:tab w:val="right" w:pos="5957"/>
        </w:tabs>
        <w:spacing w:after="200" w:line="211" w:lineRule="exact"/>
      </w:pPr>
      <w:r w:rsidRPr="008D1492">
        <w:rPr>
          <w:spacing w:val="-18"/>
          <w:sz w:val="18"/>
          <w:szCs w:val="18"/>
          <w:lang w:val="uk-UA"/>
        </w:rPr>
        <w:t>Білки                                                                                                                        66,0                  75,1</w:t>
      </w:r>
      <w:r w:rsidRPr="008D1492">
        <w:rPr>
          <w:rFonts w:ascii="Arial" w:cs="Arial"/>
          <w:sz w:val="18"/>
          <w:szCs w:val="18"/>
          <w:lang w:val="uk-UA"/>
        </w:rPr>
        <w:tab/>
      </w:r>
      <w:r w:rsidRPr="008D1492">
        <w:rPr>
          <w:sz w:val="18"/>
          <w:szCs w:val="18"/>
          <w:lang w:val="uk-UA"/>
        </w:rPr>
        <w:t>87,6</w:t>
      </w:r>
    </w:p>
    <w:p w:rsidR="008D1492" w:rsidRPr="008D1492" w:rsidRDefault="008D1492" w:rsidP="008D1492">
      <w:pPr>
        <w:shd w:val="clear" w:color="auto" w:fill="FFFFFF"/>
        <w:tabs>
          <w:tab w:val="right" w:pos="5957"/>
        </w:tabs>
        <w:spacing w:before="5" w:after="200" w:line="211" w:lineRule="exact"/>
      </w:pPr>
      <w:r w:rsidRPr="008D1492">
        <w:rPr>
          <w:spacing w:val="-18"/>
          <w:sz w:val="18"/>
          <w:szCs w:val="18"/>
          <w:lang w:val="uk-UA"/>
        </w:rPr>
        <w:t>Жири                                                                                                                       62,4                   71,3</w:t>
      </w:r>
      <w:r w:rsidRPr="008D1492">
        <w:rPr>
          <w:rFonts w:ascii="Arial" w:cs="Arial"/>
          <w:sz w:val="18"/>
          <w:szCs w:val="18"/>
          <w:lang w:val="uk-UA"/>
        </w:rPr>
        <w:tab/>
      </w:r>
      <w:r w:rsidRPr="008D1492">
        <w:rPr>
          <w:sz w:val="18"/>
          <w:szCs w:val="18"/>
          <w:lang w:val="uk-UA"/>
        </w:rPr>
        <w:t>81,7</w:t>
      </w:r>
    </w:p>
    <w:p w:rsidR="008D1492" w:rsidRPr="008D1492" w:rsidRDefault="008D1492" w:rsidP="008D1492">
      <w:pPr>
        <w:shd w:val="clear" w:color="auto" w:fill="FFFFFF"/>
        <w:tabs>
          <w:tab w:val="right" w:pos="5957"/>
        </w:tabs>
        <w:spacing w:after="200" w:line="211" w:lineRule="exact"/>
      </w:pPr>
      <w:r w:rsidRPr="008D1492">
        <w:rPr>
          <w:spacing w:val="-17"/>
          <w:sz w:val="18"/>
          <w:szCs w:val="18"/>
          <w:lang w:val="uk-UA"/>
        </w:rPr>
        <w:lastRenderedPageBreak/>
        <w:t>вуглеводи                                                                                                        258,0                302,8</w:t>
      </w:r>
      <w:r w:rsidRPr="008D1492">
        <w:rPr>
          <w:rFonts w:ascii="Arial" w:cs="Arial"/>
          <w:sz w:val="18"/>
          <w:szCs w:val="18"/>
          <w:lang w:val="uk-UA"/>
        </w:rPr>
        <w:tab/>
      </w:r>
      <w:r w:rsidRPr="008D1492">
        <w:rPr>
          <w:sz w:val="18"/>
          <w:szCs w:val="18"/>
          <w:lang w:val="uk-UA"/>
        </w:rPr>
        <w:t>341,2</w:t>
      </w:r>
    </w:p>
    <w:p w:rsidR="008D1492" w:rsidRPr="008D1492" w:rsidRDefault="008D1492" w:rsidP="008D1492">
      <w:pPr>
        <w:shd w:val="clear" w:color="auto" w:fill="FFFFFF"/>
        <w:tabs>
          <w:tab w:val="right" w:pos="5957"/>
        </w:tabs>
        <w:spacing w:after="200" w:line="211" w:lineRule="exact"/>
      </w:pPr>
      <w:r w:rsidRPr="008D1492">
        <w:rPr>
          <w:spacing w:val="-10"/>
          <w:sz w:val="18"/>
          <w:szCs w:val="18"/>
          <w:lang w:val="uk-UA"/>
        </w:rPr>
        <w:t>Енергетична цінність, ккал                                                  1857,6             2153,3</w:t>
      </w:r>
      <w:r w:rsidRPr="008D1492">
        <w:rPr>
          <w:rFonts w:ascii="Arial" w:cs="Arial"/>
          <w:sz w:val="18"/>
          <w:szCs w:val="18"/>
          <w:lang w:val="uk-UA"/>
        </w:rPr>
        <w:tab/>
      </w:r>
      <w:r w:rsidRPr="008D1492">
        <w:rPr>
          <w:sz w:val="18"/>
          <w:szCs w:val="18"/>
          <w:lang w:val="uk-UA"/>
        </w:rPr>
        <w:t>2450,5</w:t>
      </w:r>
    </w:p>
    <w:p w:rsidR="008D1492" w:rsidRPr="008D1492" w:rsidRDefault="008D1492" w:rsidP="008D1492">
      <w:pPr>
        <w:shd w:val="clear" w:color="auto" w:fill="FFFFFF"/>
        <w:spacing w:before="331" w:after="200" w:line="206" w:lineRule="exact"/>
        <w:ind w:right="4147"/>
        <w:rPr>
          <w:rFonts w:ascii="Times New Roman" w:hAnsi="Times New Roman" w:cs="Times New Roman"/>
          <w:sz w:val="24"/>
          <w:szCs w:val="24"/>
        </w:rPr>
      </w:pPr>
      <w:r w:rsidRPr="008D1492">
        <w:rPr>
          <w:rFonts w:ascii="Times New Roman" w:hAnsi="Times New Roman" w:cs="Times New Roman"/>
          <w:spacing w:val="-1"/>
          <w:sz w:val="24"/>
          <w:szCs w:val="24"/>
          <w:lang w:val="uk-UA"/>
        </w:rPr>
        <w:t xml:space="preserve">Зразкове одноденне  меню дієти №4в  для  дітей трьох </w:t>
      </w:r>
      <w:r w:rsidRPr="008D1492">
        <w:rPr>
          <w:rFonts w:ascii="Times New Roman" w:hAnsi="Times New Roman" w:cs="Times New Roman"/>
          <w:sz w:val="24"/>
          <w:szCs w:val="24"/>
          <w:lang w:val="uk-UA"/>
        </w:rPr>
        <w:t>вікових груп</w:t>
      </w:r>
    </w:p>
    <w:p w:rsidR="008D1492" w:rsidRPr="008D1492" w:rsidRDefault="008D1492" w:rsidP="008D1492">
      <w:pPr>
        <w:spacing w:after="4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061"/>
        <w:gridCol w:w="221"/>
        <w:gridCol w:w="2558"/>
        <w:gridCol w:w="754"/>
        <w:gridCol w:w="749"/>
        <w:gridCol w:w="768"/>
      </w:tblGrid>
      <w:tr w:rsidR="008D1492" w:rsidRPr="008D1492" w:rsidTr="008D1492">
        <w:trPr>
          <w:trHeight w:hRule="exact" w:val="293"/>
        </w:trPr>
        <w:tc>
          <w:tcPr>
            <w:tcW w:w="1282" w:type="dxa"/>
            <w:gridSpan w:val="2"/>
            <w:tcBorders>
              <w:top w:val="single" w:sz="6" w:space="0" w:color="auto"/>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pacing w:val="-2"/>
                <w:sz w:val="24"/>
                <w:szCs w:val="24"/>
                <w:lang w:val="uk-UA"/>
              </w:rPr>
              <w:t>Прийом їжі</w:t>
            </w:r>
          </w:p>
        </w:tc>
        <w:tc>
          <w:tcPr>
            <w:tcW w:w="2558" w:type="dxa"/>
            <w:tcBorders>
              <w:top w:val="single" w:sz="6" w:space="0" w:color="auto"/>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pacing w:val="-2"/>
                <w:sz w:val="24"/>
                <w:szCs w:val="24"/>
                <w:lang w:val="uk-UA"/>
              </w:rPr>
              <w:t>Найменування страв</w:t>
            </w:r>
          </w:p>
        </w:tc>
        <w:tc>
          <w:tcPr>
            <w:tcW w:w="2271" w:type="dxa"/>
            <w:gridSpan w:val="3"/>
            <w:tcBorders>
              <w:top w:val="single" w:sz="6" w:space="0" w:color="auto"/>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pacing w:val="-2"/>
                <w:sz w:val="24"/>
                <w:szCs w:val="24"/>
                <w:lang w:val="uk-UA"/>
              </w:rPr>
              <w:t xml:space="preserve">Об’єми страв </w:t>
            </w:r>
            <w:r w:rsidRPr="008D1492">
              <w:rPr>
                <w:spacing w:val="-2"/>
                <w:sz w:val="24"/>
                <w:szCs w:val="24"/>
              </w:rPr>
              <w:t>(г, мл)</w:t>
            </w:r>
          </w:p>
        </w:tc>
      </w:tr>
      <w:tr w:rsidR="008D1492" w:rsidRPr="008D1492" w:rsidTr="008D1492">
        <w:trPr>
          <w:trHeight w:hRule="exact" w:val="240"/>
        </w:trPr>
        <w:tc>
          <w:tcPr>
            <w:tcW w:w="1061" w:type="dxa"/>
            <w:vMerge w:val="restart"/>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21" w:type="dxa"/>
            <w:vMerge w:val="restart"/>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c>
          <w:tcPr>
            <w:tcW w:w="2558" w:type="dxa"/>
            <w:vMerge w:val="restart"/>
            <w:tcBorders>
              <w:top w:val="nil"/>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c>
          <w:tcPr>
            <w:tcW w:w="754" w:type="dxa"/>
            <w:tcBorders>
              <w:top w:val="nil"/>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z w:val="24"/>
                <w:szCs w:val="24"/>
                <w:lang w:val="uk-UA"/>
              </w:rPr>
              <w:t>для</w:t>
            </w:r>
          </w:p>
        </w:tc>
        <w:tc>
          <w:tcPr>
            <w:tcW w:w="749" w:type="dxa"/>
            <w:vMerge w:val="restart"/>
            <w:tcBorders>
              <w:top w:val="nil"/>
              <w:left w:val="nil"/>
              <w:bottom w:val="nil"/>
              <w:right w:val="nil"/>
            </w:tcBorders>
            <w:shd w:val="clear" w:color="auto" w:fill="FFFFFF"/>
          </w:tcPr>
          <w:p w:rsidR="008D1492" w:rsidRPr="008D1492" w:rsidRDefault="008D1492" w:rsidP="008D1492">
            <w:pPr>
              <w:shd w:val="clear" w:color="auto" w:fill="FFFFFF"/>
              <w:spacing w:after="200" w:line="250" w:lineRule="exact"/>
              <w:rPr>
                <w:lang w:val="uk-UA"/>
              </w:rPr>
            </w:pPr>
            <w:r w:rsidRPr="008D1492">
              <w:rPr>
                <w:spacing w:val="-2"/>
                <w:sz w:val="24"/>
                <w:szCs w:val="24"/>
                <w:u w:val="single"/>
                <w:lang w:val="uk-UA"/>
              </w:rPr>
              <w:t xml:space="preserve">дітей </w:t>
            </w:r>
            <w:r w:rsidRPr="008D1492">
              <w:t>7-10</w:t>
            </w:r>
          </w:p>
        </w:tc>
        <w:tc>
          <w:tcPr>
            <w:tcW w:w="768" w:type="dxa"/>
            <w:tcBorders>
              <w:top w:val="nil"/>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pacing w:val="-2"/>
                <w:sz w:val="24"/>
                <w:szCs w:val="24"/>
                <w:u w:val="single"/>
                <w:lang w:val="uk-UA"/>
              </w:rPr>
              <w:t>у</w:t>
            </w:r>
            <w:r w:rsidRPr="008D1492">
              <w:rPr>
                <w:sz w:val="24"/>
                <w:szCs w:val="24"/>
                <w:lang w:val="uk-UA"/>
              </w:rPr>
              <w:t xml:space="preserve"> віці</w:t>
            </w:r>
          </w:p>
        </w:tc>
      </w:tr>
      <w:tr w:rsidR="008D1492" w:rsidRPr="008D1492" w:rsidTr="008D1492">
        <w:trPr>
          <w:trHeight w:hRule="exact" w:val="341"/>
        </w:trPr>
        <w:tc>
          <w:tcPr>
            <w:tcW w:w="1061" w:type="dxa"/>
            <w:vMerge/>
            <w:tcBorders>
              <w:top w:val="nil"/>
              <w:left w:val="single" w:sz="6" w:space="0" w:color="auto"/>
              <w:bottom w:val="single" w:sz="6" w:space="0" w:color="auto"/>
              <w:right w:val="nil"/>
            </w:tcBorders>
            <w:shd w:val="clear" w:color="auto" w:fill="FFFFFF"/>
          </w:tcPr>
          <w:p w:rsidR="008D1492" w:rsidRPr="008D1492" w:rsidRDefault="008D1492" w:rsidP="008D1492">
            <w:pPr>
              <w:spacing w:after="200" w:line="276" w:lineRule="auto"/>
            </w:pPr>
          </w:p>
          <w:p w:rsidR="008D1492" w:rsidRPr="008D1492" w:rsidRDefault="008D1492" w:rsidP="008D1492">
            <w:pPr>
              <w:spacing w:after="200" w:line="276" w:lineRule="auto"/>
            </w:pPr>
          </w:p>
        </w:tc>
        <w:tc>
          <w:tcPr>
            <w:tcW w:w="221" w:type="dxa"/>
            <w:vMerge/>
            <w:tcBorders>
              <w:top w:val="nil"/>
              <w:left w:val="nil"/>
              <w:bottom w:val="single" w:sz="6" w:space="0" w:color="auto"/>
              <w:right w:val="single" w:sz="6" w:space="0" w:color="auto"/>
            </w:tcBorders>
            <w:shd w:val="clear" w:color="auto" w:fill="FFFFFF"/>
          </w:tcPr>
          <w:p w:rsidR="008D1492" w:rsidRPr="008D1492" w:rsidRDefault="008D1492" w:rsidP="008D1492">
            <w:pPr>
              <w:spacing w:after="200" w:line="276" w:lineRule="auto"/>
            </w:pPr>
          </w:p>
          <w:p w:rsidR="008D1492" w:rsidRPr="008D1492" w:rsidRDefault="008D1492" w:rsidP="008D1492">
            <w:pPr>
              <w:spacing w:after="200" w:line="276" w:lineRule="auto"/>
            </w:pPr>
          </w:p>
        </w:tc>
        <w:tc>
          <w:tcPr>
            <w:tcW w:w="2558" w:type="dxa"/>
            <w:vMerge/>
            <w:tcBorders>
              <w:top w:val="nil"/>
              <w:left w:val="single" w:sz="6" w:space="0" w:color="auto"/>
              <w:bottom w:val="single" w:sz="6" w:space="0" w:color="auto"/>
              <w:right w:val="single" w:sz="6" w:space="0" w:color="auto"/>
            </w:tcBorders>
            <w:shd w:val="clear" w:color="auto" w:fill="FFFFFF"/>
          </w:tcPr>
          <w:p w:rsidR="008D1492" w:rsidRPr="008D1492" w:rsidRDefault="008D1492" w:rsidP="008D1492">
            <w:pPr>
              <w:spacing w:after="200" w:line="276" w:lineRule="auto"/>
            </w:pPr>
          </w:p>
          <w:p w:rsidR="008D1492" w:rsidRPr="008D1492" w:rsidRDefault="008D1492" w:rsidP="008D1492">
            <w:pPr>
              <w:spacing w:after="200" w:line="276" w:lineRule="auto"/>
            </w:pPr>
          </w:p>
        </w:tc>
        <w:tc>
          <w:tcPr>
            <w:tcW w:w="754" w:type="dxa"/>
            <w:tcBorders>
              <w:top w:val="single" w:sz="6" w:space="0" w:color="auto"/>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3-6</w:t>
            </w:r>
          </w:p>
        </w:tc>
        <w:tc>
          <w:tcPr>
            <w:tcW w:w="749" w:type="dxa"/>
            <w:vMerge/>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p>
          <w:p w:rsidR="008D1492" w:rsidRPr="008D1492" w:rsidRDefault="008D1492" w:rsidP="008D1492">
            <w:pPr>
              <w:shd w:val="clear" w:color="auto" w:fill="FFFFFF"/>
              <w:spacing w:after="200" w:line="276" w:lineRule="auto"/>
            </w:pPr>
          </w:p>
        </w:tc>
        <w:tc>
          <w:tcPr>
            <w:tcW w:w="768" w:type="dxa"/>
            <w:tcBorders>
              <w:top w:val="single" w:sz="6" w:space="0" w:color="auto"/>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11-14</w:t>
            </w:r>
          </w:p>
        </w:tc>
      </w:tr>
      <w:tr w:rsidR="008D1492" w:rsidRPr="008D1492" w:rsidTr="008D1492">
        <w:trPr>
          <w:trHeight w:hRule="exact" w:val="254"/>
        </w:trPr>
        <w:tc>
          <w:tcPr>
            <w:tcW w:w="1061" w:type="dxa"/>
            <w:tcBorders>
              <w:top w:val="single" w:sz="6" w:space="0" w:color="auto"/>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i/>
                <w:iCs/>
                <w:sz w:val="18"/>
                <w:szCs w:val="18"/>
                <w:lang w:val="uk-UA"/>
              </w:rPr>
              <w:t xml:space="preserve">1-й </w:t>
            </w:r>
            <w:r w:rsidRPr="008D1492">
              <w:rPr>
                <w:i/>
                <w:iCs/>
                <w:sz w:val="18"/>
                <w:szCs w:val="18"/>
              </w:rPr>
              <w:t>завтрак</w:t>
            </w:r>
          </w:p>
        </w:tc>
        <w:tc>
          <w:tcPr>
            <w:tcW w:w="2779" w:type="dxa"/>
            <w:gridSpan w:val="2"/>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Каша геркулесова рідка</w:t>
            </w:r>
          </w:p>
        </w:tc>
        <w:tc>
          <w:tcPr>
            <w:tcW w:w="754" w:type="dxa"/>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749" w:type="dxa"/>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768" w:type="dxa"/>
            <w:tcBorders>
              <w:top w:val="single" w:sz="6" w:space="0" w:color="auto"/>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r>
      <w:tr w:rsidR="008D1492" w:rsidRPr="008D1492" w:rsidTr="008D1492">
        <w:trPr>
          <w:trHeight w:hRule="exact" w:val="221"/>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молочна</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220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250</w:t>
            </w:r>
          </w:p>
        </w:tc>
      </w:tr>
      <w:tr w:rsidR="008D1492" w:rsidRPr="008D1492" w:rsidTr="008D1492">
        <w:trPr>
          <w:trHeight w:hRule="exact" w:val="202"/>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Омлет парової із сиром</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60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70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80</w:t>
            </w:r>
          </w:p>
        </w:tc>
      </w:tr>
      <w:tr w:rsidR="008D1492" w:rsidRPr="008D1492" w:rsidTr="008D1492">
        <w:trPr>
          <w:trHeight w:hRule="exact" w:val="206"/>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Чай солодкий</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200</w:t>
            </w:r>
          </w:p>
        </w:tc>
      </w:tr>
      <w:tr w:rsidR="008D1492" w:rsidRPr="008D1492" w:rsidTr="008D1492">
        <w:trPr>
          <w:trHeight w:hRule="exact" w:val="254"/>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Олія вершкова</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10</w:t>
            </w:r>
          </w:p>
        </w:tc>
      </w:tr>
      <w:tr w:rsidR="008D1492" w:rsidRPr="008D1492" w:rsidTr="008D1492">
        <w:trPr>
          <w:trHeight w:hRule="exact" w:val="326"/>
        </w:trPr>
        <w:tc>
          <w:tcPr>
            <w:tcW w:w="3840" w:type="dxa"/>
            <w:gridSpan w:val="3"/>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i/>
                <w:iCs/>
                <w:sz w:val="18"/>
                <w:szCs w:val="18"/>
                <w:lang w:val="uk-UA"/>
              </w:rPr>
              <w:t xml:space="preserve">2-й сніданок        </w:t>
            </w:r>
            <w:r w:rsidRPr="008D1492">
              <w:rPr>
                <w:sz w:val="18"/>
                <w:szCs w:val="18"/>
                <w:lang w:val="uk-UA"/>
              </w:rPr>
              <w:t>Яблуко печене</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100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110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110</w:t>
            </w:r>
          </w:p>
        </w:tc>
      </w:tr>
      <w:tr w:rsidR="008D1492" w:rsidRPr="008D1492" w:rsidTr="008D1492">
        <w:trPr>
          <w:trHeight w:hRule="exact" w:val="590"/>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i/>
                <w:iCs/>
                <w:sz w:val="18"/>
                <w:szCs w:val="18"/>
                <w:lang w:val="uk-UA"/>
              </w:rPr>
              <w:t>Обід</w:t>
            </w: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8" w:lineRule="exact"/>
            </w:pPr>
            <w:r w:rsidRPr="008D1492">
              <w:rPr>
                <w:sz w:val="18"/>
                <w:szCs w:val="18"/>
                <w:lang w:val="uk-UA"/>
              </w:rPr>
              <w:t>Суп картопляний із дрібно-</w:t>
            </w:r>
            <w:proofErr w:type="spellStart"/>
            <w:r w:rsidRPr="008D1492">
              <w:rPr>
                <w:sz w:val="18"/>
                <w:szCs w:val="18"/>
                <w:lang w:val="uk-UA"/>
              </w:rPr>
              <w:t>шинкованними</w:t>
            </w:r>
            <w:proofErr w:type="spellEnd"/>
            <w:r w:rsidRPr="008D1492">
              <w:rPr>
                <w:sz w:val="18"/>
                <w:szCs w:val="18"/>
                <w:lang w:val="uk-UA"/>
              </w:rPr>
              <w:t xml:space="preserve"> овочами на</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r>
      <w:tr w:rsidR="008D1492" w:rsidRPr="008D1492" w:rsidTr="008D1492">
        <w:trPr>
          <w:trHeight w:hRule="exact" w:val="250"/>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курячому бульйоні</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250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350</w:t>
            </w:r>
          </w:p>
        </w:tc>
      </w:tr>
      <w:tr w:rsidR="008D1492" w:rsidRPr="008D1492" w:rsidTr="008D1492">
        <w:trPr>
          <w:trHeight w:hRule="exact" w:val="206"/>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Кури </w:t>
            </w:r>
            <w:proofErr w:type="spellStart"/>
            <w:r w:rsidRPr="008D1492">
              <w:rPr>
                <w:sz w:val="18"/>
                <w:szCs w:val="18"/>
                <w:lang w:val="uk-UA"/>
              </w:rPr>
              <w:t>отварние</w:t>
            </w:r>
            <w:proofErr w:type="spellEnd"/>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80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100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110</w:t>
            </w:r>
          </w:p>
        </w:tc>
      </w:tr>
      <w:tr w:rsidR="008D1492" w:rsidRPr="008D1492" w:rsidTr="008D1492">
        <w:trPr>
          <w:trHeight w:hRule="exact" w:val="202"/>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Пюре картопляне</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200</w:t>
            </w:r>
          </w:p>
        </w:tc>
      </w:tr>
      <w:tr w:rsidR="008D1492" w:rsidRPr="008D1492" w:rsidTr="008D1492">
        <w:trPr>
          <w:trHeight w:hRule="exact" w:val="245"/>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Компот із сухофруктів</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200</w:t>
            </w:r>
          </w:p>
        </w:tc>
      </w:tr>
      <w:tr w:rsidR="008D1492" w:rsidRPr="008D1492" w:rsidTr="008D1492">
        <w:trPr>
          <w:trHeight w:hRule="exact" w:val="264"/>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i/>
                <w:iCs/>
                <w:sz w:val="18"/>
                <w:szCs w:val="18"/>
                <w:lang w:val="uk-UA"/>
              </w:rPr>
              <w:t>Полуденок</w:t>
            </w: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Чай солодкий</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200</w:t>
            </w:r>
          </w:p>
        </w:tc>
      </w:tr>
      <w:tr w:rsidR="008D1492" w:rsidRPr="008D1492" w:rsidTr="008D1492">
        <w:trPr>
          <w:trHeight w:hRule="exact" w:val="259"/>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Вафлі</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25</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30</w:t>
            </w:r>
          </w:p>
        </w:tc>
      </w:tr>
      <w:tr w:rsidR="008D1492" w:rsidRPr="008D1492" w:rsidTr="008D1492">
        <w:trPr>
          <w:trHeight w:hRule="exact" w:val="259"/>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i/>
                <w:iCs/>
                <w:sz w:val="18"/>
                <w:szCs w:val="18"/>
                <w:lang w:val="uk-UA"/>
              </w:rPr>
              <w:t>Вечеря</w:t>
            </w: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Риба, запечена з картоплею</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250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300</w:t>
            </w:r>
          </w:p>
        </w:tc>
      </w:tr>
      <w:tr w:rsidR="008D1492" w:rsidRPr="008D1492" w:rsidTr="008D1492">
        <w:trPr>
          <w:trHeight w:hRule="exact" w:val="226"/>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Чай солодкий</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200</w:t>
            </w:r>
          </w:p>
        </w:tc>
      </w:tr>
      <w:tr w:rsidR="008D1492" w:rsidRPr="008D1492" w:rsidTr="008D1492">
        <w:trPr>
          <w:trHeight w:hRule="exact" w:val="211"/>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Олія вершкова</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10</w:t>
            </w:r>
          </w:p>
        </w:tc>
      </w:tr>
      <w:tr w:rsidR="008D1492" w:rsidRPr="008D1492" w:rsidTr="008D1492">
        <w:trPr>
          <w:trHeight w:hRule="exact" w:val="274"/>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i/>
                <w:iCs/>
                <w:sz w:val="18"/>
                <w:szCs w:val="18"/>
                <w:lang w:val="uk-UA"/>
              </w:rPr>
              <w:t>Перед сном</w:t>
            </w: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Кефір</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200</w:t>
            </w:r>
          </w:p>
        </w:tc>
      </w:tr>
      <w:tr w:rsidR="008D1492" w:rsidRPr="008D1492" w:rsidTr="008D1492">
        <w:trPr>
          <w:trHeight w:hRule="exact" w:val="312"/>
        </w:trPr>
        <w:tc>
          <w:tcPr>
            <w:tcW w:w="3840" w:type="dxa"/>
            <w:gridSpan w:val="3"/>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i/>
                <w:iCs/>
                <w:sz w:val="18"/>
                <w:szCs w:val="18"/>
                <w:lang w:val="uk-UA"/>
              </w:rPr>
              <w:t>Хліб пшеничний на весь день</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250</w:t>
            </w:r>
          </w:p>
        </w:tc>
      </w:tr>
      <w:tr w:rsidR="008D1492" w:rsidRPr="008D1492" w:rsidTr="008D1492">
        <w:trPr>
          <w:trHeight w:hRule="exact" w:val="274"/>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Хімічний</w:t>
            </w: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склад, </w:t>
            </w:r>
            <w:r w:rsidRPr="008D1492">
              <w:rPr>
                <w:sz w:val="18"/>
                <w:szCs w:val="18"/>
              </w:rPr>
              <w:t>м:</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r>
      <w:tr w:rsidR="008D1492" w:rsidRPr="008D1492" w:rsidTr="008D1492">
        <w:trPr>
          <w:trHeight w:hRule="exact" w:val="221"/>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білки</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72,1</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81,3</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98,8</w:t>
            </w:r>
          </w:p>
        </w:tc>
      </w:tr>
      <w:tr w:rsidR="008D1492" w:rsidRPr="008D1492" w:rsidTr="008D1492">
        <w:trPr>
          <w:trHeight w:hRule="exact" w:val="211"/>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жири</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66,4</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79,9</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89,0</w:t>
            </w:r>
          </w:p>
        </w:tc>
      </w:tr>
      <w:tr w:rsidR="008D1492" w:rsidRPr="008D1492" w:rsidTr="008D1492">
        <w:trPr>
          <w:trHeight w:hRule="exact" w:val="211"/>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вуглеводи</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266,0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320,4</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370,8</w:t>
            </w:r>
          </w:p>
        </w:tc>
      </w:tr>
      <w:tr w:rsidR="008D1492" w:rsidRPr="008D1492" w:rsidTr="008D1492">
        <w:trPr>
          <w:trHeight w:hRule="exact" w:val="202"/>
        </w:trPr>
        <w:tc>
          <w:tcPr>
            <w:tcW w:w="3840" w:type="dxa"/>
            <w:gridSpan w:val="3"/>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Енергетична цінність, ккал</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1946,3</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2324,1</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2677,2</w:t>
            </w:r>
          </w:p>
        </w:tc>
      </w:tr>
      <w:tr w:rsidR="008D1492" w:rsidRPr="008D1492" w:rsidTr="008D1492">
        <w:trPr>
          <w:trHeight w:hRule="exact" w:val="202"/>
        </w:trPr>
        <w:tc>
          <w:tcPr>
            <w:tcW w:w="3840" w:type="dxa"/>
            <w:gridSpan w:val="3"/>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З урахуванням утрат при тепловій обробці, </w:t>
            </w:r>
            <w:r w:rsidRPr="008D1492">
              <w:rPr>
                <w:sz w:val="18"/>
                <w:szCs w:val="18"/>
              </w:rPr>
              <w:t>г:</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r>
      <w:tr w:rsidR="008D1492" w:rsidRPr="008D1492" w:rsidTr="008D1492">
        <w:trPr>
          <w:trHeight w:hRule="exact" w:val="197"/>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білки</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69,1</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77,5</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94,6</w:t>
            </w:r>
          </w:p>
        </w:tc>
      </w:tr>
      <w:tr w:rsidR="008D1492" w:rsidRPr="008D1492" w:rsidTr="008D1492">
        <w:trPr>
          <w:trHeight w:hRule="exact" w:val="202"/>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жири</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64,4</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75,1</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84,7</w:t>
            </w:r>
          </w:p>
        </w:tc>
      </w:tr>
      <w:tr w:rsidR="008D1492" w:rsidRPr="008D1492" w:rsidTr="008D1492">
        <w:trPr>
          <w:trHeight w:hRule="exact" w:val="202"/>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вуглеводи</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255,7</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306,8</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360,7</w:t>
            </w:r>
          </w:p>
        </w:tc>
      </w:tr>
      <w:tr w:rsidR="008D1492" w:rsidRPr="008D1492" w:rsidTr="008D1492">
        <w:trPr>
          <w:trHeight w:hRule="exact" w:val="259"/>
        </w:trPr>
        <w:tc>
          <w:tcPr>
            <w:tcW w:w="3840" w:type="dxa"/>
            <w:gridSpan w:val="3"/>
            <w:tcBorders>
              <w:top w:val="nil"/>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Енергетична цінність, ккал</w:t>
            </w:r>
          </w:p>
        </w:tc>
        <w:tc>
          <w:tcPr>
            <w:tcW w:w="754" w:type="dxa"/>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1876,0</w:t>
            </w:r>
          </w:p>
        </w:tc>
        <w:tc>
          <w:tcPr>
            <w:tcW w:w="749" w:type="dxa"/>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2215,1</w:t>
            </w:r>
          </w:p>
        </w:tc>
        <w:tc>
          <w:tcPr>
            <w:tcW w:w="768" w:type="dxa"/>
            <w:tcBorders>
              <w:top w:val="nil"/>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2589,3</w:t>
            </w:r>
          </w:p>
        </w:tc>
      </w:tr>
    </w:tbl>
    <w:p w:rsidR="008D1492" w:rsidRPr="008D1492" w:rsidRDefault="008D1492" w:rsidP="008D1492">
      <w:pPr>
        <w:spacing w:after="0" w:line="240" w:lineRule="auto"/>
        <w:jc w:val="both"/>
        <w:rPr>
          <w:rFonts w:ascii="Times New Roman" w:hAnsi="Times New Roman" w:cs="Times New Roman"/>
          <w:sz w:val="24"/>
          <w:szCs w:val="24"/>
          <w:lang w:val="uk-UA"/>
        </w:rPr>
      </w:pPr>
    </w:p>
    <w:p w:rsidR="008D1492" w:rsidRPr="008D1492" w:rsidRDefault="008D1492" w:rsidP="008D1492">
      <w:pPr>
        <w:spacing w:after="0" w:line="240"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Зразки тестових завдань</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1. Показанням до призначення дієти  є  все перераховане нижче, крім:</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А. Черевний тиф</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В. Хронічний ентероколіт у фазі ремісії</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С. Туберкульоз кишечника</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D. Черевний тиф</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E. Хронічний ентероколіт у фазі загострення</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2. Для дієта  характерно:</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А. Стимуляція секреції підшлункової залози</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В. Стимуляція секреції жовчного міхура</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С. Стимуляція секреції кишечника</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D. Виключення подразників секреції</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E. Стимуляція секреції </w:t>
      </w:r>
      <w:proofErr w:type="spellStart"/>
      <w:r w:rsidRPr="008D1492">
        <w:rPr>
          <w:rFonts w:ascii="Times New Roman" w:hAnsi="Times New Roman" w:cs="Times New Roman"/>
          <w:sz w:val="24"/>
          <w:szCs w:val="24"/>
          <w:lang w:val="uk-UA"/>
        </w:rPr>
        <w:t>шлунка</w:t>
      </w:r>
      <w:proofErr w:type="spellEnd"/>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3. У дієті  рекомендуються </w:t>
      </w:r>
      <w:proofErr w:type="spellStart"/>
      <w:r w:rsidRPr="008D1492">
        <w:rPr>
          <w:rFonts w:ascii="Times New Roman" w:hAnsi="Times New Roman" w:cs="Times New Roman"/>
          <w:sz w:val="24"/>
          <w:szCs w:val="24"/>
          <w:lang w:val="uk-UA"/>
        </w:rPr>
        <w:t>всінижче</w:t>
      </w:r>
      <w:proofErr w:type="spellEnd"/>
      <w:r w:rsidRPr="008D1492">
        <w:rPr>
          <w:rFonts w:ascii="Times New Roman" w:hAnsi="Times New Roman" w:cs="Times New Roman"/>
          <w:sz w:val="24"/>
          <w:szCs w:val="24"/>
          <w:lang w:val="uk-UA"/>
        </w:rPr>
        <w:t xml:space="preserve"> перераховані продукти, крім:</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А. Судак</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В. Окунь</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С. Жирні види риби</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D. Паровий омлет</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E. Яйця </w:t>
      </w:r>
      <w:proofErr w:type="spellStart"/>
      <w:r w:rsidRPr="008D1492">
        <w:rPr>
          <w:rFonts w:ascii="Times New Roman" w:hAnsi="Times New Roman" w:cs="Times New Roman"/>
          <w:sz w:val="24"/>
          <w:szCs w:val="24"/>
          <w:lang w:val="uk-UA"/>
        </w:rPr>
        <w:t>всмятку</w:t>
      </w:r>
      <w:proofErr w:type="spellEnd"/>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4. Показанням до застосування дієти 4б є все зазначене нижче, крім:</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А. Гострий ентероколіт у фазі поліпшення</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lastRenderedPageBreak/>
        <w:t>В. Хронічний ентероколіт у фазі загострення</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С. Хронічні </w:t>
      </w:r>
      <w:proofErr w:type="spellStart"/>
      <w:r w:rsidRPr="008D1492">
        <w:rPr>
          <w:rFonts w:ascii="Times New Roman" w:hAnsi="Times New Roman" w:cs="Times New Roman"/>
          <w:sz w:val="24"/>
          <w:szCs w:val="24"/>
          <w:lang w:val="uk-UA"/>
        </w:rPr>
        <w:t>ентероколіти</w:t>
      </w:r>
      <w:proofErr w:type="spellEnd"/>
      <w:r w:rsidRPr="008D1492">
        <w:rPr>
          <w:rFonts w:ascii="Times New Roman" w:hAnsi="Times New Roman" w:cs="Times New Roman"/>
          <w:sz w:val="24"/>
          <w:szCs w:val="24"/>
          <w:lang w:val="uk-UA"/>
        </w:rPr>
        <w:t xml:space="preserve"> у фазі нерізкого загострення</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D. При поєднанні ентероколіту із захворюваннями підшлункової залози</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E. При поєднанні ентероколіту із захворюваннями печінки і жовчовивідних шляхів</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5. Дієта  є:</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А. Повноцінною дієтою</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В. Дієтою з обмеженням вуглеводів і жирів</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С. Дієтою з обмеженням вуглеводів і білків</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D. Дієтою з обмеженням жирів і білків</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E. Повноцінною дієтою з обмеженням солі</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6. У дієті  рекомендуються нижчеперелічені продукти , крім:</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А. Протерті компоти з некислих ягід</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В. Ванілін</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С. Кріп, петрушка</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D. Лавровий лист</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E. Кавун</w:t>
      </w:r>
    </w:p>
    <w:p w:rsidR="00434B14" w:rsidRDefault="00434B14" w:rsidP="00434B14">
      <w:pPr>
        <w:rPr>
          <w:rFonts w:ascii="Times New Roman" w:eastAsia="Times New Roman" w:hAnsi="Times New Roman" w:cs="Times New Roman"/>
          <w:color w:val="0A0A0A"/>
          <w:sz w:val="24"/>
          <w:szCs w:val="24"/>
          <w:lang w:eastAsia="uk-UA"/>
        </w:rPr>
      </w:pPr>
      <w:proofErr w:type="spellStart"/>
      <w:r>
        <w:rPr>
          <w:rFonts w:ascii="Times New Roman" w:eastAsia="Times New Roman" w:hAnsi="Times New Roman" w:cs="Times New Roman"/>
          <w:color w:val="0A0A0A"/>
          <w:sz w:val="24"/>
          <w:szCs w:val="24"/>
          <w:lang w:eastAsia="uk-UA"/>
        </w:rPr>
        <w:t>Основна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література</w:t>
      </w:r>
      <w:proofErr w:type="spellEnd"/>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1</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Гігієна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харчування</w:t>
      </w:r>
      <w:proofErr w:type="spellEnd"/>
      <w:r>
        <w:rPr>
          <w:rFonts w:ascii="Times New Roman" w:eastAsia="Times New Roman" w:hAnsi="Times New Roman" w:cs="Times New Roman"/>
          <w:color w:val="0A0A0A"/>
          <w:sz w:val="24"/>
          <w:szCs w:val="24"/>
          <w:lang w:eastAsia="uk-UA"/>
        </w:rPr>
        <w:t xml:space="preserve"> з основами </w:t>
      </w:r>
      <w:proofErr w:type="spellStart"/>
      <w:proofErr w:type="gramStart"/>
      <w:r>
        <w:rPr>
          <w:rFonts w:ascii="Times New Roman" w:eastAsia="Times New Roman" w:hAnsi="Times New Roman" w:cs="Times New Roman"/>
          <w:color w:val="0A0A0A"/>
          <w:sz w:val="24"/>
          <w:szCs w:val="24"/>
          <w:lang w:eastAsia="uk-UA"/>
        </w:rPr>
        <w:t>нутриціології</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підручник</w:t>
      </w:r>
      <w:proofErr w:type="spellEnd"/>
      <w:r>
        <w:rPr>
          <w:rFonts w:ascii="Times New Roman" w:eastAsia="Times New Roman" w:hAnsi="Times New Roman" w:cs="Times New Roman"/>
          <w:color w:val="0A0A0A"/>
          <w:sz w:val="24"/>
          <w:szCs w:val="24"/>
          <w:lang w:eastAsia="uk-UA"/>
        </w:rPr>
        <w:t xml:space="preserve">; у 2 кн. ; за ред. В.І. </w:t>
      </w:r>
      <w:proofErr w:type="spellStart"/>
      <w:r>
        <w:rPr>
          <w:rFonts w:ascii="Times New Roman" w:eastAsia="Times New Roman" w:hAnsi="Times New Roman" w:cs="Times New Roman"/>
          <w:color w:val="0A0A0A"/>
          <w:sz w:val="24"/>
          <w:szCs w:val="24"/>
          <w:lang w:eastAsia="uk-UA"/>
        </w:rPr>
        <w:t>Ципріяна</w:t>
      </w:r>
      <w:proofErr w:type="spellEnd"/>
      <w:r>
        <w:rPr>
          <w:rFonts w:ascii="Times New Roman" w:eastAsia="Times New Roman" w:hAnsi="Times New Roman" w:cs="Times New Roman"/>
          <w:color w:val="0A0A0A"/>
          <w:sz w:val="24"/>
          <w:szCs w:val="24"/>
          <w:lang w:eastAsia="uk-UA"/>
        </w:rPr>
        <w:t xml:space="preserve">. </w:t>
      </w:r>
      <w:proofErr w:type="gramStart"/>
      <w:r>
        <w:rPr>
          <w:rFonts w:ascii="Times New Roman" w:eastAsia="Times New Roman" w:hAnsi="Times New Roman" w:cs="Times New Roman"/>
          <w:color w:val="0A0A0A"/>
          <w:sz w:val="24"/>
          <w:szCs w:val="24"/>
          <w:lang w:eastAsia="uk-UA"/>
        </w:rPr>
        <w:t>К. :</w:t>
      </w:r>
      <w:proofErr w:type="gramEnd"/>
      <w:r>
        <w:rPr>
          <w:rFonts w:ascii="Times New Roman" w:eastAsia="Times New Roman" w:hAnsi="Times New Roman" w:cs="Times New Roman"/>
          <w:color w:val="0A0A0A"/>
          <w:sz w:val="24"/>
          <w:szCs w:val="24"/>
          <w:lang w:eastAsia="uk-UA"/>
        </w:rPr>
        <w:t xml:space="preserve"> Медицина, 2018..</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2</w:t>
      </w:r>
      <w:r>
        <w:rPr>
          <w:rFonts w:ascii="Times New Roman" w:eastAsia="Times New Roman" w:hAnsi="Times New Roman" w:cs="Times New Roman"/>
          <w:color w:val="0A0A0A"/>
          <w:sz w:val="24"/>
          <w:szCs w:val="24"/>
          <w:lang w:eastAsia="uk-UA"/>
        </w:rPr>
        <w:tab/>
      </w:r>
      <w:proofErr w:type="spellStart"/>
      <w:proofErr w:type="gram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навчальний</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посібник</w:t>
      </w:r>
      <w:proofErr w:type="spellEnd"/>
      <w:r>
        <w:rPr>
          <w:rFonts w:ascii="Times New Roman" w:eastAsia="Times New Roman" w:hAnsi="Times New Roman" w:cs="Times New Roman"/>
          <w:color w:val="0A0A0A"/>
          <w:sz w:val="24"/>
          <w:szCs w:val="24"/>
          <w:lang w:eastAsia="uk-UA"/>
        </w:rPr>
        <w:t xml:space="preserve"> для студ. </w:t>
      </w:r>
      <w:proofErr w:type="spellStart"/>
      <w:r>
        <w:rPr>
          <w:rFonts w:ascii="Times New Roman" w:eastAsia="Times New Roman" w:hAnsi="Times New Roman" w:cs="Times New Roman"/>
          <w:color w:val="0A0A0A"/>
          <w:sz w:val="24"/>
          <w:szCs w:val="24"/>
          <w:lang w:eastAsia="uk-UA"/>
        </w:rPr>
        <w:t>вищ</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закладів</w:t>
      </w:r>
      <w:proofErr w:type="spellEnd"/>
      <w:r>
        <w:rPr>
          <w:rFonts w:ascii="Times New Roman" w:eastAsia="Times New Roman" w:hAnsi="Times New Roman" w:cs="Times New Roman"/>
          <w:color w:val="0A0A0A"/>
          <w:sz w:val="24"/>
          <w:szCs w:val="24"/>
          <w:lang w:eastAsia="uk-UA"/>
        </w:rPr>
        <w:t xml:space="preserve"> / Н.В. </w:t>
      </w:r>
      <w:proofErr w:type="spellStart"/>
      <w:r>
        <w:rPr>
          <w:rFonts w:ascii="Times New Roman" w:eastAsia="Times New Roman" w:hAnsi="Times New Roman" w:cs="Times New Roman"/>
          <w:color w:val="0A0A0A"/>
          <w:sz w:val="24"/>
          <w:szCs w:val="24"/>
          <w:lang w:eastAsia="uk-UA"/>
        </w:rPr>
        <w:t>Дуденко</w:t>
      </w:r>
      <w:proofErr w:type="spellEnd"/>
      <w:r>
        <w:rPr>
          <w:rFonts w:ascii="Times New Roman" w:eastAsia="Times New Roman" w:hAnsi="Times New Roman" w:cs="Times New Roman"/>
          <w:color w:val="0A0A0A"/>
          <w:sz w:val="24"/>
          <w:szCs w:val="24"/>
          <w:lang w:eastAsia="uk-UA"/>
        </w:rPr>
        <w:t xml:space="preserve">, Л.Ф. </w:t>
      </w:r>
      <w:proofErr w:type="spellStart"/>
      <w:r>
        <w:rPr>
          <w:rFonts w:ascii="Times New Roman" w:eastAsia="Times New Roman" w:hAnsi="Times New Roman" w:cs="Times New Roman"/>
          <w:color w:val="0A0A0A"/>
          <w:sz w:val="24"/>
          <w:szCs w:val="24"/>
          <w:lang w:eastAsia="uk-UA"/>
        </w:rPr>
        <w:t>Павлоцька</w:t>
      </w:r>
      <w:proofErr w:type="spellEnd"/>
      <w:r>
        <w:rPr>
          <w:rFonts w:ascii="Times New Roman" w:eastAsia="Times New Roman" w:hAnsi="Times New Roman" w:cs="Times New Roman"/>
          <w:color w:val="0A0A0A"/>
          <w:sz w:val="24"/>
          <w:szCs w:val="24"/>
          <w:lang w:eastAsia="uk-UA"/>
        </w:rPr>
        <w:t xml:space="preserve">, Т.А. </w:t>
      </w:r>
      <w:proofErr w:type="spellStart"/>
      <w:r>
        <w:rPr>
          <w:rFonts w:ascii="Times New Roman" w:eastAsia="Times New Roman" w:hAnsi="Times New Roman" w:cs="Times New Roman"/>
          <w:color w:val="0A0A0A"/>
          <w:sz w:val="24"/>
          <w:szCs w:val="24"/>
          <w:lang w:eastAsia="uk-UA"/>
        </w:rPr>
        <w:t>Лазарєва</w:t>
      </w:r>
      <w:proofErr w:type="spellEnd"/>
      <w:r>
        <w:rPr>
          <w:rFonts w:ascii="Times New Roman" w:eastAsia="Times New Roman" w:hAnsi="Times New Roman" w:cs="Times New Roman"/>
          <w:color w:val="0A0A0A"/>
          <w:sz w:val="24"/>
          <w:szCs w:val="24"/>
          <w:lang w:eastAsia="uk-UA"/>
        </w:rPr>
        <w:t xml:space="preserve"> [та </w:t>
      </w:r>
      <w:proofErr w:type="spellStart"/>
      <w:r>
        <w:rPr>
          <w:rFonts w:ascii="Times New Roman" w:eastAsia="Times New Roman" w:hAnsi="Times New Roman" w:cs="Times New Roman"/>
          <w:color w:val="0A0A0A"/>
          <w:sz w:val="24"/>
          <w:szCs w:val="24"/>
          <w:lang w:eastAsia="uk-UA"/>
        </w:rPr>
        <w:t>ін</w:t>
      </w:r>
      <w:proofErr w:type="spellEnd"/>
      <w:r>
        <w:rPr>
          <w:rFonts w:ascii="Times New Roman" w:eastAsia="Times New Roman" w:hAnsi="Times New Roman" w:cs="Times New Roman"/>
          <w:color w:val="0A0A0A"/>
          <w:sz w:val="24"/>
          <w:szCs w:val="24"/>
          <w:lang w:eastAsia="uk-UA"/>
        </w:rPr>
        <w:t xml:space="preserve">.] ; МОНМСУ. 2-ге вид. </w:t>
      </w:r>
      <w:proofErr w:type="spellStart"/>
      <w:proofErr w:type="gramStart"/>
      <w:r>
        <w:rPr>
          <w:rFonts w:ascii="Times New Roman" w:eastAsia="Times New Roman" w:hAnsi="Times New Roman" w:cs="Times New Roman"/>
          <w:color w:val="0A0A0A"/>
          <w:sz w:val="24"/>
          <w:szCs w:val="24"/>
          <w:lang w:eastAsia="uk-UA"/>
        </w:rPr>
        <w:t>Харків</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Світ</w:t>
      </w:r>
      <w:proofErr w:type="spellEnd"/>
      <w:r>
        <w:rPr>
          <w:rFonts w:ascii="Times New Roman" w:eastAsia="Times New Roman" w:hAnsi="Times New Roman" w:cs="Times New Roman"/>
          <w:color w:val="0A0A0A"/>
          <w:sz w:val="24"/>
          <w:szCs w:val="24"/>
          <w:lang w:eastAsia="uk-UA"/>
        </w:rPr>
        <w:t xml:space="preserve"> Книг, 2018 - 560 с.</w:t>
      </w:r>
    </w:p>
    <w:p w:rsidR="00434B14" w:rsidRDefault="00434B14" w:rsidP="00434B14">
      <w:pPr>
        <w:rPr>
          <w:rFonts w:ascii="Times New Roman" w:eastAsia="Times New Roman" w:hAnsi="Times New Roman" w:cs="Times New Roman"/>
          <w:color w:val="0A0A0A"/>
          <w:sz w:val="24"/>
          <w:szCs w:val="24"/>
          <w:lang w:eastAsia="uk-UA"/>
        </w:rPr>
      </w:pPr>
      <w:proofErr w:type="spellStart"/>
      <w:r>
        <w:rPr>
          <w:rFonts w:ascii="Times New Roman" w:eastAsia="Times New Roman" w:hAnsi="Times New Roman" w:cs="Times New Roman"/>
          <w:color w:val="0A0A0A"/>
          <w:sz w:val="24"/>
          <w:szCs w:val="24"/>
          <w:lang w:eastAsia="uk-UA"/>
        </w:rPr>
        <w:t>Допоміжна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література</w:t>
      </w:r>
      <w:proofErr w:type="spellEnd"/>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1</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xml:space="preserve"> (курс за </w:t>
      </w:r>
      <w:proofErr w:type="spellStart"/>
      <w:r>
        <w:rPr>
          <w:rFonts w:ascii="Times New Roman" w:eastAsia="Times New Roman" w:hAnsi="Times New Roman" w:cs="Times New Roman"/>
          <w:color w:val="0A0A0A"/>
          <w:sz w:val="24"/>
          <w:szCs w:val="24"/>
          <w:lang w:eastAsia="uk-UA"/>
        </w:rPr>
        <w:t>вибором</w:t>
      </w:r>
      <w:proofErr w:type="spellEnd"/>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методичні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вказівки</w:t>
      </w:r>
      <w:proofErr w:type="spellEnd"/>
      <w:r>
        <w:rPr>
          <w:rFonts w:ascii="Times New Roman" w:eastAsia="Times New Roman" w:hAnsi="Times New Roman" w:cs="Times New Roman"/>
          <w:color w:val="0A0A0A"/>
          <w:sz w:val="24"/>
          <w:szCs w:val="24"/>
          <w:lang w:eastAsia="uk-UA"/>
        </w:rPr>
        <w:t xml:space="preserve"> до </w:t>
      </w:r>
      <w:proofErr w:type="spellStart"/>
      <w:r>
        <w:rPr>
          <w:rFonts w:ascii="Times New Roman" w:eastAsia="Times New Roman" w:hAnsi="Times New Roman" w:cs="Times New Roman"/>
          <w:color w:val="0A0A0A"/>
          <w:sz w:val="24"/>
          <w:szCs w:val="24"/>
          <w:lang w:eastAsia="uk-UA"/>
        </w:rPr>
        <w:t>практичних</w:t>
      </w:r>
      <w:proofErr w:type="spellEnd"/>
      <w:r>
        <w:rPr>
          <w:rFonts w:ascii="Times New Roman" w:eastAsia="Times New Roman" w:hAnsi="Times New Roman" w:cs="Times New Roman"/>
          <w:color w:val="0A0A0A"/>
          <w:sz w:val="24"/>
          <w:szCs w:val="24"/>
          <w:lang w:eastAsia="uk-UA"/>
        </w:rPr>
        <w:t xml:space="preserve"> занять і </w:t>
      </w:r>
      <w:proofErr w:type="spellStart"/>
      <w:r>
        <w:rPr>
          <w:rFonts w:ascii="Times New Roman" w:eastAsia="Times New Roman" w:hAnsi="Times New Roman" w:cs="Times New Roman"/>
          <w:color w:val="0A0A0A"/>
          <w:sz w:val="24"/>
          <w:szCs w:val="24"/>
          <w:lang w:eastAsia="uk-UA"/>
        </w:rPr>
        <w:t>самостійної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роботи</w:t>
      </w:r>
      <w:proofErr w:type="spellEnd"/>
      <w:r>
        <w:rPr>
          <w:rFonts w:ascii="Times New Roman" w:eastAsia="Times New Roman" w:hAnsi="Times New Roman" w:cs="Times New Roman"/>
          <w:color w:val="0A0A0A"/>
          <w:sz w:val="24"/>
          <w:szCs w:val="24"/>
          <w:lang w:eastAsia="uk-UA"/>
        </w:rPr>
        <w:t xml:space="preserve"> для </w:t>
      </w:r>
      <w:proofErr w:type="spellStart"/>
      <w:r>
        <w:rPr>
          <w:rFonts w:ascii="Times New Roman" w:eastAsia="Times New Roman" w:hAnsi="Times New Roman" w:cs="Times New Roman"/>
          <w:color w:val="0A0A0A"/>
          <w:sz w:val="24"/>
          <w:szCs w:val="24"/>
          <w:lang w:eastAsia="uk-UA"/>
        </w:rPr>
        <w:t>студентів</w:t>
      </w:r>
      <w:proofErr w:type="spellEnd"/>
      <w:r>
        <w:rPr>
          <w:rFonts w:ascii="Times New Roman" w:eastAsia="Times New Roman" w:hAnsi="Times New Roman" w:cs="Times New Roman"/>
          <w:color w:val="0A0A0A"/>
          <w:sz w:val="24"/>
          <w:szCs w:val="24"/>
          <w:lang w:eastAsia="uk-UA"/>
        </w:rPr>
        <w:t xml:space="preserve"> III </w:t>
      </w:r>
      <w:proofErr w:type="spellStart"/>
      <w:r>
        <w:rPr>
          <w:rFonts w:ascii="Times New Roman" w:eastAsia="Times New Roman" w:hAnsi="Times New Roman" w:cs="Times New Roman"/>
          <w:color w:val="0A0A0A"/>
          <w:sz w:val="24"/>
          <w:szCs w:val="24"/>
          <w:lang w:eastAsia="uk-UA"/>
        </w:rPr>
        <w:t>курсів</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медичних</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факультетів</w:t>
      </w:r>
      <w:proofErr w:type="spellEnd"/>
      <w:r>
        <w:rPr>
          <w:rFonts w:ascii="Times New Roman" w:eastAsia="Times New Roman" w:hAnsi="Times New Roman" w:cs="Times New Roman"/>
          <w:color w:val="0A0A0A"/>
          <w:sz w:val="24"/>
          <w:szCs w:val="24"/>
          <w:lang w:eastAsia="uk-UA"/>
        </w:rPr>
        <w:t xml:space="preserve"> за </w:t>
      </w:r>
      <w:proofErr w:type="spellStart"/>
      <w:r>
        <w:rPr>
          <w:rFonts w:ascii="Times New Roman" w:eastAsia="Times New Roman" w:hAnsi="Times New Roman" w:cs="Times New Roman"/>
          <w:color w:val="0A0A0A"/>
          <w:sz w:val="24"/>
          <w:szCs w:val="24"/>
          <w:lang w:eastAsia="uk-UA"/>
        </w:rPr>
        <w:t>спеціальністю</w:t>
      </w:r>
      <w:proofErr w:type="spellEnd"/>
      <w:r>
        <w:rPr>
          <w:rFonts w:ascii="Times New Roman" w:eastAsia="Times New Roman" w:hAnsi="Times New Roman" w:cs="Times New Roman"/>
          <w:color w:val="0A0A0A"/>
          <w:sz w:val="24"/>
          <w:szCs w:val="24"/>
          <w:lang w:eastAsia="uk-UA"/>
        </w:rPr>
        <w:t xml:space="preserve"> 222 “Медицина” / М.О. </w:t>
      </w:r>
      <w:proofErr w:type="spellStart"/>
      <w:r>
        <w:rPr>
          <w:rFonts w:ascii="Times New Roman" w:eastAsia="Times New Roman" w:hAnsi="Times New Roman" w:cs="Times New Roman"/>
          <w:color w:val="0A0A0A"/>
          <w:sz w:val="24"/>
          <w:szCs w:val="24"/>
          <w:lang w:eastAsia="uk-UA"/>
        </w:rPr>
        <w:t>Ковалів</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Львів</w:t>
      </w:r>
      <w:proofErr w:type="spellEnd"/>
      <w:r>
        <w:rPr>
          <w:rFonts w:ascii="Times New Roman" w:eastAsia="Times New Roman" w:hAnsi="Times New Roman" w:cs="Times New Roman"/>
          <w:color w:val="0A0A0A"/>
          <w:sz w:val="24"/>
          <w:szCs w:val="24"/>
          <w:lang w:eastAsia="uk-UA"/>
        </w:rPr>
        <w:t>, 2018.- 47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2</w:t>
      </w:r>
      <w:r>
        <w:rPr>
          <w:rFonts w:ascii="Times New Roman" w:eastAsia="Times New Roman" w:hAnsi="Times New Roman" w:cs="Times New Roman"/>
          <w:color w:val="0A0A0A"/>
          <w:sz w:val="24"/>
          <w:szCs w:val="24"/>
          <w:lang w:eastAsia="uk-UA"/>
        </w:rPr>
        <w:tab/>
        <w:t xml:space="preserve">Здоровий </w:t>
      </w:r>
      <w:proofErr w:type="spellStart"/>
      <w:r>
        <w:rPr>
          <w:rFonts w:ascii="Times New Roman" w:eastAsia="Times New Roman" w:hAnsi="Times New Roman" w:cs="Times New Roman"/>
          <w:color w:val="0A0A0A"/>
          <w:sz w:val="24"/>
          <w:szCs w:val="24"/>
          <w:lang w:eastAsia="uk-UA"/>
        </w:rPr>
        <w:t>спосіб</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життя</w:t>
      </w:r>
      <w:proofErr w:type="spellEnd"/>
      <w:r>
        <w:rPr>
          <w:rFonts w:ascii="Times New Roman" w:eastAsia="Times New Roman" w:hAnsi="Times New Roman" w:cs="Times New Roman"/>
          <w:color w:val="0A0A0A"/>
          <w:sz w:val="24"/>
          <w:szCs w:val="24"/>
          <w:lang w:eastAsia="uk-UA"/>
        </w:rPr>
        <w:t xml:space="preserve">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посіб</w:t>
      </w:r>
      <w:proofErr w:type="spellEnd"/>
      <w:r>
        <w:rPr>
          <w:rFonts w:ascii="Times New Roman" w:eastAsia="Times New Roman" w:hAnsi="Times New Roman" w:cs="Times New Roman"/>
          <w:color w:val="0A0A0A"/>
          <w:sz w:val="24"/>
          <w:szCs w:val="24"/>
          <w:lang w:eastAsia="uk-UA"/>
        </w:rPr>
        <w:t xml:space="preserve">. / О. О. </w:t>
      </w:r>
      <w:proofErr w:type="spellStart"/>
      <w:r>
        <w:rPr>
          <w:rFonts w:ascii="Times New Roman" w:eastAsia="Times New Roman" w:hAnsi="Times New Roman" w:cs="Times New Roman"/>
          <w:color w:val="0A0A0A"/>
          <w:sz w:val="24"/>
          <w:szCs w:val="24"/>
          <w:lang w:eastAsia="uk-UA"/>
        </w:rPr>
        <w:t>Єжова</w:t>
      </w:r>
      <w:proofErr w:type="spellEnd"/>
      <w:r>
        <w:rPr>
          <w:rFonts w:ascii="Times New Roman" w:eastAsia="Times New Roman" w:hAnsi="Times New Roman" w:cs="Times New Roman"/>
          <w:color w:val="0A0A0A"/>
          <w:sz w:val="24"/>
          <w:szCs w:val="24"/>
          <w:lang w:eastAsia="uk-UA"/>
        </w:rPr>
        <w:t xml:space="preserve">. — </w:t>
      </w:r>
      <w:proofErr w:type="spellStart"/>
      <w:proofErr w:type="gramStart"/>
      <w:r>
        <w:rPr>
          <w:rFonts w:ascii="Times New Roman" w:eastAsia="Times New Roman" w:hAnsi="Times New Roman" w:cs="Times New Roman"/>
          <w:color w:val="0A0A0A"/>
          <w:sz w:val="24"/>
          <w:szCs w:val="24"/>
          <w:lang w:eastAsia="uk-UA"/>
        </w:rPr>
        <w:t>Суми</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Університет</w:t>
      </w:r>
      <w:proofErr w:type="spellEnd"/>
      <w:r>
        <w:rPr>
          <w:rFonts w:ascii="Times New Roman" w:eastAsia="Times New Roman" w:hAnsi="Times New Roman" w:cs="Times New Roman"/>
          <w:color w:val="0A0A0A"/>
          <w:sz w:val="24"/>
          <w:szCs w:val="24"/>
          <w:lang w:eastAsia="uk-UA"/>
        </w:rPr>
        <w:t>. кн., 2019. — 127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3</w:t>
      </w:r>
      <w:r>
        <w:rPr>
          <w:rFonts w:ascii="Times New Roman" w:eastAsia="Times New Roman" w:hAnsi="Times New Roman" w:cs="Times New Roman"/>
          <w:color w:val="0A0A0A"/>
          <w:sz w:val="24"/>
          <w:szCs w:val="24"/>
          <w:lang w:eastAsia="uk-UA"/>
        </w:rPr>
        <w:tab/>
        <w:t xml:space="preserve">4274 </w:t>
      </w:r>
      <w:proofErr w:type="spellStart"/>
      <w:r>
        <w:rPr>
          <w:rFonts w:ascii="Times New Roman" w:eastAsia="Times New Roman" w:hAnsi="Times New Roman" w:cs="Times New Roman"/>
          <w:color w:val="0A0A0A"/>
          <w:sz w:val="24"/>
          <w:szCs w:val="24"/>
          <w:lang w:eastAsia="uk-UA"/>
        </w:rPr>
        <w:t>Методичні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вказівки</w:t>
      </w:r>
      <w:proofErr w:type="spellEnd"/>
      <w:r>
        <w:rPr>
          <w:rFonts w:ascii="Times New Roman" w:eastAsia="Times New Roman" w:hAnsi="Times New Roman" w:cs="Times New Roman"/>
          <w:color w:val="0A0A0A"/>
          <w:sz w:val="24"/>
          <w:szCs w:val="24"/>
          <w:lang w:eastAsia="uk-UA"/>
        </w:rPr>
        <w:t xml:space="preserve"> на тему "</w:t>
      </w:r>
      <w:proofErr w:type="spellStart"/>
      <w:r>
        <w:rPr>
          <w:rFonts w:ascii="Times New Roman" w:eastAsia="Times New Roman" w:hAnsi="Times New Roman" w:cs="Times New Roman"/>
          <w:color w:val="0A0A0A"/>
          <w:sz w:val="24"/>
          <w:szCs w:val="24"/>
          <w:lang w:eastAsia="uk-UA"/>
        </w:rPr>
        <w:t>Особливості</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харчування</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дітей</w:t>
      </w:r>
      <w:proofErr w:type="spellEnd"/>
      <w:r>
        <w:rPr>
          <w:rFonts w:ascii="Times New Roman" w:eastAsia="Times New Roman" w:hAnsi="Times New Roman" w:cs="Times New Roman"/>
          <w:color w:val="0A0A0A"/>
          <w:sz w:val="24"/>
          <w:szCs w:val="24"/>
          <w:lang w:eastAsia="uk-UA"/>
        </w:rPr>
        <w:t xml:space="preserve"> з </w:t>
      </w:r>
      <w:proofErr w:type="spellStart"/>
      <w:r>
        <w:rPr>
          <w:rFonts w:ascii="Times New Roman" w:eastAsia="Times New Roman" w:hAnsi="Times New Roman" w:cs="Times New Roman"/>
          <w:color w:val="0A0A0A"/>
          <w:sz w:val="24"/>
          <w:szCs w:val="24"/>
          <w:lang w:eastAsia="uk-UA"/>
        </w:rPr>
        <w:t>хронічними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захворюваннями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підшлункової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залози</w:t>
      </w:r>
      <w:proofErr w:type="spellEnd"/>
      <w:r>
        <w:rPr>
          <w:rFonts w:ascii="Times New Roman" w:eastAsia="Times New Roman" w:hAnsi="Times New Roman" w:cs="Times New Roman"/>
          <w:color w:val="0A0A0A"/>
          <w:sz w:val="24"/>
          <w:szCs w:val="24"/>
          <w:lang w:eastAsia="uk-UA"/>
        </w:rPr>
        <w:t xml:space="preserve">" з </w:t>
      </w:r>
      <w:proofErr w:type="spellStart"/>
      <w:r>
        <w:rPr>
          <w:rFonts w:ascii="Times New Roman" w:eastAsia="Times New Roman" w:hAnsi="Times New Roman" w:cs="Times New Roman"/>
          <w:color w:val="0A0A0A"/>
          <w:sz w:val="24"/>
          <w:szCs w:val="24"/>
          <w:lang w:eastAsia="uk-UA"/>
        </w:rPr>
        <w:t>дисципліни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Нутриціологія</w:t>
      </w:r>
      <w:proofErr w:type="spellEnd"/>
      <w:r>
        <w:rPr>
          <w:rFonts w:ascii="Times New Roman" w:eastAsia="Times New Roman" w:hAnsi="Times New Roman" w:cs="Times New Roman"/>
          <w:color w:val="0A0A0A"/>
          <w:sz w:val="24"/>
          <w:szCs w:val="24"/>
          <w:lang w:eastAsia="uk-UA"/>
        </w:rPr>
        <w:t>"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для студ. спец. 7.110101 "</w:t>
      </w:r>
      <w:proofErr w:type="spellStart"/>
      <w:r>
        <w:rPr>
          <w:rFonts w:ascii="Times New Roman" w:eastAsia="Times New Roman" w:hAnsi="Times New Roman" w:cs="Times New Roman"/>
          <w:color w:val="0A0A0A"/>
          <w:sz w:val="24"/>
          <w:szCs w:val="24"/>
          <w:lang w:eastAsia="uk-UA"/>
        </w:rPr>
        <w:t>Лікувальна</w:t>
      </w:r>
      <w:proofErr w:type="spellEnd"/>
      <w:r>
        <w:rPr>
          <w:rFonts w:ascii="Times New Roman" w:eastAsia="Times New Roman" w:hAnsi="Times New Roman" w:cs="Times New Roman"/>
          <w:color w:val="0A0A0A"/>
          <w:sz w:val="24"/>
          <w:szCs w:val="24"/>
          <w:lang w:eastAsia="uk-UA"/>
        </w:rPr>
        <w:t xml:space="preserve"> справа" </w:t>
      </w:r>
      <w:proofErr w:type="spellStart"/>
      <w:r>
        <w:rPr>
          <w:rFonts w:ascii="Times New Roman" w:eastAsia="Times New Roman" w:hAnsi="Times New Roman" w:cs="Times New Roman"/>
          <w:color w:val="0A0A0A"/>
          <w:sz w:val="24"/>
          <w:szCs w:val="24"/>
          <w:lang w:eastAsia="uk-UA"/>
        </w:rPr>
        <w:t>денної</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форми</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навчання</w:t>
      </w:r>
      <w:proofErr w:type="spellEnd"/>
      <w:r>
        <w:rPr>
          <w:rFonts w:ascii="Times New Roman" w:eastAsia="Times New Roman" w:hAnsi="Times New Roman" w:cs="Times New Roman"/>
          <w:color w:val="0A0A0A"/>
          <w:sz w:val="24"/>
          <w:szCs w:val="24"/>
          <w:lang w:eastAsia="uk-UA"/>
        </w:rPr>
        <w:t xml:space="preserve"> / О. І. </w:t>
      </w:r>
      <w:proofErr w:type="spellStart"/>
      <w:r>
        <w:rPr>
          <w:rFonts w:ascii="Times New Roman" w:eastAsia="Times New Roman" w:hAnsi="Times New Roman" w:cs="Times New Roman"/>
          <w:color w:val="0A0A0A"/>
          <w:sz w:val="24"/>
          <w:szCs w:val="24"/>
          <w:lang w:eastAsia="uk-UA"/>
        </w:rPr>
        <w:t>Сміян</w:t>
      </w:r>
      <w:proofErr w:type="spellEnd"/>
      <w:r>
        <w:rPr>
          <w:rFonts w:ascii="Times New Roman" w:eastAsia="Times New Roman" w:hAnsi="Times New Roman" w:cs="Times New Roman"/>
          <w:color w:val="0A0A0A"/>
          <w:sz w:val="24"/>
          <w:szCs w:val="24"/>
          <w:lang w:eastAsia="uk-UA"/>
        </w:rPr>
        <w:t xml:space="preserve">, С. В. Попов, О. К. Редько. — </w:t>
      </w:r>
      <w:proofErr w:type="spellStart"/>
      <w:proofErr w:type="gramStart"/>
      <w:r>
        <w:rPr>
          <w:rFonts w:ascii="Times New Roman" w:eastAsia="Times New Roman" w:hAnsi="Times New Roman" w:cs="Times New Roman"/>
          <w:color w:val="0A0A0A"/>
          <w:sz w:val="24"/>
          <w:szCs w:val="24"/>
          <w:lang w:eastAsia="uk-UA"/>
        </w:rPr>
        <w:t>Суми</w:t>
      </w:r>
      <w:proofErr w:type="spellEnd"/>
      <w:r>
        <w:rPr>
          <w:rFonts w:ascii="Times New Roman" w:eastAsia="Times New Roman" w:hAnsi="Times New Roman" w:cs="Times New Roman"/>
          <w:color w:val="0A0A0A"/>
          <w:sz w:val="24"/>
          <w:szCs w:val="24"/>
          <w:lang w:eastAsia="uk-UA"/>
        </w:rPr>
        <w:t xml:space="preserve">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СумДУ</w:t>
      </w:r>
      <w:proofErr w:type="spellEnd"/>
      <w:r>
        <w:rPr>
          <w:rFonts w:ascii="Times New Roman" w:eastAsia="Times New Roman" w:hAnsi="Times New Roman" w:cs="Times New Roman"/>
          <w:color w:val="0A0A0A"/>
          <w:sz w:val="24"/>
          <w:szCs w:val="24"/>
          <w:lang w:eastAsia="uk-UA"/>
        </w:rPr>
        <w:t>, 2017. — 24 с.</w:t>
      </w:r>
    </w:p>
    <w:p w:rsidR="00434B14" w:rsidRDefault="00434B14" w:rsidP="00434B14">
      <w:pPr>
        <w:rPr>
          <w:rFonts w:ascii="Times New Roman" w:eastAsia="Times New Roman" w:hAnsi="Times New Roman" w:cs="Times New Roman"/>
          <w:color w:val="0A0A0A"/>
          <w:sz w:val="24"/>
          <w:szCs w:val="24"/>
          <w:lang w:eastAsia="uk-UA"/>
        </w:rPr>
      </w:pPr>
      <w:r>
        <w:rPr>
          <w:rFonts w:ascii="Times New Roman" w:eastAsia="Times New Roman" w:hAnsi="Times New Roman" w:cs="Times New Roman"/>
          <w:color w:val="0A0A0A"/>
          <w:sz w:val="24"/>
          <w:szCs w:val="24"/>
          <w:lang w:eastAsia="uk-UA"/>
        </w:rPr>
        <w:t>4</w:t>
      </w:r>
      <w:r>
        <w:rPr>
          <w:rFonts w:ascii="Times New Roman" w:eastAsia="Times New Roman" w:hAnsi="Times New Roman" w:cs="Times New Roman"/>
          <w:color w:val="0A0A0A"/>
          <w:sz w:val="24"/>
          <w:szCs w:val="24"/>
          <w:lang w:eastAsia="uk-UA"/>
        </w:rPr>
        <w:tab/>
      </w:r>
      <w:proofErr w:type="spellStart"/>
      <w:r>
        <w:rPr>
          <w:rFonts w:ascii="Times New Roman" w:eastAsia="Times New Roman" w:hAnsi="Times New Roman" w:cs="Times New Roman"/>
          <w:color w:val="0A0A0A"/>
          <w:sz w:val="24"/>
          <w:szCs w:val="24"/>
          <w:lang w:eastAsia="uk-UA"/>
        </w:rPr>
        <w:t>Безпека</w:t>
      </w:r>
      <w:proofErr w:type="spell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життєдіяльності</w:t>
      </w:r>
      <w:proofErr w:type="spellEnd"/>
      <w:r>
        <w:rPr>
          <w:rFonts w:ascii="Times New Roman" w:eastAsia="Times New Roman" w:hAnsi="Times New Roman" w:cs="Times New Roman"/>
          <w:color w:val="0A0A0A"/>
          <w:sz w:val="24"/>
          <w:szCs w:val="24"/>
          <w:lang w:eastAsia="uk-UA"/>
        </w:rPr>
        <w:t xml:space="preserve"> [Текст</w:t>
      </w:r>
      <w:proofErr w:type="gramStart"/>
      <w:r>
        <w:rPr>
          <w:rFonts w:ascii="Times New Roman" w:eastAsia="Times New Roman" w:hAnsi="Times New Roman" w:cs="Times New Roman"/>
          <w:color w:val="0A0A0A"/>
          <w:sz w:val="24"/>
          <w:szCs w:val="24"/>
          <w:lang w:eastAsia="uk-UA"/>
        </w:rPr>
        <w:t>]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підручник</w:t>
      </w:r>
      <w:proofErr w:type="spellEnd"/>
      <w:r>
        <w:rPr>
          <w:rFonts w:ascii="Times New Roman" w:eastAsia="Times New Roman" w:hAnsi="Times New Roman" w:cs="Times New Roman"/>
          <w:color w:val="0A0A0A"/>
          <w:sz w:val="24"/>
          <w:szCs w:val="24"/>
          <w:lang w:eastAsia="uk-UA"/>
        </w:rPr>
        <w:t xml:space="preserve"> / Л. Е. </w:t>
      </w:r>
      <w:proofErr w:type="spellStart"/>
      <w:r>
        <w:rPr>
          <w:rFonts w:ascii="Times New Roman" w:eastAsia="Times New Roman" w:hAnsi="Times New Roman" w:cs="Times New Roman"/>
          <w:color w:val="0A0A0A"/>
          <w:sz w:val="24"/>
          <w:szCs w:val="24"/>
          <w:lang w:eastAsia="uk-UA"/>
        </w:rPr>
        <w:t>Піскунова</w:t>
      </w:r>
      <w:proofErr w:type="spellEnd"/>
      <w:r>
        <w:rPr>
          <w:rFonts w:ascii="Times New Roman" w:eastAsia="Times New Roman" w:hAnsi="Times New Roman" w:cs="Times New Roman"/>
          <w:color w:val="0A0A0A"/>
          <w:sz w:val="24"/>
          <w:szCs w:val="24"/>
          <w:lang w:eastAsia="uk-UA"/>
        </w:rPr>
        <w:t xml:space="preserve">, В. А. </w:t>
      </w:r>
      <w:proofErr w:type="spellStart"/>
      <w:r>
        <w:rPr>
          <w:rFonts w:ascii="Times New Roman" w:eastAsia="Times New Roman" w:hAnsi="Times New Roman" w:cs="Times New Roman"/>
          <w:color w:val="0A0A0A"/>
          <w:sz w:val="24"/>
          <w:szCs w:val="24"/>
          <w:lang w:eastAsia="uk-UA"/>
        </w:rPr>
        <w:t>Прилипко</w:t>
      </w:r>
      <w:proofErr w:type="spellEnd"/>
      <w:r>
        <w:rPr>
          <w:rFonts w:ascii="Times New Roman" w:eastAsia="Times New Roman" w:hAnsi="Times New Roman" w:cs="Times New Roman"/>
          <w:color w:val="0A0A0A"/>
          <w:sz w:val="24"/>
          <w:szCs w:val="24"/>
          <w:lang w:eastAsia="uk-UA"/>
        </w:rPr>
        <w:t xml:space="preserve">, Т. О. Зубок. — </w:t>
      </w:r>
      <w:proofErr w:type="gramStart"/>
      <w:r>
        <w:rPr>
          <w:rFonts w:ascii="Times New Roman" w:eastAsia="Times New Roman" w:hAnsi="Times New Roman" w:cs="Times New Roman"/>
          <w:color w:val="0A0A0A"/>
          <w:sz w:val="24"/>
          <w:szCs w:val="24"/>
          <w:lang w:eastAsia="uk-UA"/>
        </w:rPr>
        <w:t>К. :</w:t>
      </w:r>
      <w:proofErr w:type="gramEnd"/>
      <w:r>
        <w:rPr>
          <w:rFonts w:ascii="Times New Roman" w:eastAsia="Times New Roman" w:hAnsi="Times New Roman" w:cs="Times New Roman"/>
          <w:color w:val="0A0A0A"/>
          <w:sz w:val="24"/>
          <w:szCs w:val="24"/>
          <w:lang w:eastAsia="uk-UA"/>
        </w:rPr>
        <w:t xml:space="preserve"> </w:t>
      </w:r>
      <w:proofErr w:type="spellStart"/>
      <w:r>
        <w:rPr>
          <w:rFonts w:ascii="Times New Roman" w:eastAsia="Times New Roman" w:hAnsi="Times New Roman" w:cs="Times New Roman"/>
          <w:color w:val="0A0A0A"/>
          <w:sz w:val="24"/>
          <w:szCs w:val="24"/>
          <w:lang w:eastAsia="uk-UA"/>
        </w:rPr>
        <w:t>Академія</w:t>
      </w:r>
      <w:proofErr w:type="spellEnd"/>
      <w:r>
        <w:rPr>
          <w:rFonts w:ascii="Times New Roman" w:eastAsia="Times New Roman" w:hAnsi="Times New Roman" w:cs="Times New Roman"/>
          <w:color w:val="0A0A0A"/>
          <w:sz w:val="24"/>
          <w:szCs w:val="24"/>
          <w:lang w:eastAsia="uk-UA"/>
        </w:rPr>
        <w:t>, 2014. — 224 с.</w:t>
      </w:r>
    </w:p>
    <w:p w:rsidR="00434B14" w:rsidRPr="00434B14" w:rsidRDefault="00434B14" w:rsidP="00434B14">
      <w:pPr>
        <w:rPr>
          <w:rFonts w:ascii="Times New Roman" w:eastAsia="Times New Roman" w:hAnsi="Times New Roman" w:cs="Times New Roman"/>
          <w:color w:val="0A0A0A"/>
          <w:sz w:val="24"/>
          <w:szCs w:val="24"/>
          <w:lang w:val="en-US" w:eastAsia="uk-UA"/>
        </w:rPr>
      </w:pPr>
      <w:proofErr w:type="spellStart"/>
      <w:r>
        <w:rPr>
          <w:rFonts w:ascii="Times New Roman" w:eastAsia="Times New Roman" w:hAnsi="Times New Roman" w:cs="Times New Roman"/>
          <w:color w:val="0A0A0A"/>
          <w:sz w:val="24"/>
          <w:szCs w:val="24"/>
          <w:lang w:eastAsia="uk-UA"/>
        </w:rPr>
        <w:t>Інформаційні</w:t>
      </w:r>
      <w:proofErr w:type="spellEnd"/>
      <w:r w:rsidRPr="00434B14">
        <w:rPr>
          <w:rFonts w:ascii="Times New Roman" w:eastAsia="Times New Roman" w:hAnsi="Times New Roman" w:cs="Times New Roman"/>
          <w:color w:val="0A0A0A"/>
          <w:sz w:val="24"/>
          <w:szCs w:val="24"/>
          <w:lang w:val="en-US" w:eastAsia="uk-UA"/>
        </w:rPr>
        <w:t xml:space="preserve"> </w:t>
      </w:r>
      <w:proofErr w:type="spellStart"/>
      <w:r>
        <w:rPr>
          <w:rFonts w:ascii="Times New Roman" w:eastAsia="Times New Roman" w:hAnsi="Times New Roman" w:cs="Times New Roman"/>
          <w:color w:val="0A0A0A"/>
          <w:sz w:val="24"/>
          <w:szCs w:val="24"/>
          <w:lang w:eastAsia="uk-UA"/>
        </w:rPr>
        <w:t>ресурси</w:t>
      </w:r>
      <w:proofErr w:type="spellEnd"/>
      <w:r w:rsidRPr="00434B14">
        <w:rPr>
          <w:rFonts w:ascii="Times New Roman" w:eastAsia="Times New Roman" w:hAnsi="Times New Roman" w:cs="Times New Roman"/>
          <w:color w:val="0A0A0A"/>
          <w:sz w:val="24"/>
          <w:szCs w:val="24"/>
          <w:lang w:val="en-US" w:eastAsia="uk-UA"/>
        </w:rPr>
        <w:t xml:space="preserve"> </w:t>
      </w:r>
      <w:r>
        <w:rPr>
          <w:rFonts w:ascii="Times New Roman" w:eastAsia="Times New Roman" w:hAnsi="Times New Roman" w:cs="Times New Roman"/>
          <w:color w:val="0A0A0A"/>
          <w:sz w:val="24"/>
          <w:szCs w:val="24"/>
          <w:lang w:eastAsia="uk-UA"/>
        </w:rPr>
        <w:t>в</w:t>
      </w:r>
      <w:r w:rsidRPr="00434B14">
        <w:rPr>
          <w:rFonts w:ascii="Times New Roman" w:eastAsia="Times New Roman" w:hAnsi="Times New Roman" w:cs="Times New Roman"/>
          <w:color w:val="0A0A0A"/>
          <w:sz w:val="24"/>
          <w:szCs w:val="24"/>
          <w:lang w:val="en-US" w:eastAsia="uk-UA"/>
        </w:rPr>
        <w:t xml:space="preserve"> </w:t>
      </w:r>
      <w:proofErr w:type="spellStart"/>
      <w:r>
        <w:rPr>
          <w:rFonts w:ascii="Times New Roman" w:eastAsia="Times New Roman" w:hAnsi="Times New Roman" w:cs="Times New Roman"/>
          <w:color w:val="0A0A0A"/>
          <w:sz w:val="24"/>
          <w:szCs w:val="24"/>
          <w:lang w:eastAsia="uk-UA"/>
        </w:rPr>
        <w:t>Інтернеті</w:t>
      </w:r>
      <w:proofErr w:type="spellEnd"/>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1</w:t>
      </w:r>
      <w:r w:rsidRPr="00434B14">
        <w:rPr>
          <w:rFonts w:ascii="Times New Roman" w:eastAsia="Times New Roman" w:hAnsi="Times New Roman" w:cs="Times New Roman"/>
          <w:color w:val="0A0A0A"/>
          <w:sz w:val="24"/>
          <w:szCs w:val="24"/>
          <w:lang w:val="en-US" w:eastAsia="uk-UA"/>
        </w:rPr>
        <w:tab/>
        <w:t>www.bda.uk.com British Dietetic Association</w:t>
      </w:r>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2</w:t>
      </w:r>
      <w:r w:rsidRPr="00434B14">
        <w:rPr>
          <w:rFonts w:ascii="Times New Roman" w:eastAsia="Times New Roman" w:hAnsi="Times New Roman" w:cs="Times New Roman"/>
          <w:color w:val="0A0A0A"/>
          <w:sz w:val="24"/>
          <w:szCs w:val="24"/>
          <w:lang w:val="en-US" w:eastAsia="uk-UA"/>
        </w:rPr>
        <w:tab/>
        <w:t>www.nutrition.org.uk British Nutrition Foundation: general food and nutrition information</w:t>
      </w:r>
    </w:p>
    <w:p w:rsidR="00434B14" w:rsidRPr="00434B14" w:rsidRDefault="00434B14" w:rsidP="00434B14">
      <w:pPr>
        <w:rPr>
          <w:rFonts w:ascii="Times New Roman" w:hAnsi="Times New Roman" w:cs="Times New Roman"/>
          <w:lang w:val="en-US"/>
        </w:rPr>
      </w:pPr>
      <w:r w:rsidRPr="00434B14">
        <w:rPr>
          <w:rFonts w:ascii="Times New Roman" w:eastAsia="Times New Roman" w:hAnsi="Times New Roman" w:cs="Times New Roman"/>
          <w:color w:val="0A0A0A"/>
          <w:sz w:val="24"/>
          <w:szCs w:val="24"/>
          <w:lang w:val="en-US" w:eastAsia="uk-UA"/>
        </w:rPr>
        <w:t>3</w:t>
      </w:r>
      <w:r w:rsidRPr="00434B14">
        <w:rPr>
          <w:rFonts w:ascii="Times New Roman" w:eastAsia="Times New Roman" w:hAnsi="Times New Roman" w:cs="Times New Roman"/>
          <w:color w:val="0A0A0A"/>
          <w:sz w:val="24"/>
          <w:szCs w:val="24"/>
          <w:lang w:val="en-US" w:eastAsia="uk-UA"/>
        </w:rPr>
        <w:tab/>
        <w:t>www.nutrition.org American Society for Nutritional Sciences</w:t>
      </w:r>
    </w:p>
    <w:p w:rsidR="008D1492" w:rsidRPr="008D1492" w:rsidRDefault="008D1492" w:rsidP="008D1492">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8D1492" w:rsidRPr="008D1492" w:rsidRDefault="008D1492" w:rsidP="008D1492">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8D1492">
        <w:rPr>
          <w:rFonts w:ascii="Times New Roman" w:eastAsia="Times New Roman" w:hAnsi="Times New Roman" w:cs="Times New Roman"/>
          <w:sz w:val="24"/>
          <w:szCs w:val="24"/>
        </w:rPr>
        <w:t xml:space="preserve">Методична </w:t>
      </w:r>
      <w:proofErr w:type="spellStart"/>
      <w:r w:rsidRPr="008D1492">
        <w:rPr>
          <w:rFonts w:ascii="Times New Roman" w:eastAsia="Times New Roman" w:hAnsi="Times New Roman" w:cs="Times New Roman"/>
          <w:sz w:val="24"/>
          <w:szCs w:val="24"/>
        </w:rPr>
        <w:t>вказівка</w:t>
      </w:r>
      <w:proofErr w:type="spellEnd"/>
      <w:r w:rsidRPr="008D1492">
        <w:rPr>
          <w:rFonts w:ascii="Times New Roman" w:eastAsia="Times New Roman" w:hAnsi="Times New Roman" w:cs="Times New Roman"/>
          <w:sz w:val="24"/>
          <w:szCs w:val="24"/>
        </w:rPr>
        <w:t xml:space="preserve"> складена</w:t>
      </w:r>
      <w:r w:rsidRPr="008D1492">
        <w:rPr>
          <w:rFonts w:ascii="Times New Roman" w:eastAsia="Times New Roman" w:hAnsi="Times New Roman" w:cs="Times New Roman"/>
          <w:sz w:val="24"/>
          <w:szCs w:val="24"/>
        </w:rPr>
        <w:tab/>
        <w:t xml:space="preserve">                                               </w:t>
      </w:r>
      <w:proofErr w:type="spellStart"/>
      <w:r w:rsidRPr="008D1492">
        <w:rPr>
          <w:rFonts w:ascii="Times New Roman" w:eastAsia="Times New Roman" w:hAnsi="Times New Roman" w:cs="Times New Roman"/>
          <w:sz w:val="24"/>
          <w:szCs w:val="24"/>
        </w:rPr>
        <w:t>к.мед.н</w:t>
      </w:r>
      <w:proofErr w:type="spellEnd"/>
      <w:r w:rsidRPr="008D1492">
        <w:rPr>
          <w:rFonts w:ascii="Times New Roman" w:eastAsia="Times New Roman" w:hAnsi="Times New Roman" w:cs="Times New Roman"/>
          <w:sz w:val="24"/>
          <w:szCs w:val="24"/>
        </w:rPr>
        <w:t>., доц. Романюк О.К.</w:t>
      </w:r>
    </w:p>
    <w:p w:rsidR="008D1492" w:rsidRPr="008D1492" w:rsidRDefault="008D1492" w:rsidP="008D1492">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8D1492" w:rsidRPr="008D1492" w:rsidRDefault="008D1492" w:rsidP="008D1492">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8D1492">
        <w:rPr>
          <w:rFonts w:ascii="Times New Roman" w:eastAsia="Times New Roman" w:hAnsi="Times New Roman" w:cs="Times New Roman"/>
          <w:sz w:val="24"/>
          <w:szCs w:val="24"/>
          <w:lang w:val="uk-UA"/>
        </w:rPr>
        <w:t>Затверджено на засіданні кафедри</w:t>
      </w:r>
    </w:p>
    <w:p w:rsidR="008D1492" w:rsidRDefault="008D1492" w:rsidP="008D1492">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8D1492">
        <w:rPr>
          <w:rFonts w:ascii="Times New Roman" w:eastAsia="Times New Roman" w:hAnsi="Times New Roman" w:cs="Times New Roman"/>
          <w:sz w:val="24"/>
          <w:szCs w:val="24"/>
          <w:lang w:val="uk-UA"/>
        </w:rPr>
        <w:t>«15»червня 2023 р., протокол № 11</w:t>
      </w:r>
    </w:p>
    <w:p w:rsidR="008D1492" w:rsidRDefault="008D1492" w:rsidP="008D1492">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8D1492" w:rsidRDefault="008D1492" w:rsidP="008D1492">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8D1492" w:rsidRDefault="008D1492" w:rsidP="008D1492">
      <w:pPr>
        <w:widowControl w:val="0"/>
        <w:autoSpaceDE w:val="0"/>
        <w:autoSpaceDN w:val="0"/>
        <w:spacing w:after="0" w:line="276" w:lineRule="auto"/>
        <w:jc w:val="both"/>
        <w:rPr>
          <w:rFonts w:ascii="Times New Roman" w:eastAsia="Times New Roman" w:hAnsi="Times New Roman" w:cs="Times New Roman"/>
          <w:sz w:val="24"/>
          <w:szCs w:val="24"/>
          <w:lang w:val="uk-UA"/>
        </w:rPr>
      </w:pPr>
    </w:p>
    <w:tbl>
      <w:tblPr>
        <w:tblW w:w="0" w:type="auto"/>
        <w:tblLook w:val="0000" w:firstRow="0" w:lastRow="0" w:firstColumn="0" w:lastColumn="0" w:noHBand="0" w:noVBand="0"/>
      </w:tblPr>
      <w:tblGrid>
        <w:gridCol w:w="5210"/>
        <w:gridCol w:w="4978"/>
      </w:tblGrid>
      <w:tr w:rsidR="008D1492" w:rsidRPr="001D1CB6" w:rsidTr="008D1492">
        <w:tc>
          <w:tcPr>
            <w:tcW w:w="5210" w:type="dxa"/>
          </w:tcPr>
          <w:p w:rsidR="008D1492" w:rsidRPr="001D1CB6" w:rsidRDefault="008D1492" w:rsidP="008D1492">
            <w:pPr>
              <w:spacing w:after="0" w:line="240" w:lineRule="auto"/>
              <w:rPr>
                <w:rFonts w:ascii="Times New Roman" w:eastAsia="Times New Roman" w:hAnsi="Times New Roman" w:cs="Times New Roman"/>
                <w:sz w:val="24"/>
                <w:szCs w:val="24"/>
                <w:lang w:val="uk-UA" w:eastAsia="ru-RU"/>
              </w:rPr>
            </w:pPr>
            <w:bookmarkStart w:id="7" w:name="_Hlk76067684"/>
            <w:bookmarkStart w:id="8" w:name="_Hlk84367632"/>
            <w:bookmarkStart w:id="9" w:name="_Hlk84368722"/>
          </w:p>
        </w:tc>
        <w:tc>
          <w:tcPr>
            <w:tcW w:w="4978" w:type="dxa"/>
          </w:tcPr>
          <w:p w:rsidR="008D1492" w:rsidRPr="001D1CB6" w:rsidRDefault="008D1492" w:rsidP="008D1492">
            <w:pPr>
              <w:spacing w:after="0" w:line="240" w:lineRule="auto"/>
              <w:rPr>
                <w:rFonts w:ascii="Times New Roman" w:eastAsia="Times New Roman" w:hAnsi="Times New Roman" w:cs="Times New Roman"/>
                <w:sz w:val="24"/>
                <w:szCs w:val="24"/>
                <w:lang w:val="uk-UA" w:eastAsia="ru-RU"/>
              </w:rPr>
            </w:pPr>
          </w:p>
        </w:tc>
      </w:tr>
    </w:tbl>
    <w:p w:rsidR="008D1492" w:rsidRPr="001D1CB6" w:rsidRDefault="008D1492" w:rsidP="008D1492">
      <w:pPr>
        <w:spacing w:after="0" w:line="240" w:lineRule="auto"/>
        <w:jc w:val="center"/>
        <w:rPr>
          <w:rFonts w:ascii="Times New Roman" w:eastAsia="Times New Roman" w:hAnsi="Times New Roman" w:cs="Times New Roman"/>
          <w:b/>
          <w:bCs/>
          <w:sz w:val="24"/>
          <w:szCs w:val="24"/>
          <w:lang w:val="uk-UA" w:eastAsia="ru-RU"/>
        </w:rPr>
      </w:pPr>
    </w:p>
    <w:bookmarkEnd w:id="8"/>
    <w:bookmarkEnd w:id="9"/>
    <w:p w:rsidR="008D1492" w:rsidRDefault="008D1492" w:rsidP="008D1492">
      <w:pPr>
        <w:spacing w:after="0" w:line="240" w:lineRule="auto"/>
        <w:jc w:val="both"/>
        <w:rPr>
          <w:rFonts w:ascii="Times New Roman" w:hAnsi="Times New Roman" w:cs="Times New Roman"/>
          <w:sz w:val="24"/>
          <w:szCs w:val="24"/>
          <w:lang w:val="uk-UA"/>
        </w:rPr>
      </w:pPr>
    </w:p>
    <w:p w:rsidR="008D1492" w:rsidRDefault="008D1492" w:rsidP="008D1492">
      <w:pPr>
        <w:spacing w:after="0" w:line="240" w:lineRule="auto"/>
        <w:jc w:val="both"/>
        <w:rPr>
          <w:rFonts w:ascii="Times New Roman" w:hAnsi="Times New Roman" w:cs="Times New Roman"/>
          <w:sz w:val="24"/>
          <w:szCs w:val="24"/>
          <w:lang w:val="uk-UA"/>
        </w:rPr>
      </w:pPr>
    </w:p>
    <w:p w:rsidR="008D1492" w:rsidRPr="00294B17" w:rsidRDefault="008D1492" w:rsidP="008D1492">
      <w:pPr>
        <w:spacing w:after="0" w:line="240" w:lineRule="auto"/>
        <w:jc w:val="both"/>
        <w:rPr>
          <w:rFonts w:ascii="Times New Roman" w:hAnsi="Times New Roman" w:cs="Times New Roman"/>
          <w:sz w:val="24"/>
          <w:szCs w:val="24"/>
          <w:lang w:val="uk-UA"/>
        </w:rPr>
      </w:pPr>
    </w:p>
    <w:p w:rsidR="00A8580E" w:rsidRDefault="00A8580E" w:rsidP="008D1492">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A8580E" w:rsidRPr="008D1492" w:rsidRDefault="00A8580E" w:rsidP="008D1492">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A8580E" w:rsidRPr="00A8580E" w:rsidRDefault="00A8580E" w:rsidP="00A8580E">
      <w:pPr>
        <w:spacing w:after="0" w:line="240" w:lineRule="auto"/>
        <w:jc w:val="both"/>
        <w:rPr>
          <w:rFonts w:ascii="Times New Roman" w:hAnsi="Times New Roman" w:cs="Times New Roman"/>
          <w:b/>
          <w:sz w:val="24"/>
          <w:szCs w:val="24"/>
        </w:rPr>
      </w:pPr>
      <w:r w:rsidRPr="00A8580E">
        <w:rPr>
          <w:rFonts w:ascii="Times New Roman" w:hAnsi="Times New Roman" w:cs="Times New Roman"/>
          <w:b/>
          <w:sz w:val="24"/>
          <w:lang w:val="uk-UA"/>
        </w:rPr>
        <w:t>Методична вказівка до заняття</w:t>
      </w:r>
      <w:r>
        <w:rPr>
          <w:rFonts w:ascii="Times New Roman" w:hAnsi="Times New Roman" w:cs="Times New Roman"/>
          <w:b/>
          <w:sz w:val="24"/>
          <w:lang w:val="uk-UA"/>
        </w:rPr>
        <w:t xml:space="preserve"> 12</w:t>
      </w:r>
      <w:r w:rsidRPr="00A8580E">
        <w:rPr>
          <w:rFonts w:ascii="Times New Roman" w:hAnsi="Times New Roman" w:cs="Times New Roman"/>
          <w:b/>
          <w:sz w:val="24"/>
          <w:lang w:val="uk-UA"/>
        </w:rPr>
        <w:t>.</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lang w:val="uk-UA"/>
        </w:rPr>
        <w:t>Тема.</w:t>
      </w:r>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rPr>
        <w:t>Особливості</w:t>
      </w:r>
      <w:proofErr w:type="spellEnd"/>
      <w:r w:rsidRPr="00A8580E">
        <w:rPr>
          <w:rFonts w:ascii="Times New Roman" w:hAnsi="Times New Roman" w:cs="Times New Roman"/>
          <w:sz w:val="24"/>
        </w:rPr>
        <w:t xml:space="preserve"> </w:t>
      </w:r>
      <w:proofErr w:type="spellStart"/>
      <w:r w:rsidRPr="00A8580E">
        <w:rPr>
          <w:rFonts w:ascii="Times New Roman" w:hAnsi="Times New Roman" w:cs="Times New Roman"/>
          <w:sz w:val="24"/>
        </w:rPr>
        <w:t>харчування</w:t>
      </w:r>
      <w:proofErr w:type="spellEnd"/>
      <w:r w:rsidRPr="00A8580E">
        <w:rPr>
          <w:rFonts w:ascii="Times New Roman" w:hAnsi="Times New Roman" w:cs="Times New Roman"/>
          <w:sz w:val="24"/>
        </w:rPr>
        <w:t xml:space="preserve"> </w:t>
      </w:r>
      <w:r w:rsidRPr="00A8580E">
        <w:rPr>
          <w:rFonts w:ascii="Times New Roman" w:hAnsi="Times New Roman" w:cs="Times New Roman"/>
          <w:sz w:val="24"/>
          <w:lang w:val="uk-UA"/>
        </w:rPr>
        <w:t>при</w:t>
      </w:r>
      <w:r w:rsidRPr="00A8580E">
        <w:rPr>
          <w:rFonts w:ascii="Times New Roman" w:hAnsi="Times New Roman" w:cs="Times New Roman"/>
          <w:sz w:val="24"/>
        </w:rPr>
        <w:t xml:space="preserve"> </w:t>
      </w:r>
      <w:proofErr w:type="spellStart"/>
      <w:r w:rsidRPr="00A8580E">
        <w:rPr>
          <w:rFonts w:ascii="Times New Roman" w:hAnsi="Times New Roman" w:cs="Times New Roman"/>
          <w:sz w:val="24"/>
        </w:rPr>
        <w:t>аліментарни</w:t>
      </w:r>
      <w:proofErr w:type="spellEnd"/>
      <w:r w:rsidRPr="00A8580E">
        <w:rPr>
          <w:rFonts w:ascii="Times New Roman" w:hAnsi="Times New Roman" w:cs="Times New Roman"/>
          <w:sz w:val="24"/>
          <w:lang w:val="uk-UA"/>
        </w:rPr>
        <w:t>х</w:t>
      </w:r>
      <w:r w:rsidRPr="00A8580E">
        <w:rPr>
          <w:rFonts w:ascii="Times New Roman" w:hAnsi="Times New Roman" w:cs="Times New Roman"/>
          <w:sz w:val="24"/>
        </w:rPr>
        <w:t xml:space="preserve"> закрепа</w:t>
      </w:r>
      <w:r w:rsidRPr="00A8580E">
        <w:rPr>
          <w:rFonts w:ascii="Times New Roman" w:hAnsi="Times New Roman" w:cs="Times New Roman"/>
          <w:sz w:val="24"/>
          <w:lang w:val="uk-UA"/>
        </w:rPr>
        <w:t>х</w:t>
      </w:r>
      <w:r w:rsidRPr="00A8580E">
        <w:rPr>
          <w:rFonts w:ascii="Times New Roman" w:hAnsi="Times New Roman" w:cs="Times New Roman"/>
          <w:sz w:val="24"/>
          <w:szCs w:val="24"/>
          <w:lang w:val="uk-UA"/>
        </w:rPr>
        <w:t xml:space="preserve">. </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Кількість годин – 2.</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szCs w:val="24"/>
          <w:lang w:val="uk-UA"/>
        </w:rPr>
        <w:t>Актуальність</w:t>
      </w:r>
      <w:r w:rsidRPr="00A8580E">
        <w:rPr>
          <w:rFonts w:ascii="Times New Roman" w:hAnsi="Times New Roman" w:cs="Times New Roman"/>
          <w:sz w:val="24"/>
          <w:szCs w:val="24"/>
          <w:lang w:val="uk-UA"/>
        </w:rPr>
        <w:t xml:space="preserve">. У лікуванні хворої дитини однієї з найважливіших місць займає харчування з </w:t>
      </w:r>
      <w:r w:rsidRPr="00A8580E">
        <w:rPr>
          <w:rFonts w:ascii="Times New Roman" w:hAnsi="Times New Roman" w:cs="Times New Roman"/>
          <w:sz w:val="24"/>
          <w:lang w:val="uk-UA"/>
        </w:rPr>
        <w:t>аліментарними закрепами</w:t>
      </w:r>
      <w:r w:rsidRPr="00A8580E">
        <w:rPr>
          <w:rFonts w:ascii="Times New Roman" w:hAnsi="Times New Roman" w:cs="Times New Roman"/>
          <w:sz w:val="24"/>
          <w:szCs w:val="24"/>
          <w:lang w:val="uk-UA"/>
        </w:rPr>
        <w:t>. Адекватне фізіологічним можливостям лікувальне харчування сприяє відновленню функціонального стану органів і систем, створює умови для одужання дитини.</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szCs w:val="24"/>
          <w:lang w:val="uk-UA"/>
        </w:rPr>
        <w:t>Мета</w:t>
      </w:r>
      <w:r w:rsidRPr="00A8580E">
        <w:rPr>
          <w:rFonts w:ascii="Times New Roman" w:hAnsi="Times New Roman" w:cs="Times New Roman"/>
          <w:sz w:val="24"/>
          <w:szCs w:val="24"/>
          <w:lang w:val="uk-UA"/>
        </w:rPr>
        <w:t xml:space="preserve">. Вивчити основні вимоги до організації харчування дітей з </w:t>
      </w:r>
      <w:r w:rsidRPr="00A8580E">
        <w:rPr>
          <w:rFonts w:ascii="Times New Roman" w:hAnsi="Times New Roman" w:cs="Times New Roman"/>
          <w:sz w:val="24"/>
          <w:lang w:val="uk-UA"/>
        </w:rPr>
        <w:t>аліментарними закрепами</w:t>
      </w:r>
      <w:r w:rsidRPr="00A8580E">
        <w:rPr>
          <w:rFonts w:ascii="Times New Roman" w:hAnsi="Times New Roman" w:cs="Times New Roman"/>
          <w:sz w:val="24"/>
          <w:szCs w:val="24"/>
          <w:lang w:val="uk-UA"/>
        </w:rPr>
        <w:t>, вміти призначити відповідну захворюванню дієту.</w:t>
      </w: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Конкретні цілі</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Студент повинен знати:</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Етіологічні чинники </w:t>
      </w:r>
      <w:r w:rsidRPr="00A8580E">
        <w:rPr>
          <w:rFonts w:ascii="Times New Roman" w:hAnsi="Times New Roman" w:cs="Times New Roman"/>
          <w:sz w:val="24"/>
          <w:lang w:val="uk-UA"/>
        </w:rPr>
        <w:t>аліментарних закрепів</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Варіанти </w:t>
      </w:r>
      <w:r w:rsidRPr="00A8580E">
        <w:rPr>
          <w:rFonts w:ascii="Times New Roman" w:hAnsi="Times New Roman" w:cs="Times New Roman"/>
          <w:sz w:val="24"/>
          <w:lang w:val="uk-UA"/>
        </w:rPr>
        <w:t>аліментарних закрепів в залежності від етіології</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Роль дієтотерапії в лікуванні </w:t>
      </w:r>
      <w:r w:rsidRPr="00A8580E">
        <w:rPr>
          <w:rFonts w:ascii="Times New Roman" w:hAnsi="Times New Roman" w:cs="Times New Roman"/>
          <w:sz w:val="24"/>
          <w:lang w:val="uk-UA"/>
        </w:rPr>
        <w:t>аліментарних закрепів</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Особливості призначення дієтотерапії при </w:t>
      </w:r>
      <w:r w:rsidRPr="00A8580E">
        <w:rPr>
          <w:rFonts w:ascii="Times New Roman" w:hAnsi="Times New Roman" w:cs="Times New Roman"/>
          <w:sz w:val="24"/>
          <w:lang w:val="uk-UA"/>
        </w:rPr>
        <w:t>аліментарних закрепах в залежності від етіології</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Студент повинен вміти :</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Діагностувати </w:t>
      </w:r>
      <w:r w:rsidRPr="00A8580E">
        <w:rPr>
          <w:rFonts w:ascii="Times New Roman" w:hAnsi="Times New Roman" w:cs="Times New Roman"/>
          <w:sz w:val="24"/>
          <w:lang w:val="uk-UA"/>
        </w:rPr>
        <w:t>аліментарні закрепі</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Призначити дієту при </w:t>
      </w:r>
      <w:r w:rsidRPr="00A8580E">
        <w:rPr>
          <w:rFonts w:ascii="Times New Roman" w:hAnsi="Times New Roman" w:cs="Times New Roman"/>
          <w:sz w:val="24"/>
          <w:lang w:val="uk-UA"/>
        </w:rPr>
        <w:t>аліментарних закрепах</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Призначити дієту при </w:t>
      </w:r>
      <w:proofErr w:type="spellStart"/>
      <w:r w:rsidRPr="00A8580E">
        <w:rPr>
          <w:rFonts w:ascii="Times New Roman" w:hAnsi="Times New Roman" w:cs="Times New Roman"/>
          <w:sz w:val="24"/>
          <w:lang w:val="uk-UA"/>
        </w:rPr>
        <w:t>псевдозакрепах</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Призначити водний режим при </w:t>
      </w:r>
      <w:r w:rsidRPr="00A8580E">
        <w:rPr>
          <w:rFonts w:ascii="Times New Roman" w:hAnsi="Times New Roman" w:cs="Times New Roman"/>
          <w:sz w:val="24"/>
          <w:lang w:val="uk-UA"/>
        </w:rPr>
        <w:t>аліментарних закрепах</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A8580E" w:rsidRPr="00A8580E" w:rsidRDefault="00A8580E" w:rsidP="00A8580E">
      <w:pPr>
        <w:spacing w:after="0" w:line="240" w:lineRule="auto"/>
        <w:jc w:val="both"/>
        <w:rPr>
          <w:rFonts w:ascii="Times New Roman" w:hAnsi="Times New Roman" w:cs="Times New Roman"/>
          <w:sz w:val="24"/>
          <w:szCs w:val="24"/>
          <w:lang w:val="uk-UA"/>
        </w:rPr>
      </w:pPr>
      <w:bookmarkStart w:id="10" w:name="_Hlk76067646"/>
      <w:bookmarkStart w:id="11" w:name="_Hlk76067163"/>
    </w:p>
    <w:tbl>
      <w:tblPr>
        <w:tblStyle w:val="a3"/>
        <w:tblW w:w="0" w:type="auto"/>
        <w:tblLook w:val="04A0" w:firstRow="1" w:lastRow="0" w:firstColumn="1" w:lastColumn="0" w:noHBand="0" w:noVBand="1"/>
      </w:tblPr>
      <w:tblGrid>
        <w:gridCol w:w="4785"/>
        <w:gridCol w:w="4786"/>
      </w:tblGrid>
      <w:tr w:rsidR="00A8580E" w:rsidRPr="00A8580E" w:rsidTr="00A8580E">
        <w:tc>
          <w:tcPr>
            <w:tcW w:w="4785" w:type="dxa"/>
          </w:tcPr>
          <w:p w:rsidR="00A8580E" w:rsidRPr="00A8580E" w:rsidRDefault="00A8580E" w:rsidP="00A8580E">
            <w:pPr>
              <w:spacing w:after="200" w:line="276"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Назви попередніх дисциплін</w:t>
            </w:r>
          </w:p>
        </w:tc>
        <w:tc>
          <w:tcPr>
            <w:tcW w:w="4786" w:type="dxa"/>
          </w:tcPr>
          <w:p w:rsidR="00A8580E" w:rsidRPr="00A8580E" w:rsidRDefault="00A8580E" w:rsidP="00A8580E">
            <w:pPr>
              <w:spacing w:after="200" w:line="276"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Отримані навички</w:t>
            </w:r>
          </w:p>
        </w:tc>
      </w:tr>
      <w:tr w:rsidR="00A8580E" w:rsidRPr="00A8580E" w:rsidTr="00A8580E">
        <w:tc>
          <w:tcPr>
            <w:tcW w:w="4785" w:type="dxa"/>
          </w:tcPr>
          <w:p w:rsidR="00A8580E" w:rsidRPr="00A8580E" w:rsidRDefault="00A8580E" w:rsidP="00A8580E">
            <w:pPr>
              <w:spacing w:after="200" w:line="276"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Нормальна та патологічна фізіологія</w:t>
            </w:r>
          </w:p>
        </w:tc>
        <w:tc>
          <w:tcPr>
            <w:tcW w:w="4786" w:type="dxa"/>
          </w:tcPr>
          <w:p w:rsidR="00A8580E" w:rsidRPr="00A8580E" w:rsidRDefault="00A8580E" w:rsidP="00A8580E">
            <w:pPr>
              <w:spacing w:after="200" w:line="276"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Особливості процесів травлення при патології.</w:t>
            </w:r>
          </w:p>
        </w:tc>
      </w:tr>
      <w:tr w:rsidR="00A8580E" w:rsidRPr="00A8580E" w:rsidTr="00A8580E">
        <w:tc>
          <w:tcPr>
            <w:tcW w:w="4785" w:type="dxa"/>
          </w:tcPr>
          <w:p w:rsidR="00A8580E" w:rsidRPr="00A8580E" w:rsidRDefault="00A8580E" w:rsidP="00A8580E">
            <w:pPr>
              <w:spacing w:after="200" w:line="276"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Біохімія</w:t>
            </w:r>
          </w:p>
        </w:tc>
        <w:tc>
          <w:tcPr>
            <w:tcW w:w="4786" w:type="dxa"/>
          </w:tcPr>
          <w:p w:rsidR="00A8580E" w:rsidRPr="00A8580E" w:rsidRDefault="00A8580E" w:rsidP="00A8580E">
            <w:pPr>
              <w:spacing w:after="200" w:line="276" w:lineRule="auto"/>
              <w:rPr>
                <w:rFonts w:ascii="Times New Roman" w:hAnsi="Times New Roman" w:cs="Times New Roman"/>
                <w:sz w:val="24"/>
                <w:szCs w:val="24"/>
                <w:lang w:val="uk-UA"/>
              </w:rPr>
            </w:pPr>
            <w:r w:rsidRPr="00A8580E">
              <w:rPr>
                <w:rFonts w:ascii="Times New Roman" w:eastAsia="Times New Roman" w:hAnsi="Times New Roman" w:cs="Times New Roman"/>
                <w:sz w:val="24"/>
                <w:szCs w:val="24"/>
                <w:lang w:eastAsia="ru-RU"/>
              </w:rPr>
              <w:t>К</w:t>
            </w:r>
            <w:proofErr w:type="spellStart"/>
            <w:r w:rsidRPr="00A8580E">
              <w:rPr>
                <w:rFonts w:ascii="Times New Roman" w:eastAsia="Times New Roman" w:hAnsi="Times New Roman" w:cs="Times New Roman"/>
                <w:sz w:val="24"/>
                <w:szCs w:val="24"/>
                <w:lang w:val="uk-UA" w:eastAsia="ru-RU"/>
              </w:rPr>
              <w:t>омпоненти</w:t>
            </w:r>
            <w:proofErr w:type="spellEnd"/>
            <w:r w:rsidRPr="00A8580E">
              <w:rPr>
                <w:rFonts w:ascii="Times New Roman" w:eastAsia="Times New Roman" w:hAnsi="Times New Roman" w:cs="Times New Roman"/>
                <w:sz w:val="24"/>
                <w:szCs w:val="24"/>
                <w:lang w:val="uk-UA" w:eastAsia="ru-RU"/>
              </w:rPr>
              <w:t xml:space="preserve"> їжі. Будова, роль в організмі</w:t>
            </w:r>
          </w:p>
        </w:tc>
      </w:tr>
      <w:bookmarkEnd w:id="10"/>
    </w:tbl>
    <w:p w:rsidR="00A8580E" w:rsidRPr="00A8580E" w:rsidRDefault="00A8580E" w:rsidP="00A8580E">
      <w:pPr>
        <w:spacing w:after="0" w:line="240" w:lineRule="auto"/>
        <w:jc w:val="both"/>
        <w:rPr>
          <w:rFonts w:ascii="Times New Roman" w:hAnsi="Times New Roman" w:cs="Times New Roman"/>
          <w:sz w:val="24"/>
          <w:szCs w:val="24"/>
          <w:lang w:val="uk-UA"/>
        </w:rPr>
      </w:pPr>
    </w:p>
    <w:bookmarkEnd w:id="11"/>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Завдання для самостійної роботи при підготовці студента до заняття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Теоретичні питання до заняття: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Роль дієтотерапії в лікуванні </w:t>
      </w:r>
      <w:r w:rsidRPr="00A8580E">
        <w:rPr>
          <w:rFonts w:ascii="Times New Roman" w:hAnsi="Times New Roman" w:cs="Times New Roman"/>
          <w:sz w:val="24"/>
          <w:lang w:val="uk-UA"/>
        </w:rPr>
        <w:t>аліментарного закрепу</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Вплив варіантів </w:t>
      </w:r>
      <w:r w:rsidRPr="00A8580E">
        <w:rPr>
          <w:rFonts w:ascii="Times New Roman" w:hAnsi="Times New Roman" w:cs="Times New Roman"/>
          <w:sz w:val="24"/>
          <w:lang w:val="uk-UA"/>
        </w:rPr>
        <w:t xml:space="preserve">закрепу </w:t>
      </w:r>
      <w:r w:rsidRPr="00A8580E">
        <w:rPr>
          <w:rFonts w:ascii="Times New Roman" w:hAnsi="Times New Roman" w:cs="Times New Roman"/>
          <w:sz w:val="24"/>
          <w:szCs w:val="24"/>
          <w:lang w:val="uk-UA"/>
        </w:rPr>
        <w:t>на особливості призначення дієтотерапії</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Вплив на особливості дієтотерапії віку, особливостей захворювання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Коротке викладення матеріалу</w:t>
      </w:r>
    </w:p>
    <w:p w:rsidR="00A8580E" w:rsidRPr="00A8580E" w:rsidRDefault="00A8580E" w:rsidP="00A8580E">
      <w:pPr>
        <w:shd w:val="clear" w:color="auto" w:fill="FFFFFF"/>
        <w:spacing w:after="0" w:line="240" w:lineRule="auto"/>
        <w:ind w:left="720"/>
        <w:rPr>
          <w:rFonts w:ascii="Times New Roman" w:hAnsi="Times New Roman" w:cs="Times New Roman"/>
        </w:rPr>
      </w:pPr>
      <w:r w:rsidRPr="00A8580E">
        <w:rPr>
          <w:rFonts w:ascii="Times New Roman" w:eastAsia="Times New Roman" w:hAnsi="Times New Roman" w:cs="Times New Roman"/>
          <w:spacing w:val="-1"/>
          <w:sz w:val="24"/>
          <w:szCs w:val="24"/>
          <w:lang w:val="uk-UA"/>
        </w:rPr>
        <w:t xml:space="preserve">Значної   уваги потребує організація дієтичного харчування при </w:t>
      </w:r>
      <w:r w:rsidRPr="00A8580E">
        <w:rPr>
          <w:rFonts w:ascii="Times New Roman" w:eastAsia="Times New Roman" w:hAnsi="Times New Roman" w:cs="Times New Roman"/>
          <w:bCs/>
          <w:spacing w:val="-1"/>
          <w:sz w:val="24"/>
          <w:szCs w:val="24"/>
          <w:lang w:val="uk-UA"/>
        </w:rPr>
        <w:t>хронічних закрепах.</w:t>
      </w:r>
    </w:p>
    <w:p w:rsidR="00A8580E" w:rsidRPr="00A8580E" w:rsidRDefault="00A8580E" w:rsidP="00A8580E">
      <w:pPr>
        <w:shd w:val="clear" w:color="auto" w:fill="FFFFFF"/>
        <w:spacing w:after="0" w:line="240" w:lineRule="auto"/>
        <w:ind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Хронічну затримку випорожнення кишечнику більш ніж на 48 </w:t>
      </w:r>
      <w:r w:rsidRPr="00A8580E">
        <w:rPr>
          <w:rFonts w:ascii="Times New Roman" w:eastAsia="Times New Roman" w:hAnsi="Times New Roman" w:cs="Times New Roman"/>
          <w:sz w:val="24"/>
          <w:szCs w:val="24"/>
        </w:rPr>
        <w:t xml:space="preserve">год. </w:t>
      </w:r>
      <w:r w:rsidRPr="00A8580E">
        <w:rPr>
          <w:rFonts w:ascii="Times New Roman" w:eastAsia="Times New Roman" w:hAnsi="Times New Roman" w:cs="Times New Roman"/>
          <w:sz w:val="24"/>
          <w:szCs w:val="24"/>
          <w:lang w:val="uk-UA"/>
        </w:rPr>
        <w:t>можна розглядати як закрепів. Причини закрепів різноманітні. У дитячому віці можна виділити наступні форми закрепів, що найбільш часто зустрічаються:</w:t>
      </w:r>
    </w:p>
    <w:p w:rsidR="00A8580E" w:rsidRPr="00A8580E" w:rsidRDefault="00A8580E" w:rsidP="00A8580E">
      <w:pPr>
        <w:widowControl w:val="0"/>
        <w:numPr>
          <w:ilvl w:val="0"/>
          <w:numId w:val="33"/>
        </w:numPr>
        <w:shd w:val="clear" w:color="auto" w:fill="FFFFFF"/>
        <w:tabs>
          <w:tab w:val="left" w:pos="1416"/>
        </w:tabs>
        <w:autoSpaceDE w:val="0"/>
        <w:autoSpaceDN w:val="0"/>
        <w:adjustRightInd w:val="0"/>
        <w:spacing w:after="0" w:line="240" w:lineRule="auto"/>
        <w:ind w:left="360" w:right="10" w:firstLine="206"/>
        <w:jc w:val="both"/>
        <w:rPr>
          <w:rFonts w:ascii="Times New Roman" w:hAnsi="Times New Roman" w:cs="Times New Roman"/>
          <w:spacing w:val="-3"/>
          <w:sz w:val="24"/>
          <w:szCs w:val="24"/>
          <w:lang w:val="uk-UA"/>
        </w:rPr>
      </w:pPr>
      <w:r w:rsidRPr="00A8580E">
        <w:rPr>
          <w:rFonts w:ascii="Times New Roman" w:eastAsia="Times New Roman" w:hAnsi="Times New Roman" w:cs="Times New Roman"/>
          <w:sz w:val="24"/>
          <w:szCs w:val="24"/>
          <w:lang w:val="uk-UA"/>
        </w:rPr>
        <w:t xml:space="preserve">функціональні закрепи, до яких відносяться аліментарні і </w:t>
      </w:r>
      <w:proofErr w:type="spellStart"/>
      <w:r w:rsidRPr="00A8580E">
        <w:rPr>
          <w:rFonts w:ascii="Times New Roman" w:eastAsia="Times New Roman" w:hAnsi="Times New Roman" w:cs="Times New Roman"/>
          <w:sz w:val="24"/>
          <w:szCs w:val="24"/>
          <w:lang w:val="uk-UA"/>
        </w:rPr>
        <w:t>неврогенні</w:t>
      </w:r>
      <w:proofErr w:type="spellEnd"/>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дискинетичні</w:t>
      </w:r>
      <w:proofErr w:type="spellEnd"/>
      <w:r w:rsidRPr="00A8580E">
        <w:rPr>
          <w:rFonts w:ascii="Times New Roman" w:eastAsia="Times New Roman" w:hAnsi="Times New Roman" w:cs="Times New Roman"/>
          <w:sz w:val="24"/>
          <w:szCs w:val="24"/>
          <w:lang w:val="uk-UA"/>
        </w:rPr>
        <w:t>, рефлекторні при захворюваннях органів травлення і сечостатевої системи, а також внаслідок придушення позивів на дефекацію);</w:t>
      </w:r>
    </w:p>
    <w:p w:rsidR="00A8580E" w:rsidRPr="00A8580E" w:rsidRDefault="00A8580E" w:rsidP="00A8580E">
      <w:pPr>
        <w:widowControl w:val="0"/>
        <w:numPr>
          <w:ilvl w:val="0"/>
          <w:numId w:val="33"/>
        </w:numPr>
        <w:shd w:val="clear" w:color="auto" w:fill="FFFFFF"/>
        <w:tabs>
          <w:tab w:val="left" w:pos="1416"/>
        </w:tabs>
        <w:autoSpaceDE w:val="0"/>
        <w:autoSpaceDN w:val="0"/>
        <w:adjustRightInd w:val="0"/>
        <w:spacing w:after="0" w:line="240" w:lineRule="auto"/>
        <w:ind w:left="566"/>
        <w:rPr>
          <w:rFonts w:ascii="Times New Roman" w:hAnsi="Times New Roman" w:cs="Times New Roman"/>
          <w:spacing w:val="-3"/>
          <w:sz w:val="24"/>
          <w:szCs w:val="24"/>
          <w:lang w:val="uk-UA"/>
        </w:rPr>
      </w:pPr>
      <w:r w:rsidRPr="00A8580E">
        <w:rPr>
          <w:rFonts w:ascii="Times New Roman" w:eastAsia="Times New Roman" w:hAnsi="Times New Roman" w:cs="Times New Roman"/>
          <w:sz w:val="24"/>
          <w:szCs w:val="24"/>
          <w:lang w:val="uk-UA"/>
        </w:rPr>
        <w:t>запальні закрепи (коліти);</w:t>
      </w:r>
    </w:p>
    <w:p w:rsidR="00A8580E" w:rsidRPr="00A8580E" w:rsidRDefault="00A8580E" w:rsidP="00A8580E">
      <w:pPr>
        <w:widowControl w:val="0"/>
        <w:numPr>
          <w:ilvl w:val="0"/>
          <w:numId w:val="33"/>
        </w:numPr>
        <w:shd w:val="clear" w:color="auto" w:fill="FFFFFF"/>
        <w:tabs>
          <w:tab w:val="left" w:pos="1416"/>
        </w:tabs>
        <w:autoSpaceDE w:val="0"/>
        <w:autoSpaceDN w:val="0"/>
        <w:adjustRightInd w:val="0"/>
        <w:spacing w:after="0" w:line="240" w:lineRule="auto"/>
        <w:ind w:left="360" w:right="10" w:firstLine="206"/>
        <w:jc w:val="both"/>
        <w:rPr>
          <w:rFonts w:ascii="Times New Roman" w:hAnsi="Times New Roman" w:cs="Times New Roman"/>
          <w:spacing w:val="-3"/>
          <w:sz w:val="24"/>
          <w:szCs w:val="24"/>
          <w:lang w:val="uk-UA"/>
        </w:rPr>
      </w:pPr>
      <w:r w:rsidRPr="00A8580E">
        <w:rPr>
          <w:rFonts w:ascii="Times New Roman" w:eastAsia="Times New Roman" w:hAnsi="Times New Roman" w:cs="Times New Roman"/>
          <w:sz w:val="24"/>
          <w:szCs w:val="24"/>
          <w:lang w:val="uk-UA"/>
        </w:rPr>
        <w:t xml:space="preserve">органічні закрепи, що спостерігаються при аномаліях розвитку товстої кишки (хвороба </w:t>
      </w:r>
      <w:proofErr w:type="spellStart"/>
      <w:r w:rsidRPr="00A8580E">
        <w:rPr>
          <w:rFonts w:ascii="Times New Roman" w:eastAsia="Times New Roman" w:hAnsi="Times New Roman" w:cs="Times New Roman"/>
          <w:b/>
          <w:bCs/>
          <w:sz w:val="24"/>
          <w:szCs w:val="24"/>
          <w:lang w:val="uk-UA"/>
        </w:rPr>
        <w:t>Гіршпрунга</w:t>
      </w:r>
      <w:proofErr w:type="spellEnd"/>
      <w:r w:rsidRPr="00A8580E">
        <w:rPr>
          <w:rFonts w:ascii="Times New Roman" w:eastAsia="Times New Roman" w:hAnsi="Times New Roman" w:cs="Times New Roman"/>
          <w:b/>
          <w:bCs/>
          <w:sz w:val="24"/>
          <w:szCs w:val="24"/>
          <w:lang w:val="uk-UA"/>
        </w:rPr>
        <w:t xml:space="preserve">, </w:t>
      </w:r>
      <w:proofErr w:type="spellStart"/>
      <w:r w:rsidRPr="00A8580E">
        <w:rPr>
          <w:rFonts w:ascii="Times New Roman" w:eastAsia="Times New Roman" w:hAnsi="Times New Roman" w:cs="Times New Roman"/>
          <w:sz w:val="24"/>
          <w:szCs w:val="24"/>
          <w:lang w:val="uk-UA"/>
        </w:rPr>
        <w:t>доліхосигма</w:t>
      </w:r>
      <w:proofErr w:type="spellEnd"/>
      <w:r w:rsidRPr="00A8580E">
        <w:rPr>
          <w:rFonts w:ascii="Times New Roman" w:eastAsia="Times New Roman" w:hAnsi="Times New Roman" w:cs="Times New Roman"/>
          <w:sz w:val="24"/>
          <w:szCs w:val="24"/>
          <w:lang w:val="uk-UA"/>
        </w:rPr>
        <w:t>).</w:t>
      </w:r>
    </w:p>
    <w:p w:rsidR="00A8580E" w:rsidRPr="00A8580E" w:rsidRDefault="00A8580E" w:rsidP="00A8580E">
      <w:pPr>
        <w:shd w:val="clear" w:color="auto" w:fill="FFFFFF"/>
        <w:spacing w:after="0" w:line="240" w:lineRule="auto"/>
        <w:ind w:firstLine="154"/>
        <w:rPr>
          <w:rFonts w:ascii="Times New Roman" w:hAnsi="Times New Roman" w:cs="Times New Roman"/>
        </w:rPr>
      </w:pPr>
      <w:r w:rsidRPr="00A8580E">
        <w:rPr>
          <w:rFonts w:ascii="Times New Roman" w:eastAsia="Times New Roman" w:hAnsi="Times New Roman" w:cs="Times New Roman"/>
          <w:sz w:val="24"/>
          <w:szCs w:val="24"/>
          <w:lang w:val="uk-UA"/>
        </w:rPr>
        <w:lastRenderedPageBreak/>
        <w:t xml:space="preserve">Особливості дієтичного лікування закрепу багато в чому залежать від його </w:t>
      </w:r>
      <w:proofErr w:type="spellStart"/>
      <w:r w:rsidRPr="00A8580E">
        <w:rPr>
          <w:rFonts w:ascii="Times New Roman" w:eastAsia="Times New Roman" w:hAnsi="Times New Roman" w:cs="Times New Roman"/>
          <w:sz w:val="24"/>
          <w:szCs w:val="24"/>
          <w:lang w:val="uk-UA"/>
        </w:rPr>
        <w:t>етіопатогенезу</w:t>
      </w:r>
      <w:proofErr w:type="spellEnd"/>
      <w:r w:rsidRPr="00A8580E">
        <w:rPr>
          <w:rFonts w:ascii="Times New Roman" w:eastAsia="Times New Roman" w:hAnsi="Times New Roman" w:cs="Times New Roman"/>
          <w:sz w:val="24"/>
          <w:szCs w:val="24"/>
          <w:lang w:val="uk-UA"/>
        </w:rPr>
        <w:t xml:space="preserve">. </w:t>
      </w:r>
      <w:r w:rsidRPr="00A8580E">
        <w:rPr>
          <w:rFonts w:ascii="Times New Roman" w:eastAsia="Times New Roman" w:hAnsi="Times New Roman" w:cs="Times New Roman"/>
          <w:spacing w:val="-10"/>
          <w:sz w:val="24"/>
          <w:szCs w:val="24"/>
          <w:lang w:val="uk-UA"/>
        </w:rPr>
        <w:t xml:space="preserve">Найбільший      ефект      від      дієтотерапії      можна      отримати      при      функціональних      запорах </w:t>
      </w:r>
      <w:r w:rsidRPr="00A8580E">
        <w:rPr>
          <w:rFonts w:ascii="Times New Roman" w:eastAsia="Times New Roman" w:hAnsi="Times New Roman" w:cs="Times New Roman"/>
          <w:sz w:val="24"/>
          <w:szCs w:val="24"/>
          <w:lang w:val="uk-UA"/>
        </w:rPr>
        <w:t>аліментарного генезу.</w:t>
      </w:r>
    </w:p>
    <w:p w:rsidR="00A8580E" w:rsidRPr="00A8580E" w:rsidRDefault="00A8580E" w:rsidP="00A8580E">
      <w:pPr>
        <w:shd w:val="clear" w:color="auto" w:fill="FFFFFF"/>
        <w:spacing w:after="0" w:line="240" w:lineRule="auto"/>
        <w:ind w:right="10" w:firstLine="720"/>
        <w:jc w:val="both"/>
        <w:rPr>
          <w:rFonts w:ascii="Times New Roman" w:hAnsi="Times New Roman" w:cs="Times New Roman"/>
        </w:rPr>
      </w:pPr>
      <w:r w:rsidRPr="00A8580E">
        <w:rPr>
          <w:rFonts w:ascii="Times New Roman" w:eastAsia="Times New Roman" w:hAnsi="Times New Roman" w:cs="Times New Roman"/>
          <w:sz w:val="24"/>
          <w:szCs w:val="24"/>
          <w:lang w:val="uk-UA"/>
        </w:rPr>
        <w:t>Аліментарні запори виникають внаслідок низького вмісту в їжі продуктів, багатих клітковиною та рослинними волокнами; перевага їжі, що легко засвоюється, сухоїдіння, порушень харчового режиму, тривалого перебування на дієті.</w:t>
      </w:r>
    </w:p>
    <w:p w:rsidR="00A8580E" w:rsidRPr="00A8580E" w:rsidRDefault="00A8580E" w:rsidP="00A8580E">
      <w:pPr>
        <w:shd w:val="clear" w:color="auto" w:fill="FFFFFF"/>
        <w:spacing w:after="0" w:line="240" w:lineRule="auto"/>
        <w:ind w:right="5"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У дітей раннього віку часто закрепи спостерігаються при одноманітному молочному вигодовуванні. Профілактика запорів в цьому віці – своєчасне введення прикорму, особливо фруктового та овочевого.</w:t>
      </w:r>
    </w:p>
    <w:p w:rsidR="00A8580E" w:rsidRPr="00A8580E" w:rsidRDefault="00A8580E" w:rsidP="00A8580E">
      <w:pPr>
        <w:shd w:val="clear" w:color="auto" w:fill="FFFFFF"/>
        <w:spacing w:after="0" w:line="240" w:lineRule="auto"/>
        <w:ind w:right="10" w:firstLine="720"/>
        <w:jc w:val="both"/>
        <w:rPr>
          <w:rFonts w:ascii="Times New Roman" w:hAnsi="Times New Roman" w:cs="Times New Roman"/>
        </w:rPr>
      </w:pPr>
      <w:r w:rsidRPr="00A8580E">
        <w:rPr>
          <w:rFonts w:ascii="Times New Roman" w:eastAsia="Times New Roman" w:hAnsi="Times New Roman" w:cs="Times New Roman"/>
          <w:sz w:val="24"/>
          <w:szCs w:val="24"/>
          <w:lang w:val="uk-UA"/>
        </w:rPr>
        <w:t>У грудному віці можуть спостерігатися "</w:t>
      </w:r>
      <w:proofErr w:type="spellStart"/>
      <w:r w:rsidRPr="00A8580E">
        <w:rPr>
          <w:rFonts w:ascii="Times New Roman" w:eastAsia="Times New Roman" w:hAnsi="Times New Roman" w:cs="Times New Roman"/>
          <w:sz w:val="24"/>
          <w:szCs w:val="24"/>
          <w:lang w:val="uk-UA"/>
        </w:rPr>
        <w:t>псевдозапори</w:t>
      </w:r>
      <w:proofErr w:type="spellEnd"/>
      <w:r w:rsidRPr="00A8580E">
        <w:rPr>
          <w:rFonts w:ascii="Times New Roman" w:eastAsia="Times New Roman" w:hAnsi="Times New Roman" w:cs="Times New Roman"/>
          <w:sz w:val="24"/>
          <w:szCs w:val="24"/>
          <w:lang w:val="uk-UA"/>
        </w:rPr>
        <w:t xml:space="preserve">", що обумовлені підвищеним засвоєнням чи недоліком грудного молока чи молочної суміші (при </w:t>
      </w:r>
      <w:proofErr w:type="spellStart"/>
      <w:r w:rsidRPr="00A8580E">
        <w:rPr>
          <w:rFonts w:ascii="Times New Roman" w:eastAsia="Times New Roman" w:hAnsi="Times New Roman" w:cs="Times New Roman"/>
          <w:sz w:val="24"/>
          <w:szCs w:val="24"/>
          <w:lang w:val="uk-UA"/>
        </w:rPr>
        <w:t>гіпогалактії</w:t>
      </w:r>
      <w:proofErr w:type="spellEnd"/>
      <w:r w:rsidRPr="00A8580E">
        <w:rPr>
          <w:rFonts w:ascii="Times New Roman" w:eastAsia="Times New Roman" w:hAnsi="Times New Roman" w:cs="Times New Roman"/>
          <w:sz w:val="24"/>
          <w:szCs w:val="24"/>
          <w:lang w:val="uk-UA"/>
        </w:rPr>
        <w:t xml:space="preserve">, зригуваннях, </w:t>
      </w:r>
      <w:r w:rsidRPr="00A8580E">
        <w:rPr>
          <w:rFonts w:ascii="Times New Roman" w:eastAsia="Times New Roman" w:hAnsi="Times New Roman" w:cs="Times New Roman"/>
          <w:spacing w:val="-6"/>
          <w:sz w:val="24"/>
          <w:szCs w:val="24"/>
          <w:lang w:val="uk-UA"/>
        </w:rPr>
        <w:t xml:space="preserve">млявому  ссанні,  дефектах  порожнини   рота).  У   цих   випадках   формується  занадто   мало   калових </w:t>
      </w:r>
      <w:r w:rsidRPr="00A8580E">
        <w:rPr>
          <w:rFonts w:ascii="Times New Roman" w:eastAsia="Times New Roman" w:hAnsi="Times New Roman" w:cs="Times New Roman"/>
          <w:spacing w:val="-14"/>
          <w:sz w:val="24"/>
          <w:szCs w:val="24"/>
          <w:lang w:val="uk-UA"/>
        </w:rPr>
        <w:t>мас,       щоб       викликати       позив       до       дефекації.       Нормальне</w:t>
      </w:r>
      <w:r w:rsidRPr="00A8580E">
        <w:rPr>
          <w:rFonts w:ascii="Times New Roman" w:hAnsi="Times New Roman" w:cs="Times New Roman"/>
          <w:sz w:val="24"/>
          <w:szCs w:val="24"/>
          <w:lang w:val="uk-UA"/>
        </w:rPr>
        <w:tab/>
      </w:r>
      <w:r w:rsidRPr="00A8580E">
        <w:rPr>
          <w:rFonts w:ascii="Times New Roman" w:eastAsia="Times New Roman" w:hAnsi="Times New Roman" w:cs="Times New Roman"/>
          <w:spacing w:val="-2"/>
          <w:sz w:val="24"/>
          <w:szCs w:val="24"/>
          <w:lang w:val="uk-UA"/>
        </w:rPr>
        <w:t>спорожнювання</w:t>
      </w:r>
      <w:r w:rsidRPr="00A8580E">
        <w:rPr>
          <w:rFonts w:ascii="Times New Roman" w:hAnsi="Times New Roman" w:cs="Times New Roman"/>
          <w:sz w:val="24"/>
          <w:szCs w:val="24"/>
          <w:lang w:val="uk-UA"/>
        </w:rPr>
        <w:tab/>
      </w:r>
      <w:r w:rsidRPr="00A8580E">
        <w:rPr>
          <w:rFonts w:ascii="Times New Roman" w:eastAsia="Times New Roman" w:hAnsi="Times New Roman" w:cs="Times New Roman"/>
          <w:spacing w:val="-2"/>
          <w:sz w:val="24"/>
          <w:szCs w:val="24"/>
          <w:lang w:val="uk-UA"/>
        </w:rPr>
        <w:t>кишечнику</w:t>
      </w:r>
    </w:p>
    <w:p w:rsidR="00A8580E" w:rsidRPr="00A8580E" w:rsidRDefault="00A8580E" w:rsidP="00A8580E">
      <w:pPr>
        <w:shd w:val="clear" w:color="auto" w:fill="FFFFFF"/>
        <w:spacing w:after="0" w:line="240" w:lineRule="auto"/>
        <w:rPr>
          <w:rFonts w:ascii="Times New Roman" w:hAnsi="Times New Roman" w:cs="Times New Roman"/>
        </w:rPr>
      </w:pPr>
      <w:r w:rsidRPr="00A8580E">
        <w:rPr>
          <w:rFonts w:ascii="Times New Roman" w:eastAsia="Times New Roman" w:hAnsi="Times New Roman" w:cs="Times New Roman"/>
          <w:sz w:val="24"/>
          <w:szCs w:val="24"/>
          <w:lang w:val="uk-UA"/>
        </w:rPr>
        <w:t>досягається після  усунення безпосередньої причини  захворювання і правильному вигодовуванні дитини.</w:t>
      </w:r>
    </w:p>
    <w:p w:rsidR="00A8580E" w:rsidRPr="00A8580E" w:rsidRDefault="00A8580E" w:rsidP="00A8580E">
      <w:pPr>
        <w:shd w:val="clear" w:color="auto" w:fill="FFFFFF"/>
        <w:spacing w:after="0" w:line="240" w:lineRule="auto"/>
        <w:ind w:right="5" w:firstLine="720"/>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При аліментарних закрепах у дітей старшого віку лікувальне харчування полягає насамперед в організації правильного режиму харчування, що виключає їду </w:t>
      </w:r>
      <w:r w:rsidRPr="00A8580E">
        <w:rPr>
          <w:rFonts w:ascii="Times New Roman" w:eastAsia="Times New Roman" w:hAnsi="Times New Roman" w:cs="Times New Roman"/>
          <w:sz w:val="24"/>
          <w:szCs w:val="24"/>
        </w:rPr>
        <w:t xml:space="preserve">"всухомятку" </w:t>
      </w:r>
      <w:r w:rsidRPr="00A8580E">
        <w:rPr>
          <w:rFonts w:ascii="Times New Roman" w:eastAsia="Times New Roman" w:hAnsi="Times New Roman" w:cs="Times New Roman"/>
          <w:sz w:val="24"/>
          <w:szCs w:val="24"/>
          <w:lang w:val="uk-UA"/>
        </w:rPr>
        <w:t xml:space="preserve">та призначенні </w:t>
      </w:r>
      <w:r w:rsidRPr="00A8580E">
        <w:rPr>
          <w:rFonts w:ascii="Times New Roman" w:eastAsia="Times New Roman" w:hAnsi="Times New Roman" w:cs="Times New Roman"/>
          <w:b/>
          <w:bCs/>
          <w:i/>
          <w:iCs/>
          <w:sz w:val="24"/>
          <w:szCs w:val="24"/>
          <w:lang w:val="uk-UA"/>
        </w:rPr>
        <w:t xml:space="preserve">дієти . </w:t>
      </w:r>
      <w:r w:rsidRPr="00A8580E">
        <w:rPr>
          <w:rFonts w:ascii="Times New Roman" w:eastAsia="Times New Roman" w:hAnsi="Times New Roman" w:cs="Times New Roman"/>
          <w:sz w:val="24"/>
          <w:szCs w:val="24"/>
          <w:lang w:val="uk-UA"/>
        </w:rPr>
        <w:t xml:space="preserve">При цьому з раціону дитини виключають продукти і блюда, що сповільнюють перистальтику кишечнику. Забороняють міцні бульйони, гриби, жирні та гострі блюда, ріпу, редьку, редис, </w:t>
      </w:r>
      <w:proofErr w:type="spellStart"/>
      <w:r w:rsidRPr="00A8580E">
        <w:rPr>
          <w:rFonts w:ascii="Times New Roman" w:eastAsia="Times New Roman" w:hAnsi="Times New Roman" w:cs="Times New Roman"/>
          <w:sz w:val="24"/>
          <w:szCs w:val="24"/>
          <w:lang w:val="uk-UA"/>
        </w:rPr>
        <w:t>білокочанну</w:t>
      </w:r>
      <w:proofErr w:type="spellEnd"/>
      <w:r w:rsidRPr="00A8580E">
        <w:rPr>
          <w:rFonts w:ascii="Times New Roman" w:eastAsia="Times New Roman" w:hAnsi="Times New Roman" w:cs="Times New Roman"/>
          <w:sz w:val="24"/>
          <w:szCs w:val="24"/>
          <w:lang w:val="uk-UA"/>
        </w:rPr>
        <w:t xml:space="preserve"> капусту, часник, цибулю, м'яку випічку, каву, міцний чай, зелений горошок і бобові без теплової обробки. Обмежують вживання круп, що легко засвоюються (манна і рисова), макаронних виробів.</w:t>
      </w:r>
    </w:p>
    <w:p w:rsidR="00A8580E" w:rsidRPr="00A8580E" w:rsidRDefault="00A8580E" w:rsidP="00A8580E">
      <w:pPr>
        <w:shd w:val="clear" w:color="auto" w:fill="FFFFFF"/>
        <w:spacing w:after="0" w:line="240" w:lineRule="auto"/>
        <w:ind w:left="720"/>
        <w:rPr>
          <w:rFonts w:ascii="Times New Roman" w:hAnsi="Times New Roman" w:cs="Times New Roman"/>
        </w:rPr>
      </w:pPr>
      <w:r w:rsidRPr="00A8580E">
        <w:rPr>
          <w:rFonts w:ascii="Times New Roman" w:eastAsia="Times New Roman" w:hAnsi="Times New Roman" w:cs="Times New Roman"/>
          <w:sz w:val="24"/>
          <w:szCs w:val="24"/>
          <w:lang w:val="uk-UA"/>
        </w:rPr>
        <w:t>Їжу готують на пару, відварюють, запікають, не подрібнюють.</w:t>
      </w:r>
    </w:p>
    <w:p w:rsidR="00A8580E" w:rsidRPr="00A8580E" w:rsidRDefault="00A8580E" w:rsidP="00A8580E">
      <w:pPr>
        <w:shd w:val="clear" w:color="auto" w:fill="FFFFFF"/>
        <w:spacing w:after="0" w:line="240" w:lineRule="auto"/>
        <w:ind w:firstLine="720"/>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Дієта  повноцінна за вмістом основних харчових речовин та енергії. Страви дають у гарячому, теплому та холодному вигляді 4-5 разів на день. Можна призначати продукти і блюда, що рекомендуються для дієт </w:t>
      </w:r>
      <w:r w:rsidRPr="00A8580E">
        <w:rPr>
          <w:rFonts w:ascii="Times New Roman" w:eastAsia="Times New Roman" w:hAnsi="Times New Roman" w:cs="Times New Roman"/>
          <w:sz w:val="24"/>
          <w:szCs w:val="24"/>
        </w:rPr>
        <w:t xml:space="preserve">, </w:t>
      </w:r>
      <w:r w:rsidRPr="00A8580E">
        <w:rPr>
          <w:rFonts w:ascii="Times New Roman" w:eastAsia="Times New Roman" w:hAnsi="Times New Roman" w:cs="Times New Roman"/>
          <w:sz w:val="24"/>
          <w:szCs w:val="24"/>
          <w:lang w:val="uk-UA"/>
        </w:rPr>
        <w:t>розширюючи асортимент овочів та фруктів.</w:t>
      </w:r>
    </w:p>
    <w:p w:rsidR="00A8580E" w:rsidRPr="00A8580E" w:rsidRDefault="00A8580E" w:rsidP="00A8580E">
      <w:pPr>
        <w:shd w:val="clear" w:color="auto" w:fill="FFFFFF"/>
        <w:spacing w:after="0" w:line="240" w:lineRule="auto"/>
        <w:ind w:right="5" w:firstLine="720"/>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Особливо рекомендовані компоти з сухофруктів та розмочені сухі плоди (чорнослив, курага, інжир); овочі з </w:t>
      </w:r>
      <w:r w:rsidRPr="00A8580E">
        <w:rPr>
          <w:rFonts w:ascii="Times New Roman" w:eastAsia="Times New Roman" w:hAnsi="Times New Roman" w:cs="Times New Roman"/>
          <w:sz w:val="24"/>
          <w:szCs w:val="24"/>
        </w:rPr>
        <w:t xml:space="preserve">негрубою </w:t>
      </w:r>
      <w:r w:rsidRPr="00A8580E">
        <w:rPr>
          <w:rFonts w:ascii="Times New Roman" w:eastAsia="Times New Roman" w:hAnsi="Times New Roman" w:cs="Times New Roman"/>
          <w:sz w:val="24"/>
          <w:szCs w:val="24"/>
          <w:lang w:val="uk-UA"/>
        </w:rPr>
        <w:t>клітковиною (морква, буряк, кабачки, гарбуз, помідори, огірки); цукристі речовини (мед, варення та ін.); фруктові й овочеві соки. Усі ці продукти сприяють у помірному ступені розвитку процесів бродіння і залученню в кишечник рідини. Гарною дією, що попускає, володіють овочеві салати з рослинною олією, одноденний кефір, кисляк.</w:t>
      </w:r>
    </w:p>
    <w:p w:rsidR="00A8580E" w:rsidRPr="00A8580E" w:rsidRDefault="00A8580E" w:rsidP="00A8580E">
      <w:pPr>
        <w:shd w:val="clear" w:color="auto" w:fill="FFFFFF"/>
        <w:spacing w:after="0" w:line="240" w:lineRule="auto"/>
        <w:ind w:firstLine="720"/>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При призначенні дієти хворим з </w:t>
      </w:r>
      <w:proofErr w:type="spellStart"/>
      <w:r w:rsidRPr="00A8580E">
        <w:rPr>
          <w:rFonts w:ascii="Times New Roman" w:eastAsia="Times New Roman" w:hAnsi="Times New Roman" w:cs="Times New Roman"/>
          <w:bCs/>
          <w:sz w:val="24"/>
          <w:szCs w:val="24"/>
          <w:lang w:val="uk-UA"/>
        </w:rPr>
        <w:t>неврогенними</w:t>
      </w:r>
      <w:proofErr w:type="spellEnd"/>
      <w:r w:rsidRPr="00A8580E">
        <w:rPr>
          <w:rFonts w:ascii="Times New Roman" w:eastAsia="Times New Roman" w:hAnsi="Times New Roman" w:cs="Times New Roman"/>
          <w:bCs/>
          <w:sz w:val="24"/>
          <w:szCs w:val="24"/>
          <w:lang w:val="uk-UA"/>
        </w:rPr>
        <w:t xml:space="preserve"> функціональними</w:t>
      </w:r>
      <w:r w:rsidRPr="00A8580E">
        <w:rPr>
          <w:rFonts w:ascii="Times New Roman" w:eastAsia="Times New Roman" w:hAnsi="Times New Roman" w:cs="Times New Roman"/>
          <w:b/>
          <w:bCs/>
          <w:sz w:val="24"/>
          <w:szCs w:val="24"/>
          <w:lang w:val="uk-UA"/>
        </w:rPr>
        <w:t xml:space="preserve"> </w:t>
      </w:r>
      <w:r w:rsidRPr="00A8580E">
        <w:rPr>
          <w:rFonts w:ascii="Times New Roman" w:eastAsia="Times New Roman" w:hAnsi="Times New Roman" w:cs="Times New Roman"/>
          <w:sz w:val="24"/>
          <w:szCs w:val="24"/>
          <w:lang w:val="uk-UA"/>
        </w:rPr>
        <w:t xml:space="preserve">закрепами варто враховувати характер </w:t>
      </w:r>
      <w:proofErr w:type="spellStart"/>
      <w:r w:rsidRPr="00A8580E">
        <w:rPr>
          <w:rFonts w:ascii="Times New Roman" w:eastAsia="Times New Roman" w:hAnsi="Times New Roman" w:cs="Times New Roman"/>
          <w:sz w:val="24"/>
          <w:szCs w:val="24"/>
          <w:lang w:val="uk-UA"/>
        </w:rPr>
        <w:t>дискінезії</w:t>
      </w:r>
      <w:proofErr w:type="spellEnd"/>
      <w:r w:rsidRPr="00A8580E">
        <w:rPr>
          <w:rFonts w:ascii="Times New Roman" w:eastAsia="Times New Roman" w:hAnsi="Times New Roman" w:cs="Times New Roman"/>
          <w:sz w:val="24"/>
          <w:szCs w:val="24"/>
          <w:lang w:val="uk-UA"/>
        </w:rPr>
        <w:t xml:space="preserve"> кишечнику.</w:t>
      </w:r>
    </w:p>
    <w:p w:rsidR="00A8580E" w:rsidRPr="00A8580E" w:rsidRDefault="00A8580E" w:rsidP="00A8580E">
      <w:pPr>
        <w:shd w:val="clear" w:color="auto" w:fill="FFFFFF"/>
        <w:spacing w:after="0" w:line="240" w:lineRule="auto"/>
        <w:ind w:right="5" w:firstLine="720"/>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Хворі з </w:t>
      </w:r>
      <w:proofErr w:type="spellStart"/>
      <w:r w:rsidRPr="00A8580E">
        <w:rPr>
          <w:rFonts w:ascii="Times New Roman" w:eastAsia="Times New Roman" w:hAnsi="Times New Roman" w:cs="Times New Roman"/>
          <w:sz w:val="24"/>
          <w:szCs w:val="24"/>
          <w:lang w:val="uk-UA"/>
        </w:rPr>
        <w:t>гіпомоторною</w:t>
      </w:r>
      <w:proofErr w:type="spellEnd"/>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дискінезією</w:t>
      </w:r>
      <w:proofErr w:type="spellEnd"/>
      <w:r w:rsidRPr="00A8580E">
        <w:rPr>
          <w:rFonts w:ascii="Times New Roman" w:eastAsia="Times New Roman" w:hAnsi="Times New Roman" w:cs="Times New Roman"/>
          <w:sz w:val="24"/>
          <w:szCs w:val="24"/>
          <w:lang w:val="uk-UA"/>
        </w:rPr>
        <w:t xml:space="preserve"> кишечнику мають потребу в збагаченому клітковиною харчуванні. З цією метою у дієті  збільшують кількість сирих овочів і фруктів, сухофруктів. Додатково призначаються пшеничні висівки, що заварюють окропом, залишають на 20 хв., потім </w:t>
      </w:r>
      <w:r w:rsidRPr="00A8580E">
        <w:rPr>
          <w:rFonts w:ascii="Times New Roman" w:eastAsia="Times New Roman" w:hAnsi="Times New Roman" w:cs="Times New Roman"/>
          <w:spacing w:val="-1"/>
          <w:sz w:val="24"/>
          <w:szCs w:val="24"/>
          <w:lang w:val="uk-UA"/>
        </w:rPr>
        <w:t xml:space="preserve">зайву воду зливають, а відруби домішують до страв чи вживають у чистому вигляді. Первісна доза </w:t>
      </w:r>
      <w:r w:rsidRPr="00A8580E">
        <w:rPr>
          <w:rFonts w:ascii="Times New Roman" w:eastAsia="Times New Roman" w:hAnsi="Times New Roman" w:cs="Times New Roman"/>
          <w:sz w:val="24"/>
          <w:szCs w:val="24"/>
          <w:lang w:val="uk-UA"/>
        </w:rPr>
        <w:t>відрубів складає 1/2-1 чайна ложка. Подальше їхня кількість збільшується кожні 3-5 днів до 1-2 столових ложок. Неодмінною умовою лікування відрубами є додатковий прийом рідини (від 1 до 1</w:t>
      </w:r>
      <w:r w:rsidRPr="00A8580E">
        <w:rPr>
          <w:rFonts w:ascii="Times New Roman" w:eastAsia="Times New Roman" w:hAnsi="Times New Roman" w:cs="Times New Roman"/>
          <w:sz w:val="24"/>
          <w:szCs w:val="24"/>
          <w:vertAlign w:val="superscript"/>
          <w:lang w:val="uk-UA"/>
        </w:rPr>
        <w:t>1</w:t>
      </w:r>
      <w:r w:rsidRPr="00A8580E">
        <w:rPr>
          <w:rFonts w:ascii="Times New Roman" w:eastAsia="Times New Roman" w:hAnsi="Times New Roman" w:cs="Times New Roman"/>
          <w:sz w:val="24"/>
          <w:szCs w:val="24"/>
          <w:lang w:val="uk-UA"/>
        </w:rPr>
        <w:t>/</w:t>
      </w:r>
      <w:r w:rsidRPr="00A8580E">
        <w:rPr>
          <w:rFonts w:ascii="Times New Roman" w:eastAsia="Times New Roman" w:hAnsi="Times New Roman" w:cs="Times New Roman"/>
          <w:sz w:val="24"/>
          <w:szCs w:val="24"/>
          <w:vertAlign w:val="subscript"/>
          <w:lang w:val="uk-UA"/>
        </w:rPr>
        <w:t>2</w:t>
      </w:r>
      <w:r w:rsidRPr="00A8580E">
        <w:rPr>
          <w:rFonts w:ascii="Times New Roman" w:eastAsia="Times New Roman" w:hAnsi="Times New Roman" w:cs="Times New Roman"/>
          <w:sz w:val="24"/>
          <w:szCs w:val="24"/>
          <w:lang w:val="uk-UA"/>
        </w:rPr>
        <w:t xml:space="preserve"> л вільної рідини на добу), щоб уникнути ущільнення калових мас. Таку дієту застосовують до появи м'якого </w:t>
      </w:r>
      <w:proofErr w:type="spellStart"/>
      <w:r w:rsidRPr="00A8580E">
        <w:rPr>
          <w:rFonts w:ascii="Times New Roman" w:eastAsia="Times New Roman" w:hAnsi="Times New Roman" w:cs="Times New Roman"/>
          <w:sz w:val="24"/>
          <w:szCs w:val="24"/>
          <w:lang w:val="uk-UA"/>
        </w:rPr>
        <w:t>стула</w:t>
      </w:r>
      <w:proofErr w:type="spellEnd"/>
      <w:r w:rsidRPr="00A8580E">
        <w:rPr>
          <w:rFonts w:ascii="Times New Roman" w:eastAsia="Times New Roman" w:hAnsi="Times New Roman" w:cs="Times New Roman"/>
          <w:sz w:val="24"/>
          <w:szCs w:val="24"/>
          <w:lang w:val="uk-UA"/>
        </w:rPr>
        <w:t>.</w:t>
      </w:r>
    </w:p>
    <w:p w:rsidR="00A8580E" w:rsidRPr="00A8580E" w:rsidRDefault="00A8580E" w:rsidP="00A8580E">
      <w:pPr>
        <w:shd w:val="clear" w:color="auto" w:fill="FFFFFF"/>
        <w:spacing w:after="0" w:line="240" w:lineRule="auto"/>
        <w:ind w:right="10" w:firstLine="720"/>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Гарний ефект можна одержати при прийомі прохолодної рідини натще (від 1/4 до 3/4 склянки мінеральної води з невеликим змістом газу, кип'яченої чи води молока з медом, кисломолочних напоїв, соку), а також рослинної олії – від 1/2 чайної до 1 столової ложки натще, а потім 1-2 рази протягом дня перед їжею.</w:t>
      </w:r>
    </w:p>
    <w:p w:rsidR="00A8580E" w:rsidRPr="00A8580E" w:rsidRDefault="00A8580E" w:rsidP="00A8580E">
      <w:pPr>
        <w:shd w:val="clear" w:color="auto" w:fill="FFFFFF"/>
        <w:spacing w:after="0" w:line="240" w:lineRule="auto"/>
        <w:ind w:right="10" w:firstLine="720"/>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Харчування при </w:t>
      </w:r>
      <w:proofErr w:type="spellStart"/>
      <w:r w:rsidRPr="00A8580E">
        <w:rPr>
          <w:rFonts w:ascii="Times New Roman" w:eastAsia="Times New Roman" w:hAnsi="Times New Roman" w:cs="Times New Roman"/>
          <w:bCs/>
          <w:sz w:val="24"/>
          <w:szCs w:val="24"/>
          <w:lang w:val="uk-UA"/>
        </w:rPr>
        <w:t>неврогенних</w:t>
      </w:r>
      <w:proofErr w:type="spellEnd"/>
      <w:r w:rsidRPr="00A8580E">
        <w:rPr>
          <w:rFonts w:ascii="Times New Roman" w:eastAsia="Times New Roman" w:hAnsi="Times New Roman" w:cs="Times New Roman"/>
          <w:bCs/>
          <w:sz w:val="24"/>
          <w:szCs w:val="24"/>
          <w:lang w:val="uk-UA"/>
        </w:rPr>
        <w:t xml:space="preserve"> та запальних закрепах з </w:t>
      </w:r>
      <w:proofErr w:type="spellStart"/>
      <w:r w:rsidRPr="00A8580E">
        <w:rPr>
          <w:rFonts w:ascii="Times New Roman" w:eastAsia="Times New Roman" w:hAnsi="Times New Roman" w:cs="Times New Roman"/>
          <w:bCs/>
          <w:sz w:val="24"/>
          <w:szCs w:val="24"/>
          <w:lang w:val="uk-UA"/>
        </w:rPr>
        <w:t>гіпермоторною</w:t>
      </w:r>
      <w:proofErr w:type="spellEnd"/>
      <w:r w:rsidRPr="00A8580E">
        <w:rPr>
          <w:rFonts w:ascii="Times New Roman" w:eastAsia="Times New Roman" w:hAnsi="Times New Roman" w:cs="Times New Roman"/>
          <w:bCs/>
          <w:sz w:val="24"/>
          <w:szCs w:val="24"/>
          <w:lang w:val="uk-UA"/>
        </w:rPr>
        <w:t xml:space="preserve"> </w:t>
      </w:r>
      <w:proofErr w:type="spellStart"/>
      <w:r w:rsidRPr="00A8580E">
        <w:rPr>
          <w:rFonts w:ascii="Times New Roman" w:eastAsia="Times New Roman" w:hAnsi="Times New Roman" w:cs="Times New Roman"/>
          <w:bCs/>
          <w:sz w:val="24"/>
          <w:szCs w:val="24"/>
          <w:lang w:val="uk-UA"/>
        </w:rPr>
        <w:t>дискінезією</w:t>
      </w:r>
      <w:proofErr w:type="spellEnd"/>
      <w:r w:rsidRPr="00A8580E">
        <w:rPr>
          <w:rFonts w:ascii="Times New Roman" w:eastAsia="Times New Roman" w:hAnsi="Times New Roman" w:cs="Times New Roman"/>
          <w:b/>
          <w:bCs/>
          <w:sz w:val="24"/>
          <w:szCs w:val="24"/>
          <w:lang w:val="uk-UA"/>
        </w:rPr>
        <w:t xml:space="preserve"> </w:t>
      </w:r>
      <w:r w:rsidRPr="00A8580E">
        <w:rPr>
          <w:rFonts w:ascii="Times New Roman" w:eastAsia="Times New Roman" w:hAnsi="Times New Roman" w:cs="Times New Roman"/>
          <w:sz w:val="24"/>
          <w:szCs w:val="24"/>
          <w:lang w:val="uk-UA"/>
        </w:rPr>
        <w:t>вимагає достатньої уваги.</w:t>
      </w:r>
    </w:p>
    <w:p w:rsidR="00A8580E" w:rsidRPr="00A8580E" w:rsidRDefault="00A8580E" w:rsidP="00A8580E">
      <w:pPr>
        <w:shd w:val="clear" w:color="auto" w:fill="FFFFFF"/>
        <w:spacing w:after="0" w:line="240" w:lineRule="auto"/>
        <w:ind w:right="10" w:firstLine="566"/>
        <w:jc w:val="both"/>
        <w:rPr>
          <w:rFonts w:ascii="Times New Roman" w:hAnsi="Times New Roman" w:cs="Times New Roman"/>
          <w:lang w:val="uk-UA"/>
        </w:rPr>
      </w:pPr>
      <w:proofErr w:type="spellStart"/>
      <w:r w:rsidRPr="00A8580E">
        <w:rPr>
          <w:rFonts w:ascii="Times New Roman" w:eastAsia="Times New Roman" w:hAnsi="Times New Roman" w:cs="Times New Roman"/>
          <w:sz w:val="24"/>
          <w:szCs w:val="24"/>
          <w:lang w:val="uk-UA"/>
        </w:rPr>
        <w:t>Неврогенні</w:t>
      </w:r>
      <w:proofErr w:type="spellEnd"/>
      <w:r w:rsidRPr="00A8580E">
        <w:rPr>
          <w:rFonts w:ascii="Times New Roman" w:eastAsia="Times New Roman" w:hAnsi="Times New Roman" w:cs="Times New Roman"/>
          <w:sz w:val="24"/>
          <w:szCs w:val="24"/>
          <w:lang w:val="uk-UA"/>
        </w:rPr>
        <w:t xml:space="preserve"> та запальні закрепи часто протікають з </w:t>
      </w:r>
      <w:proofErr w:type="spellStart"/>
      <w:r w:rsidRPr="00A8580E">
        <w:rPr>
          <w:rFonts w:ascii="Times New Roman" w:eastAsia="Times New Roman" w:hAnsi="Times New Roman" w:cs="Times New Roman"/>
          <w:sz w:val="24"/>
          <w:szCs w:val="24"/>
          <w:lang w:val="uk-UA"/>
        </w:rPr>
        <w:t>гіпермоторною</w:t>
      </w:r>
      <w:proofErr w:type="spellEnd"/>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дискінезією</w:t>
      </w:r>
      <w:proofErr w:type="spellEnd"/>
      <w:r w:rsidRPr="00A8580E">
        <w:rPr>
          <w:rFonts w:ascii="Times New Roman" w:eastAsia="Times New Roman" w:hAnsi="Times New Roman" w:cs="Times New Roman"/>
          <w:sz w:val="24"/>
          <w:szCs w:val="24"/>
          <w:lang w:val="uk-UA"/>
        </w:rPr>
        <w:t xml:space="preserve">, що має клінічну картину синдрому роздратованої товстої кишки. Виникають </w:t>
      </w:r>
      <w:proofErr w:type="spellStart"/>
      <w:r w:rsidRPr="00A8580E">
        <w:rPr>
          <w:rFonts w:ascii="Times New Roman" w:eastAsia="Times New Roman" w:hAnsi="Times New Roman" w:cs="Times New Roman"/>
          <w:sz w:val="24"/>
          <w:szCs w:val="24"/>
          <w:lang w:val="uk-UA"/>
        </w:rPr>
        <w:t>нападоподібні</w:t>
      </w:r>
      <w:proofErr w:type="spellEnd"/>
      <w:r w:rsidRPr="00A8580E">
        <w:rPr>
          <w:rFonts w:ascii="Times New Roman" w:eastAsia="Times New Roman" w:hAnsi="Times New Roman" w:cs="Times New Roman"/>
          <w:sz w:val="24"/>
          <w:szCs w:val="24"/>
          <w:lang w:val="uk-UA"/>
        </w:rPr>
        <w:t xml:space="preserve"> болі в животі без чіткої локалізації, відзначаються спастичні, болючі при пальпації відділи товстої кишки, типова рентгенологічна і ендоскопічна картина (спазм і запалення).</w:t>
      </w:r>
    </w:p>
    <w:p w:rsidR="00A8580E" w:rsidRPr="00A8580E" w:rsidRDefault="00A8580E" w:rsidP="00A8580E">
      <w:pPr>
        <w:shd w:val="clear" w:color="auto" w:fill="FFFFFF"/>
        <w:spacing w:after="0" w:line="240" w:lineRule="auto"/>
        <w:ind w:right="14" w:firstLine="720"/>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Цільове призначення дієти при </w:t>
      </w:r>
      <w:proofErr w:type="spellStart"/>
      <w:r w:rsidRPr="00A8580E">
        <w:rPr>
          <w:rFonts w:ascii="Times New Roman" w:eastAsia="Times New Roman" w:hAnsi="Times New Roman" w:cs="Times New Roman"/>
          <w:sz w:val="24"/>
          <w:szCs w:val="24"/>
          <w:lang w:val="uk-UA"/>
        </w:rPr>
        <w:t>гіпермоторних</w:t>
      </w:r>
      <w:proofErr w:type="spellEnd"/>
      <w:r w:rsidRPr="00A8580E">
        <w:rPr>
          <w:rFonts w:ascii="Times New Roman" w:eastAsia="Times New Roman" w:hAnsi="Times New Roman" w:cs="Times New Roman"/>
          <w:sz w:val="24"/>
          <w:szCs w:val="24"/>
          <w:lang w:val="uk-UA"/>
        </w:rPr>
        <w:t xml:space="preserve"> запорах полягає в максимальному знятті спазму кишечнику та нормалізації його моторної діяльності. Тому дієтичне лікування складається з двох етапів.</w:t>
      </w:r>
    </w:p>
    <w:p w:rsidR="00A8580E" w:rsidRPr="00A8580E" w:rsidRDefault="00A8580E" w:rsidP="00A8580E">
      <w:pPr>
        <w:shd w:val="clear" w:color="auto" w:fill="FFFFFF"/>
        <w:spacing w:after="0" w:line="240" w:lineRule="auto"/>
        <w:ind w:right="5"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На першому етапі створюються умови для хімічного та механічного щадіння слизової оболонки на всіх рівнях шлунково-кишкового тракту з обмеженнями до мінімуму продуктів, що підсилюють процеси гниття і бродіння, а отже, і газоутворення. Призначається дієта, яка за складом та кулінарною обробкою близька до дієти №4б. Овочі і фрукти дають тільки після теплової обробки, із продуктів, що попускають, використовують рослинну олію, кисломолочні напої, мінеральні води без газу кімнатної температури. У </w:t>
      </w:r>
      <w:r w:rsidRPr="00A8580E">
        <w:rPr>
          <w:rFonts w:ascii="Times New Roman" w:eastAsia="Times New Roman" w:hAnsi="Times New Roman" w:cs="Times New Roman"/>
          <w:sz w:val="24"/>
          <w:szCs w:val="24"/>
          <w:lang w:val="uk-UA"/>
        </w:rPr>
        <w:lastRenderedPageBreak/>
        <w:t>міру купування больового синдрому, зменшення спазму кишечнику (у середньому через 7-10 днів) дієту поступово розширюють і переходять до другого етапу дієтичного лікування, що відповідає дієті .</w:t>
      </w:r>
    </w:p>
    <w:p w:rsidR="00A8580E" w:rsidRPr="00A8580E" w:rsidRDefault="00A8580E" w:rsidP="00A8580E">
      <w:pPr>
        <w:shd w:val="clear" w:color="auto" w:fill="FFFFFF"/>
        <w:spacing w:after="0" w:line="240" w:lineRule="auto"/>
        <w:ind w:right="14" w:firstLine="720"/>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На другому етапі дієтотерапії </w:t>
      </w:r>
      <w:proofErr w:type="spellStart"/>
      <w:r w:rsidRPr="00A8580E">
        <w:rPr>
          <w:rFonts w:ascii="Times New Roman" w:eastAsia="Times New Roman" w:hAnsi="Times New Roman" w:cs="Times New Roman"/>
          <w:sz w:val="24"/>
          <w:szCs w:val="24"/>
          <w:lang w:val="uk-UA"/>
        </w:rPr>
        <w:t>гіпермоторних</w:t>
      </w:r>
      <w:proofErr w:type="spellEnd"/>
      <w:r w:rsidRPr="00A8580E">
        <w:rPr>
          <w:rFonts w:ascii="Times New Roman" w:eastAsia="Times New Roman" w:hAnsi="Times New Roman" w:cs="Times New Roman"/>
          <w:sz w:val="24"/>
          <w:szCs w:val="24"/>
          <w:lang w:val="uk-UA"/>
        </w:rPr>
        <w:t xml:space="preserve"> закрепів уводять продукти, багаті негрубою клітковиною, фруктові й овочеві соки. Овочі і фрукти дають у сирому вигляді.</w:t>
      </w:r>
    </w:p>
    <w:p w:rsidR="00A8580E" w:rsidRPr="00A8580E" w:rsidRDefault="00A8580E" w:rsidP="00A8580E">
      <w:pPr>
        <w:shd w:val="clear" w:color="auto" w:fill="FFFFFF"/>
        <w:tabs>
          <w:tab w:val="left" w:pos="1574"/>
          <w:tab w:val="left" w:pos="3221"/>
          <w:tab w:val="left" w:pos="4690"/>
        </w:tabs>
        <w:spacing w:after="0" w:line="240" w:lineRule="auto"/>
        <w:jc w:val="both"/>
        <w:rPr>
          <w:rFonts w:ascii="Times New Roman" w:hAnsi="Times New Roman" w:cs="Times New Roman"/>
        </w:rPr>
      </w:pPr>
      <w:r w:rsidRPr="00A8580E">
        <w:rPr>
          <w:rFonts w:ascii="Times New Roman" w:eastAsia="Times New Roman" w:hAnsi="Times New Roman" w:cs="Times New Roman"/>
          <w:spacing w:val="-3"/>
          <w:sz w:val="24"/>
          <w:szCs w:val="24"/>
          <w:lang w:val="uk-UA"/>
        </w:rPr>
        <w:t>При</w:t>
      </w:r>
      <w:r w:rsidRPr="00A8580E">
        <w:rPr>
          <w:rFonts w:ascii="Times New Roman" w:hAnsi="Times New Roman" w:cs="Times New Roman"/>
          <w:sz w:val="24"/>
          <w:szCs w:val="24"/>
          <w:lang w:val="uk-UA"/>
        </w:rPr>
        <w:t xml:space="preserve"> </w:t>
      </w:r>
      <w:r w:rsidRPr="00A8580E">
        <w:rPr>
          <w:rFonts w:ascii="Times New Roman" w:eastAsia="Times New Roman" w:hAnsi="Times New Roman" w:cs="Times New Roman"/>
          <w:bCs/>
          <w:spacing w:val="-2"/>
          <w:sz w:val="24"/>
          <w:szCs w:val="24"/>
          <w:lang w:val="uk-UA"/>
        </w:rPr>
        <w:t>органічних закрепах</w:t>
      </w:r>
      <w:r w:rsidRPr="00A8580E">
        <w:rPr>
          <w:rFonts w:ascii="Times New Roman" w:eastAsia="Times New Roman" w:hAnsi="Times New Roman" w:cs="Times New Roman"/>
          <w:spacing w:val="-2"/>
          <w:sz w:val="24"/>
          <w:szCs w:val="24"/>
          <w:lang w:val="uk-UA"/>
        </w:rPr>
        <w:t xml:space="preserve">, </w:t>
      </w:r>
      <w:r w:rsidRPr="00A8580E">
        <w:rPr>
          <w:rFonts w:ascii="Times New Roman" w:eastAsia="Times New Roman" w:hAnsi="Times New Roman" w:cs="Times New Roman"/>
          <w:spacing w:val="-4"/>
          <w:sz w:val="24"/>
          <w:szCs w:val="24"/>
          <w:lang w:val="uk-UA"/>
        </w:rPr>
        <w:t xml:space="preserve">які       обумовлені  уродженою патологією кишечнику, </w:t>
      </w:r>
      <w:r w:rsidRPr="00A8580E">
        <w:rPr>
          <w:rFonts w:ascii="Times New Roman" w:eastAsia="Times New Roman" w:hAnsi="Times New Roman" w:cs="Times New Roman"/>
          <w:sz w:val="24"/>
          <w:szCs w:val="24"/>
          <w:lang w:val="uk-UA"/>
        </w:rPr>
        <w:t xml:space="preserve">моторна функція товстої кишки, як правило, знижена. Однак лікувальне харчування в цьому випадку схоже з таким, як при синдромі роздратованої товстої кишки. Виключають чи обмежують продукти, багаті клітковиною, тому що збільшення обсягу калових мас може привести до </w:t>
      </w:r>
      <w:proofErr w:type="spellStart"/>
      <w:r w:rsidRPr="00A8580E">
        <w:rPr>
          <w:rFonts w:ascii="Times New Roman" w:eastAsia="Times New Roman" w:hAnsi="Times New Roman" w:cs="Times New Roman"/>
          <w:sz w:val="24"/>
          <w:szCs w:val="24"/>
          <w:lang w:val="uk-UA"/>
        </w:rPr>
        <w:t>перерозтягання</w:t>
      </w:r>
      <w:proofErr w:type="spellEnd"/>
      <w:r w:rsidRPr="00A8580E">
        <w:rPr>
          <w:rFonts w:ascii="Times New Roman" w:eastAsia="Times New Roman" w:hAnsi="Times New Roman" w:cs="Times New Roman"/>
          <w:sz w:val="24"/>
          <w:szCs w:val="24"/>
          <w:lang w:val="uk-UA"/>
        </w:rPr>
        <w:t xml:space="preserve"> кишечнику і підсилити закрепи.</w:t>
      </w:r>
    </w:p>
    <w:p w:rsidR="00A8580E" w:rsidRPr="00A8580E" w:rsidRDefault="00A8580E" w:rsidP="00A8580E">
      <w:pPr>
        <w:shd w:val="clear" w:color="auto" w:fill="FFFFFF"/>
        <w:spacing w:after="0" w:line="240" w:lineRule="auto"/>
        <w:ind w:firstLine="720"/>
        <w:jc w:val="both"/>
        <w:rPr>
          <w:rFonts w:ascii="Times New Roman" w:hAnsi="Times New Roman" w:cs="Times New Roman"/>
        </w:rPr>
      </w:pPr>
      <w:r w:rsidRPr="00A8580E">
        <w:rPr>
          <w:rFonts w:ascii="Times New Roman" w:eastAsia="Times New Roman" w:hAnsi="Times New Roman" w:cs="Times New Roman"/>
          <w:sz w:val="24"/>
          <w:szCs w:val="24"/>
          <w:lang w:val="uk-UA"/>
        </w:rPr>
        <w:t>З продуктів, що попускають, і страв таким хворим призначають овочеві та фруктові соки, компоти з сухофруктів, овочеві салати з рослинною олією, рослинну олія в чистому виді, чорнослив, мед, кисломолочні напої, страви з гречаної, вівсяної круп. Сирі овочі та фрукти дозволяються в обмеженій кількості.</w:t>
      </w:r>
    </w:p>
    <w:p w:rsidR="00A8580E" w:rsidRPr="00A8580E" w:rsidRDefault="00A8580E" w:rsidP="00A8580E">
      <w:pPr>
        <w:shd w:val="clear" w:color="auto" w:fill="FFFFFF"/>
        <w:spacing w:after="0" w:line="240" w:lineRule="auto"/>
        <w:ind w:right="10" w:firstLine="720"/>
        <w:jc w:val="both"/>
        <w:rPr>
          <w:rFonts w:ascii="Times New Roman" w:hAnsi="Times New Roman" w:cs="Times New Roman"/>
        </w:rPr>
      </w:pPr>
      <w:r w:rsidRPr="00A8580E">
        <w:rPr>
          <w:rFonts w:ascii="Times New Roman" w:eastAsia="Times New Roman" w:hAnsi="Times New Roman" w:cs="Times New Roman"/>
          <w:spacing w:val="-1"/>
          <w:sz w:val="24"/>
          <w:szCs w:val="24"/>
          <w:lang w:val="uk-UA"/>
        </w:rPr>
        <w:t xml:space="preserve">Дієтичне лікування хворих з органічними закрепами носить симптоматичний характер і ні в </w:t>
      </w:r>
      <w:r w:rsidRPr="00A8580E">
        <w:rPr>
          <w:rFonts w:ascii="Times New Roman" w:eastAsia="Times New Roman" w:hAnsi="Times New Roman" w:cs="Times New Roman"/>
          <w:sz w:val="24"/>
          <w:szCs w:val="24"/>
          <w:lang w:val="uk-UA"/>
        </w:rPr>
        <w:t>якій мері не виключає проведення показаного оперативного втручання.</w:t>
      </w:r>
    </w:p>
    <w:p w:rsidR="00A8580E" w:rsidRPr="00A8580E" w:rsidRDefault="00A8580E" w:rsidP="00A8580E">
      <w:pPr>
        <w:spacing w:after="0" w:line="240" w:lineRule="auto"/>
        <w:jc w:val="both"/>
        <w:rPr>
          <w:rFonts w:ascii="Times New Roman" w:hAnsi="Times New Roman" w:cs="Times New Roman"/>
          <w:sz w:val="24"/>
          <w:szCs w:val="24"/>
          <w:lang w:val="uk-UA"/>
        </w:rPr>
      </w:pP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Зразки тестових завдань</w:t>
      </w:r>
    </w:p>
    <w:p w:rsidR="00A8580E" w:rsidRPr="00A8580E" w:rsidRDefault="00A8580E" w:rsidP="00A8580E">
      <w:pPr>
        <w:spacing w:after="0" w:line="240" w:lineRule="auto"/>
        <w:ind w:left="284" w:hanging="284"/>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1. Закрепом вважається затримка випорожнення кишечника на:</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А. Більш ніж 72 години</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В. Більш ніж 48 годин</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 Менш ніж 24 години</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D. Більш ніж 24 години</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E. Більш ніж 12 годин</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2. Закрепи дітей раннього віку часто обумовлені:</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А. Порушенням харчового режиму</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В. Запальними змінами кишечника</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 Медикаментозним впливом</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D. Використанням антибіотиків</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E. Одноманітних молочним вигодовуванням</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4. З дієти дітей з закрепами виключають все зазначена нижче, крім:</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А. Часник</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В. Цибуля</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 М'яка випічка</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D. Міцний чай</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E. Морква</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5. Обробка їжі для дітей з закрепами включає зазначене нижче, крім:</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А. Готують на пару</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В. Перетирають</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 Відварюють</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D. Запікають</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E. Не подрібнюють</w:t>
      </w:r>
    </w:p>
    <w:p w:rsidR="00A8580E" w:rsidRPr="00A8580E" w:rsidRDefault="00A8580E" w:rsidP="00A8580E">
      <w:pPr>
        <w:spacing w:after="0" w:line="240" w:lineRule="auto"/>
        <w:jc w:val="both"/>
        <w:rPr>
          <w:rFonts w:ascii="Times New Roman" w:hAnsi="Times New Roman" w:cs="Times New Roman"/>
          <w:sz w:val="24"/>
          <w:szCs w:val="24"/>
          <w:lang w:val="uk-UA"/>
        </w:rPr>
      </w:pPr>
      <w:proofErr w:type="gramStart"/>
      <w:r w:rsidRPr="00A8580E">
        <w:rPr>
          <w:rFonts w:ascii="Times New Roman" w:hAnsi="Times New Roman" w:cs="Times New Roman"/>
          <w:sz w:val="24"/>
          <w:szCs w:val="24"/>
        </w:rPr>
        <w:t>6</w:t>
      </w:r>
      <w:r w:rsidRPr="00A8580E">
        <w:rPr>
          <w:rFonts w:ascii="Times New Roman" w:hAnsi="Times New Roman" w:cs="Times New Roman"/>
          <w:sz w:val="24"/>
          <w:szCs w:val="24"/>
          <w:lang w:val="uk-UA"/>
        </w:rPr>
        <w:t xml:space="preserve"> .</w:t>
      </w:r>
      <w:proofErr w:type="gramEnd"/>
      <w:r w:rsidRPr="00A8580E">
        <w:rPr>
          <w:rFonts w:ascii="Times New Roman" w:hAnsi="Times New Roman" w:cs="Times New Roman"/>
          <w:sz w:val="24"/>
          <w:szCs w:val="24"/>
          <w:lang w:val="uk-UA"/>
        </w:rPr>
        <w:t xml:space="preserve"> До органічних закрепів відносять наступне:</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А. Аномалії товстої кишки</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В. </w:t>
      </w:r>
      <w:proofErr w:type="spellStart"/>
      <w:r w:rsidRPr="00A8580E">
        <w:rPr>
          <w:rFonts w:ascii="Times New Roman" w:hAnsi="Times New Roman" w:cs="Times New Roman"/>
          <w:sz w:val="24"/>
          <w:szCs w:val="24"/>
          <w:lang w:val="uk-UA"/>
        </w:rPr>
        <w:t>Неврогенні</w:t>
      </w:r>
      <w:proofErr w:type="spellEnd"/>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 Рефлекторні</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D. Аліментарні</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E. Пов'язані з придушенням позивів на дефекацію</w:t>
      </w:r>
    </w:p>
    <w:p w:rsidR="00A8580E" w:rsidRPr="00A8580E" w:rsidRDefault="00A8580E" w:rsidP="00A8580E">
      <w:pPr>
        <w:spacing w:after="0" w:line="240" w:lineRule="auto"/>
        <w:jc w:val="both"/>
        <w:rPr>
          <w:rFonts w:ascii="Times New Roman" w:hAnsi="Times New Roman" w:cs="Times New Roman"/>
          <w:sz w:val="24"/>
          <w:szCs w:val="24"/>
          <w:lang w:val="uk-UA"/>
        </w:rPr>
      </w:pPr>
    </w:p>
    <w:p w:rsidR="00434B14" w:rsidRPr="008D1492" w:rsidRDefault="00434B14" w:rsidP="00434B14">
      <w:pPr>
        <w:spacing w:after="0" w:line="276" w:lineRule="auto"/>
        <w:jc w:val="both"/>
        <w:rPr>
          <w:rFonts w:ascii="Times New Roman" w:hAnsi="Times New Roman" w:cs="Times New Roman"/>
          <w:b/>
          <w:sz w:val="24"/>
          <w:szCs w:val="24"/>
        </w:rPr>
      </w:pPr>
      <w:r w:rsidRPr="008D1492">
        <w:rPr>
          <w:rFonts w:ascii="Times New Roman" w:hAnsi="Times New Roman" w:cs="Times New Roman"/>
          <w:b/>
          <w:sz w:val="24"/>
          <w:szCs w:val="24"/>
          <w:lang w:val="uk-UA"/>
        </w:rPr>
        <w:t>Методична вказівка до заняття</w:t>
      </w:r>
      <w:r>
        <w:rPr>
          <w:rFonts w:ascii="Times New Roman" w:hAnsi="Times New Roman" w:cs="Times New Roman"/>
          <w:b/>
          <w:sz w:val="24"/>
          <w:szCs w:val="24"/>
          <w:lang w:val="uk-UA"/>
        </w:rPr>
        <w:t xml:space="preserve"> 14</w:t>
      </w:r>
      <w:r w:rsidRPr="008D1492">
        <w:rPr>
          <w:rFonts w:ascii="Times New Roman" w:hAnsi="Times New Roman" w:cs="Times New Roman"/>
          <w:b/>
          <w:sz w:val="24"/>
          <w:szCs w:val="24"/>
          <w:lang w:val="uk-UA"/>
        </w:rPr>
        <w:t>.</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Тема.</w:t>
      </w:r>
      <w:r w:rsidRPr="008D1492">
        <w:rPr>
          <w:rFonts w:ascii="Times New Roman" w:hAnsi="Times New Roman" w:cs="Times New Roman"/>
          <w:sz w:val="24"/>
          <w:szCs w:val="24"/>
          <w:lang w:val="uk-UA"/>
        </w:rPr>
        <w:t xml:space="preserve"> </w:t>
      </w:r>
      <w:proofErr w:type="spellStart"/>
      <w:r w:rsidRPr="008D1492">
        <w:rPr>
          <w:rFonts w:ascii="Times New Roman" w:hAnsi="Times New Roman" w:cs="Times New Roman"/>
          <w:sz w:val="24"/>
          <w:szCs w:val="24"/>
        </w:rPr>
        <w:t>Особливості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при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Кількість годин – 2.</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Актуальність</w:t>
      </w:r>
      <w:r w:rsidRPr="008D1492">
        <w:rPr>
          <w:rFonts w:ascii="Times New Roman" w:hAnsi="Times New Roman" w:cs="Times New Roman"/>
          <w:sz w:val="24"/>
          <w:szCs w:val="24"/>
          <w:lang w:val="uk-UA"/>
        </w:rPr>
        <w:t xml:space="preserve">. У лікуванні хворого однієї з найважливіших місць займає харчування при </w:t>
      </w:r>
      <w:proofErr w:type="spellStart"/>
      <w:r w:rsidRPr="008D1492">
        <w:rPr>
          <w:rFonts w:ascii="Times New Roman" w:hAnsi="Times New Roman" w:cs="Times New Roman"/>
          <w:sz w:val="24"/>
          <w:szCs w:val="24"/>
          <w:lang w:val="uk-UA"/>
        </w:rPr>
        <w:t>лактозній</w:t>
      </w:r>
      <w:proofErr w:type="spellEnd"/>
      <w:r w:rsidRPr="008D1492">
        <w:rPr>
          <w:rFonts w:ascii="Times New Roman" w:hAnsi="Times New Roman" w:cs="Times New Roman"/>
          <w:sz w:val="24"/>
          <w:szCs w:val="24"/>
          <w:lang w:val="uk-UA"/>
        </w:rPr>
        <w:t xml:space="preserve"> недостатності. Адекватне фізіологічним можливостям лікувальне харчування сприяє відновленню функціонального стану органів і систем, створює умови для одужання.</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lastRenderedPageBreak/>
        <w:t>Мета</w:t>
      </w:r>
      <w:r w:rsidRPr="008D1492">
        <w:rPr>
          <w:rFonts w:ascii="Times New Roman" w:hAnsi="Times New Roman" w:cs="Times New Roman"/>
          <w:sz w:val="24"/>
          <w:szCs w:val="24"/>
          <w:lang w:val="uk-UA"/>
        </w:rPr>
        <w:t xml:space="preserve">. Вивчити основні вимоги до організації харчування дітей з </w:t>
      </w:r>
      <w:proofErr w:type="spellStart"/>
      <w:r w:rsidRPr="008D1492">
        <w:rPr>
          <w:rFonts w:ascii="Times New Roman" w:hAnsi="Times New Roman" w:cs="Times New Roman"/>
          <w:sz w:val="24"/>
          <w:szCs w:val="24"/>
          <w:lang w:val="uk-UA"/>
        </w:rPr>
        <w:t>лактозної</w:t>
      </w:r>
      <w:proofErr w:type="spellEnd"/>
      <w:r w:rsidRPr="008D1492">
        <w:rPr>
          <w:rFonts w:ascii="Times New Roman" w:hAnsi="Times New Roman" w:cs="Times New Roman"/>
          <w:sz w:val="24"/>
          <w:szCs w:val="24"/>
          <w:lang w:val="uk-UA"/>
        </w:rPr>
        <w:t xml:space="preserve"> недостатністю, вміти призначити відповідну захворюванню дієту.</w:t>
      </w:r>
    </w:p>
    <w:p w:rsidR="00434B14" w:rsidRPr="008D1492" w:rsidRDefault="00434B14" w:rsidP="00434B14">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Конкретні цілі</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Студент повинен знати:</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Етіологічні чинники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Варіанти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Роль дієтотерапії в лікуванні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Особливості призначення дієтотерапії при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різного типу</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Особливості призначення дієтотерапії при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дітей різного віку</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Студент повинен вміти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Діагностувати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і </w:t>
      </w:r>
      <w:proofErr w:type="spellStart"/>
      <w:r w:rsidRPr="008D1492">
        <w:rPr>
          <w:rFonts w:ascii="Times New Roman" w:hAnsi="Times New Roman" w:cs="Times New Roman"/>
          <w:sz w:val="24"/>
          <w:szCs w:val="24"/>
          <w:lang w:val="uk-UA"/>
        </w:rPr>
        <w:t>ії</w:t>
      </w:r>
      <w:proofErr w:type="spellEnd"/>
      <w:r w:rsidRPr="008D1492">
        <w:rPr>
          <w:rFonts w:ascii="Times New Roman" w:hAnsi="Times New Roman" w:cs="Times New Roman"/>
          <w:sz w:val="24"/>
          <w:szCs w:val="24"/>
          <w:lang w:val="uk-UA"/>
        </w:rPr>
        <w:t xml:space="preserve"> варіанту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вродженої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w:t>
      </w:r>
      <w:proofErr w:type="spellStart"/>
      <w:r w:rsidRPr="008D1492">
        <w:rPr>
          <w:rFonts w:ascii="Times New Roman" w:hAnsi="Times New Roman" w:cs="Times New Roman"/>
          <w:sz w:val="24"/>
          <w:szCs w:val="24"/>
          <w:lang w:val="uk-UA"/>
        </w:rPr>
        <w:t>транзиторної</w:t>
      </w:r>
      <w:proofErr w:type="spellEnd"/>
      <w:r w:rsidRPr="008D1492">
        <w:rPr>
          <w:rFonts w:ascii="Times New Roman" w:hAnsi="Times New Roman" w:cs="Times New Roman"/>
          <w:sz w:val="24"/>
          <w:szCs w:val="24"/>
          <w:lang w:val="uk-UA"/>
        </w:rPr>
        <w:t xml:space="preserve">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набутої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434B14" w:rsidRPr="008D1492" w:rsidRDefault="00434B14" w:rsidP="00434B14">
      <w:pPr>
        <w:spacing w:after="0" w:line="276"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434B14" w:rsidRPr="008D1492" w:rsidTr="003C7D29">
        <w:tc>
          <w:tcPr>
            <w:tcW w:w="4785"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Назви попередніх дисциплін</w:t>
            </w:r>
          </w:p>
        </w:tc>
        <w:tc>
          <w:tcPr>
            <w:tcW w:w="4786"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Отримані навички</w:t>
            </w:r>
          </w:p>
        </w:tc>
      </w:tr>
      <w:tr w:rsidR="00434B14" w:rsidRPr="008D1492" w:rsidTr="003C7D29">
        <w:tc>
          <w:tcPr>
            <w:tcW w:w="4785"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Нормальна та патологічна фізіологія</w:t>
            </w:r>
          </w:p>
        </w:tc>
        <w:tc>
          <w:tcPr>
            <w:tcW w:w="4786"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Особливості процесів травлення при патології.</w:t>
            </w:r>
          </w:p>
        </w:tc>
      </w:tr>
      <w:tr w:rsidR="00434B14" w:rsidRPr="008D1492" w:rsidTr="003C7D29">
        <w:tc>
          <w:tcPr>
            <w:tcW w:w="4785"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Біохімія</w:t>
            </w:r>
          </w:p>
        </w:tc>
        <w:tc>
          <w:tcPr>
            <w:tcW w:w="4786"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eastAsia="ru-RU"/>
              </w:rPr>
              <w:t>К</w:t>
            </w:r>
            <w:proofErr w:type="spellStart"/>
            <w:r w:rsidRPr="008D1492">
              <w:rPr>
                <w:rFonts w:ascii="Times New Roman" w:eastAsia="Times New Roman" w:hAnsi="Times New Roman" w:cs="Times New Roman"/>
                <w:sz w:val="24"/>
                <w:szCs w:val="24"/>
                <w:lang w:val="uk-UA" w:eastAsia="ru-RU"/>
              </w:rPr>
              <w:t>омпоненти</w:t>
            </w:r>
            <w:proofErr w:type="spellEnd"/>
            <w:r w:rsidRPr="008D1492">
              <w:rPr>
                <w:rFonts w:ascii="Times New Roman" w:eastAsia="Times New Roman" w:hAnsi="Times New Roman" w:cs="Times New Roman"/>
                <w:sz w:val="24"/>
                <w:szCs w:val="24"/>
                <w:lang w:val="uk-UA" w:eastAsia="ru-RU"/>
              </w:rPr>
              <w:t xml:space="preserve"> їжі. Будова, роль в організмі</w:t>
            </w:r>
          </w:p>
        </w:tc>
      </w:tr>
    </w:tbl>
    <w:p w:rsidR="00434B14" w:rsidRPr="008D1492" w:rsidRDefault="00434B14" w:rsidP="00434B14">
      <w:pPr>
        <w:spacing w:after="0" w:line="276" w:lineRule="auto"/>
        <w:jc w:val="both"/>
        <w:rPr>
          <w:rFonts w:ascii="Times New Roman" w:hAnsi="Times New Roman" w:cs="Times New Roman"/>
          <w:sz w:val="24"/>
          <w:szCs w:val="24"/>
          <w:lang w:val="uk-UA"/>
        </w:rPr>
      </w:pP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Завдання для самостійної роботи при підготовці студента до заняття</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Теоретичні питання до заняття:</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Роль дієтотерапії в лікуванні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Вплив варіанту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на особливості призначення дієтотерапії</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Вплив на особливості дієтотерапії віку, особливостей захворювання</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434B14" w:rsidRPr="008D1492" w:rsidRDefault="00434B14" w:rsidP="00434B14">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Коротке викладення матеріалу</w:t>
      </w:r>
    </w:p>
    <w:p w:rsidR="00434B14" w:rsidRPr="008D1492" w:rsidRDefault="00434B14" w:rsidP="00434B14">
      <w:pPr>
        <w:shd w:val="clear" w:color="auto" w:fill="FFFFFF"/>
        <w:spacing w:after="0" w:line="276" w:lineRule="auto"/>
        <w:ind w:right="221" w:firstLine="538"/>
        <w:jc w:val="both"/>
        <w:rPr>
          <w:rFonts w:ascii="Times New Roman" w:hAnsi="Times New Roman" w:cs="Times New Roman"/>
          <w:sz w:val="24"/>
          <w:szCs w:val="24"/>
        </w:rPr>
      </w:pPr>
      <w:proofErr w:type="spellStart"/>
      <w:r w:rsidRPr="008D1492">
        <w:rPr>
          <w:rFonts w:ascii="Times New Roman" w:eastAsia="Times New Roman" w:hAnsi="Times New Roman" w:cs="Times New Roman"/>
          <w:spacing w:val="-3"/>
          <w:sz w:val="24"/>
          <w:szCs w:val="24"/>
          <w:lang w:val="uk-UA"/>
        </w:rPr>
        <w:t>Лактазна</w:t>
      </w:r>
      <w:proofErr w:type="spellEnd"/>
      <w:r w:rsidRPr="008D1492">
        <w:rPr>
          <w:rFonts w:ascii="Times New Roman" w:eastAsia="Times New Roman" w:hAnsi="Times New Roman" w:cs="Times New Roman"/>
          <w:spacing w:val="-3"/>
          <w:sz w:val="24"/>
          <w:szCs w:val="24"/>
          <w:lang w:val="uk-UA"/>
        </w:rPr>
        <w:t xml:space="preserve"> недостатність (ЛН)—природжена або набута недостатність вироблення в кишках </w:t>
      </w:r>
      <w:r w:rsidRPr="008D1492">
        <w:rPr>
          <w:rFonts w:ascii="Times New Roman" w:eastAsia="Times New Roman" w:hAnsi="Times New Roman" w:cs="Times New Roman"/>
          <w:sz w:val="24"/>
          <w:szCs w:val="24"/>
          <w:lang w:val="uk-UA"/>
        </w:rPr>
        <w:t xml:space="preserve">лактази — </w:t>
      </w:r>
      <w:proofErr w:type="spellStart"/>
      <w:r w:rsidRPr="008D1492">
        <w:rPr>
          <w:rFonts w:ascii="Times New Roman" w:eastAsia="Times New Roman" w:hAnsi="Times New Roman" w:cs="Times New Roman"/>
          <w:sz w:val="24"/>
          <w:szCs w:val="24"/>
          <w:lang w:val="uk-UA"/>
        </w:rPr>
        <w:t>дисахаридази</w:t>
      </w:r>
      <w:proofErr w:type="spellEnd"/>
      <w:r w:rsidRPr="008D1492">
        <w:rPr>
          <w:rFonts w:ascii="Times New Roman" w:eastAsia="Times New Roman" w:hAnsi="Times New Roman" w:cs="Times New Roman"/>
          <w:sz w:val="24"/>
          <w:szCs w:val="24"/>
          <w:lang w:val="uk-UA"/>
        </w:rPr>
        <w:t>, яка є ферментом пристінкового травлення, що розщеплює молочний цукор.</w:t>
      </w:r>
    </w:p>
    <w:p w:rsidR="00434B14" w:rsidRPr="008D1492" w:rsidRDefault="00434B14" w:rsidP="00434B14">
      <w:pPr>
        <w:shd w:val="clear" w:color="auto" w:fill="FFFFFF"/>
        <w:spacing w:after="0" w:line="276" w:lineRule="auto"/>
        <w:ind w:left="538"/>
        <w:jc w:val="both"/>
        <w:rPr>
          <w:rFonts w:ascii="Times New Roman" w:hAnsi="Times New Roman" w:cs="Times New Roman"/>
          <w:sz w:val="24"/>
          <w:szCs w:val="24"/>
        </w:rPr>
      </w:pPr>
      <w:r w:rsidRPr="008D1492">
        <w:rPr>
          <w:rFonts w:ascii="Times New Roman" w:eastAsia="Times New Roman" w:hAnsi="Times New Roman" w:cs="Times New Roman"/>
          <w:spacing w:val="-2"/>
          <w:sz w:val="24"/>
          <w:szCs w:val="24"/>
          <w:lang w:val="uk-UA"/>
        </w:rPr>
        <w:t xml:space="preserve">Розрізняють </w:t>
      </w:r>
      <w:proofErr w:type="spellStart"/>
      <w:r w:rsidRPr="008D1492">
        <w:rPr>
          <w:rFonts w:ascii="Times New Roman" w:eastAsia="Times New Roman" w:hAnsi="Times New Roman" w:cs="Times New Roman"/>
          <w:spacing w:val="-2"/>
          <w:sz w:val="24"/>
          <w:szCs w:val="24"/>
          <w:lang w:val="uk-UA"/>
        </w:rPr>
        <w:t>транзиторну</w:t>
      </w:r>
      <w:proofErr w:type="spellEnd"/>
      <w:r w:rsidRPr="008D1492">
        <w:rPr>
          <w:rFonts w:ascii="Times New Roman" w:eastAsia="Times New Roman" w:hAnsi="Times New Roman" w:cs="Times New Roman"/>
          <w:spacing w:val="-2"/>
          <w:sz w:val="24"/>
          <w:szCs w:val="24"/>
          <w:lang w:val="uk-UA"/>
        </w:rPr>
        <w:t>, вроджену і набуту форми ЛН.</w:t>
      </w:r>
    </w:p>
    <w:p w:rsidR="00434B14" w:rsidRPr="008D1492" w:rsidRDefault="00434B14" w:rsidP="00434B14">
      <w:pPr>
        <w:shd w:val="clear" w:color="auto" w:fill="FFFFFF"/>
        <w:spacing w:after="0" w:line="276" w:lineRule="auto"/>
        <w:ind w:left="34" w:firstLine="542"/>
        <w:jc w:val="both"/>
        <w:rPr>
          <w:rFonts w:ascii="Times New Roman" w:hAnsi="Times New Roman" w:cs="Times New Roman"/>
          <w:sz w:val="24"/>
          <w:szCs w:val="24"/>
        </w:rPr>
      </w:pPr>
      <w:proofErr w:type="spellStart"/>
      <w:r w:rsidRPr="008D1492">
        <w:rPr>
          <w:rFonts w:ascii="Times New Roman" w:eastAsia="Times New Roman" w:hAnsi="Times New Roman" w:cs="Times New Roman"/>
          <w:spacing w:val="-7"/>
          <w:sz w:val="24"/>
          <w:szCs w:val="24"/>
          <w:lang w:val="uk-UA"/>
        </w:rPr>
        <w:t>Транзиторна</w:t>
      </w:r>
      <w:proofErr w:type="spellEnd"/>
      <w:r w:rsidRPr="008D1492">
        <w:rPr>
          <w:rFonts w:ascii="Times New Roman" w:eastAsia="Times New Roman" w:hAnsi="Times New Roman" w:cs="Times New Roman"/>
          <w:spacing w:val="-7"/>
          <w:sz w:val="24"/>
          <w:szCs w:val="24"/>
          <w:lang w:val="uk-UA"/>
        </w:rPr>
        <w:t xml:space="preserve"> форма ЛН є фізіологічним явищем перших 2 місяців </w:t>
      </w:r>
      <w:r w:rsidRPr="008D1492">
        <w:rPr>
          <w:rFonts w:ascii="Times New Roman" w:eastAsia="Times New Roman" w:hAnsi="Times New Roman" w:cs="Times New Roman"/>
          <w:sz w:val="24"/>
          <w:szCs w:val="24"/>
          <w:vertAlign w:val="superscript"/>
          <w:lang w:val="uk-UA"/>
        </w:rPr>
        <w:t>;</w:t>
      </w:r>
      <w:r w:rsidRPr="008D1492">
        <w:rPr>
          <w:rFonts w:ascii="Times New Roman" w:eastAsia="Times New Roman" w:hAnsi="Times New Roman" w:cs="Times New Roman"/>
          <w:sz w:val="24"/>
          <w:szCs w:val="24"/>
          <w:lang w:val="uk-UA"/>
        </w:rPr>
        <w:t xml:space="preserve"> життя дитини. Вона пов'язана з незрілістю ферментних систем, має незначні клінічні прояви і не потребує корекції.</w:t>
      </w:r>
    </w:p>
    <w:p w:rsidR="00434B14" w:rsidRPr="008D1492" w:rsidRDefault="00434B14" w:rsidP="00434B14">
      <w:pPr>
        <w:shd w:val="clear" w:color="auto" w:fill="FFFFFF"/>
        <w:spacing w:after="0" w:line="276" w:lineRule="auto"/>
        <w:ind w:left="96" w:right="5" w:firstLine="54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Первинна (вроджена) ЛН виникає відразу після народження, коли немовля починають годувати молоком. Через 30 хв. - 2год після годування у дитини з'являється зригування, </w:t>
      </w:r>
      <w:proofErr w:type="spellStart"/>
      <w:r w:rsidRPr="008D1492">
        <w:rPr>
          <w:rFonts w:ascii="Times New Roman" w:eastAsia="Times New Roman" w:hAnsi="Times New Roman" w:cs="Times New Roman"/>
          <w:sz w:val="24"/>
          <w:szCs w:val="24"/>
          <w:lang w:val="uk-UA"/>
        </w:rPr>
        <w:t>вздуття</w:t>
      </w:r>
      <w:proofErr w:type="spellEnd"/>
      <w:r w:rsidRPr="008D1492">
        <w:rPr>
          <w:rFonts w:ascii="Times New Roman" w:eastAsia="Times New Roman" w:hAnsi="Times New Roman" w:cs="Times New Roman"/>
          <w:sz w:val="24"/>
          <w:szCs w:val="24"/>
          <w:lang w:val="uk-UA"/>
        </w:rPr>
        <w:t xml:space="preserve"> живота, неспокій, збудженість, болісний крик у зв'язку зі спазмами і метеоризмом. В подальшому спостерігаються пінисті випорожнення з кислим запахом, в калі збільшується вміст лактози.</w:t>
      </w:r>
    </w:p>
    <w:p w:rsidR="00434B14" w:rsidRPr="008D1492" w:rsidRDefault="00434B14" w:rsidP="00434B14">
      <w:pPr>
        <w:shd w:val="clear" w:color="auto" w:fill="FFFFFF"/>
        <w:spacing w:after="0" w:line="276" w:lineRule="auto"/>
        <w:ind w:left="115" w:right="5" w:firstLine="538"/>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Вторинна (набута) ЛН розвивається у старшому віці, частіше після перенесеного захворювання травного каналу.</w:t>
      </w:r>
    </w:p>
    <w:p w:rsidR="00434B14" w:rsidRPr="008D1492" w:rsidRDefault="00434B14" w:rsidP="00434B14">
      <w:pPr>
        <w:shd w:val="clear" w:color="auto" w:fill="FFFFFF"/>
        <w:spacing w:after="0" w:line="276" w:lineRule="auto"/>
        <w:ind w:left="638"/>
        <w:jc w:val="both"/>
        <w:rPr>
          <w:rFonts w:ascii="Times New Roman" w:hAnsi="Times New Roman" w:cs="Times New Roman"/>
          <w:sz w:val="24"/>
          <w:szCs w:val="24"/>
        </w:rPr>
      </w:pPr>
      <w:r w:rsidRPr="008D1492">
        <w:rPr>
          <w:rFonts w:ascii="Times New Roman" w:eastAsia="Times New Roman" w:hAnsi="Times New Roman" w:cs="Times New Roman"/>
          <w:b/>
          <w:bCs/>
          <w:i/>
          <w:iCs/>
          <w:spacing w:val="-5"/>
          <w:sz w:val="24"/>
          <w:szCs w:val="24"/>
          <w:lang w:val="uk-UA"/>
        </w:rPr>
        <w:t xml:space="preserve">Принципи лікування </w:t>
      </w:r>
      <w:proofErr w:type="spellStart"/>
      <w:r w:rsidRPr="008D1492">
        <w:rPr>
          <w:rFonts w:ascii="Times New Roman" w:eastAsia="Times New Roman" w:hAnsi="Times New Roman" w:cs="Times New Roman"/>
          <w:b/>
          <w:bCs/>
          <w:i/>
          <w:iCs/>
          <w:spacing w:val="-5"/>
          <w:sz w:val="24"/>
          <w:szCs w:val="24"/>
          <w:lang w:val="uk-UA"/>
        </w:rPr>
        <w:t>лактазної</w:t>
      </w:r>
      <w:proofErr w:type="spellEnd"/>
      <w:r w:rsidRPr="008D1492">
        <w:rPr>
          <w:rFonts w:ascii="Times New Roman" w:eastAsia="Times New Roman" w:hAnsi="Times New Roman" w:cs="Times New Roman"/>
          <w:b/>
          <w:bCs/>
          <w:i/>
          <w:iCs/>
          <w:spacing w:val="-5"/>
          <w:sz w:val="24"/>
          <w:szCs w:val="24"/>
          <w:lang w:val="uk-UA"/>
        </w:rPr>
        <w:t xml:space="preserve"> недостатності</w:t>
      </w:r>
    </w:p>
    <w:p w:rsidR="00434B14" w:rsidRPr="008D1492" w:rsidRDefault="00434B14" w:rsidP="00434B14">
      <w:pPr>
        <w:shd w:val="clear" w:color="auto" w:fill="FFFFFF"/>
        <w:spacing w:after="0" w:line="276" w:lineRule="auto"/>
        <w:ind w:right="34" w:firstLine="782"/>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Центральне місце в лікуванні ЛН, особливо у дітей першого року життя, посідають спеціалізовані продукти промислового виробництва низько- та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тобто відміна молока і у тяжких випадках - кисломолочних продуктів. Дітей першого року життя треба перевести на </w:t>
      </w:r>
      <w:proofErr w:type="spellStart"/>
      <w:r w:rsidRPr="008D1492">
        <w:rPr>
          <w:rFonts w:ascii="Times New Roman" w:eastAsia="Times New Roman" w:hAnsi="Times New Roman" w:cs="Times New Roman"/>
          <w:sz w:val="24"/>
          <w:szCs w:val="24"/>
          <w:lang w:val="uk-UA"/>
        </w:rPr>
        <w:t>низьколактозні</w:t>
      </w:r>
      <w:proofErr w:type="spellEnd"/>
      <w:r w:rsidRPr="008D1492">
        <w:rPr>
          <w:rFonts w:ascii="Times New Roman" w:eastAsia="Times New Roman" w:hAnsi="Times New Roman" w:cs="Times New Roman"/>
          <w:sz w:val="24"/>
          <w:szCs w:val="24"/>
          <w:lang w:val="uk-UA"/>
        </w:rPr>
        <w:t xml:space="preserve"> або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молочні суміші. На упаковках із сумішами, в яких суттєво </w:t>
      </w:r>
      <w:proofErr w:type="spellStart"/>
      <w:r w:rsidRPr="008D1492">
        <w:rPr>
          <w:rFonts w:ascii="Times New Roman" w:eastAsia="Times New Roman" w:hAnsi="Times New Roman" w:cs="Times New Roman"/>
          <w:sz w:val="24"/>
          <w:szCs w:val="24"/>
          <w:lang w:val="uk-UA"/>
        </w:rPr>
        <w:t>змен-шена</w:t>
      </w:r>
      <w:proofErr w:type="spellEnd"/>
      <w:r w:rsidRPr="008D1492">
        <w:rPr>
          <w:rFonts w:ascii="Times New Roman" w:eastAsia="Times New Roman" w:hAnsi="Times New Roman" w:cs="Times New Roman"/>
          <w:sz w:val="24"/>
          <w:szCs w:val="24"/>
          <w:lang w:val="uk-UA"/>
        </w:rPr>
        <w:t xml:space="preserve"> або відсутня лактоза, є спеціальна позначка: </w:t>
      </w:r>
      <w:r w:rsidRPr="008D1492">
        <w:rPr>
          <w:rFonts w:ascii="Times New Roman" w:eastAsia="Times New Roman" w:hAnsi="Times New Roman" w:cs="Times New Roman"/>
          <w:sz w:val="24"/>
          <w:szCs w:val="24"/>
          <w:lang w:val="en-US"/>
        </w:rPr>
        <w:t>SL</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sine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lactose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LF</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lactose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free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LL</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low</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lactose</w:t>
      </w:r>
      <w:r w:rsidRPr="008D1492">
        <w:rPr>
          <w:rFonts w:ascii="Times New Roman" w:eastAsia="Times New Roman" w:hAnsi="Times New Roman" w:cs="Times New Roman"/>
          <w:sz w:val="24"/>
          <w:szCs w:val="24"/>
          <w:lang w:val="uk-UA"/>
        </w:rPr>
        <w:t>).</w:t>
      </w:r>
    </w:p>
    <w:p w:rsidR="00434B14" w:rsidRPr="008D1492" w:rsidRDefault="00434B14" w:rsidP="00434B14">
      <w:pPr>
        <w:shd w:val="clear" w:color="auto" w:fill="FFFFFF"/>
        <w:spacing w:after="0" w:line="276" w:lineRule="auto"/>
        <w:ind w:firstLine="538"/>
        <w:jc w:val="both"/>
        <w:rPr>
          <w:rFonts w:ascii="Times New Roman" w:hAnsi="Times New Roman" w:cs="Times New Roman"/>
          <w:sz w:val="24"/>
          <w:szCs w:val="24"/>
          <w:lang w:val="uk-UA"/>
        </w:rPr>
      </w:pPr>
      <w:proofErr w:type="spellStart"/>
      <w:r w:rsidRPr="008D1492">
        <w:rPr>
          <w:rFonts w:ascii="Times New Roman" w:eastAsia="Times New Roman" w:hAnsi="Times New Roman" w:cs="Times New Roman"/>
          <w:b/>
          <w:bCs/>
          <w:sz w:val="24"/>
          <w:szCs w:val="24"/>
          <w:lang w:val="uk-UA"/>
        </w:rPr>
        <w:t>Низьколактозні</w:t>
      </w:r>
      <w:proofErr w:type="spellEnd"/>
      <w:r w:rsidRPr="008D1492">
        <w:rPr>
          <w:rFonts w:ascii="Times New Roman" w:eastAsia="Times New Roman" w:hAnsi="Times New Roman" w:cs="Times New Roman"/>
          <w:b/>
          <w:bCs/>
          <w:sz w:val="24"/>
          <w:szCs w:val="24"/>
          <w:lang w:val="uk-UA"/>
        </w:rPr>
        <w:t xml:space="preserve"> суміші </w:t>
      </w:r>
      <w:r w:rsidRPr="008D1492">
        <w:rPr>
          <w:rFonts w:ascii="Times New Roman" w:eastAsia="Times New Roman" w:hAnsi="Times New Roman" w:cs="Times New Roman"/>
          <w:sz w:val="24"/>
          <w:szCs w:val="24"/>
          <w:lang w:val="uk-UA"/>
        </w:rPr>
        <w:t xml:space="preserve">частіше за все рекомендуються при вторинній </w:t>
      </w:r>
      <w:proofErr w:type="spellStart"/>
      <w:r w:rsidRPr="008D1492">
        <w:rPr>
          <w:rFonts w:ascii="Times New Roman" w:eastAsia="Times New Roman" w:hAnsi="Times New Roman" w:cs="Times New Roman"/>
          <w:sz w:val="24"/>
          <w:szCs w:val="24"/>
          <w:lang w:val="uk-UA"/>
        </w:rPr>
        <w:t>лактазній</w:t>
      </w:r>
      <w:proofErr w:type="spellEnd"/>
      <w:r w:rsidRPr="008D1492">
        <w:rPr>
          <w:rFonts w:ascii="Times New Roman" w:eastAsia="Times New Roman" w:hAnsi="Times New Roman" w:cs="Times New Roman"/>
          <w:sz w:val="24"/>
          <w:szCs w:val="24"/>
          <w:lang w:val="uk-UA"/>
        </w:rPr>
        <w:t xml:space="preserve"> недостатності;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 при первинній. Якщо у дитини наявні ознаки порушення травлення і всмоктування </w:t>
      </w:r>
      <w:r w:rsidRPr="008D1492">
        <w:rPr>
          <w:rFonts w:ascii="Times New Roman" w:eastAsia="Times New Roman" w:hAnsi="Times New Roman" w:cs="Times New Roman"/>
          <w:sz w:val="24"/>
          <w:szCs w:val="24"/>
          <w:lang w:val="uk-UA"/>
        </w:rPr>
        <w:lastRenderedPageBreak/>
        <w:t xml:space="preserve">поживних речовин, зокрема, жирів, вона погано набирає вагу, значно відстає у фізичному розвитку, у неї тривалий час спостерігається нестійке випорожнення, тоді можна використовувати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суміші на основі гідролізатів білка з доданням </w:t>
      </w:r>
      <w:proofErr w:type="spellStart"/>
      <w:r w:rsidRPr="008D1492">
        <w:rPr>
          <w:rFonts w:ascii="Times New Roman" w:eastAsia="Times New Roman" w:hAnsi="Times New Roman" w:cs="Times New Roman"/>
          <w:sz w:val="24"/>
          <w:szCs w:val="24"/>
          <w:lang w:val="uk-UA"/>
        </w:rPr>
        <w:t>середньоланцюгових</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тригліцеридів</w:t>
      </w:r>
      <w:proofErr w:type="spellEnd"/>
      <w:r w:rsidRPr="008D1492">
        <w:rPr>
          <w:rFonts w:ascii="Times New Roman" w:eastAsia="Times New Roman" w:hAnsi="Times New Roman" w:cs="Times New Roman"/>
          <w:sz w:val="24"/>
          <w:szCs w:val="24"/>
          <w:lang w:val="uk-UA"/>
        </w:rPr>
        <w:t>, які добре всмоктуються і сприяють позитивній динаміці зростання ваги.</w:t>
      </w:r>
    </w:p>
    <w:p w:rsidR="00434B14" w:rsidRPr="008D1492" w:rsidRDefault="00434B14" w:rsidP="00434B14">
      <w:pPr>
        <w:shd w:val="clear" w:color="auto" w:fill="FFFFFF"/>
        <w:spacing w:after="0" w:line="276" w:lineRule="auto"/>
        <w:ind w:right="53" w:firstLine="782"/>
        <w:jc w:val="both"/>
        <w:rPr>
          <w:rFonts w:ascii="Times New Roman" w:hAnsi="Times New Roman" w:cs="Times New Roman"/>
          <w:sz w:val="24"/>
          <w:szCs w:val="24"/>
          <w:lang w:val="uk-UA"/>
        </w:rPr>
      </w:pPr>
      <w:proofErr w:type="spellStart"/>
      <w:r w:rsidRPr="008D1492">
        <w:rPr>
          <w:rFonts w:ascii="Times New Roman" w:eastAsia="Times New Roman" w:hAnsi="Times New Roman" w:cs="Times New Roman"/>
          <w:sz w:val="24"/>
          <w:szCs w:val="24"/>
          <w:lang w:val="uk-UA"/>
        </w:rPr>
        <w:t>Низьколактозні</w:t>
      </w:r>
      <w:proofErr w:type="spellEnd"/>
      <w:r w:rsidRPr="008D1492">
        <w:rPr>
          <w:rFonts w:ascii="Times New Roman" w:eastAsia="Times New Roman" w:hAnsi="Times New Roman" w:cs="Times New Roman"/>
          <w:sz w:val="24"/>
          <w:szCs w:val="24"/>
          <w:lang w:val="uk-UA"/>
        </w:rPr>
        <w:t xml:space="preserve"> та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суміші представлені продуктами, в яких вуглеводний компонент містить незначну частку лактози або не містить її взагалі. В останньому випадку вуглеводи представлені сухою кукурудзяною патокою або </w:t>
      </w:r>
      <w:proofErr w:type="spellStart"/>
      <w:r w:rsidRPr="008D1492">
        <w:rPr>
          <w:rFonts w:ascii="Times New Roman" w:eastAsia="Times New Roman" w:hAnsi="Times New Roman" w:cs="Times New Roman"/>
          <w:sz w:val="24"/>
          <w:szCs w:val="24"/>
          <w:lang w:val="uk-UA"/>
        </w:rPr>
        <w:t>мальтодекстрином</w:t>
      </w:r>
      <w:proofErr w:type="spellEnd"/>
      <w:r w:rsidRPr="008D1492">
        <w:rPr>
          <w:rFonts w:ascii="Times New Roman" w:eastAsia="Times New Roman" w:hAnsi="Times New Roman" w:cs="Times New Roman"/>
          <w:sz w:val="24"/>
          <w:szCs w:val="24"/>
          <w:lang w:val="uk-UA"/>
        </w:rPr>
        <w:t xml:space="preserve">. Білковий та жиро-вий компоненти таких сумішей наближаються за складом до жіночого молока. Окрім того, до складу цих сумішей включають мікроелементи, вітаміни, незамінні АМК. </w:t>
      </w:r>
      <w:proofErr w:type="spellStart"/>
      <w:r w:rsidRPr="008D1492">
        <w:rPr>
          <w:rFonts w:ascii="Times New Roman" w:eastAsia="Times New Roman" w:hAnsi="Times New Roman" w:cs="Times New Roman"/>
          <w:sz w:val="24"/>
          <w:szCs w:val="24"/>
          <w:lang w:val="uk-UA"/>
        </w:rPr>
        <w:t>Осмолярність</w:t>
      </w:r>
      <w:proofErr w:type="spellEnd"/>
      <w:r w:rsidRPr="008D1492">
        <w:rPr>
          <w:rFonts w:ascii="Times New Roman" w:eastAsia="Times New Roman" w:hAnsi="Times New Roman" w:cs="Times New Roman"/>
          <w:sz w:val="24"/>
          <w:szCs w:val="24"/>
          <w:lang w:val="uk-UA"/>
        </w:rPr>
        <w:t xml:space="preserve"> цих сумішей доволі низька, що зменшує ризик посилення діареї.</w:t>
      </w:r>
    </w:p>
    <w:p w:rsidR="00434B14" w:rsidRPr="008D1492" w:rsidRDefault="00434B14" w:rsidP="00434B14">
      <w:pPr>
        <w:shd w:val="clear" w:color="auto" w:fill="FFFFFF"/>
        <w:spacing w:after="0" w:line="276" w:lineRule="auto"/>
        <w:ind w:right="115" w:firstLine="782"/>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До низько- і </w:t>
      </w:r>
      <w:proofErr w:type="spellStart"/>
      <w:r w:rsidRPr="008D1492">
        <w:rPr>
          <w:rFonts w:ascii="Times New Roman" w:eastAsia="Times New Roman" w:hAnsi="Times New Roman" w:cs="Times New Roman"/>
          <w:sz w:val="24"/>
          <w:szCs w:val="24"/>
          <w:lang w:val="uk-UA"/>
        </w:rPr>
        <w:t>безлактозних</w:t>
      </w:r>
      <w:proofErr w:type="spellEnd"/>
      <w:r w:rsidRPr="008D1492">
        <w:rPr>
          <w:rFonts w:ascii="Times New Roman" w:eastAsia="Times New Roman" w:hAnsi="Times New Roman" w:cs="Times New Roman"/>
          <w:sz w:val="24"/>
          <w:szCs w:val="24"/>
          <w:lang w:val="uk-UA"/>
        </w:rPr>
        <w:t xml:space="preserve"> відносяться суміші: </w:t>
      </w:r>
      <w:proofErr w:type="spellStart"/>
      <w:r w:rsidRPr="008D1492">
        <w:rPr>
          <w:rFonts w:ascii="Times New Roman" w:eastAsia="Times New Roman" w:hAnsi="Times New Roman" w:cs="Times New Roman"/>
          <w:sz w:val="24"/>
          <w:szCs w:val="24"/>
          <w:lang w:val="uk-UA"/>
        </w:rPr>
        <w:t>Деталакт</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низьколактозний</w:t>
      </w:r>
      <w:proofErr w:type="spellEnd"/>
      <w:r w:rsidRPr="008D1492">
        <w:rPr>
          <w:rFonts w:ascii="Times New Roman" w:eastAsia="Times New Roman" w:hAnsi="Times New Roman" w:cs="Times New Roman"/>
          <w:sz w:val="24"/>
          <w:szCs w:val="24"/>
          <w:lang w:val="uk-UA"/>
        </w:rPr>
        <w:t xml:space="preserve"> (МКК Балта, Україна), НАН </w:t>
      </w:r>
      <w:proofErr w:type="spellStart"/>
      <w:r w:rsidRPr="008D1492">
        <w:rPr>
          <w:rFonts w:ascii="Times New Roman" w:eastAsia="Times New Roman" w:hAnsi="Times New Roman" w:cs="Times New Roman"/>
          <w:sz w:val="24"/>
          <w:szCs w:val="24"/>
          <w:lang w:val="uk-UA"/>
        </w:rPr>
        <w:t>безлактозний</w:t>
      </w:r>
      <w:proofErr w:type="spellEnd"/>
      <w:r w:rsidRPr="008D1492">
        <w:rPr>
          <w:rFonts w:ascii="Times New Roman" w:eastAsia="Times New Roman" w:hAnsi="Times New Roman" w:cs="Times New Roman"/>
          <w:sz w:val="24"/>
          <w:szCs w:val="24"/>
          <w:lang w:val="uk-UA"/>
        </w:rPr>
        <w:t xml:space="preserve"> (фірма </w:t>
      </w:r>
      <w:proofErr w:type="spellStart"/>
      <w:r w:rsidRPr="008D1492">
        <w:rPr>
          <w:rFonts w:ascii="Times New Roman" w:eastAsia="Times New Roman" w:hAnsi="Times New Roman" w:cs="Times New Roman"/>
          <w:sz w:val="24"/>
          <w:szCs w:val="24"/>
          <w:lang w:val="uk-UA"/>
        </w:rPr>
        <w:t>Нестле</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Нутрилон</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низьколактозний</w:t>
      </w:r>
      <w:proofErr w:type="spellEnd"/>
      <w:r w:rsidRPr="008D1492">
        <w:rPr>
          <w:rFonts w:ascii="Times New Roman" w:eastAsia="Times New Roman" w:hAnsi="Times New Roman" w:cs="Times New Roman"/>
          <w:sz w:val="24"/>
          <w:szCs w:val="24"/>
          <w:lang w:val="uk-UA"/>
        </w:rPr>
        <w:t xml:space="preserve"> (фірма </w:t>
      </w:r>
      <w:proofErr w:type="spellStart"/>
      <w:r w:rsidRPr="008D1492">
        <w:rPr>
          <w:rFonts w:ascii="Times New Roman" w:eastAsia="Times New Roman" w:hAnsi="Times New Roman" w:cs="Times New Roman"/>
          <w:sz w:val="24"/>
          <w:szCs w:val="24"/>
          <w:lang w:val="uk-UA"/>
        </w:rPr>
        <w:t>Нутріція</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Хумана</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en-US"/>
        </w:rPr>
        <w:t>Heilnahrug</w:t>
      </w:r>
      <w:proofErr w:type="spellEnd"/>
      <w:r w:rsidRPr="008D1492">
        <w:rPr>
          <w:rFonts w:ascii="Times New Roman" w:eastAsia="Times New Roman" w:hAnsi="Times New Roman" w:cs="Times New Roman"/>
          <w:sz w:val="24"/>
          <w:szCs w:val="24"/>
          <w:lang w:val="uk-UA"/>
        </w:rPr>
        <w:t>.</w:t>
      </w:r>
    </w:p>
    <w:p w:rsidR="00434B14" w:rsidRPr="008D1492" w:rsidRDefault="00434B14" w:rsidP="00434B14">
      <w:pPr>
        <w:shd w:val="clear" w:color="auto" w:fill="FFFFFF"/>
        <w:spacing w:after="0" w:line="276" w:lineRule="auto"/>
        <w:ind w:right="120" w:firstLine="782"/>
        <w:jc w:val="both"/>
        <w:rPr>
          <w:rFonts w:ascii="Times New Roman" w:hAnsi="Times New Roman" w:cs="Times New Roman"/>
          <w:sz w:val="24"/>
          <w:szCs w:val="24"/>
          <w:lang w:val="uk-UA"/>
        </w:rPr>
      </w:pPr>
      <w:r w:rsidRPr="008D1492">
        <w:rPr>
          <w:rFonts w:ascii="Times New Roman" w:eastAsia="Times New Roman" w:hAnsi="Times New Roman" w:cs="Times New Roman"/>
          <w:i/>
          <w:iCs/>
          <w:sz w:val="24"/>
          <w:szCs w:val="24"/>
          <w:lang w:val="uk-UA"/>
        </w:rPr>
        <w:t xml:space="preserve">НАН </w:t>
      </w:r>
      <w:proofErr w:type="spellStart"/>
      <w:r w:rsidRPr="008D1492">
        <w:rPr>
          <w:rFonts w:ascii="Times New Roman" w:eastAsia="Times New Roman" w:hAnsi="Times New Roman" w:cs="Times New Roman"/>
          <w:i/>
          <w:iCs/>
          <w:sz w:val="24"/>
          <w:szCs w:val="24"/>
          <w:lang w:val="uk-UA"/>
        </w:rPr>
        <w:t>безлактозний</w:t>
      </w:r>
      <w:proofErr w:type="spellEnd"/>
      <w:r w:rsidRPr="008D1492">
        <w:rPr>
          <w:rFonts w:ascii="Times New Roman" w:eastAsia="Times New Roman" w:hAnsi="Times New Roman" w:cs="Times New Roman"/>
          <w:sz w:val="24"/>
          <w:szCs w:val="24"/>
          <w:lang w:val="uk-UA"/>
        </w:rPr>
        <w:t xml:space="preserve">—це поживна суміш без лактози, що призначена для заміни молока в раціоні дітей, які страждають непереносимістю лактози. Суміш збагачена нуклеотидами, які є первинними структурними елементами </w:t>
      </w:r>
      <w:r w:rsidRPr="008D1492">
        <w:rPr>
          <w:rFonts w:ascii="Times New Roman" w:eastAsia="Times New Roman" w:hAnsi="Times New Roman" w:cs="Times New Roman"/>
          <w:sz w:val="24"/>
          <w:szCs w:val="24"/>
        </w:rPr>
        <w:t xml:space="preserve">РНК </w:t>
      </w:r>
      <w:r w:rsidRPr="008D1492">
        <w:rPr>
          <w:rFonts w:ascii="Times New Roman" w:eastAsia="Times New Roman" w:hAnsi="Times New Roman" w:cs="Times New Roman"/>
          <w:sz w:val="24"/>
          <w:szCs w:val="24"/>
          <w:lang w:val="uk-UA"/>
        </w:rPr>
        <w:t xml:space="preserve">і </w:t>
      </w:r>
      <w:r w:rsidRPr="008D1492">
        <w:rPr>
          <w:rFonts w:ascii="Times New Roman" w:eastAsia="Times New Roman" w:hAnsi="Times New Roman" w:cs="Times New Roman"/>
          <w:sz w:val="24"/>
          <w:szCs w:val="24"/>
        </w:rPr>
        <w:t xml:space="preserve">ДНК. </w:t>
      </w:r>
      <w:r w:rsidRPr="008D1492">
        <w:rPr>
          <w:rFonts w:ascii="Times New Roman" w:eastAsia="Times New Roman" w:hAnsi="Times New Roman" w:cs="Times New Roman"/>
          <w:sz w:val="24"/>
          <w:szCs w:val="24"/>
          <w:lang w:val="uk-UA"/>
        </w:rPr>
        <w:t xml:space="preserve">Крім того суміш збагачена </w:t>
      </w:r>
      <w:proofErr w:type="spellStart"/>
      <w:r w:rsidRPr="008D1492">
        <w:rPr>
          <w:rFonts w:ascii="Times New Roman" w:eastAsia="Times New Roman" w:hAnsi="Times New Roman" w:cs="Times New Roman"/>
          <w:sz w:val="24"/>
          <w:szCs w:val="24"/>
          <w:lang w:val="uk-UA"/>
        </w:rPr>
        <w:t>таурином</w:t>
      </w:r>
      <w:proofErr w:type="spellEnd"/>
      <w:r w:rsidRPr="008D1492">
        <w:rPr>
          <w:rFonts w:ascii="Times New Roman" w:eastAsia="Times New Roman" w:hAnsi="Times New Roman" w:cs="Times New Roman"/>
          <w:sz w:val="24"/>
          <w:szCs w:val="24"/>
          <w:lang w:val="uk-UA"/>
        </w:rPr>
        <w:t xml:space="preserve">. Співвідношення сироваткових білків до казеїну адаптоване до грудного молока. Вуглеводи представлені </w:t>
      </w:r>
      <w:proofErr w:type="spellStart"/>
      <w:r w:rsidRPr="008D1492">
        <w:rPr>
          <w:rFonts w:ascii="Times New Roman" w:eastAsia="Times New Roman" w:hAnsi="Times New Roman" w:cs="Times New Roman"/>
          <w:sz w:val="24"/>
          <w:szCs w:val="24"/>
          <w:lang w:val="uk-UA"/>
        </w:rPr>
        <w:t>мальтодекстрином</w:t>
      </w:r>
      <w:proofErr w:type="spellEnd"/>
      <w:r w:rsidRPr="008D1492">
        <w:rPr>
          <w:rFonts w:ascii="Times New Roman" w:eastAsia="Times New Roman" w:hAnsi="Times New Roman" w:cs="Times New Roman"/>
          <w:sz w:val="24"/>
          <w:szCs w:val="24"/>
          <w:lang w:val="uk-UA"/>
        </w:rPr>
        <w:t xml:space="preserve">, жировий компонент —рослинними оліями. Кількість заліза і </w:t>
      </w:r>
      <w:proofErr w:type="spellStart"/>
      <w:r w:rsidRPr="008D1492">
        <w:rPr>
          <w:rFonts w:ascii="Times New Roman" w:eastAsia="Times New Roman" w:hAnsi="Times New Roman" w:cs="Times New Roman"/>
          <w:sz w:val="24"/>
          <w:szCs w:val="24"/>
          <w:lang w:val="uk-UA"/>
        </w:rPr>
        <w:t>фосфора</w:t>
      </w:r>
      <w:proofErr w:type="spellEnd"/>
      <w:r w:rsidRPr="008D1492">
        <w:rPr>
          <w:rFonts w:ascii="Times New Roman" w:eastAsia="Times New Roman" w:hAnsi="Times New Roman" w:cs="Times New Roman"/>
          <w:sz w:val="24"/>
          <w:szCs w:val="24"/>
          <w:lang w:val="uk-UA"/>
        </w:rPr>
        <w:t xml:space="preserve"> зменшені, містяться цинк, йод, селен, вітаміни та мінеральні речовини.</w:t>
      </w:r>
    </w:p>
    <w:p w:rsidR="00434B14" w:rsidRPr="008D1492" w:rsidRDefault="00434B14" w:rsidP="00434B14">
      <w:pPr>
        <w:shd w:val="clear" w:color="auto" w:fill="FFFFFF"/>
        <w:spacing w:after="0" w:line="276" w:lineRule="auto"/>
        <w:ind w:right="168" w:firstLine="782"/>
        <w:jc w:val="both"/>
        <w:rPr>
          <w:rFonts w:ascii="Times New Roman" w:hAnsi="Times New Roman" w:cs="Times New Roman"/>
          <w:sz w:val="24"/>
          <w:szCs w:val="24"/>
        </w:rPr>
      </w:pPr>
      <w:proofErr w:type="spellStart"/>
      <w:r w:rsidRPr="008D1492">
        <w:rPr>
          <w:rFonts w:ascii="Times New Roman" w:eastAsia="Times New Roman" w:hAnsi="Times New Roman" w:cs="Times New Roman"/>
          <w:i/>
          <w:iCs/>
          <w:sz w:val="24"/>
          <w:szCs w:val="24"/>
          <w:lang w:val="uk-UA"/>
        </w:rPr>
        <w:t>Нутрилон</w:t>
      </w:r>
      <w:proofErr w:type="spellEnd"/>
      <w:r w:rsidRPr="008D1492">
        <w:rPr>
          <w:rFonts w:ascii="Times New Roman" w:eastAsia="Times New Roman" w:hAnsi="Times New Roman" w:cs="Times New Roman"/>
          <w:i/>
          <w:iCs/>
          <w:sz w:val="24"/>
          <w:szCs w:val="24"/>
          <w:lang w:val="uk-UA"/>
        </w:rPr>
        <w:t xml:space="preserve"> </w:t>
      </w:r>
      <w:proofErr w:type="spellStart"/>
      <w:r w:rsidRPr="008D1492">
        <w:rPr>
          <w:rFonts w:ascii="Times New Roman" w:eastAsia="Times New Roman" w:hAnsi="Times New Roman" w:cs="Times New Roman"/>
          <w:i/>
          <w:iCs/>
          <w:sz w:val="24"/>
          <w:szCs w:val="24"/>
          <w:lang w:val="uk-UA"/>
        </w:rPr>
        <w:t>низьколактозний</w:t>
      </w:r>
      <w:proofErr w:type="spellEnd"/>
      <w:r w:rsidRPr="008D1492">
        <w:rPr>
          <w:rFonts w:ascii="Times New Roman" w:eastAsia="Times New Roman" w:hAnsi="Times New Roman" w:cs="Times New Roman"/>
          <w:i/>
          <w:iCs/>
          <w:sz w:val="24"/>
          <w:szCs w:val="24"/>
          <w:lang w:val="uk-UA"/>
        </w:rPr>
        <w:t xml:space="preserve"> </w:t>
      </w:r>
      <w:r w:rsidRPr="008D1492">
        <w:rPr>
          <w:rFonts w:ascii="Times New Roman" w:eastAsia="Times New Roman" w:hAnsi="Times New Roman" w:cs="Times New Roman"/>
          <w:sz w:val="24"/>
          <w:szCs w:val="24"/>
          <w:lang w:val="uk-UA"/>
        </w:rPr>
        <w:t xml:space="preserve">—суміш з низькою </w:t>
      </w:r>
      <w:proofErr w:type="spellStart"/>
      <w:r w:rsidRPr="008D1492">
        <w:rPr>
          <w:rFonts w:ascii="Times New Roman" w:eastAsia="Times New Roman" w:hAnsi="Times New Roman" w:cs="Times New Roman"/>
          <w:sz w:val="24"/>
          <w:szCs w:val="24"/>
          <w:lang w:val="uk-UA"/>
        </w:rPr>
        <w:t>осмолярністю</w:t>
      </w:r>
      <w:proofErr w:type="spellEnd"/>
      <w:r w:rsidRPr="008D1492">
        <w:rPr>
          <w:rFonts w:ascii="Times New Roman" w:eastAsia="Times New Roman" w:hAnsi="Times New Roman" w:cs="Times New Roman"/>
          <w:sz w:val="24"/>
          <w:szCs w:val="24"/>
          <w:lang w:val="uk-UA"/>
        </w:rPr>
        <w:t xml:space="preserve">, що </w:t>
      </w:r>
      <w:proofErr w:type="spellStart"/>
      <w:r w:rsidRPr="008D1492">
        <w:rPr>
          <w:rFonts w:ascii="Times New Roman" w:eastAsia="Times New Roman" w:hAnsi="Times New Roman" w:cs="Times New Roman"/>
          <w:sz w:val="24"/>
          <w:szCs w:val="24"/>
          <w:lang w:val="uk-UA"/>
        </w:rPr>
        <w:t>важливоу</w:t>
      </w:r>
      <w:proofErr w:type="spellEnd"/>
      <w:r w:rsidRPr="008D1492">
        <w:rPr>
          <w:rFonts w:ascii="Times New Roman" w:eastAsia="Times New Roman" w:hAnsi="Times New Roman" w:cs="Times New Roman"/>
          <w:sz w:val="24"/>
          <w:szCs w:val="24"/>
          <w:lang w:val="uk-UA"/>
        </w:rPr>
        <w:t xml:space="preserve"> разі зниження активності лактази, містить адаптовані білковий і жировий компоненти, вітаміни, мінеральні речовини і мікроелементи . За своїм складом і характером всмоктування в організмі дитини °</w:t>
      </w:r>
      <w:proofErr w:type="spellStart"/>
      <w:r w:rsidRPr="008D1492">
        <w:rPr>
          <w:rFonts w:ascii="Times New Roman" w:eastAsia="Times New Roman" w:hAnsi="Times New Roman" w:cs="Times New Roman"/>
          <w:sz w:val="24"/>
          <w:szCs w:val="24"/>
          <w:lang w:val="uk-UA"/>
        </w:rPr>
        <w:t>Уміш</w:t>
      </w:r>
      <w:proofErr w:type="spellEnd"/>
      <w:r w:rsidRPr="008D1492">
        <w:rPr>
          <w:rFonts w:ascii="Times New Roman" w:eastAsia="Times New Roman" w:hAnsi="Times New Roman" w:cs="Times New Roman"/>
          <w:sz w:val="24"/>
          <w:szCs w:val="24"/>
          <w:lang w:val="uk-UA"/>
        </w:rPr>
        <w:t xml:space="preserve"> наближена до грудного молока. Суміш можна використовувати Для диференціальної діагностики </w:t>
      </w:r>
      <w:proofErr w:type="spellStart"/>
      <w:r w:rsidRPr="008D1492">
        <w:rPr>
          <w:rFonts w:ascii="Times New Roman" w:eastAsia="Times New Roman" w:hAnsi="Times New Roman" w:cs="Times New Roman"/>
          <w:sz w:val="24"/>
          <w:szCs w:val="24"/>
          <w:lang w:val="uk-UA"/>
        </w:rPr>
        <w:t>несприймання</w:t>
      </w:r>
      <w:proofErr w:type="spellEnd"/>
      <w:r w:rsidRPr="008D1492">
        <w:rPr>
          <w:rFonts w:ascii="Times New Roman" w:eastAsia="Times New Roman" w:hAnsi="Times New Roman" w:cs="Times New Roman"/>
          <w:sz w:val="24"/>
          <w:szCs w:val="24"/>
          <w:lang w:val="uk-UA"/>
        </w:rPr>
        <w:t xml:space="preserve"> білка коров'ячого молока і лактози.</w:t>
      </w:r>
    </w:p>
    <w:p w:rsidR="00434B14" w:rsidRPr="008D1492" w:rsidRDefault="00434B14" w:rsidP="00434B14">
      <w:pPr>
        <w:shd w:val="clear" w:color="auto" w:fill="FFFFFF"/>
        <w:spacing w:after="0" w:line="276" w:lineRule="auto"/>
        <w:ind w:right="202"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В разі відсутності спеціальних </w:t>
      </w:r>
      <w:proofErr w:type="spellStart"/>
      <w:r w:rsidRPr="008D1492">
        <w:rPr>
          <w:rFonts w:ascii="Times New Roman" w:eastAsia="Times New Roman" w:hAnsi="Times New Roman" w:cs="Times New Roman"/>
          <w:sz w:val="24"/>
          <w:szCs w:val="24"/>
          <w:lang w:val="uk-UA"/>
        </w:rPr>
        <w:t>низьколактозних</w:t>
      </w:r>
      <w:proofErr w:type="spellEnd"/>
      <w:r w:rsidRPr="008D1492">
        <w:rPr>
          <w:rFonts w:ascii="Times New Roman" w:eastAsia="Times New Roman" w:hAnsi="Times New Roman" w:cs="Times New Roman"/>
          <w:sz w:val="24"/>
          <w:szCs w:val="24"/>
          <w:lang w:val="uk-UA"/>
        </w:rPr>
        <w:t xml:space="preserve"> або </w:t>
      </w:r>
      <w:proofErr w:type="spellStart"/>
      <w:r w:rsidRPr="008D1492">
        <w:rPr>
          <w:rFonts w:ascii="Times New Roman" w:eastAsia="Times New Roman" w:hAnsi="Times New Roman" w:cs="Times New Roman"/>
          <w:sz w:val="24"/>
          <w:szCs w:val="24"/>
          <w:lang w:val="uk-UA"/>
        </w:rPr>
        <w:t>безлактозних</w:t>
      </w:r>
      <w:proofErr w:type="spellEnd"/>
      <w:r w:rsidRPr="008D1492">
        <w:rPr>
          <w:rFonts w:ascii="Times New Roman" w:eastAsia="Times New Roman" w:hAnsi="Times New Roman" w:cs="Times New Roman"/>
          <w:sz w:val="24"/>
          <w:szCs w:val="24"/>
          <w:lang w:val="uk-UA"/>
        </w:rPr>
        <w:t xml:space="preserve"> сумішей можна застосовувати суміші на основі сої, що зовсім не містять лактози: </w:t>
      </w:r>
      <w:proofErr w:type="spellStart"/>
      <w:r w:rsidRPr="008D1492">
        <w:rPr>
          <w:rFonts w:ascii="Times New Roman" w:eastAsia="Times New Roman" w:hAnsi="Times New Roman" w:cs="Times New Roman"/>
          <w:sz w:val="24"/>
          <w:szCs w:val="24"/>
          <w:lang w:val="uk-UA"/>
        </w:rPr>
        <w:t>детолакт</w:t>
      </w:r>
      <w:proofErr w:type="spellEnd"/>
      <w:r w:rsidRPr="008D1492">
        <w:rPr>
          <w:rFonts w:ascii="Times New Roman" w:eastAsia="Times New Roman" w:hAnsi="Times New Roman" w:cs="Times New Roman"/>
          <w:sz w:val="24"/>
          <w:szCs w:val="24"/>
          <w:lang w:val="uk-UA"/>
        </w:rPr>
        <w:t xml:space="preserve"> соя (МКК Балта, Україна), НАН Соя (фірма </w:t>
      </w:r>
      <w:proofErr w:type="spellStart"/>
      <w:r w:rsidRPr="008D1492">
        <w:rPr>
          <w:rFonts w:ascii="Times New Roman" w:eastAsia="Times New Roman" w:hAnsi="Times New Roman" w:cs="Times New Roman"/>
          <w:sz w:val="24"/>
          <w:szCs w:val="24"/>
          <w:lang w:val="uk-UA"/>
        </w:rPr>
        <w:t>Нестле</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Нутрилон</w:t>
      </w:r>
      <w:proofErr w:type="spellEnd"/>
      <w:r w:rsidRPr="008D1492">
        <w:rPr>
          <w:rFonts w:ascii="Times New Roman" w:eastAsia="Times New Roman" w:hAnsi="Times New Roman" w:cs="Times New Roman"/>
          <w:sz w:val="24"/>
          <w:szCs w:val="24"/>
          <w:lang w:val="uk-UA"/>
        </w:rPr>
        <w:t xml:space="preserve"> Соя (фірма </w:t>
      </w:r>
      <w:proofErr w:type="spellStart"/>
      <w:r w:rsidRPr="008D1492">
        <w:rPr>
          <w:rFonts w:ascii="Times New Roman" w:eastAsia="Times New Roman" w:hAnsi="Times New Roman" w:cs="Times New Roman"/>
          <w:sz w:val="24"/>
          <w:szCs w:val="24"/>
          <w:lang w:val="uk-UA"/>
        </w:rPr>
        <w:t>Нутріція</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Ен</w:t>
      </w:r>
      <w:proofErr w:type="spellEnd"/>
      <w:r w:rsidRPr="008D1492">
        <w:rPr>
          <w:rFonts w:ascii="Times New Roman" w:eastAsia="Times New Roman" w:hAnsi="Times New Roman" w:cs="Times New Roman"/>
          <w:sz w:val="24"/>
          <w:szCs w:val="24"/>
          <w:lang w:val="uk-UA"/>
        </w:rPr>
        <w:t>-</w:t>
      </w:r>
      <w:proofErr w:type="spellStart"/>
      <w:r w:rsidRPr="008D1492">
        <w:rPr>
          <w:rFonts w:ascii="Times New Roman" w:eastAsia="Times New Roman" w:hAnsi="Times New Roman" w:cs="Times New Roman"/>
          <w:sz w:val="24"/>
          <w:szCs w:val="24"/>
          <w:lang w:val="uk-UA"/>
        </w:rPr>
        <w:t>Фаміл</w:t>
      </w:r>
      <w:proofErr w:type="spellEnd"/>
      <w:r w:rsidRPr="008D1492">
        <w:rPr>
          <w:rFonts w:ascii="Times New Roman" w:eastAsia="Times New Roman" w:hAnsi="Times New Roman" w:cs="Times New Roman"/>
          <w:sz w:val="24"/>
          <w:szCs w:val="24"/>
          <w:lang w:val="uk-UA"/>
        </w:rPr>
        <w:t xml:space="preserve">-соя, </w:t>
      </w:r>
      <w:proofErr w:type="spellStart"/>
      <w:r w:rsidRPr="008D1492">
        <w:rPr>
          <w:rFonts w:ascii="Times New Roman" w:eastAsia="Times New Roman" w:hAnsi="Times New Roman" w:cs="Times New Roman"/>
          <w:sz w:val="24"/>
          <w:szCs w:val="24"/>
          <w:lang w:val="uk-UA"/>
        </w:rPr>
        <w:t>Пулєва</w:t>
      </w:r>
      <w:proofErr w:type="spellEnd"/>
      <w:r w:rsidRPr="008D1492">
        <w:rPr>
          <w:rFonts w:ascii="Times New Roman" w:eastAsia="Times New Roman" w:hAnsi="Times New Roman" w:cs="Times New Roman"/>
          <w:sz w:val="24"/>
          <w:szCs w:val="24"/>
          <w:lang w:val="uk-UA"/>
        </w:rPr>
        <w:t xml:space="preserve"> V, </w:t>
      </w:r>
      <w:proofErr w:type="spellStart"/>
      <w:r w:rsidRPr="008D1492">
        <w:rPr>
          <w:rFonts w:ascii="Times New Roman" w:eastAsia="Times New Roman" w:hAnsi="Times New Roman" w:cs="Times New Roman"/>
          <w:sz w:val="24"/>
          <w:szCs w:val="24"/>
          <w:lang w:val="uk-UA"/>
        </w:rPr>
        <w:t>Сімілак-ізоміл</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Фрісосой</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Хумана</w:t>
      </w:r>
      <w:proofErr w:type="spellEnd"/>
      <w:r w:rsidRPr="008D1492">
        <w:rPr>
          <w:rFonts w:ascii="Times New Roman" w:eastAsia="Times New Roman" w:hAnsi="Times New Roman" w:cs="Times New Roman"/>
          <w:sz w:val="24"/>
          <w:szCs w:val="24"/>
          <w:lang w:val="uk-UA"/>
        </w:rPr>
        <w:t xml:space="preserve">-ЗЦ </w:t>
      </w:r>
      <w:proofErr w:type="spellStart"/>
      <w:r w:rsidRPr="008D1492">
        <w:rPr>
          <w:rFonts w:ascii="Times New Roman" w:eastAsia="Times New Roman" w:hAnsi="Times New Roman" w:cs="Times New Roman"/>
          <w:sz w:val="24"/>
          <w:szCs w:val="24"/>
          <w:lang w:val="uk-UA"/>
        </w:rPr>
        <w:t>Фітолакт</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Туттелі</w:t>
      </w:r>
      <w:proofErr w:type="spellEnd"/>
      <w:r w:rsidRPr="008D1492">
        <w:rPr>
          <w:rFonts w:ascii="Times New Roman" w:eastAsia="Times New Roman" w:hAnsi="Times New Roman" w:cs="Times New Roman"/>
          <w:sz w:val="24"/>
          <w:szCs w:val="24"/>
          <w:lang w:val="uk-UA"/>
        </w:rPr>
        <w:t>, Хайнц-соєва суміш.</w:t>
      </w:r>
      <w:r w:rsidRPr="008D1492">
        <w:rPr>
          <w:rFonts w:ascii="Times New Roman" w:hAnsi="Times New Roman" w:cs="Times New Roman"/>
          <w:noProof/>
          <w:sz w:val="24"/>
          <w:szCs w:val="24"/>
        </w:rPr>
        <mc:AlternateContent>
          <mc:Choice Requires="wps">
            <w:drawing>
              <wp:anchor distT="0" distB="0" distL="114300" distR="114300" simplePos="0" relativeHeight="251661312" behindDoc="0" locked="0" layoutInCell="0" allowOverlap="1" wp14:anchorId="1F00F91F" wp14:editId="0361EB57">
                <wp:simplePos x="0" y="0"/>
                <wp:positionH relativeFrom="margin">
                  <wp:posOffset>-73025</wp:posOffset>
                </wp:positionH>
                <wp:positionV relativeFrom="paragraph">
                  <wp:posOffset>8086090</wp:posOffset>
                </wp:positionV>
                <wp:extent cx="0" cy="1405255"/>
                <wp:effectExtent l="12700" t="9525" r="6350" b="139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52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5DE71"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5pt,636.7pt" to="-5.75pt,7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" o:allowincell="f" strokeweight=".25pt">
                <w10:wrap anchorx="margin"/>
              </v:line>
            </w:pict>
          </mc:Fallback>
        </mc:AlternateContent>
      </w:r>
    </w:p>
    <w:p w:rsidR="00434B14" w:rsidRPr="008D1492" w:rsidRDefault="00434B14" w:rsidP="00434B14">
      <w:pPr>
        <w:shd w:val="clear" w:color="auto" w:fill="FFFFFF"/>
        <w:tabs>
          <w:tab w:val="left" w:pos="5222"/>
        </w:tabs>
        <w:spacing w:after="0" w:line="276" w:lineRule="auto"/>
        <w:ind w:left="782"/>
        <w:jc w:val="both"/>
        <w:rPr>
          <w:rFonts w:ascii="Times New Roman" w:hAnsi="Times New Roman" w:cs="Times New Roman"/>
          <w:sz w:val="24"/>
          <w:szCs w:val="24"/>
        </w:rPr>
      </w:pPr>
      <w:r w:rsidRPr="008D1492">
        <w:rPr>
          <w:rFonts w:ascii="Times New Roman" w:eastAsia="Times New Roman" w:hAnsi="Times New Roman" w:cs="Times New Roman"/>
          <w:spacing w:val="-1"/>
          <w:sz w:val="24"/>
          <w:szCs w:val="24"/>
          <w:lang w:val="uk-UA"/>
        </w:rPr>
        <w:t>За кордоном в останні роки поширені</w:t>
      </w:r>
      <w:r w:rsidRPr="008D1492">
        <w:rPr>
          <w:rFonts w:ascii="Times New Roman" w:hAnsi="Times New Roman" w:cs="Times New Roman"/>
          <w:sz w:val="24"/>
          <w:szCs w:val="24"/>
          <w:lang w:val="uk-UA"/>
        </w:rPr>
        <w:tab/>
      </w:r>
      <w:r w:rsidRPr="008D1492">
        <w:rPr>
          <w:rFonts w:ascii="Times New Roman" w:eastAsia="Times New Roman" w:hAnsi="Times New Roman" w:cs="Times New Roman"/>
          <w:sz w:val="24"/>
          <w:szCs w:val="24"/>
          <w:lang w:val="uk-UA"/>
        </w:rPr>
        <w:t>препарати, які розщеплюю лактозу в молоці.</w:t>
      </w:r>
    </w:p>
    <w:p w:rsidR="00434B14" w:rsidRPr="008D1492" w:rsidRDefault="00434B14" w:rsidP="00434B14">
      <w:pPr>
        <w:shd w:val="clear" w:color="auto" w:fill="FFFFFF"/>
        <w:spacing w:after="0" w:line="276" w:lineRule="auto"/>
        <w:jc w:val="both"/>
        <w:rPr>
          <w:rFonts w:ascii="Times New Roman" w:hAnsi="Times New Roman" w:cs="Times New Roman"/>
          <w:sz w:val="24"/>
          <w:szCs w:val="24"/>
        </w:rPr>
      </w:pPr>
      <w:r w:rsidRPr="008D1492">
        <w:rPr>
          <w:rFonts w:ascii="Times New Roman" w:eastAsia="Times New Roman" w:hAnsi="Times New Roman" w:cs="Times New Roman"/>
          <w:spacing w:val="-1"/>
          <w:sz w:val="24"/>
          <w:szCs w:val="24"/>
          <w:lang w:val="uk-UA"/>
        </w:rPr>
        <w:t xml:space="preserve">Прикладом такого препарату є </w:t>
      </w:r>
      <w:proofErr w:type="spellStart"/>
      <w:r w:rsidRPr="008D1492">
        <w:rPr>
          <w:rFonts w:ascii="Times New Roman" w:eastAsia="Times New Roman" w:hAnsi="Times New Roman" w:cs="Times New Roman"/>
          <w:spacing w:val="-1"/>
          <w:sz w:val="24"/>
          <w:szCs w:val="24"/>
          <w:lang w:val="en-US"/>
        </w:rPr>
        <w:t>Kerulac</w:t>
      </w:r>
      <w:proofErr w:type="spellEnd"/>
      <w:r w:rsidRPr="008D1492">
        <w:rPr>
          <w:rFonts w:ascii="Times New Roman" w:eastAsia="Times New Roman" w:hAnsi="Times New Roman" w:cs="Times New Roman"/>
          <w:spacing w:val="-1"/>
          <w:sz w:val="24"/>
          <w:szCs w:val="24"/>
        </w:rPr>
        <w:t xml:space="preserve"> (</w:t>
      </w:r>
      <w:proofErr w:type="spellStart"/>
      <w:r w:rsidRPr="008D1492">
        <w:rPr>
          <w:rFonts w:ascii="Times New Roman" w:eastAsia="Times New Roman" w:hAnsi="Times New Roman" w:cs="Times New Roman"/>
          <w:spacing w:val="-1"/>
          <w:sz w:val="24"/>
          <w:szCs w:val="24"/>
          <w:lang w:val="en-US"/>
        </w:rPr>
        <w:t>Yamanuchi</w:t>
      </w:r>
      <w:proofErr w:type="spellEnd"/>
      <w:r w:rsidRPr="008D1492">
        <w:rPr>
          <w:rFonts w:ascii="Times New Roman" w:eastAsia="Times New Roman" w:hAnsi="Times New Roman" w:cs="Times New Roman"/>
          <w:spacing w:val="-1"/>
          <w:sz w:val="24"/>
          <w:szCs w:val="24"/>
        </w:rPr>
        <w:t xml:space="preserve"> </w:t>
      </w:r>
      <w:r w:rsidRPr="008D1492">
        <w:rPr>
          <w:rFonts w:ascii="Times New Roman" w:eastAsia="Times New Roman" w:hAnsi="Times New Roman" w:cs="Times New Roman"/>
          <w:spacing w:val="-1"/>
          <w:sz w:val="24"/>
          <w:szCs w:val="24"/>
          <w:lang w:val="en-US"/>
        </w:rPr>
        <w:t>Europe</w:t>
      </w:r>
      <w:r w:rsidRPr="008D1492">
        <w:rPr>
          <w:rFonts w:ascii="Times New Roman" w:eastAsia="Times New Roman" w:hAnsi="Times New Roman" w:cs="Times New Roman"/>
          <w:spacing w:val="-1"/>
          <w:sz w:val="24"/>
          <w:szCs w:val="24"/>
        </w:rPr>
        <w:t xml:space="preserve">). </w:t>
      </w:r>
      <w:r w:rsidRPr="008D1492">
        <w:rPr>
          <w:rFonts w:ascii="Times New Roman" w:eastAsia="Times New Roman" w:hAnsi="Times New Roman" w:cs="Times New Roman"/>
          <w:spacing w:val="-1"/>
          <w:sz w:val="24"/>
          <w:szCs w:val="24"/>
          <w:lang w:val="uk-UA"/>
        </w:rPr>
        <w:t xml:space="preserve">Додавання кількох крапель препарату </w:t>
      </w:r>
      <w:r w:rsidRPr="008D1492">
        <w:rPr>
          <w:rFonts w:ascii="Times New Roman" w:eastAsia="Times New Roman" w:hAnsi="Times New Roman" w:cs="Times New Roman"/>
          <w:sz w:val="24"/>
          <w:szCs w:val="24"/>
          <w:lang w:val="uk-UA"/>
        </w:rPr>
        <w:t xml:space="preserve">до грудного або коров'ячого молока з подальшою інкубацією протягом 2-3 годин дозволяє от </w:t>
      </w:r>
      <w:proofErr w:type="spellStart"/>
      <w:r w:rsidRPr="008D1492">
        <w:rPr>
          <w:rFonts w:ascii="Times New Roman" w:eastAsia="Times New Roman" w:hAnsi="Times New Roman" w:cs="Times New Roman"/>
          <w:sz w:val="24"/>
          <w:szCs w:val="24"/>
          <w:lang w:val="uk-UA"/>
        </w:rPr>
        <w:t>римати</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безлактозний</w:t>
      </w:r>
      <w:proofErr w:type="spellEnd"/>
      <w:r w:rsidRPr="008D1492">
        <w:rPr>
          <w:rFonts w:ascii="Times New Roman" w:eastAsia="Times New Roman" w:hAnsi="Times New Roman" w:cs="Times New Roman"/>
          <w:sz w:val="24"/>
          <w:szCs w:val="24"/>
          <w:lang w:val="uk-UA"/>
        </w:rPr>
        <w:t xml:space="preserve"> продукт.</w:t>
      </w:r>
    </w:p>
    <w:p w:rsidR="00434B14" w:rsidRPr="008D1492" w:rsidRDefault="00434B14" w:rsidP="00434B14">
      <w:pPr>
        <w:shd w:val="clear" w:color="auto" w:fill="FFFFFF"/>
        <w:spacing w:after="0" w:line="276" w:lineRule="auto"/>
        <w:ind w:right="5"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Про ефективність дієти свідчить поліпшення загального стану ліквідація диспепсичних явищ, підвищення </w:t>
      </w:r>
      <w:proofErr w:type="spellStart"/>
      <w:r w:rsidRPr="008D1492">
        <w:rPr>
          <w:rFonts w:ascii="Times New Roman" w:eastAsia="Times New Roman" w:hAnsi="Times New Roman" w:cs="Times New Roman"/>
          <w:sz w:val="24"/>
          <w:szCs w:val="24"/>
          <w:lang w:val="uk-UA"/>
        </w:rPr>
        <w:t>рН</w:t>
      </w:r>
      <w:proofErr w:type="spellEnd"/>
      <w:r w:rsidRPr="008D1492">
        <w:rPr>
          <w:rFonts w:ascii="Times New Roman" w:eastAsia="Times New Roman" w:hAnsi="Times New Roman" w:cs="Times New Roman"/>
          <w:sz w:val="24"/>
          <w:szCs w:val="24"/>
          <w:lang w:val="uk-UA"/>
        </w:rPr>
        <w:t xml:space="preserve"> калу до 6-6,5. У разі неефективності лікування зберігаються диспепсичні ознаки, </w:t>
      </w:r>
      <w:proofErr w:type="spellStart"/>
      <w:r w:rsidRPr="008D1492">
        <w:rPr>
          <w:rFonts w:ascii="Times New Roman" w:eastAsia="Times New Roman" w:hAnsi="Times New Roman" w:cs="Times New Roman"/>
          <w:sz w:val="24"/>
          <w:szCs w:val="24"/>
          <w:lang w:val="uk-UA"/>
        </w:rPr>
        <w:t>рН</w:t>
      </w:r>
      <w:proofErr w:type="spellEnd"/>
      <w:r w:rsidRPr="008D1492">
        <w:rPr>
          <w:rFonts w:ascii="Times New Roman" w:eastAsia="Times New Roman" w:hAnsi="Times New Roman" w:cs="Times New Roman"/>
          <w:sz w:val="24"/>
          <w:szCs w:val="24"/>
          <w:lang w:val="uk-UA"/>
        </w:rPr>
        <w:t xml:space="preserve"> калу тримається в межах 5 і менше.</w:t>
      </w:r>
    </w:p>
    <w:p w:rsidR="00434B14" w:rsidRPr="008D1492" w:rsidRDefault="00434B14" w:rsidP="00434B14">
      <w:pPr>
        <w:shd w:val="clear" w:color="auto" w:fill="FFFFFF"/>
        <w:spacing w:after="0" w:line="276" w:lineRule="auto"/>
        <w:ind w:right="5"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У разі виключення лактози з харчування, потреба у вуглеводах забезпечується сахарозою, </w:t>
      </w:r>
      <w:proofErr w:type="spellStart"/>
      <w:r w:rsidRPr="008D1492">
        <w:rPr>
          <w:rFonts w:ascii="Times New Roman" w:eastAsia="Times New Roman" w:hAnsi="Times New Roman" w:cs="Times New Roman"/>
          <w:sz w:val="24"/>
          <w:szCs w:val="24"/>
          <w:lang w:val="uk-UA"/>
        </w:rPr>
        <w:t>декстринмальтозою</w:t>
      </w:r>
      <w:proofErr w:type="spellEnd"/>
      <w:r w:rsidRPr="008D1492">
        <w:rPr>
          <w:rFonts w:ascii="Times New Roman" w:eastAsia="Times New Roman" w:hAnsi="Times New Roman" w:cs="Times New Roman"/>
          <w:sz w:val="24"/>
          <w:szCs w:val="24"/>
          <w:lang w:val="uk-UA"/>
        </w:rPr>
        <w:t>, крохмалем.</w:t>
      </w:r>
    </w:p>
    <w:p w:rsidR="00434B14" w:rsidRPr="008D1492" w:rsidRDefault="00434B14" w:rsidP="00434B14">
      <w:pPr>
        <w:shd w:val="clear" w:color="auto" w:fill="FFFFFF"/>
        <w:spacing w:after="0" w:line="276" w:lineRule="auto"/>
        <w:ind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Слід пам'ятати, що тривале виключення з раціону молочних і деяких інших продуктів, які містять лактозу, призводить до зменшення у раціоні кальцію, потрібного дитині в період інтенсивного росту. Це треба враховувати, коригуючи надходження в організм кальцію і вітаміну </w:t>
      </w:r>
      <w:r w:rsidRPr="008D1492">
        <w:rPr>
          <w:rFonts w:ascii="Times New Roman" w:eastAsia="Times New Roman" w:hAnsi="Times New Roman" w:cs="Times New Roman"/>
          <w:sz w:val="24"/>
          <w:szCs w:val="24"/>
        </w:rPr>
        <w:t>Д.</w:t>
      </w:r>
    </w:p>
    <w:p w:rsidR="00434B14" w:rsidRPr="008D1492" w:rsidRDefault="00434B14" w:rsidP="00434B14">
      <w:pPr>
        <w:shd w:val="clear" w:color="auto" w:fill="FFFFFF"/>
        <w:spacing w:after="0" w:line="276" w:lineRule="auto"/>
        <w:ind w:right="5" w:firstLine="782"/>
        <w:jc w:val="both"/>
        <w:rPr>
          <w:rFonts w:ascii="Times New Roman" w:hAnsi="Times New Roman" w:cs="Times New Roman"/>
          <w:sz w:val="24"/>
          <w:szCs w:val="24"/>
        </w:rPr>
      </w:pPr>
      <w:r w:rsidRPr="008D1492">
        <w:rPr>
          <w:rFonts w:ascii="Times New Roman" w:eastAsia="Times New Roman" w:hAnsi="Times New Roman" w:cs="Times New Roman"/>
          <w:spacing w:val="-1"/>
          <w:sz w:val="24"/>
          <w:szCs w:val="24"/>
          <w:lang w:val="uk-UA"/>
        </w:rPr>
        <w:t xml:space="preserve">Відміна </w:t>
      </w:r>
      <w:proofErr w:type="spellStart"/>
      <w:r w:rsidRPr="008D1492">
        <w:rPr>
          <w:rFonts w:ascii="Times New Roman" w:eastAsia="Times New Roman" w:hAnsi="Times New Roman" w:cs="Times New Roman"/>
          <w:spacing w:val="-1"/>
          <w:sz w:val="24"/>
          <w:szCs w:val="24"/>
          <w:lang w:val="uk-UA"/>
        </w:rPr>
        <w:t>безлактозної</w:t>
      </w:r>
      <w:proofErr w:type="spellEnd"/>
      <w:r w:rsidRPr="008D1492">
        <w:rPr>
          <w:rFonts w:ascii="Times New Roman" w:eastAsia="Times New Roman" w:hAnsi="Times New Roman" w:cs="Times New Roman"/>
          <w:spacing w:val="-1"/>
          <w:sz w:val="24"/>
          <w:szCs w:val="24"/>
          <w:lang w:val="uk-UA"/>
        </w:rPr>
        <w:t xml:space="preserve"> дієти можлива після контрольних навантажень молоком. Показником </w:t>
      </w:r>
      <w:r w:rsidRPr="008D1492">
        <w:rPr>
          <w:rFonts w:ascii="Times New Roman" w:eastAsia="Times New Roman" w:hAnsi="Times New Roman" w:cs="Times New Roman"/>
          <w:sz w:val="24"/>
          <w:szCs w:val="24"/>
          <w:lang w:val="uk-UA"/>
        </w:rPr>
        <w:t xml:space="preserve">збільшення толерантності до лактози є </w:t>
      </w:r>
      <w:proofErr w:type="spellStart"/>
      <w:r w:rsidRPr="008D1492">
        <w:rPr>
          <w:rFonts w:ascii="Times New Roman" w:eastAsia="Times New Roman" w:hAnsi="Times New Roman" w:cs="Times New Roman"/>
          <w:sz w:val="24"/>
          <w:szCs w:val="24"/>
          <w:lang w:val="uk-UA"/>
        </w:rPr>
        <w:t>відсутністть</w:t>
      </w:r>
      <w:proofErr w:type="spellEnd"/>
      <w:r w:rsidRPr="008D1492">
        <w:rPr>
          <w:rFonts w:ascii="Times New Roman" w:eastAsia="Times New Roman" w:hAnsi="Times New Roman" w:cs="Times New Roman"/>
          <w:sz w:val="24"/>
          <w:szCs w:val="24"/>
          <w:lang w:val="uk-UA"/>
        </w:rPr>
        <w:t xml:space="preserve"> кишкових порушень після навантаження.</w:t>
      </w:r>
    </w:p>
    <w:p w:rsidR="00434B14" w:rsidRPr="008D1492" w:rsidRDefault="00434B14" w:rsidP="00434B14">
      <w:pPr>
        <w:spacing w:after="0" w:line="276" w:lineRule="auto"/>
        <w:jc w:val="both"/>
        <w:rPr>
          <w:rFonts w:ascii="Times New Roman" w:hAnsi="Times New Roman" w:cs="Times New Roman"/>
          <w:sz w:val="24"/>
          <w:szCs w:val="24"/>
          <w:lang w:val="uk-UA"/>
        </w:rPr>
      </w:pPr>
    </w:p>
    <w:p w:rsidR="00434B14" w:rsidRPr="008D1492" w:rsidRDefault="00434B14" w:rsidP="00434B14">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Зразки тестових завдань</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1 . </w:t>
      </w:r>
      <w:proofErr w:type="spellStart"/>
      <w:r w:rsidRPr="008D1492">
        <w:rPr>
          <w:rFonts w:ascii="Times New Roman" w:hAnsi="Times New Roman" w:cs="Times New Roman"/>
          <w:sz w:val="24"/>
          <w:szCs w:val="24"/>
          <w:lang w:val="uk-UA"/>
        </w:rPr>
        <w:t>Транзиторна</w:t>
      </w:r>
      <w:proofErr w:type="spellEnd"/>
      <w:r w:rsidRPr="008D1492">
        <w:rPr>
          <w:rFonts w:ascii="Times New Roman" w:hAnsi="Times New Roman" w:cs="Times New Roman"/>
          <w:sz w:val="24"/>
          <w:szCs w:val="24"/>
          <w:lang w:val="uk-UA"/>
        </w:rPr>
        <w:t xml:space="preserve"> форма </w:t>
      </w:r>
      <w:proofErr w:type="spellStart"/>
      <w:r w:rsidRPr="008D1492">
        <w:rPr>
          <w:rFonts w:ascii="Times New Roman" w:hAnsi="Times New Roman" w:cs="Times New Roman"/>
          <w:sz w:val="24"/>
          <w:szCs w:val="24"/>
          <w:lang w:val="uk-UA"/>
        </w:rPr>
        <w:t>лактазної</w:t>
      </w:r>
      <w:proofErr w:type="spellEnd"/>
      <w:r w:rsidRPr="008D1492">
        <w:rPr>
          <w:rFonts w:ascii="Times New Roman" w:hAnsi="Times New Roman" w:cs="Times New Roman"/>
          <w:sz w:val="24"/>
          <w:szCs w:val="24"/>
          <w:lang w:val="uk-UA"/>
        </w:rPr>
        <w:t xml:space="preserve"> недостатності: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Виникає у старшому віці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Виникає відразу після народження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Фізіологічне явище перших 2 місяців життя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Виникає частіше після перенесених захворювань ШКТ</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lastRenderedPageBreak/>
        <w:t>E. Виникає частіше після введення прикорму</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2 . При лікуванні первинної </w:t>
      </w:r>
      <w:proofErr w:type="spellStart"/>
      <w:r w:rsidRPr="008D1492">
        <w:rPr>
          <w:rFonts w:ascii="Times New Roman" w:hAnsi="Times New Roman" w:cs="Times New Roman"/>
          <w:sz w:val="24"/>
          <w:szCs w:val="24"/>
          <w:lang w:val="uk-UA"/>
        </w:rPr>
        <w:t>лактазной</w:t>
      </w:r>
      <w:proofErr w:type="spellEnd"/>
      <w:r w:rsidRPr="008D1492">
        <w:rPr>
          <w:rFonts w:ascii="Times New Roman" w:hAnsi="Times New Roman" w:cs="Times New Roman"/>
          <w:sz w:val="24"/>
          <w:szCs w:val="24"/>
          <w:lang w:val="uk-UA"/>
        </w:rPr>
        <w:t xml:space="preserve"> недостатності використовують:</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Відміна грудного вигодовування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 </w:t>
      </w:r>
      <w:proofErr w:type="spellStart"/>
      <w:r w:rsidRPr="008D1492">
        <w:rPr>
          <w:rFonts w:ascii="Times New Roman" w:hAnsi="Times New Roman" w:cs="Times New Roman"/>
          <w:sz w:val="24"/>
          <w:szCs w:val="24"/>
          <w:lang w:val="uk-UA"/>
        </w:rPr>
        <w:t>Низьколактозні</w:t>
      </w:r>
      <w:proofErr w:type="spellEnd"/>
      <w:r w:rsidRPr="008D1492">
        <w:rPr>
          <w:rFonts w:ascii="Times New Roman" w:hAnsi="Times New Roman" w:cs="Times New Roman"/>
          <w:sz w:val="24"/>
          <w:szCs w:val="24"/>
          <w:lang w:val="uk-UA"/>
        </w:rPr>
        <w:t xml:space="preserve">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Кисломолочні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D. </w:t>
      </w:r>
      <w:proofErr w:type="spellStart"/>
      <w:r w:rsidRPr="008D1492">
        <w:rPr>
          <w:rFonts w:ascii="Times New Roman" w:hAnsi="Times New Roman" w:cs="Times New Roman"/>
          <w:sz w:val="24"/>
          <w:szCs w:val="24"/>
          <w:lang w:val="uk-UA"/>
        </w:rPr>
        <w:t>Безлактозні</w:t>
      </w:r>
      <w:proofErr w:type="spellEnd"/>
      <w:r w:rsidRPr="008D1492">
        <w:rPr>
          <w:rFonts w:ascii="Times New Roman" w:hAnsi="Times New Roman" w:cs="Times New Roman"/>
          <w:sz w:val="24"/>
          <w:szCs w:val="24"/>
          <w:lang w:val="uk-UA"/>
        </w:rPr>
        <w:t xml:space="preserve">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Адаптовані суміші</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3 . При лікуванні </w:t>
      </w:r>
      <w:proofErr w:type="spellStart"/>
      <w:r w:rsidRPr="008D1492">
        <w:rPr>
          <w:rFonts w:ascii="Times New Roman" w:hAnsi="Times New Roman" w:cs="Times New Roman"/>
          <w:sz w:val="24"/>
          <w:szCs w:val="24"/>
          <w:lang w:val="uk-UA"/>
        </w:rPr>
        <w:t>лактазної</w:t>
      </w:r>
      <w:proofErr w:type="spellEnd"/>
      <w:r w:rsidRPr="008D1492">
        <w:rPr>
          <w:rFonts w:ascii="Times New Roman" w:hAnsi="Times New Roman" w:cs="Times New Roman"/>
          <w:sz w:val="24"/>
          <w:szCs w:val="24"/>
          <w:lang w:val="uk-UA"/>
        </w:rPr>
        <w:t xml:space="preserve"> недостатності використовують:</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Адаптовані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Ферментні препарати</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Кисломолочні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Відміна грудного вигодовування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Препарати, що розщеплюють лактозу</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4 . Про неефективність дієтотерапії при </w:t>
      </w:r>
      <w:proofErr w:type="spellStart"/>
      <w:r w:rsidRPr="008D1492">
        <w:rPr>
          <w:rFonts w:ascii="Times New Roman" w:hAnsi="Times New Roman" w:cs="Times New Roman"/>
          <w:sz w:val="24"/>
          <w:szCs w:val="24"/>
          <w:lang w:val="uk-UA"/>
        </w:rPr>
        <w:t>лактозній</w:t>
      </w:r>
      <w:proofErr w:type="spellEnd"/>
      <w:r w:rsidRPr="008D1492">
        <w:rPr>
          <w:rFonts w:ascii="Times New Roman" w:hAnsi="Times New Roman" w:cs="Times New Roman"/>
          <w:sz w:val="24"/>
          <w:szCs w:val="24"/>
          <w:lang w:val="uk-UA"/>
        </w:rPr>
        <w:t xml:space="preserve"> недостатності свідчить :</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А.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менше 5</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більше 5</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С.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більше 6</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D.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менше 3</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E.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менше 1</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5 . Про наявність ефекту дієтотерапії при </w:t>
      </w:r>
      <w:proofErr w:type="spellStart"/>
      <w:r w:rsidRPr="008D1492">
        <w:rPr>
          <w:rFonts w:ascii="Times New Roman" w:hAnsi="Times New Roman" w:cs="Times New Roman"/>
          <w:sz w:val="24"/>
          <w:szCs w:val="24"/>
          <w:lang w:val="uk-UA"/>
        </w:rPr>
        <w:t>лактазной</w:t>
      </w:r>
      <w:proofErr w:type="spellEnd"/>
      <w:r w:rsidRPr="008D1492">
        <w:rPr>
          <w:rFonts w:ascii="Times New Roman" w:hAnsi="Times New Roman" w:cs="Times New Roman"/>
          <w:sz w:val="24"/>
          <w:szCs w:val="24"/>
          <w:lang w:val="uk-UA"/>
        </w:rPr>
        <w:t xml:space="preserve"> недостатності за контрольним навантаженням молоком свідчить :</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А. Збільшення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 Розрідження </w:t>
      </w:r>
      <w:proofErr w:type="spellStart"/>
      <w:r w:rsidRPr="008D1492">
        <w:rPr>
          <w:rFonts w:ascii="Times New Roman" w:hAnsi="Times New Roman" w:cs="Times New Roman"/>
          <w:sz w:val="24"/>
          <w:szCs w:val="24"/>
          <w:lang w:val="uk-UA"/>
        </w:rPr>
        <w:t>стулу</w:t>
      </w:r>
      <w:proofErr w:type="spellEnd"/>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Явища метеоризму</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Відсутність порушень з боку кишечника</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E. Зниження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w:t>
      </w:r>
    </w:p>
    <w:p w:rsidR="00434B14" w:rsidRPr="008D1492" w:rsidRDefault="00434B14" w:rsidP="00434B14">
      <w:pPr>
        <w:spacing w:after="0" w:line="276" w:lineRule="auto"/>
        <w:jc w:val="both"/>
        <w:rPr>
          <w:rFonts w:ascii="Times New Roman" w:hAnsi="Times New Roman" w:cs="Times New Roman"/>
          <w:sz w:val="24"/>
          <w:szCs w:val="24"/>
          <w:lang w:val="uk-UA"/>
        </w:rPr>
      </w:pPr>
      <w:proofErr w:type="gramStart"/>
      <w:r w:rsidRPr="008D1492">
        <w:rPr>
          <w:rFonts w:ascii="Times New Roman" w:hAnsi="Times New Roman" w:cs="Times New Roman"/>
          <w:sz w:val="24"/>
          <w:szCs w:val="24"/>
        </w:rPr>
        <w:t>6</w:t>
      </w:r>
      <w:r w:rsidRPr="008D1492">
        <w:rPr>
          <w:rFonts w:ascii="Times New Roman" w:hAnsi="Times New Roman" w:cs="Times New Roman"/>
          <w:sz w:val="24"/>
          <w:szCs w:val="24"/>
          <w:lang w:val="uk-UA"/>
        </w:rPr>
        <w:t xml:space="preserve"> .</w:t>
      </w:r>
      <w:proofErr w:type="gramEnd"/>
      <w:r w:rsidRPr="008D1492">
        <w:rPr>
          <w:rFonts w:ascii="Times New Roman" w:hAnsi="Times New Roman" w:cs="Times New Roman"/>
          <w:sz w:val="24"/>
          <w:szCs w:val="24"/>
          <w:lang w:val="uk-UA"/>
        </w:rPr>
        <w:t xml:space="preserve"> Відміна </w:t>
      </w:r>
      <w:proofErr w:type="spellStart"/>
      <w:r w:rsidRPr="008D1492">
        <w:rPr>
          <w:rFonts w:ascii="Times New Roman" w:hAnsi="Times New Roman" w:cs="Times New Roman"/>
          <w:sz w:val="24"/>
          <w:szCs w:val="24"/>
          <w:lang w:val="uk-UA"/>
        </w:rPr>
        <w:t>безлактозної</w:t>
      </w:r>
      <w:proofErr w:type="spellEnd"/>
      <w:r w:rsidRPr="008D1492">
        <w:rPr>
          <w:rFonts w:ascii="Times New Roman" w:hAnsi="Times New Roman" w:cs="Times New Roman"/>
          <w:sz w:val="24"/>
          <w:szCs w:val="24"/>
          <w:lang w:val="uk-UA"/>
        </w:rPr>
        <w:t xml:space="preserve"> дієти можлива при:</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Тривалості дієтотерапії більше 9 місяці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Тривалості дієтотерапії більше 1 місяця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Тривалості дієтотерапії більше 3 місяці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Тривалості дієтотерапії більше 6 місяці</w:t>
      </w:r>
    </w:p>
    <w:p w:rsidR="00434B14" w:rsidRPr="008D1492" w:rsidRDefault="00434B14" w:rsidP="00434B14">
      <w:pPr>
        <w:spacing w:after="0" w:line="276" w:lineRule="auto"/>
        <w:ind w:firstLine="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Контрольному навантаженні молоком</w:t>
      </w:r>
    </w:p>
    <w:p w:rsidR="00434B14" w:rsidRPr="008D1492" w:rsidRDefault="00434B14" w:rsidP="00434B14">
      <w:pPr>
        <w:spacing w:after="0" w:line="276" w:lineRule="auto"/>
        <w:jc w:val="both"/>
        <w:rPr>
          <w:rFonts w:ascii="Times New Roman" w:hAnsi="Times New Roman" w:cs="Times New Roman"/>
          <w:sz w:val="24"/>
          <w:szCs w:val="24"/>
          <w:lang w:val="uk-UA"/>
        </w:rPr>
      </w:pPr>
    </w:p>
    <w:p w:rsidR="00434B14" w:rsidRPr="008D1492" w:rsidRDefault="00434B14" w:rsidP="00434B14">
      <w:pPr>
        <w:spacing w:after="0" w:line="276" w:lineRule="auto"/>
        <w:jc w:val="both"/>
        <w:rPr>
          <w:rFonts w:ascii="Times New Roman" w:hAnsi="Times New Roman" w:cs="Times New Roman"/>
          <w:b/>
          <w:sz w:val="24"/>
          <w:szCs w:val="24"/>
        </w:rPr>
      </w:pPr>
      <w:r w:rsidRPr="008D1492">
        <w:rPr>
          <w:rFonts w:ascii="Times New Roman" w:hAnsi="Times New Roman" w:cs="Times New Roman"/>
          <w:b/>
          <w:sz w:val="24"/>
          <w:szCs w:val="24"/>
          <w:lang w:val="uk-UA"/>
        </w:rPr>
        <w:t>Методична вказівка до заняття</w:t>
      </w:r>
      <w:r>
        <w:rPr>
          <w:rFonts w:ascii="Times New Roman" w:hAnsi="Times New Roman" w:cs="Times New Roman"/>
          <w:b/>
          <w:sz w:val="24"/>
          <w:szCs w:val="24"/>
          <w:lang w:val="uk-UA"/>
        </w:rPr>
        <w:t xml:space="preserve"> 14</w:t>
      </w:r>
      <w:r w:rsidRPr="008D1492">
        <w:rPr>
          <w:rFonts w:ascii="Times New Roman" w:hAnsi="Times New Roman" w:cs="Times New Roman"/>
          <w:b/>
          <w:sz w:val="24"/>
          <w:szCs w:val="24"/>
          <w:lang w:val="uk-UA"/>
        </w:rPr>
        <w:t>.</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Тема.</w:t>
      </w:r>
      <w:r w:rsidRPr="008D1492">
        <w:rPr>
          <w:rFonts w:ascii="Times New Roman" w:hAnsi="Times New Roman" w:cs="Times New Roman"/>
          <w:sz w:val="24"/>
          <w:szCs w:val="24"/>
          <w:lang w:val="uk-UA"/>
        </w:rPr>
        <w:t xml:space="preserve"> </w:t>
      </w:r>
      <w:proofErr w:type="spellStart"/>
      <w:r w:rsidRPr="008D1492">
        <w:rPr>
          <w:rFonts w:ascii="Times New Roman" w:hAnsi="Times New Roman" w:cs="Times New Roman"/>
          <w:sz w:val="24"/>
          <w:szCs w:val="24"/>
        </w:rPr>
        <w:t>Особливості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при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Кількість годин – 2.</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Актуальність</w:t>
      </w:r>
      <w:r w:rsidRPr="008D1492">
        <w:rPr>
          <w:rFonts w:ascii="Times New Roman" w:hAnsi="Times New Roman" w:cs="Times New Roman"/>
          <w:sz w:val="24"/>
          <w:szCs w:val="24"/>
          <w:lang w:val="uk-UA"/>
        </w:rPr>
        <w:t xml:space="preserve">. У лікуванні хворого однієї з найважливіших місць займає харчування при </w:t>
      </w:r>
      <w:proofErr w:type="spellStart"/>
      <w:r w:rsidRPr="008D1492">
        <w:rPr>
          <w:rFonts w:ascii="Times New Roman" w:hAnsi="Times New Roman" w:cs="Times New Roman"/>
          <w:sz w:val="24"/>
          <w:szCs w:val="24"/>
          <w:lang w:val="uk-UA"/>
        </w:rPr>
        <w:t>лактозній</w:t>
      </w:r>
      <w:proofErr w:type="spellEnd"/>
      <w:r w:rsidRPr="008D1492">
        <w:rPr>
          <w:rFonts w:ascii="Times New Roman" w:hAnsi="Times New Roman" w:cs="Times New Roman"/>
          <w:sz w:val="24"/>
          <w:szCs w:val="24"/>
          <w:lang w:val="uk-UA"/>
        </w:rPr>
        <w:t xml:space="preserve"> недостатності. Адекватне фізіологічним можливостям лікувальне харчування сприяє відновленню функціонального стану органів і систем, створює умови для одужання.</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Мета</w:t>
      </w:r>
      <w:r w:rsidRPr="008D1492">
        <w:rPr>
          <w:rFonts w:ascii="Times New Roman" w:hAnsi="Times New Roman" w:cs="Times New Roman"/>
          <w:sz w:val="24"/>
          <w:szCs w:val="24"/>
          <w:lang w:val="uk-UA"/>
        </w:rPr>
        <w:t xml:space="preserve">. Вивчити основні вимоги до організації харчування дітей з </w:t>
      </w:r>
      <w:proofErr w:type="spellStart"/>
      <w:r w:rsidRPr="008D1492">
        <w:rPr>
          <w:rFonts w:ascii="Times New Roman" w:hAnsi="Times New Roman" w:cs="Times New Roman"/>
          <w:sz w:val="24"/>
          <w:szCs w:val="24"/>
          <w:lang w:val="uk-UA"/>
        </w:rPr>
        <w:t>лактозної</w:t>
      </w:r>
      <w:proofErr w:type="spellEnd"/>
      <w:r w:rsidRPr="008D1492">
        <w:rPr>
          <w:rFonts w:ascii="Times New Roman" w:hAnsi="Times New Roman" w:cs="Times New Roman"/>
          <w:sz w:val="24"/>
          <w:szCs w:val="24"/>
          <w:lang w:val="uk-UA"/>
        </w:rPr>
        <w:t xml:space="preserve"> недостатністю, вміти призначити відповідну захворюванню дієту.</w:t>
      </w:r>
    </w:p>
    <w:p w:rsidR="00434B14" w:rsidRPr="008D1492" w:rsidRDefault="00434B14" w:rsidP="00434B14">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Конкретні цілі</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Студент повинен знати:</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Етіологічні чинники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Варіанти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Роль дієтотерапії в лікуванні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Особливості призначення дієтотерапії при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різного типу</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Особливості призначення дієтотерапії при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дітей різного віку</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lastRenderedPageBreak/>
        <w:t>Студент повинен вміти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Діагностувати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і </w:t>
      </w:r>
      <w:proofErr w:type="spellStart"/>
      <w:r w:rsidRPr="008D1492">
        <w:rPr>
          <w:rFonts w:ascii="Times New Roman" w:hAnsi="Times New Roman" w:cs="Times New Roman"/>
          <w:sz w:val="24"/>
          <w:szCs w:val="24"/>
          <w:lang w:val="uk-UA"/>
        </w:rPr>
        <w:t>ії</w:t>
      </w:r>
      <w:proofErr w:type="spellEnd"/>
      <w:r w:rsidRPr="008D1492">
        <w:rPr>
          <w:rFonts w:ascii="Times New Roman" w:hAnsi="Times New Roman" w:cs="Times New Roman"/>
          <w:sz w:val="24"/>
          <w:szCs w:val="24"/>
          <w:lang w:val="uk-UA"/>
        </w:rPr>
        <w:t xml:space="preserve"> варіанту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вродженої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w:t>
      </w:r>
      <w:proofErr w:type="spellStart"/>
      <w:r w:rsidRPr="008D1492">
        <w:rPr>
          <w:rFonts w:ascii="Times New Roman" w:hAnsi="Times New Roman" w:cs="Times New Roman"/>
          <w:sz w:val="24"/>
          <w:szCs w:val="24"/>
          <w:lang w:val="uk-UA"/>
        </w:rPr>
        <w:t>транзиторної</w:t>
      </w:r>
      <w:proofErr w:type="spellEnd"/>
      <w:r w:rsidRPr="008D1492">
        <w:rPr>
          <w:rFonts w:ascii="Times New Roman" w:hAnsi="Times New Roman" w:cs="Times New Roman"/>
          <w:sz w:val="24"/>
          <w:szCs w:val="24"/>
          <w:lang w:val="uk-UA"/>
        </w:rPr>
        <w:t xml:space="preserve">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набутої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434B14" w:rsidRPr="008D1492" w:rsidRDefault="00434B14" w:rsidP="00434B14">
      <w:pPr>
        <w:spacing w:after="0" w:line="276"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434B14" w:rsidRPr="008D1492" w:rsidTr="003C7D29">
        <w:tc>
          <w:tcPr>
            <w:tcW w:w="4785"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Назви попередніх дисциплін</w:t>
            </w:r>
          </w:p>
        </w:tc>
        <w:tc>
          <w:tcPr>
            <w:tcW w:w="4786"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Отримані навички</w:t>
            </w:r>
          </w:p>
        </w:tc>
      </w:tr>
      <w:tr w:rsidR="00434B14" w:rsidRPr="008D1492" w:rsidTr="003C7D29">
        <w:tc>
          <w:tcPr>
            <w:tcW w:w="4785"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Нормальна та патологічна фізіологія</w:t>
            </w:r>
          </w:p>
        </w:tc>
        <w:tc>
          <w:tcPr>
            <w:tcW w:w="4786"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Особливості процесів травлення при патології.</w:t>
            </w:r>
          </w:p>
        </w:tc>
      </w:tr>
      <w:tr w:rsidR="00434B14" w:rsidRPr="008D1492" w:rsidTr="003C7D29">
        <w:tc>
          <w:tcPr>
            <w:tcW w:w="4785"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Біохімія</w:t>
            </w:r>
          </w:p>
        </w:tc>
        <w:tc>
          <w:tcPr>
            <w:tcW w:w="4786"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eastAsia="ru-RU"/>
              </w:rPr>
              <w:t>К</w:t>
            </w:r>
            <w:proofErr w:type="spellStart"/>
            <w:r w:rsidRPr="008D1492">
              <w:rPr>
                <w:rFonts w:ascii="Times New Roman" w:eastAsia="Times New Roman" w:hAnsi="Times New Roman" w:cs="Times New Roman"/>
                <w:sz w:val="24"/>
                <w:szCs w:val="24"/>
                <w:lang w:val="uk-UA" w:eastAsia="ru-RU"/>
              </w:rPr>
              <w:t>омпоненти</w:t>
            </w:r>
            <w:proofErr w:type="spellEnd"/>
            <w:r w:rsidRPr="008D1492">
              <w:rPr>
                <w:rFonts w:ascii="Times New Roman" w:eastAsia="Times New Roman" w:hAnsi="Times New Roman" w:cs="Times New Roman"/>
                <w:sz w:val="24"/>
                <w:szCs w:val="24"/>
                <w:lang w:val="uk-UA" w:eastAsia="ru-RU"/>
              </w:rPr>
              <w:t xml:space="preserve"> їжі. Будова, роль в організмі</w:t>
            </w:r>
          </w:p>
        </w:tc>
      </w:tr>
    </w:tbl>
    <w:p w:rsidR="00434B14" w:rsidRPr="008D1492" w:rsidRDefault="00434B14" w:rsidP="00434B14">
      <w:pPr>
        <w:spacing w:after="0" w:line="276" w:lineRule="auto"/>
        <w:jc w:val="both"/>
        <w:rPr>
          <w:rFonts w:ascii="Times New Roman" w:hAnsi="Times New Roman" w:cs="Times New Roman"/>
          <w:sz w:val="24"/>
          <w:szCs w:val="24"/>
          <w:lang w:val="uk-UA"/>
        </w:rPr>
      </w:pP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Завдання для самостійної роботи при підготовці студента до заняття</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Теоретичні питання до заняття:</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Роль дієтотерапії в лікуванні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Вплив варіанту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на особливості призначення дієтотерапії</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Вплив на особливості дієтотерапії віку, особливостей захворювання</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434B14" w:rsidRPr="008D1492" w:rsidRDefault="00434B14" w:rsidP="00434B14">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Коротке викладення матеріалу</w:t>
      </w:r>
    </w:p>
    <w:p w:rsidR="00434B14" w:rsidRPr="008D1492" w:rsidRDefault="00434B14" w:rsidP="00434B14">
      <w:pPr>
        <w:shd w:val="clear" w:color="auto" w:fill="FFFFFF"/>
        <w:spacing w:after="0" w:line="276" w:lineRule="auto"/>
        <w:ind w:right="221" w:firstLine="538"/>
        <w:jc w:val="both"/>
        <w:rPr>
          <w:rFonts w:ascii="Times New Roman" w:hAnsi="Times New Roman" w:cs="Times New Roman"/>
          <w:sz w:val="24"/>
          <w:szCs w:val="24"/>
        </w:rPr>
      </w:pPr>
      <w:proofErr w:type="spellStart"/>
      <w:r w:rsidRPr="008D1492">
        <w:rPr>
          <w:rFonts w:ascii="Times New Roman" w:eastAsia="Times New Roman" w:hAnsi="Times New Roman" w:cs="Times New Roman"/>
          <w:spacing w:val="-3"/>
          <w:sz w:val="24"/>
          <w:szCs w:val="24"/>
          <w:lang w:val="uk-UA"/>
        </w:rPr>
        <w:t>Лактазна</w:t>
      </w:r>
      <w:proofErr w:type="spellEnd"/>
      <w:r w:rsidRPr="008D1492">
        <w:rPr>
          <w:rFonts w:ascii="Times New Roman" w:eastAsia="Times New Roman" w:hAnsi="Times New Roman" w:cs="Times New Roman"/>
          <w:spacing w:val="-3"/>
          <w:sz w:val="24"/>
          <w:szCs w:val="24"/>
          <w:lang w:val="uk-UA"/>
        </w:rPr>
        <w:t xml:space="preserve"> недостатність (ЛН)—природжена або набута недостатність вироблення в кишках </w:t>
      </w:r>
      <w:r w:rsidRPr="008D1492">
        <w:rPr>
          <w:rFonts w:ascii="Times New Roman" w:eastAsia="Times New Roman" w:hAnsi="Times New Roman" w:cs="Times New Roman"/>
          <w:sz w:val="24"/>
          <w:szCs w:val="24"/>
          <w:lang w:val="uk-UA"/>
        </w:rPr>
        <w:t xml:space="preserve">лактази — </w:t>
      </w:r>
      <w:proofErr w:type="spellStart"/>
      <w:r w:rsidRPr="008D1492">
        <w:rPr>
          <w:rFonts w:ascii="Times New Roman" w:eastAsia="Times New Roman" w:hAnsi="Times New Roman" w:cs="Times New Roman"/>
          <w:sz w:val="24"/>
          <w:szCs w:val="24"/>
          <w:lang w:val="uk-UA"/>
        </w:rPr>
        <w:t>дисахаридази</w:t>
      </w:r>
      <w:proofErr w:type="spellEnd"/>
      <w:r w:rsidRPr="008D1492">
        <w:rPr>
          <w:rFonts w:ascii="Times New Roman" w:eastAsia="Times New Roman" w:hAnsi="Times New Roman" w:cs="Times New Roman"/>
          <w:sz w:val="24"/>
          <w:szCs w:val="24"/>
          <w:lang w:val="uk-UA"/>
        </w:rPr>
        <w:t>, яка є ферментом пристінкового травлення, що розщеплює молочний цукор.</w:t>
      </w:r>
    </w:p>
    <w:p w:rsidR="00434B14" w:rsidRPr="008D1492" w:rsidRDefault="00434B14" w:rsidP="00434B14">
      <w:pPr>
        <w:shd w:val="clear" w:color="auto" w:fill="FFFFFF"/>
        <w:spacing w:after="0" w:line="276" w:lineRule="auto"/>
        <w:ind w:left="538"/>
        <w:jc w:val="both"/>
        <w:rPr>
          <w:rFonts w:ascii="Times New Roman" w:hAnsi="Times New Roman" w:cs="Times New Roman"/>
          <w:sz w:val="24"/>
          <w:szCs w:val="24"/>
        </w:rPr>
      </w:pPr>
      <w:r w:rsidRPr="008D1492">
        <w:rPr>
          <w:rFonts w:ascii="Times New Roman" w:eastAsia="Times New Roman" w:hAnsi="Times New Roman" w:cs="Times New Roman"/>
          <w:spacing w:val="-2"/>
          <w:sz w:val="24"/>
          <w:szCs w:val="24"/>
          <w:lang w:val="uk-UA"/>
        </w:rPr>
        <w:t xml:space="preserve">Розрізняють </w:t>
      </w:r>
      <w:proofErr w:type="spellStart"/>
      <w:r w:rsidRPr="008D1492">
        <w:rPr>
          <w:rFonts w:ascii="Times New Roman" w:eastAsia="Times New Roman" w:hAnsi="Times New Roman" w:cs="Times New Roman"/>
          <w:spacing w:val="-2"/>
          <w:sz w:val="24"/>
          <w:szCs w:val="24"/>
          <w:lang w:val="uk-UA"/>
        </w:rPr>
        <w:t>транзиторну</w:t>
      </w:r>
      <w:proofErr w:type="spellEnd"/>
      <w:r w:rsidRPr="008D1492">
        <w:rPr>
          <w:rFonts w:ascii="Times New Roman" w:eastAsia="Times New Roman" w:hAnsi="Times New Roman" w:cs="Times New Roman"/>
          <w:spacing w:val="-2"/>
          <w:sz w:val="24"/>
          <w:szCs w:val="24"/>
          <w:lang w:val="uk-UA"/>
        </w:rPr>
        <w:t>, вроджену і набуту форми ЛН.</w:t>
      </w:r>
    </w:p>
    <w:p w:rsidR="00434B14" w:rsidRPr="008D1492" w:rsidRDefault="00434B14" w:rsidP="00434B14">
      <w:pPr>
        <w:shd w:val="clear" w:color="auto" w:fill="FFFFFF"/>
        <w:spacing w:after="0" w:line="276" w:lineRule="auto"/>
        <w:ind w:left="34" w:firstLine="542"/>
        <w:jc w:val="both"/>
        <w:rPr>
          <w:rFonts w:ascii="Times New Roman" w:hAnsi="Times New Roman" w:cs="Times New Roman"/>
          <w:sz w:val="24"/>
          <w:szCs w:val="24"/>
        </w:rPr>
      </w:pPr>
      <w:proofErr w:type="spellStart"/>
      <w:r w:rsidRPr="008D1492">
        <w:rPr>
          <w:rFonts w:ascii="Times New Roman" w:eastAsia="Times New Roman" w:hAnsi="Times New Roman" w:cs="Times New Roman"/>
          <w:spacing w:val="-7"/>
          <w:sz w:val="24"/>
          <w:szCs w:val="24"/>
          <w:lang w:val="uk-UA"/>
        </w:rPr>
        <w:t>Транзиторна</w:t>
      </w:r>
      <w:proofErr w:type="spellEnd"/>
      <w:r w:rsidRPr="008D1492">
        <w:rPr>
          <w:rFonts w:ascii="Times New Roman" w:eastAsia="Times New Roman" w:hAnsi="Times New Roman" w:cs="Times New Roman"/>
          <w:spacing w:val="-7"/>
          <w:sz w:val="24"/>
          <w:szCs w:val="24"/>
          <w:lang w:val="uk-UA"/>
        </w:rPr>
        <w:t xml:space="preserve"> форма ЛН є фізіологічним явищем перших 2 місяців </w:t>
      </w:r>
      <w:r w:rsidRPr="008D1492">
        <w:rPr>
          <w:rFonts w:ascii="Times New Roman" w:eastAsia="Times New Roman" w:hAnsi="Times New Roman" w:cs="Times New Roman"/>
          <w:sz w:val="24"/>
          <w:szCs w:val="24"/>
          <w:vertAlign w:val="superscript"/>
          <w:lang w:val="uk-UA"/>
        </w:rPr>
        <w:t>;</w:t>
      </w:r>
      <w:r w:rsidRPr="008D1492">
        <w:rPr>
          <w:rFonts w:ascii="Times New Roman" w:eastAsia="Times New Roman" w:hAnsi="Times New Roman" w:cs="Times New Roman"/>
          <w:sz w:val="24"/>
          <w:szCs w:val="24"/>
          <w:lang w:val="uk-UA"/>
        </w:rPr>
        <w:t xml:space="preserve"> життя дитини. Вона пов'язана з незрілістю ферментних систем, має незначні клінічні прояви і не потребує корекції.</w:t>
      </w:r>
    </w:p>
    <w:p w:rsidR="00434B14" w:rsidRPr="008D1492" w:rsidRDefault="00434B14" w:rsidP="00434B14">
      <w:pPr>
        <w:shd w:val="clear" w:color="auto" w:fill="FFFFFF"/>
        <w:spacing w:after="0" w:line="276" w:lineRule="auto"/>
        <w:ind w:left="96" w:right="5" w:firstLine="54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Первинна (вроджена) ЛН виникає відразу після народження, коли немовля починають годувати молоком. Через 30 хв. - 2год після годування у дитини з'являється зригування, </w:t>
      </w:r>
      <w:proofErr w:type="spellStart"/>
      <w:r w:rsidRPr="008D1492">
        <w:rPr>
          <w:rFonts w:ascii="Times New Roman" w:eastAsia="Times New Roman" w:hAnsi="Times New Roman" w:cs="Times New Roman"/>
          <w:sz w:val="24"/>
          <w:szCs w:val="24"/>
          <w:lang w:val="uk-UA"/>
        </w:rPr>
        <w:t>вздуття</w:t>
      </w:r>
      <w:proofErr w:type="spellEnd"/>
      <w:r w:rsidRPr="008D1492">
        <w:rPr>
          <w:rFonts w:ascii="Times New Roman" w:eastAsia="Times New Roman" w:hAnsi="Times New Roman" w:cs="Times New Roman"/>
          <w:sz w:val="24"/>
          <w:szCs w:val="24"/>
          <w:lang w:val="uk-UA"/>
        </w:rPr>
        <w:t xml:space="preserve"> живота, неспокій, збудженість, болісний крик у зв'язку зі спазмами і метеоризмом. В подальшому спостерігаються пінисті випорожнення з кислим запахом, в калі збільшується вміст лактози.</w:t>
      </w:r>
    </w:p>
    <w:p w:rsidR="00434B14" w:rsidRPr="008D1492" w:rsidRDefault="00434B14" w:rsidP="00434B14">
      <w:pPr>
        <w:shd w:val="clear" w:color="auto" w:fill="FFFFFF"/>
        <w:spacing w:after="0" w:line="276" w:lineRule="auto"/>
        <w:ind w:left="115" w:right="5" w:firstLine="538"/>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Вторинна (набута) ЛН розвивається у старшому віці, частіше після перенесеного захворювання травного каналу.</w:t>
      </w:r>
    </w:p>
    <w:p w:rsidR="00434B14" w:rsidRPr="008D1492" w:rsidRDefault="00434B14" w:rsidP="00434B14">
      <w:pPr>
        <w:shd w:val="clear" w:color="auto" w:fill="FFFFFF"/>
        <w:spacing w:after="0" w:line="276" w:lineRule="auto"/>
        <w:ind w:left="638"/>
        <w:jc w:val="both"/>
        <w:rPr>
          <w:rFonts w:ascii="Times New Roman" w:hAnsi="Times New Roman" w:cs="Times New Roman"/>
          <w:sz w:val="24"/>
          <w:szCs w:val="24"/>
        </w:rPr>
      </w:pPr>
      <w:r w:rsidRPr="008D1492">
        <w:rPr>
          <w:rFonts w:ascii="Times New Roman" w:eastAsia="Times New Roman" w:hAnsi="Times New Roman" w:cs="Times New Roman"/>
          <w:b/>
          <w:bCs/>
          <w:i/>
          <w:iCs/>
          <w:spacing w:val="-5"/>
          <w:sz w:val="24"/>
          <w:szCs w:val="24"/>
          <w:lang w:val="uk-UA"/>
        </w:rPr>
        <w:t xml:space="preserve">Принципи лікування </w:t>
      </w:r>
      <w:proofErr w:type="spellStart"/>
      <w:r w:rsidRPr="008D1492">
        <w:rPr>
          <w:rFonts w:ascii="Times New Roman" w:eastAsia="Times New Roman" w:hAnsi="Times New Roman" w:cs="Times New Roman"/>
          <w:b/>
          <w:bCs/>
          <w:i/>
          <w:iCs/>
          <w:spacing w:val="-5"/>
          <w:sz w:val="24"/>
          <w:szCs w:val="24"/>
          <w:lang w:val="uk-UA"/>
        </w:rPr>
        <w:t>лактазної</w:t>
      </w:r>
      <w:proofErr w:type="spellEnd"/>
      <w:r w:rsidRPr="008D1492">
        <w:rPr>
          <w:rFonts w:ascii="Times New Roman" w:eastAsia="Times New Roman" w:hAnsi="Times New Roman" w:cs="Times New Roman"/>
          <w:b/>
          <w:bCs/>
          <w:i/>
          <w:iCs/>
          <w:spacing w:val="-5"/>
          <w:sz w:val="24"/>
          <w:szCs w:val="24"/>
          <w:lang w:val="uk-UA"/>
        </w:rPr>
        <w:t xml:space="preserve"> недостатності</w:t>
      </w:r>
    </w:p>
    <w:p w:rsidR="00434B14" w:rsidRPr="008D1492" w:rsidRDefault="00434B14" w:rsidP="00434B14">
      <w:pPr>
        <w:shd w:val="clear" w:color="auto" w:fill="FFFFFF"/>
        <w:spacing w:after="0" w:line="276" w:lineRule="auto"/>
        <w:ind w:right="34" w:firstLine="782"/>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Центральне місце в лікуванні ЛН, особливо у дітей першого року життя, посідають спеціалізовані продукти промислового виробництва низько- та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тобто відміна молока і у тяжких випадках - кисломолочних продуктів. Дітей першого року життя треба перевести на </w:t>
      </w:r>
      <w:proofErr w:type="spellStart"/>
      <w:r w:rsidRPr="008D1492">
        <w:rPr>
          <w:rFonts w:ascii="Times New Roman" w:eastAsia="Times New Roman" w:hAnsi="Times New Roman" w:cs="Times New Roman"/>
          <w:sz w:val="24"/>
          <w:szCs w:val="24"/>
          <w:lang w:val="uk-UA"/>
        </w:rPr>
        <w:t>низьколактозні</w:t>
      </w:r>
      <w:proofErr w:type="spellEnd"/>
      <w:r w:rsidRPr="008D1492">
        <w:rPr>
          <w:rFonts w:ascii="Times New Roman" w:eastAsia="Times New Roman" w:hAnsi="Times New Roman" w:cs="Times New Roman"/>
          <w:sz w:val="24"/>
          <w:szCs w:val="24"/>
          <w:lang w:val="uk-UA"/>
        </w:rPr>
        <w:t xml:space="preserve"> або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молочні суміші. На упаковках із сумішами, в яких суттєво </w:t>
      </w:r>
      <w:proofErr w:type="spellStart"/>
      <w:r w:rsidRPr="008D1492">
        <w:rPr>
          <w:rFonts w:ascii="Times New Roman" w:eastAsia="Times New Roman" w:hAnsi="Times New Roman" w:cs="Times New Roman"/>
          <w:sz w:val="24"/>
          <w:szCs w:val="24"/>
          <w:lang w:val="uk-UA"/>
        </w:rPr>
        <w:t>змен-шена</w:t>
      </w:r>
      <w:proofErr w:type="spellEnd"/>
      <w:r w:rsidRPr="008D1492">
        <w:rPr>
          <w:rFonts w:ascii="Times New Roman" w:eastAsia="Times New Roman" w:hAnsi="Times New Roman" w:cs="Times New Roman"/>
          <w:sz w:val="24"/>
          <w:szCs w:val="24"/>
          <w:lang w:val="uk-UA"/>
        </w:rPr>
        <w:t xml:space="preserve"> або відсутня лактоза, є спеціальна позначка: </w:t>
      </w:r>
      <w:r w:rsidRPr="008D1492">
        <w:rPr>
          <w:rFonts w:ascii="Times New Roman" w:eastAsia="Times New Roman" w:hAnsi="Times New Roman" w:cs="Times New Roman"/>
          <w:sz w:val="24"/>
          <w:szCs w:val="24"/>
          <w:lang w:val="en-US"/>
        </w:rPr>
        <w:t>SL</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sine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lactose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LF</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lactose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free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LL</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low</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lactose</w:t>
      </w:r>
      <w:r w:rsidRPr="008D1492">
        <w:rPr>
          <w:rFonts w:ascii="Times New Roman" w:eastAsia="Times New Roman" w:hAnsi="Times New Roman" w:cs="Times New Roman"/>
          <w:sz w:val="24"/>
          <w:szCs w:val="24"/>
          <w:lang w:val="uk-UA"/>
        </w:rPr>
        <w:t>).</w:t>
      </w:r>
    </w:p>
    <w:p w:rsidR="00434B14" w:rsidRPr="008D1492" w:rsidRDefault="00434B14" w:rsidP="00434B14">
      <w:pPr>
        <w:shd w:val="clear" w:color="auto" w:fill="FFFFFF"/>
        <w:spacing w:after="0" w:line="276" w:lineRule="auto"/>
        <w:ind w:firstLine="538"/>
        <w:jc w:val="both"/>
        <w:rPr>
          <w:rFonts w:ascii="Times New Roman" w:hAnsi="Times New Roman" w:cs="Times New Roman"/>
          <w:sz w:val="24"/>
          <w:szCs w:val="24"/>
          <w:lang w:val="uk-UA"/>
        </w:rPr>
      </w:pPr>
      <w:proofErr w:type="spellStart"/>
      <w:r w:rsidRPr="008D1492">
        <w:rPr>
          <w:rFonts w:ascii="Times New Roman" w:eastAsia="Times New Roman" w:hAnsi="Times New Roman" w:cs="Times New Roman"/>
          <w:b/>
          <w:bCs/>
          <w:sz w:val="24"/>
          <w:szCs w:val="24"/>
          <w:lang w:val="uk-UA"/>
        </w:rPr>
        <w:t>Низьколактозні</w:t>
      </w:r>
      <w:proofErr w:type="spellEnd"/>
      <w:r w:rsidRPr="008D1492">
        <w:rPr>
          <w:rFonts w:ascii="Times New Roman" w:eastAsia="Times New Roman" w:hAnsi="Times New Roman" w:cs="Times New Roman"/>
          <w:b/>
          <w:bCs/>
          <w:sz w:val="24"/>
          <w:szCs w:val="24"/>
          <w:lang w:val="uk-UA"/>
        </w:rPr>
        <w:t xml:space="preserve"> суміші </w:t>
      </w:r>
      <w:r w:rsidRPr="008D1492">
        <w:rPr>
          <w:rFonts w:ascii="Times New Roman" w:eastAsia="Times New Roman" w:hAnsi="Times New Roman" w:cs="Times New Roman"/>
          <w:sz w:val="24"/>
          <w:szCs w:val="24"/>
          <w:lang w:val="uk-UA"/>
        </w:rPr>
        <w:t xml:space="preserve">частіше за все рекомендуються при вторинній </w:t>
      </w:r>
      <w:proofErr w:type="spellStart"/>
      <w:r w:rsidRPr="008D1492">
        <w:rPr>
          <w:rFonts w:ascii="Times New Roman" w:eastAsia="Times New Roman" w:hAnsi="Times New Roman" w:cs="Times New Roman"/>
          <w:sz w:val="24"/>
          <w:szCs w:val="24"/>
          <w:lang w:val="uk-UA"/>
        </w:rPr>
        <w:t>лактазній</w:t>
      </w:r>
      <w:proofErr w:type="spellEnd"/>
      <w:r w:rsidRPr="008D1492">
        <w:rPr>
          <w:rFonts w:ascii="Times New Roman" w:eastAsia="Times New Roman" w:hAnsi="Times New Roman" w:cs="Times New Roman"/>
          <w:sz w:val="24"/>
          <w:szCs w:val="24"/>
          <w:lang w:val="uk-UA"/>
        </w:rPr>
        <w:t xml:space="preserve"> недостатності;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 при первинній. Якщо у дитини наявні ознаки порушення травлення і всмоктування поживних речовин, зокрема, жирів, вона погано набирає вагу, значно відстає у фізичному розвитку, у неї тривалий час спостерігається нестійке випорожнення, тоді можна використовувати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суміші на основі гідролізатів білка з доданням </w:t>
      </w:r>
      <w:proofErr w:type="spellStart"/>
      <w:r w:rsidRPr="008D1492">
        <w:rPr>
          <w:rFonts w:ascii="Times New Roman" w:eastAsia="Times New Roman" w:hAnsi="Times New Roman" w:cs="Times New Roman"/>
          <w:sz w:val="24"/>
          <w:szCs w:val="24"/>
          <w:lang w:val="uk-UA"/>
        </w:rPr>
        <w:t>середньоланцюгових</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тригліцеридів</w:t>
      </w:r>
      <w:proofErr w:type="spellEnd"/>
      <w:r w:rsidRPr="008D1492">
        <w:rPr>
          <w:rFonts w:ascii="Times New Roman" w:eastAsia="Times New Roman" w:hAnsi="Times New Roman" w:cs="Times New Roman"/>
          <w:sz w:val="24"/>
          <w:szCs w:val="24"/>
          <w:lang w:val="uk-UA"/>
        </w:rPr>
        <w:t>, які добре всмоктуються і сприяють позитивній динаміці зростання ваги.</w:t>
      </w:r>
    </w:p>
    <w:p w:rsidR="00434B14" w:rsidRPr="008D1492" w:rsidRDefault="00434B14" w:rsidP="00434B14">
      <w:pPr>
        <w:shd w:val="clear" w:color="auto" w:fill="FFFFFF"/>
        <w:spacing w:after="0" w:line="276" w:lineRule="auto"/>
        <w:ind w:right="53" w:firstLine="782"/>
        <w:jc w:val="both"/>
        <w:rPr>
          <w:rFonts w:ascii="Times New Roman" w:hAnsi="Times New Roman" w:cs="Times New Roman"/>
          <w:sz w:val="24"/>
          <w:szCs w:val="24"/>
          <w:lang w:val="uk-UA"/>
        </w:rPr>
      </w:pPr>
      <w:proofErr w:type="spellStart"/>
      <w:r w:rsidRPr="008D1492">
        <w:rPr>
          <w:rFonts w:ascii="Times New Roman" w:eastAsia="Times New Roman" w:hAnsi="Times New Roman" w:cs="Times New Roman"/>
          <w:sz w:val="24"/>
          <w:szCs w:val="24"/>
          <w:lang w:val="uk-UA"/>
        </w:rPr>
        <w:t>Низьколактозні</w:t>
      </w:r>
      <w:proofErr w:type="spellEnd"/>
      <w:r w:rsidRPr="008D1492">
        <w:rPr>
          <w:rFonts w:ascii="Times New Roman" w:eastAsia="Times New Roman" w:hAnsi="Times New Roman" w:cs="Times New Roman"/>
          <w:sz w:val="24"/>
          <w:szCs w:val="24"/>
          <w:lang w:val="uk-UA"/>
        </w:rPr>
        <w:t xml:space="preserve"> та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суміші представлені продуктами, в яких вуглеводний компонент містить незначну частку лактози або не містить її взагалі. В останньому випадку вуглеводи представлені сухою кукурудзяною патокою або </w:t>
      </w:r>
      <w:proofErr w:type="spellStart"/>
      <w:r w:rsidRPr="008D1492">
        <w:rPr>
          <w:rFonts w:ascii="Times New Roman" w:eastAsia="Times New Roman" w:hAnsi="Times New Roman" w:cs="Times New Roman"/>
          <w:sz w:val="24"/>
          <w:szCs w:val="24"/>
          <w:lang w:val="uk-UA"/>
        </w:rPr>
        <w:t>мальтодекстрином</w:t>
      </w:r>
      <w:proofErr w:type="spellEnd"/>
      <w:r w:rsidRPr="008D1492">
        <w:rPr>
          <w:rFonts w:ascii="Times New Roman" w:eastAsia="Times New Roman" w:hAnsi="Times New Roman" w:cs="Times New Roman"/>
          <w:sz w:val="24"/>
          <w:szCs w:val="24"/>
          <w:lang w:val="uk-UA"/>
        </w:rPr>
        <w:t xml:space="preserve">. Білковий та жиро-вий компоненти таких сумішей наближаються за складом до жіночого молока. Окрім того, до складу цих сумішей включають </w:t>
      </w:r>
      <w:r w:rsidRPr="008D1492">
        <w:rPr>
          <w:rFonts w:ascii="Times New Roman" w:eastAsia="Times New Roman" w:hAnsi="Times New Roman" w:cs="Times New Roman"/>
          <w:sz w:val="24"/>
          <w:szCs w:val="24"/>
          <w:lang w:val="uk-UA"/>
        </w:rPr>
        <w:lastRenderedPageBreak/>
        <w:t xml:space="preserve">мікроелементи, вітаміни, незамінні АМК. </w:t>
      </w:r>
      <w:proofErr w:type="spellStart"/>
      <w:r w:rsidRPr="008D1492">
        <w:rPr>
          <w:rFonts w:ascii="Times New Roman" w:eastAsia="Times New Roman" w:hAnsi="Times New Roman" w:cs="Times New Roman"/>
          <w:sz w:val="24"/>
          <w:szCs w:val="24"/>
          <w:lang w:val="uk-UA"/>
        </w:rPr>
        <w:t>Осмолярність</w:t>
      </w:r>
      <w:proofErr w:type="spellEnd"/>
      <w:r w:rsidRPr="008D1492">
        <w:rPr>
          <w:rFonts w:ascii="Times New Roman" w:eastAsia="Times New Roman" w:hAnsi="Times New Roman" w:cs="Times New Roman"/>
          <w:sz w:val="24"/>
          <w:szCs w:val="24"/>
          <w:lang w:val="uk-UA"/>
        </w:rPr>
        <w:t xml:space="preserve"> цих сумішей доволі низька, що зменшує ризик посилення діареї.</w:t>
      </w:r>
    </w:p>
    <w:p w:rsidR="00434B14" w:rsidRPr="008D1492" w:rsidRDefault="00434B14" w:rsidP="00434B14">
      <w:pPr>
        <w:shd w:val="clear" w:color="auto" w:fill="FFFFFF"/>
        <w:spacing w:after="0" w:line="276" w:lineRule="auto"/>
        <w:ind w:right="115" w:firstLine="782"/>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До низько- і </w:t>
      </w:r>
      <w:proofErr w:type="spellStart"/>
      <w:r w:rsidRPr="008D1492">
        <w:rPr>
          <w:rFonts w:ascii="Times New Roman" w:eastAsia="Times New Roman" w:hAnsi="Times New Roman" w:cs="Times New Roman"/>
          <w:sz w:val="24"/>
          <w:szCs w:val="24"/>
          <w:lang w:val="uk-UA"/>
        </w:rPr>
        <w:t>безлактозних</w:t>
      </w:r>
      <w:proofErr w:type="spellEnd"/>
      <w:r w:rsidRPr="008D1492">
        <w:rPr>
          <w:rFonts w:ascii="Times New Roman" w:eastAsia="Times New Roman" w:hAnsi="Times New Roman" w:cs="Times New Roman"/>
          <w:sz w:val="24"/>
          <w:szCs w:val="24"/>
          <w:lang w:val="uk-UA"/>
        </w:rPr>
        <w:t xml:space="preserve"> відносяться суміші: </w:t>
      </w:r>
      <w:proofErr w:type="spellStart"/>
      <w:r w:rsidRPr="008D1492">
        <w:rPr>
          <w:rFonts w:ascii="Times New Roman" w:eastAsia="Times New Roman" w:hAnsi="Times New Roman" w:cs="Times New Roman"/>
          <w:sz w:val="24"/>
          <w:szCs w:val="24"/>
          <w:lang w:val="uk-UA"/>
        </w:rPr>
        <w:t>Деталакт</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низьколактозний</w:t>
      </w:r>
      <w:proofErr w:type="spellEnd"/>
      <w:r w:rsidRPr="008D1492">
        <w:rPr>
          <w:rFonts w:ascii="Times New Roman" w:eastAsia="Times New Roman" w:hAnsi="Times New Roman" w:cs="Times New Roman"/>
          <w:sz w:val="24"/>
          <w:szCs w:val="24"/>
          <w:lang w:val="uk-UA"/>
        </w:rPr>
        <w:t xml:space="preserve"> (МКК Балта, Україна), НАН </w:t>
      </w:r>
      <w:proofErr w:type="spellStart"/>
      <w:r w:rsidRPr="008D1492">
        <w:rPr>
          <w:rFonts w:ascii="Times New Roman" w:eastAsia="Times New Roman" w:hAnsi="Times New Roman" w:cs="Times New Roman"/>
          <w:sz w:val="24"/>
          <w:szCs w:val="24"/>
          <w:lang w:val="uk-UA"/>
        </w:rPr>
        <w:t>безлактозний</w:t>
      </w:r>
      <w:proofErr w:type="spellEnd"/>
      <w:r w:rsidRPr="008D1492">
        <w:rPr>
          <w:rFonts w:ascii="Times New Roman" w:eastAsia="Times New Roman" w:hAnsi="Times New Roman" w:cs="Times New Roman"/>
          <w:sz w:val="24"/>
          <w:szCs w:val="24"/>
          <w:lang w:val="uk-UA"/>
        </w:rPr>
        <w:t xml:space="preserve"> (фірма </w:t>
      </w:r>
      <w:proofErr w:type="spellStart"/>
      <w:r w:rsidRPr="008D1492">
        <w:rPr>
          <w:rFonts w:ascii="Times New Roman" w:eastAsia="Times New Roman" w:hAnsi="Times New Roman" w:cs="Times New Roman"/>
          <w:sz w:val="24"/>
          <w:szCs w:val="24"/>
          <w:lang w:val="uk-UA"/>
        </w:rPr>
        <w:t>Нестле</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Нутрилон</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низьколактозний</w:t>
      </w:r>
      <w:proofErr w:type="spellEnd"/>
      <w:r w:rsidRPr="008D1492">
        <w:rPr>
          <w:rFonts w:ascii="Times New Roman" w:eastAsia="Times New Roman" w:hAnsi="Times New Roman" w:cs="Times New Roman"/>
          <w:sz w:val="24"/>
          <w:szCs w:val="24"/>
          <w:lang w:val="uk-UA"/>
        </w:rPr>
        <w:t xml:space="preserve"> (фірма </w:t>
      </w:r>
      <w:proofErr w:type="spellStart"/>
      <w:r w:rsidRPr="008D1492">
        <w:rPr>
          <w:rFonts w:ascii="Times New Roman" w:eastAsia="Times New Roman" w:hAnsi="Times New Roman" w:cs="Times New Roman"/>
          <w:sz w:val="24"/>
          <w:szCs w:val="24"/>
          <w:lang w:val="uk-UA"/>
        </w:rPr>
        <w:t>Нутріція</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Хумана</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en-US"/>
        </w:rPr>
        <w:t>Heilnahrug</w:t>
      </w:r>
      <w:proofErr w:type="spellEnd"/>
      <w:r w:rsidRPr="008D1492">
        <w:rPr>
          <w:rFonts w:ascii="Times New Roman" w:eastAsia="Times New Roman" w:hAnsi="Times New Roman" w:cs="Times New Roman"/>
          <w:sz w:val="24"/>
          <w:szCs w:val="24"/>
          <w:lang w:val="uk-UA"/>
        </w:rPr>
        <w:t>.</w:t>
      </w:r>
    </w:p>
    <w:p w:rsidR="00434B14" w:rsidRPr="008D1492" w:rsidRDefault="00434B14" w:rsidP="00434B14">
      <w:pPr>
        <w:shd w:val="clear" w:color="auto" w:fill="FFFFFF"/>
        <w:spacing w:after="0" w:line="276" w:lineRule="auto"/>
        <w:ind w:right="120" w:firstLine="782"/>
        <w:jc w:val="both"/>
        <w:rPr>
          <w:rFonts w:ascii="Times New Roman" w:hAnsi="Times New Roman" w:cs="Times New Roman"/>
          <w:sz w:val="24"/>
          <w:szCs w:val="24"/>
          <w:lang w:val="uk-UA"/>
        </w:rPr>
      </w:pPr>
      <w:r w:rsidRPr="008D1492">
        <w:rPr>
          <w:rFonts w:ascii="Times New Roman" w:eastAsia="Times New Roman" w:hAnsi="Times New Roman" w:cs="Times New Roman"/>
          <w:i/>
          <w:iCs/>
          <w:sz w:val="24"/>
          <w:szCs w:val="24"/>
          <w:lang w:val="uk-UA"/>
        </w:rPr>
        <w:t xml:space="preserve">НАН </w:t>
      </w:r>
      <w:proofErr w:type="spellStart"/>
      <w:r w:rsidRPr="008D1492">
        <w:rPr>
          <w:rFonts w:ascii="Times New Roman" w:eastAsia="Times New Roman" w:hAnsi="Times New Roman" w:cs="Times New Roman"/>
          <w:i/>
          <w:iCs/>
          <w:sz w:val="24"/>
          <w:szCs w:val="24"/>
          <w:lang w:val="uk-UA"/>
        </w:rPr>
        <w:t>безлактозний</w:t>
      </w:r>
      <w:proofErr w:type="spellEnd"/>
      <w:r w:rsidRPr="008D1492">
        <w:rPr>
          <w:rFonts w:ascii="Times New Roman" w:eastAsia="Times New Roman" w:hAnsi="Times New Roman" w:cs="Times New Roman"/>
          <w:sz w:val="24"/>
          <w:szCs w:val="24"/>
          <w:lang w:val="uk-UA"/>
        </w:rPr>
        <w:t xml:space="preserve">—це поживна суміш без лактози, що призначена для заміни молока в раціоні дітей, які страждають непереносимістю лактози. Суміш збагачена нуклеотидами, які є первинними структурними елементами </w:t>
      </w:r>
      <w:r w:rsidRPr="008D1492">
        <w:rPr>
          <w:rFonts w:ascii="Times New Roman" w:eastAsia="Times New Roman" w:hAnsi="Times New Roman" w:cs="Times New Roman"/>
          <w:sz w:val="24"/>
          <w:szCs w:val="24"/>
        </w:rPr>
        <w:t xml:space="preserve">РНК </w:t>
      </w:r>
      <w:r w:rsidRPr="008D1492">
        <w:rPr>
          <w:rFonts w:ascii="Times New Roman" w:eastAsia="Times New Roman" w:hAnsi="Times New Roman" w:cs="Times New Roman"/>
          <w:sz w:val="24"/>
          <w:szCs w:val="24"/>
          <w:lang w:val="uk-UA"/>
        </w:rPr>
        <w:t xml:space="preserve">і </w:t>
      </w:r>
      <w:r w:rsidRPr="008D1492">
        <w:rPr>
          <w:rFonts w:ascii="Times New Roman" w:eastAsia="Times New Roman" w:hAnsi="Times New Roman" w:cs="Times New Roman"/>
          <w:sz w:val="24"/>
          <w:szCs w:val="24"/>
        </w:rPr>
        <w:t xml:space="preserve">ДНК. </w:t>
      </w:r>
      <w:r w:rsidRPr="008D1492">
        <w:rPr>
          <w:rFonts w:ascii="Times New Roman" w:eastAsia="Times New Roman" w:hAnsi="Times New Roman" w:cs="Times New Roman"/>
          <w:sz w:val="24"/>
          <w:szCs w:val="24"/>
          <w:lang w:val="uk-UA"/>
        </w:rPr>
        <w:t xml:space="preserve">Крім того суміш збагачена </w:t>
      </w:r>
      <w:proofErr w:type="spellStart"/>
      <w:r w:rsidRPr="008D1492">
        <w:rPr>
          <w:rFonts w:ascii="Times New Roman" w:eastAsia="Times New Roman" w:hAnsi="Times New Roman" w:cs="Times New Roman"/>
          <w:sz w:val="24"/>
          <w:szCs w:val="24"/>
          <w:lang w:val="uk-UA"/>
        </w:rPr>
        <w:t>таурином</w:t>
      </w:r>
      <w:proofErr w:type="spellEnd"/>
      <w:r w:rsidRPr="008D1492">
        <w:rPr>
          <w:rFonts w:ascii="Times New Roman" w:eastAsia="Times New Roman" w:hAnsi="Times New Roman" w:cs="Times New Roman"/>
          <w:sz w:val="24"/>
          <w:szCs w:val="24"/>
          <w:lang w:val="uk-UA"/>
        </w:rPr>
        <w:t xml:space="preserve">. Співвідношення сироваткових білків до казеїну адаптоване до грудного молока. Вуглеводи представлені </w:t>
      </w:r>
      <w:proofErr w:type="spellStart"/>
      <w:r w:rsidRPr="008D1492">
        <w:rPr>
          <w:rFonts w:ascii="Times New Roman" w:eastAsia="Times New Roman" w:hAnsi="Times New Roman" w:cs="Times New Roman"/>
          <w:sz w:val="24"/>
          <w:szCs w:val="24"/>
          <w:lang w:val="uk-UA"/>
        </w:rPr>
        <w:t>мальтодекстрином</w:t>
      </w:r>
      <w:proofErr w:type="spellEnd"/>
      <w:r w:rsidRPr="008D1492">
        <w:rPr>
          <w:rFonts w:ascii="Times New Roman" w:eastAsia="Times New Roman" w:hAnsi="Times New Roman" w:cs="Times New Roman"/>
          <w:sz w:val="24"/>
          <w:szCs w:val="24"/>
          <w:lang w:val="uk-UA"/>
        </w:rPr>
        <w:t xml:space="preserve">, жировий компонент —рослинними оліями. Кількість заліза і </w:t>
      </w:r>
      <w:proofErr w:type="spellStart"/>
      <w:r w:rsidRPr="008D1492">
        <w:rPr>
          <w:rFonts w:ascii="Times New Roman" w:eastAsia="Times New Roman" w:hAnsi="Times New Roman" w:cs="Times New Roman"/>
          <w:sz w:val="24"/>
          <w:szCs w:val="24"/>
          <w:lang w:val="uk-UA"/>
        </w:rPr>
        <w:t>фосфора</w:t>
      </w:r>
      <w:proofErr w:type="spellEnd"/>
      <w:r w:rsidRPr="008D1492">
        <w:rPr>
          <w:rFonts w:ascii="Times New Roman" w:eastAsia="Times New Roman" w:hAnsi="Times New Roman" w:cs="Times New Roman"/>
          <w:sz w:val="24"/>
          <w:szCs w:val="24"/>
          <w:lang w:val="uk-UA"/>
        </w:rPr>
        <w:t xml:space="preserve"> зменшені, містяться цинк, йод, селен, вітаміни та мінеральні речовини.</w:t>
      </w:r>
    </w:p>
    <w:p w:rsidR="00434B14" w:rsidRPr="008D1492" w:rsidRDefault="00434B14" w:rsidP="00434B14">
      <w:pPr>
        <w:shd w:val="clear" w:color="auto" w:fill="FFFFFF"/>
        <w:spacing w:after="0" w:line="276" w:lineRule="auto"/>
        <w:ind w:right="168" w:firstLine="782"/>
        <w:jc w:val="both"/>
        <w:rPr>
          <w:rFonts w:ascii="Times New Roman" w:hAnsi="Times New Roman" w:cs="Times New Roman"/>
          <w:sz w:val="24"/>
          <w:szCs w:val="24"/>
        </w:rPr>
      </w:pPr>
      <w:proofErr w:type="spellStart"/>
      <w:r w:rsidRPr="008D1492">
        <w:rPr>
          <w:rFonts w:ascii="Times New Roman" w:eastAsia="Times New Roman" w:hAnsi="Times New Roman" w:cs="Times New Roman"/>
          <w:i/>
          <w:iCs/>
          <w:sz w:val="24"/>
          <w:szCs w:val="24"/>
          <w:lang w:val="uk-UA"/>
        </w:rPr>
        <w:t>Нутрилон</w:t>
      </w:r>
      <w:proofErr w:type="spellEnd"/>
      <w:r w:rsidRPr="008D1492">
        <w:rPr>
          <w:rFonts w:ascii="Times New Roman" w:eastAsia="Times New Roman" w:hAnsi="Times New Roman" w:cs="Times New Roman"/>
          <w:i/>
          <w:iCs/>
          <w:sz w:val="24"/>
          <w:szCs w:val="24"/>
          <w:lang w:val="uk-UA"/>
        </w:rPr>
        <w:t xml:space="preserve"> </w:t>
      </w:r>
      <w:proofErr w:type="spellStart"/>
      <w:r w:rsidRPr="008D1492">
        <w:rPr>
          <w:rFonts w:ascii="Times New Roman" w:eastAsia="Times New Roman" w:hAnsi="Times New Roman" w:cs="Times New Roman"/>
          <w:i/>
          <w:iCs/>
          <w:sz w:val="24"/>
          <w:szCs w:val="24"/>
          <w:lang w:val="uk-UA"/>
        </w:rPr>
        <w:t>низьколактозний</w:t>
      </w:r>
      <w:proofErr w:type="spellEnd"/>
      <w:r w:rsidRPr="008D1492">
        <w:rPr>
          <w:rFonts w:ascii="Times New Roman" w:eastAsia="Times New Roman" w:hAnsi="Times New Roman" w:cs="Times New Roman"/>
          <w:i/>
          <w:iCs/>
          <w:sz w:val="24"/>
          <w:szCs w:val="24"/>
          <w:lang w:val="uk-UA"/>
        </w:rPr>
        <w:t xml:space="preserve"> </w:t>
      </w:r>
      <w:r w:rsidRPr="008D1492">
        <w:rPr>
          <w:rFonts w:ascii="Times New Roman" w:eastAsia="Times New Roman" w:hAnsi="Times New Roman" w:cs="Times New Roman"/>
          <w:sz w:val="24"/>
          <w:szCs w:val="24"/>
          <w:lang w:val="uk-UA"/>
        </w:rPr>
        <w:t xml:space="preserve">—суміш з низькою </w:t>
      </w:r>
      <w:proofErr w:type="spellStart"/>
      <w:r w:rsidRPr="008D1492">
        <w:rPr>
          <w:rFonts w:ascii="Times New Roman" w:eastAsia="Times New Roman" w:hAnsi="Times New Roman" w:cs="Times New Roman"/>
          <w:sz w:val="24"/>
          <w:szCs w:val="24"/>
          <w:lang w:val="uk-UA"/>
        </w:rPr>
        <w:t>осмолярністю</w:t>
      </w:r>
      <w:proofErr w:type="spellEnd"/>
      <w:r w:rsidRPr="008D1492">
        <w:rPr>
          <w:rFonts w:ascii="Times New Roman" w:eastAsia="Times New Roman" w:hAnsi="Times New Roman" w:cs="Times New Roman"/>
          <w:sz w:val="24"/>
          <w:szCs w:val="24"/>
          <w:lang w:val="uk-UA"/>
        </w:rPr>
        <w:t xml:space="preserve">, що </w:t>
      </w:r>
      <w:proofErr w:type="spellStart"/>
      <w:r w:rsidRPr="008D1492">
        <w:rPr>
          <w:rFonts w:ascii="Times New Roman" w:eastAsia="Times New Roman" w:hAnsi="Times New Roman" w:cs="Times New Roman"/>
          <w:sz w:val="24"/>
          <w:szCs w:val="24"/>
          <w:lang w:val="uk-UA"/>
        </w:rPr>
        <w:t>важливоу</w:t>
      </w:r>
      <w:proofErr w:type="spellEnd"/>
      <w:r w:rsidRPr="008D1492">
        <w:rPr>
          <w:rFonts w:ascii="Times New Roman" w:eastAsia="Times New Roman" w:hAnsi="Times New Roman" w:cs="Times New Roman"/>
          <w:sz w:val="24"/>
          <w:szCs w:val="24"/>
          <w:lang w:val="uk-UA"/>
        </w:rPr>
        <w:t xml:space="preserve"> разі зниження активності лактази, містить адаптовані білковий і жировий компоненти, вітаміни, мінеральні речовини і мікроелементи . За своїм складом і характером всмоктування в організмі дитини °</w:t>
      </w:r>
      <w:proofErr w:type="spellStart"/>
      <w:r w:rsidRPr="008D1492">
        <w:rPr>
          <w:rFonts w:ascii="Times New Roman" w:eastAsia="Times New Roman" w:hAnsi="Times New Roman" w:cs="Times New Roman"/>
          <w:sz w:val="24"/>
          <w:szCs w:val="24"/>
          <w:lang w:val="uk-UA"/>
        </w:rPr>
        <w:t>Уміш</w:t>
      </w:r>
      <w:proofErr w:type="spellEnd"/>
      <w:r w:rsidRPr="008D1492">
        <w:rPr>
          <w:rFonts w:ascii="Times New Roman" w:eastAsia="Times New Roman" w:hAnsi="Times New Roman" w:cs="Times New Roman"/>
          <w:sz w:val="24"/>
          <w:szCs w:val="24"/>
          <w:lang w:val="uk-UA"/>
        </w:rPr>
        <w:t xml:space="preserve"> наближена до грудного молока. Суміш можна використовувати Для диференціальної діагностики </w:t>
      </w:r>
      <w:proofErr w:type="spellStart"/>
      <w:r w:rsidRPr="008D1492">
        <w:rPr>
          <w:rFonts w:ascii="Times New Roman" w:eastAsia="Times New Roman" w:hAnsi="Times New Roman" w:cs="Times New Roman"/>
          <w:sz w:val="24"/>
          <w:szCs w:val="24"/>
          <w:lang w:val="uk-UA"/>
        </w:rPr>
        <w:t>несприймання</w:t>
      </w:r>
      <w:proofErr w:type="spellEnd"/>
      <w:r w:rsidRPr="008D1492">
        <w:rPr>
          <w:rFonts w:ascii="Times New Roman" w:eastAsia="Times New Roman" w:hAnsi="Times New Roman" w:cs="Times New Roman"/>
          <w:sz w:val="24"/>
          <w:szCs w:val="24"/>
          <w:lang w:val="uk-UA"/>
        </w:rPr>
        <w:t xml:space="preserve"> білка коров'ячого молока і лактози.</w:t>
      </w:r>
    </w:p>
    <w:p w:rsidR="00434B14" w:rsidRPr="008D1492" w:rsidRDefault="00434B14" w:rsidP="00434B14">
      <w:pPr>
        <w:shd w:val="clear" w:color="auto" w:fill="FFFFFF"/>
        <w:spacing w:after="0" w:line="276" w:lineRule="auto"/>
        <w:ind w:right="202"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В разі відсутності спеціальних </w:t>
      </w:r>
      <w:proofErr w:type="spellStart"/>
      <w:r w:rsidRPr="008D1492">
        <w:rPr>
          <w:rFonts w:ascii="Times New Roman" w:eastAsia="Times New Roman" w:hAnsi="Times New Roman" w:cs="Times New Roman"/>
          <w:sz w:val="24"/>
          <w:szCs w:val="24"/>
          <w:lang w:val="uk-UA"/>
        </w:rPr>
        <w:t>низьколактозних</w:t>
      </w:r>
      <w:proofErr w:type="spellEnd"/>
      <w:r w:rsidRPr="008D1492">
        <w:rPr>
          <w:rFonts w:ascii="Times New Roman" w:eastAsia="Times New Roman" w:hAnsi="Times New Roman" w:cs="Times New Roman"/>
          <w:sz w:val="24"/>
          <w:szCs w:val="24"/>
          <w:lang w:val="uk-UA"/>
        </w:rPr>
        <w:t xml:space="preserve"> або </w:t>
      </w:r>
      <w:proofErr w:type="spellStart"/>
      <w:r w:rsidRPr="008D1492">
        <w:rPr>
          <w:rFonts w:ascii="Times New Roman" w:eastAsia="Times New Roman" w:hAnsi="Times New Roman" w:cs="Times New Roman"/>
          <w:sz w:val="24"/>
          <w:szCs w:val="24"/>
          <w:lang w:val="uk-UA"/>
        </w:rPr>
        <w:t>безлактозних</w:t>
      </w:r>
      <w:proofErr w:type="spellEnd"/>
      <w:r w:rsidRPr="008D1492">
        <w:rPr>
          <w:rFonts w:ascii="Times New Roman" w:eastAsia="Times New Roman" w:hAnsi="Times New Roman" w:cs="Times New Roman"/>
          <w:sz w:val="24"/>
          <w:szCs w:val="24"/>
          <w:lang w:val="uk-UA"/>
        </w:rPr>
        <w:t xml:space="preserve"> сумішей можна застосовувати суміші на основі сої, що зовсім не містять лактози: </w:t>
      </w:r>
      <w:proofErr w:type="spellStart"/>
      <w:r w:rsidRPr="008D1492">
        <w:rPr>
          <w:rFonts w:ascii="Times New Roman" w:eastAsia="Times New Roman" w:hAnsi="Times New Roman" w:cs="Times New Roman"/>
          <w:sz w:val="24"/>
          <w:szCs w:val="24"/>
          <w:lang w:val="uk-UA"/>
        </w:rPr>
        <w:t>детолакт</w:t>
      </w:r>
      <w:proofErr w:type="spellEnd"/>
      <w:r w:rsidRPr="008D1492">
        <w:rPr>
          <w:rFonts w:ascii="Times New Roman" w:eastAsia="Times New Roman" w:hAnsi="Times New Roman" w:cs="Times New Roman"/>
          <w:sz w:val="24"/>
          <w:szCs w:val="24"/>
          <w:lang w:val="uk-UA"/>
        </w:rPr>
        <w:t xml:space="preserve"> соя (МКК Балта, Україна), НАН Соя (фірма </w:t>
      </w:r>
      <w:proofErr w:type="spellStart"/>
      <w:r w:rsidRPr="008D1492">
        <w:rPr>
          <w:rFonts w:ascii="Times New Roman" w:eastAsia="Times New Roman" w:hAnsi="Times New Roman" w:cs="Times New Roman"/>
          <w:sz w:val="24"/>
          <w:szCs w:val="24"/>
          <w:lang w:val="uk-UA"/>
        </w:rPr>
        <w:t>Нестле</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Нутрилон</w:t>
      </w:r>
      <w:proofErr w:type="spellEnd"/>
      <w:r w:rsidRPr="008D1492">
        <w:rPr>
          <w:rFonts w:ascii="Times New Roman" w:eastAsia="Times New Roman" w:hAnsi="Times New Roman" w:cs="Times New Roman"/>
          <w:sz w:val="24"/>
          <w:szCs w:val="24"/>
          <w:lang w:val="uk-UA"/>
        </w:rPr>
        <w:t xml:space="preserve"> Соя (фірма </w:t>
      </w:r>
      <w:proofErr w:type="spellStart"/>
      <w:r w:rsidRPr="008D1492">
        <w:rPr>
          <w:rFonts w:ascii="Times New Roman" w:eastAsia="Times New Roman" w:hAnsi="Times New Roman" w:cs="Times New Roman"/>
          <w:sz w:val="24"/>
          <w:szCs w:val="24"/>
          <w:lang w:val="uk-UA"/>
        </w:rPr>
        <w:t>Нутріція</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Ен</w:t>
      </w:r>
      <w:proofErr w:type="spellEnd"/>
      <w:r w:rsidRPr="008D1492">
        <w:rPr>
          <w:rFonts w:ascii="Times New Roman" w:eastAsia="Times New Roman" w:hAnsi="Times New Roman" w:cs="Times New Roman"/>
          <w:sz w:val="24"/>
          <w:szCs w:val="24"/>
          <w:lang w:val="uk-UA"/>
        </w:rPr>
        <w:t>-</w:t>
      </w:r>
      <w:proofErr w:type="spellStart"/>
      <w:r w:rsidRPr="008D1492">
        <w:rPr>
          <w:rFonts w:ascii="Times New Roman" w:eastAsia="Times New Roman" w:hAnsi="Times New Roman" w:cs="Times New Roman"/>
          <w:sz w:val="24"/>
          <w:szCs w:val="24"/>
          <w:lang w:val="uk-UA"/>
        </w:rPr>
        <w:t>Фаміл</w:t>
      </w:r>
      <w:proofErr w:type="spellEnd"/>
      <w:r w:rsidRPr="008D1492">
        <w:rPr>
          <w:rFonts w:ascii="Times New Roman" w:eastAsia="Times New Roman" w:hAnsi="Times New Roman" w:cs="Times New Roman"/>
          <w:sz w:val="24"/>
          <w:szCs w:val="24"/>
          <w:lang w:val="uk-UA"/>
        </w:rPr>
        <w:t xml:space="preserve">-соя, </w:t>
      </w:r>
      <w:proofErr w:type="spellStart"/>
      <w:r w:rsidRPr="008D1492">
        <w:rPr>
          <w:rFonts w:ascii="Times New Roman" w:eastAsia="Times New Roman" w:hAnsi="Times New Roman" w:cs="Times New Roman"/>
          <w:sz w:val="24"/>
          <w:szCs w:val="24"/>
          <w:lang w:val="uk-UA"/>
        </w:rPr>
        <w:t>Пулєва</w:t>
      </w:r>
      <w:proofErr w:type="spellEnd"/>
      <w:r w:rsidRPr="008D1492">
        <w:rPr>
          <w:rFonts w:ascii="Times New Roman" w:eastAsia="Times New Roman" w:hAnsi="Times New Roman" w:cs="Times New Roman"/>
          <w:sz w:val="24"/>
          <w:szCs w:val="24"/>
          <w:lang w:val="uk-UA"/>
        </w:rPr>
        <w:t xml:space="preserve"> V, </w:t>
      </w:r>
      <w:proofErr w:type="spellStart"/>
      <w:r w:rsidRPr="008D1492">
        <w:rPr>
          <w:rFonts w:ascii="Times New Roman" w:eastAsia="Times New Roman" w:hAnsi="Times New Roman" w:cs="Times New Roman"/>
          <w:sz w:val="24"/>
          <w:szCs w:val="24"/>
          <w:lang w:val="uk-UA"/>
        </w:rPr>
        <w:t>Сімілак-ізоміл</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Фрісосой</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Хумана</w:t>
      </w:r>
      <w:proofErr w:type="spellEnd"/>
      <w:r w:rsidRPr="008D1492">
        <w:rPr>
          <w:rFonts w:ascii="Times New Roman" w:eastAsia="Times New Roman" w:hAnsi="Times New Roman" w:cs="Times New Roman"/>
          <w:sz w:val="24"/>
          <w:szCs w:val="24"/>
          <w:lang w:val="uk-UA"/>
        </w:rPr>
        <w:t xml:space="preserve">-ЗЦ </w:t>
      </w:r>
      <w:proofErr w:type="spellStart"/>
      <w:r w:rsidRPr="008D1492">
        <w:rPr>
          <w:rFonts w:ascii="Times New Roman" w:eastAsia="Times New Roman" w:hAnsi="Times New Roman" w:cs="Times New Roman"/>
          <w:sz w:val="24"/>
          <w:szCs w:val="24"/>
          <w:lang w:val="uk-UA"/>
        </w:rPr>
        <w:t>Фітолакт</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Туттелі</w:t>
      </w:r>
      <w:proofErr w:type="spellEnd"/>
      <w:r w:rsidRPr="008D1492">
        <w:rPr>
          <w:rFonts w:ascii="Times New Roman" w:eastAsia="Times New Roman" w:hAnsi="Times New Roman" w:cs="Times New Roman"/>
          <w:sz w:val="24"/>
          <w:szCs w:val="24"/>
          <w:lang w:val="uk-UA"/>
        </w:rPr>
        <w:t>, Хайнц-соєва суміш.</w:t>
      </w:r>
      <w:r w:rsidRPr="008D1492">
        <w:rPr>
          <w:rFonts w:ascii="Times New Roman" w:hAnsi="Times New Roman" w:cs="Times New Roman"/>
          <w:noProof/>
          <w:sz w:val="24"/>
          <w:szCs w:val="24"/>
        </w:rPr>
        <mc:AlternateContent>
          <mc:Choice Requires="wps">
            <w:drawing>
              <wp:anchor distT="0" distB="0" distL="114300" distR="114300" simplePos="0" relativeHeight="251663360" behindDoc="0" locked="0" layoutInCell="0" allowOverlap="1" wp14:anchorId="1F00F91F" wp14:editId="0361EB57">
                <wp:simplePos x="0" y="0"/>
                <wp:positionH relativeFrom="margin">
                  <wp:posOffset>-73025</wp:posOffset>
                </wp:positionH>
                <wp:positionV relativeFrom="paragraph">
                  <wp:posOffset>8086090</wp:posOffset>
                </wp:positionV>
                <wp:extent cx="0" cy="1405255"/>
                <wp:effectExtent l="12700" t="9525" r="6350" b="139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52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DC247"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5pt,636.7pt" to="-5.75pt,7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" o:allowincell="f" strokeweight=".25pt">
                <w10:wrap anchorx="margin"/>
              </v:line>
            </w:pict>
          </mc:Fallback>
        </mc:AlternateContent>
      </w:r>
    </w:p>
    <w:p w:rsidR="00434B14" w:rsidRPr="008D1492" w:rsidRDefault="00434B14" w:rsidP="00434B14">
      <w:pPr>
        <w:shd w:val="clear" w:color="auto" w:fill="FFFFFF"/>
        <w:tabs>
          <w:tab w:val="left" w:pos="5222"/>
        </w:tabs>
        <w:spacing w:after="0" w:line="276" w:lineRule="auto"/>
        <w:ind w:left="782"/>
        <w:jc w:val="both"/>
        <w:rPr>
          <w:rFonts w:ascii="Times New Roman" w:hAnsi="Times New Roman" w:cs="Times New Roman"/>
          <w:sz w:val="24"/>
          <w:szCs w:val="24"/>
        </w:rPr>
      </w:pPr>
      <w:r w:rsidRPr="008D1492">
        <w:rPr>
          <w:rFonts w:ascii="Times New Roman" w:eastAsia="Times New Roman" w:hAnsi="Times New Roman" w:cs="Times New Roman"/>
          <w:spacing w:val="-1"/>
          <w:sz w:val="24"/>
          <w:szCs w:val="24"/>
          <w:lang w:val="uk-UA"/>
        </w:rPr>
        <w:t>За кордоном в останні роки поширені</w:t>
      </w:r>
      <w:r w:rsidRPr="008D1492">
        <w:rPr>
          <w:rFonts w:ascii="Times New Roman" w:hAnsi="Times New Roman" w:cs="Times New Roman"/>
          <w:sz w:val="24"/>
          <w:szCs w:val="24"/>
          <w:lang w:val="uk-UA"/>
        </w:rPr>
        <w:tab/>
      </w:r>
      <w:r w:rsidRPr="008D1492">
        <w:rPr>
          <w:rFonts w:ascii="Times New Roman" w:eastAsia="Times New Roman" w:hAnsi="Times New Roman" w:cs="Times New Roman"/>
          <w:sz w:val="24"/>
          <w:szCs w:val="24"/>
          <w:lang w:val="uk-UA"/>
        </w:rPr>
        <w:t>препарати, які розщеплюю лактозу в молоці.</w:t>
      </w:r>
    </w:p>
    <w:p w:rsidR="00434B14" w:rsidRPr="008D1492" w:rsidRDefault="00434B14" w:rsidP="00434B14">
      <w:pPr>
        <w:shd w:val="clear" w:color="auto" w:fill="FFFFFF"/>
        <w:spacing w:after="0" w:line="276" w:lineRule="auto"/>
        <w:jc w:val="both"/>
        <w:rPr>
          <w:rFonts w:ascii="Times New Roman" w:hAnsi="Times New Roman" w:cs="Times New Roman"/>
          <w:sz w:val="24"/>
          <w:szCs w:val="24"/>
        </w:rPr>
      </w:pPr>
      <w:r w:rsidRPr="008D1492">
        <w:rPr>
          <w:rFonts w:ascii="Times New Roman" w:eastAsia="Times New Roman" w:hAnsi="Times New Roman" w:cs="Times New Roman"/>
          <w:spacing w:val="-1"/>
          <w:sz w:val="24"/>
          <w:szCs w:val="24"/>
          <w:lang w:val="uk-UA"/>
        </w:rPr>
        <w:t xml:space="preserve">Прикладом такого препарату є </w:t>
      </w:r>
      <w:proofErr w:type="spellStart"/>
      <w:r w:rsidRPr="008D1492">
        <w:rPr>
          <w:rFonts w:ascii="Times New Roman" w:eastAsia="Times New Roman" w:hAnsi="Times New Roman" w:cs="Times New Roman"/>
          <w:spacing w:val="-1"/>
          <w:sz w:val="24"/>
          <w:szCs w:val="24"/>
          <w:lang w:val="en-US"/>
        </w:rPr>
        <w:t>Kerulac</w:t>
      </w:r>
      <w:proofErr w:type="spellEnd"/>
      <w:r w:rsidRPr="008D1492">
        <w:rPr>
          <w:rFonts w:ascii="Times New Roman" w:eastAsia="Times New Roman" w:hAnsi="Times New Roman" w:cs="Times New Roman"/>
          <w:spacing w:val="-1"/>
          <w:sz w:val="24"/>
          <w:szCs w:val="24"/>
        </w:rPr>
        <w:t xml:space="preserve"> (</w:t>
      </w:r>
      <w:proofErr w:type="spellStart"/>
      <w:r w:rsidRPr="008D1492">
        <w:rPr>
          <w:rFonts w:ascii="Times New Roman" w:eastAsia="Times New Roman" w:hAnsi="Times New Roman" w:cs="Times New Roman"/>
          <w:spacing w:val="-1"/>
          <w:sz w:val="24"/>
          <w:szCs w:val="24"/>
          <w:lang w:val="en-US"/>
        </w:rPr>
        <w:t>Yamanuchi</w:t>
      </w:r>
      <w:proofErr w:type="spellEnd"/>
      <w:r w:rsidRPr="008D1492">
        <w:rPr>
          <w:rFonts w:ascii="Times New Roman" w:eastAsia="Times New Roman" w:hAnsi="Times New Roman" w:cs="Times New Roman"/>
          <w:spacing w:val="-1"/>
          <w:sz w:val="24"/>
          <w:szCs w:val="24"/>
        </w:rPr>
        <w:t xml:space="preserve"> </w:t>
      </w:r>
      <w:r w:rsidRPr="008D1492">
        <w:rPr>
          <w:rFonts w:ascii="Times New Roman" w:eastAsia="Times New Roman" w:hAnsi="Times New Roman" w:cs="Times New Roman"/>
          <w:spacing w:val="-1"/>
          <w:sz w:val="24"/>
          <w:szCs w:val="24"/>
          <w:lang w:val="en-US"/>
        </w:rPr>
        <w:t>Europe</w:t>
      </w:r>
      <w:r w:rsidRPr="008D1492">
        <w:rPr>
          <w:rFonts w:ascii="Times New Roman" w:eastAsia="Times New Roman" w:hAnsi="Times New Roman" w:cs="Times New Roman"/>
          <w:spacing w:val="-1"/>
          <w:sz w:val="24"/>
          <w:szCs w:val="24"/>
        </w:rPr>
        <w:t xml:space="preserve">). </w:t>
      </w:r>
      <w:r w:rsidRPr="008D1492">
        <w:rPr>
          <w:rFonts w:ascii="Times New Roman" w:eastAsia="Times New Roman" w:hAnsi="Times New Roman" w:cs="Times New Roman"/>
          <w:spacing w:val="-1"/>
          <w:sz w:val="24"/>
          <w:szCs w:val="24"/>
          <w:lang w:val="uk-UA"/>
        </w:rPr>
        <w:t xml:space="preserve">Додавання кількох крапель препарату </w:t>
      </w:r>
      <w:r w:rsidRPr="008D1492">
        <w:rPr>
          <w:rFonts w:ascii="Times New Roman" w:eastAsia="Times New Roman" w:hAnsi="Times New Roman" w:cs="Times New Roman"/>
          <w:sz w:val="24"/>
          <w:szCs w:val="24"/>
          <w:lang w:val="uk-UA"/>
        </w:rPr>
        <w:t xml:space="preserve">до грудного або коров'ячого молока з подальшою інкубацією протягом 2-3 годин дозволяє от </w:t>
      </w:r>
      <w:proofErr w:type="spellStart"/>
      <w:r w:rsidRPr="008D1492">
        <w:rPr>
          <w:rFonts w:ascii="Times New Roman" w:eastAsia="Times New Roman" w:hAnsi="Times New Roman" w:cs="Times New Roman"/>
          <w:sz w:val="24"/>
          <w:szCs w:val="24"/>
          <w:lang w:val="uk-UA"/>
        </w:rPr>
        <w:t>римати</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безлактозний</w:t>
      </w:r>
      <w:proofErr w:type="spellEnd"/>
      <w:r w:rsidRPr="008D1492">
        <w:rPr>
          <w:rFonts w:ascii="Times New Roman" w:eastAsia="Times New Roman" w:hAnsi="Times New Roman" w:cs="Times New Roman"/>
          <w:sz w:val="24"/>
          <w:szCs w:val="24"/>
          <w:lang w:val="uk-UA"/>
        </w:rPr>
        <w:t xml:space="preserve"> продукт.</w:t>
      </w:r>
    </w:p>
    <w:p w:rsidR="00434B14" w:rsidRPr="008D1492" w:rsidRDefault="00434B14" w:rsidP="00434B14">
      <w:pPr>
        <w:shd w:val="clear" w:color="auto" w:fill="FFFFFF"/>
        <w:spacing w:after="0" w:line="276" w:lineRule="auto"/>
        <w:ind w:right="5"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Про ефективність дієти свідчить поліпшення загального стану ліквідація диспепсичних явищ, підвищення </w:t>
      </w:r>
      <w:proofErr w:type="spellStart"/>
      <w:r w:rsidRPr="008D1492">
        <w:rPr>
          <w:rFonts w:ascii="Times New Roman" w:eastAsia="Times New Roman" w:hAnsi="Times New Roman" w:cs="Times New Roman"/>
          <w:sz w:val="24"/>
          <w:szCs w:val="24"/>
          <w:lang w:val="uk-UA"/>
        </w:rPr>
        <w:t>рН</w:t>
      </w:r>
      <w:proofErr w:type="spellEnd"/>
      <w:r w:rsidRPr="008D1492">
        <w:rPr>
          <w:rFonts w:ascii="Times New Roman" w:eastAsia="Times New Roman" w:hAnsi="Times New Roman" w:cs="Times New Roman"/>
          <w:sz w:val="24"/>
          <w:szCs w:val="24"/>
          <w:lang w:val="uk-UA"/>
        </w:rPr>
        <w:t xml:space="preserve"> калу до 6-6,5. У разі неефективності лікування зберігаються диспепсичні ознаки, </w:t>
      </w:r>
      <w:proofErr w:type="spellStart"/>
      <w:r w:rsidRPr="008D1492">
        <w:rPr>
          <w:rFonts w:ascii="Times New Roman" w:eastAsia="Times New Roman" w:hAnsi="Times New Roman" w:cs="Times New Roman"/>
          <w:sz w:val="24"/>
          <w:szCs w:val="24"/>
          <w:lang w:val="uk-UA"/>
        </w:rPr>
        <w:t>рН</w:t>
      </w:r>
      <w:proofErr w:type="spellEnd"/>
      <w:r w:rsidRPr="008D1492">
        <w:rPr>
          <w:rFonts w:ascii="Times New Roman" w:eastAsia="Times New Roman" w:hAnsi="Times New Roman" w:cs="Times New Roman"/>
          <w:sz w:val="24"/>
          <w:szCs w:val="24"/>
          <w:lang w:val="uk-UA"/>
        </w:rPr>
        <w:t xml:space="preserve"> калу тримається в межах 5 і менше.</w:t>
      </w:r>
    </w:p>
    <w:p w:rsidR="00434B14" w:rsidRPr="008D1492" w:rsidRDefault="00434B14" w:rsidP="00434B14">
      <w:pPr>
        <w:shd w:val="clear" w:color="auto" w:fill="FFFFFF"/>
        <w:spacing w:after="0" w:line="276" w:lineRule="auto"/>
        <w:ind w:right="5"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У разі виключення лактози з харчування, потреба у вуглеводах забезпечується сахарозою, </w:t>
      </w:r>
      <w:proofErr w:type="spellStart"/>
      <w:r w:rsidRPr="008D1492">
        <w:rPr>
          <w:rFonts w:ascii="Times New Roman" w:eastAsia="Times New Roman" w:hAnsi="Times New Roman" w:cs="Times New Roman"/>
          <w:sz w:val="24"/>
          <w:szCs w:val="24"/>
          <w:lang w:val="uk-UA"/>
        </w:rPr>
        <w:t>декстринмальтозою</w:t>
      </w:r>
      <w:proofErr w:type="spellEnd"/>
      <w:r w:rsidRPr="008D1492">
        <w:rPr>
          <w:rFonts w:ascii="Times New Roman" w:eastAsia="Times New Roman" w:hAnsi="Times New Roman" w:cs="Times New Roman"/>
          <w:sz w:val="24"/>
          <w:szCs w:val="24"/>
          <w:lang w:val="uk-UA"/>
        </w:rPr>
        <w:t>, крохмалем.</w:t>
      </w:r>
    </w:p>
    <w:p w:rsidR="00434B14" w:rsidRPr="008D1492" w:rsidRDefault="00434B14" w:rsidP="00434B14">
      <w:pPr>
        <w:shd w:val="clear" w:color="auto" w:fill="FFFFFF"/>
        <w:spacing w:after="0" w:line="276" w:lineRule="auto"/>
        <w:ind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Слід пам'ятати, що тривале виключення з раціону молочних і деяких інших продуктів, які містять лактозу, призводить до зменшення у раціоні кальцію, потрібного дитині в період інтенсивного росту. Це треба враховувати, коригуючи надходження в організм кальцію і вітаміну </w:t>
      </w:r>
      <w:r w:rsidRPr="008D1492">
        <w:rPr>
          <w:rFonts w:ascii="Times New Roman" w:eastAsia="Times New Roman" w:hAnsi="Times New Roman" w:cs="Times New Roman"/>
          <w:sz w:val="24"/>
          <w:szCs w:val="24"/>
        </w:rPr>
        <w:t>Д.</w:t>
      </w:r>
    </w:p>
    <w:p w:rsidR="00434B14" w:rsidRPr="008D1492" w:rsidRDefault="00434B14" w:rsidP="00434B14">
      <w:pPr>
        <w:shd w:val="clear" w:color="auto" w:fill="FFFFFF"/>
        <w:spacing w:after="0" w:line="276" w:lineRule="auto"/>
        <w:ind w:right="5" w:firstLine="782"/>
        <w:jc w:val="both"/>
        <w:rPr>
          <w:rFonts w:ascii="Times New Roman" w:hAnsi="Times New Roman" w:cs="Times New Roman"/>
          <w:sz w:val="24"/>
          <w:szCs w:val="24"/>
        </w:rPr>
      </w:pPr>
      <w:r w:rsidRPr="008D1492">
        <w:rPr>
          <w:rFonts w:ascii="Times New Roman" w:eastAsia="Times New Roman" w:hAnsi="Times New Roman" w:cs="Times New Roman"/>
          <w:spacing w:val="-1"/>
          <w:sz w:val="24"/>
          <w:szCs w:val="24"/>
          <w:lang w:val="uk-UA"/>
        </w:rPr>
        <w:t xml:space="preserve">Відміна </w:t>
      </w:r>
      <w:proofErr w:type="spellStart"/>
      <w:r w:rsidRPr="008D1492">
        <w:rPr>
          <w:rFonts w:ascii="Times New Roman" w:eastAsia="Times New Roman" w:hAnsi="Times New Roman" w:cs="Times New Roman"/>
          <w:spacing w:val="-1"/>
          <w:sz w:val="24"/>
          <w:szCs w:val="24"/>
          <w:lang w:val="uk-UA"/>
        </w:rPr>
        <w:t>безлактозної</w:t>
      </w:r>
      <w:proofErr w:type="spellEnd"/>
      <w:r w:rsidRPr="008D1492">
        <w:rPr>
          <w:rFonts w:ascii="Times New Roman" w:eastAsia="Times New Roman" w:hAnsi="Times New Roman" w:cs="Times New Roman"/>
          <w:spacing w:val="-1"/>
          <w:sz w:val="24"/>
          <w:szCs w:val="24"/>
          <w:lang w:val="uk-UA"/>
        </w:rPr>
        <w:t xml:space="preserve"> дієти можлива після контрольних навантажень молоком. Показником </w:t>
      </w:r>
      <w:r w:rsidRPr="008D1492">
        <w:rPr>
          <w:rFonts w:ascii="Times New Roman" w:eastAsia="Times New Roman" w:hAnsi="Times New Roman" w:cs="Times New Roman"/>
          <w:sz w:val="24"/>
          <w:szCs w:val="24"/>
          <w:lang w:val="uk-UA"/>
        </w:rPr>
        <w:t xml:space="preserve">збільшення толерантності до лактози є </w:t>
      </w:r>
      <w:proofErr w:type="spellStart"/>
      <w:r w:rsidRPr="008D1492">
        <w:rPr>
          <w:rFonts w:ascii="Times New Roman" w:eastAsia="Times New Roman" w:hAnsi="Times New Roman" w:cs="Times New Roman"/>
          <w:sz w:val="24"/>
          <w:szCs w:val="24"/>
          <w:lang w:val="uk-UA"/>
        </w:rPr>
        <w:t>відсутністть</w:t>
      </w:r>
      <w:proofErr w:type="spellEnd"/>
      <w:r w:rsidRPr="008D1492">
        <w:rPr>
          <w:rFonts w:ascii="Times New Roman" w:eastAsia="Times New Roman" w:hAnsi="Times New Roman" w:cs="Times New Roman"/>
          <w:sz w:val="24"/>
          <w:szCs w:val="24"/>
          <w:lang w:val="uk-UA"/>
        </w:rPr>
        <w:t xml:space="preserve"> кишкових порушень після навантаження.</w:t>
      </w:r>
    </w:p>
    <w:p w:rsidR="00434B14" w:rsidRPr="008D1492" w:rsidRDefault="00434B14" w:rsidP="00434B14">
      <w:pPr>
        <w:spacing w:after="0" w:line="276" w:lineRule="auto"/>
        <w:jc w:val="both"/>
        <w:rPr>
          <w:rFonts w:ascii="Times New Roman" w:hAnsi="Times New Roman" w:cs="Times New Roman"/>
          <w:sz w:val="24"/>
          <w:szCs w:val="24"/>
          <w:lang w:val="uk-UA"/>
        </w:rPr>
      </w:pPr>
    </w:p>
    <w:p w:rsidR="00434B14" w:rsidRPr="008D1492" w:rsidRDefault="00434B14" w:rsidP="00434B14">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Зразки тестових завдань</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1 . </w:t>
      </w:r>
      <w:proofErr w:type="spellStart"/>
      <w:r w:rsidRPr="008D1492">
        <w:rPr>
          <w:rFonts w:ascii="Times New Roman" w:hAnsi="Times New Roman" w:cs="Times New Roman"/>
          <w:sz w:val="24"/>
          <w:szCs w:val="24"/>
          <w:lang w:val="uk-UA"/>
        </w:rPr>
        <w:t>Транзиторна</w:t>
      </w:r>
      <w:proofErr w:type="spellEnd"/>
      <w:r w:rsidRPr="008D1492">
        <w:rPr>
          <w:rFonts w:ascii="Times New Roman" w:hAnsi="Times New Roman" w:cs="Times New Roman"/>
          <w:sz w:val="24"/>
          <w:szCs w:val="24"/>
          <w:lang w:val="uk-UA"/>
        </w:rPr>
        <w:t xml:space="preserve"> форма </w:t>
      </w:r>
      <w:proofErr w:type="spellStart"/>
      <w:r w:rsidRPr="008D1492">
        <w:rPr>
          <w:rFonts w:ascii="Times New Roman" w:hAnsi="Times New Roman" w:cs="Times New Roman"/>
          <w:sz w:val="24"/>
          <w:szCs w:val="24"/>
          <w:lang w:val="uk-UA"/>
        </w:rPr>
        <w:t>лактазної</w:t>
      </w:r>
      <w:proofErr w:type="spellEnd"/>
      <w:r w:rsidRPr="008D1492">
        <w:rPr>
          <w:rFonts w:ascii="Times New Roman" w:hAnsi="Times New Roman" w:cs="Times New Roman"/>
          <w:sz w:val="24"/>
          <w:szCs w:val="24"/>
          <w:lang w:val="uk-UA"/>
        </w:rPr>
        <w:t xml:space="preserve"> недостатності: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Виникає у старшому віці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Виникає відразу після народження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Фізіологічне явище перших 2 місяців життя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Виникає частіше після перенесених захворювань ШКТ</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Виникає частіше після введення прикорму</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2 . При лікуванні первинної </w:t>
      </w:r>
      <w:proofErr w:type="spellStart"/>
      <w:r w:rsidRPr="008D1492">
        <w:rPr>
          <w:rFonts w:ascii="Times New Roman" w:hAnsi="Times New Roman" w:cs="Times New Roman"/>
          <w:sz w:val="24"/>
          <w:szCs w:val="24"/>
          <w:lang w:val="uk-UA"/>
        </w:rPr>
        <w:t>лактазной</w:t>
      </w:r>
      <w:proofErr w:type="spellEnd"/>
      <w:r w:rsidRPr="008D1492">
        <w:rPr>
          <w:rFonts w:ascii="Times New Roman" w:hAnsi="Times New Roman" w:cs="Times New Roman"/>
          <w:sz w:val="24"/>
          <w:szCs w:val="24"/>
          <w:lang w:val="uk-UA"/>
        </w:rPr>
        <w:t xml:space="preserve"> недостатності використовують:</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Відміна грудного вигодовування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 </w:t>
      </w:r>
      <w:proofErr w:type="spellStart"/>
      <w:r w:rsidRPr="008D1492">
        <w:rPr>
          <w:rFonts w:ascii="Times New Roman" w:hAnsi="Times New Roman" w:cs="Times New Roman"/>
          <w:sz w:val="24"/>
          <w:szCs w:val="24"/>
          <w:lang w:val="uk-UA"/>
        </w:rPr>
        <w:t>Низьколактозні</w:t>
      </w:r>
      <w:proofErr w:type="spellEnd"/>
      <w:r w:rsidRPr="008D1492">
        <w:rPr>
          <w:rFonts w:ascii="Times New Roman" w:hAnsi="Times New Roman" w:cs="Times New Roman"/>
          <w:sz w:val="24"/>
          <w:szCs w:val="24"/>
          <w:lang w:val="uk-UA"/>
        </w:rPr>
        <w:t xml:space="preserve">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Кисломолочні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D. </w:t>
      </w:r>
      <w:proofErr w:type="spellStart"/>
      <w:r w:rsidRPr="008D1492">
        <w:rPr>
          <w:rFonts w:ascii="Times New Roman" w:hAnsi="Times New Roman" w:cs="Times New Roman"/>
          <w:sz w:val="24"/>
          <w:szCs w:val="24"/>
          <w:lang w:val="uk-UA"/>
        </w:rPr>
        <w:t>Безлактозні</w:t>
      </w:r>
      <w:proofErr w:type="spellEnd"/>
      <w:r w:rsidRPr="008D1492">
        <w:rPr>
          <w:rFonts w:ascii="Times New Roman" w:hAnsi="Times New Roman" w:cs="Times New Roman"/>
          <w:sz w:val="24"/>
          <w:szCs w:val="24"/>
          <w:lang w:val="uk-UA"/>
        </w:rPr>
        <w:t xml:space="preserve">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Адаптовані суміші</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3 . При лікуванні </w:t>
      </w:r>
      <w:proofErr w:type="spellStart"/>
      <w:r w:rsidRPr="008D1492">
        <w:rPr>
          <w:rFonts w:ascii="Times New Roman" w:hAnsi="Times New Roman" w:cs="Times New Roman"/>
          <w:sz w:val="24"/>
          <w:szCs w:val="24"/>
          <w:lang w:val="uk-UA"/>
        </w:rPr>
        <w:t>лактазної</w:t>
      </w:r>
      <w:proofErr w:type="spellEnd"/>
      <w:r w:rsidRPr="008D1492">
        <w:rPr>
          <w:rFonts w:ascii="Times New Roman" w:hAnsi="Times New Roman" w:cs="Times New Roman"/>
          <w:sz w:val="24"/>
          <w:szCs w:val="24"/>
          <w:lang w:val="uk-UA"/>
        </w:rPr>
        <w:t xml:space="preserve"> недостатності використовують:</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lastRenderedPageBreak/>
        <w:t>А. Адаптовані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Ферментні препарати</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Кисломолочні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Відміна грудного вигодовування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Препарати, що розщеплюють лактозу</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4 . Про неефективність дієтотерапії при </w:t>
      </w:r>
      <w:proofErr w:type="spellStart"/>
      <w:r w:rsidRPr="008D1492">
        <w:rPr>
          <w:rFonts w:ascii="Times New Roman" w:hAnsi="Times New Roman" w:cs="Times New Roman"/>
          <w:sz w:val="24"/>
          <w:szCs w:val="24"/>
          <w:lang w:val="uk-UA"/>
        </w:rPr>
        <w:t>лактозній</w:t>
      </w:r>
      <w:proofErr w:type="spellEnd"/>
      <w:r w:rsidRPr="008D1492">
        <w:rPr>
          <w:rFonts w:ascii="Times New Roman" w:hAnsi="Times New Roman" w:cs="Times New Roman"/>
          <w:sz w:val="24"/>
          <w:szCs w:val="24"/>
          <w:lang w:val="uk-UA"/>
        </w:rPr>
        <w:t xml:space="preserve"> недостатності свідчить :</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А.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менше 5</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більше 5</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С.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більше 6</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D.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менше 3</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E.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менше 1</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5 . Про наявність ефекту дієтотерапії при </w:t>
      </w:r>
      <w:proofErr w:type="spellStart"/>
      <w:r w:rsidRPr="008D1492">
        <w:rPr>
          <w:rFonts w:ascii="Times New Roman" w:hAnsi="Times New Roman" w:cs="Times New Roman"/>
          <w:sz w:val="24"/>
          <w:szCs w:val="24"/>
          <w:lang w:val="uk-UA"/>
        </w:rPr>
        <w:t>лактазной</w:t>
      </w:r>
      <w:proofErr w:type="spellEnd"/>
      <w:r w:rsidRPr="008D1492">
        <w:rPr>
          <w:rFonts w:ascii="Times New Roman" w:hAnsi="Times New Roman" w:cs="Times New Roman"/>
          <w:sz w:val="24"/>
          <w:szCs w:val="24"/>
          <w:lang w:val="uk-UA"/>
        </w:rPr>
        <w:t xml:space="preserve"> недостатності за контрольним навантаженням молоком свідчить :</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А. Збільшення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 Розрідження </w:t>
      </w:r>
      <w:proofErr w:type="spellStart"/>
      <w:r w:rsidRPr="008D1492">
        <w:rPr>
          <w:rFonts w:ascii="Times New Roman" w:hAnsi="Times New Roman" w:cs="Times New Roman"/>
          <w:sz w:val="24"/>
          <w:szCs w:val="24"/>
          <w:lang w:val="uk-UA"/>
        </w:rPr>
        <w:t>стулу</w:t>
      </w:r>
      <w:proofErr w:type="spellEnd"/>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Явища метеоризму</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Відсутність порушень з боку кишечника</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E. Зниження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w:t>
      </w:r>
    </w:p>
    <w:p w:rsidR="00434B14" w:rsidRPr="008D1492" w:rsidRDefault="00434B14" w:rsidP="00434B14">
      <w:pPr>
        <w:spacing w:after="0" w:line="276" w:lineRule="auto"/>
        <w:jc w:val="both"/>
        <w:rPr>
          <w:rFonts w:ascii="Times New Roman" w:hAnsi="Times New Roman" w:cs="Times New Roman"/>
          <w:sz w:val="24"/>
          <w:szCs w:val="24"/>
          <w:lang w:val="uk-UA"/>
        </w:rPr>
      </w:pPr>
      <w:proofErr w:type="gramStart"/>
      <w:r w:rsidRPr="008D1492">
        <w:rPr>
          <w:rFonts w:ascii="Times New Roman" w:hAnsi="Times New Roman" w:cs="Times New Roman"/>
          <w:sz w:val="24"/>
          <w:szCs w:val="24"/>
        </w:rPr>
        <w:t>6</w:t>
      </w:r>
      <w:r w:rsidRPr="008D1492">
        <w:rPr>
          <w:rFonts w:ascii="Times New Roman" w:hAnsi="Times New Roman" w:cs="Times New Roman"/>
          <w:sz w:val="24"/>
          <w:szCs w:val="24"/>
          <w:lang w:val="uk-UA"/>
        </w:rPr>
        <w:t xml:space="preserve"> .</w:t>
      </w:r>
      <w:proofErr w:type="gramEnd"/>
      <w:r w:rsidRPr="008D1492">
        <w:rPr>
          <w:rFonts w:ascii="Times New Roman" w:hAnsi="Times New Roman" w:cs="Times New Roman"/>
          <w:sz w:val="24"/>
          <w:szCs w:val="24"/>
          <w:lang w:val="uk-UA"/>
        </w:rPr>
        <w:t xml:space="preserve"> Відміна </w:t>
      </w:r>
      <w:proofErr w:type="spellStart"/>
      <w:r w:rsidRPr="008D1492">
        <w:rPr>
          <w:rFonts w:ascii="Times New Roman" w:hAnsi="Times New Roman" w:cs="Times New Roman"/>
          <w:sz w:val="24"/>
          <w:szCs w:val="24"/>
          <w:lang w:val="uk-UA"/>
        </w:rPr>
        <w:t>безлактозної</w:t>
      </w:r>
      <w:proofErr w:type="spellEnd"/>
      <w:r w:rsidRPr="008D1492">
        <w:rPr>
          <w:rFonts w:ascii="Times New Roman" w:hAnsi="Times New Roman" w:cs="Times New Roman"/>
          <w:sz w:val="24"/>
          <w:szCs w:val="24"/>
          <w:lang w:val="uk-UA"/>
        </w:rPr>
        <w:t xml:space="preserve"> дієти можлива при:</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Тривалості дієтотерапії більше 9 місяці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Тривалості дієтотерапії більше 1 місяця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Тривалості дієтотерапії більше 3 місяці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Тривалості дієтотерапії більше 6 місяці</w:t>
      </w:r>
    </w:p>
    <w:p w:rsidR="00434B14" w:rsidRPr="008D1492" w:rsidRDefault="00434B14" w:rsidP="00434B14">
      <w:pPr>
        <w:spacing w:after="0" w:line="276" w:lineRule="auto"/>
        <w:ind w:firstLine="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Контрольному навантаженні молоком</w:t>
      </w:r>
    </w:p>
    <w:p w:rsidR="00434B14" w:rsidRPr="008D1492" w:rsidRDefault="00434B14" w:rsidP="00434B14">
      <w:pPr>
        <w:spacing w:after="0" w:line="276" w:lineRule="auto"/>
        <w:jc w:val="both"/>
        <w:rPr>
          <w:rFonts w:ascii="Times New Roman" w:hAnsi="Times New Roman" w:cs="Times New Roman"/>
          <w:sz w:val="24"/>
          <w:szCs w:val="24"/>
          <w:lang w:val="uk-UA"/>
        </w:rPr>
      </w:pPr>
    </w:p>
    <w:p w:rsidR="00434B14" w:rsidRPr="008D1492" w:rsidRDefault="00434B14" w:rsidP="00434B14">
      <w:pPr>
        <w:spacing w:after="200" w:line="276" w:lineRule="auto"/>
        <w:rPr>
          <w:rFonts w:ascii="Times New Roman" w:hAnsi="Times New Roman" w:cs="Times New Roman"/>
          <w:sz w:val="24"/>
          <w:szCs w:val="24"/>
        </w:rPr>
      </w:pPr>
      <w:proofErr w:type="spellStart"/>
      <w:r w:rsidRPr="008D1492">
        <w:rPr>
          <w:rFonts w:ascii="Times New Roman" w:hAnsi="Times New Roman" w:cs="Times New Roman"/>
          <w:sz w:val="24"/>
          <w:szCs w:val="24"/>
        </w:rPr>
        <w:t>Основна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література</w:t>
      </w:r>
      <w:proofErr w:type="spellEnd"/>
    </w:p>
    <w:p w:rsidR="00434B14" w:rsidRPr="008D1492" w:rsidRDefault="00434B14" w:rsidP="00434B14">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1</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Гігієна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з основами </w:t>
      </w:r>
      <w:proofErr w:type="spellStart"/>
      <w:proofErr w:type="gramStart"/>
      <w:r w:rsidRPr="008D1492">
        <w:rPr>
          <w:rFonts w:ascii="Times New Roman" w:hAnsi="Times New Roman" w:cs="Times New Roman"/>
          <w:sz w:val="24"/>
          <w:szCs w:val="24"/>
        </w:rPr>
        <w:t>нутриціології</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підручник</w:t>
      </w:r>
      <w:proofErr w:type="spellEnd"/>
      <w:r w:rsidRPr="008D1492">
        <w:rPr>
          <w:rFonts w:ascii="Times New Roman" w:hAnsi="Times New Roman" w:cs="Times New Roman"/>
          <w:sz w:val="24"/>
          <w:szCs w:val="24"/>
        </w:rPr>
        <w:t xml:space="preserve">; у 2 кн. ; за ред. В.І. </w:t>
      </w:r>
      <w:proofErr w:type="spellStart"/>
      <w:r w:rsidRPr="008D1492">
        <w:rPr>
          <w:rFonts w:ascii="Times New Roman" w:hAnsi="Times New Roman" w:cs="Times New Roman"/>
          <w:sz w:val="24"/>
          <w:szCs w:val="24"/>
        </w:rPr>
        <w:t>Ципріяна</w:t>
      </w:r>
      <w:proofErr w:type="spellEnd"/>
      <w:r w:rsidRPr="008D1492">
        <w:rPr>
          <w:rFonts w:ascii="Times New Roman" w:hAnsi="Times New Roman" w:cs="Times New Roman"/>
          <w:sz w:val="24"/>
          <w:szCs w:val="24"/>
        </w:rPr>
        <w:t xml:space="preserve">. </w:t>
      </w:r>
      <w:proofErr w:type="gramStart"/>
      <w:r w:rsidRPr="008D1492">
        <w:rPr>
          <w:rFonts w:ascii="Times New Roman" w:hAnsi="Times New Roman" w:cs="Times New Roman"/>
          <w:sz w:val="24"/>
          <w:szCs w:val="24"/>
        </w:rPr>
        <w:t>К. :</w:t>
      </w:r>
      <w:proofErr w:type="gramEnd"/>
      <w:r w:rsidRPr="008D1492">
        <w:rPr>
          <w:rFonts w:ascii="Times New Roman" w:hAnsi="Times New Roman" w:cs="Times New Roman"/>
          <w:sz w:val="24"/>
          <w:szCs w:val="24"/>
        </w:rPr>
        <w:t xml:space="preserve"> Медицина, 2018..</w:t>
      </w:r>
    </w:p>
    <w:p w:rsidR="00434B14" w:rsidRPr="008D1492" w:rsidRDefault="00434B14" w:rsidP="00434B14">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2</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дітей</w:t>
      </w:r>
      <w:proofErr w:type="spellEnd"/>
      <w:r w:rsidRPr="008D1492">
        <w:rPr>
          <w:rFonts w:ascii="Times New Roman" w:hAnsi="Times New Roman" w:cs="Times New Roman"/>
          <w:sz w:val="24"/>
          <w:szCs w:val="24"/>
        </w:rPr>
        <w:t xml:space="preserve"> перших </w:t>
      </w:r>
      <w:proofErr w:type="spellStart"/>
      <w:r w:rsidRPr="008D1492">
        <w:rPr>
          <w:rFonts w:ascii="Times New Roman" w:hAnsi="Times New Roman" w:cs="Times New Roman"/>
          <w:sz w:val="24"/>
          <w:szCs w:val="24"/>
        </w:rPr>
        <w:t>років</w:t>
      </w:r>
      <w:proofErr w:type="spellEnd"/>
      <w:r w:rsidRPr="008D1492">
        <w:rPr>
          <w:rFonts w:ascii="Times New Roman" w:hAnsi="Times New Roman" w:cs="Times New Roman"/>
          <w:sz w:val="24"/>
          <w:szCs w:val="24"/>
        </w:rPr>
        <w:t xml:space="preserve"> (0-23 </w:t>
      </w:r>
      <w:proofErr w:type="spellStart"/>
      <w:r w:rsidRPr="008D1492">
        <w:rPr>
          <w:rFonts w:ascii="Times New Roman" w:hAnsi="Times New Roman" w:cs="Times New Roman"/>
          <w:sz w:val="24"/>
          <w:szCs w:val="24"/>
        </w:rPr>
        <w:t>місяців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клінічна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настанова</w:t>
      </w:r>
      <w:proofErr w:type="spellEnd"/>
      <w:r w:rsidRPr="008D1492">
        <w:rPr>
          <w:rFonts w:ascii="Times New Roman" w:hAnsi="Times New Roman" w:cs="Times New Roman"/>
          <w:sz w:val="24"/>
          <w:szCs w:val="24"/>
        </w:rPr>
        <w:t xml:space="preserve"> [Текст] / О. В. </w:t>
      </w:r>
      <w:proofErr w:type="spellStart"/>
      <w:r w:rsidRPr="008D1492">
        <w:rPr>
          <w:rFonts w:ascii="Times New Roman" w:hAnsi="Times New Roman" w:cs="Times New Roman"/>
          <w:sz w:val="24"/>
          <w:szCs w:val="24"/>
        </w:rPr>
        <w:t>Катілов</w:t>
      </w:r>
      <w:proofErr w:type="spellEnd"/>
      <w:r w:rsidRPr="008D1492">
        <w:rPr>
          <w:rFonts w:ascii="Times New Roman" w:hAnsi="Times New Roman" w:cs="Times New Roman"/>
          <w:sz w:val="24"/>
          <w:szCs w:val="24"/>
        </w:rPr>
        <w:t xml:space="preserve">, А. В. </w:t>
      </w:r>
      <w:proofErr w:type="spellStart"/>
      <w:r w:rsidRPr="008D1492">
        <w:rPr>
          <w:rFonts w:ascii="Times New Roman" w:hAnsi="Times New Roman" w:cs="Times New Roman"/>
          <w:sz w:val="24"/>
          <w:szCs w:val="24"/>
        </w:rPr>
        <w:t>Варзарь</w:t>
      </w:r>
      <w:proofErr w:type="spellEnd"/>
      <w:r w:rsidRPr="008D1492">
        <w:rPr>
          <w:rFonts w:ascii="Times New Roman" w:hAnsi="Times New Roman" w:cs="Times New Roman"/>
          <w:sz w:val="24"/>
          <w:szCs w:val="24"/>
        </w:rPr>
        <w:t xml:space="preserve">, О. Ю. </w:t>
      </w:r>
      <w:proofErr w:type="spellStart"/>
      <w:r w:rsidRPr="008D1492">
        <w:rPr>
          <w:rFonts w:ascii="Times New Roman" w:hAnsi="Times New Roman" w:cs="Times New Roman"/>
          <w:sz w:val="24"/>
          <w:szCs w:val="24"/>
        </w:rPr>
        <w:t>Бєлоусова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w:t>
      </w:r>
      <w:proofErr w:type="spellStart"/>
      <w:proofErr w:type="gramStart"/>
      <w:r w:rsidRPr="008D1492">
        <w:rPr>
          <w:rFonts w:ascii="Times New Roman" w:hAnsi="Times New Roman" w:cs="Times New Roman"/>
          <w:sz w:val="24"/>
          <w:szCs w:val="24"/>
        </w:rPr>
        <w:t>Вінниця</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Нова Книга, 2019. — 64 с</w:t>
      </w:r>
    </w:p>
    <w:p w:rsidR="00434B14" w:rsidRPr="008D1492" w:rsidRDefault="00434B14" w:rsidP="00434B14">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3</w:t>
      </w:r>
      <w:r w:rsidRPr="008D1492">
        <w:rPr>
          <w:rFonts w:ascii="Times New Roman" w:hAnsi="Times New Roman" w:cs="Times New Roman"/>
          <w:sz w:val="24"/>
          <w:szCs w:val="24"/>
        </w:rPr>
        <w:tab/>
      </w:r>
      <w:proofErr w:type="spellStart"/>
      <w:proofErr w:type="gramStart"/>
      <w:r w:rsidRPr="008D1492">
        <w:rPr>
          <w:rFonts w:ascii="Times New Roman" w:hAnsi="Times New Roman" w:cs="Times New Roman"/>
          <w:sz w:val="24"/>
          <w:szCs w:val="24"/>
        </w:rPr>
        <w:t>Нутриціологія</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навчальний</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посібник</w:t>
      </w:r>
      <w:proofErr w:type="spellEnd"/>
      <w:r w:rsidRPr="008D1492">
        <w:rPr>
          <w:rFonts w:ascii="Times New Roman" w:hAnsi="Times New Roman" w:cs="Times New Roman"/>
          <w:sz w:val="24"/>
          <w:szCs w:val="24"/>
        </w:rPr>
        <w:t xml:space="preserve"> для студ. </w:t>
      </w:r>
      <w:proofErr w:type="spellStart"/>
      <w:r w:rsidRPr="008D1492">
        <w:rPr>
          <w:rFonts w:ascii="Times New Roman" w:hAnsi="Times New Roman" w:cs="Times New Roman"/>
          <w:sz w:val="24"/>
          <w:szCs w:val="24"/>
        </w:rPr>
        <w:t>вищ</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навч</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закладів</w:t>
      </w:r>
      <w:proofErr w:type="spellEnd"/>
      <w:r w:rsidRPr="008D1492">
        <w:rPr>
          <w:rFonts w:ascii="Times New Roman" w:hAnsi="Times New Roman" w:cs="Times New Roman"/>
          <w:sz w:val="24"/>
          <w:szCs w:val="24"/>
        </w:rPr>
        <w:t xml:space="preserve"> / Н.В. </w:t>
      </w:r>
      <w:proofErr w:type="spellStart"/>
      <w:r w:rsidRPr="008D1492">
        <w:rPr>
          <w:rFonts w:ascii="Times New Roman" w:hAnsi="Times New Roman" w:cs="Times New Roman"/>
          <w:sz w:val="24"/>
          <w:szCs w:val="24"/>
        </w:rPr>
        <w:t>Дуденко</w:t>
      </w:r>
      <w:proofErr w:type="spellEnd"/>
      <w:r w:rsidRPr="008D1492">
        <w:rPr>
          <w:rFonts w:ascii="Times New Roman" w:hAnsi="Times New Roman" w:cs="Times New Roman"/>
          <w:sz w:val="24"/>
          <w:szCs w:val="24"/>
        </w:rPr>
        <w:t xml:space="preserve">, Л.Ф. </w:t>
      </w:r>
      <w:proofErr w:type="spellStart"/>
      <w:r w:rsidRPr="008D1492">
        <w:rPr>
          <w:rFonts w:ascii="Times New Roman" w:hAnsi="Times New Roman" w:cs="Times New Roman"/>
          <w:sz w:val="24"/>
          <w:szCs w:val="24"/>
        </w:rPr>
        <w:t>Павлоцька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Лазарєва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МОНМСУ. 2-ге вид. </w:t>
      </w:r>
      <w:proofErr w:type="spellStart"/>
      <w:proofErr w:type="gramStart"/>
      <w:r w:rsidRPr="008D1492">
        <w:rPr>
          <w:rFonts w:ascii="Times New Roman" w:hAnsi="Times New Roman" w:cs="Times New Roman"/>
          <w:sz w:val="24"/>
          <w:szCs w:val="24"/>
        </w:rPr>
        <w:t>Харків</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Світ</w:t>
      </w:r>
      <w:proofErr w:type="spellEnd"/>
      <w:r w:rsidRPr="008D1492">
        <w:rPr>
          <w:rFonts w:ascii="Times New Roman" w:hAnsi="Times New Roman" w:cs="Times New Roman"/>
          <w:sz w:val="24"/>
          <w:szCs w:val="24"/>
        </w:rPr>
        <w:t xml:space="preserve"> Книг, 2018 - 560 с.</w:t>
      </w:r>
    </w:p>
    <w:p w:rsidR="00434B14" w:rsidRPr="008D1492" w:rsidRDefault="00434B14" w:rsidP="00434B14">
      <w:pPr>
        <w:spacing w:after="200" w:line="276" w:lineRule="auto"/>
        <w:rPr>
          <w:rFonts w:ascii="Times New Roman" w:hAnsi="Times New Roman" w:cs="Times New Roman"/>
          <w:sz w:val="24"/>
          <w:szCs w:val="24"/>
        </w:rPr>
      </w:pPr>
      <w:proofErr w:type="spellStart"/>
      <w:r w:rsidRPr="008D1492">
        <w:rPr>
          <w:rFonts w:ascii="Times New Roman" w:hAnsi="Times New Roman" w:cs="Times New Roman"/>
          <w:sz w:val="24"/>
          <w:szCs w:val="24"/>
        </w:rPr>
        <w:t>Допоміжна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література</w:t>
      </w:r>
      <w:proofErr w:type="spellEnd"/>
    </w:p>
    <w:p w:rsidR="00434B14" w:rsidRPr="008D1492" w:rsidRDefault="00434B14" w:rsidP="00434B14">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1</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Нутриціологія</w:t>
      </w:r>
      <w:proofErr w:type="spellEnd"/>
      <w:r w:rsidRPr="008D1492">
        <w:rPr>
          <w:rFonts w:ascii="Times New Roman" w:hAnsi="Times New Roman" w:cs="Times New Roman"/>
          <w:sz w:val="24"/>
          <w:szCs w:val="24"/>
        </w:rPr>
        <w:t xml:space="preserve"> (курс за </w:t>
      </w:r>
      <w:proofErr w:type="spellStart"/>
      <w:r w:rsidRPr="008D1492">
        <w:rPr>
          <w:rFonts w:ascii="Times New Roman" w:hAnsi="Times New Roman" w:cs="Times New Roman"/>
          <w:sz w:val="24"/>
          <w:szCs w:val="24"/>
        </w:rPr>
        <w:t>вибором</w:t>
      </w:r>
      <w:proofErr w:type="spellEnd"/>
      <w:proofErr w:type="gramStart"/>
      <w:r w:rsidRPr="008D1492">
        <w:rPr>
          <w:rFonts w:ascii="Times New Roman" w:hAnsi="Times New Roman" w:cs="Times New Roman"/>
          <w:sz w:val="24"/>
          <w:szCs w:val="24"/>
        </w:rPr>
        <w:t>)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методичні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вказівки</w:t>
      </w:r>
      <w:proofErr w:type="spellEnd"/>
      <w:r w:rsidRPr="008D1492">
        <w:rPr>
          <w:rFonts w:ascii="Times New Roman" w:hAnsi="Times New Roman" w:cs="Times New Roman"/>
          <w:sz w:val="24"/>
          <w:szCs w:val="24"/>
        </w:rPr>
        <w:t xml:space="preserve"> до </w:t>
      </w:r>
      <w:proofErr w:type="spellStart"/>
      <w:r w:rsidRPr="008D1492">
        <w:rPr>
          <w:rFonts w:ascii="Times New Roman" w:hAnsi="Times New Roman" w:cs="Times New Roman"/>
          <w:sz w:val="24"/>
          <w:szCs w:val="24"/>
        </w:rPr>
        <w:t>практичних</w:t>
      </w:r>
      <w:proofErr w:type="spellEnd"/>
      <w:r w:rsidRPr="008D1492">
        <w:rPr>
          <w:rFonts w:ascii="Times New Roman" w:hAnsi="Times New Roman" w:cs="Times New Roman"/>
          <w:sz w:val="24"/>
          <w:szCs w:val="24"/>
        </w:rPr>
        <w:t xml:space="preserve"> занять і </w:t>
      </w:r>
      <w:proofErr w:type="spellStart"/>
      <w:r w:rsidRPr="008D1492">
        <w:rPr>
          <w:rFonts w:ascii="Times New Roman" w:hAnsi="Times New Roman" w:cs="Times New Roman"/>
          <w:sz w:val="24"/>
          <w:szCs w:val="24"/>
        </w:rPr>
        <w:t>самостійної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роботи</w:t>
      </w:r>
      <w:proofErr w:type="spellEnd"/>
      <w:r w:rsidRPr="008D1492">
        <w:rPr>
          <w:rFonts w:ascii="Times New Roman" w:hAnsi="Times New Roman" w:cs="Times New Roman"/>
          <w:sz w:val="24"/>
          <w:szCs w:val="24"/>
        </w:rPr>
        <w:t xml:space="preserve"> для </w:t>
      </w:r>
      <w:proofErr w:type="spellStart"/>
      <w:r w:rsidRPr="008D1492">
        <w:rPr>
          <w:rFonts w:ascii="Times New Roman" w:hAnsi="Times New Roman" w:cs="Times New Roman"/>
          <w:sz w:val="24"/>
          <w:szCs w:val="24"/>
        </w:rPr>
        <w:t>студентів</w:t>
      </w:r>
      <w:proofErr w:type="spellEnd"/>
      <w:r w:rsidRPr="008D1492">
        <w:rPr>
          <w:rFonts w:ascii="Times New Roman" w:hAnsi="Times New Roman" w:cs="Times New Roman"/>
          <w:sz w:val="24"/>
          <w:szCs w:val="24"/>
        </w:rPr>
        <w:t xml:space="preserve"> III </w:t>
      </w:r>
      <w:proofErr w:type="spellStart"/>
      <w:r w:rsidRPr="008D1492">
        <w:rPr>
          <w:rFonts w:ascii="Times New Roman" w:hAnsi="Times New Roman" w:cs="Times New Roman"/>
          <w:sz w:val="24"/>
          <w:szCs w:val="24"/>
        </w:rPr>
        <w:t>курсів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медичних</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факультетів</w:t>
      </w:r>
      <w:proofErr w:type="spellEnd"/>
      <w:r w:rsidRPr="008D1492">
        <w:rPr>
          <w:rFonts w:ascii="Times New Roman" w:hAnsi="Times New Roman" w:cs="Times New Roman"/>
          <w:sz w:val="24"/>
          <w:szCs w:val="24"/>
        </w:rPr>
        <w:t xml:space="preserve"> за </w:t>
      </w:r>
      <w:proofErr w:type="spellStart"/>
      <w:r w:rsidRPr="008D1492">
        <w:rPr>
          <w:rFonts w:ascii="Times New Roman" w:hAnsi="Times New Roman" w:cs="Times New Roman"/>
          <w:sz w:val="24"/>
          <w:szCs w:val="24"/>
        </w:rPr>
        <w:t>спеціальністю</w:t>
      </w:r>
      <w:proofErr w:type="spellEnd"/>
      <w:r w:rsidRPr="008D1492">
        <w:rPr>
          <w:rFonts w:ascii="Times New Roman" w:hAnsi="Times New Roman" w:cs="Times New Roman"/>
          <w:sz w:val="24"/>
          <w:szCs w:val="24"/>
        </w:rPr>
        <w:t xml:space="preserve"> 222 “Медицина” / М.О. </w:t>
      </w:r>
      <w:proofErr w:type="spellStart"/>
      <w:r w:rsidRPr="008D1492">
        <w:rPr>
          <w:rFonts w:ascii="Times New Roman" w:hAnsi="Times New Roman" w:cs="Times New Roman"/>
          <w:sz w:val="24"/>
          <w:szCs w:val="24"/>
        </w:rPr>
        <w:t>Ковалів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Львів</w:t>
      </w:r>
      <w:proofErr w:type="spellEnd"/>
      <w:r w:rsidRPr="008D1492">
        <w:rPr>
          <w:rFonts w:ascii="Times New Roman" w:hAnsi="Times New Roman" w:cs="Times New Roman"/>
          <w:sz w:val="24"/>
          <w:szCs w:val="24"/>
        </w:rPr>
        <w:t>, 2018.- 47 с.</w:t>
      </w:r>
    </w:p>
    <w:p w:rsidR="00434B14" w:rsidRPr="008D1492" w:rsidRDefault="00434B14" w:rsidP="00434B14">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2</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дітей</w:t>
      </w:r>
      <w:proofErr w:type="spellEnd"/>
      <w:r w:rsidRPr="008D1492">
        <w:rPr>
          <w:rFonts w:ascii="Times New Roman" w:hAnsi="Times New Roman" w:cs="Times New Roman"/>
          <w:sz w:val="24"/>
          <w:szCs w:val="24"/>
        </w:rPr>
        <w:t xml:space="preserve"> перших </w:t>
      </w:r>
      <w:proofErr w:type="spellStart"/>
      <w:r w:rsidRPr="008D1492">
        <w:rPr>
          <w:rFonts w:ascii="Times New Roman" w:hAnsi="Times New Roman" w:cs="Times New Roman"/>
          <w:sz w:val="24"/>
          <w:szCs w:val="24"/>
        </w:rPr>
        <w:t>років</w:t>
      </w:r>
      <w:proofErr w:type="spellEnd"/>
      <w:r w:rsidRPr="008D1492">
        <w:rPr>
          <w:rFonts w:ascii="Times New Roman" w:hAnsi="Times New Roman" w:cs="Times New Roman"/>
          <w:sz w:val="24"/>
          <w:szCs w:val="24"/>
        </w:rPr>
        <w:t xml:space="preserve"> (0-23 </w:t>
      </w:r>
      <w:proofErr w:type="spellStart"/>
      <w:r w:rsidRPr="008D1492">
        <w:rPr>
          <w:rFonts w:ascii="Times New Roman" w:hAnsi="Times New Roman" w:cs="Times New Roman"/>
          <w:sz w:val="24"/>
          <w:szCs w:val="24"/>
        </w:rPr>
        <w:t>місяців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клінічна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настанова</w:t>
      </w:r>
      <w:proofErr w:type="spellEnd"/>
      <w:r w:rsidRPr="008D1492">
        <w:rPr>
          <w:rFonts w:ascii="Times New Roman" w:hAnsi="Times New Roman" w:cs="Times New Roman"/>
          <w:sz w:val="24"/>
          <w:szCs w:val="24"/>
        </w:rPr>
        <w:t xml:space="preserve"> [Текст] / О. В. </w:t>
      </w:r>
      <w:proofErr w:type="spellStart"/>
      <w:r w:rsidRPr="008D1492">
        <w:rPr>
          <w:rFonts w:ascii="Times New Roman" w:hAnsi="Times New Roman" w:cs="Times New Roman"/>
          <w:sz w:val="24"/>
          <w:szCs w:val="24"/>
        </w:rPr>
        <w:t>Катілов</w:t>
      </w:r>
      <w:proofErr w:type="spellEnd"/>
      <w:r w:rsidRPr="008D1492">
        <w:rPr>
          <w:rFonts w:ascii="Times New Roman" w:hAnsi="Times New Roman" w:cs="Times New Roman"/>
          <w:sz w:val="24"/>
          <w:szCs w:val="24"/>
        </w:rPr>
        <w:t xml:space="preserve">, А. В. </w:t>
      </w:r>
      <w:proofErr w:type="spellStart"/>
      <w:r w:rsidRPr="008D1492">
        <w:rPr>
          <w:rFonts w:ascii="Times New Roman" w:hAnsi="Times New Roman" w:cs="Times New Roman"/>
          <w:sz w:val="24"/>
          <w:szCs w:val="24"/>
        </w:rPr>
        <w:t>Варзарь</w:t>
      </w:r>
      <w:proofErr w:type="spellEnd"/>
      <w:r w:rsidRPr="008D1492">
        <w:rPr>
          <w:rFonts w:ascii="Times New Roman" w:hAnsi="Times New Roman" w:cs="Times New Roman"/>
          <w:sz w:val="24"/>
          <w:szCs w:val="24"/>
        </w:rPr>
        <w:t xml:space="preserve">, О. Ю. </w:t>
      </w:r>
      <w:proofErr w:type="spellStart"/>
      <w:r w:rsidRPr="008D1492">
        <w:rPr>
          <w:rFonts w:ascii="Times New Roman" w:hAnsi="Times New Roman" w:cs="Times New Roman"/>
          <w:sz w:val="24"/>
          <w:szCs w:val="24"/>
        </w:rPr>
        <w:t>Бєлоусова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w:t>
      </w:r>
      <w:proofErr w:type="spellStart"/>
      <w:proofErr w:type="gramStart"/>
      <w:r w:rsidRPr="008D1492">
        <w:rPr>
          <w:rFonts w:ascii="Times New Roman" w:hAnsi="Times New Roman" w:cs="Times New Roman"/>
          <w:sz w:val="24"/>
          <w:szCs w:val="24"/>
        </w:rPr>
        <w:t>Вінниця</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Нова Книга, 2019. — 64 с</w:t>
      </w:r>
    </w:p>
    <w:p w:rsidR="00434B14" w:rsidRPr="008D1492" w:rsidRDefault="00434B14" w:rsidP="00434B14">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3</w:t>
      </w:r>
      <w:r w:rsidRPr="008D1492">
        <w:rPr>
          <w:rFonts w:ascii="Times New Roman" w:hAnsi="Times New Roman" w:cs="Times New Roman"/>
          <w:sz w:val="24"/>
          <w:szCs w:val="24"/>
          <w:lang w:val="en-US"/>
        </w:rPr>
        <w:tab/>
        <w:t xml:space="preserve">Prof. Ebenezer, O. </w:t>
      </w:r>
      <w:proofErr w:type="spellStart"/>
      <w:r w:rsidRPr="008D1492">
        <w:rPr>
          <w:rFonts w:ascii="Times New Roman" w:hAnsi="Times New Roman" w:cs="Times New Roman"/>
          <w:sz w:val="24"/>
          <w:szCs w:val="24"/>
          <w:lang w:val="en-US"/>
        </w:rPr>
        <w:t>Ojofeitimi</w:t>
      </w:r>
      <w:proofErr w:type="spellEnd"/>
      <w:r w:rsidRPr="008D1492">
        <w:rPr>
          <w:rFonts w:ascii="Times New Roman" w:hAnsi="Times New Roman" w:cs="Times New Roman"/>
          <w:sz w:val="24"/>
          <w:szCs w:val="24"/>
          <w:lang w:val="en-US"/>
        </w:rPr>
        <w:t>. Nutrition in Health and Diseases. Course Guide.2018 -148p.</w:t>
      </w:r>
    </w:p>
    <w:p w:rsidR="00434B14" w:rsidRPr="008D1492" w:rsidRDefault="00434B14" w:rsidP="00434B14">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4</w:t>
      </w:r>
      <w:r w:rsidRPr="008D1492">
        <w:rPr>
          <w:rFonts w:ascii="Times New Roman" w:hAnsi="Times New Roman" w:cs="Times New Roman"/>
          <w:sz w:val="24"/>
          <w:szCs w:val="24"/>
          <w:lang w:val="en-US"/>
        </w:rPr>
        <w:tab/>
        <w:t>Infant and Young Child Nutrition (0–23 months</w:t>
      </w:r>
      <w:proofErr w:type="gramStart"/>
      <w:r w:rsidRPr="008D1492">
        <w:rPr>
          <w:rFonts w:ascii="Times New Roman" w:hAnsi="Times New Roman" w:cs="Times New Roman"/>
          <w:sz w:val="24"/>
          <w:szCs w:val="24"/>
          <w:lang w:val="en-US"/>
        </w:rPr>
        <w:t>) :</w:t>
      </w:r>
      <w:proofErr w:type="gramEnd"/>
      <w:r w:rsidRPr="008D1492">
        <w:rPr>
          <w:rFonts w:ascii="Times New Roman" w:hAnsi="Times New Roman" w:cs="Times New Roman"/>
          <w:sz w:val="24"/>
          <w:szCs w:val="24"/>
          <w:lang w:val="en-US"/>
        </w:rPr>
        <w:t xml:space="preserve"> recommendations [</w:t>
      </w:r>
      <w:r w:rsidRPr="008D1492">
        <w:rPr>
          <w:rFonts w:ascii="Times New Roman" w:hAnsi="Times New Roman" w:cs="Times New Roman"/>
          <w:sz w:val="24"/>
          <w:szCs w:val="24"/>
        </w:rPr>
        <w:t>Текст</w:t>
      </w:r>
      <w:r w:rsidRPr="008D1492">
        <w:rPr>
          <w:rFonts w:ascii="Times New Roman" w:hAnsi="Times New Roman" w:cs="Times New Roman"/>
          <w:sz w:val="24"/>
          <w:szCs w:val="24"/>
          <w:lang w:val="en-US"/>
        </w:rPr>
        <w:t xml:space="preserve">] / O. V. </w:t>
      </w:r>
      <w:proofErr w:type="spellStart"/>
      <w:r w:rsidRPr="008D1492">
        <w:rPr>
          <w:rFonts w:ascii="Times New Roman" w:hAnsi="Times New Roman" w:cs="Times New Roman"/>
          <w:sz w:val="24"/>
          <w:szCs w:val="24"/>
          <w:lang w:val="en-US"/>
        </w:rPr>
        <w:t>Katilov</w:t>
      </w:r>
      <w:proofErr w:type="spellEnd"/>
      <w:r w:rsidRPr="008D1492">
        <w:rPr>
          <w:rFonts w:ascii="Times New Roman" w:hAnsi="Times New Roman" w:cs="Times New Roman"/>
          <w:sz w:val="24"/>
          <w:szCs w:val="24"/>
          <w:lang w:val="en-US"/>
        </w:rPr>
        <w:t xml:space="preserve">, A. V. </w:t>
      </w:r>
      <w:proofErr w:type="spellStart"/>
      <w:r w:rsidRPr="008D1492">
        <w:rPr>
          <w:rFonts w:ascii="Times New Roman" w:hAnsi="Times New Roman" w:cs="Times New Roman"/>
          <w:sz w:val="24"/>
          <w:szCs w:val="24"/>
          <w:lang w:val="en-US"/>
        </w:rPr>
        <w:t>Varzar</w:t>
      </w:r>
      <w:proofErr w:type="spellEnd"/>
      <w:r w:rsidRPr="008D1492">
        <w:rPr>
          <w:rFonts w:ascii="Times New Roman" w:hAnsi="Times New Roman" w:cs="Times New Roman"/>
          <w:sz w:val="24"/>
          <w:szCs w:val="24"/>
          <w:lang w:val="en-US"/>
        </w:rPr>
        <w:t xml:space="preserve">’, O. Yu. Belousova etc. — </w:t>
      </w:r>
      <w:proofErr w:type="spellStart"/>
      <w:proofErr w:type="gramStart"/>
      <w:r w:rsidRPr="008D1492">
        <w:rPr>
          <w:rFonts w:ascii="Times New Roman" w:hAnsi="Times New Roman" w:cs="Times New Roman"/>
          <w:sz w:val="24"/>
          <w:szCs w:val="24"/>
          <w:lang w:val="en-US"/>
        </w:rPr>
        <w:t>Vinnytsia</w:t>
      </w:r>
      <w:proofErr w:type="spellEnd"/>
      <w:r w:rsidRPr="008D1492">
        <w:rPr>
          <w:rFonts w:ascii="Times New Roman" w:hAnsi="Times New Roman" w:cs="Times New Roman"/>
          <w:sz w:val="24"/>
          <w:szCs w:val="24"/>
          <w:lang w:val="en-US"/>
        </w:rPr>
        <w:t xml:space="preserve"> :</w:t>
      </w:r>
      <w:proofErr w:type="gramEnd"/>
      <w:r w:rsidRPr="008D1492">
        <w:rPr>
          <w:rFonts w:ascii="Times New Roman" w:hAnsi="Times New Roman" w:cs="Times New Roman"/>
          <w:sz w:val="24"/>
          <w:szCs w:val="24"/>
          <w:lang w:val="en-US"/>
        </w:rPr>
        <w:t xml:space="preserve"> Nova </w:t>
      </w:r>
      <w:proofErr w:type="spellStart"/>
      <w:r w:rsidRPr="008D1492">
        <w:rPr>
          <w:rFonts w:ascii="Times New Roman" w:hAnsi="Times New Roman" w:cs="Times New Roman"/>
          <w:sz w:val="24"/>
          <w:szCs w:val="24"/>
          <w:lang w:val="en-US"/>
        </w:rPr>
        <w:t>Knyha</w:t>
      </w:r>
      <w:proofErr w:type="spellEnd"/>
      <w:r w:rsidRPr="008D1492">
        <w:rPr>
          <w:rFonts w:ascii="Times New Roman" w:hAnsi="Times New Roman" w:cs="Times New Roman"/>
          <w:sz w:val="24"/>
          <w:szCs w:val="24"/>
          <w:lang w:val="en-US"/>
        </w:rPr>
        <w:t>, 2019. — 64 p</w:t>
      </w:r>
    </w:p>
    <w:p w:rsidR="00434B14" w:rsidRPr="008D1492" w:rsidRDefault="00434B14" w:rsidP="00434B14">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5</w:t>
      </w:r>
      <w:r w:rsidRPr="008D1492">
        <w:rPr>
          <w:rFonts w:ascii="Times New Roman" w:hAnsi="Times New Roman" w:cs="Times New Roman"/>
          <w:sz w:val="24"/>
          <w:szCs w:val="24"/>
          <w:lang w:val="en-US"/>
        </w:rPr>
        <w:tab/>
        <w:t xml:space="preserve">Christopher Duggan, John B. </w:t>
      </w:r>
      <w:proofErr w:type="spellStart"/>
      <w:r w:rsidRPr="008D1492">
        <w:rPr>
          <w:rFonts w:ascii="Times New Roman" w:hAnsi="Times New Roman" w:cs="Times New Roman"/>
          <w:sz w:val="24"/>
          <w:szCs w:val="24"/>
          <w:lang w:val="en-US"/>
        </w:rPr>
        <w:t>Natkins</w:t>
      </w:r>
      <w:proofErr w:type="spellEnd"/>
      <w:r w:rsidRPr="008D1492">
        <w:rPr>
          <w:rFonts w:ascii="Times New Roman" w:hAnsi="Times New Roman" w:cs="Times New Roman"/>
          <w:sz w:val="24"/>
          <w:szCs w:val="24"/>
          <w:lang w:val="en-US"/>
        </w:rPr>
        <w:t xml:space="preserve">. Nutrition in Pediatrics. 5th Edition. </w:t>
      </w:r>
      <w:proofErr w:type="spellStart"/>
      <w:r w:rsidRPr="008D1492">
        <w:rPr>
          <w:rFonts w:ascii="Times New Roman" w:hAnsi="Times New Roman" w:cs="Times New Roman"/>
          <w:sz w:val="24"/>
          <w:szCs w:val="24"/>
          <w:lang w:val="en-US"/>
        </w:rPr>
        <w:t>People"s</w:t>
      </w:r>
      <w:proofErr w:type="spellEnd"/>
      <w:r w:rsidRPr="008D1492">
        <w:rPr>
          <w:rFonts w:ascii="Times New Roman" w:hAnsi="Times New Roman" w:cs="Times New Roman"/>
          <w:sz w:val="24"/>
          <w:szCs w:val="24"/>
          <w:lang w:val="en-US"/>
        </w:rPr>
        <w:t xml:space="preserve"> Medical Publishing house. USA Shelton. Connecticut;2016 -2814p.</w:t>
      </w:r>
    </w:p>
    <w:p w:rsidR="00434B14" w:rsidRPr="008D1492" w:rsidRDefault="00434B14" w:rsidP="00434B14">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lastRenderedPageBreak/>
        <w:t>6</w:t>
      </w:r>
      <w:r w:rsidRPr="008D1492">
        <w:rPr>
          <w:rFonts w:ascii="Times New Roman" w:hAnsi="Times New Roman" w:cs="Times New Roman"/>
          <w:sz w:val="24"/>
          <w:szCs w:val="24"/>
          <w:lang w:val="en-US"/>
        </w:rPr>
        <w:tab/>
        <w:t>Methodical instructions for practical lessons on the discipline "</w:t>
      </w:r>
      <w:proofErr w:type="spellStart"/>
      <w:r w:rsidRPr="008D1492">
        <w:rPr>
          <w:rFonts w:ascii="Times New Roman" w:hAnsi="Times New Roman" w:cs="Times New Roman"/>
          <w:sz w:val="24"/>
          <w:szCs w:val="24"/>
          <w:lang w:val="en-US"/>
        </w:rPr>
        <w:t>Nutr</w:t>
      </w:r>
      <w:proofErr w:type="spellEnd"/>
      <w:r w:rsidRPr="008D1492">
        <w:rPr>
          <w:rFonts w:ascii="Times New Roman" w:hAnsi="Times New Roman" w:cs="Times New Roman"/>
          <w:sz w:val="24"/>
          <w:szCs w:val="24"/>
        </w:rPr>
        <w:t>і</w:t>
      </w:r>
      <w:proofErr w:type="spellStart"/>
      <w:r w:rsidRPr="008D1492">
        <w:rPr>
          <w:rFonts w:ascii="Times New Roman" w:hAnsi="Times New Roman" w:cs="Times New Roman"/>
          <w:sz w:val="24"/>
          <w:szCs w:val="24"/>
          <w:lang w:val="en-US"/>
        </w:rPr>
        <w:t>ciology</w:t>
      </w:r>
      <w:proofErr w:type="spellEnd"/>
      <w:r w:rsidRPr="008D1492">
        <w:rPr>
          <w:rFonts w:ascii="Times New Roman" w:hAnsi="Times New Roman" w:cs="Times New Roman"/>
          <w:sz w:val="24"/>
          <w:szCs w:val="24"/>
          <w:lang w:val="en-US"/>
        </w:rPr>
        <w:t xml:space="preserve">" on the topic "Disorders of the Fat-Soluble Vitamins A, D, E and K": for students’ specialty 222 "Medicine" of full-time study. </w:t>
      </w:r>
      <w:r w:rsidRPr="008D1492">
        <w:rPr>
          <w:rFonts w:ascii="Times New Roman" w:hAnsi="Times New Roman" w:cs="Times New Roman"/>
          <w:sz w:val="24"/>
          <w:szCs w:val="24"/>
        </w:rPr>
        <w:t>Ч</w:t>
      </w:r>
      <w:r w:rsidRPr="008D1492">
        <w:rPr>
          <w:rFonts w:ascii="Times New Roman" w:hAnsi="Times New Roman" w:cs="Times New Roman"/>
          <w:sz w:val="24"/>
          <w:szCs w:val="24"/>
          <w:lang w:val="en-US"/>
        </w:rPr>
        <w:t xml:space="preserve">.1 / O. I. </w:t>
      </w:r>
      <w:proofErr w:type="spellStart"/>
      <w:r w:rsidRPr="008D1492">
        <w:rPr>
          <w:rFonts w:ascii="Times New Roman" w:hAnsi="Times New Roman" w:cs="Times New Roman"/>
          <w:sz w:val="24"/>
          <w:szCs w:val="24"/>
          <w:lang w:val="en-US"/>
        </w:rPr>
        <w:t>Smiyan</w:t>
      </w:r>
      <w:proofErr w:type="spellEnd"/>
      <w:r w:rsidRPr="008D1492">
        <w:rPr>
          <w:rFonts w:ascii="Times New Roman" w:hAnsi="Times New Roman" w:cs="Times New Roman"/>
          <w:sz w:val="24"/>
          <w:szCs w:val="24"/>
          <w:lang w:val="en-US"/>
        </w:rPr>
        <w:t xml:space="preserve">, O. K. Romaniuk. — </w:t>
      </w:r>
      <w:proofErr w:type="gramStart"/>
      <w:r w:rsidRPr="008D1492">
        <w:rPr>
          <w:rFonts w:ascii="Times New Roman" w:hAnsi="Times New Roman" w:cs="Times New Roman"/>
          <w:sz w:val="24"/>
          <w:szCs w:val="24"/>
          <w:lang w:val="en-US"/>
        </w:rPr>
        <w:t>Sumy :</w:t>
      </w:r>
      <w:proofErr w:type="gramEnd"/>
      <w:r w:rsidRPr="008D1492">
        <w:rPr>
          <w:rFonts w:ascii="Times New Roman" w:hAnsi="Times New Roman" w:cs="Times New Roman"/>
          <w:sz w:val="24"/>
          <w:szCs w:val="24"/>
          <w:lang w:val="en-US"/>
        </w:rPr>
        <w:t xml:space="preserve"> Sumy State University, 2021. — 30 p.</w:t>
      </w:r>
    </w:p>
    <w:p w:rsidR="00434B14" w:rsidRPr="008D1492" w:rsidRDefault="00434B14" w:rsidP="00434B14">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7</w:t>
      </w:r>
      <w:r w:rsidRPr="008D1492">
        <w:rPr>
          <w:rFonts w:ascii="Times New Roman" w:hAnsi="Times New Roman" w:cs="Times New Roman"/>
          <w:sz w:val="24"/>
          <w:szCs w:val="24"/>
          <w:lang w:val="en-US"/>
        </w:rPr>
        <w:tab/>
        <w:t>Methodical instructions for practical lessons on the discipline "</w:t>
      </w:r>
      <w:proofErr w:type="spellStart"/>
      <w:r w:rsidRPr="008D1492">
        <w:rPr>
          <w:rFonts w:ascii="Times New Roman" w:hAnsi="Times New Roman" w:cs="Times New Roman"/>
          <w:sz w:val="24"/>
          <w:szCs w:val="24"/>
          <w:lang w:val="en-US"/>
        </w:rPr>
        <w:t>Nutr</w:t>
      </w:r>
      <w:proofErr w:type="spellEnd"/>
      <w:r w:rsidRPr="008D1492">
        <w:rPr>
          <w:rFonts w:ascii="Times New Roman" w:hAnsi="Times New Roman" w:cs="Times New Roman"/>
          <w:sz w:val="24"/>
          <w:szCs w:val="24"/>
        </w:rPr>
        <w:t>і</w:t>
      </w:r>
      <w:proofErr w:type="spellStart"/>
      <w:r w:rsidRPr="008D1492">
        <w:rPr>
          <w:rFonts w:ascii="Times New Roman" w:hAnsi="Times New Roman" w:cs="Times New Roman"/>
          <w:sz w:val="24"/>
          <w:szCs w:val="24"/>
          <w:lang w:val="en-US"/>
        </w:rPr>
        <w:t>ciology</w:t>
      </w:r>
      <w:proofErr w:type="spellEnd"/>
      <w:r w:rsidRPr="008D1492">
        <w:rPr>
          <w:rFonts w:ascii="Times New Roman" w:hAnsi="Times New Roman" w:cs="Times New Roman"/>
          <w:sz w:val="24"/>
          <w:szCs w:val="24"/>
          <w:lang w:val="en-US"/>
        </w:rPr>
        <w:t xml:space="preserve">" on the topic "Disorders of the Water-Soluble Vitamins </w:t>
      </w:r>
      <w:proofErr w:type="gramStart"/>
      <w:r w:rsidRPr="008D1492">
        <w:rPr>
          <w:rFonts w:ascii="Times New Roman" w:hAnsi="Times New Roman" w:cs="Times New Roman"/>
          <w:sz w:val="24"/>
          <w:szCs w:val="24"/>
          <w:lang w:val="en-US"/>
        </w:rPr>
        <w:t>" :</w:t>
      </w:r>
      <w:proofErr w:type="gramEnd"/>
      <w:r w:rsidRPr="008D1492">
        <w:rPr>
          <w:rFonts w:ascii="Times New Roman" w:hAnsi="Times New Roman" w:cs="Times New Roman"/>
          <w:sz w:val="24"/>
          <w:szCs w:val="24"/>
          <w:lang w:val="en-US"/>
        </w:rPr>
        <w:t xml:space="preserve"> for students’ specialty 222 "Medicine" of full-time study. </w:t>
      </w:r>
      <w:r w:rsidRPr="008D1492">
        <w:rPr>
          <w:rFonts w:ascii="Times New Roman" w:hAnsi="Times New Roman" w:cs="Times New Roman"/>
          <w:sz w:val="24"/>
          <w:szCs w:val="24"/>
        </w:rPr>
        <w:t>Ч</w:t>
      </w:r>
      <w:r w:rsidRPr="008D1492">
        <w:rPr>
          <w:rFonts w:ascii="Times New Roman" w:hAnsi="Times New Roman" w:cs="Times New Roman"/>
          <w:sz w:val="24"/>
          <w:szCs w:val="24"/>
          <w:lang w:val="en-US"/>
        </w:rPr>
        <w:t xml:space="preserve">.1 / O. I. </w:t>
      </w:r>
      <w:proofErr w:type="spellStart"/>
      <w:r w:rsidRPr="008D1492">
        <w:rPr>
          <w:rFonts w:ascii="Times New Roman" w:hAnsi="Times New Roman" w:cs="Times New Roman"/>
          <w:sz w:val="24"/>
          <w:szCs w:val="24"/>
          <w:lang w:val="en-US"/>
        </w:rPr>
        <w:t>Smiyan</w:t>
      </w:r>
      <w:proofErr w:type="spellEnd"/>
      <w:r w:rsidRPr="008D1492">
        <w:rPr>
          <w:rFonts w:ascii="Times New Roman" w:hAnsi="Times New Roman" w:cs="Times New Roman"/>
          <w:sz w:val="24"/>
          <w:szCs w:val="24"/>
          <w:lang w:val="en-US"/>
        </w:rPr>
        <w:t xml:space="preserve">, O. K. Romaniuk. — </w:t>
      </w:r>
      <w:proofErr w:type="gramStart"/>
      <w:r w:rsidRPr="008D1492">
        <w:rPr>
          <w:rFonts w:ascii="Times New Roman" w:hAnsi="Times New Roman" w:cs="Times New Roman"/>
          <w:sz w:val="24"/>
          <w:szCs w:val="24"/>
          <w:lang w:val="en-US"/>
        </w:rPr>
        <w:t>Sumy :</w:t>
      </w:r>
      <w:proofErr w:type="gramEnd"/>
      <w:r w:rsidRPr="008D1492">
        <w:rPr>
          <w:rFonts w:ascii="Times New Roman" w:hAnsi="Times New Roman" w:cs="Times New Roman"/>
          <w:sz w:val="24"/>
          <w:szCs w:val="24"/>
          <w:lang w:val="en-US"/>
        </w:rPr>
        <w:t xml:space="preserve"> Sumy State University, 2022. — 36 p.</w:t>
      </w:r>
    </w:p>
    <w:p w:rsidR="00434B14" w:rsidRPr="008D1492" w:rsidRDefault="00434B14" w:rsidP="00434B14">
      <w:pPr>
        <w:spacing w:after="200" w:line="276" w:lineRule="auto"/>
        <w:rPr>
          <w:rFonts w:ascii="Times New Roman" w:hAnsi="Times New Roman" w:cs="Times New Roman"/>
          <w:sz w:val="24"/>
          <w:szCs w:val="24"/>
        </w:rPr>
      </w:pPr>
      <w:r w:rsidRPr="008D1492">
        <w:rPr>
          <w:rFonts w:ascii="Times New Roman" w:hAnsi="Times New Roman" w:cs="Times New Roman"/>
          <w:sz w:val="24"/>
          <w:szCs w:val="24"/>
          <w:lang w:val="en-US"/>
        </w:rPr>
        <w:t>8</w:t>
      </w:r>
      <w:r w:rsidRPr="008D1492">
        <w:rPr>
          <w:rFonts w:ascii="Times New Roman" w:hAnsi="Times New Roman" w:cs="Times New Roman"/>
          <w:sz w:val="24"/>
          <w:szCs w:val="24"/>
          <w:lang w:val="en-US"/>
        </w:rPr>
        <w:tab/>
      </w:r>
      <w:proofErr w:type="spellStart"/>
      <w:r w:rsidRPr="008D1492">
        <w:rPr>
          <w:rFonts w:ascii="Times New Roman" w:hAnsi="Times New Roman" w:cs="Times New Roman"/>
          <w:sz w:val="24"/>
          <w:szCs w:val="24"/>
        </w:rPr>
        <w:t>Сміян</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І</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Сміян</w:t>
      </w:r>
      <w:proofErr w:type="spellEnd"/>
      <w:r w:rsidRPr="008D1492">
        <w:rPr>
          <w:rFonts w:ascii="Times New Roman" w:hAnsi="Times New Roman" w:cs="Times New Roman"/>
          <w:sz w:val="24"/>
          <w:szCs w:val="24"/>
          <w:lang w:val="en-US"/>
        </w:rPr>
        <w:t>-</w:t>
      </w:r>
      <w:r w:rsidRPr="008D1492">
        <w:rPr>
          <w:rFonts w:ascii="Times New Roman" w:hAnsi="Times New Roman" w:cs="Times New Roman"/>
          <w:sz w:val="24"/>
          <w:szCs w:val="24"/>
        </w:rPr>
        <w:t>Горбунова</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К</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Лобода</w:t>
      </w:r>
      <w:r w:rsidRPr="008D1492">
        <w:rPr>
          <w:rFonts w:ascii="Times New Roman" w:hAnsi="Times New Roman" w:cs="Times New Roman"/>
          <w:sz w:val="24"/>
          <w:szCs w:val="24"/>
          <w:lang w:val="en-US"/>
        </w:rPr>
        <w:t xml:space="preserve"> </w:t>
      </w:r>
      <w:proofErr w:type="gramStart"/>
      <w:r w:rsidRPr="008D1492">
        <w:rPr>
          <w:rFonts w:ascii="Times New Roman" w:hAnsi="Times New Roman" w:cs="Times New Roman"/>
          <w:sz w:val="24"/>
          <w:szCs w:val="24"/>
        </w:rPr>
        <w:t>А</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М</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Попов</w:t>
      </w:r>
      <w:proofErr w:type="gram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С</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Січненко</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П</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І</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Бинда</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Т</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П</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Висоцький</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І</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Ю</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Петрашенко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Манько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Ю</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А</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Косарчук</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Гордієнко</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Macro- and microelements determination in children with rotavirus infection // </w:t>
      </w:r>
      <w:proofErr w:type="spellStart"/>
      <w:r w:rsidRPr="008D1492">
        <w:rPr>
          <w:rFonts w:ascii="Times New Roman" w:hAnsi="Times New Roman" w:cs="Times New Roman"/>
          <w:sz w:val="24"/>
          <w:szCs w:val="24"/>
          <w:lang w:val="en-US"/>
        </w:rPr>
        <w:t>Zaporozhye</w:t>
      </w:r>
      <w:proofErr w:type="spellEnd"/>
      <w:r w:rsidRPr="008D1492">
        <w:rPr>
          <w:rFonts w:ascii="Times New Roman" w:hAnsi="Times New Roman" w:cs="Times New Roman"/>
          <w:sz w:val="24"/>
          <w:szCs w:val="24"/>
          <w:lang w:val="en-US"/>
        </w:rPr>
        <w:t xml:space="preserve"> medical journal. – 2018. - 20 (3). </w:t>
      </w:r>
      <w:r w:rsidRPr="008D1492">
        <w:rPr>
          <w:rFonts w:ascii="Times New Roman" w:hAnsi="Times New Roman" w:cs="Times New Roman"/>
          <w:sz w:val="24"/>
          <w:szCs w:val="24"/>
        </w:rPr>
        <w:t>Р. 371-374.</w:t>
      </w:r>
    </w:p>
    <w:p w:rsidR="00434B14" w:rsidRPr="008D1492" w:rsidRDefault="00434B14" w:rsidP="00434B14">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9</w:t>
      </w:r>
      <w:r w:rsidRPr="008D1492">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8D1492">
        <w:rPr>
          <w:rFonts w:ascii="Times New Roman" w:hAnsi="Times New Roman" w:cs="Times New Roman"/>
          <w:sz w:val="24"/>
          <w:szCs w:val="24"/>
        </w:rPr>
        <w:t>Сміян</w:t>
      </w:r>
      <w:proofErr w:type="spellEnd"/>
      <w:r w:rsidRPr="008D1492">
        <w:rPr>
          <w:rFonts w:ascii="Times New Roman" w:hAnsi="Times New Roman" w:cs="Times New Roman"/>
          <w:sz w:val="24"/>
          <w:szCs w:val="24"/>
        </w:rPr>
        <w:t xml:space="preserve">, П.І. </w:t>
      </w:r>
      <w:proofErr w:type="spellStart"/>
      <w:r w:rsidRPr="008D1492">
        <w:rPr>
          <w:rFonts w:ascii="Times New Roman" w:hAnsi="Times New Roman" w:cs="Times New Roman"/>
          <w:sz w:val="24"/>
          <w:szCs w:val="24"/>
        </w:rPr>
        <w:t>Січненко</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w:t>
      </w:r>
      <w:proofErr w:type="spellStart"/>
      <w:r w:rsidRPr="008D1492">
        <w:rPr>
          <w:rFonts w:ascii="Times New Roman" w:hAnsi="Times New Roman" w:cs="Times New Roman"/>
          <w:sz w:val="24"/>
          <w:szCs w:val="24"/>
        </w:rPr>
        <w:t>Матеріали</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Української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науково-практичної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конференції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лікарів-педіатрів</w:t>
      </w:r>
      <w:proofErr w:type="spellEnd"/>
      <w:r w:rsidRPr="008D1492">
        <w:rPr>
          <w:rFonts w:ascii="Times New Roman" w:hAnsi="Times New Roman" w:cs="Times New Roman"/>
          <w:sz w:val="24"/>
          <w:szCs w:val="24"/>
        </w:rPr>
        <w:t xml:space="preserve"> з </w:t>
      </w:r>
      <w:proofErr w:type="spellStart"/>
      <w:r w:rsidRPr="008D1492">
        <w:rPr>
          <w:rFonts w:ascii="Times New Roman" w:hAnsi="Times New Roman" w:cs="Times New Roman"/>
          <w:sz w:val="24"/>
          <w:szCs w:val="24"/>
        </w:rPr>
        <w:t>міжнародною</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участю</w:t>
      </w:r>
      <w:proofErr w:type="spellEnd"/>
      <w:r w:rsidRPr="008D1492">
        <w:rPr>
          <w:rFonts w:ascii="Times New Roman" w:hAnsi="Times New Roman" w:cs="Times New Roman"/>
          <w:sz w:val="24"/>
          <w:szCs w:val="24"/>
        </w:rPr>
        <w:t>: «</w:t>
      </w:r>
      <w:proofErr w:type="spellStart"/>
      <w:r w:rsidRPr="008D1492">
        <w:rPr>
          <w:rFonts w:ascii="Times New Roman" w:hAnsi="Times New Roman" w:cs="Times New Roman"/>
          <w:sz w:val="24"/>
          <w:szCs w:val="24"/>
        </w:rPr>
        <w:t>Проблемні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питання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діагностики</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лікування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дітей</w:t>
      </w:r>
      <w:proofErr w:type="spellEnd"/>
      <w:r w:rsidRPr="008D1492">
        <w:rPr>
          <w:rFonts w:ascii="Times New Roman" w:hAnsi="Times New Roman" w:cs="Times New Roman"/>
          <w:sz w:val="24"/>
          <w:szCs w:val="24"/>
        </w:rPr>
        <w:t xml:space="preserve"> з </w:t>
      </w:r>
      <w:proofErr w:type="spellStart"/>
      <w:r w:rsidRPr="008D1492">
        <w:rPr>
          <w:rFonts w:ascii="Times New Roman" w:hAnsi="Times New Roman" w:cs="Times New Roman"/>
          <w:sz w:val="24"/>
          <w:szCs w:val="24"/>
        </w:rPr>
        <w:t>соматичною</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патологією</w:t>
      </w:r>
      <w:proofErr w:type="spellEnd"/>
      <w:r w:rsidRPr="008D1492">
        <w:rPr>
          <w:rFonts w:ascii="Times New Roman" w:hAnsi="Times New Roman" w:cs="Times New Roman"/>
          <w:sz w:val="24"/>
          <w:szCs w:val="24"/>
        </w:rPr>
        <w:t>». – 2016. – С. 116 – 117.</w:t>
      </w:r>
    </w:p>
    <w:p w:rsidR="00434B14" w:rsidRPr="008D1492" w:rsidRDefault="00434B14" w:rsidP="00434B14">
      <w:pPr>
        <w:spacing w:after="200" w:line="276" w:lineRule="auto"/>
        <w:rPr>
          <w:rFonts w:ascii="Times New Roman" w:hAnsi="Times New Roman" w:cs="Times New Roman"/>
          <w:sz w:val="24"/>
          <w:szCs w:val="24"/>
          <w:lang w:val="en-US"/>
        </w:rPr>
      </w:pPr>
      <w:proofErr w:type="spellStart"/>
      <w:r w:rsidRPr="008D1492">
        <w:rPr>
          <w:rFonts w:ascii="Times New Roman" w:hAnsi="Times New Roman" w:cs="Times New Roman"/>
          <w:sz w:val="24"/>
          <w:szCs w:val="24"/>
        </w:rPr>
        <w:t>Інформаційні</w:t>
      </w:r>
      <w:proofErr w:type="spellEnd"/>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ресурси</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Інтернеті</w:t>
      </w:r>
      <w:proofErr w:type="spellEnd"/>
    </w:p>
    <w:p w:rsidR="00434B14" w:rsidRPr="008D1492" w:rsidRDefault="00434B14" w:rsidP="00434B14">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1</w:t>
      </w:r>
      <w:r w:rsidRPr="008D1492">
        <w:rPr>
          <w:rFonts w:ascii="Times New Roman" w:hAnsi="Times New Roman" w:cs="Times New Roman"/>
          <w:sz w:val="24"/>
          <w:szCs w:val="24"/>
          <w:lang w:val="en-US"/>
        </w:rPr>
        <w:tab/>
        <w:t>www.bda.uk.com British Dietetic Association</w:t>
      </w:r>
    </w:p>
    <w:p w:rsidR="00434B14" w:rsidRPr="008D1492" w:rsidRDefault="00434B14" w:rsidP="00434B14">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2</w:t>
      </w:r>
      <w:r w:rsidRPr="008D1492">
        <w:rPr>
          <w:rFonts w:ascii="Times New Roman" w:hAnsi="Times New Roman" w:cs="Times New Roman"/>
          <w:sz w:val="24"/>
          <w:szCs w:val="24"/>
          <w:lang w:val="en-US"/>
        </w:rPr>
        <w:tab/>
        <w:t>www.nutrition.org.uk British Nutrition Foundation: general food and nutrition information</w:t>
      </w:r>
    </w:p>
    <w:p w:rsidR="00434B14" w:rsidRPr="008D1492" w:rsidRDefault="00434B14" w:rsidP="00434B14">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3</w:t>
      </w:r>
      <w:r w:rsidRPr="008D1492">
        <w:rPr>
          <w:rFonts w:ascii="Times New Roman" w:hAnsi="Times New Roman" w:cs="Times New Roman"/>
          <w:sz w:val="24"/>
          <w:szCs w:val="24"/>
          <w:lang w:val="en-US"/>
        </w:rPr>
        <w:tab/>
        <w:t>www.nutrition.org American Society for Nutritional Sciences</w:t>
      </w:r>
    </w:p>
    <w:p w:rsidR="00434B14" w:rsidRPr="008D1492" w:rsidRDefault="00434B14" w:rsidP="00434B14">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434B14" w:rsidRPr="008D1492" w:rsidRDefault="00434B14" w:rsidP="00434B14">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8D1492">
        <w:rPr>
          <w:rFonts w:ascii="Times New Roman" w:eastAsia="Times New Roman" w:hAnsi="Times New Roman" w:cs="Times New Roman"/>
          <w:sz w:val="24"/>
          <w:szCs w:val="24"/>
        </w:rPr>
        <w:t xml:space="preserve">Методична </w:t>
      </w:r>
      <w:proofErr w:type="spellStart"/>
      <w:r w:rsidRPr="008D1492">
        <w:rPr>
          <w:rFonts w:ascii="Times New Roman" w:eastAsia="Times New Roman" w:hAnsi="Times New Roman" w:cs="Times New Roman"/>
          <w:sz w:val="24"/>
          <w:szCs w:val="24"/>
        </w:rPr>
        <w:t>вказівка</w:t>
      </w:r>
      <w:proofErr w:type="spellEnd"/>
      <w:r w:rsidRPr="008D1492">
        <w:rPr>
          <w:rFonts w:ascii="Times New Roman" w:eastAsia="Times New Roman" w:hAnsi="Times New Roman" w:cs="Times New Roman"/>
          <w:sz w:val="24"/>
          <w:szCs w:val="24"/>
        </w:rPr>
        <w:t xml:space="preserve"> </w:t>
      </w:r>
      <w:proofErr w:type="spellStart"/>
      <w:r w:rsidRPr="008D1492">
        <w:rPr>
          <w:rFonts w:ascii="Times New Roman" w:eastAsia="Times New Roman" w:hAnsi="Times New Roman" w:cs="Times New Roman"/>
          <w:sz w:val="24"/>
          <w:szCs w:val="24"/>
        </w:rPr>
        <w:t>складена</w:t>
      </w:r>
      <w:proofErr w:type="spellEnd"/>
      <w:r w:rsidRPr="008D1492">
        <w:rPr>
          <w:rFonts w:ascii="Times New Roman" w:eastAsia="Times New Roman" w:hAnsi="Times New Roman" w:cs="Times New Roman"/>
          <w:sz w:val="24"/>
          <w:szCs w:val="24"/>
        </w:rPr>
        <w:tab/>
        <w:t xml:space="preserve">                                               </w:t>
      </w:r>
      <w:proofErr w:type="spellStart"/>
      <w:r w:rsidRPr="008D1492">
        <w:rPr>
          <w:rFonts w:ascii="Times New Roman" w:eastAsia="Times New Roman" w:hAnsi="Times New Roman" w:cs="Times New Roman"/>
          <w:sz w:val="24"/>
          <w:szCs w:val="24"/>
        </w:rPr>
        <w:t>к.мед.н</w:t>
      </w:r>
      <w:proofErr w:type="spellEnd"/>
      <w:r w:rsidRPr="008D1492">
        <w:rPr>
          <w:rFonts w:ascii="Times New Roman" w:eastAsia="Times New Roman" w:hAnsi="Times New Roman" w:cs="Times New Roman"/>
          <w:sz w:val="24"/>
          <w:szCs w:val="24"/>
        </w:rPr>
        <w:t>., доц. Романюк О.К.</w:t>
      </w:r>
    </w:p>
    <w:p w:rsidR="00434B14" w:rsidRPr="008D1492" w:rsidRDefault="00434B14" w:rsidP="00434B14">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434B14" w:rsidRPr="008D1492" w:rsidRDefault="00434B14" w:rsidP="00434B14">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8D1492">
        <w:rPr>
          <w:rFonts w:ascii="Times New Roman" w:eastAsia="Times New Roman" w:hAnsi="Times New Roman" w:cs="Times New Roman"/>
          <w:sz w:val="24"/>
          <w:szCs w:val="24"/>
          <w:lang w:val="uk-UA"/>
        </w:rPr>
        <w:t>Затверджено на засіданні кафедри</w:t>
      </w:r>
    </w:p>
    <w:p w:rsidR="00434B14" w:rsidRDefault="00434B14" w:rsidP="00434B14">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8D1492">
        <w:rPr>
          <w:rFonts w:ascii="Times New Roman" w:eastAsia="Times New Roman" w:hAnsi="Times New Roman" w:cs="Times New Roman"/>
          <w:sz w:val="24"/>
          <w:szCs w:val="24"/>
          <w:lang w:val="uk-UA"/>
        </w:rPr>
        <w:t>«15»червня 2023 р., протокол № 11</w:t>
      </w:r>
    </w:p>
    <w:p w:rsidR="00434B14" w:rsidRPr="00434B14" w:rsidRDefault="00434B14" w:rsidP="00434B14">
      <w:pPr>
        <w:widowControl w:val="0"/>
        <w:autoSpaceDE w:val="0"/>
        <w:autoSpaceDN w:val="0"/>
        <w:spacing w:after="200" w:line="276" w:lineRule="auto"/>
        <w:jc w:val="both"/>
        <w:rPr>
          <w:rFonts w:ascii="Times New Roman" w:eastAsia="Times New Roman" w:hAnsi="Times New Roman" w:cs="Times New Roman"/>
          <w:sz w:val="24"/>
          <w:szCs w:val="24"/>
          <w:lang w:val="uk-UA"/>
        </w:rPr>
      </w:pPr>
    </w:p>
    <w:p w:rsidR="00A8580E" w:rsidRPr="00434B14" w:rsidRDefault="00A8580E" w:rsidP="00A8580E">
      <w:pPr>
        <w:widowControl w:val="0"/>
        <w:autoSpaceDE w:val="0"/>
        <w:autoSpaceDN w:val="0"/>
        <w:spacing w:after="200" w:line="276" w:lineRule="auto"/>
        <w:jc w:val="both"/>
        <w:rPr>
          <w:rFonts w:ascii="Times New Roman" w:eastAsia="Times New Roman" w:hAnsi="Times New Roman" w:cs="Times New Roman"/>
          <w:sz w:val="24"/>
          <w:szCs w:val="24"/>
          <w:lang w:val="uk-UA"/>
        </w:rPr>
      </w:pPr>
    </w:p>
    <w:p w:rsidR="004C784D" w:rsidRDefault="004C784D" w:rsidP="00A8580E">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4C784D" w:rsidRPr="00A8580E" w:rsidRDefault="004C784D" w:rsidP="004C784D">
      <w:pPr>
        <w:spacing w:after="0" w:line="276" w:lineRule="auto"/>
        <w:jc w:val="both"/>
        <w:rPr>
          <w:rFonts w:ascii="Times New Roman" w:hAnsi="Times New Roman" w:cs="Times New Roman"/>
          <w:b/>
          <w:sz w:val="24"/>
          <w:szCs w:val="24"/>
        </w:rPr>
      </w:pPr>
      <w:r w:rsidRPr="00A8580E">
        <w:rPr>
          <w:rFonts w:ascii="Times New Roman" w:hAnsi="Times New Roman" w:cs="Times New Roman"/>
          <w:b/>
          <w:sz w:val="24"/>
          <w:szCs w:val="24"/>
          <w:lang w:val="uk-UA"/>
        </w:rPr>
        <w:t>Методична вказівка до заняття</w:t>
      </w:r>
      <w:r>
        <w:rPr>
          <w:rFonts w:ascii="Times New Roman" w:hAnsi="Times New Roman" w:cs="Times New Roman"/>
          <w:b/>
          <w:sz w:val="24"/>
          <w:szCs w:val="24"/>
          <w:lang w:val="uk-UA"/>
        </w:rPr>
        <w:t xml:space="preserve"> 13</w:t>
      </w:r>
      <w:r w:rsidRPr="00A8580E">
        <w:rPr>
          <w:rFonts w:ascii="Times New Roman" w:hAnsi="Times New Roman" w:cs="Times New Roman"/>
          <w:b/>
          <w:sz w:val="24"/>
          <w:szCs w:val="24"/>
          <w:lang w:val="uk-UA"/>
        </w:rPr>
        <w:t>.</w:t>
      </w:r>
    </w:p>
    <w:p w:rsidR="004C784D" w:rsidRPr="00A8580E" w:rsidRDefault="004C784D" w:rsidP="004C784D">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lang w:val="uk-UA"/>
        </w:rPr>
        <w:t>Тема.</w:t>
      </w:r>
      <w:r w:rsidRPr="00A8580E">
        <w:rPr>
          <w:rFonts w:ascii="Times New Roman" w:hAnsi="Times New Roman" w:cs="Times New Roman"/>
          <w:sz w:val="24"/>
          <w:lang w:val="uk-UA"/>
        </w:rPr>
        <w:t xml:space="preserve"> Особливості харчування при целіакії</w:t>
      </w:r>
      <w:r w:rsidRPr="00A8580E">
        <w:rPr>
          <w:rFonts w:ascii="Times New Roman" w:hAnsi="Times New Roman" w:cs="Times New Roman"/>
          <w:sz w:val="24"/>
          <w:szCs w:val="24"/>
          <w:lang w:val="uk-UA"/>
        </w:rPr>
        <w:t xml:space="preserve">. </w:t>
      </w:r>
    </w:p>
    <w:p w:rsidR="004C784D" w:rsidRPr="00A8580E" w:rsidRDefault="004C784D" w:rsidP="004C784D">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4C784D" w:rsidRPr="00A8580E" w:rsidRDefault="004C784D" w:rsidP="004C784D">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Кількість годин – 2.</w:t>
      </w:r>
    </w:p>
    <w:p w:rsidR="004C784D" w:rsidRPr="00A8580E" w:rsidRDefault="004C784D" w:rsidP="004C784D">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szCs w:val="24"/>
          <w:lang w:val="uk-UA"/>
        </w:rPr>
        <w:t>Актуальність</w:t>
      </w:r>
      <w:r w:rsidRPr="00A8580E">
        <w:rPr>
          <w:rFonts w:ascii="Times New Roman" w:hAnsi="Times New Roman" w:cs="Times New Roman"/>
          <w:sz w:val="24"/>
          <w:szCs w:val="24"/>
          <w:lang w:val="uk-UA"/>
        </w:rPr>
        <w:t xml:space="preserve">. У лікуванні хворого однієї з найважливіших місць займає харчування </w:t>
      </w:r>
      <w:r w:rsidRPr="00A8580E">
        <w:rPr>
          <w:rFonts w:ascii="Times New Roman" w:hAnsi="Times New Roman" w:cs="Times New Roman"/>
          <w:sz w:val="24"/>
          <w:lang w:val="uk-UA"/>
        </w:rPr>
        <w:t>при целіакії</w:t>
      </w:r>
      <w:r w:rsidRPr="00A8580E">
        <w:rPr>
          <w:rFonts w:ascii="Times New Roman" w:hAnsi="Times New Roman" w:cs="Times New Roman"/>
          <w:sz w:val="24"/>
          <w:szCs w:val="24"/>
          <w:lang w:val="uk-UA"/>
        </w:rPr>
        <w:t>. Адекватне фізіологічним можливостям харчування сприяє відновленню функціонального стану органів і систем, створює умови для лікування захворювання.</w:t>
      </w:r>
    </w:p>
    <w:p w:rsidR="004C784D" w:rsidRPr="00A8580E" w:rsidRDefault="004C784D" w:rsidP="004C784D">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szCs w:val="24"/>
          <w:lang w:val="uk-UA"/>
        </w:rPr>
        <w:t>Мета</w:t>
      </w:r>
      <w:r w:rsidRPr="00A8580E">
        <w:rPr>
          <w:rFonts w:ascii="Times New Roman" w:hAnsi="Times New Roman" w:cs="Times New Roman"/>
          <w:sz w:val="24"/>
          <w:szCs w:val="24"/>
          <w:lang w:val="uk-UA"/>
        </w:rPr>
        <w:t xml:space="preserve">. Вивчити основні вимоги до організації харчування </w:t>
      </w:r>
      <w:r w:rsidRPr="00A8580E">
        <w:rPr>
          <w:rFonts w:ascii="Times New Roman" w:hAnsi="Times New Roman" w:cs="Times New Roman"/>
          <w:sz w:val="24"/>
          <w:lang w:val="uk-UA"/>
        </w:rPr>
        <w:t>при целіакії</w:t>
      </w:r>
      <w:r w:rsidRPr="00A8580E">
        <w:rPr>
          <w:rFonts w:ascii="Times New Roman" w:hAnsi="Times New Roman" w:cs="Times New Roman"/>
          <w:sz w:val="24"/>
          <w:szCs w:val="24"/>
          <w:lang w:val="uk-UA"/>
        </w:rPr>
        <w:t>, вміти призначити відповідну захворюванню дієту.</w:t>
      </w:r>
    </w:p>
    <w:p w:rsidR="004C784D" w:rsidRPr="00A8580E" w:rsidRDefault="004C784D" w:rsidP="004C784D">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Конкретні цілі</w:t>
      </w:r>
    </w:p>
    <w:p w:rsidR="004C784D" w:rsidRPr="00A8580E" w:rsidRDefault="004C784D" w:rsidP="004C784D">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Студент повинен знати:</w:t>
      </w:r>
    </w:p>
    <w:p w:rsidR="004C784D" w:rsidRPr="00A8580E" w:rsidRDefault="004C784D" w:rsidP="004C784D">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Етіологічні чинники </w:t>
      </w:r>
      <w:r w:rsidRPr="00A8580E">
        <w:rPr>
          <w:rFonts w:ascii="Times New Roman" w:hAnsi="Times New Roman" w:cs="Times New Roman"/>
          <w:sz w:val="24"/>
          <w:lang w:val="uk-UA"/>
        </w:rPr>
        <w:t>целіакії</w:t>
      </w:r>
    </w:p>
    <w:p w:rsidR="004C784D" w:rsidRPr="00A8580E" w:rsidRDefault="004C784D" w:rsidP="004C784D">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Патогенетичні ланцюги розвитку </w:t>
      </w:r>
      <w:r w:rsidRPr="00A8580E">
        <w:rPr>
          <w:rFonts w:ascii="Times New Roman" w:hAnsi="Times New Roman" w:cs="Times New Roman"/>
          <w:sz w:val="24"/>
          <w:lang w:val="uk-UA"/>
        </w:rPr>
        <w:t>целіакії</w:t>
      </w:r>
    </w:p>
    <w:p w:rsidR="004C784D" w:rsidRPr="00A8580E" w:rsidRDefault="004C784D" w:rsidP="004C784D">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Головний принцип і завдання харчування </w:t>
      </w:r>
      <w:r w:rsidRPr="00A8580E">
        <w:rPr>
          <w:rFonts w:ascii="Times New Roman" w:hAnsi="Times New Roman" w:cs="Times New Roman"/>
          <w:sz w:val="24"/>
        </w:rPr>
        <w:t xml:space="preserve">при </w:t>
      </w:r>
      <w:proofErr w:type="spellStart"/>
      <w:r w:rsidRPr="00A8580E">
        <w:rPr>
          <w:rFonts w:ascii="Times New Roman" w:hAnsi="Times New Roman" w:cs="Times New Roman"/>
          <w:sz w:val="24"/>
        </w:rPr>
        <w:t>целіакії</w:t>
      </w:r>
      <w:proofErr w:type="spellEnd"/>
    </w:p>
    <w:p w:rsidR="004C784D" w:rsidRPr="00A8580E" w:rsidRDefault="004C784D" w:rsidP="004C784D">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Перелік продуктів, що містять або не містять </w:t>
      </w:r>
      <w:proofErr w:type="spellStart"/>
      <w:r w:rsidRPr="00A8580E">
        <w:rPr>
          <w:rFonts w:ascii="Times New Roman" w:hAnsi="Times New Roman" w:cs="Times New Roman"/>
          <w:sz w:val="24"/>
          <w:szCs w:val="24"/>
          <w:lang w:val="uk-UA"/>
        </w:rPr>
        <w:t>глютен</w:t>
      </w:r>
      <w:proofErr w:type="spellEnd"/>
    </w:p>
    <w:p w:rsidR="004C784D" w:rsidRPr="00A8580E" w:rsidRDefault="004C784D" w:rsidP="004C784D">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Етапи призначення харчування </w:t>
      </w:r>
      <w:r w:rsidRPr="00A8580E">
        <w:rPr>
          <w:rFonts w:ascii="Times New Roman" w:hAnsi="Times New Roman" w:cs="Times New Roman"/>
          <w:sz w:val="24"/>
        </w:rPr>
        <w:t xml:space="preserve">при </w:t>
      </w:r>
      <w:proofErr w:type="spellStart"/>
      <w:r w:rsidRPr="00A8580E">
        <w:rPr>
          <w:rFonts w:ascii="Times New Roman" w:hAnsi="Times New Roman" w:cs="Times New Roman"/>
          <w:sz w:val="24"/>
        </w:rPr>
        <w:t>целіакії</w:t>
      </w:r>
      <w:proofErr w:type="spellEnd"/>
    </w:p>
    <w:p w:rsidR="004C784D" w:rsidRPr="00A8580E" w:rsidRDefault="004C784D" w:rsidP="004C784D">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Студент повинен вміти :</w:t>
      </w:r>
    </w:p>
    <w:p w:rsidR="004C784D" w:rsidRPr="00A8580E" w:rsidRDefault="004C784D" w:rsidP="004C784D">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lastRenderedPageBreak/>
        <w:t xml:space="preserve">Діагностувати </w:t>
      </w:r>
      <w:r w:rsidRPr="00A8580E">
        <w:rPr>
          <w:rFonts w:ascii="Times New Roman" w:hAnsi="Times New Roman" w:cs="Times New Roman"/>
          <w:sz w:val="24"/>
          <w:lang w:val="uk-UA"/>
        </w:rPr>
        <w:t>целіакію</w:t>
      </w:r>
    </w:p>
    <w:p w:rsidR="004C784D" w:rsidRPr="00A8580E" w:rsidRDefault="004C784D" w:rsidP="004C784D">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Призначити етапи харчування </w:t>
      </w:r>
      <w:r w:rsidRPr="00A8580E">
        <w:rPr>
          <w:rFonts w:ascii="Times New Roman" w:hAnsi="Times New Roman" w:cs="Times New Roman"/>
          <w:sz w:val="24"/>
        </w:rPr>
        <w:t xml:space="preserve">при </w:t>
      </w:r>
      <w:proofErr w:type="spellStart"/>
      <w:r w:rsidRPr="00A8580E">
        <w:rPr>
          <w:rFonts w:ascii="Times New Roman" w:hAnsi="Times New Roman" w:cs="Times New Roman"/>
          <w:sz w:val="24"/>
        </w:rPr>
        <w:t>целіакії</w:t>
      </w:r>
      <w:proofErr w:type="spellEnd"/>
    </w:p>
    <w:p w:rsidR="004C784D" w:rsidRPr="00A8580E" w:rsidRDefault="004C784D" w:rsidP="004C784D">
      <w:pPr>
        <w:spacing w:after="0" w:line="240" w:lineRule="auto"/>
        <w:jc w:val="both"/>
        <w:rPr>
          <w:rFonts w:ascii="Times New Roman" w:hAnsi="Times New Roman" w:cs="Times New Roman"/>
          <w:sz w:val="24"/>
          <w:lang w:val="uk-UA"/>
        </w:rPr>
      </w:pPr>
      <w:r w:rsidRPr="00A8580E">
        <w:rPr>
          <w:rFonts w:ascii="Times New Roman" w:hAnsi="Times New Roman" w:cs="Times New Roman"/>
          <w:sz w:val="24"/>
          <w:lang w:val="uk-UA"/>
        </w:rPr>
        <w:t xml:space="preserve">Виключити з харчування </w:t>
      </w:r>
      <w:r w:rsidRPr="00A8580E">
        <w:rPr>
          <w:rFonts w:ascii="Times New Roman" w:hAnsi="Times New Roman" w:cs="Times New Roman"/>
          <w:sz w:val="24"/>
          <w:szCs w:val="24"/>
          <w:lang w:val="uk-UA"/>
        </w:rPr>
        <w:t xml:space="preserve">продукті, що містять </w:t>
      </w:r>
      <w:proofErr w:type="spellStart"/>
      <w:r w:rsidRPr="00A8580E">
        <w:rPr>
          <w:rFonts w:ascii="Times New Roman" w:hAnsi="Times New Roman" w:cs="Times New Roman"/>
          <w:sz w:val="24"/>
          <w:szCs w:val="24"/>
          <w:lang w:val="uk-UA"/>
        </w:rPr>
        <w:t>глютен</w:t>
      </w:r>
      <w:proofErr w:type="spellEnd"/>
    </w:p>
    <w:p w:rsidR="004C784D" w:rsidRPr="00A8580E" w:rsidRDefault="004C784D" w:rsidP="004C784D">
      <w:pPr>
        <w:spacing w:after="0" w:line="240" w:lineRule="auto"/>
        <w:jc w:val="both"/>
        <w:rPr>
          <w:rFonts w:ascii="Times New Roman" w:hAnsi="Times New Roman" w:cs="Times New Roman"/>
          <w:sz w:val="24"/>
          <w:lang w:val="uk-UA"/>
        </w:rPr>
      </w:pPr>
      <w:r w:rsidRPr="00A8580E">
        <w:rPr>
          <w:rFonts w:ascii="Times New Roman" w:hAnsi="Times New Roman" w:cs="Times New Roman"/>
          <w:sz w:val="24"/>
          <w:lang w:val="uk-UA"/>
        </w:rPr>
        <w:t xml:space="preserve">Рекомендувати </w:t>
      </w:r>
      <w:r w:rsidRPr="00A8580E">
        <w:rPr>
          <w:rFonts w:ascii="Times New Roman" w:hAnsi="Times New Roman" w:cs="Times New Roman"/>
          <w:sz w:val="24"/>
          <w:szCs w:val="24"/>
          <w:lang w:val="uk-UA"/>
        </w:rPr>
        <w:t xml:space="preserve">продукті, що не містять </w:t>
      </w:r>
      <w:proofErr w:type="spellStart"/>
      <w:r w:rsidRPr="00A8580E">
        <w:rPr>
          <w:rFonts w:ascii="Times New Roman" w:hAnsi="Times New Roman" w:cs="Times New Roman"/>
          <w:sz w:val="24"/>
          <w:szCs w:val="24"/>
          <w:lang w:val="uk-UA"/>
        </w:rPr>
        <w:t>глютен</w:t>
      </w:r>
      <w:proofErr w:type="spellEnd"/>
    </w:p>
    <w:p w:rsidR="004C784D" w:rsidRPr="00A8580E" w:rsidRDefault="004C784D" w:rsidP="004C784D">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lang w:val="uk-UA"/>
        </w:rPr>
        <w:t xml:space="preserve">Рекомендувати суміші, що рекомендуються при </w:t>
      </w:r>
      <w:proofErr w:type="spellStart"/>
      <w:r w:rsidRPr="00A8580E">
        <w:rPr>
          <w:rFonts w:ascii="Times New Roman" w:hAnsi="Times New Roman" w:cs="Times New Roman"/>
          <w:sz w:val="24"/>
        </w:rPr>
        <w:t>целіакії</w:t>
      </w:r>
      <w:proofErr w:type="spellEnd"/>
      <w:r w:rsidRPr="00A8580E">
        <w:rPr>
          <w:rFonts w:ascii="Times New Roman" w:hAnsi="Times New Roman" w:cs="Times New Roman"/>
          <w:sz w:val="24"/>
          <w:lang w:val="uk-UA"/>
        </w:rPr>
        <w:t xml:space="preserve"> у дітей раннього віку</w:t>
      </w:r>
    </w:p>
    <w:p w:rsidR="004C784D" w:rsidRPr="00A8580E" w:rsidRDefault="004C784D" w:rsidP="004C784D">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4C784D" w:rsidRPr="00A8580E" w:rsidRDefault="004C784D" w:rsidP="004C784D">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4C784D" w:rsidRPr="00A8580E" w:rsidTr="004C784D">
        <w:tc>
          <w:tcPr>
            <w:tcW w:w="4785" w:type="dxa"/>
          </w:tcPr>
          <w:p w:rsidR="004C784D" w:rsidRPr="00A8580E" w:rsidRDefault="004C784D" w:rsidP="004C784D">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Назви попередніх дисциплін</w:t>
            </w:r>
          </w:p>
        </w:tc>
        <w:tc>
          <w:tcPr>
            <w:tcW w:w="4786" w:type="dxa"/>
          </w:tcPr>
          <w:p w:rsidR="004C784D" w:rsidRPr="00A8580E" w:rsidRDefault="004C784D" w:rsidP="004C784D">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Отримані навички</w:t>
            </w:r>
          </w:p>
        </w:tc>
      </w:tr>
      <w:tr w:rsidR="004C784D" w:rsidRPr="00A8580E" w:rsidTr="004C784D">
        <w:tc>
          <w:tcPr>
            <w:tcW w:w="4785" w:type="dxa"/>
          </w:tcPr>
          <w:p w:rsidR="004C784D" w:rsidRPr="00A8580E" w:rsidRDefault="004C784D" w:rsidP="004C784D">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Догляд за дітьми</w:t>
            </w:r>
          </w:p>
        </w:tc>
        <w:tc>
          <w:tcPr>
            <w:tcW w:w="4786" w:type="dxa"/>
          </w:tcPr>
          <w:p w:rsidR="004C784D" w:rsidRPr="00A8580E" w:rsidRDefault="004C784D" w:rsidP="004C784D">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Особливості здорової та хворої дитини</w:t>
            </w:r>
          </w:p>
        </w:tc>
      </w:tr>
      <w:tr w:rsidR="004C784D" w:rsidRPr="00A8580E" w:rsidTr="004C784D">
        <w:tc>
          <w:tcPr>
            <w:tcW w:w="4785" w:type="dxa"/>
          </w:tcPr>
          <w:p w:rsidR="004C784D" w:rsidRPr="00A8580E" w:rsidRDefault="004C784D" w:rsidP="004C784D">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Пропедевтика дитячого віку</w:t>
            </w:r>
          </w:p>
        </w:tc>
        <w:tc>
          <w:tcPr>
            <w:tcW w:w="4786" w:type="dxa"/>
          </w:tcPr>
          <w:p w:rsidR="004C784D" w:rsidRPr="00A8580E" w:rsidRDefault="004C784D" w:rsidP="004C784D">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Правила призначення, контролю вигодовування і харчування дітей різного віку</w:t>
            </w:r>
          </w:p>
        </w:tc>
      </w:tr>
    </w:tbl>
    <w:p w:rsidR="004C784D" w:rsidRPr="00A8580E" w:rsidRDefault="004C784D" w:rsidP="004C784D">
      <w:pPr>
        <w:spacing w:after="0" w:line="240" w:lineRule="auto"/>
        <w:jc w:val="both"/>
        <w:rPr>
          <w:rFonts w:ascii="Times New Roman" w:hAnsi="Times New Roman" w:cs="Times New Roman"/>
          <w:sz w:val="24"/>
          <w:szCs w:val="24"/>
        </w:rPr>
      </w:pPr>
    </w:p>
    <w:p w:rsidR="004C784D" w:rsidRPr="00A8580E" w:rsidRDefault="004C784D" w:rsidP="004C784D">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Завдання для самостійної роботи при підготовці студента до заняття</w:t>
      </w:r>
    </w:p>
    <w:p w:rsidR="004C784D" w:rsidRPr="00A8580E" w:rsidRDefault="004C784D" w:rsidP="004C784D">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Теоретичні питання до заняття:</w:t>
      </w:r>
    </w:p>
    <w:p w:rsidR="004C784D" w:rsidRPr="00A8580E" w:rsidRDefault="004C784D" w:rsidP="004C784D">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Роль продуктів харчування у розвитку </w:t>
      </w:r>
      <w:proofErr w:type="spellStart"/>
      <w:r w:rsidRPr="00A8580E">
        <w:rPr>
          <w:rFonts w:ascii="Times New Roman" w:hAnsi="Times New Roman" w:cs="Times New Roman"/>
          <w:sz w:val="24"/>
        </w:rPr>
        <w:t>целіакії</w:t>
      </w:r>
      <w:proofErr w:type="spellEnd"/>
    </w:p>
    <w:p w:rsidR="004C784D" w:rsidRPr="00A8580E" w:rsidRDefault="004C784D" w:rsidP="004C784D">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Головні симптоми при </w:t>
      </w:r>
      <w:proofErr w:type="spellStart"/>
      <w:r w:rsidRPr="00A8580E">
        <w:rPr>
          <w:rFonts w:ascii="Times New Roman" w:hAnsi="Times New Roman" w:cs="Times New Roman"/>
          <w:sz w:val="24"/>
        </w:rPr>
        <w:t>целіакії</w:t>
      </w:r>
      <w:proofErr w:type="spellEnd"/>
    </w:p>
    <w:p w:rsidR="004C784D" w:rsidRPr="00A8580E" w:rsidRDefault="004C784D" w:rsidP="004C784D">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Етапи харчування </w:t>
      </w:r>
      <w:r w:rsidRPr="00A8580E">
        <w:rPr>
          <w:rFonts w:ascii="Times New Roman" w:hAnsi="Times New Roman" w:cs="Times New Roman"/>
          <w:sz w:val="24"/>
        </w:rPr>
        <w:t xml:space="preserve">при </w:t>
      </w:r>
      <w:proofErr w:type="spellStart"/>
      <w:r w:rsidRPr="00A8580E">
        <w:rPr>
          <w:rFonts w:ascii="Times New Roman" w:hAnsi="Times New Roman" w:cs="Times New Roman"/>
          <w:sz w:val="24"/>
        </w:rPr>
        <w:t>целіакії</w:t>
      </w:r>
      <w:proofErr w:type="spellEnd"/>
      <w:r w:rsidRPr="00A8580E">
        <w:rPr>
          <w:rFonts w:ascii="Times New Roman" w:hAnsi="Times New Roman" w:cs="Times New Roman"/>
          <w:sz w:val="24"/>
          <w:lang w:val="uk-UA"/>
        </w:rPr>
        <w:t xml:space="preserve"> в залежності від фази захворювання</w:t>
      </w:r>
    </w:p>
    <w:p w:rsidR="004C784D" w:rsidRPr="00A8580E" w:rsidRDefault="004C784D" w:rsidP="004C784D">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Перелік продуктів, що містять або не містять </w:t>
      </w:r>
      <w:proofErr w:type="spellStart"/>
      <w:r w:rsidRPr="00A8580E">
        <w:rPr>
          <w:rFonts w:ascii="Times New Roman" w:hAnsi="Times New Roman" w:cs="Times New Roman"/>
          <w:sz w:val="24"/>
          <w:szCs w:val="24"/>
          <w:lang w:val="uk-UA"/>
        </w:rPr>
        <w:t>глютен</w:t>
      </w:r>
      <w:proofErr w:type="spellEnd"/>
    </w:p>
    <w:p w:rsidR="004C784D" w:rsidRPr="00A8580E" w:rsidRDefault="004C784D" w:rsidP="004C784D">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Перелік</w:t>
      </w:r>
      <w:r w:rsidRPr="00A8580E">
        <w:rPr>
          <w:rFonts w:ascii="Times New Roman" w:hAnsi="Times New Roman" w:cs="Times New Roman"/>
          <w:sz w:val="24"/>
          <w:lang w:val="uk-UA"/>
        </w:rPr>
        <w:t xml:space="preserve"> сумішей, що призначаються при </w:t>
      </w:r>
      <w:proofErr w:type="spellStart"/>
      <w:r w:rsidRPr="00A8580E">
        <w:rPr>
          <w:rFonts w:ascii="Times New Roman" w:hAnsi="Times New Roman" w:cs="Times New Roman"/>
          <w:sz w:val="24"/>
        </w:rPr>
        <w:t>целіакії</w:t>
      </w:r>
      <w:proofErr w:type="spellEnd"/>
    </w:p>
    <w:p w:rsidR="004C784D" w:rsidRPr="00A8580E" w:rsidRDefault="004C784D" w:rsidP="004C784D">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4C784D" w:rsidRPr="00A8580E" w:rsidRDefault="004C784D" w:rsidP="004C784D">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Коротке викладення матеріалу</w:t>
      </w:r>
    </w:p>
    <w:p w:rsidR="004C784D" w:rsidRPr="00A8580E" w:rsidRDefault="004C784D" w:rsidP="004C784D">
      <w:pPr>
        <w:shd w:val="clear" w:color="auto" w:fill="FFFFFF"/>
        <w:spacing w:after="0" w:line="240" w:lineRule="auto"/>
        <w:ind w:right="5"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Целіакія – це генетично детерміноване захворювання, в основі якого лежить вибіркова непереносимість білків клейковини (</w:t>
      </w:r>
      <w:proofErr w:type="spellStart"/>
      <w:r w:rsidRPr="00A8580E">
        <w:rPr>
          <w:rFonts w:ascii="Times New Roman" w:eastAsia="Times New Roman" w:hAnsi="Times New Roman" w:cs="Times New Roman"/>
          <w:sz w:val="24"/>
          <w:szCs w:val="24"/>
          <w:lang w:val="uk-UA"/>
        </w:rPr>
        <w:t>гліадину</w:t>
      </w:r>
      <w:proofErr w:type="spellEnd"/>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глютену</w:t>
      </w:r>
      <w:proofErr w:type="spellEnd"/>
      <w:r w:rsidRPr="00A8580E">
        <w:rPr>
          <w:rFonts w:ascii="Times New Roman" w:eastAsia="Times New Roman" w:hAnsi="Times New Roman" w:cs="Times New Roman"/>
          <w:sz w:val="24"/>
          <w:szCs w:val="24"/>
          <w:lang w:val="uk-UA"/>
        </w:rPr>
        <w:t>), що містяться у деяких злаках (</w:t>
      </w:r>
      <w:proofErr w:type="spellStart"/>
      <w:r w:rsidRPr="00A8580E">
        <w:rPr>
          <w:rFonts w:ascii="Times New Roman" w:eastAsia="Times New Roman" w:hAnsi="Times New Roman" w:cs="Times New Roman"/>
          <w:sz w:val="24"/>
          <w:szCs w:val="24"/>
          <w:lang w:val="uk-UA"/>
        </w:rPr>
        <w:t>пщениці</w:t>
      </w:r>
      <w:proofErr w:type="spellEnd"/>
      <w:r w:rsidRPr="00A8580E">
        <w:rPr>
          <w:rFonts w:ascii="Times New Roman" w:eastAsia="Times New Roman" w:hAnsi="Times New Roman" w:cs="Times New Roman"/>
          <w:sz w:val="24"/>
          <w:szCs w:val="24"/>
          <w:lang w:val="uk-UA"/>
        </w:rPr>
        <w:t>, житі, ячмені, вівсі). Причина захворювання – відсутність або недостатнє продукування у клітинах кишечника ферментів (</w:t>
      </w:r>
      <w:proofErr w:type="spellStart"/>
      <w:r w:rsidRPr="00A8580E">
        <w:rPr>
          <w:rFonts w:ascii="Times New Roman" w:eastAsia="Times New Roman" w:hAnsi="Times New Roman" w:cs="Times New Roman"/>
          <w:sz w:val="24"/>
          <w:szCs w:val="24"/>
          <w:lang w:val="uk-UA"/>
        </w:rPr>
        <w:t>амінопептидаз</w:t>
      </w:r>
      <w:proofErr w:type="spellEnd"/>
      <w:r w:rsidRPr="00A8580E">
        <w:rPr>
          <w:rFonts w:ascii="Times New Roman" w:eastAsia="Times New Roman" w:hAnsi="Times New Roman" w:cs="Times New Roman"/>
          <w:sz w:val="24"/>
          <w:szCs w:val="24"/>
          <w:lang w:val="uk-UA"/>
        </w:rPr>
        <w:t xml:space="preserve">), які необхідні для дезамінування </w:t>
      </w:r>
      <w:proofErr w:type="spellStart"/>
      <w:r w:rsidRPr="00A8580E">
        <w:rPr>
          <w:rFonts w:ascii="Times New Roman" w:eastAsia="Times New Roman" w:hAnsi="Times New Roman" w:cs="Times New Roman"/>
          <w:sz w:val="24"/>
          <w:szCs w:val="24"/>
          <w:lang w:val="uk-UA"/>
        </w:rPr>
        <w:t>гліадину</w:t>
      </w:r>
      <w:proofErr w:type="spellEnd"/>
      <w:r w:rsidRPr="00A8580E">
        <w:rPr>
          <w:rFonts w:ascii="Times New Roman" w:eastAsia="Times New Roman" w:hAnsi="Times New Roman" w:cs="Times New Roman"/>
          <w:sz w:val="24"/>
          <w:szCs w:val="24"/>
          <w:lang w:val="uk-UA"/>
        </w:rPr>
        <w:t xml:space="preserve">. Целіакія є </w:t>
      </w:r>
      <w:r w:rsidRPr="00A8580E">
        <w:rPr>
          <w:rFonts w:ascii="Times New Roman" w:eastAsia="Times New Roman" w:hAnsi="Times New Roman" w:cs="Times New Roman"/>
          <w:spacing w:val="-1"/>
          <w:sz w:val="24"/>
          <w:szCs w:val="24"/>
          <w:lang w:val="uk-UA"/>
        </w:rPr>
        <w:t xml:space="preserve">прикладом класичної </w:t>
      </w:r>
      <w:proofErr w:type="spellStart"/>
      <w:r w:rsidRPr="00A8580E">
        <w:rPr>
          <w:rFonts w:ascii="Times New Roman" w:eastAsia="Times New Roman" w:hAnsi="Times New Roman" w:cs="Times New Roman"/>
          <w:spacing w:val="-1"/>
          <w:sz w:val="24"/>
          <w:szCs w:val="24"/>
          <w:lang w:val="uk-UA"/>
        </w:rPr>
        <w:t>мальабсорбції</w:t>
      </w:r>
      <w:proofErr w:type="spellEnd"/>
      <w:r w:rsidRPr="00A8580E">
        <w:rPr>
          <w:rFonts w:ascii="Times New Roman" w:eastAsia="Times New Roman" w:hAnsi="Times New Roman" w:cs="Times New Roman"/>
          <w:spacing w:val="-1"/>
          <w:sz w:val="24"/>
          <w:szCs w:val="24"/>
          <w:lang w:val="uk-UA"/>
        </w:rPr>
        <w:t xml:space="preserve">, оскільки при цьому захворюванні порушується всмоктування </w:t>
      </w:r>
      <w:r w:rsidRPr="00A8580E">
        <w:rPr>
          <w:rFonts w:ascii="Times New Roman" w:eastAsia="Times New Roman" w:hAnsi="Times New Roman" w:cs="Times New Roman"/>
          <w:sz w:val="24"/>
          <w:szCs w:val="24"/>
          <w:lang w:val="uk-UA"/>
        </w:rPr>
        <w:t xml:space="preserve">практично всіх харчових </w:t>
      </w:r>
      <w:proofErr w:type="spellStart"/>
      <w:r w:rsidRPr="00A8580E">
        <w:rPr>
          <w:rFonts w:ascii="Times New Roman" w:eastAsia="Times New Roman" w:hAnsi="Times New Roman" w:cs="Times New Roman"/>
          <w:sz w:val="24"/>
          <w:szCs w:val="24"/>
          <w:lang w:val="uk-UA"/>
        </w:rPr>
        <w:t>інгридієнтів</w:t>
      </w:r>
      <w:proofErr w:type="spellEnd"/>
      <w:r w:rsidRPr="00A8580E">
        <w:rPr>
          <w:rFonts w:ascii="Times New Roman" w:eastAsia="Times New Roman" w:hAnsi="Times New Roman" w:cs="Times New Roman"/>
          <w:sz w:val="24"/>
          <w:szCs w:val="24"/>
          <w:lang w:val="uk-UA"/>
        </w:rPr>
        <w:t xml:space="preserve">. Поряд зі спадковою целіакією існує </w:t>
      </w:r>
      <w:proofErr w:type="spellStart"/>
      <w:r w:rsidRPr="00A8580E">
        <w:rPr>
          <w:rFonts w:ascii="Times New Roman" w:eastAsia="Times New Roman" w:hAnsi="Times New Roman" w:cs="Times New Roman"/>
          <w:sz w:val="24"/>
          <w:szCs w:val="24"/>
          <w:lang w:val="uk-UA"/>
        </w:rPr>
        <w:t>целіакоподібний</w:t>
      </w:r>
      <w:proofErr w:type="spellEnd"/>
      <w:r w:rsidRPr="00A8580E">
        <w:rPr>
          <w:rFonts w:ascii="Times New Roman" w:eastAsia="Times New Roman" w:hAnsi="Times New Roman" w:cs="Times New Roman"/>
          <w:sz w:val="24"/>
          <w:szCs w:val="24"/>
          <w:lang w:val="uk-UA"/>
        </w:rPr>
        <w:t xml:space="preserve"> синдром, що розвивається після тяжких інфекцій (особливо кишкових) на тлі нераціональної </w:t>
      </w:r>
      <w:proofErr w:type="spellStart"/>
      <w:r w:rsidRPr="00A8580E">
        <w:rPr>
          <w:rFonts w:ascii="Times New Roman" w:eastAsia="Times New Roman" w:hAnsi="Times New Roman" w:cs="Times New Roman"/>
          <w:sz w:val="24"/>
          <w:szCs w:val="24"/>
          <w:lang w:val="uk-UA"/>
        </w:rPr>
        <w:t>антибіотикотерапії</w:t>
      </w:r>
      <w:proofErr w:type="spellEnd"/>
      <w:r w:rsidRPr="00A8580E">
        <w:rPr>
          <w:rFonts w:ascii="Times New Roman" w:eastAsia="Times New Roman" w:hAnsi="Times New Roman" w:cs="Times New Roman"/>
          <w:sz w:val="24"/>
          <w:szCs w:val="24"/>
          <w:lang w:val="uk-UA"/>
        </w:rPr>
        <w:t xml:space="preserve"> та неадекватного харчування.</w:t>
      </w:r>
    </w:p>
    <w:p w:rsidR="004C784D" w:rsidRPr="00A8580E" w:rsidRDefault="004C784D" w:rsidP="004C784D">
      <w:pPr>
        <w:shd w:val="clear" w:color="auto" w:fill="FFFFFF"/>
        <w:spacing w:after="0" w:line="240" w:lineRule="auto"/>
        <w:ind w:right="5" w:firstLine="566"/>
        <w:jc w:val="both"/>
        <w:rPr>
          <w:rFonts w:ascii="Times New Roman" w:hAnsi="Times New Roman" w:cs="Times New Roman"/>
          <w:lang w:val="uk-UA"/>
        </w:rPr>
      </w:pPr>
      <w:r w:rsidRPr="00A8580E">
        <w:rPr>
          <w:rFonts w:ascii="Times New Roman" w:eastAsia="Times New Roman" w:hAnsi="Times New Roman" w:cs="Times New Roman"/>
          <w:bCs/>
          <w:sz w:val="24"/>
          <w:szCs w:val="24"/>
          <w:lang w:val="uk-UA"/>
        </w:rPr>
        <w:t>Клініка</w:t>
      </w:r>
      <w:r w:rsidRPr="00A8580E">
        <w:rPr>
          <w:rFonts w:ascii="Times New Roman" w:eastAsia="Times New Roman" w:hAnsi="Times New Roman" w:cs="Times New Roman"/>
          <w:sz w:val="24"/>
          <w:szCs w:val="24"/>
          <w:lang w:val="uk-UA"/>
        </w:rPr>
        <w:t>. Найчастіше хвороба виявляється в 11-12 місяців або трохи пізніше у дітей, які надмірно вживають продукти зі злаків. Здорові до цього діти стають дратівливими, втрачають апетит, у них з</w:t>
      </w:r>
      <w:r w:rsidRPr="00A8580E">
        <w:rPr>
          <w:rFonts w:ascii="Times New Roman" w:hAnsi="Times New Roman" w:cs="Times New Roman"/>
          <w:sz w:val="24"/>
          <w:szCs w:val="24"/>
          <w:lang w:val="uk-UA"/>
        </w:rPr>
        <w:t>´</w:t>
      </w:r>
      <w:r w:rsidRPr="00A8580E">
        <w:rPr>
          <w:rFonts w:ascii="Times New Roman" w:eastAsia="Times New Roman" w:hAnsi="Times New Roman" w:cs="Times New Roman"/>
          <w:sz w:val="24"/>
          <w:szCs w:val="24"/>
          <w:lang w:val="uk-UA"/>
        </w:rPr>
        <w:t>являються збільшення розмірів живота за рахунок здуття та об</w:t>
      </w:r>
      <w:r w:rsidRPr="00A8580E">
        <w:rPr>
          <w:rFonts w:ascii="Times New Roman" w:hAnsi="Times New Roman" w:cs="Times New Roman"/>
          <w:sz w:val="24"/>
          <w:szCs w:val="24"/>
          <w:lang w:val="uk-UA"/>
        </w:rPr>
        <w:t>´</w:t>
      </w:r>
      <w:r w:rsidRPr="00A8580E">
        <w:rPr>
          <w:rFonts w:ascii="Times New Roman" w:eastAsia="Times New Roman" w:hAnsi="Times New Roman" w:cs="Times New Roman"/>
          <w:sz w:val="24"/>
          <w:szCs w:val="24"/>
          <w:lang w:val="uk-UA"/>
        </w:rPr>
        <w:t>ємні, зловонні, пінисті, інколи жирні випорожнення. У випорожненнях відсутня патогенна флора. Далі з</w:t>
      </w:r>
      <w:r w:rsidRPr="00A8580E">
        <w:rPr>
          <w:rFonts w:ascii="Times New Roman" w:hAnsi="Times New Roman" w:cs="Times New Roman"/>
          <w:sz w:val="24"/>
          <w:szCs w:val="24"/>
          <w:lang w:val="uk-UA"/>
        </w:rPr>
        <w:t>´</w:t>
      </w:r>
      <w:r w:rsidRPr="00A8580E">
        <w:rPr>
          <w:rFonts w:ascii="Times New Roman" w:eastAsia="Times New Roman" w:hAnsi="Times New Roman" w:cs="Times New Roman"/>
          <w:sz w:val="24"/>
          <w:szCs w:val="24"/>
          <w:lang w:val="uk-UA"/>
        </w:rPr>
        <w:t xml:space="preserve">являються ознаки рахіту, розвиваються симптоми полівітамінної недостатності, відбувається затримка психомоторного розвитку. Єдиним вірогідним методом діагностики целіакії вважають гістологічний аналіз </w:t>
      </w:r>
      <w:proofErr w:type="spellStart"/>
      <w:r w:rsidRPr="00A8580E">
        <w:rPr>
          <w:rFonts w:ascii="Times New Roman" w:eastAsia="Times New Roman" w:hAnsi="Times New Roman" w:cs="Times New Roman"/>
          <w:sz w:val="24"/>
          <w:szCs w:val="24"/>
          <w:lang w:val="uk-UA"/>
        </w:rPr>
        <w:t>біоптатів</w:t>
      </w:r>
      <w:proofErr w:type="spellEnd"/>
      <w:r w:rsidRPr="00A8580E">
        <w:rPr>
          <w:rFonts w:ascii="Times New Roman" w:eastAsia="Times New Roman" w:hAnsi="Times New Roman" w:cs="Times New Roman"/>
          <w:sz w:val="24"/>
          <w:szCs w:val="24"/>
          <w:lang w:val="uk-UA"/>
        </w:rPr>
        <w:t xml:space="preserve"> слизової оболонки тонкого кишечника. При проведенні трьох </w:t>
      </w:r>
      <w:proofErr w:type="spellStart"/>
      <w:r w:rsidRPr="00A8580E">
        <w:rPr>
          <w:rFonts w:ascii="Times New Roman" w:eastAsia="Times New Roman" w:hAnsi="Times New Roman" w:cs="Times New Roman"/>
          <w:sz w:val="24"/>
          <w:szCs w:val="24"/>
          <w:lang w:val="uk-UA"/>
        </w:rPr>
        <w:t>біопсій</w:t>
      </w:r>
      <w:proofErr w:type="spellEnd"/>
      <w:r w:rsidRPr="00A8580E">
        <w:rPr>
          <w:rFonts w:ascii="Times New Roman" w:eastAsia="Times New Roman" w:hAnsi="Times New Roman" w:cs="Times New Roman"/>
          <w:sz w:val="24"/>
          <w:szCs w:val="24"/>
          <w:lang w:val="uk-UA"/>
        </w:rPr>
        <w:t xml:space="preserve"> тонкого кишечника (в </w:t>
      </w:r>
      <w:proofErr w:type="spellStart"/>
      <w:r w:rsidRPr="00A8580E">
        <w:rPr>
          <w:rFonts w:ascii="Times New Roman" w:eastAsia="Times New Roman" w:hAnsi="Times New Roman" w:cs="Times New Roman"/>
          <w:sz w:val="24"/>
          <w:szCs w:val="24"/>
          <w:lang w:val="uk-UA"/>
        </w:rPr>
        <w:t>пероід</w:t>
      </w:r>
      <w:proofErr w:type="spellEnd"/>
      <w:r w:rsidRPr="00A8580E">
        <w:rPr>
          <w:rFonts w:ascii="Times New Roman" w:eastAsia="Times New Roman" w:hAnsi="Times New Roman" w:cs="Times New Roman"/>
          <w:sz w:val="24"/>
          <w:szCs w:val="24"/>
          <w:lang w:val="uk-UA"/>
        </w:rPr>
        <w:t xml:space="preserve"> діагностики, після початку лікування і після провокації </w:t>
      </w:r>
      <w:proofErr w:type="spellStart"/>
      <w:r w:rsidRPr="00A8580E">
        <w:rPr>
          <w:rFonts w:ascii="Times New Roman" w:eastAsia="Times New Roman" w:hAnsi="Times New Roman" w:cs="Times New Roman"/>
          <w:sz w:val="24"/>
          <w:szCs w:val="24"/>
          <w:lang w:val="uk-UA"/>
        </w:rPr>
        <w:t>глютеном</w:t>
      </w:r>
      <w:proofErr w:type="spellEnd"/>
      <w:r w:rsidRPr="00A8580E">
        <w:rPr>
          <w:rFonts w:ascii="Times New Roman" w:eastAsia="Times New Roman" w:hAnsi="Times New Roman" w:cs="Times New Roman"/>
          <w:sz w:val="24"/>
          <w:szCs w:val="24"/>
          <w:lang w:val="uk-UA"/>
        </w:rPr>
        <w:t xml:space="preserve">). Діагноз целіакії підтверджують також серологічними методами, визначають </w:t>
      </w:r>
      <w:proofErr w:type="spellStart"/>
      <w:r w:rsidRPr="00A8580E">
        <w:rPr>
          <w:rFonts w:ascii="Times New Roman" w:eastAsia="Times New Roman" w:hAnsi="Times New Roman" w:cs="Times New Roman"/>
          <w:sz w:val="24"/>
          <w:szCs w:val="24"/>
          <w:lang w:val="uk-UA"/>
        </w:rPr>
        <w:t>антигліадинові</w:t>
      </w:r>
      <w:proofErr w:type="spellEnd"/>
      <w:r w:rsidRPr="00A8580E">
        <w:rPr>
          <w:rFonts w:ascii="Times New Roman" w:eastAsia="Times New Roman" w:hAnsi="Times New Roman" w:cs="Times New Roman"/>
          <w:sz w:val="24"/>
          <w:szCs w:val="24"/>
          <w:lang w:val="uk-UA"/>
        </w:rPr>
        <w:t xml:space="preserve"> антитіла.(АС1А, </w:t>
      </w:r>
      <w:r w:rsidRPr="00A8580E">
        <w:rPr>
          <w:rFonts w:ascii="Times New Roman" w:eastAsia="Times New Roman" w:hAnsi="Times New Roman" w:cs="Times New Roman"/>
          <w:sz w:val="24"/>
          <w:szCs w:val="24"/>
          <w:lang w:val="en-US"/>
        </w:rPr>
        <w:t>IgG</w:t>
      </w:r>
      <w:r w:rsidRPr="00A8580E">
        <w:rPr>
          <w:rFonts w:ascii="Times New Roman" w:eastAsia="Times New Roman" w:hAnsi="Times New Roman" w:cs="Times New Roman"/>
          <w:sz w:val="24"/>
          <w:szCs w:val="24"/>
          <w:lang w:val="uk-UA"/>
        </w:rPr>
        <w:t xml:space="preserve">, </w:t>
      </w:r>
      <w:r w:rsidRPr="00A8580E">
        <w:rPr>
          <w:rFonts w:ascii="Times New Roman" w:eastAsia="Times New Roman" w:hAnsi="Times New Roman" w:cs="Times New Roman"/>
          <w:sz w:val="24"/>
          <w:szCs w:val="24"/>
          <w:lang w:val="en-US"/>
        </w:rPr>
        <w:t>ACA</w:t>
      </w:r>
      <w:r w:rsidRPr="00A8580E">
        <w:rPr>
          <w:rFonts w:ascii="Times New Roman" w:eastAsia="Times New Roman" w:hAnsi="Times New Roman" w:cs="Times New Roman"/>
          <w:sz w:val="24"/>
          <w:szCs w:val="24"/>
          <w:lang w:val="uk-UA"/>
        </w:rPr>
        <w:t xml:space="preserve">, </w:t>
      </w:r>
      <w:r w:rsidRPr="00A8580E">
        <w:rPr>
          <w:rFonts w:ascii="Times New Roman" w:eastAsia="Times New Roman" w:hAnsi="Times New Roman" w:cs="Times New Roman"/>
          <w:sz w:val="24"/>
          <w:szCs w:val="24"/>
          <w:lang w:val="en-US"/>
        </w:rPr>
        <w:t>IgA</w:t>
      </w:r>
      <w:r w:rsidRPr="00A8580E">
        <w:rPr>
          <w:rFonts w:ascii="Times New Roman" w:eastAsia="Times New Roman" w:hAnsi="Times New Roman" w:cs="Times New Roman"/>
          <w:sz w:val="24"/>
          <w:szCs w:val="24"/>
          <w:lang w:val="uk-UA"/>
        </w:rPr>
        <w:t>).</w:t>
      </w:r>
    </w:p>
    <w:p w:rsidR="004C784D" w:rsidRPr="00A8580E" w:rsidRDefault="004C784D" w:rsidP="004C784D">
      <w:pPr>
        <w:shd w:val="clear" w:color="auto" w:fill="FFFFFF"/>
        <w:spacing w:after="0" w:line="240" w:lineRule="auto"/>
        <w:ind w:right="10"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Терапія целіакії є комплексною, але визначальним фактором патогенетичної терапії захворювань кишечнику є лікувальне харчування.</w:t>
      </w:r>
    </w:p>
    <w:p w:rsidR="004C784D" w:rsidRPr="00A8580E" w:rsidRDefault="004C784D" w:rsidP="004C784D">
      <w:pPr>
        <w:shd w:val="clear" w:color="auto" w:fill="FFFFFF"/>
        <w:spacing w:after="0" w:line="240" w:lineRule="auto"/>
        <w:ind w:right="10"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Головним принципом дієти при целіакії є виключення з харчування продуктів, що містять </w:t>
      </w:r>
      <w:proofErr w:type="spellStart"/>
      <w:r w:rsidRPr="00A8580E">
        <w:rPr>
          <w:rFonts w:ascii="Times New Roman" w:eastAsia="Times New Roman" w:hAnsi="Times New Roman" w:cs="Times New Roman"/>
          <w:sz w:val="24"/>
          <w:szCs w:val="24"/>
          <w:lang w:val="uk-UA"/>
        </w:rPr>
        <w:t>глютен</w:t>
      </w:r>
      <w:proofErr w:type="spellEnd"/>
      <w:r w:rsidRPr="00A8580E">
        <w:rPr>
          <w:rFonts w:ascii="Times New Roman" w:eastAsia="Times New Roman" w:hAnsi="Times New Roman" w:cs="Times New Roman"/>
          <w:sz w:val="24"/>
          <w:szCs w:val="24"/>
          <w:lang w:val="uk-UA"/>
        </w:rPr>
        <w:t xml:space="preserve">. У такий спосіб удається «обійти» метаболічний блок в організмі. З харчування цілком виключаються крупи, борошно, макаронні вироби, хліб і хлібобулочні вироби з жита, пшениці, ячменя, вівса. Необхідно знати, що такі продукти, як паштети, фарші, ковбаси, сосиски містять у своєму складі борошно злаків. Набір продуктів, що не містять </w:t>
      </w:r>
      <w:proofErr w:type="spellStart"/>
      <w:r w:rsidRPr="00A8580E">
        <w:rPr>
          <w:rFonts w:ascii="Times New Roman" w:eastAsia="Times New Roman" w:hAnsi="Times New Roman" w:cs="Times New Roman"/>
          <w:sz w:val="24"/>
          <w:szCs w:val="24"/>
          <w:lang w:val="uk-UA"/>
        </w:rPr>
        <w:t>глютен</w:t>
      </w:r>
      <w:proofErr w:type="spellEnd"/>
      <w:r w:rsidRPr="00A8580E">
        <w:rPr>
          <w:rFonts w:ascii="Times New Roman" w:eastAsia="Times New Roman" w:hAnsi="Times New Roman" w:cs="Times New Roman"/>
          <w:sz w:val="24"/>
          <w:szCs w:val="24"/>
          <w:lang w:val="uk-UA"/>
        </w:rPr>
        <w:t>, досить широкий і дає можливість забезпечити хворому повноцінне харчування.</w:t>
      </w:r>
    </w:p>
    <w:p w:rsidR="004C784D" w:rsidRPr="00A8580E" w:rsidRDefault="004C784D" w:rsidP="004C784D">
      <w:pPr>
        <w:shd w:val="clear" w:color="auto" w:fill="FFFFFF"/>
        <w:spacing w:after="0" w:line="240" w:lineRule="auto"/>
        <w:ind w:left="566" w:right="5741" w:hanging="566"/>
        <w:rPr>
          <w:rFonts w:ascii="Times New Roman" w:hAnsi="Times New Roman" w:cs="Times New Roman"/>
        </w:rPr>
      </w:pPr>
      <w:r w:rsidRPr="00A8580E">
        <w:rPr>
          <w:rFonts w:ascii="Times New Roman" w:eastAsia="Times New Roman" w:hAnsi="Times New Roman" w:cs="Times New Roman"/>
          <w:iCs/>
          <w:spacing w:val="-1"/>
          <w:sz w:val="24"/>
          <w:szCs w:val="24"/>
          <w:lang w:val="uk-UA"/>
        </w:rPr>
        <w:t>Основні принципи харчування при целіакії.</w:t>
      </w:r>
      <w:r w:rsidRPr="00A8580E">
        <w:rPr>
          <w:rFonts w:ascii="Times New Roman" w:eastAsia="Times New Roman" w:hAnsi="Times New Roman" w:cs="Times New Roman"/>
          <w:i/>
          <w:iCs/>
          <w:spacing w:val="-1"/>
          <w:sz w:val="24"/>
          <w:szCs w:val="24"/>
          <w:lang w:val="uk-UA"/>
        </w:rPr>
        <w:t xml:space="preserve"> </w:t>
      </w:r>
      <w:r w:rsidRPr="00A8580E">
        <w:rPr>
          <w:rFonts w:ascii="Times New Roman" w:eastAsia="Times New Roman" w:hAnsi="Times New Roman" w:cs="Times New Roman"/>
          <w:sz w:val="24"/>
          <w:szCs w:val="24"/>
          <w:lang w:val="uk-UA"/>
        </w:rPr>
        <w:t>Задачі дієтотерапії:</w:t>
      </w:r>
    </w:p>
    <w:p w:rsidR="004C784D" w:rsidRPr="00A8580E" w:rsidRDefault="004C784D" w:rsidP="004C784D">
      <w:pPr>
        <w:widowControl w:val="0"/>
        <w:numPr>
          <w:ilvl w:val="0"/>
          <w:numId w:val="34"/>
        </w:numPr>
        <w:shd w:val="clear" w:color="auto" w:fill="FFFFFF"/>
        <w:tabs>
          <w:tab w:val="left" w:pos="360"/>
        </w:tabs>
        <w:autoSpaceDE w:val="0"/>
        <w:autoSpaceDN w:val="0"/>
        <w:adjustRightInd w:val="0"/>
        <w:spacing w:after="0" w:line="240" w:lineRule="auto"/>
        <w:ind w:left="360"/>
        <w:rPr>
          <w:rFonts w:ascii="Times New Roman" w:hAnsi="Times New Roman" w:cs="Times New Roman"/>
          <w:spacing w:val="-2"/>
          <w:sz w:val="24"/>
          <w:szCs w:val="24"/>
          <w:lang w:val="uk-UA"/>
        </w:rPr>
      </w:pPr>
      <w:r w:rsidRPr="00A8580E">
        <w:rPr>
          <w:rFonts w:ascii="Times New Roman" w:eastAsia="Times New Roman" w:hAnsi="Times New Roman" w:cs="Times New Roman"/>
          <w:spacing w:val="-10"/>
          <w:sz w:val="24"/>
          <w:szCs w:val="24"/>
          <w:lang w:val="uk-UA"/>
        </w:rPr>
        <w:t>Виключити     з     раціону     харчові     речовини,     які     не     переносяться     організмом     (</w:t>
      </w:r>
      <w:proofErr w:type="spellStart"/>
      <w:r w:rsidRPr="00A8580E">
        <w:rPr>
          <w:rFonts w:ascii="Times New Roman" w:eastAsia="Times New Roman" w:hAnsi="Times New Roman" w:cs="Times New Roman"/>
          <w:spacing w:val="-10"/>
          <w:sz w:val="24"/>
          <w:szCs w:val="24"/>
          <w:lang w:val="uk-UA"/>
        </w:rPr>
        <w:t>гліадін</w:t>
      </w:r>
      <w:proofErr w:type="spellEnd"/>
      <w:r w:rsidRPr="00A8580E">
        <w:rPr>
          <w:rFonts w:ascii="Times New Roman" w:eastAsia="Times New Roman" w:hAnsi="Times New Roman" w:cs="Times New Roman"/>
          <w:spacing w:val="-10"/>
          <w:sz w:val="24"/>
          <w:szCs w:val="24"/>
          <w:lang w:val="uk-UA"/>
        </w:rPr>
        <w:t xml:space="preserve">)     – </w:t>
      </w:r>
      <w:r w:rsidRPr="00A8580E">
        <w:rPr>
          <w:rFonts w:ascii="Times New Roman" w:eastAsia="Times New Roman" w:hAnsi="Times New Roman" w:cs="Times New Roman"/>
          <w:sz w:val="24"/>
          <w:szCs w:val="24"/>
          <w:lang w:val="uk-UA"/>
        </w:rPr>
        <w:t>елімінаційна дієта.</w:t>
      </w:r>
    </w:p>
    <w:p w:rsidR="004C784D" w:rsidRPr="00A8580E" w:rsidRDefault="004C784D" w:rsidP="004C784D">
      <w:pPr>
        <w:widowControl w:val="0"/>
        <w:numPr>
          <w:ilvl w:val="0"/>
          <w:numId w:val="34"/>
        </w:numPr>
        <w:shd w:val="clear" w:color="auto" w:fill="FFFFFF"/>
        <w:tabs>
          <w:tab w:val="left" w:pos="360"/>
        </w:tabs>
        <w:autoSpaceDE w:val="0"/>
        <w:autoSpaceDN w:val="0"/>
        <w:adjustRightInd w:val="0"/>
        <w:spacing w:after="0" w:line="240" w:lineRule="auto"/>
        <w:rPr>
          <w:rFonts w:ascii="Times New Roman" w:hAnsi="Times New Roman" w:cs="Times New Roman"/>
          <w:spacing w:val="-2"/>
          <w:sz w:val="24"/>
          <w:szCs w:val="24"/>
          <w:lang w:val="uk-UA"/>
        </w:rPr>
      </w:pPr>
      <w:r w:rsidRPr="00A8580E">
        <w:rPr>
          <w:rFonts w:ascii="Times New Roman" w:eastAsia="Times New Roman" w:hAnsi="Times New Roman" w:cs="Times New Roman"/>
          <w:sz w:val="24"/>
          <w:szCs w:val="24"/>
          <w:lang w:val="uk-UA"/>
        </w:rPr>
        <w:t>Впливати на порушені функції кишок.</w:t>
      </w:r>
    </w:p>
    <w:p w:rsidR="004C784D" w:rsidRPr="00A8580E" w:rsidRDefault="004C784D" w:rsidP="004C784D">
      <w:pPr>
        <w:widowControl w:val="0"/>
        <w:numPr>
          <w:ilvl w:val="0"/>
          <w:numId w:val="34"/>
        </w:numPr>
        <w:shd w:val="clear" w:color="auto" w:fill="FFFFFF"/>
        <w:tabs>
          <w:tab w:val="left" w:pos="360"/>
        </w:tabs>
        <w:autoSpaceDE w:val="0"/>
        <w:autoSpaceDN w:val="0"/>
        <w:adjustRightInd w:val="0"/>
        <w:spacing w:after="0" w:line="240" w:lineRule="auto"/>
        <w:rPr>
          <w:rFonts w:ascii="Times New Roman" w:hAnsi="Times New Roman" w:cs="Times New Roman"/>
          <w:spacing w:val="-2"/>
          <w:sz w:val="24"/>
          <w:szCs w:val="24"/>
          <w:lang w:val="uk-UA"/>
        </w:rPr>
      </w:pPr>
      <w:r w:rsidRPr="00A8580E">
        <w:rPr>
          <w:rFonts w:ascii="Times New Roman" w:eastAsia="Times New Roman" w:hAnsi="Times New Roman" w:cs="Times New Roman"/>
          <w:sz w:val="24"/>
          <w:szCs w:val="24"/>
          <w:lang w:val="uk-UA"/>
        </w:rPr>
        <w:t>Нормалізували обмін речовин.</w:t>
      </w:r>
    </w:p>
    <w:p w:rsidR="004C784D" w:rsidRPr="00A8580E" w:rsidRDefault="004C784D" w:rsidP="004C784D">
      <w:pPr>
        <w:shd w:val="clear" w:color="auto" w:fill="FFFFFF"/>
        <w:spacing w:after="0" w:line="240" w:lineRule="auto"/>
        <w:ind w:right="5"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lastRenderedPageBreak/>
        <w:t xml:space="preserve">У гострому періоді, коли мається розгорнута клінічна симптоматика синдрому </w:t>
      </w:r>
      <w:proofErr w:type="spellStart"/>
      <w:r w:rsidRPr="00A8580E">
        <w:rPr>
          <w:rFonts w:ascii="Times New Roman" w:eastAsia="Times New Roman" w:hAnsi="Times New Roman" w:cs="Times New Roman"/>
          <w:sz w:val="24"/>
          <w:szCs w:val="24"/>
          <w:lang w:val="uk-UA"/>
        </w:rPr>
        <w:t>мальабсорбції</w:t>
      </w:r>
      <w:proofErr w:type="spellEnd"/>
      <w:r w:rsidRPr="00A8580E">
        <w:rPr>
          <w:rFonts w:ascii="Times New Roman" w:eastAsia="Times New Roman" w:hAnsi="Times New Roman" w:cs="Times New Roman"/>
          <w:sz w:val="24"/>
          <w:szCs w:val="24"/>
          <w:lang w:val="uk-UA"/>
        </w:rPr>
        <w:t xml:space="preserve">, виражена інтоксикація, хворі, як правило, знаходяться в палаті інтенсивної терапії, де одержують </w:t>
      </w:r>
      <w:proofErr w:type="spellStart"/>
      <w:r w:rsidRPr="00A8580E">
        <w:rPr>
          <w:rFonts w:ascii="Times New Roman" w:eastAsia="Times New Roman" w:hAnsi="Times New Roman" w:cs="Times New Roman"/>
          <w:sz w:val="24"/>
          <w:szCs w:val="24"/>
          <w:lang w:val="uk-UA"/>
        </w:rPr>
        <w:t>дезінтоксикаційне</w:t>
      </w:r>
      <w:proofErr w:type="spellEnd"/>
      <w:r w:rsidRPr="00A8580E">
        <w:rPr>
          <w:rFonts w:ascii="Times New Roman" w:eastAsia="Times New Roman" w:hAnsi="Times New Roman" w:cs="Times New Roman"/>
          <w:sz w:val="24"/>
          <w:szCs w:val="24"/>
          <w:lang w:val="uk-UA"/>
        </w:rPr>
        <w:t xml:space="preserve"> лікування, часткове парентеральне харчування. З метою максимального щадіння шлунково-кишкового тракту, виведення токсичних продуктів обміну з організму дитини на 4-6 </w:t>
      </w:r>
      <w:r w:rsidRPr="00A8580E">
        <w:rPr>
          <w:rFonts w:ascii="Times New Roman" w:eastAsia="Times New Roman" w:hAnsi="Times New Roman" w:cs="Times New Roman"/>
          <w:sz w:val="24"/>
          <w:szCs w:val="24"/>
        </w:rPr>
        <w:t xml:space="preserve">год. </w:t>
      </w:r>
      <w:r w:rsidRPr="00A8580E">
        <w:rPr>
          <w:rFonts w:ascii="Times New Roman" w:eastAsia="Times New Roman" w:hAnsi="Times New Roman" w:cs="Times New Roman"/>
          <w:sz w:val="24"/>
          <w:szCs w:val="24"/>
          <w:lang w:val="uk-UA"/>
        </w:rPr>
        <w:t xml:space="preserve">призначається водно-чайна дієта (розчин </w:t>
      </w:r>
      <w:proofErr w:type="spellStart"/>
      <w:r w:rsidRPr="00A8580E">
        <w:rPr>
          <w:rFonts w:ascii="Times New Roman" w:eastAsia="Times New Roman" w:hAnsi="Times New Roman" w:cs="Times New Roman"/>
          <w:sz w:val="24"/>
          <w:szCs w:val="24"/>
          <w:lang w:val="uk-UA"/>
        </w:rPr>
        <w:t>Рінгера</w:t>
      </w:r>
      <w:proofErr w:type="spellEnd"/>
      <w:r w:rsidRPr="00A8580E">
        <w:rPr>
          <w:rFonts w:ascii="Times New Roman" w:eastAsia="Times New Roman" w:hAnsi="Times New Roman" w:cs="Times New Roman"/>
          <w:sz w:val="24"/>
          <w:szCs w:val="24"/>
          <w:lang w:val="uk-UA"/>
        </w:rPr>
        <w:t xml:space="preserve">, несолодкий чай у сполученні із сольовими розчинами, </w:t>
      </w:r>
      <w:proofErr w:type="spellStart"/>
      <w:r w:rsidRPr="00A8580E">
        <w:rPr>
          <w:rFonts w:ascii="Times New Roman" w:eastAsia="Times New Roman" w:hAnsi="Times New Roman" w:cs="Times New Roman"/>
          <w:sz w:val="24"/>
          <w:szCs w:val="24"/>
          <w:lang w:val="uk-UA"/>
        </w:rPr>
        <w:t>ораліт</w:t>
      </w:r>
      <w:proofErr w:type="spellEnd"/>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регидрон</w:t>
      </w:r>
      <w:proofErr w:type="spellEnd"/>
      <w:r w:rsidRPr="00A8580E">
        <w:rPr>
          <w:rFonts w:ascii="Times New Roman" w:eastAsia="Times New Roman" w:hAnsi="Times New Roman" w:cs="Times New Roman"/>
          <w:sz w:val="24"/>
          <w:szCs w:val="24"/>
          <w:lang w:val="uk-UA"/>
        </w:rPr>
        <w:t xml:space="preserve">) з розрахунку 150-200 </w:t>
      </w:r>
      <w:r w:rsidRPr="00A8580E">
        <w:rPr>
          <w:rFonts w:ascii="Times New Roman" w:eastAsia="Times New Roman" w:hAnsi="Times New Roman" w:cs="Times New Roman"/>
          <w:sz w:val="24"/>
          <w:szCs w:val="24"/>
        </w:rPr>
        <w:t xml:space="preserve">мл </w:t>
      </w:r>
      <w:r w:rsidRPr="00A8580E">
        <w:rPr>
          <w:rFonts w:ascii="Times New Roman" w:eastAsia="Times New Roman" w:hAnsi="Times New Roman" w:cs="Times New Roman"/>
          <w:sz w:val="24"/>
          <w:szCs w:val="24"/>
          <w:lang w:val="uk-UA"/>
        </w:rPr>
        <w:t xml:space="preserve">рідини на 1 </w:t>
      </w:r>
      <w:r w:rsidRPr="00A8580E">
        <w:rPr>
          <w:rFonts w:ascii="Times New Roman" w:eastAsia="Times New Roman" w:hAnsi="Times New Roman" w:cs="Times New Roman"/>
          <w:sz w:val="24"/>
          <w:szCs w:val="24"/>
        </w:rPr>
        <w:t xml:space="preserve">кг </w:t>
      </w:r>
      <w:r w:rsidRPr="00A8580E">
        <w:rPr>
          <w:rFonts w:ascii="Times New Roman" w:eastAsia="Times New Roman" w:hAnsi="Times New Roman" w:cs="Times New Roman"/>
          <w:sz w:val="24"/>
          <w:szCs w:val="24"/>
          <w:lang w:val="uk-UA"/>
        </w:rPr>
        <w:t>маси тіла на добу.</w:t>
      </w:r>
    </w:p>
    <w:p w:rsidR="004C784D" w:rsidRPr="00A8580E" w:rsidRDefault="004C784D" w:rsidP="004C784D">
      <w:pPr>
        <w:shd w:val="clear" w:color="auto" w:fill="FFFFFF"/>
        <w:spacing w:after="0" w:line="240" w:lineRule="auto"/>
        <w:ind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В наступні 5 днів перехід на </w:t>
      </w:r>
      <w:proofErr w:type="spellStart"/>
      <w:r w:rsidRPr="00A8580E">
        <w:rPr>
          <w:rFonts w:ascii="Times New Roman" w:eastAsia="Times New Roman" w:hAnsi="Times New Roman" w:cs="Times New Roman"/>
          <w:sz w:val="24"/>
          <w:szCs w:val="24"/>
          <w:lang w:val="uk-UA"/>
        </w:rPr>
        <w:t>аглютенову</w:t>
      </w:r>
      <w:proofErr w:type="spellEnd"/>
      <w:r w:rsidRPr="00A8580E">
        <w:rPr>
          <w:rFonts w:ascii="Times New Roman" w:eastAsia="Times New Roman" w:hAnsi="Times New Roman" w:cs="Times New Roman"/>
          <w:sz w:val="24"/>
          <w:szCs w:val="24"/>
          <w:lang w:val="uk-UA"/>
        </w:rPr>
        <w:t xml:space="preserve"> дієту в повному обсязі повинен здійснюватися поступовим пробним харчуванням концентрованим рисовим відваром та кисломолочними сумішами. Потім дуже обережно, не раніше 3-4-</w:t>
      </w:r>
      <w:proofErr w:type="spellStart"/>
      <w:r w:rsidRPr="00A8580E">
        <w:rPr>
          <w:rFonts w:ascii="Times New Roman" w:eastAsia="Times New Roman" w:hAnsi="Times New Roman" w:cs="Times New Roman"/>
          <w:sz w:val="24"/>
          <w:szCs w:val="24"/>
        </w:rPr>
        <w:t>го</w:t>
      </w:r>
      <w:proofErr w:type="spellEnd"/>
      <w:r w:rsidRPr="00A8580E">
        <w:rPr>
          <w:rFonts w:ascii="Times New Roman" w:eastAsia="Times New Roman" w:hAnsi="Times New Roman" w:cs="Times New Roman"/>
          <w:sz w:val="24"/>
          <w:szCs w:val="24"/>
        </w:rPr>
        <w:t xml:space="preserve"> </w:t>
      </w:r>
      <w:r w:rsidRPr="00A8580E">
        <w:rPr>
          <w:rFonts w:ascii="Times New Roman" w:eastAsia="Times New Roman" w:hAnsi="Times New Roman" w:cs="Times New Roman"/>
          <w:sz w:val="24"/>
          <w:szCs w:val="24"/>
          <w:lang w:val="uk-UA"/>
        </w:rPr>
        <w:t xml:space="preserve">дня перебування в стаціонарі, вводиться каша з рисового і гречаного борошна, приготовлена на воді (без олії і цукру), яловичий фарш; відвар із сушених яблук. У наступному дозволяється кальцинований сир, що переноситься краще, ніж кисломолочний, оскільки солі кальцію діють </w:t>
      </w:r>
      <w:proofErr w:type="spellStart"/>
      <w:r w:rsidRPr="00A8580E">
        <w:rPr>
          <w:rFonts w:ascii="Times New Roman" w:eastAsia="Times New Roman" w:hAnsi="Times New Roman" w:cs="Times New Roman"/>
          <w:sz w:val="24"/>
          <w:szCs w:val="24"/>
          <w:lang w:val="uk-UA"/>
        </w:rPr>
        <w:t>протизапально</w:t>
      </w:r>
      <w:proofErr w:type="spellEnd"/>
      <w:r w:rsidRPr="00A8580E">
        <w:rPr>
          <w:rFonts w:ascii="Times New Roman" w:eastAsia="Times New Roman" w:hAnsi="Times New Roman" w:cs="Times New Roman"/>
          <w:sz w:val="24"/>
          <w:szCs w:val="24"/>
          <w:lang w:val="uk-UA"/>
        </w:rPr>
        <w:t xml:space="preserve"> на слизову оболонку кишечнику, сприяють оформленню калу.</w:t>
      </w:r>
    </w:p>
    <w:p w:rsidR="004C784D" w:rsidRPr="00A8580E" w:rsidRDefault="004C784D" w:rsidP="004C784D">
      <w:pPr>
        <w:shd w:val="clear" w:color="auto" w:fill="FFFFFF"/>
        <w:spacing w:after="0" w:line="240" w:lineRule="auto"/>
        <w:ind w:right="14"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З огляду на вторинну </w:t>
      </w:r>
      <w:proofErr w:type="spellStart"/>
      <w:r w:rsidRPr="00A8580E">
        <w:rPr>
          <w:rFonts w:ascii="Times New Roman" w:eastAsia="Times New Roman" w:hAnsi="Times New Roman" w:cs="Times New Roman"/>
          <w:sz w:val="24"/>
          <w:szCs w:val="24"/>
          <w:lang w:val="uk-UA"/>
        </w:rPr>
        <w:t>лактазну</w:t>
      </w:r>
      <w:proofErr w:type="spellEnd"/>
      <w:r w:rsidRPr="00A8580E">
        <w:rPr>
          <w:rFonts w:ascii="Times New Roman" w:eastAsia="Times New Roman" w:hAnsi="Times New Roman" w:cs="Times New Roman"/>
          <w:sz w:val="24"/>
          <w:szCs w:val="24"/>
          <w:lang w:val="uk-UA"/>
        </w:rPr>
        <w:t xml:space="preserve"> недостатність, дітям з целіакією у гострому періоді необхідно цілком виключити молоко і молочні продукти. При наявності </w:t>
      </w:r>
      <w:proofErr w:type="spellStart"/>
      <w:r w:rsidRPr="00A8580E">
        <w:rPr>
          <w:rFonts w:ascii="Times New Roman" w:eastAsia="Times New Roman" w:hAnsi="Times New Roman" w:cs="Times New Roman"/>
          <w:sz w:val="24"/>
          <w:szCs w:val="24"/>
          <w:lang w:val="uk-UA"/>
        </w:rPr>
        <w:t>сахаразної</w:t>
      </w:r>
      <w:proofErr w:type="spellEnd"/>
      <w:r w:rsidRPr="00A8580E">
        <w:rPr>
          <w:rFonts w:ascii="Times New Roman" w:eastAsia="Times New Roman" w:hAnsi="Times New Roman" w:cs="Times New Roman"/>
          <w:sz w:val="24"/>
          <w:szCs w:val="24"/>
          <w:lang w:val="uk-UA"/>
        </w:rPr>
        <w:t xml:space="preserve"> недостатності цукор заміняється на глюкозу.</w:t>
      </w:r>
    </w:p>
    <w:p w:rsidR="004C784D" w:rsidRPr="00A8580E" w:rsidRDefault="004C784D" w:rsidP="004C784D">
      <w:pPr>
        <w:shd w:val="clear" w:color="auto" w:fill="FFFFFF"/>
        <w:spacing w:after="0" w:line="240" w:lineRule="auto"/>
        <w:ind w:right="5"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На цьому етапі можна рекомендувати адаптовані молочні </w:t>
      </w:r>
      <w:proofErr w:type="spellStart"/>
      <w:r w:rsidRPr="00A8580E">
        <w:rPr>
          <w:rFonts w:ascii="Times New Roman" w:eastAsia="Times New Roman" w:hAnsi="Times New Roman" w:cs="Times New Roman"/>
          <w:sz w:val="24"/>
          <w:szCs w:val="24"/>
          <w:lang w:val="uk-UA"/>
        </w:rPr>
        <w:t>безлактозні</w:t>
      </w:r>
      <w:proofErr w:type="spellEnd"/>
      <w:r w:rsidRPr="00A8580E">
        <w:rPr>
          <w:rFonts w:ascii="Times New Roman" w:eastAsia="Times New Roman" w:hAnsi="Times New Roman" w:cs="Times New Roman"/>
          <w:sz w:val="24"/>
          <w:szCs w:val="24"/>
          <w:lang w:val="uk-UA"/>
        </w:rPr>
        <w:t xml:space="preserve"> суміші НАН </w:t>
      </w:r>
      <w:proofErr w:type="spellStart"/>
      <w:r w:rsidRPr="00A8580E">
        <w:rPr>
          <w:rFonts w:ascii="Times New Roman" w:eastAsia="Times New Roman" w:hAnsi="Times New Roman" w:cs="Times New Roman"/>
          <w:sz w:val="24"/>
          <w:szCs w:val="24"/>
          <w:lang w:val="uk-UA"/>
        </w:rPr>
        <w:t>Безлактозний</w:t>
      </w:r>
      <w:proofErr w:type="spellEnd"/>
      <w:r w:rsidRPr="00A8580E">
        <w:rPr>
          <w:rFonts w:ascii="Times New Roman" w:eastAsia="Times New Roman" w:hAnsi="Times New Roman" w:cs="Times New Roman"/>
          <w:sz w:val="24"/>
          <w:szCs w:val="24"/>
          <w:lang w:val="uk-UA"/>
        </w:rPr>
        <w:t xml:space="preserve"> та НАН Соя (фірма </w:t>
      </w:r>
      <w:proofErr w:type="spellStart"/>
      <w:r w:rsidRPr="00A8580E">
        <w:rPr>
          <w:rFonts w:ascii="Times New Roman" w:eastAsia="Times New Roman" w:hAnsi="Times New Roman" w:cs="Times New Roman"/>
          <w:sz w:val="24"/>
          <w:szCs w:val="24"/>
          <w:lang w:val="uk-UA"/>
        </w:rPr>
        <w:t>Нестлє</w:t>
      </w:r>
      <w:proofErr w:type="spellEnd"/>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Нутрилон</w:t>
      </w:r>
      <w:proofErr w:type="spellEnd"/>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низьколактозний</w:t>
      </w:r>
      <w:proofErr w:type="spellEnd"/>
      <w:r w:rsidRPr="00A8580E">
        <w:rPr>
          <w:rFonts w:ascii="Times New Roman" w:eastAsia="Times New Roman" w:hAnsi="Times New Roman" w:cs="Times New Roman"/>
          <w:sz w:val="24"/>
          <w:szCs w:val="24"/>
          <w:lang w:val="uk-UA"/>
        </w:rPr>
        <w:t xml:space="preserve"> (фірма </w:t>
      </w:r>
      <w:proofErr w:type="spellStart"/>
      <w:r w:rsidRPr="00A8580E">
        <w:rPr>
          <w:rFonts w:ascii="Times New Roman" w:eastAsia="Times New Roman" w:hAnsi="Times New Roman" w:cs="Times New Roman"/>
          <w:sz w:val="24"/>
          <w:szCs w:val="24"/>
          <w:lang w:val="uk-UA"/>
        </w:rPr>
        <w:t>Нутріция</w:t>
      </w:r>
      <w:proofErr w:type="spellEnd"/>
      <w:r w:rsidRPr="00A8580E">
        <w:rPr>
          <w:rFonts w:ascii="Times New Roman" w:eastAsia="Times New Roman" w:hAnsi="Times New Roman" w:cs="Times New Roman"/>
          <w:sz w:val="24"/>
          <w:szCs w:val="24"/>
          <w:lang w:val="uk-UA"/>
        </w:rPr>
        <w:t>). Промисловість випускає великий асортимент каш, фруктових, овочевих, м</w:t>
      </w:r>
      <w:r w:rsidRPr="00A8580E">
        <w:rPr>
          <w:rFonts w:ascii="Times New Roman" w:hAnsi="Times New Roman" w:cs="Times New Roman"/>
          <w:sz w:val="24"/>
          <w:szCs w:val="24"/>
          <w:lang w:val="uk-UA"/>
        </w:rPr>
        <w:t>´</w:t>
      </w:r>
      <w:r w:rsidRPr="00A8580E">
        <w:rPr>
          <w:rFonts w:ascii="Times New Roman" w:eastAsia="Times New Roman" w:hAnsi="Times New Roman" w:cs="Times New Roman"/>
          <w:sz w:val="24"/>
          <w:szCs w:val="24"/>
          <w:lang w:val="uk-UA"/>
        </w:rPr>
        <w:t xml:space="preserve">ясних пюре без </w:t>
      </w:r>
      <w:proofErr w:type="spellStart"/>
      <w:r w:rsidRPr="00A8580E">
        <w:rPr>
          <w:rFonts w:ascii="Times New Roman" w:eastAsia="Times New Roman" w:hAnsi="Times New Roman" w:cs="Times New Roman"/>
          <w:sz w:val="24"/>
          <w:szCs w:val="24"/>
          <w:lang w:val="uk-UA"/>
        </w:rPr>
        <w:t>глютену</w:t>
      </w:r>
      <w:proofErr w:type="spellEnd"/>
      <w:r w:rsidRPr="00A8580E">
        <w:rPr>
          <w:rFonts w:ascii="Times New Roman" w:eastAsia="Times New Roman" w:hAnsi="Times New Roman" w:cs="Times New Roman"/>
          <w:sz w:val="24"/>
          <w:szCs w:val="24"/>
          <w:lang w:val="uk-UA"/>
        </w:rPr>
        <w:t xml:space="preserve">, які не потребують варення. Відсутність </w:t>
      </w:r>
      <w:proofErr w:type="spellStart"/>
      <w:r w:rsidRPr="00A8580E">
        <w:rPr>
          <w:rFonts w:ascii="Times New Roman" w:eastAsia="Times New Roman" w:hAnsi="Times New Roman" w:cs="Times New Roman"/>
          <w:sz w:val="24"/>
          <w:szCs w:val="24"/>
          <w:lang w:val="uk-UA"/>
        </w:rPr>
        <w:t>глютену</w:t>
      </w:r>
      <w:proofErr w:type="spellEnd"/>
      <w:r w:rsidRPr="00A8580E">
        <w:rPr>
          <w:rFonts w:ascii="Times New Roman" w:eastAsia="Times New Roman" w:hAnsi="Times New Roman" w:cs="Times New Roman"/>
          <w:sz w:val="24"/>
          <w:szCs w:val="24"/>
          <w:lang w:val="uk-UA"/>
        </w:rPr>
        <w:t xml:space="preserve"> в продуктах позначається спеціальним знаком на етикетці (перекреслений колосок), або написом про те, що продукт не містить </w:t>
      </w:r>
      <w:proofErr w:type="spellStart"/>
      <w:r w:rsidRPr="00A8580E">
        <w:rPr>
          <w:rFonts w:ascii="Times New Roman" w:eastAsia="Times New Roman" w:hAnsi="Times New Roman" w:cs="Times New Roman"/>
          <w:sz w:val="24"/>
          <w:szCs w:val="24"/>
          <w:lang w:val="uk-UA"/>
        </w:rPr>
        <w:t>глютену</w:t>
      </w:r>
      <w:proofErr w:type="spellEnd"/>
      <w:r w:rsidRPr="00A8580E">
        <w:rPr>
          <w:rFonts w:ascii="Times New Roman" w:eastAsia="Times New Roman" w:hAnsi="Times New Roman" w:cs="Times New Roman"/>
          <w:sz w:val="24"/>
          <w:szCs w:val="24"/>
          <w:lang w:val="uk-UA"/>
        </w:rPr>
        <w:t xml:space="preserve">. При більш тяжкому перебігу захворювання у дієтотерапії дітей рекомендується застосовувати </w:t>
      </w:r>
      <w:r w:rsidRPr="00A8580E">
        <w:rPr>
          <w:rFonts w:ascii="Times New Roman" w:eastAsia="Times New Roman" w:hAnsi="Times New Roman" w:cs="Times New Roman"/>
          <w:spacing w:val="-1"/>
          <w:sz w:val="24"/>
          <w:szCs w:val="24"/>
          <w:lang w:val="uk-UA"/>
        </w:rPr>
        <w:t xml:space="preserve">лікувальні суміші на основі гідролізатів білка. Ці продукти містять частково ферментовані білки та </w:t>
      </w:r>
      <w:r w:rsidRPr="00A8580E">
        <w:rPr>
          <w:rFonts w:ascii="Times New Roman" w:eastAsia="Times New Roman" w:hAnsi="Times New Roman" w:cs="Times New Roman"/>
          <w:sz w:val="24"/>
          <w:szCs w:val="24"/>
          <w:lang w:val="uk-UA"/>
        </w:rPr>
        <w:t xml:space="preserve">жири, </w:t>
      </w:r>
      <w:proofErr w:type="spellStart"/>
      <w:r w:rsidRPr="00A8580E">
        <w:rPr>
          <w:rFonts w:ascii="Times New Roman" w:eastAsia="Times New Roman" w:hAnsi="Times New Roman" w:cs="Times New Roman"/>
          <w:sz w:val="24"/>
          <w:szCs w:val="24"/>
          <w:lang w:val="uk-UA"/>
        </w:rPr>
        <w:t>тригліцериди</w:t>
      </w:r>
      <w:proofErr w:type="spellEnd"/>
      <w:r w:rsidRPr="00A8580E">
        <w:rPr>
          <w:rFonts w:ascii="Times New Roman" w:eastAsia="Times New Roman" w:hAnsi="Times New Roman" w:cs="Times New Roman"/>
          <w:sz w:val="24"/>
          <w:szCs w:val="24"/>
          <w:lang w:val="uk-UA"/>
        </w:rPr>
        <w:t xml:space="preserve">, які організм дитини легше засвоює. У хворих покращується апетит, нормалізуються випорожнення та зростає вага тіла. При виснаженні хворих на целіакію можна </w:t>
      </w:r>
      <w:r w:rsidRPr="00A8580E">
        <w:rPr>
          <w:rFonts w:ascii="Times New Roman" w:eastAsia="Times New Roman" w:hAnsi="Times New Roman" w:cs="Times New Roman"/>
          <w:spacing w:val="-1"/>
          <w:sz w:val="24"/>
          <w:szCs w:val="24"/>
          <w:lang w:val="uk-UA"/>
        </w:rPr>
        <w:t xml:space="preserve">застосовувати лікувальні суміші на основі гідролізатів білка з доданням </w:t>
      </w:r>
      <w:proofErr w:type="spellStart"/>
      <w:r w:rsidRPr="00A8580E">
        <w:rPr>
          <w:rFonts w:ascii="Times New Roman" w:eastAsia="Times New Roman" w:hAnsi="Times New Roman" w:cs="Times New Roman"/>
          <w:spacing w:val="-1"/>
          <w:sz w:val="24"/>
          <w:szCs w:val="24"/>
          <w:lang w:val="uk-UA"/>
        </w:rPr>
        <w:t>тригліцеридів</w:t>
      </w:r>
      <w:proofErr w:type="spellEnd"/>
      <w:r w:rsidRPr="00A8580E">
        <w:rPr>
          <w:rFonts w:ascii="Times New Roman" w:eastAsia="Times New Roman" w:hAnsi="Times New Roman" w:cs="Times New Roman"/>
          <w:spacing w:val="-1"/>
          <w:sz w:val="24"/>
          <w:szCs w:val="24"/>
          <w:lang w:val="uk-UA"/>
        </w:rPr>
        <w:t xml:space="preserve"> з середньою </w:t>
      </w:r>
      <w:r w:rsidRPr="00A8580E">
        <w:rPr>
          <w:rFonts w:ascii="Times New Roman" w:eastAsia="Times New Roman" w:hAnsi="Times New Roman" w:cs="Times New Roman"/>
          <w:sz w:val="24"/>
          <w:szCs w:val="24"/>
          <w:lang w:val="uk-UA"/>
        </w:rPr>
        <w:t>довжиною ланцюжка.</w:t>
      </w:r>
    </w:p>
    <w:p w:rsidR="004C784D" w:rsidRPr="00A8580E" w:rsidRDefault="004C784D" w:rsidP="004C784D">
      <w:pPr>
        <w:shd w:val="clear" w:color="auto" w:fill="FFFFFF"/>
        <w:spacing w:after="0" w:line="240" w:lineRule="auto"/>
        <w:ind w:firstLine="566"/>
        <w:jc w:val="both"/>
        <w:rPr>
          <w:rFonts w:ascii="Times New Roman" w:eastAsia="Times New Roman" w:hAnsi="Times New Roman" w:cs="Times New Roman"/>
          <w:sz w:val="24"/>
          <w:szCs w:val="24"/>
          <w:lang w:val="uk-UA"/>
        </w:rPr>
      </w:pPr>
      <w:r w:rsidRPr="00A8580E">
        <w:rPr>
          <w:rFonts w:ascii="Times New Roman" w:eastAsia="Times New Roman" w:hAnsi="Times New Roman" w:cs="Times New Roman"/>
          <w:sz w:val="24"/>
          <w:szCs w:val="24"/>
          <w:lang w:val="uk-UA"/>
        </w:rPr>
        <w:t>До 10-14-</w:t>
      </w:r>
      <w:proofErr w:type="spellStart"/>
      <w:r w:rsidRPr="00A8580E">
        <w:rPr>
          <w:rFonts w:ascii="Times New Roman" w:eastAsia="Times New Roman" w:hAnsi="Times New Roman" w:cs="Times New Roman"/>
          <w:sz w:val="24"/>
          <w:szCs w:val="24"/>
        </w:rPr>
        <w:t>го</w:t>
      </w:r>
      <w:proofErr w:type="spellEnd"/>
      <w:r w:rsidRPr="00A8580E">
        <w:rPr>
          <w:rFonts w:ascii="Times New Roman" w:eastAsia="Times New Roman" w:hAnsi="Times New Roman" w:cs="Times New Roman"/>
          <w:sz w:val="24"/>
          <w:szCs w:val="24"/>
        </w:rPr>
        <w:t xml:space="preserve"> </w:t>
      </w:r>
      <w:r w:rsidRPr="00A8580E">
        <w:rPr>
          <w:rFonts w:ascii="Times New Roman" w:eastAsia="Times New Roman" w:hAnsi="Times New Roman" w:cs="Times New Roman"/>
          <w:sz w:val="24"/>
          <w:szCs w:val="24"/>
          <w:lang w:val="uk-UA"/>
        </w:rPr>
        <w:t xml:space="preserve">дня діти цілком переводяться на </w:t>
      </w:r>
      <w:proofErr w:type="spellStart"/>
      <w:r w:rsidRPr="00A8580E">
        <w:rPr>
          <w:rFonts w:ascii="Times New Roman" w:eastAsia="Times New Roman" w:hAnsi="Times New Roman" w:cs="Times New Roman"/>
          <w:sz w:val="24"/>
          <w:szCs w:val="24"/>
          <w:lang w:val="uk-UA"/>
        </w:rPr>
        <w:t>аглютеновий</w:t>
      </w:r>
      <w:proofErr w:type="spellEnd"/>
      <w:r w:rsidRPr="00A8580E">
        <w:rPr>
          <w:rFonts w:ascii="Times New Roman" w:eastAsia="Times New Roman" w:hAnsi="Times New Roman" w:cs="Times New Roman"/>
          <w:sz w:val="24"/>
          <w:szCs w:val="24"/>
          <w:lang w:val="uk-UA"/>
        </w:rPr>
        <w:t xml:space="preserve"> стіл, умовно позначений нами як </w:t>
      </w:r>
      <w:r w:rsidRPr="00A8580E">
        <w:rPr>
          <w:rFonts w:ascii="Times New Roman" w:eastAsia="Times New Roman" w:hAnsi="Times New Roman" w:cs="Times New Roman"/>
          <w:sz w:val="24"/>
          <w:szCs w:val="24"/>
        </w:rPr>
        <w:t>Ц</w:t>
      </w:r>
      <w:r w:rsidRPr="00A8580E">
        <w:rPr>
          <w:rFonts w:ascii="Times New Roman" w:eastAsia="Times New Roman" w:hAnsi="Times New Roman" w:cs="Times New Roman"/>
          <w:sz w:val="24"/>
          <w:szCs w:val="24"/>
          <w:vertAlign w:val="subscript"/>
        </w:rPr>
        <w:t>1</w:t>
      </w:r>
      <w:r w:rsidRPr="00A8580E">
        <w:rPr>
          <w:rFonts w:ascii="Times New Roman" w:eastAsia="Times New Roman" w:hAnsi="Times New Roman" w:cs="Times New Roman"/>
          <w:sz w:val="24"/>
          <w:szCs w:val="24"/>
        </w:rPr>
        <w:t xml:space="preserve"> </w:t>
      </w:r>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целіакійний</w:t>
      </w:r>
      <w:proofErr w:type="spellEnd"/>
      <w:r w:rsidRPr="00A8580E">
        <w:rPr>
          <w:rFonts w:ascii="Times New Roman" w:eastAsia="Times New Roman" w:hAnsi="Times New Roman" w:cs="Times New Roman"/>
          <w:sz w:val="24"/>
          <w:szCs w:val="24"/>
          <w:lang w:val="uk-UA"/>
        </w:rPr>
        <w:t xml:space="preserve"> (перший варіант). Цей лікувальний раціон забезпечує максимальне механічне і хімічне щадіння слизової оболонки кишечнику: блюда даються в протертому вигляді чи приготовленими на пару. Різко обмежуються овочі, дозволяється картопля, морква в обмеженій </w:t>
      </w:r>
      <w:r w:rsidRPr="00A8580E">
        <w:rPr>
          <w:rFonts w:ascii="Times New Roman" w:eastAsia="Times New Roman" w:hAnsi="Times New Roman" w:cs="Times New Roman"/>
          <w:spacing w:val="-9"/>
          <w:sz w:val="24"/>
          <w:szCs w:val="24"/>
          <w:lang w:val="uk-UA"/>
        </w:rPr>
        <w:t xml:space="preserve">кількості для готування першого блюда. Виключаються фрукти, свіжі соки. Дієта </w:t>
      </w:r>
      <w:r w:rsidRPr="00A8580E">
        <w:rPr>
          <w:rFonts w:ascii="Times New Roman" w:eastAsia="Times New Roman" w:hAnsi="Times New Roman" w:cs="Times New Roman"/>
          <w:spacing w:val="-9"/>
          <w:sz w:val="24"/>
          <w:szCs w:val="24"/>
        </w:rPr>
        <w:t>Ц</w:t>
      </w:r>
      <w:r w:rsidRPr="00A8580E">
        <w:rPr>
          <w:rFonts w:ascii="Times New Roman" w:eastAsia="Times New Roman" w:hAnsi="Times New Roman" w:cs="Times New Roman"/>
          <w:sz w:val="24"/>
          <w:szCs w:val="24"/>
          <w:vertAlign w:val="subscript"/>
        </w:rPr>
        <w:t>1</w:t>
      </w:r>
      <w:r w:rsidRPr="00A8580E">
        <w:rPr>
          <w:rFonts w:ascii="Times New Roman" w:eastAsia="Times New Roman" w:hAnsi="Times New Roman" w:cs="Times New Roman"/>
          <w:sz w:val="24"/>
          <w:szCs w:val="24"/>
        </w:rPr>
        <w:t xml:space="preserve"> </w:t>
      </w:r>
      <w:r w:rsidRPr="00A8580E">
        <w:rPr>
          <w:rFonts w:ascii="Times New Roman" w:eastAsia="Times New Roman" w:hAnsi="Times New Roman" w:cs="Times New Roman"/>
          <w:sz w:val="24"/>
          <w:szCs w:val="24"/>
          <w:lang w:val="uk-UA"/>
        </w:rPr>
        <w:t xml:space="preserve">– з нормальним вмістом білка, обмеженням жиру (на 15%) і вуглеводів (на 25%), з виключенням молока й обмеженням цукру. Обмеження жирів і вуглеводів пов'язано зі зниженою толерантністю до жирів і наявністю у хворих </w:t>
      </w:r>
      <w:proofErr w:type="spellStart"/>
      <w:r w:rsidRPr="00A8580E">
        <w:rPr>
          <w:rFonts w:ascii="Times New Roman" w:eastAsia="Times New Roman" w:hAnsi="Times New Roman" w:cs="Times New Roman"/>
          <w:sz w:val="24"/>
          <w:szCs w:val="24"/>
          <w:lang w:val="uk-UA"/>
        </w:rPr>
        <w:t>дисахаридазної</w:t>
      </w:r>
      <w:proofErr w:type="spellEnd"/>
      <w:r w:rsidRPr="00A8580E">
        <w:rPr>
          <w:rFonts w:ascii="Times New Roman" w:eastAsia="Times New Roman" w:hAnsi="Times New Roman" w:cs="Times New Roman"/>
          <w:sz w:val="24"/>
          <w:szCs w:val="24"/>
          <w:lang w:val="uk-UA"/>
        </w:rPr>
        <w:t xml:space="preserve"> недостатності. В міру підвищення толерантності до </w:t>
      </w:r>
      <w:r w:rsidRPr="00A8580E">
        <w:rPr>
          <w:rFonts w:ascii="Times New Roman" w:eastAsia="Times New Roman" w:hAnsi="Times New Roman" w:cs="Times New Roman"/>
          <w:spacing w:val="-1"/>
          <w:sz w:val="24"/>
          <w:szCs w:val="24"/>
          <w:lang w:val="uk-UA"/>
        </w:rPr>
        <w:t xml:space="preserve">їжі для поліпшення біоценозу кишечнику в харчуванні використовуються кисломолочні лікувальні </w:t>
      </w:r>
      <w:r w:rsidRPr="00A8580E">
        <w:rPr>
          <w:rFonts w:ascii="Times New Roman" w:eastAsia="Times New Roman" w:hAnsi="Times New Roman" w:cs="Times New Roman"/>
          <w:sz w:val="24"/>
          <w:szCs w:val="24"/>
          <w:lang w:val="uk-UA"/>
        </w:rPr>
        <w:t xml:space="preserve">продукти: кисломолочний </w:t>
      </w:r>
      <w:proofErr w:type="spellStart"/>
      <w:r w:rsidRPr="00A8580E">
        <w:rPr>
          <w:rFonts w:ascii="Times New Roman" w:eastAsia="Times New Roman" w:hAnsi="Times New Roman" w:cs="Times New Roman"/>
          <w:sz w:val="24"/>
          <w:szCs w:val="24"/>
          <w:lang w:val="uk-UA"/>
        </w:rPr>
        <w:t>лактобактерин</w:t>
      </w:r>
      <w:proofErr w:type="spellEnd"/>
      <w:r w:rsidRPr="00A8580E">
        <w:rPr>
          <w:rFonts w:ascii="Times New Roman" w:eastAsia="Times New Roman" w:hAnsi="Times New Roman" w:cs="Times New Roman"/>
          <w:sz w:val="24"/>
          <w:szCs w:val="24"/>
          <w:lang w:val="uk-UA"/>
        </w:rPr>
        <w:t xml:space="preserve"> без лізоциму і з лізоцимом, </w:t>
      </w:r>
      <w:proofErr w:type="spellStart"/>
      <w:r w:rsidRPr="00A8580E">
        <w:rPr>
          <w:rFonts w:ascii="Times New Roman" w:eastAsia="Times New Roman" w:hAnsi="Times New Roman" w:cs="Times New Roman"/>
          <w:sz w:val="24"/>
          <w:szCs w:val="24"/>
          <w:lang w:val="uk-UA"/>
        </w:rPr>
        <w:t>біолакт</w:t>
      </w:r>
      <w:proofErr w:type="spellEnd"/>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біфілакт</w:t>
      </w:r>
      <w:proofErr w:type="spellEnd"/>
      <w:r w:rsidRPr="00A8580E">
        <w:rPr>
          <w:rFonts w:ascii="Times New Roman" w:eastAsia="Times New Roman" w:hAnsi="Times New Roman" w:cs="Times New Roman"/>
          <w:sz w:val="24"/>
          <w:szCs w:val="24"/>
          <w:lang w:val="uk-UA"/>
        </w:rPr>
        <w:t xml:space="preserve">, а також кисломолочний </w:t>
      </w:r>
      <w:proofErr w:type="spellStart"/>
      <w:r w:rsidRPr="00A8580E">
        <w:rPr>
          <w:rFonts w:ascii="Times New Roman" w:eastAsia="Times New Roman" w:hAnsi="Times New Roman" w:cs="Times New Roman"/>
          <w:sz w:val="24"/>
          <w:szCs w:val="24"/>
          <w:lang w:val="uk-UA"/>
        </w:rPr>
        <w:t>лактобактерин</w:t>
      </w:r>
      <w:proofErr w:type="spellEnd"/>
      <w:r w:rsidRPr="00A8580E">
        <w:rPr>
          <w:rFonts w:ascii="Times New Roman" w:eastAsia="Times New Roman" w:hAnsi="Times New Roman" w:cs="Times New Roman"/>
          <w:sz w:val="24"/>
          <w:szCs w:val="24"/>
          <w:lang w:val="uk-UA"/>
        </w:rPr>
        <w:t xml:space="preserve">, збагачений цинком (для поліпшення обмінних процесів і корекції </w:t>
      </w:r>
      <w:proofErr w:type="spellStart"/>
      <w:r w:rsidRPr="00A8580E">
        <w:rPr>
          <w:rFonts w:ascii="Times New Roman" w:eastAsia="Times New Roman" w:hAnsi="Times New Roman" w:cs="Times New Roman"/>
          <w:sz w:val="24"/>
          <w:szCs w:val="24"/>
          <w:lang w:val="uk-UA"/>
        </w:rPr>
        <w:t>цинкдефіцитного</w:t>
      </w:r>
      <w:proofErr w:type="spellEnd"/>
      <w:r w:rsidRPr="00A8580E">
        <w:rPr>
          <w:rFonts w:ascii="Times New Roman" w:eastAsia="Times New Roman" w:hAnsi="Times New Roman" w:cs="Times New Roman"/>
          <w:sz w:val="24"/>
          <w:szCs w:val="24"/>
          <w:lang w:val="uk-UA"/>
        </w:rPr>
        <w:t xml:space="preserve"> стану).</w:t>
      </w:r>
    </w:p>
    <w:p w:rsidR="004C784D" w:rsidRPr="00A8580E" w:rsidRDefault="004C784D" w:rsidP="004C784D">
      <w:pPr>
        <w:shd w:val="clear" w:color="auto" w:fill="FFFFFF"/>
        <w:spacing w:after="0" w:line="240" w:lineRule="auto"/>
        <w:ind w:firstLine="566"/>
        <w:jc w:val="both"/>
        <w:rPr>
          <w:rFonts w:ascii="Times New Roman" w:hAnsi="Times New Roman" w:cs="Times New Roman"/>
        </w:rPr>
      </w:pPr>
      <w:r w:rsidRPr="00A8580E">
        <w:rPr>
          <w:rFonts w:ascii="Times New Roman" w:eastAsia="Times New Roman" w:hAnsi="Times New Roman" w:cs="Times New Roman"/>
          <w:spacing w:val="-16"/>
          <w:sz w:val="24"/>
          <w:szCs w:val="24"/>
          <w:lang w:val="uk-UA"/>
        </w:rPr>
        <w:t xml:space="preserve">На        дієті        </w:t>
      </w:r>
      <w:r w:rsidRPr="00A8580E">
        <w:rPr>
          <w:rFonts w:ascii="Times New Roman" w:eastAsia="Times New Roman" w:hAnsi="Times New Roman" w:cs="Times New Roman"/>
          <w:spacing w:val="-16"/>
          <w:sz w:val="24"/>
          <w:szCs w:val="24"/>
        </w:rPr>
        <w:t>Ц</w:t>
      </w:r>
      <w:r w:rsidRPr="00A8580E">
        <w:rPr>
          <w:rFonts w:ascii="Times New Roman" w:eastAsia="Times New Roman" w:hAnsi="Times New Roman" w:cs="Times New Roman"/>
          <w:sz w:val="24"/>
          <w:szCs w:val="24"/>
          <w:vertAlign w:val="subscript"/>
        </w:rPr>
        <w:t>1</w:t>
      </w:r>
      <w:r w:rsidRPr="00A8580E">
        <w:rPr>
          <w:rFonts w:ascii="Times New Roman" w:eastAsia="Times New Roman" w:hAnsi="Times New Roman" w:cs="Times New Roman"/>
          <w:sz w:val="24"/>
          <w:szCs w:val="24"/>
        </w:rPr>
        <w:t xml:space="preserve">        </w:t>
      </w:r>
      <w:r w:rsidRPr="00A8580E">
        <w:rPr>
          <w:rFonts w:ascii="Times New Roman" w:eastAsia="Times New Roman" w:hAnsi="Times New Roman" w:cs="Times New Roman"/>
          <w:spacing w:val="-12"/>
          <w:sz w:val="24"/>
          <w:szCs w:val="24"/>
          <w:lang w:val="uk-UA"/>
        </w:rPr>
        <w:t>хворі        знаходяться        в       середньому        протягом        1</w:t>
      </w:r>
      <w:r w:rsidRPr="00A8580E">
        <w:rPr>
          <w:rFonts w:ascii="Times New Roman" w:eastAsia="Times New Roman" w:hAnsi="Times New Roman" w:cs="Times New Roman"/>
          <w:sz w:val="24"/>
          <w:szCs w:val="24"/>
          <w:lang w:val="uk-UA"/>
        </w:rPr>
        <w:tab/>
      </w:r>
      <w:proofErr w:type="spellStart"/>
      <w:r w:rsidRPr="00A8580E">
        <w:rPr>
          <w:rFonts w:ascii="Times New Roman" w:eastAsia="Times New Roman" w:hAnsi="Times New Roman" w:cs="Times New Roman"/>
          <w:spacing w:val="-14"/>
          <w:sz w:val="24"/>
          <w:szCs w:val="24"/>
          <w:lang w:val="uk-UA"/>
        </w:rPr>
        <w:t>тиж</w:t>
      </w:r>
      <w:proofErr w:type="spellEnd"/>
      <w:r w:rsidRPr="00A8580E">
        <w:rPr>
          <w:rFonts w:ascii="Times New Roman" w:eastAsia="Times New Roman" w:hAnsi="Times New Roman" w:cs="Times New Roman"/>
          <w:spacing w:val="-14"/>
          <w:sz w:val="24"/>
          <w:szCs w:val="24"/>
          <w:lang w:val="uk-UA"/>
        </w:rPr>
        <w:t>.,        а</w:t>
      </w:r>
      <w:r w:rsidRPr="00A8580E">
        <w:rPr>
          <w:rFonts w:ascii="Times New Roman" w:hAnsi="Times New Roman" w:cs="Times New Roman"/>
          <w:sz w:val="24"/>
          <w:szCs w:val="24"/>
          <w:lang w:val="uk-UA"/>
        </w:rPr>
        <w:t xml:space="preserve"> </w:t>
      </w:r>
      <w:r w:rsidRPr="00A8580E">
        <w:rPr>
          <w:rFonts w:ascii="Times New Roman" w:eastAsia="Times New Roman" w:hAnsi="Times New Roman" w:cs="Times New Roman"/>
          <w:spacing w:val="-3"/>
          <w:sz w:val="24"/>
          <w:szCs w:val="24"/>
          <w:lang w:val="uk-UA"/>
        </w:rPr>
        <w:t xml:space="preserve">потім </w:t>
      </w:r>
      <w:r w:rsidRPr="00A8580E">
        <w:rPr>
          <w:rFonts w:ascii="Times New Roman" w:eastAsia="Times New Roman" w:hAnsi="Times New Roman" w:cs="Times New Roman"/>
          <w:spacing w:val="-1"/>
          <w:sz w:val="24"/>
          <w:szCs w:val="24"/>
          <w:lang w:val="uk-UA"/>
        </w:rPr>
        <w:t xml:space="preserve">індивідуально в міру стихання загострення переводяться на стіл </w:t>
      </w:r>
      <w:r w:rsidRPr="00A8580E">
        <w:rPr>
          <w:rFonts w:ascii="Times New Roman" w:eastAsia="Times New Roman" w:hAnsi="Times New Roman" w:cs="Times New Roman"/>
          <w:spacing w:val="-1"/>
          <w:sz w:val="24"/>
          <w:szCs w:val="24"/>
        </w:rPr>
        <w:t>Ц</w:t>
      </w:r>
      <w:r w:rsidRPr="00A8580E">
        <w:rPr>
          <w:rFonts w:ascii="Times New Roman" w:eastAsia="Times New Roman" w:hAnsi="Times New Roman" w:cs="Times New Roman"/>
          <w:sz w:val="24"/>
          <w:szCs w:val="24"/>
          <w:vertAlign w:val="subscript"/>
        </w:rPr>
        <w:t>2</w:t>
      </w:r>
      <w:r w:rsidRPr="00A8580E">
        <w:rPr>
          <w:rFonts w:ascii="Times New Roman" w:eastAsia="Times New Roman" w:hAnsi="Times New Roman" w:cs="Times New Roman"/>
          <w:sz w:val="24"/>
          <w:szCs w:val="24"/>
        </w:rPr>
        <w:t xml:space="preserve"> </w:t>
      </w:r>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целіакійний</w:t>
      </w:r>
      <w:proofErr w:type="spellEnd"/>
      <w:r w:rsidRPr="00A8580E">
        <w:rPr>
          <w:rFonts w:ascii="Times New Roman" w:eastAsia="Times New Roman" w:hAnsi="Times New Roman" w:cs="Times New Roman"/>
          <w:sz w:val="24"/>
          <w:szCs w:val="24"/>
          <w:lang w:val="uk-UA"/>
        </w:rPr>
        <w:t xml:space="preserve"> (другий варіант). Дієта також механічно і хімічно щадить, без молока, з обмеженням цукру, з деяким обмеженням жирів, але з підвищеним на 10-15% у порівнянні з нормою змістом білка (з метою відновлення порушеного білкового обміну, виведення з дистрофії). Для дотації білка використовуються натуральні білкові продукти (сир, кефір, м'ясо, яйця), а також лікувальні кисломолочні продукти та білковий </w:t>
      </w:r>
      <w:proofErr w:type="spellStart"/>
      <w:r w:rsidRPr="00A8580E">
        <w:rPr>
          <w:rFonts w:ascii="Times New Roman" w:eastAsia="Times New Roman" w:hAnsi="Times New Roman" w:cs="Times New Roman"/>
          <w:sz w:val="24"/>
          <w:szCs w:val="24"/>
          <w:lang w:val="uk-UA"/>
        </w:rPr>
        <w:t>енпіт</w:t>
      </w:r>
      <w:proofErr w:type="spellEnd"/>
      <w:r w:rsidRPr="00A8580E">
        <w:rPr>
          <w:rFonts w:ascii="Times New Roman" w:eastAsia="Times New Roman" w:hAnsi="Times New Roman" w:cs="Times New Roman"/>
          <w:sz w:val="24"/>
          <w:szCs w:val="24"/>
          <w:lang w:val="uk-UA"/>
        </w:rPr>
        <w:t>. На такій дієті діти знаходяться від 2 до 6 мес. (період реконвалесценції).</w:t>
      </w:r>
    </w:p>
    <w:p w:rsidR="004C784D" w:rsidRPr="00A8580E" w:rsidRDefault="004C784D" w:rsidP="004C784D">
      <w:pPr>
        <w:shd w:val="clear" w:color="auto" w:fill="FFFFFF"/>
        <w:spacing w:after="0" w:line="240" w:lineRule="auto"/>
        <w:ind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Далі при переході в клінічну ремісію на тлі відсутності місцевого і </w:t>
      </w:r>
      <w:proofErr w:type="spellStart"/>
      <w:r w:rsidRPr="00A8580E">
        <w:rPr>
          <w:rFonts w:ascii="Times New Roman" w:eastAsia="Times New Roman" w:hAnsi="Times New Roman" w:cs="Times New Roman"/>
          <w:sz w:val="24"/>
          <w:szCs w:val="24"/>
          <w:lang w:val="uk-UA"/>
        </w:rPr>
        <w:t>ентерального</w:t>
      </w:r>
      <w:proofErr w:type="spellEnd"/>
      <w:r w:rsidRPr="00A8580E">
        <w:rPr>
          <w:rFonts w:ascii="Times New Roman" w:eastAsia="Times New Roman" w:hAnsi="Times New Roman" w:cs="Times New Roman"/>
          <w:sz w:val="24"/>
          <w:szCs w:val="24"/>
          <w:lang w:val="uk-UA"/>
        </w:rPr>
        <w:t xml:space="preserve"> синдрому хворі переводяться на третій варіант дієти (дієта </w:t>
      </w:r>
      <w:r w:rsidRPr="00A8580E">
        <w:rPr>
          <w:rFonts w:ascii="Times New Roman" w:eastAsia="Times New Roman" w:hAnsi="Times New Roman" w:cs="Times New Roman"/>
          <w:sz w:val="24"/>
          <w:szCs w:val="24"/>
        </w:rPr>
        <w:t>Ц</w:t>
      </w:r>
      <w:r w:rsidRPr="00A8580E">
        <w:rPr>
          <w:rFonts w:ascii="Times New Roman" w:eastAsia="Times New Roman" w:hAnsi="Times New Roman" w:cs="Times New Roman"/>
          <w:sz w:val="24"/>
          <w:szCs w:val="24"/>
          <w:vertAlign w:val="subscript"/>
        </w:rPr>
        <w:t>3</w:t>
      </w:r>
      <w:r w:rsidRPr="00A8580E">
        <w:rPr>
          <w:rFonts w:ascii="Times New Roman" w:eastAsia="Times New Roman" w:hAnsi="Times New Roman" w:cs="Times New Roman"/>
          <w:sz w:val="24"/>
          <w:szCs w:val="24"/>
        </w:rPr>
        <w:t xml:space="preserve">). </w:t>
      </w:r>
      <w:r w:rsidRPr="00A8580E">
        <w:rPr>
          <w:rFonts w:ascii="Times New Roman" w:eastAsia="Times New Roman" w:hAnsi="Times New Roman" w:cs="Times New Roman"/>
          <w:sz w:val="24"/>
          <w:szCs w:val="24"/>
          <w:lang w:val="uk-UA"/>
        </w:rPr>
        <w:t xml:space="preserve">Його загальна характеристика та ж, що й у другого варіанта раціону, але відрізняється тим, що цей варіант є менш </w:t>
      </w:r>
      <w:proofErr w:type="spellStart"/>
      <w:r w:rsidRPr="00A8580E">
        <w:rPr>
          <w:rFonts w:ascii="Times New Roman" w:eastAsia="Times New Roman" w:hAnsi="Times New Roman" w:cs="Times New Roman"/>
          <w:sz w:val="24"/>
          <w:szCs w:val="24"/>
          <w:lang w:val="uk-UA"/>
        </w:rPr>
        <w:t>щадячим</w:t>
      </w:r>
      <w:proofErr w:type="spellEnd"/>
      <w:r w:rsidRPr="00A8580E">
        <w:rPr>
          <w:rFonts w:ascii="Times New Roman" w:eastAsia="Times New Roman" w:hAnsi="Times New Roman" w:cs="Times New Roman"/>
          <w:sz w:val="24"/>
          <w:szCs w:val="24"/>
          <w:lang w:val="uk-UA"/>
        </w:rPr>
        <w:t>. Блюда готуються непротертими. У харчування індивідуально вводяться печене яблуко, свіжі фруктові соки: яблучний, чорничний. У раціон вводяться коржі з гречаного, рисового чи кукурудзяного борошна.</w:t>
      </w:r>
    </w:p>
    <w:p w:rsidR="004C784D" w:rsidRPr="00A8580E" w:rsidRDefault="004C784D" w:rsidP="004C784D">
      <w:pPr>
        <w:shd w:val="clear" w:color="auto" w:fill="FFFFFF"/>
        <w:spacing w:after="0" w:line="240" w:lineRule="auto"/>
        <w:ind w:left="566"/>
        <w:rPr>
          <w:rFonts w:ascii="Times New Roman" w:hAnsi="Times New Roman" w:cs="Times New Roman"/>
        </w:rPr>
      </w:pPr>
      <w:r w:rsidRPr="00A8580E">
        <w:rPr>
          <w:rFonts w:ascii="Times New Roman" w:eastAsia="Times New Roman" w:hAnsi="Times New Roman" w:cs="Times New Roman"/>
          <w:sz w:val="24"/>
          <w:szCs w:val="24"/>
          <w:lang w:val="uk-UA"/>
        </w:rPr>
        <w:t>Діти зі справжньою целіакією мають дотримуватися дієти довічно.</w:t>
      </w:r>
    </w:p>
    <w:p w:rsidR="004C784D" w:rsidRPr="00A8580E" w:rsidRDefault="004C784D" w:rsidP="004C784D">
      <w:pPr>
        <w:shd w:val="clear" w:color="auto" w:fill="FFFFFF"/>
        <w:spacing w:after="0" w:line="240" w:lineRule="auto"/>
        <w:ind w:right="5"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При </w:t>
      </w:r>
      <w:proofErr w:type="spellStart"/>
      <w:r w:rsidRPr="00A8580E">
        <w:rPr>
          <w:rFonts w:ascii="Times New Roman" w:eastAsia="Times New Roman" w:hAnsi="Times New Roman" w:cs="Times New Roman"/>
          <w:sz w:val="24"/>
          <w:szCs w:val="24"/>
          <w:lang w:val="uk-UA"/>
        </w:rPr>
        <w:t>целіакоподібному</w:t>
      </w:r>
      <w:proofErr w:type="spellEnd"/>
      <w:r w:rsidRPr="00A8580E">
        <w:rPr>
          <w:rFonts w:ascii="Times New Roman" w:eastAsia="Times New Roman" w:hAnsi="Times New Roman" w:cs="Times New Roman"/>
          <w:sz w:val="24"/>
          <w:szCs w:val="24"/>
          <w:lang w:val="uk-UA"/>
        </w:rPr>
        <w:t xml:space="preserve"> синдромі розширювати дієту можна тільки після проведення спеціального обстеження слизової оболонки тонкої кишки, і не раніше, ніж через 3-5 років після призначення </w:t>
      </w:r>
      <w:proofErr w:type="spellStart"/>
      <w:r w:rsidRPr="00A8580E">
        <w:rPr>
          <w:rFonts w:ascii="Times New Roman" w:eastAsia="Times New Roman" w:hAnsi="Times New Roman" w:cs="Times New Roman"/>
          <w:sz w:val="24"/>
          <w:szCs w:val="24"/>
          <w:lang w:val="uk-UA"/>
        </w:rPr>
        <w:t>аглютенової</w:t>
      </w:r>
      <w:proofErr w:type="spellEnd"/>
      <w:r w:rsidRPr="00A8580E">
        <w:rPr>
          <w:rFonts w:ascii="Times New Roman" w:eastAsia="Times New Roman" w:hAnsi="Times New Roman" w:cs="Times New Roman"/>
          <w:sz w:val="24"/>
          <w:szCs w:val="24"/>
          <w:lang w:val="uk-UA"/>
        </w:rPr>
        <w:t xml:space="preserve"> дієти</w:t>
      </w:r>
    </w:p>
    <w:p w:rsidR="004C784D" w:rsidRPr="00A8580E" w:rsidRDefault="004C784D" w:rsidP="004C784D">
      <w:pPr>
        <w:spacing w:after="0" w:line="240" w:lineRule="auto"/>
        <w:jc w:val="both"/>
        <w:rPr>
          <w:rFonts w:ascii="Times New Roman" w:hAnsi="Times New Roman" w:cs="Times New Roman"/>
          <w:sz w:val="24"/>
          <w:szCs w:val="24"/>
          <w:lang w:val="uk-UA"/>
        </w:rPr>
      </w:pPr>
    </w:p>
    <w:p w:rsidR="004C784D" w:rsidRPr="00A8580E" w:rsidRDefault="004C784D" w:rsidP="004C784D">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Зразки тестових завдань</w:t>
      </w:r>
    </w:p>
    <w:p w:rsidR="004C784D" w:rsidRPr="00A8580E" w:rsidRDefault="004C784D" w:rsidP="004C784D">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rPr>
        <w:t>1</w:t>
      </w:r>
      <w:r w:rsidRPr="00A8580E">
        <w:rPr>
          <w:rFonts w:ascii="Times New Roman" w:hAnsi="Times New Roman" w:cs="Times New Roman"/>
          <w:sz w:val="24"/>
          <w:szCs w:val="24"/>
          <w:lang w:val="uk-UA"/>
        </w:rPr>
        <w:t>. Целіакія обумовлена непереносимістю</w:t>
      </w:r>
      <w:r w:rsidRPr="00A8580E">
        <w:rPr>
          <w:rFonts w:ascii="Times New Roman" w:hAnsi="Times New Roman" w:cs="Times New Roman"/>
          <w:sz w:val="24"/>
          <w:szCs w:val="24"/>
        </w:rPr>
        <w:t xml:space="preserve"> </w:t>
      </w:r>
      <w:proofErr w:type="spellStart"/>
      <w:proofErr w:type="gramStart"/>
      <w:r w:rsidRPr="00A8580E">
        <w:rPr>
          <w:rFonts w:ascii="Times New Roman" w:hAnsi="Times New Roman" w:cs="Times New Roman"/>
          <w:sz w:val="24"/>
          <w:szCs w:val="24"/>
          <w:lang w:val="uk-UA"/>
        </w:rPr>
        <w:t>глютену</w:t>
      </w:r>
      <w:proofErr w:type="spellEnd"/>
      <w:r w:rsidRPr="00A8580E">
        <w:rPr>
          <w:rFonts w:ascii="Times New Roman" w:hAnsi="Times New Roman" w:cs="Times New Roman"/>
          <w:sz w:val="24"/>
          <w:szCs w:val="24"/>
          <w:lang w:val="uk-UA"/>
        </w:rPr>
        <w:t xml:space="preserve"> ,</w:t>
      </w:r>
      <w:proofErr w:type="gramEnd"/>
      <w:r w:rsidRPr="00A8580E">
        <w:rPr>
          <w:rFonts w:ascii="Times New Roman" w:hAnsi="Times New Roman" w:cs="Times New Roman"/>
          <w:sz w:val="24"/>
          <w:szCs w:val="24"/>
          <w:lang w:val="uk-UA"/>
        </w:rPr>
        <w:t xml:space="preserve"> що міститься в усіх продуктах , крім:</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А. </w:t>
      </w:r>
      <w:proofErr w:type="spellStart"/>
      <w:r w:rsidRPr="00A8580E">
        <w:rPr>
          <w:rFonts w:ascii="Times New Roman" w:hAnsi="Times New Roman" w:cs="Times New Roman"/>
          <w:sz w:val="24"/>
          <w:szCs w:val="24"/>
          <w:lang w:val="uk-UA"/>
        </w:rPr>
        <w:t>Житне</w:t>
      </w:r>
      <w:proofErr w:type="spellEnd"/>
      <w:r w:rsidRPr="00A8580E">
        <w:rPr>
          <w:rFonts w:ascii="Times New Roman" w:hAnsi="Times New Roman" w:cs="Times New Roman"/>
          <w:sz w:val="24"/>
          <w:szCs w:val="24"/>
          <w:lang w:val="uk-UA"/>
        </w:rPr>
        <w:t>, вівсяне борошно</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lastRenderedPageBreak/>
        <w:t>В. Ковбаси, сосиски</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Макаронні вироби</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Кукурудза</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Пшенична, ячмінна мука</w:t>
      </w:r>
    </w:p>
    <w:p w:rsidR="004C784D" w:rsidRPr="00A8580E" w:rsidRDefault="004C784D" w:rsidP="004C784D">
      <w:pPr>
        <w:spacing w:after="0" w:line="240" w:lineRule="auto"/>
        <w:rPr>
          <w:rFonts w:ascii="Times New Roman" w:hAnsi="Times New Roman" w:cs="Times New Roman"/>
          <w:sz w:val="24"/>
          <w:szCs w:val="24"/>
          <w:lang w:val="uk-UA"/>
        </w:rPr>
      </w:pPr>
      <w:proofErr w:type="gramStart"/>
      <w:r w:rsidRPr="00A8580E">
        <w:rPr>
          <w:rFonts w:ascii="Times New Roman" w:hAnsi="Times New Roman" w:cs="Times New Roman"/>
          <w:sz w:val="24"/>
          <w:szCs w:val="24"/>
        </w:rPr>
        <w:t>2</w:t>
      </w:r>
      <w:r w:rsidRPr="00A8580E">
        <w:rPr>
          <w:rFonts w:ascii="Times New Roman" w:hAnsi="Times New Roman" w:cs="Times New Roman"/>
          <w:sz w:val="24"/>
          <w:szCs w:val="24"/>
          <w:lang w:val="uk-UA"/>
        </w:rPr>
        <w:t xml:space="preserve"> .</w:t>
      </w:r>
      <w:proofErr w:type="gramEnd"/>
      <w:r w:rsidRPr="00A8580E">
        <w:rPr>
          <w:rFonts w:ascii="Times New Roman" w:hAnsi="Times New Roman" w:cs="Times New Roman"/>
          <w:sz w:val="24"/>
          <w:szCs w:val="24"/>
          <w:lang w:val="uk-UA"/>
        </w:rPr>
        <w:t xml:space="preserve"> До продуктів, що не містять </w:t>
      </w:r>
      <w:proofErr w:type="spellStart"/>
      <w:r w:rsidRPr="00A8580E">
        <w:rPr>
          <w:rFonts w:ascii="Times New Roman" w:hAnsi="Times New Roman" w:cs="Times New Roman"/>
          <w:sz w:val="24"/>
          <w:szCs w:val="24"/>
          <w:lang w:val="uk-UA"/>
        </w:rPr>
        <w:t>глютен</w:t>
      </w:r>
      <w:proofErr w:type="spellEnd"/>
      <w:r w:rsidRPr="00A8580E">
        <w:rPr>
          <w:rFonts w:ascii="Times New Roman" w:hAnsi="Times New Roman" w:cs="Times New Roman"/>
          <w:sz w:val="24"/>
          <w:szCs w:val="24"/>
          <w:lang w:val="uk-UA"/>
        </w:rPr>
        <w:t xml:space="preserve"> відносять всі, крім:</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Рис</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Манна крупа</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Гречана крупа</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Сир</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Молоко</w:t>
      </w:r>
    </w:p>
    <w:p w:rsidR="004C784D" w:rsidRPr="00A8580E" w:rsidRDefault="004C784D" w:rsidP="004C784D">
      <w:pPr>
        <w:spacing w:after="0" w:line="240" w:lineRule="auto"/>
        <w:rPr>
          <w:rFonts w:ascii="Times New Roman" w:hAnsi="Times New Roman" w:cs="Times New Roman"/>
          <w:sz w:val="24"/>
          <w:szCs w:val="24"/>
          <w:lang w:val="uk-UA"/>
        </w:rPr>
      </w:pPr>
      <w:proofErr w:type="gramStart"/>
      <w:r w:rsidRPr="00A8580E">
        <w:rPr>
          <w:rFonts w:ascii="Times New Roman" w:hAnsi="Times New Roman" w:cs="Times New Roman"/>
          <w:sz w:val="24"/>
          <w:szCs w:val="24"/>
        </w:rPr>
        <w:t>3</w:t>
      </w:r>
      <w:r w:rsidRPr="00A8580E">
        <w:rPr>
          <w:rFonts w:ascii="Times New Roman" w:hAnsi="Times New Roman" w:cs="Times New Roman"/>
          <w:sz w:val="24"/>
          <w:szCs w:val="24"/>
          <w:lang w:val="uk-UA"/>
        </w:rPr>
        <w:t xml:space="preserve"> .</w:t>
      </w:r>
      <w:proofErr w:type="gramEnd"/>
      <w:r w:rsidRPr="00A8580E">
        <w:rPr>
          <w:rFonts w:ascii="Times New Roman" w:hAnsi="Times New Roman" w:cs="Times New Roman"/>
          <w:sz w:val="24"/>
          <w:szCs w:val="24"/>
          <w:lang w:val="uk-UA"/>
        </w:rPr>
        <w:t xml:space="preserve"> Водно- чайна дієта при целіакії призначається з метою :</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Виведення токсичних продуктів</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Зниження рівня калорійного навантаження</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Зниження рівня білкового навантаження</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Підвищення резистентності до захворювань</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Збільшення надходження об'єму рідини і пектинів</w:t>
      </w:r>
    </w:p>
    <w:p w:rsidR="004C784D" w:rsidRPr="00A8580E" w:rsidRDefault="004C784D" w:rsidP="004C784D">
      <w:pPr>
        <w:spacing w:after="0" w:line="240" w:lineRule="auto"/>
        <w:rPr>
          <w:rFonts w:ascii="Times New Roman" w:hAnsi="Times New Roman" w:cs="Times New Roman"/>
          <w:sz w:val="24"/>
          <w:szCs w:val="24"/>
          <w:lang w:val="uk-UA"/>
        </w:rPr>
      </w:pPr>
      <w:proofErr w:type="gramStart"/>
      <w:r w:rsidRPr="00A8580E">
        <w:rPr>
          <w:rFonts w:ascii="Times New Roman" w:hAnsi="Times New Roman" w:cs="Times New Roman"/>
          <w:sz w:val="24"/>
          <w:szCs w:val="24"/>
        </w:rPr>
        <w:t>4</w:t>
      </w:r>
      <w:r w:rsidRPr="00A8580E">
        <w:rPr>
          <w:rFonts w:ascii="Times New Roman" w:hAnsi="Times New Roman" w:cs="Times New Roman"/>
          <w:sz w:val="24"/>
          <w:szCs w:val="24"/>
          <w:lang w:val="uk-UA"/>
        </w:rPr>
        <w:t xml:space="preserve"> .</w:t>
      </w:r>
      <w:proofErr w:type="gramEnd"/>
      <w:r w:rsidRPr="00A8580E">
        <w:rPr>
          <w:rFonts w:ascii="Times New Roman" w:hAnsi="Times New Roman" w:cs="Times New Roman"/>
          <w:sz w:val="24"/>
          <w:szCs w:val="24"/>
          <w:lang w:val="uk-UA"/>
        </w:rPr>
        <w:t xml:space="preserve"> Розширення </w:t>
      </w:r>
      <w:proofErr w:type="spellStart"/>
      <w:r w:rsidRPr="00A8580E">
        <w:rPr>
          <w:rFonts w:ascii="Times New Roman" w:hAnsi="Times New Roman" w:cs="Times New Roman"/>
          <w:sz w:val="24"/>
          <w:szCs w:val="24"/>
          <w:lang w:val="uk-UA"/>
        </w:rPr>
        <w:t>аглютенової</w:t>
      </w:r>
      <w:proofErr w:type="spellEnd"/>
      <w:r w:rsidRPr="00A8580E">
        <w:rPr>
          <w:rFonts w:ascii="Times New Roman" w:hAnsi="Times New Roman" w:cs="Times New Roman"/>
          <w:sz w:val="24"/>
          <w:szCs w:val="24"/>
          <w:lang w:val="uk-UA"/>
        </w:rPr>
        <w:t xml:space="preserve"> дієти проводиться за рахунок всіх зазначених продуктів, крім:</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Гречана каша на воді</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Рисова каша на воді</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Манна каша на воді</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Яловичий фарш</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Відвар з сушених яблук</w:t>
      </w:r>
    </w:p>
    <w:p w:rsidR="004C784D" w:rsidRPr="00A8580E" w:rsidRDefault="004C784D" w:rsidP="004C784D">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rPr>
        <w:t>5</w:t>
      </w:r>
      <w:r w:rsidRPr="00A8580E">
        <w:rPr>
          <w:rFonts w:ascii="Times New Roman" w:hAnsi="Times New Roman" w:cs="Times New Roman"/>
          <w:sz w:val="24"/>
          <w:szCs w:val="24"/>
          <w:lang w:val="uk-UA"/>
        </w:rPr>
        <w:t xml:space="preserve">. Для першого варіанту </w:t>
      </w:r>
      <w:proofErr w:type="spellStart"/>
      <w:r w:rsidRPr="00A8580E">
        <w:rPr>
          <w:rFonts w:ascii="Times New Roman" w:hAnsi="Times New Roman" w:cs="Times New Roman"/>
          <w:sz w:val="24"/>
          <w:szCs w:val="24"/>
          <w:lang w:val="uk-UA"/>
        </w:rPr>
        <w:t>аглютеновогостолу</w:t>
      </w:r>
      <w:proofErr w:type="spellEnd"/>
      <w:r w:rsidRPr="00A8580E">
        <w:rPr>
          <w:rFonts w:ascii="Times New Roman" w:hAnsi="Times New Roman" w:cs="Times New Roman"/>
          <w:sz w:val="24"/>
          <w:szCs w:val="24"/>
          <w:lang w:val="uk-UA"/>
        </w:rPr>
        <w:t xml:space="preserve"> характерно все, крім:</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Страви протерті, приготовані на пару</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Дається протягом 7 днів</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Обмеженням вмісту білків, жирів, вуглеводів</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Різко обмежені овочі, фрукти</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Максимальне хімічне та фізичне щадіння</w:t>
      </w:r>
    </w:p>
    <w:p w:rsidR="004C784D" w:rsidRPr="00A8580E" w:rsidRDefault="004C784D" w:rsidP="004C784D">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rPr>
        <w:t>6</w:t>
      </w:r>
      <w:r w:rsidRPr="00A8580E">
        <w:rPr>
          <w:rFonts w:ascii="Times New Roman" w:hAnsi="Times New Roman" w:cs="Times New Roman"/>
          <w:sz w:val="24"/>
          <w:szCs w:val="24"/>
          <w:lang w:val="uk-UA"/>
        </w:rPr>
        <w:t xml:space="preserve">. Після водно-чайної паузи перехід на </w:t>
      </w:r>
      <w:proofErr w:type="spellStart"/>
      <w:r w:rsidRPr="00A8580E">
        <w:rPr>
          <w:rFonts w:ascii="Times New Roman" w:hAnsi="Times New Roman" w:cs="Times New Roman"/>
          <w:sz w:val="24"/>
          <w:szCs w:val="24"/>
          <w:lang w:val="uk-UA"/>
        </w:rPr>
        <w:t>аглютеновую</w:t>
      </w:r>
      <w:proofErr w:type="spellEnd"/>
      <w:r w:rsidRPr="00A8580E">
        <w:rPr>
          <w:rFonts w:ascii="Times New Roman" w:hAnsi="Times New Roman" w:cs="Times New Roman"/>
          <w:sz w:val="24"/>
          <w:szCs w:val="24"/>
          <w:lang w:val="uk-UA"/>
        </w:rPr>
        <w:t xml:space="preserve"> дієту проводиться пробним </w:t>
      </w:r>
      <w:proofErr w:type="gramStart"/>
      <w:r w:rsidRPr="00A8580E">
        <w:rPr>
          <w:rFonts w:ascii="Times New Roman" w:hAnsi="Times New Roman" w:cs="Times New Roman"/>
          <w:sz w:val="24"/>
          <w:szCs w:val="24"/>
          <w:lang w:val="uk-UA"/>
        </w:rPr>
        <w:t>харчуванням :</w:t>
      </w:r>
      <w:proofErr w:type="gramEnd"/>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Перлова каша на воді протягом 10 днів</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Рисовий відвар протягом 10 днів</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Рисовий відвар і кисломолочними сумішами протягом 10 днів</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Рисова каша на молоці протягом 5 днів</w:t>
      </w:r>
    </w:p>
    <w:p w:rsidR="004C784D" w:rsidRPr="00A8580E" w:rsidRDefault="004C784D" w:rsidP="004C784D">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Рисовий відвар і кисломолочними сумішами протягом 5 днів</w:t>
      </w:r>
    </w:p>
    <w:p w:rsidR="00434B14" w:rsidRPr="008D1492" w:rsidRDefault="00434B14" w:rsidP="00434B14">
      <w:pPr>
        <w:spacing w:after="0" w:line="276" w:lineRule="auto"/>
        <w:jc w:val="both"/>
        <w:rPr>
          <w:rFonts w:ascii="Times New Roman" w:hAnsi="Times New Roman" w:cs="Times New Roman"/>
          <w:b/>
          <w:sz w:val="24"/>
          <w:szCs w:val="24"/>
        </w:rPr>
      </w:pPr>
      <w:r w:rsidRPr="008D1492">
        <w:rPr>
          <w:rFonts w:ascii="Times New Roman" w:hAnsi="Times New Roman" w:cs="Times New Roman"/>
          <w:b/>
          <w:sz w:val="24"/>
          <w:szCs w:val="24"/>
          <w:lang w:val="uk-UA"/>
        </w:rPr>
        <w:t>Методична вказівка до заняття</w:t>
      </w:r>
      <w:r>
        <w:rPr>
          <w:rFonts w:ascii="Times New Roman" w:hAnsi="Times New Roman" w:cs="Times New Roman"/>
          <w:b/>
          <w:sz w:val="24"/>
          <w:szCs w:val="24"/>
          <w:lang w:val="uk-UA"/>
        </w:rPr>
        <w:t xml:space="preserve"> 14</w:t>
      </w:r>
      <w:r w:rsidRPr="008D1492">
        <w:rPr>
          <w:rFonts w:ascii="Times New Roman" w:hAnsi="Times New Roman" w:cs="Times New Roman"/>
          <w:b/>
          <w:sz w:val="24"/>
          <w:szCs w:val="24"/>
          <w:lang w:val="uk-UA"/>
        </w:rPr>
        <w:t>.</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Тема.</w:t>
      </w:r>
      <w:r w:rsidRPr="008D1492">
        <w:rPr>
          <w:rFonts w:ascii="Times New Roman" w:hAnsi="Times New Roman" w:cs="Times New Roman"/>
          <w:sz w:val="24"/>
          <w:szCs w:val="24"/>
          <w:lang w:val="uk-UA"/>
        </w:rPr>
        <w:t xml:space="preserve"> </w:t>
      </w:r>
      <w:proofErr w:type="spellStart"/>
      <w:r w:rsidRPr="008D1492">
        <w:rPr>
          <w:rFonts w:ascii="Times New Roman" w:hAnsi="Times New Roman" w:cs="Times New Roman"/>
          <w:sz w:val="24"/>
          <w:szCs w:val="24"/>
        </w:rPr>
        <w:t>Особливості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при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Кількість годин – 2.</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Актуальність</w:t>
      </w:r>
      <w:r w:rsidRPr="008D1492">
        <w:rPr>
          <w:rFonts w:ascii="Times New Roman" w:hAnsi="Times New Roman" w:cs="Times New Roman"/>
          <w:sz w:val="24"/>
          <w:szCs w:val="24"/>
          <w:lang w:val="uk-UA"/>
        </w:rPr>
        <w:t xml:space="preserve">. У лікуванні хворого однієї з найважливіших місць займає харчування при </w:t>
      </w:r>
      <w:proofErr w:type="spellStart"/>
      <w:r w:rsidRPr="008D1492">
        <w:rPr>
          <w:rFonts w:ascii="Times New Roman" w:hAnsi="Times New Roman" w:cs="Times New Roman"/>
          <w:sz w:val="24"/>
          <w:szCs w:val="24"/>
          <w:lang w:val="uk-UA"/>
        </w:rPr>
        <w:t>лактозній</w:t>
      </w:r>
      <w:proofErr w:type="spellEnd"/>
      <w:r w:rsidRPr="008D1492">
        <w:rPr>
          <w:rFonts w:ascii="Times New Roman" w:hAnsi="Times New Roman" w:cs="Times New Roman"/>
          <w:sz w:val="24"/>
          <w:szCs w:val="24"/>
          <w:lang w:val="uk-UA"/>
        </w:rPr>
        <w:t xml:space="preserve"> недостатності. Адекватне фізіологічним можливостям лікувальне харчування сприяє відновленню функціонального стану органів і систем, створює умови для одужання.</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Мета</w:t>
      </w:r>
      <w:r w:rsidRPr="008D1492">
        <w:rPr>
          <w:rFonts w:ascii="Times New Roman" w:hAnsi="Times New Roman" w:cs="Times New Roman"/>
          <w:sz w:val="24"/>
          <w:szCs w:val="24"/>
          <w:lang w:val="uk-UA"/>
        </w:rPr>
        <w:t xml:space="preserve">. Вивчити основні вимоги до організації харчування дітей з </w:t>
      </w:r>
      <w:proofErr w:type="spellStart"/>
      <w:r w:rsidRPr="008D1492">
        <w:rPr>
          <w:rFonts w:ascii="Times New Roman" w:hAnsi="Times New Roman" w:cs="Times New Roman"/>
          <w:sz w:val="24"/>
          <w:szCs w:val="24"/>
          <w:lang w:val="uk-UA"/>
        </w:rPr>
        <w:t>лактозної</w:t>
      </w:r>
      <w:proofErr w:type="spellEnd"/>
      <w:r w:rsidRPr="008D1492">
        <w:rPr>
          <w:rFonts w:ascii="Times New Roman" w:hAnsi="Times New Roman" w:cs="Times New Roman"/>
          <w:sz w:val="24"/>
          <w:szCs w:val="24"/>
          <w:lang w:val="uk-UA"/>
        </w:rPr>
        <w:t xml:space="preserve"> недостатністю, вміти призначити відповідну захворюванню дієту.</w:t>
      </w:r>
    </w:p>
    <w:p w:rsidR="00434B14" w:rsidRPr="008D1492" w:rsidRDefault="00434B14" w:rsidP="00434B14">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Конкретні цілі</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Студент повинен знати:</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Етіологічні чинники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Варіанти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Роль дієтотерапії в лікуванні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Особливості призначення дієтотерапії при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різного типу</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Особливості призначення дієтотерапії при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дітей різного віку</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Студент повинен вміти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Діагностувати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і </w:t>
      </w:r>
      <w:proofErr w:type="spellStart"/>
      <w:r w:rsidRPr="008D1492">
        <w:rPr>
          <w:rFonts w:ascii="Times New Roman" w:hAnsi="Times New Roman" w:cs="Times New Roman"/>
          <w:sz w:val="24"/>
          <w:szCs w:val="24"/>
          <w:lang w:val="uk-UA"/>
        </w:rPr>
        <w:t>ії</w:t>
      </w:r>
      <w:proofErr w:type="spellEnd"/>
      <w:r w:rsidRPr="008D1492">
        <w:rPr>
          <w:rFonts w:ascii="Times New Roman" w:hAnsi="Times New Roman" w:cs="Times New Roman"/>
          <w:sz w:val="24"/>
          <w:szCs w:val="24"/>
          <w:lang w:val="uk-UA"/>
        </w:rPr>
        <w:t xml:space="preserve"> варіанту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вродженої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lastRenderedPageBreak/>
        <w:t xml:space="preserve">Призначити дієту при </w:t>
      </w:r>
      <w:proofErr w:type="spellStart"/>
      <w:r w:rsidRPr="008D1492">
        <w:rPr>
          <w:rFonts w:ascii="Times New Roman" w:hAnsi="Times New Roman" w:cs="Times New Roman"/>
          <w:sz w:val="24"/>
          <w:szCs w:val="24"/>
          <w:lang w:val="uk-UA"/>
        </w:rPr>
        <w:t>транзиторної</w:t>
      </w:r>
      <w:proofErr w:type="spellEnd"/>
      <w:r w:rsidRPr="008D1492">
        <w:rPr>
          <w:rFonts w:ascii="Times New Roman" w:hAnsi="Times New Roman" w:cs="Times New Roman"/>
          <w:sz w:val="24"/>
          <w:szCs w:val="24"/>
          <w:lang w:val="uk-UA"/>
        </w:rPr>
        <w:t xml:space="preserve">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набутої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434B14" w:rsidRPr="008D1492" w:rsidRDefault="00434B14" w:rsidP="00434B14">
      <w:pPr>
        <w:spacing w:after="0" w:line="276"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434B14" w:rsidRPr="008D1492" w:rsidTr="003C7D29">
        <w:tc>
          <w:tcPr>
            <w:tcW w:w="4785"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Назви попередніх дисциплін</w:t>
            </w:r>
          </w:p>
        </w:tc>
        <w:tc>
          <w:tcPr>
            <w:tcW w:w="4786"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Отримані навички</w:t>
            </w:r>
          </w:p>
        </w:tc>
      </w:tr>
      <w:tr w:rsidR="00434B14" w:rsidRPr="008D1492" w:rsidTr="003C7D29">
        <w:tc>
          <w:tcPr>
            <w:tcW w:w="4785"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Нормальна та патологічна фізіологія</w:t>
            </w:r>
          </w:p>
        </w:tc>
        <w:tc>
          <w:tcPr>
            <w:tcW w:w="4786"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Особливості процесів травлення при патології.</w:t>
            </w:r>
          </w:p>
        </w:tc>
      </w:tr>
      <w:tr w:rsidR="00434B14" w:rsidRPr="008D1492" w:rsidTr="003C7D29">
        <w:tc>
          <w:tcPr>
            <w:tcW w:w="4785"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Біохімія</w:t>
            </w:r>
          </w:p>
        </w:tc>
        <w:tc>
          <w:tcPr>
            <w:tcW w:w="4786"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eastAsia="ru-RU"/>
              </w:rPr>
              <w:t>К</w:t>
            </w:r>
            <w:proofErr w:type="spellStart"/>
            <w:r w:rsidRPr="008D1492">
              <w:rPr>
                <w:rFonts w:ascii="Times New Roman" w:eastAsia="Times New Roman" w:hAnsi="Times New Roman" w:cs="Times New Roman"/>
                <w:sz w:val="24"/>
                <w:szCs w:val="24"/>
                <w:lang w:val="uk-UA" w:eastAsia="ru-RU"/>
              </w:rPr>
              <w:t>омпоненти</w:t>
            </w:r>
            <w:proofErr w:type="spellEnd"/>
            <w:r w:rsidRPr="008D1492">
              <w:rPr>
                <w:rFonts w:ascii="Times New Roman" w:eastAsia="Times New Roman" w:hAnsi="Times New Roman" w:cs="Times New Roman"/>
                <w:sz w:val="24"/>
                <w:szCs w:val="24"/>
                <w:lang w:val="uk-UA" w:eastAsia="ru-RU"/>
              </w:rPr>
              <w:t xml:space="preserve"> їжі. Будова, роль в організмі</w:t>
            </w:r>
          </w:p>
        </w:tc>
      </w:tr>
    </w:tbl>
    <w:p w:rsidR="00434B14" w:rsidRPr="008D1492" w:rsidRDefault="00434B14" w:rsidP="00434B14">
      <w:pPr>
        <w:spacing w:after="0" w:line="276" w:lineRule="auto"/>
        <w:jc w:val="both"/>
        <w:rPr>
          <w:rFonts w:ascii="Times New Roman" w:hAnsi="Times New Roman" w:cs="Times New Roman"/>
          <w:sz w:val="24"/>
          <w:szCs w:val="24"/>
          <w:lang w:val="uk-UA"/>
        </w:rPr>
      </w:pP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Завдання для самостійної роботи при підготовці студента до заняття</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Теоретичні питання до заняття:</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Роль дієтотерапії в лікуванні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Вплив варіанту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на особливості призначення дієтотерапії</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Вплив на особливості дієтотерапії віку, особливостей захворювання</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434B14" w:rsidRPr="008D1492" w:rsidRDefault="00434B14" w:rsidP="00434B14">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Коротке викладення матеріалу</w:t>
      </w:r>
    </w:p>
    <w:p w:rsidR="00434B14" w:rsidRPr="008D1492" w:rsidRDefault="00434B14" w:rsidP="00434B14">
      <w:pPr>
        <w:shd w:val="clear" w:color="auto" w:fill="FFFFFF"/>
        <w:spacing w:after="0" w:line="276" w:lineRule="auto"/>
        <w:ind w:right="221" w:firstLine="538"/>
        <w:jc w:val="both"/>
        <w:rPr>
          <w:rFonts w:ascii="Times New Roman" w:hAnsi="Times New Roman" w:cs="Times New Roman"/>
          <w:sz w:val="24"/>
          <w:szCs w:val="24"/>
        </w:rPr>
      </w:pPr>
      <w:proofErr w:type="spellStart"/>
      <w:r w:rsidRPr="008D1492">
        <w:rPr>
          <w:rFonts w:ascii="Times New Roman" w:eastAsia="Times New Roman" w:hAnsi="Times New Roman" w:cs="Times New Roman"/>
          <w:spacing w:val="-3"/>
          <w:sz w:val="24"/>
          <w:szCs w:val="24"/>
          <w:lang w:val="uk-UA"/>
        </w:rPr>
        <w:t>Лактазна</w:t>
      </w:r>
      <w:proofErr w:type="spellEnd"/>
      <w:r w:rsidRPr="008D1492">
        <w:rPr>
          <w:rFonts w:ascii="Times New Roman" w:eastAsia="Times New Roman" w:hAnsi="Times New Roman" w:cs="Times New Roman"/>
          <w:spacing w:val="-3"/>
          <w:sz w:val="24"/>
          <w:szCs w:val="24"/>
          <w:lang w:val="uk-UA"/>
        </w:rPr>
        <w:t xml:space="preserve"> недостатність (ЛН)—природжена або набута недостатність вироблення в кишках </w:t>
      </w:r>
      <w:r w:rsidRPr="008D1492">
        <w:rPr>
          <w:rFonts w:ascii="Times New Roman" w:eastAsia="Times New Roman" w:hAnsi="Times New Roman" w:cs="Times New Roman"/>
          <w:sz w:val="24"/>
          <w:szCs w:val="24"/>
          <w:lang w:val="uk-UA"/>
        </w:rPr>
        <w:t xml:space="preserve">лактази — </w:t>
      </w:r>
      <w:proofErr w:type="spellStart"/>
      <w:r w:rsidRPr="008D1492">
        <w:rPr>
          <w:rFonts w:ascii="Times New Roman" w:eastAsia="Times New Roman" w:hAnsi="Times New Roman" w:cs="Times New Roman"/>
          <w:sz w:val="24"/>
          <w:szCs w:val="24"/>
          <w:lang w:val="uk-UA"/>
        </w:rPr>
        <w:t>дисахаридази</w:t>
      </w:r>
      <w:proofErr w:type="spellEnd"/>
      <w:r w:rsidRPr="008D1492">
        <w:rPr>
          <w:rFonts w:ascii="Times New Roman" w:eastAsia="Times New Roman" w:hAnsi="Times New Roman" w:cs="Times New Roman"/>
          <w:sz w:val="24"/>
          <w:szCs w:val="24"/>
          <w:lang w:val="uk-UA"/>
        </w:rPr>
        <w:t>, яка є ферментом пристінкового травлення, що розщеплює молочний цукор.</w:t>
      </w:r>
    </w:p>
    <w:p w:rsidR="00434B14" w:rsidRPr="008D1492" w:rsidRDefault="00434B14" w:rsidP="00434B14">
      <w:pPr>
        <w:shd w:val="clear" w:color="auto" w:fill="FFFFFF"/>
        <w:spacing w:after="0" w:line="276" w:lineRule="auto"/>
        <w:ind w:left="538"/>
        <w:jc w:val="both"/>
        <w:rPr>
          <w:rFonts w:ascii="Times New Roman" w:hAnsi="Times New Roman" w:cs="Times New Roman"/>
          <w:sz w:val="24"/>
          <w:szCs w:val="24"/>
        </w:rPr>
      </w:pPr>
      <w:r w:rsidRPr="008D1492">
        <w:rPr>
          <w:rFonts w:ascii="Times New Roman" w:eastAsia="Times New Roman" w:hAnsi="Times New Roman" w:cs="Times New Roman"/>
          <w:spacing w:val="-2"/>
          <w:sz w:val="24"/>
          <w:szCs w:val="24"/>
          <w:lang w:val="uk-UA"/>
        </w:rPr>
        <w:t xml:space="preserve">Розрізняють </w:t>
      </w:r>
      <w:proofErr w:type="spellStart"/>
      <w:r w:rsidRPr="008D1492">
        <w:rPr>
          <w:rFonts w:ascii="Times New Roman" w:eastAsia="Times New Roman" w:hAnsi="Times New Roman" w:cs="Times New Roman"/>
          <w:spacing w:val="-2"/>
          <w:sz w:val="24"/>
          <w:szCs w:val="24"/>
          <w:lang w:val="uk-UA"/>
        </w:rPr>
        <w:t>транзиторну</w:t>
      </w:r>
      <w:proofErr w:type="spellEnd"/>
      <w:r w:rsidRPr="008D1492">
        <w:rPr>
          <w:rFonts w:ascii="Times New Roman" w:eastAsia="Times New Roman" w:hAnsi="Times New Roman" w:cs="Times New Roman"/>
          <w:spacing w:val="-2"/>
          <w:sz w:val="24"/>
          <w:szCs w:val="24"/>
          <w:lang w:val="uk-UA"/>
        </w:rPr>
        <w:t>, вроджену і набуту форми ЛН.</w:t>
      </w:r>
    </w:p>
    <w:p w:rsidR="00434B14" w:rsidRPr="008D1492" w:rsidRDefault="00434B14" w:rsidP="00434B14">
      <w:pPr>
        <w:shd w:val="clear" w:color="auto" w:fill="FFFFFF"/>
        <w:spacing w:after="0" w:line="276" w:lineRule="auto"/>
        <w:ind w:left="34" w:firstLine="542"/>
        <w:jc w:val="both"/>
        <w:rPr>
          <w:rFonts w:ascii="Times New Roman" w:hAnsi="Times New Roman" w:cs="Times New Roman"/>
          <w:sz w:val="24"/>
          <w:szCs w:val="24"/>
        </w:rPr>
      </w:pPr>
      <w:proofErr w:type="spellStart"/>
      <w:r w:rsidRPr="008D1492">
        <w:rPr>
          <w:rFonts w:ascii="Times New Roman" w:eastAsia="Times New Roman" w:hAnsi="Times New Roman" w:cs="Times New Roman"/>
          <w:spacing w:val="-7"/>
          <w:sz w:val="24"/>
          <w:szCs w:val="24"/>
          <w:lang w:val="uk-UA"/>
        </w:rPr>
        <w:t>Транзиторна</w:t>
      </w:r>
      <w:proofErr w:type="spellEnd"/>
      <w:r w:rsidRPr="008D1492">
        <w:rPr>
          <w:rFonts w:ascii="Times New Roman" w:eastAsia="Times New Roman" w:hAnsi="Times New Roman" w:cs="Times New Roman"/>
          <w:spacing w:val="-7"/>
          <w:sz w:val="24"/>
          <w:szCs w:val="24"/>
          <w:lang w:val="uk-UA"/>
        </w:rPr>
        <w:t xml:space="preserve"> форма ЛН є фізіологічним явищем перших 2 місяців </w:t>
      </w:r>
      <w:r w:rsidRPr="008D1492">
        <w:rPr>
          <w:rFonts w:ascii="Times New Roman" w:eastAsia="Times New Roman" w:hAnsi="Times New Roman" w:cs="Times New Roman"/>
          <w:sz w:val="24"/>
          <w:szCs w:val="24"/>
          <w:vertAlign w:val="superscript"/>
          <w:lang w:val="uk-UA"/>
        </w:rPr>
        <w:t>;</w:t>
      </w:r>
      <w:r w:rsidRPr="008D1492">
        <w:rPr>
          <w:rFonts w:ascii="Times New Roman" w:eastAsia="Times New Roman" w:hAnsi="Times New Roman" w:cs="Times New Roman"/>
          <w:sz w:val="24"/>
          <w:szCs w:val="24"/>
          <w:lang w:val="uk-UA"/>
        </w:rPr>
        <w:t xml:space="preserve"> життя дитини. Вона пов'язана з незрілістю ферментних систем, має незначні клінічні прояви і не потребує корекції.</w:t>
      </w:r>
    </w:p>
    <w:p w:rsidR="00434B14" w:rsidRPr="008D1492" w:rsidRDefault="00434B14" w:rsidP="00434B14">
      <w:pPr>
        <w:shd w:val="clear" w:color="auto" w:fill="FFFFFF"/>
        <w:spacing w:after="0" w:line="276" w:lineRule="auto"/>
        <w:ind w:left="96" w:right="5" w:firstLine="54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Первинна (вроджена) ЛН виникає відразу після народження, коли немовля починають годувати молоком. Через 30 хв. - 2год після годування у дитини з'являється зригування, </w:t>
      </w:r>
      <w:proofErr w:type="spellStart"/>
      <w:r w:rsidRPr="008D1492">
        <w:rPr>
          <w:rFonts w:ascii="Times New Roman" w:eastAsia="Times New Roman" w:hAnsi="Times New Roman" w:cs="Times New Roman"/>
          <w:sz w:val="24"/>
          <w:szCs w:val="24"/>
          <w:lang w:val="uk-UA"/>
        </w:rPr>
        <w:t>вздуття</w:t>
      </w:r>
      <w:proofErr w:type="spellEnd"/>
      <w:r w:rsidRPr="008D1492">
        <w:rPr>
          <w:rFonts w:ascii="Times New Roman" w:eastAsia="Times New Roman" w:hAnsi="Times New Roman" w:cs="Times New Roman"/>
          <w:sz w:val="24"/>
          <w:szCs w:val="24"/>
          <w:lang w:val="uk-UA"/>
        </w:rPr>
        <w:t xml:space="preserve"> живота, неспокій, збудженість, болісний крик у зв'язку зі спазмами і метеоризмом. В подальшому спостерігаються пінисті випорожнення з кислим запахом, в калі збільшується вміст лактози.</w:t>
      </w:r>
    </w:p>
    <w:p w:rsidR="00434B14" w:rsidRPr="008D1492" w:rsidRDefault="00434B14" w:rsidP="00434B14">
      <w:pPr>
        <w:shd w:val="clear" w:color="auto" w:fill="FFFFFF"/>
        <w:spacing w:after="0" w:line="276" w:lineRule="auto"/>
        <w:ind w:left="115" w:right="5" w:firstLine="538"/>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Вторинна (набута) ЛН розвивається у старшому віці, частіше після перенесеного захворювання травного каналу.</w:t>
      </w:r>
    </w:p>
    <w:p w:rsidR="00434B14" w:rsidRPr="008D1492" w:rsidRDefault="00434B14" w:rsidP="00434B14">
      <w:pPr>
        <w:shd w:val="clear" w:color="auto" w:fill="FFFFFF"/>
        <w:spacing w:after="0" w:line="276" w:lineRule="auto"/>
        <w:ind w:left="638"/>
        <w:jc w:val="both"/>
        <w:rPr>
          <w:rFonts w:ascii="Times New Roman" w:hAnsi="Times New Roman" w:cs="Times New Roman"/>
          <w:sz w:val="24"/>
          <w:szCs w:val="24"/>
        </w:rPr>
      </w:pPr>
      <w:r w:rsidRPr="008D1492">
        <w:rPr>
          <w:rFonts w:ascii="Times New Roman" w:eastAsia="Times New Roman" w:hAnsi="Times New Roman" w:cs="Times New Roman"/>
          <w:b/>
          <w:bCs/>
          <w:i/>
          <w:iCs/>
          <w:spacing w:val="-5"/>
          <w:sz w:val="24"/>
          <w:szCs w:val="24"/>
          <w:lang w:val="uk-UA"/>
        </w:rPr>
        <w:t xml:space="preserve">Принципи лікування </w:t>
      </w:r>
      <w:proofErr w:type="spellStart"/>
      <w:r w:rsidRPr="008D1492">
        <w:rPr>
          <w:rFonts w:ascii="Times New Roman" w:eastAsia="Times New Roman" w:hAnsi="Times New Roman" w:cs="Times New Roman"/>
          <w:b/>
          <w:bCs/>
          <w:i/>
          <w:iCs/>
          <w:spacing w:val="-5"/>
          <w:sz w:val="24"/>
          <w:szCs w:val="24"/>
          <w:lang w:val="uk-UA"/>
        </w:rPr>
        <w:t>лактазної</w:t>
      </w:r>
      <w:proofErr w:type="spellEnd"/>
      <w:r w:rsidRPr="008D1492">
        <w:rPr>
          <w:rFonts w:ascii="Times New Roman" w:eastAsia="Times New Roman" w:hAnsi="Times New Roman" w:cs="Times New Roman"/>
          <w:b/>
          <w:bCs/>
          <w:i/>
          <w:iCs/>
          <w:spacing w:val="-5"/>
          <w:sz w:val="24"/>
          <w:szCs w:val="24"/>
          <w:lang w:val="uk-UA"/>
        </w:rPr>
        <w:t xml:space="preserve"> недостатності</w:t>
      </w:r>
    </w:p>
    <w:p w:rsidR="00434B14" w:rsidRPr="008D1492" w:rsidRDefault="00434B14" w:rsidP="00434B14">
      <w:pPr>
        <w:shd w:val="clear" w:color="auto" w:fill="FFFFFF"/>
        <w:spacing w:after="0" w:line="276" w:lineRule="auto"/>
        <w:ind w:right="34" w:firstLine="782"/>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Центральне місце в лікуванні ЛН, особливо у дітей першого року життя, посідають спеціалізовані продукти промислового виробництва низько- та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тобто відміна молока і у тяжких випадках - кисломолочних продуктів. Дітей першого року життя треба перевести на </w:t>
      </w:r>
      <w:proofErr w:type="spellStart"/>
      <w:r w:rsidRPr="008D1492">
        <w:rPr>
          <w:rFonts w:ascii="Times New Roman" w:eastAsia="Times New Roman" w:hAnsi="Times New Roman" w:cs="Times New Roman"/>
          <w:sz w:val="24"/>
          <w:szCs w:val="24"/>
          <w:lang w:val="uk-UA"/>
        </w:rPr>
        <w:t>низьколактозні</w:t>
      </w:r>
      <w:proofErr w:type="spellEnd"/>
      <w:r w:rsidRPr="008D1492">
        <w:rPr>
          <w:rFonts w:ascii="Times New Roman" w:eastAsia="Times New Roman" w:hAnsi="Times New Roman" w:cs="Times New Roman"/>
          <w:sz w:val="24"/>
          <w:szCs w:val="24"/>
          <w:lang w:val="uk-UA"/>
        </w:rPr>
        <w:t xml:space="preserve"> або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молочні суміші. На упаковках із сумішами, в яких суттєво </w:t>
      </w:r>
      <w:proofErr w:type="spellStart"/>
      <w:r w:rsidRPr="008D1492">
        <w:rPr>
          <w:rFonts w:ascii="Times New Roman" w:eastAsia="Times New Roman" w:hAnsi="Times New Roman" w:cs="Times New Roman"/>
          <w:sz w:val="24"/>
          <w:szCs w:val="24"/>
          <w:lang w:val="uk-UA"/>
        </w:rPr>
        <w:t>змен-шена</w:t>
      </w:r>
      <w:proofErr w:type="spellEnd"/>
      <w:r w:rsidRPr="008D1492">
        <w:rPr>
          <w:rFonts w:ascii="Times New Roman" w:eastAsia="Times New Roman" w:hAnsi="Times New Roman" w:cs="Times New Roman"/>
          <w:sz w:val="24"/>
          <w:szCs w:val="24"/>
          <w:lang w:val="uk-UA"/>
        </w:rPr>
        <w:t xml:space="preserve"> або відсутня лактоза, є спеціальна позначка: </w:t>
      </w:r>
      <w:r w:rsidRPr="008D1492">
        <w:rPr>
          <w:rFonts w:ascii="Times New Roman" w:eastAsia="Times New Roman" w:hAnsi="Times New Roman" w:cs="Times New Roman"/>
          <w:sz w:val="24"/>
          <w:szCs w:val="24"/>
          <w:lang w:val="en-US"/>
        </w:rPr>
        <w:t>SL</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sine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lactose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LF</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lactose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free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LL</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low</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lactose</w:t>
      </w:r>
      <w:r w:rsidRPr="008D1492">
        <w:rPr>
          <w:rFonts w:ascii="Times New Roman" w:eastAsia="Times New Roman" w:hAnsi="Times New Roman" w:cs="Times New Roman"/>
          <w:sz w:val="24"/>
          <w:szCs w:val="24"/>
          <w:lang w:val="uk-UA"/>
        </w:rPr>
        <w:t>).</w:t>
      </w:r>
    </w:p>
    <w:p w:rsidR="00434B14" w:rsidRPr="008D1492" w:rsidRDefault="00434B14" w:rsidP="00434B14">
      <w:pPr>
        <w:shd w:val="clear" w:color="auto" w:fill="FFFFFF"/>
        <w:spacing w:after="0" w:line="276" w:lineRule="auto"/>
        <w:ind w:firstLine="538"/>
        <w:jc w:val="both"/>
        <w:rPr>
          <w:rFonts w:ascii="Times New Roman" w:hAnsi="Times New Roman" w:cs="Times New Roman"/>
          <w:sz w:val="24"/>
          <w:szCs w:val="24"/>
          <w:lang w:val="uk-UA"/>
        </w:rPr>
      </w:pPr>
      <w:proofErr w:type="spellStart"/>
      <w:r w:rsidRPr="008D1492">
        <w:rPr>
          <w:rFonts w:ascii="Times New Roman" w:eastAsia="Times New Roman" w:hAnsi="Times New Roman" w:cs="Times New Roman"/>
          <w:b/>
          <w:bCs/>
          <w:sz w:val="24"/>
          <w:szCs w:val="24"/>
          <w:lang w:val="uk-UA"/>
        </w:rPr>
        <w:t>Низьколактозні</w:t>
      </w:r>
      <w:proofErr w:type="spellEnd"/>
      <w:r w:rsidRPr="008D1492">
        <w:rPr>
          <w:rFonts w:ascii="Times New Roman" w:eastAsia="Times New Roman" w:hAnsi="Times New Roman" w:cs="Times New Roman"/>
          <w:b/>
          <w:bCs/>
          <w:sz w:val="24"/>
          <w:szCs w:val="24"/>
          <w:lang w:val="uk-UA"/>
        </w:rPr>
        <w:t xml:space="preserve"> суміші </w:t>
      </w:r>
      <w:r w:rsidRPr="008D1492">
        <w:rPr>
          <w:rFonts w:ascii="Times New Roman" w:eastAsia="Times New Roman" w:hAnsi="Times New Roman" w:cs="Times New Roman"/>
          <w:sz w:val="24"/>
          <w:szCs w:val="24"/>
          <w:lang w:val="uk-UA"/>
        </w:rPr>
        <w:t xml:space="preserve">частіше за все рекомендуються при вторинній </w:t>
      </w:r>
      <w:proofErr w:type="spellStart"/>
      <w:r w:rsidRPr="008D1492">
        <w:rPr>
          <w:rFonts w:ascii="Times New Roman" w:eastAsia="Times New Roman" w:hAnsi="Times New Roman" w:cs="Times New Roman"/>
          <w:sz w:val="24"/>
          <w:szCs w:val="24"/>
          <w:lang w:val="uk-UA"/>
        </w:rPr>
        <w:t>лактазній</w:t>
      </w:r>
      <w:proofErr w:type="spellEnd"/>
      <w:r w:rsidRPr="008D1492">
        <w:rPr>
          <w:rFonts w:ascii="Times New Roman" w:eastAsia="Times New Roman" w:hAnsi="Times New Roman" w:cs="Times New Roman"/>
          <w:sz w:val="24"/>
          <w:szCs w:val="24"/>
          <w:lang w:val="uk-UA"/>
        </w:rPr>
        <w:t xml:space="preserve"> недостатності;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 при первинній. Якщо у дитини наявні ознаки порушення травлення і всмоктування поживних речовин, зокрема, жирів, вона погано набирає вагу, значно відстає у фізичному розвитку, у неї тривалий час спостерігається нестійке випорожнення, тоді можна використовувати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суміші на основі гідролізатів білка з доданням </w:t>
      </w:r>
      <w:proofErr w:type="spellStart"/>
      <w:r w:rsidRPr="008D1492">
        <w:rPr>
          <w:rFonts w:ascii="Times New Roman" w:eastAsia="Times New Roman" w:hAnsi="Times New Roman" w:cs="Times New Roman"/>
          <w:sz w:val="24"/>
          <w:szCs w:val="24"/>
          <w:lang w:val="uk-UA"/>
        </w:rPr>
        <w:t>середньоланцюгових</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тригліцеридів</w:t>
      </w:r>
      <w:proofErr w:type="spellEnd"/>
      <w:r w:rsidRPr="008D1492">
        <w:rPr>
          <w:rFonts w:ascii="Times New Roman" w:eastAsia="Times New Roman" w:hAnsi="Times New Roman" w:cs="Times New Roman"/>
          <w:sz w:val="24"/>
          <w:szCs w:val="24"/>
          <w:lang w:val="uk-UA"/>
        </w:rPr>
        <w:t>, які добре всмоктуються і сприяють позитивній динаміці зростання ваги.</w:t>
      </w:r>
    </w:p>
    <w:p w:rsidR="00434B14" w:rsidRPr="008D1492" w:rsidRDefault="00434B14" w:rsidP="00434B14">
      <w:pPr>
        <w:shd w:val="clear" w:color="auto" w:fill="FFFFFF"/>
        <w:spacing w:after="0" w:line="276" w:lineRule="auto"/>
        <w:ind w:right="53" w:firstLine="782"/>
        <w:jc w:val="both"/>
        <w:rPr>
          <w:rFonts w:ascii="Times New Roman" w:hAnsi="Times New Roman" w:cs="Times New Roman"/>
          <w:sz w:val="24"/>
          <w:szCs w:val="24"/>
          <w:lang w:val="uk-UA"/>
        </w:rPr>
      </w:pPr>
      <w:proofErr w:type="spellStart"/>
      <w:r w:rsidRPr="008D1492">
        <w:rPr>
          <w:rFonts w:ascii="Times New Roman" w:eastAsia="Times New Roman" w:hAnsi="Times New Roman" w:cs="Times New Roman"/>
          <w:sz w:val="24"/>
          <w:szCs w:val="24"/>
          <w:lang w:val="uk-UA"/>
        </w:rPr>
        <w:t>Низьколактозні</w:t>
      </w:r>
      <w:proofErr w:type="spellEnd"/>
      <w:r w:rsidRPr="008D1492">
        <w:rPr>
          <w:rFonts w:ascii="Times New Roman" w:eastAsia="Times New Roman" w:hAnsi="Times New Roman" w:cs="Times New Roman"/>
          <w:sz w:val="24"/>
          <w:szCs w:val="24"/>
          <w:lang w:val="uk-UA"/>
        </w:rPr>
        <w:t xml:space="preserve"> та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суміші представлені продуктами, в яких вуглеводний компонент містить незначну частку лактози або не містить її взагалі. В останньому випадку вуглеводи представлені сухою кукурудзяною патокою або </w:t>
      </w:r>
      <w:proofErr w:type="spellStart"/>
      <w:r w:rsidRPr="008D1492">
        <w:rPr>
          <w:rFonts w:ascii="Times New Roman" w:eastAsia="Times New Roman" w:hAnsi="Times New Roman" w:cs="Times New Roman"/>
          <w:sz w:val="24"/>
          <w:szCs w:val="24"/>
          <w:lang w:val="uk-UA"/>
        </w:rPr>
        <w:t>мальтодекстрином</w:t>
      </w:r>
      <w:proofErr w:type="spellEnd"/>
      <w:r w:rsidRPr="008D1492">
        <w:rPr>
          <w:rFonts w:ascii="Times New Roman" w:eastAsia="Times New Roman" w:hAnsi="Times New Roman" w:cs="Times New Roman"/>
          <w:sz w:val="24"/>
          <w:szCs w:val="24"/>
          <w:lang w:val="uk-UA"/>
        </w:rPr>
        <w:t xml:space="preserve">. Білковий та жиро-вий компоненти таких сумішей наближаються за складом до жіночого молока. Окрім того, до складу цих сумішей включають мікроелементи, вітаміни, незамінні АМК. </w:t>
      </w:r>
      <w:proofErr w:type="spellStart"/>
      <w:r w:rsidRPr="008D1492">
        <w:rPr>
          <w:rFonts w:ascii="Times New Roman" w:eastAsia="Times New Roman" w:hAnsi="Times New Roman" w:cs="Times New Roman"/>
          <w:sz w:val="24"/>
          <w:szCs w:val="24"/>
          <w:lang w:val="uk-UA"/>
        </w:rPr>
        <w:t>Осмолярність</w:t>
      </w:r>
      <w:proofErr w:type="spellEnd"/>
      <w:r w:rsidRPr="008D1492">
        <w:rPr>
          <w:rFonts w:ascii="Times New Roman" w:eastAsia="Times New Roman" w:hAnsi="Times New Roman" w:cs="Times New Roman"/>
          <w:sz w:val="24"/>
          <w:szCs w:val="24"/>
          <w:lang w:val="uk-UA"/>
        </w:rPr>
        <w:t xml:space="preserve"> цих сумішей доволі низька, що зменшує ризик посилення діареї.</w:t>
      </w:r>
    </w:p>
    <w:p w:rsidR="00434B14" w:rsidRPr="008D1492" w:rsidRDefault="00434B14" w:rsidP="00434B14">
      <w:pPr>
        <w:shd w:val="clear" w:color="auto" w:fill="FFFFFF"/>
        <w:spacing w:after="0" w:line="276" w:lineRule="auto"/>
        <w:ind w:right="115" w:firstLine="782"/>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lastRenderedPageBreak/>
        <w:t xml:space="preserve">До низько- і </w:t>
      </w:r>
      <w:proofErr w:type="spellStart"/>
      <w:r w:rsidRPr="008D1492">
        <w:rPr>
          <w:rFonts w:ascii="Times New Roman" w:eastAsia="Times New Roman" w:hAnsi="Times New Roman" w:cs="Times New Roman"/>
          <w:sz w:val="24"/>
          <w:szCs w:val="24"/>
          <w:lang w:val="uk-UA"/>
        </w:rPr>
        <w:t>безлактозних</w:t>
      </w:r>
      <w:proofErr w:type="spellEnd"/>
      <w:r w:rsidRPr="008D1492">
        <w:rPr>
          <w:rFonts w:ascii="Times New Roman" w:eastAsia="Times New Roman" w:hAnsi="Times New Roman" w:cs="Times New Roman"/>
          <w:sz w:val="24"/>
          <w:szCs w:val="24"/>
          <w:lang w:val="uk-UA"/>
        </w:rPr>
        <w:t xml:space="preserve"> відносяться суміші: </w:t>
      </w:r>
      <w:proofErr w:type="spellStart"/>
      <w:r w:rsidRPr="008D1492">
        <w:rPr>
          <w:rFonts w:ascii="Times New Roman" w:eastAsia="Times New Roman" w:hAnsi="Times New Roman" w:cs="Times New Roman"/>
          <w:sz w:val="24"/>
          <w:szCs w:val="24"/>
          <w:lang w:val="uk-UA"/>
        </w:rPr>
        <w:t>Деталакт</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низьколактозний</w:t>
      </w:r>
      <w:proofErr w:type="spellEnd"/>
      <w:r w:rsidRPr="008D1492">
        <w:rPr>
          <w:rFonts w:ascii="Times New Roman" w:eastAsia="Times New Roman" w:hAnsi="Times New Roman" w:cs="Times New Roman"/>
          <w:sz w:val="24"/>
          <w:szCs w:val="24"/>
          <w:lang w:val="uk-UA"/>
        </w:rPr>
        <w:t xml:space="preserve"> (МКК Балта, Україна), НАН </w:t>
      </w:r>
      <w:proofErr w:type="spellStart"/>
      <w:r w:rsidRPr="008D1492">
        <w:rPr>
          <w:rFonts w:ascii="Times New Roman" w:eastAsia="Times New Roman" w:hAnsi="Times New Roman" w:cs="Times New Roman"/>
          <w:sz w:val="24"/>
          <w:szCs w:val="24"/>
          <w:lang w:val="uk-UA"/>
        </w:rPr>
        <w:t>безлактозний</w:t>
      </w:r>
      <w:proofErr w:type="spellEnd"/>
      <w:r w:rsidRPr="008D1492">
        <w:rPr>
          <w:rFonts w:ascii="Times New Roman" w:eastAsia="Times New Roman" w:hAnsi="Times New Roman" w:cs="Times New Roman"/>
          <w:sz w:val="24"/>
          <w:szCs w:val="24"/>
          <w:lang w:val="uk-UA"/>
        </w:rPr>
        <w:t xml:space="preserve"> (фірма </w:t>
      </w:r>
      <w:proofErr w:type="spellStart"/>
      <w:r w:rsidRPr="008D1492">
        <w:rPr>
          <w:rFonts w:ascii="Times New Roman" w:eastAsia="Times New Roman" w:hAnsi="Times New Roman" w:cs="Times New Roman"/>
          <w:sz w:val="24"/>
          <w:szCs w:val="24"/>
          <w:lang w:val="uk-UA"/>
        </w:rPr>
        <w:t>Нестле</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Нутрилон</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низьколактозний</w:t>
      </w:r>
      <w:proofErr w:type="spellEnd"/>
      <w:r w:rsidRPr="008D1492">
        <w:rPr>
          <w:rFonts w:ascii="Times New Roman" w:eastAsia="Times New Roman" w:hAnsi="Times New Roman" w:cs="Times New Roman"/>
          <w:sz w:val="24"/>
          <w:szCs w:val="24"/>
          <w:lang w:val="uk-UA"/>
        </w:rPr>
        <w:t xml:space="preserve"> (фірма </w:t>
      </w:r>
      <w:proofErr w:type="spellStart"/>
      <w:r w:rsidRPr="008D1492">
        <w:rPr>
          <w:rFonts w:ascii="Times New Roman" w:eastAsia="Times New Roman" w:hAnsi="Times New Roman" w:cs="Times New Roman"/>
          <w:sz w:val="24"/>
          <w:szCs w:val="24"/>
          <w:lang w:val="uk-UA"/>
        </w:rPr>
        <w:t>Нутріція</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Хумана</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en-US"/>
        </w:rPr>
        <w:t>Heilnahrug</w:t>
      </w:r>
      <w:proofErr w:type="spellEnd"/>
      <w:r w:rsidRPr="008D1492">
        <w:rPr>
          <w:rFonts w:ascii="Times New Roman" w:eastAsia="Times New Roman" w:hAnsi="Times New Roman" w:cs="Times New Roman"/>
          <w:sz w:val="24"/>
          <w:szCs w:val="24"/>
          <w:lang w:val="uk-UA"/>
        </w:rPr>
        <w:t>.</w:t>
      </w:r>
    </w:p>
    <w:p w:rsidR="00434B14" w:rsidRPr="008D1492" w:rsidRDefault="00434B14" w:rsidP="00434B14">
      <w:pPr>
        <w:shd w:val="clear" w:color="auto" w:fill="FFFFFF"/>
        <w:spacing w:after="0" w:line="276" w:lineRule="auto"/>
        <w:ind w:right="120" w:firstLine="782"/>
        <w:jc w:val="both"/>
        <w:rPr>
          <w:rFonts w:ascii="Times New Roman" w:hAnsi="Times New Roman" w:cs="Times New Roman"/>
          <w:sz w:val="24"/>
          <w:szCs w:val="24"/>
          <w:lang w:val="uk-UA"/>
        </w:rPr>
      </w:pPr>
      <w:r w:rsidRPr="008D1492">
        <w:rPr>
          <w:rFonts w:ascii="Times New Roman" w:eastAsia="Times New Roman" w:hAnsi="Times New Roman" w:cs="Times New Roman"/>
          <w:i/>
          <w:iCs/>
          <w:sz w:val="24"/>
          <w:szCs w:val="24"/>
          <w:lang w:val="uk-UA"/>
        </w:rPr>
        <w:t xml:space="preserve">НАН </w:t>
      </w:r>
      <w:proofErr w:type="spellStart"/>
      <w:r w:rsidRPr="008D1492">
        <w:rPr>
          <w:rFonts w:ascii="Times New Roman" w:eastAsia="Times New Roman" w:hAnsi="Times New Roman" w:cs="Times New Roman"/>
          <w:i/>
          <w:iCs/>
          <w:sz w:val="24"/>
          <w:szCs w:val="24"/>
          <w:lang w:val="uk-UA"/>
        </w:rPr>
        <w:t>безлактозний</w:t>
      </w:r>
      <w:proofErr w:type="spellEnd"/>
      <w:r w:rsidRPr="008D1492">
        <w:rPr>
          <w:rFonts w:ascii="Times New Roman" w:eastAsia="Times New Roman" w:hAnsi="Times New Roman" w:cs="Times New Roman"/>
          <w:sz w:val="24"/>
          <w:szCs w:val="24"/>
          <w:lang w:val="uk-UA"/>
        </w:rPr>
        <w:t xml:space="preserve">—це поживна суміш без лактози, що призначена для заміни молока в раціоні дітей, які страждають непереносимістю лактози. Суміш збагачена нуклеотидами, які є первинними структурними елементами </w:t>
      </w:r>
      <w:r w:rsidRPr="008D1492">
        <w:rPr>
          <w:rFonts w:ascii="Times New Roman" w:eastAsia="Times New Roman" w:hAnsi="Times New Roman" w:cs="Times New Roman"/>
          <w:sz w:val="24"/>
          <w:szCs w:val="24"/>
        </w:rPr>
        <w:t xml:space="preserve">РНК </w:t>
      </w:r>
      <w:r w:rsidRPr="008D1492">
        <w:rPr>
          <w:rFonts w:ascii="Times New Roman" w:eastAsia="Times New Roman" w:hAnsi="Times New Roman" w:cs="Times New Roman"/>
          <w:sz w:val="24"/>
          <w:szCs w:val="24"/>
          <w:lang w:val="uk-UA"/>
        </w:rPr>
        <w:t xml:space="preserve">і </w:t>
      </w:r>
      <w:r w:rsidRPr="008D1492">
        <w:rPr>
          <w:rFonts w:ascii="Times New Roman" w:eastAsia="Times New Roman" w:hAnsi="Times New Roman" w:cs="Times New Roman"/>
          <w:sz w:val="24"/>
          <w:szCs w:val="24"/>
        </w:rPr>
        <w:t xml:space="preserve">ДНК. </w:t>
      </w:r>
      <w:r w:rsidRPr="008D1492">
        <w:rPr>
          <w:rFonts w:ascii="Times New Roman" w:eastAsia="Times New Roman" w:hAnsi="Times New Roman" w:cs="Times New Roman"/>
          <w:sz w:val="24"/>
          <w:szCs w:val="24"/>
          <w:lang w:val="uk-UA"/>
        </w:rPr>
        <w:t xml:space="preserve">Крім того суміш збагачена </w:t>
      </w:r>
      <w:proofErr w:type="spellStart"/>
      <w:r w:rsidRPr="008D1492">
        <w:rPr>
          <w:rFonts w:ascii="Times New Roman" w:eastAsia="Times New Roman" w:hAnsi="Times New Roman" w:cs="Times New Roman"/>
          <w:sz w:val="24"/>
          <w:szCs w:val="24"/>
          <w:lang w:val="uk-UA"/>
        </w:rPr>
        <w:t>таурином</w:t>
      </w:r>
      <w:proofErr w:type="spellEnd"/>
      <w:r w:rsidRPr="008D1492">
        <w:rPr>
          <w:rFonts w:ascii="Times New Roman" w:eastAsia="Times New Roman" w:hAnsi="Times New Roman" w:cs="Times New Roman"/>
          <w:sz w:val="24"/>
          <w:szCs w:val="24"/>
          <w:lang w:val="uk-UA"/>
        </w:rPr>
        <w:t xml:space="preserve">. Співвідношення сироваткових білків до казеїну адаптоване до грудного молока. Вуглеводи представлені </w:t>
      </w:r>
      <w:proofErr w:type="spellStart"/>
      <w:r w:rsidRPr="008D1492">
        <w:rPr>
          <w:rFonts w:ascii="Times New Roman" w:eastAsia="Times New Roman" w:hAnsi="Times New Roman" w:cs="Times New Roman"/>
          <w:sz w:val="24"/>
          <w:szCs w:val="24"/>
          <w:lang w:val="uk-UA"/>
        </w:rPr>
        <w:t>мальтодекстрином</w:t>
      </w:r>
      <w:proofErr w:type="spellEnd"/>
      <w:r w:rsidRPr="008D1492">
        <w:rPr>
          <w:rFonts w:ascii="Times New Roman" w:eastAsia="Times New Roman" w:hAnsi="Times New Roman" w:cs="Times New Roman"/>
          <w:sz w:val="24"/>
          <w:szCs w:val="24"/>
          <w:lang w:val="uk-UA"/>
        </w:rPr>
        <w:t xml:space="preserve">, жировий компонент —рослинними оліями. Кількість заліза і </w:t>
      </w:r>
      <w:proofErr w:type="spellStart"/>
      <w:r w:rsidRPr="008D1492">
        <w:rPr>
          <w:rFonts w:ascii="Times New Roman" w:eastAsia="Times New Roman" w:hAnsi="Times New Roman" w:cs="Times New Roman"/>
          <w:sz w:val="24"/>
          <w:szCs w:val="24"/>
          <w:lang w:val="uk-UA"/>
        </w:rPr>
        <w:t>фосфора</w:t>
      </w:r>
      <w:proofErr w:type="spellEnd"/>
      <w:r w:rsidRPr="008D1492">
        <w:rPr>
          <w:rFonts w:ascii="Times New Roman" w:eastAsia="Times New Roman" w:hAnsi="Times New Roman" w:cs="Times New Roman"/>
          <w:sz w:val="24"/>
          <w:szCs w:val="24"/>
          <w:lang w:val="uk-UA"/>
        </w:rPr>
        <w:t xml:space="preserve"> зменшені, містяться цинк, йод, селен, вітаміни та мінеральні речовини.</w:t>
      </w:r>
    </w:p>
    <w:p w:rsidR="00434B14" w:rsidRPr="008D1492" w:rsidRDefault="00434B14" w:rsidP="00434B14">
      <w:pPr>
        <w:shd w:val="clear" w:color="auto" w:fill="FFFFFF"/>
        <w:spacing w:after="0" w:line="276" w:lineRule="auto"/>
        <w:ind w:right="168" w:firstLine="782"/>
        <w:jc w:val="both"/>
        <w:rPr>
          <w:rFonts w:ascii="Times New Roman" w:hAnsi="Times New Roman" w:cs="Times New Roman"/>
          <w:sz w:val="24"/>
          <w:szCs w:val="24"/>
        </w:rPr>
      </w:pPr>
      <w:proofErr w:type="spellStart"/>
      <w:r w:rsidRPr="008D1492">
        <w:rPr>
          <w:rFonts w:ascii="Times New Roman" w:eastAsia="Times New Roman" w:hAnsi="Times New Roman" w:cs="Times New Roman"/>
          <w:i/>
          <w:iCs/>
          <w:sz w:val="24"/>
          <w:szCs w:val="24"/>
          <w:lang w:val="uk-UA"/>
        </w:rPr>
        <w:t>Нутрилон</w:t>
      </w:r>
      <w:proofErr w:type="spellEnd"/>
      <w:r w:rsidRPr="008D1492">
        <w:rPr>
          <w:rFonts w:ascii="Times New Roman" w:eastAsia="Times New Roman" w:hAnsi="Times New Roman" w:cs="Times New Roman"/>
          <w:i/>
          <w:iCs/>
          <w:sz w:val="24"/>
          <w:szCs w:val="24"/>
          <w:lang w:val="uk-UA"/>
        </w:rPr>
        <w:t xml:space="preserve"> </w:t>
      </w:r>
      <w:proofErr w:type="spellStart"/>
      <w:r w:rsidRPr="008D1492">
        <w:rPr>
          <w:rFonts w:ascii="Times New Roman" w:eastAsia="Times New Roman" w:hAnsi="Times New Roman" w:cs="Times New Roman"/>
          <w:i/>
          <w:iCs/>
          <w:sz w:val="24"/>
          <w:szCs w:val="24"/>
          <w:lang w:val="uk-UA"/>
        </w:rPr>
        <w:t>низьколактозний</w:t>
      </w:r>
      <w:proofErr w:type="spellEnd"/>
      <w:r w:rsidRPr="008D1492">
        <w:rPr>
          <w:rFonts w:ascii="Times New Roman" w:eastAsia="Times New Roman" w:hAnsi="Times New Roman" w:cs="Times New Roman"/>
          <w:i/>
          <w:iCs/>
          <w:sz w:val="24"/>
          <w:szCs w:val="24"/>
          <w:lang w:val="uk-UA"/>
        </w:rPr>
        <w:t xml:space="preserve"> </w:t>
      </w:r>
      <w:r w:rsidRPr="008D1492">
        <w:rPr>
          <w:rFonts w:ascii="Times New Roman" w:eastAsia="Times New Roman" w:hAnsi="Times New Roman" w:cs="Times New Roman"/>
          <w:sz w:val="24"/>
          <w:szCs w:val="24"/>
          <w:lang w:val="uk-UA"/>
        </w:rPr>
        <w:t xml:space="preserve">—суміш з низькою </w:t>
      </w:r>
      <w:proofErr w:type="spellStart"/>
      <w:r w:rsidRPr="008D1492">
        <w:rPr>
          <w:rFonts w:ascii="Times New Roman" w:eastAsia="Times New Roman" w:hAnsi="Times New Roman" w:cs="Times New Roman"/>
          <w:sz w:val="24"/>
          <w:szCs w:val="24"/>
          <w:lang w:val="uk-UA"/>
        </w:rPr>
        <w:t>осмолярністю</w:t>
      </w:r>
      <w:proofErr w:type="spellEnd"/>
      <w:r w:rsidRPr="008D1492">
        <w:rPr>
          <w:rFonts w:ascii="Times New Roman" w:eastAsia="Times New Roman" w:hAnsi="Times New Roman" w:cs="Times New Roman"/>
          <w:sz w:val="24"/>
          <w:szCs w:val="24"/>
          <w:lang w:val="uk-UA"/>
        </w:rPr>
        <w:t xml:space="preserve">, що </w:t>
      </w:r>
      <w:proofErr w:type="spellStart"/>
      <w:r w:rsidRPr="008D1492">
        <w:rPr>
          <w:rFonts w:ascii="Times New Roman" w:eastAsia="Times New Roman" w:hAnsi="Times New Roman" w:cs="Times New Roman"/>
          <w:sz w:val="24"/>
          <w:szCs w:val="24"/>
          <w:lang w:val="uk-UA"/>
        </w:rPr>
        <w:t>важливоу</w:t>
      </w:r>
      <w:proofErr w:type="spellEnd"/>
      <w:r w:rsidRPr="008D1492">
        <w:rPr>
          <w:rFonts w:ascii="Times New Roman" w:eastAsia="Times New Roman" w:hAnsi="Times New Roman" w:cs="Times New Roman"/>
          <w:sz w:val="24"/>
          <w:szCs w:val="24"/>
          <w:lang w:val="uk-UA"/>
        </w:rPr>
        <w:t xml:space="preserve"> разі зниження активності лактази, містить адаптовані білковий і жировий компоненти, вітаміни, мінеральні речовини і мікроелементи . За своїм складом і характером всмоктування в організмі дитини °</w:t>
      </w:r>
      <w:proofErr w:type="spellStart"/>
      <w:r w:rsidRPr="008D1492">
        <w:rPr>
          <w:rFonts w:ascii="Times New Roman" w:eastAsia="Times New Roman" w:hAnsi="Times New Roman" w:cs="Times New Roman"/>
          <w:sz w:val="24"/>
          <w:szCs w:val="24"/>
          <w:lang w:val="uk-UA"/>
        </w:rPr>
        <w:t>Уміш</w:t>
      </w:r>
      <w:proofErr w:type="spellEnd"/>
      <w:r w:rsidRPr="008D1492">
        <w:rPr>
          <w:rFonts w:ascii="Times New Roman" w:eastAsia="Times New Roman" w:hAnsi="Times New Roman" w:cs="Times New Roman"/>
          <w:sz w:val="24"/>
          <w:szCs w:val="24"/>
          <w:lang w:val="uk-UA"/>
        </w:rPr>
        <w:t xml:space="preserve"> наближена до грудного молока. Суміш можна використовувати Для диференціальної діагностики </w:t>
      </w:r>
      <w:proofErr w:type="spellStart"/>
      <w:r w:rsidRPr="008D1492">
        <w:rPr>
          <w:rFonts w:ascii="Times New Roman" w:eastAsia="Times New Roman" w:hAnsi="Times New Roman" w:cs="Times New Roman"/>
          <w:sz w:val="24"/>
          <w:szCs w:val="24"/>
          <w:lang w:val="uk-UA"/>
        </w:rPr>
        <w:t>несприймання</w:t>
      </w:r>
      <w:proofErr w:type="spellEnd"/>
      <w:r w:rsidRPr="008D1492">
        <w:rPr>
          <w:rFonts w:ascii="Times New Roman" w:eastAsia="Times New Roman" w:hAnsi="Times New Roman" w:cs="Times New Roman"/>
          <w:sz w:val="24"/>
          <w:szCs w:val="24"/>
          <w:lang w:val="uk-UA"/>
        </w:rPr>
        <w:t xml:space="preserve"> білка коров'ячого молока і лактози.</w:t>
      </w:r>
    </w:p>
    <w:p w:rsidR="00434B14" w:rsidRPr="008D1492" w:rsidRDefault="00434B14" w:rsidP="00434B14">
      <w:pPr>
        <w:shd w:val="clear" w:color="auto" w:fill="FFFFFF"/>
        <w:spacing w:after="0" w:line="276" w:lineRule="auto"/>
        <w:ind w:right="202"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В разі відсутності спеціальних </w:t>
      </w:r>
      <w:proofErr w:type="spellStart"/>
      <w:r w:rsidRPr="008D1492">
        <w:rPr>
          <w:rFonts w:ascii="Times New Roman" w:eastAsia="Times New Roman" w:hAnsi="Times New Roman" w:cs="Times New Roman"/>
          <w:sz w:val="24"/>
          <w:szCs w:val="24"/>
          <w:lang w:val="uk-UA"/>
        </w:rPr>
        <w:t>низьколактозних</w:t>
      </w:r>
      <w:proofErr w:type="spellEnd"/>
      <w:r w:rsidRPr="008D1492">
        <w:rPr>
          <w:rFonts w:ascii="Times New Roman" w:eastAsia="Times New Roman" w:hAnsi="Times New Roman" w:cs="Times New Roman"/>
          <w:sz w:val="24"/>
          <w:szCs w:val="24"/>
          <w:lang w:val="uk-UA"/>
        </w:rPr>
        <w:t xml:space="preserve"> або </w:t>
      </w:r>
      <w:proofErr w:type="spellStart"/>
      <w:r w:rsidRPr="008D1492">
        <w:rPr>
          <w:rFonts w:ascii="Times New Roman" w:eastAsia="Times New Roman" w:hAnsi="Times New Roman" w:cs="Times New Roman"/>
          <w:sz w:val="24"/>
          <w:szCs w:val="24"/>
          <w:lang w:val="uk-UA"/>
        </w:rPr>
        <w:t>безлактозних</w:t>
      </w:r>
      <w:proofErr w:type="spellEnd"/>
      <w:r w:rsidRPr="008D1492">
        <w:rPr>
          <w:rFonts w:ascii="Times New Roman" w:eastAsia="Times New Roman" w:hAnsi="Times New Roman" w:cs="Times New Roman"/>
          <w:sz w:val="24"/>
          <w:szCs w:val="24"/>
          <w:lang w:val="uk-UA"/>
        </w:rPr>
        <w:t xml:space="preserve"> сумішей можна застосовувати суміші на основі сої, що зовсім не містять лактози: </w:t>
      </w:r>
      <w:proofErr w:type="spellStart"/>
      <w:r w:rsidRPr="008D1492">
        <w:rPr>
          <w:rFonts w:ascii="Times New Roman" w:eastAsia="Times New Roman" w:hAnsi="Times New Roman" w:cs="Times New Roman"/>
          <w:sz w:val="24"/>
          <w:szCs w:val="24"/>
          <w:lang w:val="uk-UA"/>
        </w:rPr>
        <w:t>детолакт</w:t>
      </w:r>
      <w:proofErr w:type="spellEnd"/>
      <w:r w:rsidRPr="008D1492">
        <w:rPr>
          <w:rFonts w:ascii="Times New Roman" w:eastAsia="Times New Roman" w:hAnsi="Times New Roman" w:cs="Times New Roman"/>
          <w:sz w:val="24"/>
          <w:szCs w:val="24"/>
          <w:lang w:val="uk-UA"/>
        </w:rPr>
        <w:t xml:space="preserve"> соя (МКК Балта, Україна), НАН Соя (фірма </w:t>
      </w:r>
      <w:proofErr w:type="spellStart"/>
      <w:r w:rsidRPr="008D1492">
        <w:rPr>
          <w:rFonts w:ascii="Times New Roman" w:eastAsia="Times New Roman" w:hAnsi="Times New Roman" w:cs="Times New Roman"/>
          <w:sz w:val="24"/>
          <w:szCs w:val="24"/>
          <w:lang w:val="uk-UA"/>
        </w:rPr>
        <w:t>Нестле</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Нутрилон</w:t>
      </w:r>
      <w:proofErr w:type="spellEnd"/>
      <w:r w:rsidRPr="008D1492">
        <w:rPr>
          <w:rFonts w:ascii="Times New Roman" w:eastAsia="Times New Roman" w:hAnsi="Times New Roman" w:cs="Times New Roman"/>
          <w:sz w:val="24"/>
          <w:szCs w:val="24"/>
          <w:lang w:val="uk-UA"/>
        </w:rPr>
        <w:t xml:space="preserve"> Соя (фірма </w:t>
      </w:r>
      <w:proofErr w:type="spellStart"/>
      <w:r w:rsidRPr="008D1492">
        <w:rPr>
          <w:rFonts w:ascii="Times New Roman" w:eastAsia="Times New Roman" w:hAnsi="Times New Roman" w:cs="Times New Roman"/>
          <w:sz w:val="24"/>
          <w:szCs w:val="24"/>
          <w:lang w:val="uk-UA"/>
        </w:rPr>
        <w:t>Нутріція</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Ен</w:t>
      </w:r>
      <w:proofErr w:type="spellEnd"/>
      <w:r w:rsidRPr="008D1492">
        <w:rPr>
          <w:rFonts w:ascii="Times New Roman" w:eastAsia="Times New Roman" w:hAnsi="Times New Roman" w:cs="Times New Roman"/>
          <w:sz w:val="24"/>
          <w:szCs w:val="24"/>
          <w:lang w:val="uk-UA"/>
        </w:rPr>
        <w:t>-</w:t>
      </w:r>
      <w:proofErr w:type="spellStart"/>
      <w:r w:rsidRPr="008D1492">
        <w:rPr>
          <w:rFonts w:ascii="Times New Roman" w:eastAsia="Times New Roman" w:hAnsi="Times New Roman" w:cs="Times New Roman"/>
          <w:sz w:val="24"/>
          <w:szCs w:val="24"/>
          <w:lang w:val="uk-UA"/>
        </w:rPr>
        <w:t>Фаміл</w:t>
      </w:r>
      <w:proofErr w:type="spellEnd"/>
      <w:r w:rsidRPr="008D1492">
        <w:rPr>
          <w:rFonts w:ascii="Times New Roman" w:eastAsia="Times New Roman" w:hAnsi="Times New Roman" w:cs="Times New Roman"/>
          <w:sz w:val="24"/>
          <w:szCs w:val="24"/>
          <w:lang w:val="uk-UA"/>
        </w:rPr>
        <w:t xml:space="preserve">-соя, </w:t>
      </w:r>
      <w:proofErr w:type="spellStart"/>
      <w:r w:rsidRPr="008D1492">
        <w:rPr>
          <w:rFonts w:ascii="Times New Roman" w:eastAsia="Times New Roman" w:hAnsi="Times New Roman" w:cs="Times New Roman"/>
          <w:sz w:val="24"/>
          <w:szCs w:val="24"/>
          <w:lang w:val="uk-UA"/>
        </w:rPr>
        <w:t>Пулєва</w:t>
      </w:r>
      <w:proofErr w:type="spellEnd"/>
      <w:r w:rsidRPr="008D1492">
        <w:rPr>
          <w:rFonts w:ascii="Times New Roman" w:eastAsia="Times New Roman" w:hAnsi="Times New Roman" w:cs="Times New Roman"/>
          <w:sz w:val="24"/>
          <w:szCs w:val="24"/>
          <w:lang w:val="uk-UA"/>
        </w:rPr>
        <w:t xml:space="preserve"> V, </w:t>
      </w:r>
      <w:proofErr w:type="spellStart"/>
      <w:r w:rsidRPr="008D1492">
        <w:rPr>
          <w:rFonts w:ascii="Times New Roman" w:eastAsia="Times New Roman" w:hAnsi="Times New Roman" w:cs="Times New Roman"/>
          <w:sz w:val="24"/>
          <w:szCs w:val="24"/>
          <w:lang w:val="uk-UA"/>
        </w:rPr>
        <w:t>Сімілак-ізоміл</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Фрісосой</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Хумана</w:t>
      </w:r>
      <w:proofErr w:type="spellEnd"/>
      <w:r w:rsidRPr="008D1492">
        <w:rPr>
          <w:rFonts w:ascii="Times New Roman" w:eastAsia="Times New Roman" w:hAnsi="Times New Roman" w:cs="Times New Roman"/>
          <w:sz w:val="24"/>
          <w:szCs w:val="24"/>
          <w:lang w:val="uk-UA"/>
        </w:rPr>
        <w:t xml:space="preserve">-ЗЦ </w:t>
      </w:r>
      <w:proofErr w:type="spellStart"/>
      <w:r w:rsidRPr="008D1492">
        <w:rPr>
          <w:rFonts w:ascii="Times New Roman" w:eastAsia="Times New Roman" w:hAnsi="Times New Roman" w:cs="Times New Roman"/>
          <w:sz w:val="24"/>
          <w:szCs w:val="24"/>
          <w:lang w:val="uk-UA"/>
        </w:rPr>
        <w:t>Фітолакт</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Туттелі</w:t>
      </w:r>
      <w:proofErr w:type="spellEnd"/>
      <w:r w:rsidRPr="008D1492">
        <w:rPr>
          <w:rFonts w:ascii="Times New Roman" w:eastAsia="Times New Roman" w:hAnsi="Times New Roman" w:cs="Times New Roman"/>
          <w:sz w:val="24"/>
          <w:szCs w:val="24"/>
          <w:lang w:val="uk-UA"/>
        </w:rPr>
        <w:t>, Хайнц-соєва суміш.</w:t>
      </w:r>
      <w:r w:rsidRPr="008D1492">
        <w:rPr>
          <w:rFonts w:ascii="Times New Roman" w:hAnsi="Times New Roman" w:cs="Times New Roman"/>
          <w:noProof/>
          <w:sz w:val="24"/>
          <w:szCs w:val="24"/>
        </w:rPr>
        <mc:AlternateContent>
          <mc:Choice Requires="wps">
            <w:drawing>
              <wp:anchor distT="0" distB="0" distL="114300" distR="114300" simplePos="0" relativeHeight="251665408" behindDoc="0" locked="0" layoutInCell="0" allowOverlap="1" wp14:anchorId="1F00F91F" wp14:editId="0361EB57">
                <wp:simplePos x="0" y="0"/>
                <wp:positionH relativeFrom="margin">
                  <wp:posOffset>-73025</wp:posOffset>
                </wp:positionH>
                <wp:positionV relativeFrom="paragraph">
                  <wp:posOffset>8086090</wp:posOffset>
                </wp:positionV>
                <wp:extent cx="0" cy="1405255"/>
                <wp:effectExtent l="12700" t="9525" r="6350" b="139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52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B60C7"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5pt,636.7pt" to="-5.75pt,7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" o:allowincell="f" strokeweight=".25pt">
                <w10:wrap anchorx="margin"/>
              </v:line>
            </w:pict>
          </mc:Fallback>
        </mc:AlternateContent>
      </w:r>
    </w:p>
    <w:p w:rsidR="00434B14" w:rsidRPr="008D1492" w:rsidRDefault="00434B14" w:rsidP="00434B14">
      <w:pPr>
        <w:shd w:val="clear" w:color="auto" w:fill="FFFFFF"/>
        <w:tabs>
          <w:tab w:val="left" w:pos="5222"/>
        </w:tabs>
        <w:spacing w:after="0" w:line="276" w:lineRule="auto"/>
        <w:ind w:left="782"/>
        <w:jc w:val="both"/>
        <w:rPr>
          <w:rFonts w:ascii="Times New Roman" w:hAnsi="Times New Roman" w:cs="Times New Roman"/>
          <w:sz w:val="24"/>
          <w:szCs w:val="24"/>
        </w:rPr>
      </w:pPr>
      <w:r w:rsidRPr="008D1492">
        <w:rPr>
          <w:rFonts w:ascii="Times New Roman" w:eastAsia="Times New Roman" w:hAnsi="Times New Roman" w:cs="Times New Roman"/>
          <w:spacing w:val="-1"/>
          <w:sz w:val="24"/>
          <w:szCs w:val="24"/>
          <w:lang w:val="uk-UA"/>
        </w:rPr>
        <w:t>За кордоном в останні роки поширені</w:t>
      </w:r>
      <w:r w:rsidRPr="008D1492">
        <w:rPr>
          <w:rFonts w:ascii="Times New Roman" w:hAnsi="Times New Roman" w:cs="Times New Roman"/>
          <w:sz w:val="24"/>
          <w:szCs w:val="24"/>
          <w:lang w:val="uk-UA"/>
        </w:rPr>
        <w:tab/>
      </w:r>
      <w:r w:rsidRPr="008D1492">
        <w:rPr>
          <w:rFonts w:ascii="Times New Roman" w:eastAsia="Times New Roman" w:hAnsi="Times New Roman" w:cs="Times New Roman"/>
          <w:sz w:val="24"/>
          <w:szCs w:val="24"/>
          <w:lang w:val="uk-UA"/>
        </w:rPr>
        <w:t>препарати, які розщеплюю лактозу в молоці.</w:t>
      </w:r>
    </w:p>
    <w:p w:rsidR="00434B14" w:rsidRPr="008D1492" w:rsidRDefault="00434B14" w:rsidP="00434B14">
      <w:pPr>
        <w:shd w:val="clear" w:color="auto" w:fill="FFFFFF"/>
        <w:spacing w:after="0" w:line="276" w:lineRule="auto"/>
        <w:jc w:val="both"/>
        <w:rPr>
          <w:rFonts w:ascii="Times New Roman" w:hAnsi="Times New Roman" w:cs="Times New Roman"/>
          <w:sz w:val="24"/>
          <w:szCs w:val="24"/>
        </w:rPr>
      </w:pPr>
      <w:r w:rsidRPr="008D1492">
        <w:rPr>
          <w:rFonts w:ascii="Times New Roman" w:eastAsia="Times New Roman" w:hAnsi="Times New Roman" w:cs="Times New Roman"/>
          <w:spacing w:val="-1"/>
          <w:sz w:val="24"/>
          <w:szCs w:val="24"/>
          <w:lang w:val="uk-UA"/>
        </w:rPr>
        <w:t xml:space="preserve">Прикладом такого препарату є </w:t>
      </w:r>
      <w:proofErr w:type="spellStart"/>
      <w:r w:rsidRPr="008D1492">
        <w:rPr>
          <w:rFonts w:ascii="Times New Roman" w:eastAsia="Times New Roman" w:hAnsi="Times New Roman" w:cs="Times New Roman"/>
          <w:spacing w:val="-1"/>
          <w:sz w:val="24"/>
          <w:szCs w:val="24"/>
          <w:lang w:val="en-US"/>
        </w:rPr>
        <w:t>Kerulac</w:t>
      </w:r>
      <w:proofErr w:type="spellEnd"/>
      <w:r w:rsidRPr="008D1492">
        <w:rPr>
          <w:rFonts w:ascii="Times New Roman" w:eastAsia="Times New Roman" w:hAnsi="Times New Roman" w:cs="Times New Roman"/>
          <w:spacing w:val="-1"/>
          <w:sz w:val="24"/>
          <w:szCs w:val="24"/>
        </w:rPr>
        <w:t xml:space="preserve"> (</w:t>
      </w:r>
      <w:proofErr w:type="spellStart"/>
      <w:r w:rsidRPr="008D1492">
        <w:rPr>
          <w:rFonts w:ascii="Times New Roman" w:eastAsia="Times New Roman" w:hAnsi="Times New Roman" w:cs="Times New Roman"/>
          <w:spacing w:val="-1"/>
          <w:sz w:val="24"/>
          <w:szCs w:val="24"/>
          <w:lang w:val="en-US"/>
        </w:rPr>
        <w:t>Yamanuchi</w:t>
      </w:r>
      <w:proofErr w:type="spellEnd"/>
      <w:r w:rsidRPr="008D1492">
        <w:rPr>
          <w:rFonts w:ascii="Times New Roman" w:eastAsia="Times New Roman" w:hAnsi="Times New Roman" w:cs="Times New Roman"/>
          <w:spacing w:val="-1"/>
          <w:sz w:val="24"/>
          <w:szCs w:val="24"/>
        </w:rPr>
        <w:t xml:space="preserve"> </w:t>
      </w:r>
      <w:r w:rsidRPr="008D1492">
        <w:rPr>
          <w:rFonts w:ascii="Times New Roman" w:eastAsia="Times New Roman" w:hAnsi="Times New Roman" w:cs="Times New Roman"/>
          <w:spacing w:val="-1"/>
          <w:sz w:val="24"/>
          <w:szCs w:val="24"/>
          <w:lang w:val="en-US"/>
        </w:rPr>
        <w:t>Europe</w:t>
      </w:r>
      <w:r w:rsidRPr="008D1492">
        <w:rPr>
          <w:rFonts w:ascii="Times New Roman" w:eastAsia="Times New Roman" w:hAnsi="Times New Roman" w:cs="Times New Roman"/>
          <w:spacing w:val="-1"/>
          <w:sz w:val="24"/>
          <w:szCs w:val="24"/>
        </w:rPr>
        <w:t xml:space="preserve">). </w:t>
      </w:r>
      <w:r w:rsidRPr="008D1492">
        <w:rPr>
          <w:rFonts w:ascii="Times New Roman" w:eastAsia="Times New Roman" w:hAnsi="Times New Roman" w:cs="Times New Roman"/>
          <w:spacing w:val="-1"/>
          <w:sz w:val="24"/>
          <w:szCs w:val="24"/>
          <w:lang w:val="uk-UA"/>
        </w:rPr>
        <w:t xml:space="preserve">Додавання кількох крапель препарату </w:t>
      </w:r>
      <w:r w:rsidRPr="008D1492">
        <w:rPr>
          <w:rFonts w:ascii="Times New Roman" w:eastAsia="Times New Roman" w:hAnsi="Times New Roman" w:cs="Times New Roman"/>
          <w:sz w:val="24"/>
          <w:szCs w:val="24"/>
          <w:lang w:val="uk-UA"/>
        </w:rPr>
        <w:t xml:space="preserve">до грудного або коров'ячого молока з подальшою інкубацією протягом 2-3 годин дозволяє от </w:t>
      </w:r>
      <w:proofErr w:type="spellStart"/>
      <w:r w:rsidRPr="008D1492">
        <w:rPr>
          <w:rFonts w:ascii="Times New Roman" w:eastAsia="Times New Roman" w:hAnsi="Times New Roman" w:cs="Times New Roman"/>
          <w:sz w:val="24"/>
          <w:szCs w:val="24"/>
          <w:lang w:val="uk-UA"/>
        </w:rPr>
        <w:t>римати</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безлактозний</w:t>
      </w:r>
      <w:proofErr w:type="spellEnd"/>
      <w:r w:rsidRPr="008D1492">
        <w:rPr>
          <w:rFonts w:ascii="Times New Roman" w:eastAsia="Times New Roman" w:hAnsi="Times New Roman" w:cs="Times New Roman"/>
          <w:sz w:val="24"/>
          <w:szCs w:val="24"/>
          <w:lang w:val="uk-UA"/>
        </w:rPr>
        <w:t xml:space="preserve"> продукт.</w:t>
      </w:r>
    </w:p>
    <w:p w:rsidR="00434B14" w:rsidRPr="008D1492" w:rsidRDefault="00434B14" w:rsidP="00434B14">
      <w:pPr>
        <w:shd w:val="clear" w:color="auto" w:fill="FFFFFF"/>
        <w:spacing w:after="0" w:line="276" w:lineRule="auto"/>
        <w:ind w:right="5"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Про ефективність дієти свідчить поліпшення загального стану ліквідація диспепсичних явищ, підвищення </w:t>
      </w:r>
      <w:proofErr w:type="spellStart"/>
      <w:r w:rsidRPr="008D1492">
        <w:rPr>
          <w:rFonts w:ascii="Times New Roman" w:eastAsia="Times New Roman" w:hAnsi="Times New Roman" w:cs="Times New Roman"/>
          <w:sz w:val="24"/>
          <w:szCs w:val="24"/>
          <w:lang w:val="uk-UA"/>
        </w:rPr>
        <w:t>рН</w:t>
      </w:r>
      <w:proofErr w:type="spellEnd"/>
      <w:r w:rsidRPr="008D1492">
        <w:rPr>
          <w:rFonts w:ascii="Times New Roman" w:eastAsia="Times New Roman" w:hAnsi="Times New Roman" w:cs="Times New Roman"/>
          <w:sz w:val="24"/>
          <w:szCs w:val="24"/>
          <w:lang w:val="uk-UA"/>
        </w:rPr>
        <w:t xml:space="preserve"> калу до 6-6,5. У разі неефективності лікування зберігаються диспепсичні ознаки, </w:t>
      </w:r>
      <w:proofErr w:type="spellStart"/>
      <w:r w:rsidRPr="008D1492">
        <w:rPr>
          <w:rFonts w:ascii="Times New Roman" w:eastAsia="Times New Roman" w:hAnsi="Times New Roman" w:cs="Times New Roman"/>
          <w:sz w:val="24"/>
          <w:szCs w:val="24"/>
          <w:lang w:val="uk-UA"/>
        </w:rPr>
        <w:t>рН</w:t>
      </w:r>
      <w:proofErr w:type="spellEnd"/>
      <w:r w:rsidRPr="008D1492">
        <w:rPr>
          <w:rFonts w:ascii="Times New Roman" w:eastAsia="Times New Roman" w:hAnsi="Times New Roman" w:cs="Times New Roman"/>
          <w:sz w:val="24"/>
          <w:szCs w:val="24"/>
          <w:lang w:val="uk-UA"/>
        </w:rPr>
        <w:t xml:space="preserve"> калу тримається в межах 5 і менше.</w:t>
      </w:r>
    </w:p>
    <w:p w:rsidR="00434B14" w:rsidRPr="008D1492" w:rsidRDefault="00434B14" w:rsidP="00434B14">
      <w:pPr>
        <w:shd w:val="clear" w:color="auto" w:fill="FFFFFF"/>
        <w:spacing w:after="0" w:line="276" w:lineRule="auto"/>
        <w:ind w:right="5"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У разі виключення лактози з харчування, потреба у вуглеводах забезпечується сахарозою, </w:t>
      </w:r>
      <w:proofErr w:type="spellStart"/>
      <w:r w:rsidRPr="008D1492">
        <w:rPr>
          <w:rFonts w:ascii="Times New Roman" w:eastAsia="Times New Roman" w:hAnsi="Times New Roman" w:cs="Times New Roman"/>
          <w:sz w:val="24"/>
          <w:szCs w:val="24"/>
          <w:lang w:val="uk-UA"/>
        </w:rPr>
        <w:t>декстринмальтозою</w:t>
      </w:r>
      <w:proofErr w:type="spellEnd"/>
      <w:r w:rsidRPr="008D1492">
        <w:rPr>
          <w:rFonts w:ascii="Times New Roman" w:eastAsia="Times New Roman" w:hAnsi="Times New Roman" w:cs="Times New Roman"/>
          <w:sz w:val="24"/>
          <w:szCs w:val="24"/>
          <w:lang w:val="uk-UA"/>
        </w:rPr>
        <w:t>, крохмалем.</w:t>
      </w:r>
    </w:p>
    <w:p w:rsidR="00434B14" w:rsidRPr="008D1492" w:rsidRDefault="00434B14" w:rsidP="00434B14">
      <w:pPr>
        <w:shd w:val="clear" w:color="auto" w:fill="FFFFFF"/>
        <w:spacing w:after="0" w:line="276" w:lineRule="auto"/>
        <w:ind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Слід пам'ятати, що тривале виключення з раціону молочних і деяких інших продуктів, які містять лактозу, призводить до зменшення у раціоні кальцію, потрібного дитині в період інтенсивного росту. Це треба враховувати, коригуючи надходження в організм кальцію і вітаміну </w:t>
      </w:r>
      <w:r w:rsidRPr="008D1492">
        <w:rPr>
          <w:rFonts w:ascii="Times New Roman" w:eastAsia="Times New Roman" w:hAnsi="Times New Roman" w:cs="Times New Roman"/>
          <w:sz w:val="24"/>
          <w:szCs w:val="24"/>
        </w:rPr>
        <w:t>Д.</w:t>
      </w:r>
    </w:p>
    <w:p w:rsidR="00434B14" w:rsidRPr="008D1492" w:rsidRDefault="00434B14" w:rsidP="00434B14">
      <w:pPr>
        <w:shd w:val="clear" w:color="auto" w:fill="FFFFFF"/>
        <w:spacing w:after="0" w:line="276" w:lineRule="auto"/>
        <w:ind w:right="5" w:firstLine="782"/>
        <w:jc w:val="both"/>
        <w:rPr>
          <w:rFonts w:ascii="Times New Roman" w:hAnsi="Times New Roman" w:cs="Times New Roman"/>
          <w:sz w:val="24"/>
          <w:szCs w:val="24"/>
        </w:rPr>
      </w:pPr>
      <w:r w:rsidRPr="008D1492">
        <w:rPr>
          <w:rFonts w:ascii="Times New Roman" w:eastAsia="Times New Roman" w:hAnsi="Times New Roman" w:cs="Times New Roman"/>
          <w:spacing w:val="-1"/>
          <w:sz w:val="24"/>
          <w:szCs w:val="24"/>
          <w:lang w:val="uk-UA"/>
        </w:rPr>
        <w:t xml:space="preserve">Відміна </w:t>
      </w:r>
      <w:proofErr w:type="spellStart"/>
      <w:r w:rsidRPr="008D1492">
        <w:rPr>
          <w:rFonts w:ascii="Times New Roman" w:eastAsia="Times New Roman" w:hAnsi="Times New Roman" w:cs="Times New Roman"/>
          <w:spacing w:val="-1"/>
          <w:sz w:val="24"/>
          <w:szCs w:val="24"/>
          <w:lang w:val="uk-UA"/>
        </w:rPr>
        <w:t>безлактозної</w:t>
      </w:r>
      <w:proofErr w:type="spellEnd"/>
      <w:r w:rsidRPr="008D1492">
        <w:rPr>
          <w:rFonts w:ascii="Times New Roman" w:eastAsia="Times New Roman" w:hAnsi="Times New Roman" w:cs="Times New Roman"/>
          <w:spacing w:val="-1"/>
          <w:sz w:val="24"/>
          <w:szCs w:val="24"/>
          <w:lang w:val="uk-UA"/>
        </w:rPr>
        <w:t xml:space="preserve"> дієти можлива після контрольних навантажень молоком. Показником </w:t>
      </w:r>
      <w:r w:rsidRPr="008D1492">
        <w:rPr>
          <w:rFonts w:ascii="Times New Roman" w:eastAsia="Times New Roman" w:hAnsi="Times New Roman" w:cs="Times New Roman"/>
          <w:sz w:val="24"/>
          <w:szCs w:val="24"/>
          <w:lang w:val="uk-UA"/>
        </w:rPr>
        <w:t xml:space="preserve">збільшення толерантності до лактози є </w:t>
      </w:r>
      <w:proofErr w:type="spellStart"/>
      <w:r w:rsidRPr="008D1492">
        <w:rPr>
          <w:rFonts w:ascii="Times New Roman" w:eastAsia="Times New Roman" w:hAnsi="Times New Roman" w:cs="Times New Roman"/>
          <w:sz w:val="24"/>
          <w:szCs w:val="24"/>
          <w:lang w:val="uk-UA"/>
        </w:rPr>
        <w:t>відсутністть</w:t>
      </w:r>
      <w:proofErr w:type="spellEnd"/>
      <w:r w:rsidRPr="008D1492">
        <w:rPr>
          <w:rFonts w:ascii="Times New Roman" w:eastAsia="Times New Roman" w:hAnsi="Times New Roman" w:cs="Times New Roman"/>
          <w:sz w:val="24"/>
          <w:szCs w:val="24"/>
          <w:lang w:val="uk-UA"/>
        </w:rPr>
        <w:t xml:space="preserve"> кишкових порушень після навантаження.</w:t>
      </w:r>
    </w:p>
    <w:p w:rsidR="00434B14" w:rsidRPr="008D1492" w:rsidRDefault="00434B14" w:rsidP="00434B14">
      <w:pPr>
        <w:spacing w:after="0" w:line="276" w:lineRule="auto"/>
        <w:jc w:val="both"/>
        <w:rPr>
          <w:rFonts w:ascii="Times New Roman" w:hAnsi="Times New Roman" w:cs="Times New Roman"/>
          <w:sz w:val="24"/>
          <w:szCs w:val="24"/>
          <w:lang w:val="uk-UA"/>
        </w:rPr>
      </w:pPr>
    </w:p>
    <w:p w:rsidR="00434B14" w:rsidRPr="008D1492" w:rsidRDefault="00434B14" w:rsidP="00434B14">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Зразки тестових завдань</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1 . </w:t>
      </w:r>
      <w:proofErr w:type="spellStart"/>
      <w:r w:rsidRPr="008D1492">
        <w:rPr>
          <w:rFonts w:ascii="Times New Roman" w:hAnsi="Times New Roman" w:cs="Times New Roman"/>
          <w:sz w:val="24"/>
          <w:szCs w:val="24"/>
          <w:lang w:val="uk-UA"/>
        </w:rPr>
        <w:t>Транзиторна</w:t>
      </w:r>
      <w:proofErr w:type="spellEnd"/>
      <w:r w:rsidRPr="008D1492">
        <w:rPr>
          <w:rFonts w:ascii="Times New Roman" w:hAnsi="Times New Roman" w:cs="Times New Roman"/>
          <w:sz w:val="24"/>
          <w:szCs w:val="24"/>
          <w:lang w:val="uk-UA"/>
        </w:rPr>
        <w:t xml:space="preserve"> форма </w:t>
      </w:r>
      <w:proofErr w:type="spellStart"/>
      <w:r w:rsidRPr="008D1492">
        <w:rPr>
          <w:rFonts w:ascii="Times New Roman" w:hAnsi="Times New Roman" w:cs="Times New Roman"/>
          <w:sz w:val="24"/>
          <w:szCs w:val="24"/>
          <w:lang w:val="uk-UA"/>
        </w:rPr>
        <w:t>лактазної</w:t>
      </w:r>
      <w:proofErr w:type="spellEnd"/>
      <w:r w:rsidRPr="008D1492">
        <w:rPr>
          <w:rFonts w:ascii="Times New Roman" w:hAnsi="Times New Roman" w:cs="Times New Roman"/>
          <w:sz w:val="24"/>
          <w:szCs w:val="24"/>
          <w:lang w:val="uk-UA"/>
        </w:rPr>
        <w:t xml:space="preserve"> недостатності: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Виникає у старшому віці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Виникає відразу після народження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Фізіологічне явище перших 2 місяців життя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Виникає частіше після перенесених захворювань ШКТ</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Виникає частіше після введення прикорму</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2 . При лікуванні первинної </w:t>
      </w:r>
      <w:proofErr w:type="spellStart"/>
      <w:r w:rsidRPr="008D1492">
        <w:rPr>
          <w:rFonts w:ascii="Times New Roman" w:hAnsi="Times New Roman" w:cs="Times New Roman"/>
          <w:sz w:val="24"/>
          <w:szCs w:val="24"/>
          <w:lang w:val="uk-UA"/>
        </w:rPr>
        <w:t>лактазной</w:t>
      </w:r>
      <w:proofErr w:type="spellEnd"/>
      <w:r w:rsidRPr="008D1492">
        <w:rPr>
          <w:rFonts w:ascii="Times New Roman" w:hAnsi="Times New Roman" w:cs="Times New Roman"/>
          <w:sz w:val="24"/>
          <w:szCs w:val="24"/>
          <w:lang w:val="uk-UA"/>
        </w:rPr>
        <w:t xml:space="preserve"> недостатності використовують:</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Відміна грудного вигодовування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 </w:t>
      </w:r>
      <w:proofErr w:type="spellStart"/>
      <w:r w:rsidRPr="008D1492">
        <w:rPr>
          <w:rFonts w:ascii="Times New Roman" w:hAnsi="Times New Roman" w:cs="Times New Roman"/>
          <w:sz w:val="24"/>
          <w:szCs w:val="24"/>
          <w:lang w:val="uk-UA"/>
        </w:rPr>
        <w:t>Низьколактозні</w:t>
      </w:r>
      <w:proofErr w:type="spellEnd"/>
      <w:r w:rsidRPr="008D1492">
        <w:rPr>
          <w:rFonts w:ascii="Times New Roman" w:hAnsi="Times New Roman" w:cs="Times New Roman"/>
          <w:sz w:val="24"/>
          <w:szCs w:val="24"/>
          <w:lang w:val="uk-UA"/>
        </w:rPr>
        <w:t xml:space="preserve">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Кисломолочні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D. </w:t>
      </w:r>
      <w:proofErr w:type="spellStart"/>
      <w:r w:rsidRPr="008D1492">
        <w:rPr>
          <w:rFonts w:ascii="Times New Roman" w:hAnsi="Times New Roman" w:cs="Times New Roman"/>
          <w:sz w:val="24"/>
          <w:szCs w:val="24"/>
          <w:lang w:val="uk-UA"/>
        </w:rPr>
        <w:t>Безлактозні</w:t>
      </w:r>
      <w:proofErr w:type="spellEnd"/>
      <w:r w:rsidRPr="008D1492">
        <w:rPr>
          <w:rFonts w:ascii="Times New Roman" w:hAnsi="Times New Roman" w:cs="Times New Roman"/>
          <w:sz w:val="24"/>
          <w:szCs w:val="24"/>
          <w:lang w:val="uk-UA"/>
        </w:rPr>
        <w:t xml:space="preserve">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Адаптовані суміші</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3 . При лікуванні </w:t>
      </w:r>
      <w:proofErr w:type="spellStart"/>
      <w:r w:rsidRPr="008D1492">
        <w:rPr>
          <w:rFonts w:ascii="Times New Roman" w:hAnsi="Times New Roman" w:cs="Times New Roman"/>
          <w:sz w:val="24"/>
          <w:szCs w:val="24"/>
          <w:lang w:val="uk-UA"/>
        </w:rPr>
        <w:t>лактазної</w:t>
      </w:r>
      <w:proofErr w:type="spellEnd"/>
      <w:r w:rsidRPr="008D1492">
        <w:rPr>
          <w:rFonts w:ascii="Times New Roman" w:hAnsi="Times New Roman" w:cs="Times New Roman"/>
          <w:sz w:val="24"/>
          <w:szCs w:val="24"/>
          <w:lang w:val="uk-UA"/>
        </w:rPr>
        <w:t xml:space="preserve"> недостатності використовують:</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Адаптовані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Ферментні препарати</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lastRenderedPageBreak/>
        <w:t>С. Кисломолочні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Відміна грудного вигодовування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Препарати, що розщеплюють лактозу</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4 . Про неефективність дієтотерапії при </w:t>
      </w:r>
      <w:proofErr w:type="spellStart"/>
      <w:r w:rsidRPr="008D1492">
        <w:rPr>
          <w:rFonts w:ascii="Times New Roman" w:hAnsi="Times New Roman" w:cs="Times New Roman"/>
          <w:sz w:val="24"/>
          <w:szCs w:val="24"/>
          <w:lang w:val="uk-UA"/>
        </w:rPr>
        <w:t>лактозній</w:t>
      </w:r>
      <w:proofErr w:type="spellEnd"/>
      <w:r w:rsidRPr="008D1492">
        <w:rPr>
          <w:rFonts w:ascii="Times New Roman" w:hAnsi="Times New Roman" w:cs="Times New Roman"/>
          <w:sz w:val="24"/>
          <w:szCs w:val="24"/>
          <w:lang w:val="uk-UA"/>
        </w:rPr>
        <w:t xml:space="preserve"> недостатності свідчить :</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А.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менше 5</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більше 5</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С.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більше 6</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D.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менше 3</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E.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менше 1</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5 . Про наявність ефекту дієтотерапії при </w:t>
      </w:r>
      <w:proofErr w:type="spellStart"/>
      <w:r w:rsidRPr="008D1492">
        <w:rPr>
          <w:rFonts w:ascii="Times New Roman" w:hAnsi="Times New Roman" w:cs="Times New Roman"/>
          <w:sz w:val="24"/>
          <w:szCs w:val="24"/>
          <w:lang w:val="uk-UA"/>
        </w:rPr>
        <w:t>лактазной</w:t>
      </w:r>
      <w:proofErr w:type="spellEnd"/>
      <w:r w:rsidRPr="008D1492">
        <w:rPr>
          <w:rFonts w:ascii="Times New Roman" w:hAnsi="Times New Roman" w:cs="Times New Roman"/>
          <w:sz w:val="24"/>
          <w:szCs w:val="24"/>
          <w:lang w:val="uk-UA"/>
        </w:rPr>
        <w:t xml:space="preserve"> недостатності за контрольним навантаженням молоком свідчить :</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А. Збільшення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 Розрідження </w:t>
      </w:r>
      <w:proofErr w:type="spellStart"/>
      <w:r w:rsidRPr="008D1492">
        <w:rPr>
          <w:rFonts w:ascii="Times New Roman" w:hAnsi="Times New Roman" w:cs="Times New Roman"/>
          <w:sz w:val="24"/>
          <w:szCs w:val="24"/>
          <w:lang w:val="uk-UA"/>
        </w:rPr>
        <w:t>стулу</w:t>
      </w:r>
      <w:proofErr w:type="spellEnd"/>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Явища метеоризму</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Відсутність порушень з боку кишечника</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E. Зниження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w:t>
      </w:r>
    </w:p>
    <w:p w:rsidR="00434B14" w:rsidRPr="008D1492" w:rsidRDefault="00434B14" w:rsidP="00434B14">
      <w:pPr>
        <w:spacing w:after="0" w:line="276" w:lineRule="auto"/>
        <w:jc w:val="both"/>
        <w:rPr>
          <w:rFonts w:ascii="Times New Roman" w:hAnsi="Times New Roman" w:cs="Times New Roman"/>
          <w:sz w:val="24"/>
          <w:szCs w:val="24"/>
          <w:lang w:val="uk-UA"/>
        </w:rPr>
      </w:pPr>
      <w:proofErr w:type="gramStart"/>
      <w:r w:rsidRPr="008D1492">
        <w:rPr>
          <w:rFonts w:ascii="Times New Roman" w:hAnsi="Times New Roman" w:cs="Times New Roman"/>
          <w:sz w:val="24"/>
          <w:szCs w:val="24"/>
        </w:rPr>
        <w:t>6</w:t>
      </w:r>
      <w:r w:rsidRPr="008D1492">
        <w:rPr>
          <w:rFonts w:ascii="Times New Roman" w:hAnsi="Times New Roman" w:cs="Times New Roman"/>
          <w:sz w:val="24"/>
          <w:szCs w:val="24"/>
          <w:lang w:val="uk-UA"/>
        </w:rPr>
        <w:t xml:space="preserve"> .</w:t>
      </w:r>
      <w:proofErr w:type="gramEnd"/>
      <w:r w:rsidRPr="008D1492">
        <w:rPr>
          <w:rFonts w:ascii="Times New Roman" w:hAnsi="Times New Roman" w:cs="Times New Roman"/>
          <w:sz w:val="24"/>
          <w:szCs w:val="24"/>
          <w:lang w:val="uk-UA"/>
        </w:rPr>
        <w:t xml:space="preserve"> Відміна </w:t>
      </w:r>
      <w:proofErr w:type="spellStart"/>
      <w:r w:rsidRPr="008D1492">
        <w:rPr>
          <w:rFonts w:ascii="Times New Roman" w:hAnsi="Times New Roman" w:cs="Times New Roman"/>
          <w:sz w:val="24"/>
          <w:szCs w:val="24"/>
          <w:lang w:val="uk-UA"/>
        </w:rPr>
        <w:t>безлактозної</w:t>
      </w:r>
      <w:proofErr w:type="spellEnd"/>
      <w:r w:rsidRPr="008D1492">
        <w:rPr>
          <w:rFonts w:ascii="Times New Roman" w:hAnsi="Times New Roman" w:cs="Times New Roman"/>
          <w:sz w:val="24"/>
          <w:szCs w:val="24"/>
          <w:lang w:val="uk-UA"/>
        </w:rPr>
        <w:t xml:space="preserve"> дієти можлива при:</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Тривалості дієтотерапії більше 9 місяці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Тривалості дієтотерапії більше 1 місяця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Тривалості дієтотерапії більше 3 місяці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Тривалості дієтотерапії більше 6 місяці</w:t>
      </w:r>
    </w:p>
    <w:p w:rsidR="00434B14" w:rsidRPr="008D1492" w:rsidRDefault="00434B14" w:rsidP="00434B14">
      <w:pPr>
        <w:spacing w:after="0" w:line="276" w:lineRule="auto"/>
        <w:ind w:firstLine="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Контрольному навантаженні молоком</w:t>
      </w:r>
    </w:p>
    <w:p w:rsidR="00434B14" w:rsidRPr="008D1492" w:rsidRDefault="00434B14" w:rsidP="00434B14">
      <w:pPr>
        <w:spacing w:after="0" w:line="276" w:lineRule="auto"/>
        <w:jc w:val="both"/>
        <w:rPr>
          <w:rFonts w:ascii="Times New Roman" w:hAnsi="Times New Roman" w:cs="Times New Roman"/>
          <w:sz w:val="24"/>
          <w:szCs w:val="24"/>
          <w:lang w:val="uk-UA"/>
        </w:rPr>
      </w:pPr>
    </w:p>
    <w:p w:rsidR="00434B14" w:rsidRPr="008D1492" w:rsidRDefault="00434B14" w:rsidP="00434B14">
      <w:pPr>
        <w:spacing w:after="200" w:line="276" w:lineRule="auto"/>
        <w:rPr>
          <w:rFonts w:ascii="Times New Roman" w:hAnsi="Times New Roman" w:cs="Times New Roman"/>
          <w:sz w:val="24"/>
          <w:szCs w:val="24"/>
        </w:rPr>
      </w:pPr>
      <w:proofErr w:type="spellStart"/>
      <w:r w:rsidRPr="008D1492">
        <w:rPr>
          <w:rFonts w:ascii="Times New Roman" w:hAnsi="Times New Roman" w:cs="Times New Roman"/>
          <w:sz w:val="24"/>
          <w:szCs w:val="24"/>
        </w:rPr>
        <w:t>Основна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література</w:t>
      </w:r>
      <w:proofErr w:type="spellEnd"/>
    </w:p>
    <w:p w:rsidR="00434B14" w:rsidRPr="008D1492" w:rsidRDefault="00434B14" w:rsidP="00434B14">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1</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Гігієна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з основами </w:t>
      </w:r>
      <w:proofErr w:type="spellStart"/>
      <w:proofErr w:type="gramStart"/>
      <w:r w:rsidRPr="008D1492">
        <w:rPr>
          <w:rFonts w:ascii="Times New Roman" w:hAnsi="Times New Roman" w:cs="Times New Roman"/>
          <w:sz w:val="24"/>
          <w:szCs w:val="24"/>
        </w:rPr>
        <w:t>нутриціології</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підручник</w:t>
      </w:r>
      <w:proofErr w:type="spellEnd"/>
      <w:r w:rsidRPr="008D1492">
        <w:rPr>
          <w:rFonts w:ascii="Times New Roman" w:hAnsi="Times New Roman" w:cs="Times New Roman"/>
          <w:sz w:val="24"/>
          <w:szCs w:val="24"/>
        </w:rPr>
        <w:t xml:space="preserve">; у 2 кн. ; за ред. В.І. </w:t>
      </w:r>
      <w:proofErr w:type="spellStart"/>
      <w:r w:rsidRPr="008D1492">
        <w:rPr>
          <w:rFonts w:ascii="Times New Roman" w:hAnsi="Times New Roman" w:cs="Times New Roman"/>
          <w:sz w:val="24"/>
          <w:szCs w:val="24"/>
        </w:rPr>
        <w:t>Ципріяна</w:t>
      </w:r>
      <w:proofErr w:type="spellEnd"/>
      <w:r w:rsidRPr="008D1492">
        <w:rPr>
          <w:rFonts w:ascii="Times New Roman" w:hAnsi="Times New Roman" w:cs="Times New Roman"/>
          <w:sz w:val="24"/>
          <w:szCs w:val="24"/>
        </w:rPr>
        <w:t xml:space="preserve">. </w:t>
      </w:r>
      <w:proofErr w:type="gramStart"/>
      <w:r w:rsidRPr="008D1492">
        <w:rPr>
          <w:rFonts w:ascii="Times New Roman" w:hAnsi="Times New Roman" w:cs="Times New Roman"/>
          <w:sz w:val="24"/>
          <w:szCs w:val="24"/>
        </w:rPr>
        <w:t>К. :</w:t>
      </w:r>
      <w:proofErr w:type="gramEnd"/>
      <w:r w:rsidRPr="008D1492">
        <w:rPr>
          <w:rFonts w:ascii="Times New Roman" w:hAnsi="Times New Roman" w:cs="Times New Roman"/>
          <w:sz w:val="24"/>
          <w:szCs w:val="24"/>
        </w:rPr>
        <w:t xml:space="preserve"> Медицина, 2018..</w:t>
      </w:r>
    </w:p>
    <w:p w:rsidR="00434B14" w:rsidRPr="008D1492" w:rsidRDefault="00434B14" w:rsidP="00434B14">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2</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дітей</w:t>
      </w:r>
      <w:proofErr w:type="spellEnd"/>
      <w:r w:rsidRPr="008D1492">
        <w:rPr>
          <w:rFonts w:ascii="Times New Roman" w:hAnsi="Times New Roman" w:cs="Times New Roman"/>
          <w:sz w:val="24"/>
          <w:szCs w:val="24"/>
        </w:rPr>
        <w:t xml:space="preserve"> перших </w:t>
      </w:r>
      <w:proofErr w:type="spellStart"/>
      <w:r w:rsidRPr="008D1492">
        <w:rPr>
          <w:rFonts w:ascii="Times New Roman" w:hAnsi="Times New Roman" w:cs="Times New Roman"/>
          <w:sz w:val="24"/>
          <w:szCs w:val="24"/>
        </w:rPr>
        <w:t>років</w:t>
      </w:r>
      <w:proofErr w:type="spellEnd"/>
      <w:r w:rsidRPr="008D1492">
        <w:rPr>
          <w:rFonts w:ascii="Times New Roman" w:hAnsi="Times New Roman" w:cs="Times New Roman"/>
          <w:sz w:val="24"/>
          <w:szCs w:val="24"/>
        </w:rPr>
        <w:t xml:space="preserve"> (0-23 </w:t>
      </w:r>
      <w:proofErr w:type="spellStart"/>
      <w:r w:rsidRPr="008D1492">
        <w:rPr>
          <w:rFonts w:ascii="Times New Roman" w:hAnsi="Times New Roman" w:cs="Times New Roman"/>
          <w:sz w:val="24"/>
          <w:szCs w:val="24"/>
        </w:rPr>
        <w:t>місяців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клінічна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настанова</w:t>
      </w:r>
      <w:proofErr w:type="spellEnd"/>
      <w:r w:rsidRPr="008D1492">
        <w:rPr>
          <w:rFonts w:ascii="Times New Roman" w:hAnsi="Times New Roman" w:cs="Times New Roman"/>
          <w:sz w:val="24"/>
          <w:szCs w:val="24"/>
        </w:rPr>
        <w:t xml:space="preserve"> [Текст] / О. В. </w:t>
      </w:r>
      <w:proofErr w:type="spellStart"/>
      <w:r w:rsidRPr="008D1492">
        <w:rPr>
          <w:rFonts w:ascii="Times New Roman" w:hAnsi="Times New Roman" w:cs="Times New Roman"/>
          <w:sz w:val="24"/>
          <w:szCs w:val="24"/>
        </w:rPr>
        <w:t>Катілов</w:t>
      </w:r>
      <w:proofErr w:type="spellEnd"/>
      <w:r w:rsidRPr="008D1492">
        <w:rPr>
          <w:rFonts w:ascii="Times New Roman" w:hAnsi="Times New Roman" w:cs="Times New Roman"/>
          <w:sz w:val="24"/>
          <w:szCs w:val="24"/>
        </w:rPr>
        <w:t xml:space="preserve">, А. В. </w:t>
      </w:r>
      <w:proofErr w:type="spellStart"/>
      <w:r w:rsidRPr="008D1492">
        <w:rPr>
          <w:rFonts w:ascii="Times New Roman" w:hAnsi="Times New Roman" w:cs="Times New Roman"/>
          <w:sz w:val="24"/>
          <w:szCs w:val="24"/>
        </w:rPr>
        <w:t>Варзарь</w:t>
      </w:r>
      <w:proofErr w:type="spellEnd"/>
      <w:r w:rsidRPr="008D1492">
        <w:rPr>
          <w:rFonts w:ascii="Times New Roman" w:hAnsi="Times New Roman" w:cs="Times New Roman"/>
          <w:sz w:val="24"/>
          <w:szCs w:val="24"/>
        </w:rPr>
        <w:t xml:space="preserve">, О. Ю. </w:t>
      </w:r>
      <w:proofErr w:type="spellStart"/>
      <w:r w:rsidRPr="008D1492">
        <w:rPr>
          <w:rFonts w:ascii="Times New Roman" w:hAnsi="Times New Roman" w:cs="Times New Roman"/>
          <w:sz w:val="24"/>
          <w:szCs w:val="24"/>
        </w:rPr>
        <w:t>Бєлоусова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w:t>
      </w:r>
      <w:proofErr w:type="spellStart"/>
      <w:proofErr w:type="gramStart"/>
      <w:r w:rsidRPr="008D1492">
        <w:rPr>
          <w:rFonts w:ascii="Times New Roman" w:hAnsi="Times New Roman" w:cs="Times New Roman"/>
          <w:sz w:val="24"/>
          <w:szCs w:val="24"/>
        </w:rPr>
        <w:t>Вінниця</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Нова Книга, 2019. — 64 с</w:t>
      </w:r>
    </w:p>
    <w:p w:rsidR="00434B14" w:rsidRPr="008D1492" w:rsidRDefault="00434B14" w:rsidP="00434B14">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3</w:t>
      </w:r>
      <w:r w:rsidRPr="008D1492">
        <w:rPr>
          <w:rFonts w:ascii="Times New Roman" w:hAnsi="Times New Roman" w:cs="Times New Roman"/>
          <w:sz w:val="24"/>
          <w:szCs w:val="24"/>
        </w:rPr>
        <w:tab/>
      </w:r>
      <w:proofErr w:type="spellStart"/>
      <w:proofErr w:type="gramStart"/>
      <w:r w:rsidRPr="008D1492">
        <w:rPr>
          <w:rFonts w:ascii="Times New Roman" w:hAnsi="Times New Roman" w:cs="Times New Roman"/>
          <w:sz w:val="24"/>
          <w:szCs w:val="24"/>
        </w:rPr>
        <w:t>Нутриціологія</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навчальний</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посібник</w:t>
      </w:r>
      <w:proofErr w:type="spellEnd"/>
      <w:r w:rsidRPr="008D1492">
        <w:rPr>
          <w:rFonts w:ascii="Times New Roman" w:hAnsi="Times New Roman" w:cs="Times New Roman"/>
          <w:sz w:val="24"/>
          <w:szCs w:val="24"/>
        </w:rPr>
        <w:t xml:space="preserve"> для студ. </w:t>
      </w:r>
      <w:proofErr w:type="spellStart"/>
      <w:r w:rsidRPr="008D1492">
        <w:rPr>
          <w:rFonts w:ascii="Times New Roman" w:hAnsi="Times New Roman" w:cs="Times New Roman"/>
          <w:sz w:val="24"/>
          <w:szCs w:val="24"/>
        </w:rPr>
        <w:t>вищ</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навч</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закладів</w:t>
      </w:r>
      <w:proofErr w:type="spellEnd"/>
      <w:r w:rsidRPr="008D1492">
        <w:rPr>
          <w:rFonts w:ascii="Times New Roman" w:hAnsi="Times New Roman" w:cs="Times New Roman"/>
          <w:sz w:val="24"/>
          <w:szCs w:val="24"/>
        </w:rPr>
        <w:t xml:space="preserve"> / Н.В. </w:t>
      </w:r>
      <w:proofErr w:type="spellStart"/>
      <w:r w:rsidRPr="008D1492">
        <w:rPr>
          <w:rFonts w:ascii="Times New Roman" w:hAnsi="Times New Roman" w:cs="Times New Roman"/>
          <w:sz w:val="24"/>
          <w:szCs w:val="24"/>
        </w:rPr>
        <w:t>Дуденко</w:t>
      </w:r>
      <w:proofErr w:type="spellEnd"/>
      <w:r w:rsidRPr="008D1492">
        <w:rPr>
          <w:rFonts w:ascii="Times New Roman" w:hAnsi="Times New Roman" w:cs="Times New Roman"/>
          <w:sz w:val="24"/>
          <w:szCs w:val="24"/>
        </w:rPr>
        <w:t xml:space="preserve">, Л.Ф. </w:t>
      </w:r>
      <w:proofErr w:type="spellStart"/>
      <w:r w:rsidRPr="008D1492">
        <w:rPr>
          <w:rFonts w:ascii="Times New Roman" w:hAnsi="Times New Roman" w:cs="Times New Roman"/>
          <w:sz w:val="24"/>
          <w:szCs w:val="24"/>
        </w:rPr>
        <w:t>Павлоцька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Лазарєва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МОНМСУ. 2-ге вид. </w:t>
      </w:r>
      <w:proofErr w:type="spellStart"/>
      <w:proofErr w:type="gramStart"/>
      <w:r w:rsidRPr="008D1492">
        <w:rPr>
          <w:rFonts w:ascii="Times New Roman" w:hAnsi="Times New Roman" w:cs="Times New Roman"/>
          <w:sz w:val="24"/>
          <w:szCs w:val="24"/>
        </w:rPr>
        <w:t>Харків</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Світ</w:t>
      </w:r>
      <w:proofErr w:type="spellEnd"/>
      <w:r w:rsidRPr="008D1492">
        <w:rPr>
          <w:rFonts w:ascii="Times New Roman" w:hAnsi="Times New Roman" w:cs="Times New Roman"/>
          <w:sz w:val="24"/>
          <w:szCs w:val="24"/>
        </w:rPr>
        <w:t xml:space="preserve"> Книг, 2018 - 560 с.</w:t>
      </w:r>
    </w:p>
    <w:p w:rsidR="00434B14" w:rsidRPr="008D1492" w:rsidRDefault="00434B14" w:rsidP="00434B14">
      <w:pPr>
        <w:spacing w:after="200" w:line="276" w:lineRule="auto"/>
        <w:rPr>
          <w:rFonts w:ascii="Times New Roman" w:hAnsi="Times New Roman" w:cs="Times New Roman"/>
          <w:sz w:val="24"/>
          <w:szCs w:val="24"/>
        </w:rPr>
      </w:pPr>
      <w:proofErr w:type="spellStart"/>
      <w:r w:rsidRPr="008D1492">
        <w:rPr>
          <w:rFonts w:ascii="Times New Roman" w:hAnsi="Times New Roman" w:cs="Times New Roman"/>
          <w:sz w:val="24"/>
          <w:szCs w:val="24"/>
        </w:rPr>
        <w:t>Допоміжна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література</w:t>
      </w:r>
      <w:proofErr w:type="spellEnd"/>
    </w:p>
    <w:p w:rsidR="00434B14" w:rsidRPr="008D1492" w:rsidRDefault="00434B14" w:rsidP="00434B14">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1</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Нутриціологія</w:t>
      </w:r>
      <w:proofErr w:type="spellEnd"/>
      <w:r w:rsidRPr="008D1492">
        <w:rPr>
          <w:rFonts w:ascii="Times New Roman" w:hAnsi="Times New Roman" w:cs="Times New Roman"/>
          <w:sz w:val="24"/>
          <w:szCs w:val="24"/>
        </w:rPr>
        <w:t xml:space="preserve"> (курс за </w:t>
      </w:r>
      <w:proofErr w:type="spellStart"/>
      <w:r w:rsidRPr="008D1492">
        <w:rPr>
          <w:rFonts w:ascii="Times New Roman" w:hAnsi="Times New Roman" w:cs="Times New Roman"/>
          <w:sz w:val="24"/>
          <w:szCs w:val="24"/>
        </w:rPr>
        <w:t>вибором</w:t>
      </w:r>
      <w:proofErr w:type="spellEnd"/>
      <w:proofErr w:type="gramStart"/>
      <w:r w:rsidRPr="008D1492">
        <w:rPr>
          <w:rFonts w:ascii="Times New Roman" w:hAnsi="Times New Roman" w:cs="Times New Roman"/>
          <w:sz w:val="24"/>
          <w:szCs w:val="24"/>
        </w:rPr>
        <w:t>)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методичні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вказівки</w:t>
      </w:r>
      <w:proofErr w:type="spellEnd"/>
      <w:r w:rsidRPr="008D1492">
        <w:rPr>
          <w:rFonts w:ascii="Times New Roman" w:hAnsi="Times New Roman" w:cs="Times New Roman"/>
          <w:sz w:val="24"/>
          <w:szCs w:val="24"/>
        </w:rPr>
        <w:t xml:space="preserve"> до </w:t>
      </w:r>
      <w:proofErr w:type="spellStart"/>
      <w:r w:rsidRPr="008D1492">
        <w:rPr>
          <w:rFonts w:ascii="Times New Roman" w:hAnsi="Times New Roman" w:cs="Times New Roman"/>
          <w:sz w:val="24"/>
          <w:szCs w:val="24"/>
        </w:rPr>
        <w:t>практичних</w:t>
      </w:r>
      <w:proofErr w:type="spellEnd"/>
      <w:r w:rsidRPr="008D1492">
        <w:rPr>
          <w:rFonts w:ascii="Times New Roman" w:hAnsi="Times New Roman" w:cs="Times New Roman"/>
          <w:sz w:val="24"/>
          <w:szCs w:val="24"/>
        </w:rPr>
        <w:t xml:space="preserve"> занять і </w:t>
      </w:r>
      <w:proofErr w:type="spellStart"/>
      <w:r w:rsidRPr="008D1492">
        <w:rPr>
          <w:rFonts w:ascii="Times New Roman" w:hAnsi="Times New Roman" w:cs="Times New Roman"/>
          <w:sz w:val="24"/>
          <w:szCs w:val="24"/>
        </w:rPr>
        <w:t>самостійної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роботи</w:t>
      </w:r>
      <w:proofErr w:type="spellEnd"/>
      <w:r w:rsidRPr="008D1492">
        <w:rPr>
          <w:rFonts w:ascii="Times New Roman" w:hAnsi="Times New Roman" w:cs="Times New Roman"/>
          <w:sz w:val="24"/>
          <w:szCs w:val="24"/>
        </w:rPr>
        <w:t xml:space="preserve"> для </w:t>
      </w:r>
      <w:proofErr w:type="spellStart"/>
      <w:r w:rsidRPr="008D1492">
        <w:rPr>
          <w:rFonts w:ascii="Times New Roman" w:hAnsi="Times New Roman" w:cs="Times New Roman"/>
          <w:sz w:val="24"/>
          <w:szCs w:val="24"/>
        </w:rPr>
        <w:t>студентів</w:t>
      </w:r>
      <w:proofErr w:type="spellEnd"/>
      <w:r w:rsidRPr="008D1492">
        <w:rPr>
          <w:rFonts w:ascii="Times New Roman" w:hAnsi="Times New Roman" w:cs="Times New Roman"/>
          <w:sz w:val="24"/>
          <w:szCs w:val="24"/>
        </w:rPr>
        <w:t xml:space="preserve"> III </w:t>
      </w:r>
      <w:proofErr w:type="spellStart"/>
      <w:r w:rsidRPr="008D1492">
        <w:rPr>
          <w:rFonts w:ascii="Times New Roman" w:hAnsi="Times New Roman" w:cs="Times New Roman"/>
          <w:sz w:val="24"/>
          <w:szCs w:val="24"/>
        </w:rPr>
        <w:t>курсів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медичних</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факультетів</w:t>
      </w:r>
      <w:proofErr w:type="spellEnd"/>
      <w:r w:rsidRPr="008D1492">
        <w:rPr>
          <w:rFonts w:ascii="Times New Roman" w:hAnsi="Times New Roman" w:cs="Times New Roman"/>
          <w:sz w:val="24"/>
          <w:szCs w:val="24"/>
        </w:rPr>
        <w:t xml:space="preserve"> за </w:t>
      </w:r>
      <w:proofErr w:type="spellStart"/>
      <w:r w:rsidRPr="008D1492">
        <w:rPr>
          <w:rFonts w:ascii="Times New Roman" w:hAnsi="Times New Roman" w:cs="Times New Roman"/>
          <w:sz w:val="24"/>
          <w:szCs w:val="24"/>
        </w:rPr>
        <w:t>спеціальністю</w:t>
      </w:r>
      <w:proofErr w:type="spellEnd"/>
      <w:r w:rsidRPr="008D1492">
        <w:rPr>
          <w:rFonts w:ascii="Times New Roman" w:hAnsi="Times New Roman" w:cs="Times New Roman"/>
          <w:sz w:val="24"/>
          <w:szCs w:val="24"/>
        </w:rPr>
        <w:t xml:space="preserve"> 222 “Медицина” / М.О. </w:t>
      </w:r>
      <w:proofErr w:type="spellStart"/>
      <w:r w:rsidRPr="008D1492">
        <w:rPr>
          <w:rFonts w:ascii="Times New Roman" w:hAnsi="Times New Roman" w:cs="Times New Roman"/>
          <w:sz w:val="24"/>
          <w:szCs w:val="24"/>
        </w:rPr>
        <w:t>Ковалів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Львів</w:t>
      </w:r>
      <w:proofErr w:type="spellEnd"/>
      <w:r w:rsidRPr="008D1492">
        <w:rPr>
          <w:rFonts w:ascii="Times New Roman" w:hAnsi="Times New Roman" w:cs="Times New Roman"/>
          <w:sz w:val="24"/>
          <w:szCs w:val="24"/>
        </w:rPr>
        <w:t>, 2018.- 47 с.</w:t>
      </w:r>
    </w:p>
    <w:p w:rsidR="00434B14" w:rsidRPr="008D1492" w:rsidRDefault="00434B14" w:rsidP="00434B14">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2</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дітей</w:t>
      </w:r>
      <w:proofErr w:type="spellEnd"/>
      <w:r w:rsidRPr="008D1492">
        <w:rPr>
          <w:rFonts w:ascii="Times New Roman" w:hAnsi="Times New Roman" w:cs="Times New Roman"/>
          <w:sz w:val="24"/>
          <w:szCs w:val="24"/>
        </w:rPr>
        <w:t xml:space="preserve"> перших </w:t>
      </w:r>
      <w:proofErr w:type="spellStart"/>
      <w:r w:rsidRPr="008D1492">
        <w:rPr>
          <w:rFonts w:ascii="Times New Roman" w:hAnsi="Times New Roman" w:cs="Times New Roman"/>
          <w:sz w:val="24"/>
          <w:szCs w:val="24"/>
        </w:rPr>
        <w:t>років</w:t>
      </w:r>
      <w:proofErr w:type="spellEnd"/>
      <w:r w:rsidRPr="008D1492">
        <w:rPr>
          <w:rFonts w:ascii="Times New Roman" w:hAnsi="Times New Roman" w:cs="Times New Roman"/>
          <w:sz w:val="24"/>
          <w:szCs w:val="24"/>
        </w:rPr>
        <w:t xml:space="preserve"> (0-23 </w:t>
      </w:r>
      <w:proofErr w:type="spellStart"/>
      <w:r w:rsidRPr="008D1492">
        <w:rPr>
          <w:rFonts w:ascii="Times New Roman" w:hAnsi="Times New Roman" w:cs="Times New Roman"/>
          <w:sz w:val="24"/>
          <w:szCs w:val="24"/>
        </w:rPr>
        <w:t>місяців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клінічна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настанова</w:t>
      </w:r>
      <w:proofErr w:type="spellEnd"/>
      <w:r w:rsidRPr="008D1492">
        <w:rPr>
          <w:rFonts w:ascii="Times New Roman" w:hAnsi="Times New Roman" w:cs="Times New Roman"/>
          <w:sz w:val="24"/>
          <w:szCs w:val="24"/>
        </w:rPr>
        <w:t xml:space="preserve"> [Текст] / О. В. </w:t>
      </w:r>
      <w:proofErr w:type="spellStart"/>
      <w:r w:rsidRPr="008D1492">
        <w:rPr>
          <w:rFonts w:ascii="Times New Roman" w:hAnsi="Times New Roman" w:cs="Times New Roman"/>
          <w:sz w:val="24"/>
          <w:szCs w:val="24"/>
        </w:rPr>
        <w:t>Катілов</w:t>
      </w:r>
      <w:proofErr w:type="spellEnd"/>
      <w:r w:rsidRPr="008D1492">
        <w:rPr>
          <w:rFonts w:ascii="Times New Roman" w:hAnsi="Times New Roman" w:cs="Times New Roman"/>
          <w:sz w:val="24"/>
          <w:szCs w:val="24"/>
        </w:rPr>
        <w:t xml:space="preserve">, А. В. </w:t>
      </w:r>
      <w:proofErr w:type="spellStart"/>
      <w:r w:rsidRPr="008D1492">
        <w:rPr>
          <w:rFonts w:ascii="Times New Roman" w:hAnsi="Times New Roman" w:cs="Times New Roman"/>
          <w:sz w:val="24"/>
          <w:szCs w:val="24"/>
        </w:rPr>
        <w:t>Варзарь</w:t>
      </w:r>
      <w:proofErr w:type="spellEnd"/>
      <w:r w:rsidRPr="008D1492">
        <w:rPr>
          <w:rFonts w:ascii="Times New Roman" w:hAnsi="Times New Roman" w:cs="Times New Roman"/>
          <w:sz w:val="24"/>
          <w:szCs w:val="24"/>
        </w:rPr>
        <w:t xml:space="preserve">, О. Ю. </w:t>
      </w:r>
      <w:proofErr w:type="spellStart"/>
      <w:r w:rsidRPr="008D1492">
        <w:rPr>
          <w:rFonts w:ascii="Times New Roman" w:hAnsi="Times New Roman" w:cs="Times New Roman"/>
          <w:sz w:val="24"/>
          <w:szCs w:val="24"/>
        </w:rPr>
        <w:t>Бєлоусова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w:t>
      </w:r>
      <w:proofErr w:type="spellStart"/>
      <w:proofErr w:type="gramStart"/>
      <w:r w:rsidRPr="008D1492">
        <w:rPr>
          <w:rFonts w:ascii="Times New Roman" w:hAnsi="Times New Roman" w:cs="Times New Roman"/>
          <w:sz w:val="24"/>
          <w:szCs w:val="24"/>
        </w:rPr>
        <w:t>Вінниця</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Нова Книга, 2019. — 64 с</w:t>
      </w:r>
    </w:p>
    <w:p w:rsidR="00434B14" w:rsidRPr="008D1492" w:rsidRDefault="00434B14" w:rsidP="00434B14">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3</w:t>
      </w:r>
      <w:r w:rsidRPr="008D1492">
        <w:rPr>
          <w:rFonts w:ascii="Times New Roman" w:hAnsi="Times New Roman" w:cs="Times New Roman"/>
          <w:sz w:val="24"/>
          <w:szCs w:val="24"/>
          <w:lang w:val="en-US"/>
        </w:rPr>
        <w:tab/>
        <w:t xml:space="preserve">Prof. Ebenezer, O. </w:t>
      </w:r>
      <w:proofErr w:type="spellStart"/>
      <w:r w:rsidRPr="008D1492">
        <w:rPr>
          <w:rFonts w:ascii="Times New Roman" w:hAnsi="Times New Roman" w:cs="Times New Roman"/>
          <w:sz w:val="24"/>
          <w:szCs w:val="24"/>
          <w:lang w:val="en-US"/>
        </w:rPr>
        <w:t>Ojofeitimi</w:t>
      </w:r>
      <w:proofErr w:type="spellEnd"/>
      <w:r w:rsidRPr="008D1492">
        <w:rPr>
          <w:rFonts w:ascii="Times New Roman" w:hAnsi="Times New Roman" w:cs="Times New Roman"/>
          <w:sz w:val="24"/>
          <w:szCs w:val="24"/>
          <w:lang w:val="en-US"/>
        </w:rPr>
        <w:t>. Nutrition in Health and Diseases. Course Guide.2018 -148p.</w:t>
      </w:r>
    </w:p>
    <w:p w:rsidR="00434B14" w:rsidRPr="008D1492" w:rsidRDefault="00434B14" w:rsidP="00434B14">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4</w:t>
      </w:r>
      <w:r w:rsidRPr="008D1492">
        <w:rPr>
          <w:rFonts w:ascii="Times New Roman" w:hAnsi="Times New Roman" w:cs="Times New Roman"/>
          <w:sz w:val="24"/>
          <w:szCs w:val="24"/>
          <w:lang w:val="en-US"/>
        </w:rPr>
        <w:tab/>
        <w:t>Infant and Young Child Nutrition (0–23 months</w:t>
      </w:r>
      <w:proofErr w:type="gramStart"/>
      <w:r w:rsidRPr="008D1492">
        <w:rPr>
          <w:rFonts w:ascii="Times New Roman" w:hAnsi="Times New Roman" w:cs="Times New Roman"/>
          <w:sz w:val="24"/>
          <w:szCs w:val="24"/>
          <w:lang w:val="en-US"/>
        </w:rPr>
        <w:t>) :</w:t>
      </w:r>
      <w:proofErr w:type="gramEnd"/>
      <w:r w:rsidRPr="008D1492">
        <w:rPr>
          <w:rFonts w:ascii="Times New Roman" w:hAnsi="Times New Roman" w:cs="Times New Roman"/>
          <w:sz w:val="24"/>
          <w:szCs w:val="24"/>
          <w:lang w:val="en-US"/>
        </w:rPr>
        <w:t xml:space="preserve"> recommendations [</w:t>
      </w:r>
      <w:r w:rsidRPr="008D1492">
        <w:rPr>
          <w:rFonts w:ascii="Times New Roman" w:hAnsi="Times New Roman" w:cs="Times New Roman"/>
          <w:sz w:val="24"/>
          <w:szCs w:val="24"/>
        </w:rPr>
        <w:t>Текст</w:t>
      </w:r>
      <w:r w:rsidRPr="008D1492">
        <w:rPr>
          <w:rFonts w:ascii="Times New Roman" w:hAnsi="Times New Roman" w:cs="Times New Roman"/>
          <w:sz w:val="24"/>
          <w:szCs w:val="24"/>
          <w:lang w:val="en-US"/>
        </w:rPr>
        <w:t xml:space="preserve">] / O. V. </w:t>
      </w:r>
      <w:proofErr w:type="spellStart"/>
      <w:r w:rsidRPr="008D1492">
        <w:rPr>
          <w:rFonts w:ascii="Times New Roman" w:hAnsi="Times New Roman" w:cs="Times New Roman"/>
          <w:sz w:val="24"/>
          <w:szCs w:val="24"/>
          <w:lang w:val="en-US"/>
        </w:rPr>
        <w:t>Katilov</w:t>
      </w:r>
      <w:proofErr w:type="spellEnd"/>
      <w:r w:rsidRPr="008D1492">
        <w:rPr>
          <w:rFonts w:ascii="Times New Roman" w:hAnsi="Times New Roman" w:cs="Times New Roman"/>
          <w:sz w:val="24"/>
          <w:szCs w:val="24"/>
          <w:lang w:val="en-US"/>
        </w:rPr>
        <w:t xml:space="preserve">, A. V. </w:t>
      </w:r>
      <w:proofErr w:type="spellStart"/>
      <w:r w:rsidRPr="008D1492">
        <w:rPr>
          <w:rFonts w:ascii="Times New Roman" w:hAnsi="Times New Roman" w:cs="Times New Roman"/>
          <w:sz w:val="24"/>
          <w:szCs w:val="24"/>
          <w:lang w:val="en-US"/>
        </w:rPr>
        <w:t>Varzar</w:t>
      </w:r>
      <w:proofErr w:type="spellEnd"/>
      <w:r w:rsidRPr="008D1492">
        <w:rPr>
          <w:rFonts w:ascii="Times New Roman" w:hAnsi="Times New Roman" w:cs="Times New Roman"/>
          <w:sz w:val="24"/>
          <w:szCs w:val="24"/>
          <w:lang w:val="en-US"/>
        </w:rPr>
        <w:t xml:space="preserve">’, O. Yu. Belousova etc. — </w:t>
      </w:r>
      <w:proofErr w:type="spellStart"/>
      <w:proofErr w:type="gramStart"/>
      <w:r w:rsidRPr="008D1492">
        <w:rPr>
          <w:rFonts w:ascii="Times New Roman" w:hAnsi="Times New Roman" w:cs="Times New Roman"/>
          <w:sz w:val="24"/>
          <w:szCs w:val="24"/>
          <w:lang w:val="en-US"/>
        </w:rPr>
        <w:t>Vinnytsia</w:t>
      </w:r>
      <w:proofErr w:type="spellEnd"/>
      <w:r w:rsidRPr="008D1492">
        <w:rPr>
          <w:rFonts w:ascii="Times New Roman" w:hAnsi="Times New Roman" w:cs="Times New Roman"/>
          <w:sz w:val="24"/>
          <w:szCs w:val="24"/>
          <w:lang w:val="en-US"/>
        </w:rPr>
        <w:t xml:space="preserve"> :</w:t>
      </w:r>
      <w:proofErr w:type="gramEnd"/>
      <w:r w:rsidRPr="008D1492">
        <w:rPr>
          <w:rFonts w:ascii="Times New Roman" w:hAnsi="Times New Roman" w:cs="Times New Roman"/>
          <w:sz w:val="24"/>
          <w:szCs w:val="24"/>
          <w:lang w:val="en-US"/>
        </w:rPr>
        <w:t xml:space="preserve"> Nova </w:t>
      </w:r>
      <w:proofErr w:type="spellStart"/>
      <w:r w:rsidRPr="008D1492">
        <w:rPr>
          <w:rFonts w:ascii="Times New Roman" w:hAnsi="Times New Roman" w:cs="Times New Roman"/>
          <w:sz w:val="24"/>
          <w:szCs w:val="24"/>
          <w:lang w:val="en-US"/>
        </w:rPr>
        <w:t>Knyha</w:t>
      </w:r>
      <w:proofErr w:type="spellEnd"/>
      <w:r w:rsidRPr="008D1492">
        <w:rPr>
          <w:rFonts w:ascii="Times New Roman" w:hAnsi="Times New Roman" w:cs="Times New Roman"/>
          <w:sz w:val="24"/>
          <w:szCs w:val="24"/>
          <w:lang w:val="en-US"/>
        </w:rPr>
        <w:t>, 2019. — 64 p</w:t>
      </w:r>
    </w:p>
    <w:p w:rsidR="00434B14" w:rsidRPr="008D1492" w:rsidRDefault="00434B14" w:rsidP="00434B14">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5</w:t>
      </w:r>
      <w:r w:rsidRPr="008D1492">
        <w:rPr>
          <w:rFonts w:ascii="Times New Roman" w:hAnsi="Times New Roman" w:cs="Times New Roman"/>
          <w:sz w:val="24"/>
          <w:szCs w:val="24"/>
          <w:lang w:val="en-US"/>
        </w:rPr>
        <w:tab/>
        <w:t xml:space="preserve">Christopher Duggan, John B. </w:t>
      </w:r>
      <w:proofErr w:type="spellStart"/>
      <w:r w:rsidRPr="008D1492">
        <w:rPr>
          <w:rFonts w:ascii="Times New Roman" w:hAnsi="Times New Roman" w:cs="Times New Roman"/>
          <w:sz w:val="24"/>
          <w:szCs w:val="24"/>
          <w:lang w:val="en-US"/>
        </w:rPr>
        <w:t>Natkins</w:t>
      </w:r>
      <w:proofErr w:type="spellEnd"/>
      <w:r w:rsidRPr="008D1492">
        <w:rPr>
          <w:rFonts w:ascii="Times New Roman" w:hAnsi="Times New Roman" w:cs="Times New Roman"/>
          <w:sz w:val="24"/>
          <w:szCs w:val="24"/>
          <w:lang w:val="en-US"/>
        </w:rPr>
        <w:t xml:space="preserve">. Nutrition in Pediatrics. 5th Edition. </w:t>
      </w:r>
      <w:proofErr w:type="spellStart"/>
      <w:r w:rsidRPr="008D1492">
        <w:rPr>
          <w:rFonts w:ascii="Times New Roman" w:hAnsi="Times New Roman" w:cs="Times New Roman"/>
          <w:sz w:val="24"/>
          <w:szCs w:val="24"/>
          <w:lang w:val="en-US"/>
        </w:rPr>
        <w:t>People"s</w:t>
      </w:r>
      <w:proofErr w:type="spellEnd"/>
      <w:r w:rsidRPr="008D1492">
        <w:rPr>
          <w:rFonts w:ascii="Times New Roman" w:hAnsi="Times New Roman" w:cs="Times New Roman"/>
          <w:sz w:val="24"/>
          <w:szCs w:val="24"/>
          <w:lang w:val="en-US"/>
        </w:rPr>
        <w:t xml:space="preserve"> Medical Publishing house. USA Shelton. Connecticut;2016 -2814p.</w:t>
      </w:r>
    </w:p>
    <w:p w:rsidR="00434B14" w:rsidRPr="008D1492" w:rsidRDefault="00434B14" w:rsidP="00434B14">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lastRenderedPageBreak/>
        <w:t>6</w:t>
      </w:r>
      <w:r w:rsidRPr="008D1492">
        <w:rPr>
          <w:rFonts w:ascii="Times New Roman" w:hAnsi="Times New Roman" w:cs="Times New Roman"/>
          <w:sz w:val="24"/>
          <w:szCs w:val="24"/>
          <w:lang w:val="en-US"/>
        </w:rPr>
        <w:tab/>
        <w:t>Methodical instructions for practical lessons on the discipline "</w:t>
      </w:r>
      <w:proofErr w:type="spellStart"/>
      <w:r w:rsidRPr="008D1492">
        <w:rPr>
          <w:rFonts w:ascii="Times New Roman" w:hAnsi="Times New Roman" w:cs="Times New Roman"/>
          <w:sz w:val="24"/>
          <w:szCs w:val="24"/>
          <w:lang w:val="en-US"/>
        </w:rPr>
        <w:t>Nutr</w:t>
      </w:r>
      <w:proofErr w:type="spellEnd"/>
      <w:r w:rsidRPr="008D1492">
        <w:rPr>
          <w:rFonts w:ascii="Times New Roman" w:hAnsi="Times New Roman" w:cs="Times New Roman"/>
          <w:sz w:val="24"/>
          <w:szCs w:val="24"/>
        </w:rPr>
        <w:t>і</w:t>
      </w:r>
      <w:proofErr w:type="spellStart"/>
      <w:r w:rsidRPr="008D1492">
        <w:rPr>
          <w:rFonts w:ascii="Times New Roman" w:hAnsi="Times New Roman" w:cs="Times New Roman"/>
          <w:sz w:val="24"/>
          <w:szCs w:val="24"/>
          <w:lang w:val="en-US"/>
        </w:rPr>
        <w:t>ciology</w:t>
      </w:r>
      <w:proofErr w:type="spellEnd"/>
      <w:r w:rsidRPr="008D1492">
        <w:rPr>
          <w:rFonts w:ascii="Times New Roman" w:hAnsi="Times New Roman" w:cs="Times New Roman"/>
          <w:sz w:val="24"/>
          <w:szCs w:val="24"/>
          <w:lang w:val="en-US"/>
        </w:rPr>
        <w:t xml:space="preserve">" on the topic "Disorders of the Fat-Soluble Vitamins A, D, E and K": for students’ specialty 222 "Medicine" of full-time study. </w:t>
      </w:r>
      <w:r w:rsidRPr="008D1492">
        <w:rPr>
          <w:rFonts w:ascii="Times New Roman" w:hAnsi="Times New Roman" w:cs="Times New Roman"/>
          <w:sz w:val="24"/>
          <w:szCs w:val="24"/>
        </w:rPr>
        <w:t>Ч</w:t>
      </w:r>
      <w:r w:rsidRPr="008D1492">
        <w:rPr>
          <w:rFonts w:ascii="Times New Roman" w:hAnsi="Times New Roman" w:cs="Times New Roman"/>
          <w:sz w:val="24"/>
          <w:szCs w:val="24"/>
          <w:lang w:val="en-US"/>
        </w:rPr>
        <w:t xml:space="preserve">.1 / O. I. </w:t>
      </w:r>
      <w:proofErr w:type="spellStart"/>
      <w:r w:rsidRPr="008D1492">
        <w:rPr>
          <w:rFonts w:ascii="Times New Roman" w:hAnsi="Times New Roman" w:cs="Times New Roman"/>
          <w:sz w:val="24"/>
          <w:szCs w:val="24"/>
          <w:lang w:val="en-US"/>
        </w:rPr>
        <w:t>Smiyan</w:t>
      </w:r>
      <w:proofErr w:type="spellEnd"/>
      <w:r w:rsidRPr="008D1492">
        <w:rPr>
          <w:rFonts w:ascii="Times New Roman" w:hAnsi="Times New Roman" w:cs="Times New Roman"/>
          <w:sz w:val="24"/>
          <w:szCs w:val="24"/>
          <w:lang w:val="en-US"/>
        </w:rPr>
        <w:t xml:space="preserve">, O. K. Romaniuk. — </w:t>
      </w:r>
      <w:proofErr w:type="gramStart"/>
      <w:r w:rsidRPr="008D1492">
        <w:rPr>
          <w:rFonts w:ascii="Times New Roman" w:hAnsi="Times New Roman" w:cs="Times New Roman"/>
          <w:sz w:val="24"/>
          <w:szCs w:val="24"/>
          <w:lang w:val="en-US"/>
        </w:rPr>
        <w:t>Sumy :</w:t>
      </w:r>
      <w:proofErr w:type="gramEnd"/>
      <w:r w:rsidRPr="008D1492">
        <w:rPr>
          <w:rFonts w:ascii="Times New Roman" w:hAnsi="Times New Roman" w:cs="Times New Roman"/>
          <w:sz w:val="24"/>
          <w:szCs w:val="24"/>
          <w:lang w:val="en-US"/>
        </w:rPr>
        <w:t xml:space="preserve"> Sumy State University, 2021. — 30 p.</w:t>
      </w:r>
    </w:p>
    <w:p w:rsidR="00434B14" w:rsidRPr="008D1492" w:rsidRDefault="00434B14" w:rsidP="00434B14">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7</w:t>
      </w:r>
      <w:r w:rsidRPr="008D1492">
        <w:rPr>
          <w:rFonts w:ascii="Times New Roman" w:hAnsi="Times New Roman" w:cs="Times New Roman"/>
          <w:sz w:val="24"/>
          <w:szCs w:val="24"/>
          <w:lang w:val="en-US"/>
        </w:rPr>
        <w:tab/>
        <w:t>Methodical instructions for practical lessons on the discipline "</w:t>
      </w:r>
      <w:proofErr w:type="spellStart"/>
      <w:r w:rsidRPr="008D1492">
        <w:rPr>
          <w:rFonts w:ascii="Times New Roman" w:hAnsi="Times New Roman" w:cs="Times New Roman"/>
          <w:sz w:val="24"/>
          <w:szCs w:val="24"/>
          <w:lang w:val="en-US"/>
        </w:rPr>
        <w:t>Nutr</w:t>
      </w:r>
      <w:proofErr w:type="spellEnd"/>
      <w:r w:rsidRPr="008D1492">
        <w:rPr>
          <w:rFonts w:ascii="Times New Roman" w:hAnsi="Times New Roman" w:cs="Times New Roman"/>
          <w:sz w:val="24"/>
          <w:szCs w:val="24"/>
        </w:rPr>
        <w:t>і</w:t>
      </w:r>
      <w:proofErr w:type="spellStart"/>
      <w:r w:rsidRPr="008D1492">
        <w:rPr>
          <w:rFonts w:ascii="Times New Roman" w:hAnsi="Times New Roman" w:cs="Times New Roman"/>
          <w:sz w:val="24"/>
          <w:szCs w:val="24"/>
          <w:lang w:val="en-US"/>
        </w:rPr>
        <w:t>ciology</w:t>
      </w:r>
      <w:proofErr w:type="spellEnd"/>
      <w:r w:rsidRPr="008D1492">
        <w:rPr>
          <w:rFonts w:ascii="Times New Roman" w:hAnsi="Times New Roman" w:cs="Times New Roman"/>
          <w:sz w:val="24"/>
          <w:szCs w:val="24"/>
          <w:lang w:val="en-US"/>
        </w:rPr>
        <w:t xml:space="preserve">" on the topic "Disorders of the Water-Soluble Vitamins </w:t>
      </w:r>
      <w:proofErr w:type="gramStart"/>
      <w:r w:rsidRPr="008D1492">
        <w:rPr>
          <w:rFonts w:ascii="Times New Roman" w:hAnsi="Times New Roman" w:cs="Times New Roman"/>
          <w:sz w:val="24"/>
          <w:szCs w:val="24"/>
          <w:lang w:val="en-US"/>
        </w:rPr>
        <w:t>" :</w:t>
      </w:r>
      <w:proofErr w:type="gramEnd"/>
      <w:r w:rsidRPr="008D1492">
        <w:rPr>
          <w:rFonts w:ascii="Times New Roman" w:hAnsi="Times New Roman" w:cs="Times New Roman"/>
          <w:sz w:val="24"/>
          <w:szCs w:val="24"/>
          <w:lang w:val="en-US"/>
        </w:rPr>
        <w:t xml:space="preserve"> for students’ specialty 222 "Medicine" of full-time study. </w:t>
      </w:r>
      <w:r w:rsidRPr="008D1492">
        <w:rPr>
          <w:rFonts w:ascii="Times New Roman" w:hAnsi="Times New Roman" w:cs="Times New Roman"/>
          <w:sz w:val="24"/>
          <w:szCs w:val="24"/>
        </w:rPr>
        <w:t>Ч</w:t>
      </w:r>
      <w:r w:rsidRPr="008D1492">
        <w:rPr>
          <w:rFonts w:ascii="Times New Roman" w:hAnsi="Times New Roman" w:cs="Times New Roman"/>
          <w:sz w:val="24"/>
          <w:szCs w:val="24"/>
          <w:lang w:val="en-US"/>
        </w:rPr>
        <w:t xml:space="preserve">.1 / O. I. </w:t>
      </w:r>
      <w:proofErr w:type="spellStart"/>
      <w:r w:rsidRPr="008D1492">
        <w:rPr>
          <w:rFonts w:ascii="Times New Roman" w:hAnsi="Times New Roman" w:cs="Times New Roman"/>
          <w:sz w:val="24"/>
          <w:szCs w:val="24"/>
          <w:lang w:val="en-US"/>
        </w:rPr>
        <w:t>Smiyan</w:t>
      </w:r>
      <w:proofErr w:type="spellEnd"/>
      <w:r w:rsidRPr="008D1492">
        <w:rPr>
          <w:rFonts w:ascii="Times New Roman" w:hAnsi="Times New Roman" w:cs="Times New Roman"/>
          <w:sz w:val="24"/>
          <w:szCs w:val="24"/>
          <w:lang w:val="en-US"/>
        </w:rPr>
        <w:t xml:space="preserve">, O. K. Romaniuk. — </w:t>
      </w:r>
      <w:proofErr w:type="gramStart"/>
      <w:r w:rsidRPr="008D1492">
        <w:rPr>
          <w:rFonts w:ascii="Times New Roman" w:hAnsi="Times New Roman" w:cs="Times New Roman"/>
          <w:sz w:val="24"/>
          <w:szCs w:val="24"/>
          <w:lang w:val="en-US"/>
        </w:rPr>
        <w:t>Sumy :</w:t>
      </w:r>
      <w:proofErr w:type="gramEnd"/>
      <w:r w:rsidRPr="008D1492">
        <w:rPr>
          <w:rFonts w:ascii="Times New Roman" w:hAnsi="Times New Roman" w:cs="Times New Roman"/>
          <w:sz w:val="24"/>
          <w:szCs w:val="24"/>
          <w:lang w:val="en-US"/>
        </w:rPr>
        <w:t xml:space="preserve"> Sumy State University, 2022. — 36 p.</w:t>
      </w:r>
    </w:p>
    <w:p w:rsidR="00434B14" w:rsidRPr="008D1492" w:rsidRDefault="00434B14" w:rsidP="00434B14">
      <w:pPr>
        <w:spacing w:after="200" w:line="276" w:lineRule="auto"/>
        <w:rPr>
          <w:rFonts w:ascii="Times New Roman" w:hAnsi="Times New Roman" w:cs="Times New Roman"/>
          <w:sz w:val="24"/>
          <w:szCs w:val="24"/>
        </w:rPr>
      </w:pPr>
      <w:r w:rsidRPr="008D1492">
        <w:rPr>
          <w:rFonts w:ascii="Times New Roman" w:hAnsi="Times New Roman" w:cs="Times New Roman"/>
          <w:sz w:val="24"/>
          <w:szCs w:val="24"/>
          <w:lang w:val="en-US"/>
        </w:rPr>
        <w:t>8</w:t>
      </w:r>
      <w:r w:rsidRPr="008D1492">
        <w:rPr>
          <w:rFonts w:ascii="Times New Roman" w:hAnsi="Times New Roman" w:cs="Times New Roman"/>
          <w:sz w:val="24"/>
          <w:szCs w:val="24"/>
          <w:lang w:val="en-US"/>
        </w:rPr>
        <w:tab/>
      </w:r>
      <w:proofErr w:type="spellStart"/>
      <w:r w:rsidRPr="008D1492">
        <w:rPr>
          <w:rFonts w:ascii="Times New Roman" w:hAnsi="Times New Roman" w:cs="Times New Roman"/>
          <w:sz w:val="24"/>
          <w:szCs w:val="24"/>
        </w:rPr>
        <w:t>Сміян</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І</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Сміян</w:t>
      </w:r>
      <w:proofErr w:type="spellEnd"/>
      <w:r w:rsidRPr="008D1492">
        <w:rPr>
          <w:rFonts w:ascii="Times New Roman" w:hAnsi="Times New Roman" w:cs="Times New Roman"/>
          <w:sz w:val="24"/>
          <w:szCs w:val="24"/>
          <w:lang w:val="en-US"/>
        </w:rPr>
        <w:t>-</w:t>
      </w:r>
      <w:r w:rsidRPr="008D1492">
        <w:rPr>
          <w:rFonts w:ascii="Times New Roman" w:hAnsi="Times New Roman" w:cs="Times New Roman"/>
          <w:sz w:val="24"/>
          <w:szCs w:val="24"/>
        </w:rPr>
        <w:t>Горбунова</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К</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Лобода</w:t>
      </w:r>
      <w:r w:rsidRPr="008D1492">
        <w:rPr>
          <w:rFonts w:ascii="Times New Roman" w:hAnsi="Times New Roman" w:cs="Times New Roman"/>
          <w:sz w:val="24"/>
          <w:szCs w:val="24"/>
          <w:lang w:val="en-US"/>
        </w:rPr>
        <w:t xml:space="preserve"> </w:t>
      </w:r>
      <w:proofErr w:type="gramStart"/>
      <w:r w:rsidRPr="008D1492">
        <w:rPr>
          <w:rFonts w:ascii="Times New Roman" w:hAnsi="Times New Roman" w:cs="Times New Roman"/>
          <w:sz w:val="24"/>
          <w:szCs w:val="24"/>
        </w:rPr>
        <w:t>А</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М</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Попов</w:t>
      </w:r>
      <w:proofErr w:type="gram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С</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Січненко</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П</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І</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Бинда</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Т</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П</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Висоцький</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І</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Ю</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Петрашенко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Манько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Ю</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А</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Косарчук</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Гордієнко</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Macro- and microelements determination in children with rotavirus infection // </w:t>
      </w:r>
      <w:proofErr w:type="spellStart"/>
      <w:r w:rsidRPr="008D1492">
        <w:rPr>
          <w:rFonts w:ascii="Times New Roman" w:hAnsi="Times New Roman" w:cs="Times New Roman"/>
          <w:sz w:val="24"/>
          <w:szCs w:val="24"/>
          <w:lang w:val="en-US"/>
        </w:rPr>
        <w:t>Zaporozhye</w:t>
      </w:r>
      <w:proofErr w:type="spellEnd"/>
      <w:r w:rsidRPr="008D1492">
        <w:rPr>
          <w:rFonts w:ascii="Times New Roman" w:hAnsi="Times New Roman" w:cs="Times New Roman"/>
          <w:sz w:val="24"/>
          <w:szCs w:val="24"/>
          <w:lang w:val="en-US"/>
        </w:rPr>
        <w:t xml:space="preserve"> medical journal. – 2018. - 20 (3). </w:t>
      </w:r>
      <w:r w:rsidRPr="008D1492">
        <w:rPr>
          <w:rFonts w:ascii="Times New Roman" w:hAnsi="Times New Roman" w:cs="Times New Roman"/>
          <w:sz w:val="24"/>
          <w:szCs w:val="24"/>
        </w:rPr>
        <w:t>Р. 371-374.</w:t>
      </w:r>
    </w:p>
    <w:p w:rsidR="00434B14" w:rsidRPr="008D1492" w:rsidRDefault="00434B14" w:rsidP="00434B14">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9</w:t>
      </w:r>
      <w:r w:rsidRPr="008D1492">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8D1492">
        <w:rPr>
          <w:rFonts w:ascii="Times New Roman" w:hAnsi="Times New Roman" w:cs="Times New Roman"/>
          <w:sz w:val="24"/>
          <w:szCs w:val="24"/>
        </w:rPr>
        <w:t>Сміян</w:t>
      </w:r>
      <w:proofErr w:type="spellEnd"/>
      <w:r w:rsidRPr="008D1492">
        <w:rPr>
          <w:rFonts w:ascii="Times New Roman" w:hAnsi="Times New Roman" w:cs="Times New Roman"/>
          <w:sz w:val="24"/>
          <w:szCs w:val="24"/>
        </w:rPr>
        <w:t xml:space="preserve">, П.І. </w:t>
      </w:r>
      <w:proofErr w:type="spellStart"/>
      <w:r w:rsidRPr="008D1492">
        <w:rPr>
          <w:rFonts w:ascii="Times New Roman" w:hAnsi="Times New Roman" w:cs="Times New Roman"/>
          <w:sz w:val="24"/>
          <w:szCs w:val="24"/>
        </w:rPr>
        <w:t>Січненко</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w:t>
      </w:r>
      <w:proofErr w:type="spellStart"/>
      <w:r w:rsidRPr="008D1492">
        <w:rPr>
          <w:rFonts w:ascii="Times New Roman" w:hAnsi="Times New Roman" w:cs="Times New Roman"/>
          <w:sz w:val="24"/>
          <w:szCs w:val="24"/>
        </w:rPr>
        <w:t>Матеріали</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Української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науково-практичної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конференції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лікарів-педіатрів</w:t>
      </w:r>
      <w:proofErr w:type="spellEnd"/>
      <w:r w:rsidRPr="008D1492">
        <w:rPr>
          <w:rFonts w:ascii="Times New Roman" w:hAnsi="Times New Roman" w:cs="Times New Roman"/>
          <w:sz w:val="24"/>
          <w:szCs w:val="24"/>
        </w:rPr>
        <w:t xml:space="preserve"> з </w:t>
      </w:r>
      <w:proofErr w:type="spellStart"/>
      <w:r w:rsidRPr="008D1492">
        <w:rPr>
          <w:rFonts w:ascii="Times New Roman" w:hAnsi="Times New Roman" w:cs="Times New Roman"/>
          <w:sz w:val="24"/>
          <w:szCs w:val="24"/>
        </w:rPr>
        <w:t>міжнародною</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участю</w:t>
      </w:r>
      <w:proofErr w:type="spellEnd"/>
      <w:r w:rsidRPr="008D1492">
        <w:rPr>
          <w:rFonts w:ascii="Times New Roman" w:hAnsi="Times New Roman" w:cs="Times New Roman"/>
          <w:sz w:val="24"/>
          <w:szCs w:val="24"/>
        </w:rPr>
        <w:t>: «</w:t>
      </w:r>
      <w:proofErr w:type="spellStart"/>
      <w:r w:rsidRPr="008D1492">
        <w:rPr>
          <w:rFonts w:ascii="Times New Roman" w:hAnsi="Times New Roman" w:cs="Times New Roman"/>
          <w:sz w:val="24"/>
          <w:szCs w:val="24"/>
        </w:rPr>
        <w:t>Проблемні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питання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діагностики</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лікування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дітей</w:t>
      </w:r>
      <w:proofErr w:type="spellEnd"/>
      <w:r w:rsidRPr="008D1492">
        <w:rPr>
          <w:rFonts w:ascii="Times New Roman" w:hAnsi="Times New Roman" w:cs="Times New Roman"/>
          <w:sz w:val="24"/>
          <w:szCs w:val="24"/>
        </w:rPr>
        <w:t xml:space="preserve"> з </w:t>
      </w:r>
      <w:proofErr w:type="spellStart"/>
      <w:r w:rsidRPr="008D1492">
        <w:rPr>
          <w:rFonts w:ascii="Times New Roman" w:hAnsi="Times New Roman" w:cs="Times New Roman"/>
          <w:sz w:val="24"/>
          <w:szCs w:val="24"/>
        </w:rPr>
        <w:t>соматичною</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патологією</w:t>
      </w:r>
      <w:proofErr w:type="spellEnd"/>
      <w:r w:rsidRPr="008D1492">
        <w:rPr>
          <w:rFonts w:ascii="Times New Roman" w:hAnsi="Times New Roman" w:cs="Times New Roman"/>
          <w:sz w:val="24"/>
          <w:szCs w:val="24"/>
        </w:rPr>
        <w:t>». – 2016. – С. 116 – 117.</w:t>
      </w:r>
    </w:p>
    <w:p w:rsidR="00434B14" w:rsidRPr="008D1492" w:rsidRDefault="00434B14" w:rsidP="00434B14">
      <w:pPr>
        <w:spacing w:after="200" w:line="276" w:lineRule="auto"/>
        <w:rPr>
          <w:rFonts w:ascii="Times New Roman" w:hAnsi="Times New Roman" w:cs="Times New Roman"/>
          <w:sz w:val="24"/>
          <w:szCs w:val="24"/>
          <w:lang w:val="en-US"/>
        </w:rPr>
      </w:pPr>
      <w:proofErr w:type="spellStart"/>
      <w:r w:rsidRPr="008D1492">
        <w:rPr>
          <w:rFonts w:ascii="Times New Roman" w:hAnsi="Times New Roman" w:cs="Times New Roman"/>
          <w:sz w:val="24"/>
          <w:szCs w:val="24"/>
        </w:rPr>
        <w:t>Інформаційні</w:t>
      </w:r>
      <w:proofErr w:type="spellEnd"/>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ресурси</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Інтернеті</w:t>
      </w:r>
      <w:proofErr w:type="spellEnd"/>
    </w:p>
    <w:p w:rsidR="00434B14" w:rsidRPr="008D1492" w:rsidRDefault="00434B14" w:rsidP="00434B14">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1</w:t>
      </w:r>
      <w:r w:rsidRPr="008D1492">
        <w:rPr>
          <w:rFonts w:ascii="Times New Roman" w:hAnsi="Times New Roman" w:cs="Times New Roman"/>
          <w:sz w:val="24"/>
          <w:szCs w:val="24"/>
          <w:lang w:val="en-US"/>
        </w:rPr>
        <w:tab/>
        <w:t>www.bda.uk.com British Dietetic Association</w:t>
      </w:r>
    </w:p>
    <w:p w:rsidR="00434B14" w:rsidRPr="008D1492" w:rsidRDefault="00434B14" w:rsidP="00434B14">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2</w:t>
      </w:r>
      <w:r w:rsidRPr="008D1492">
        <w:rPr>
          <w:rFonts w:ascii="Times New Roman" w:hAnsi="Times New Roman" w:cs="Times New Roman"/>
          <w:sz w:val="24"/>
          <w:szCs w:val="24"/>
          <w:lang w:val="en-US"/>
        </w:rPr>
        <w:tab/>
        <w:t>www.nutrition.org.uk British Nutrition Foundation: general food and nutrition information</w:t>
      </w:r>
    </w:p>
    <w:p w:rsidR="00434B14" w:rsidRPr="008D1492" w:rsidRDefault="00434B14" w:rsidP="00434B14">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3</w:t>
      </w:r>
      <w:r w:rsidRPr="008D1492">
        <w:rPr>
          <w:rFonts w:ascii="Times New Roman" w:hAnsi="Times New Roman" w:cs="Times New Roman"/>
          <w:sz w:val="24"/>
          <w:szCs w:val="24"/>
          <w:lang w:val="en-US"/>
        </w:rPr>
        <w:tab/>
        <w:t>www.nutrition.org American Society for Nutritional Sciences</w:t>
      </w:r>
    </w:p>
    <w:p w:rsidR="00434B14" w:rsidRPr="008D1492" w:rsidRDefault="00434B14" w:rsidP="00434B14">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434B14" w:rsidRPr="008D1492" w:rsidRDefault="00434B14" w:rsidP="00434B14">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8D1492">
        <w:rPr>
          <w:rFonts w:ascii="Times New Roman" w:eastAsia="Times New Roman" w:hAnsi="Times New Roman" w:cs="Times New Roman"/>
          <w:sz w:val="24"/>
          <w:szCs w:val="24"/>
        </w:rPr>
        <w:t xml:space="preserve">Методична </w:t>
      </w:r>
      <w:proofErr w:type="spellStart"/>
      <w:r w:rsidRPr="008D1492">
        <w:rPr>
          <w:rFonts w:ascii="Times New Roman" w:eastAsia="Times New Roman" w:hAnsi="Times New Roman" w:cs="Times New Roman"/>
          <w:sz w:val="24"/>
          <w:szCs w:val="24"/>
        </w:rPr>
        <w:t>вказівка</w:t>
      </w:r>
      <w:proofErr w:type="spellEnd"/>
      <w:r w:rsidRPr="008D1492">
        <w:rPr>
          <w:rFonts w:ascii="Times New Roman" w:eastAsia="Times New Roman" w:hAnsi="Times New Roman" w:cs="Times New Roman"/>
          <w:sz w:val="24"/>
          <w:szCs w:val="24"/>
        </w:rPr>
        <w:t xml:space="preserve"> </w:t>
      </w:r>
      <w:proofErr w:type="spellStart"/>
      <w:r w:rsidRPr="008D1492">
        <w:rPr>
          <w:rFonts w:ascii="Times New Roman" w:eastAsia="Times New Roman" w:hAnsi="Times New Roman" w:cs="Times New Roman"/>
          <w:sz w:val="24"/>
          <w:szCs w:val="24"/>
        </w:rPr>
        <w:t>складена</w:t>
      </w:r>
      <w:proofErr w:type="spellEnd"/>
      <w:r w:rsidRPr="008D1492">
        <w:rPr>
          <w:rFonts w:ascii="Times New Roman" w:eastAsia="Times New Roman" w:hAnsi="Times New Roman" w:cs="Times New Roman"/>
          <w:sz w:val="24"/>
          <w:szCs w:val="24"/>
        </w:rPr>
        <w:tab/>
        <w:t xml:space="preserve">                                               </w:t>
      </w:r>
      <w:proofErr w:type="spellStart"/>
      <w:r w:rsidRPr="008D1492">
        <w:rPr>
          <w:rFonts w:ascii="Times New Roman" w:eastAsia="Times New Roman" w:hAnsi="Times New Roman" w:cs="Times New Roman"/>
          <w:sz w:val="24"/>
          <w:szCs w:val="24"/>
        </w:rPr>
        <w:t>к.мед.н</w:t>
      </w:r>
      <w:proofErr w:type="spellEnd"/>
      <w:r w:rsidRPr="008D1492">
        <w:rPr>
          <w:rFonts w:ascii="Times New Roman" w:eastAsia="Times New Roman" w:hAnsi="Times New Roman" w:cs="Times New Roman"/>
          <w:sz w:val="24"/>
          <w:szCs w:val="24"/>
        </w:rPr>
        <w:t>., доц. Романюк О.К.</w:t>
      </w:r>
    </w:p>
    <w:p w:rsidR="00434B14" w:rsidRPr="008D1492" w:rsidRDefault="00434B14" w:rsidP="00434B14">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434B14" w:rsidRPr="008D1492" w:rsidRDefault="00434B14" w:rsidP="00434B14">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8D1492">
        <w:rPr>
          <w:rFonts w:ascii="Times New Roman" w:eastAsia="Times New Roman" w:hAnsi="Times New Roman" w:cs="Times New Roman"/>
          <w:sz w:val="24"/>
          <w:szCs w:val="24"/>
          <w:lang w:val="uk-UA"/>
        </w:rPr>
        <w:t>Затверджено на засіданні кафедри</w:t>
      </w:r>
    </w:p>
    <w:p w:rsidR="00434B14" w:rsidRDefault="00434B14" w:rsidP="00434B14">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8D1492">
        <w:rPr>
          <w:rFonts w:ascii="Times New Roman" w:eastAsia="Times New Roman" w:hAnsi="Times New Roman" w:cs="Times New Roman"/>
          <w:sz w:val="24"/>
          <w:szCs w:val="24"/>
          <w:lang w:val="uk-UA"/>
        </w:rPr>
        <w:t>«15»червня 2023 р., протокол № 11</w:t>
      </w:r>
    </w:p>
    <w:p w:rsidR="004C784D" w:rsidRPr="00434B14" w:rsidRDefault="004C784D" w:rsidP="004C784D">
      <w:pPr>
        <w:widowControl w:val="0"/>
        <w:autoSpaceDE w:val="0"/>
        <w:autoSpaceDN w:val="0"/>
        <w:spacing w:after="200" w:line="276" w:lineRule="auto"/>
        <w:jc w:val="both"/>
        <w:rPr>
          <w:rFonts w:ascii="Times New Roman" w:eastAsia="Times New Roman" w:hAnsi="Times New Roman" w:cs="Times New Roman"/>
          <w:sz w:val="24"/>
          <w:szCs w:val="24"/>
          <w:lang w:val="uk-UA"/>
        </w:rPr>
      </w:pPr>
    </w:p>
    <w:p w:rsidR="004C784D" w:rsidRPr="00A8580E" w:rsidRDefault="004C784D" w:rsidP="004C784D">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A8580E">
        <w:rPr>
          <w:rFonts w:ascii="Times New Roman" w:eastAsia="Times New Roman" w:hAnsi="Times New Roman" w:cs="Times New Roman"/>
          <w:sz w:val="24"/>
          <w:szCs w:val="24"/>
        </w:rPr>
        <w:t xml:space="preserve">Методична </w:t>
      </w:r>
      <w:proofErr w:type="spellStart"/>
      <w:r w:rsidRPr="00A8580E">
        <w:rPr>
          <w:rFonts w:ascii="Times New Roman" w:eastAsia="Times New Roman" w:hAnsi="Times New Roman" w:cs="Times New Roman"/>
          <w:sz w:val="24"/>
          <w:szCs w:val="24"/>
        </w:rPr>
        <w:t>вказівка</w:t>
      </w:r>
      <w:proofErr w:type="spellEnd"/>
      <w:r w:rsidRPr="00A8580E">
        <w:rPr>
          <w:rFonts w:ascii="Times New Roman" w:eastAsia="Times New Roman" w:hAnsi="Times New Roman" w:cs="Times New Roman"/>
          <w:sz w:val="24"/>
          <w:szCs w:val="24"/>
        </w:rPr>
        <w:t xml:space="preserve"> </w:t>
      </w:r>
      <w:proofErr w:type="spellStart"/>
      <w:r w:rsidRPr="00A8580E">
        <w:rPr>
          <w:rFonts w:ascii="Times New Roman" w:eastAsia="Times New Roman" w:hAnsi="Times New Roman" w:cs="Times New Roman"/>
          <w:sz w:val="24"/>
          <w:szCs w:val="24"/>
        </w:rPr>
        <w:t>складена</w:t>
      </w:r>
      <w:proofErr w:type="spellEnd"/>
      <w:r w:rsidRPr="00A8580E">
        <w:rPr>
          <w:rFonts w:ascii="Times New Roman" w:eastAsia="Times New Roman" w:hAnsi="Times New Roman" w:cs="Times New Roman"/>
          <w:sz w:val="24"/>
          <w:szCs w:val="24"/>
        </w:rPr>
        <w:tab/>
        <w:t xml:space="preserve">                                               </w:t>
      </w:r>
      <w:proofErr w:type="spellStart"/>
      <w:r w:rsidRPr="00A8580E">
        <w:rPr>
          <w:rFonts w:ascii="Times New Roman" w:eastAsia="Times New Roman" w:hAnsi="Times New Roman" w:cs="Times New Roman"/>
          <w:sz w:val="24"/>
          <w:szCs w:val="24"/>
        </w:rPr>
        <w:t>к.мед.н</w:t>
      </w:r>
      <w:proofErr w:type="spellEnd"/>
      <w:r w:rsidRPr="00A8580E">
        <w:rPr>
          <w:rFonts w:ascii="Times New Roman" w:eastAsia="Times New Roman" w:hAnsi="Times New Roman" w:cs="Times New Roman"/>
          <w:sz w:val="24"/>
          <w:szCs w:val="24"/>
        </w:rPr>
        <w:t>., доц. Романюк О.К.</w:t>
      </w:r>
    </w:p>
    <w:p w:rsidR="004C784D" w:rsidRPr="00A8580E" w:rsidRDefault="004C784D" w:rsidP="004C784D">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4C784D" w:rsidRPr="00A8580E" w:rsidRDefault="004C784D" w:rsidP="004C784D">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A8580E">
        <w:rPr>
          <w:rFonts w:ascii="Times New Roman" w:eastAsia="Times New Roman" w:hAnsi="Times New Roman" w:cs="Times New Roman"/>
          <w:sz w:val="24"/>
          <w:szCs w:val="24"/>
          <w:lang w:val="uk-UA"/>
        </w:rPr>
        <w:t>Затверджено на засіданні кафедри</w:t>
      </w:r>
    </w:p>
    <w:p w:rsidR="004C784D" w:rsidRDefault="004C784D" w:rsidP="004C784D">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A8580E">
        <w:rPr>
          <w:rFonts w:ascii="Times New Roman" w:eastAsia="Times New Roman" w:hAnsi="Times New Roman" w:cs="Times New Roman"/>
          <w:sz w:val="24"/>
          <w:szCs w:val="24"/>
          <w:lang w:val="uk-UA"/>
        </w:rPr>
        <w:t>«15»червня 2023 р., протокол № 11</w:t>
      </w:r>
    </w:p>
    <w:p w:rsidR="00434B14" w:rsidRDefault="00434B14" w:rsidP="004C784D">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434B14" w:rsidRDefault="00434B14" w:rsidP="004C784D">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434B14" w:rsidRDefault="00434B14" w:rsidP="004C784D">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434B14" w:rsidRPr="008D1492" w:rsidRDefault="00434B14" w:rsidP="00434B14">
      <w:pPr>
        <w:spacing w:after="0" w:line="276" w:lineRule="auto"/>
        <w:jc w:val="both"/>
        <w:rPr>
          <w:rFonts w:ascii="Times New Roman" w:hAnsi="Times New Roman" w:cs="Times New Roman"/>
          <w:b/>
          <w:sz w:val="24"/>
          <w:szCs w:val="24"/>
        </w:rPr>
      </w:pPr>
      <w:r w:rsidRPr="008D1492">
        <w:rPr>
          <w:rFonts w:ascii="Times New Roman" w:hAnsi="Times New Roman" w:cs="Times New Roman"/>
          <w:b/>
          <w:sz w:val="24"/>
          <w:szCs w:val="24"/>
          <w:lang w:val="uk-UA"/>
        </w:rPr>
        <w:t>Методична вказівка до заняття</w:t>
      </w:r>
      <w:r>
        <w:rPr>
          <w:rFonts w:ascii="Times New Roman" w:hAnsi="Times New Roman" w:cs="Times New Roman"/>
          <w:b/>
          <w:sz w:val="24"/>
          <w:szCs w:val="24"/>
          <w:lang w:val="uk-UA"/>
        </w:rPr>
        <w:t xml:space="preserve"> 14</w:t>
      </w:r>
      <w:r w:rsidRPr="008D1492">
        <w:rPr>
          <w:rFonts w:ascii="Times New Roman" w:hAnsi="Times New Roman" w:cs="Times New Roman"/>
          <w:b/>
          <w:sz w:val="24"/>
          <w:szCs w:val="24"/>
          <w:lang w:val="uk-UA"/>
        </w:rPr>
        <w:t>.</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Тема.</w:t>
      </w:r>
      <w:r w:rsidRPr="008D1492">
        <w:rPr>
          <w:rFonts w:ascii="Times New Roman" w:hAnsi="Times New Roman" w:cs="Times New Roman"/>
          <w:sz w:val="24"/>
          <w:szCs w:val="24"/>
          <w:lang w:val="uk-UA"/>
        </w:rPr>
        <w:t xml:space="preserve"> </w:t>
      </w:r>
      <w:proofErr w:type="spellStart"/>
      <w:r w:rsidRPr="008D1492">
        <w:rPr>
          <w:rFonts w:ascii="Times New Roman" w:hAnsi="Times New Roman" w:cs="Times New Roman"/>
          <w:sz w:val="24"/>
          <w:szCs w:val="24"/>
        </w:rPr>
        <w:t>Особливості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при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Кількість годин – 2.</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Актуальність</w:t>
      </w:r>
      <w:r w:rsidRPr="008D1492">
        <w:rPr>
          <w:rFonts w:ascii="Times New Roman" w:hAnsi="Times New Roman" w:cs="Times New Roman"/>
          <w:sz w:val="24"/>
          <w:szCs w:val="24"/>
          <w:lang w:val="uk-UA"/>
        </w:rPr>
        <w:t xml:space="preserve">. У лікуванні хворого однієї з найважливіших місць займає харчування при </w:t>
      </w:r>
      <w:proofErr w:type="spellStart"/>
      <w:r w:rsidRPr="008D1492">
        <w:rPr>
          <w:rFonts w:ascii="Times New Roman" w:hAnsi="Times New Roman" w:cs="Times New Roman"/>
          <w:sz w:val="24"/>
          <w:szCs w:val="24"/>
          <w:lang w:val="uk-UA"/>
        </w:rPr>
        <w:t>лактозній</w:t>
      </w:r>
      <w:proofErr w:type="spellEnd"/>
      <w:r w:rsidRPr="008D1492">
        <w:rPr>
          <w:rFonts w:ascii="Times New Roman" w:hAnsi="Times New Roman" w:cs="Times New Roman"/>
          <w:sz w:val="24"/>
          <w:szCs w:val="24"/>
          <w:lang w:val="uk-UA"/>
        </w:rPr>
        <w:t xml:space="preserve"> недостатності. Адекватне фізіологічним можливостям лікувальне харчування сприяє відновленню функціонального стану органів і систем, створює умови для одужання.</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Мета</w:t>
      </w:r>
      <w:r w:rsidRPr="008D1492">
        <w:rPr>
          <w:rFonts w:ascii="Times New Roman" w:hAnsi="Times New Roman" w:cs="Times New Roman"/>
          <w:sz w:val="24"/>
          <w:szCs w:val="24"/>
          <w:lang w:val="uk-UA"/>
        </w:rPr>
        <w:t xml:space="preserve">. Вивчити основні вимоги до організації харчування дітей з </w:t>
      </w:r>
      <w:proofErr w:type="spellStart"/>
      <w:r w:rsidRPr="008D1492">
        <w:rPr>
          <w:rFonts w:ascii="Times New Roman" w:hAnsi="Times New Roman" w:cs="Times New Roman"/>
          <w:sz w:val="24"/>
          <w:szCs w:val="24"/>
          <w:lang w:val="uk-UA"/>
        </w:rPr>
        <w:t>лактозної</w:t>
      </w:r>
      <w:proofErr w:type="spellEnd"/>
      <w:r w:rsidRPr="008D1492">
        <w:rPr>
          <w:rFonts w:ascii="Times New Roman" w:hAnsi="Times New Roman" w:cs="Times New Roman"/>
          <w:sz w:val="24"/>
          <w:szCs w:val="24"/>
          <w:lang w:val="uk-UA"/>
        </w:rPr>
        <w:t xml:space="preserve"> недостатністю, вміти призначити відповідну захворюванню дієту.</w:t>
      </w:r>
    </w:p>
    <w:p w:rsidR="00434B14" w:rsidRPr="008D1492" w:rsidRDefault="00434B14" w:rsidP="00434B14">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Конкретні цілі</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lastRenderedPageBreak/>
        <w:t>Студент повинен знати:</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Етіологічні чинники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Варіанти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Роль дієтотерапії в лікуванні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Особливості призначення дієтотерапії при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різного типу</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Особливості призначення дієтотерапії при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дітей різного віку</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Студент повинен вміти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Діагностувати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і </w:t>
      </w:r>
      <w:proofErr w:type="spellStart"/>
      <w:r w:rsidRPr="008D1492">
        <w:rPr>
          <w:rFonts w:ascii="Times New Roman" w:hAnsi="Times New Roman" w:cs="Times New Roman"/>
          <w:sz w:val="24"/>
          <w:szCs w:val="24"/>
          <w:lang w:val="uk-UA"/>
        </w:rPr>
        <w:t>ії</w:t>
      </w:r>
      <w:proofErr w:type="spellEnd"/>
      <w:r w:rsidRPr="008D1492">
        <w:rPr>
          <w:rFonts w:ascii="Times New Roman" w:hAnsi="Times New Roman" w:cs="Times New Roman"/>
          <w:sz w:val="24"/>
          <w:szCs w:val="24"/>
          <w:lang w:val="uk-UA"/>
        </w:rPr>
        <w:t xml:space="preserve"> варіанту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вродженої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w:t>
      </w:r>
      <w:proofErr w:type="spellStart"/>
      <w:r w:rsidRPr="008D1492">
        <w:rPr>
          <w:rFonts w:ascii="Times New Roman" w:hAnsi="Times New Roman" w:cs="Times New Roman"/>
          <w:sz w:val="24"/>
          <w:szCs w:val="24"/>
          <w:lang w:val="uk-UA"/>
        </w:rPr>
        <w:t>транзиторної</w:t>
      </w:r>
      <w:proofErr w:type="spellEnd"/>
      <w:r w:rsidRPr="008D1492">
        <w:rPr>
          <w:rFonts w:ascii="Times New Roman" w:hAnsi="Times New Roman" w:cs="Times New Roman"/>
          <w:sz w:val="24"/>
          <w:szCs w:val="24"/>
          <w:lang w:val="uk-UA"/>
        </w:rPr>
        <w:t xml:space="preserve">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набутої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434B14" w:rsidRPr="008D1492" w:rsidRDefault="00434B14" w:rsidP="00434B14">
      <w:pPr>
        <w:spacing w:after="0" w:line="276"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434B14" w:rsidRPr="008D1492" w:rsidTr="003C7D29">
        <w:tc>
          <w:tcPr>
            <w:tcW w:w="4785"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Назви попередніх дисциплін</w:t>
            </w:r>
          </w:p>
        </w:tc>
        <w:tc>
          <w:tcPr>
            <w:tcW w:w="4786"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Отримані навички</w:t>
            </w:r>
          </w:p>
        </w:tc>
      </w:tr>
      <w:tr w:rsidR="00434B14" w:rsidRPr="008D1492" w:rsidTr="003C7D29">
        <w:tc>
          <w:tcPr>
            <w:tcW w:w="4785"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Нормальна та патологічна фізіологія</w:t>
            </w:r>
          </w:p>
        </w:tc>
        <w:tc>
          <w:tcPr>
            <w:tcW w:w="4786"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Особливості процесів травлення при патології.</w:t>
            </w:r>
          </w:p>
        </w:tc>
      </w:tr>
      <w:tr w:rsidR="00434B14" w:rsidRPr="008D1492" w:rsidTr="003C7D29">
        <w:tc>
          <w:tcPr>
            <w:tcW w:w="4785"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Біохімія</w:t>
            </w:r>
          </w:p>
        </w:tc>
        <w:tc>
          <w:tcPr>
            <w:tcW w:w="4786"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eastAsia="ru-RU"/>
              </w:rPr>
              <w:t>К</w:t>
            </w:r>
            <w:proofErr w:type="spellStart"/>
            <w:r w:rsidRPr="008D1492">
              <w:rPr>
                <w:rFonts w:ascii="Times New Roman" w:eastAsia="Times New Roman" w:hAnsi="Times New Roman" w:cs="Times New Roman"/>
                <w:sz w:val="24"/>
                <w:szCs w:val="24"/>
                <w:lang w:val="uk-UA" w:eastAsia="ru-RU"/>
              </w:rPr>
              <w:t>омпоненти</w:t>
            </w:r>
            <w:proofErr w:type="spellEnd"/>
            <w:r w:rsidRPr="008D1492">
              <w:rPr>
                <w:rFonts w:ascii="Times New Roman" w:eastAsia="Times New Roman" w:hAnsi="Times New Roman" w:cs="Times New Roman"/>
                <w:sz w:val="24"/>
                <w:szCs w:val="24"/>
                <w:lang w:val="uk-UA" w:eastAsia="ru-RU"/>
              </w:rPr>
              <w:t xml:space="preserve"> їжі. Будова, роль в організмі</w:t>
            </w:r>
          </w:p>
        </w:tc>
      </w:tr>
    </w:tbl>
    <w:p w:rsidR="00434B14" w:rsidRPr="008D1492" w:rsidRDefault="00434B14" w:rsidP="00434B14">
      <w:pPr>
        <w:spacing w:after="0" w:line="276" w:lineRule="auto"/>
        <w:jc w:val="both"/>
        <w:rPr>
          <w:rFonts w:ascii="Times New Roman" w:hAnsi="Times New Roman" w:cs="Times New Roman"/>
          <w:sz w:val="24"/>
          <w:szCs w:val="24"/>
          <w:lang w:val="uk-UA"/>
        </w:rPr>
      </w:pP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Завдання для самостійної роботи при підготовці студента до заняття</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Теоретичні питання до заняття:</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Роль дієтотерапії в лікуванні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Вплив варіанту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на особливості призначення дієтотерапії</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Вплив на особливості дієтотерапії віку, особливостей захворювання</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434B14" w:rsidRPr="008D1492" w:rsidRDefault="00434B14" w:rsidP="00434B14">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Коротке викладення матеріалу</w:t>
      </w:r>
    </w:p>
    <w:p w:rsidR="00434B14" w:rsidRPr="008D1492" w:rsidRDefault="00434B14" w:rsidP="00434B14">
      <w:pPr>
        <w:shd w:val="clear" w:color="auto" w:fill="FFFFFF"/>
        <w:spacing w:after="0" w:line="276" w:lineRule="auto"/>
        <w:ind w:right="221" w:firstLine="538"/>
        <w:jc w:val="both"/>
        <w:rPr>
          <w:rFonts w:ascii="Times New Roman" w:hAnsi="Times New Roman" w:cs="Times New Roman"/>
          <w:sz w:val="24"/>
          <w:szCs w:val="24"/>
        </w:rPr>
      </w:pPr>
      <w:proofErr w:type="spellStart"/>
      <w:r w:rsidRPr="008D1492">
        <w:rPr>
          <w:rFonts w:ascii="Times New Roman" w:eastAsia="Times New Roman" w:hAnsi="Times New Roman" w:cs="Times New Roman"/>
          <w:spacing w:val="-3"/>
          <w:sz w:val="24"/>
          <w:szCs w:val="24"/>
          <w:lang w:val="uk-UA"/>
        </w:rPr>
        <w:t>Лактазна</w:t>
      </w:r>
      <w:proofErr w:type="spellEnd"/>
      <w:r w:rsidRPr="008D1492">
        <w:rPr>
          <w:rFonts w:ascii="Times New Roman" w:eastAsia="Times New Roman" w:hAnsi="Times New Roman" w:cs="Times New Roman"/>
          <w:spacing w:val="-3"/>
          <w:sz w:val="24"/>
          <w:szCs w:val="24"/>
          <w:lang w:val="uk-UA"/>
        </w:rPr>
        <w:t xml:space="preserve"> недостатність (ЛН)—природжена або набута недостатність вироблення в кишках </w:t>
      </w:r>
      <w:r w:rsidRPr="008D1492">
        <w:rPr>
          <w:rFonts w:ascii="Times New Roman" w:eastAsia="Times New Roman" w:hAnsi="Times New Roman" w:cs="Times New Roman"/>
          <w:sz w:val="24"/>
          <w:szCs w:val="24"/>
          <w:lang w:val="uk-UA"/>
        </w:rPr>
        <w:t xml:space="preserve">лактази — </w:t>
      </w:r>
      <w:proofErr w:type="spellStart"/>
      <w:r w:rsidRPr="008D1492">
        <w:rPr>
          <w:rFonts w:ascii="Times New Roman" w:eastAsia="Times New Roman" w:hAnsi="Times New Roman" w:cs="Times New Roman"/>
          <w:sz w:val="24"/>
          <w:szCs w:val="24"/>
          <w:lang w:val="uk-UA"/>
        </w:rPr>
        <w:t>дисахаридази</w:t>
      </w:r>
      <w:proofErr w:type="spellEnd"/>
      <w:r w:rsidRPr="008D1492">
        <w:rPr>
          <w:rFonts w:ascii="Times New Roman" w:eastAsia="Times New Roman" w:hAnsi="Times New Roman" w:cs="Times New Roman"/>
          <w:sz w:val="24"/>
          <w:szCs w:val="24"/>
          <w:lang w:val="uk-UA"/>
        </w:rPr>
        <w:t>, яка є ферментом пристінкового травлення, що розщеплює молочний цукор.</w:t>
      </w:r>
    </w:p>
    <w:p w:rsidR="00434B14" w:rsidRPr="008D1492" w:rsidRDefault="00434B14" w:rsidP="00434B14">
      <w:pPr>
        <w:shd w:val="clear" w:color="auto" w:fill="FFFFFF"/>
        <w:spacing w:after="0" w:line="276" w:lineRule="auto"/>
        <w:ind w:left="538"/>
        <w:jc w:val="both"/>
        <w:rPr>
          <w:rFonts w:ascii="Times New Roman" w:hAnsi="Times New Roman" w:cs="Times New Roman"/>
          <w:sz w:val="24"/>
          <w:szCs w:val="24"/>
        </w:rPr>
      </w:pPr>
      <w:r w:rsidRPr="008D1492">
        <w:rPr>
          <w:rFonts w:ascii="Times New Roman" w:eastAsia="Times New Roman" w:hAnsi="Times New Roman" w:cs="Times New Roman"/>
          <w:spacing w:val="-2"/>
          <w:sz w:val="24"/>
          <w:szCs w:val="24"/>
          <w:lang w:val="uk-UA"/>
        </w:rPr>
        <w:t xml:space="preserve">Розрізняють </w:t>
      </w:r>
      <w:proofErr w:type="spellStart"/>
      <w:r w:rsidRPr="008D1492">
        <w:rPr>
          <w:rFonts w:ascii="Times New Roman" w:eastAsia="Times New Roman" w:hAnsi="Times New Roman" w:cs="Times New Roman"/>
          <w:spacing w:val="-2"/>
          <w:sz w:val="24"/>
          <w:szCs w:val="24"/>
          <w:lang w:val="uk-UA"/>
        </w:rPr>
        <w:t>транзиторну</w:t>
      </w:r>
      <w:proofErr w:type="spellEnd"/>
      <w:r w:rsidRPr="008D1492">
        <w:rPr>
          <w:rFonts w:ascii="Times New Roman" w:eastAsia="Times New Roman" w:hAnsi="Times New Roman" w:cs="Times New Roman"/>
          <w:spacing w:val="-2"/>
          <w:sz w:val="24"/>
          <w:szCs w:val="24"/>
          <w:lang w:val="uk-UA"/>
        </w:rPr>
        <w:t>, вроджену і набуту форми ЛН.</w:t>
      </w:r>
    </w:p>
    <w:p w:rsidR="00434B14" w:rsidRPr="008D1492" w:rsidRDefault="00434B14" w:rsidP="00434B14">
      <w:pPr>
        <w:shd w:val="clear" w:color="auto" w:fill="FFFFFF"/>
        <w:spacing w:after="0" w:line="276" w:lineRule="auto"/>
        <w:ind w:left="34" w:firstLine="542"/>
        <w:jc w:val="both"/>
        <w:rPr>
          <w:rFonts w:ascii="Times New Roman" w:hAnsi="Times New Roman" w:cs="Times New Roman"/>
          <w:sz w:val="24"/>
          <w:szCs w:val="24"/>
        </w:rPr>
      </w:pPr>
      <w:proofErr w:type="spellStart"/>
      <w:r w:rsidRPr="008D1492">
        <w:rPr>
          <w:rFonts w:ascii="Times New Roman" w:eastAsia="Times New Roman" w:hAnsi="Times New Roman" w:cs="Times New Roman"/>
          <w:spacing w:val="-7"/>
          <w:sz w:val="24"/>
          <w:szCs w:val="24"/>
          <w:lang w:val="uk-UA"/>
        </w:rPr>
        <w:t>Транзиторна</w:t>
      </w:r>
      <w:proofErr w:type="spellEnd"/>
      <w:r w:rsidRPr="008D1492">
        <w:rPr>
          <w:rFonts w:ascii="Times New Roman" w:eastAsia="Times New Roman" w:hAnsi="Times New Roman" w:cs="Times New Roman"/>
          <w:spacing w:val="-7"/>
          <w:sz w:val="24"/>
          <w:szCs w:val="24"/>
          <w:lang w:val="uk-UA"/>
        </w:rPr>
        <w:t xml:space="preserve"> форма ЛН є фізіологічним явищем перших 2 місяців </w:t>
      </w:r>
      <w:r w:rsidRPr="008D1492">
        <w:rPr>
          <w:rFonts w:ascii="Times New Roman" w:eastAsia="Times New Roman" w:hAnsi="Times New Roman" w:cs="Times New Roman"/>
          <w:sz w:val="24"/>
          <w:szCs w:val="24"/>
          <w:vertAlign w:val="superscript"/>
          <w:lang w:val="uk-UA"/>
        </w:rPr>
        <w:t>;</w:t>
      </w:r>
      <w:r w:rsidRPr="008D1492">
        <w:rPr>
          <w:rFonts w:ascii="Times New Roman" w:eastAsia="Times New Roman" w:hAnsi="Times New Roman" w:cs="Times New Roman"/>
          <w:sz w:val="24"/>
          <w:szCs w:val="24"/>
          <w:lang w:val="uk-UA"/>
        </w:rPr>
        <w:t xml:space="preserve"> життя дитини. Вона пов'язана з незрілістю ферментних систем, має незначні клінічні прояви і не потребує корекції.</w:t>
      </w:r>
    </w:p>
    <w:p w:rsidR="00434B14" w:rsidRPr="008D1492" w:rsidRDefault="00434B14" w:rsidP="00434B14">
      <w:pPr>
        <w:shd w:val="clear" w:color="auto" w:fill="FFFFFF"/>
        <w:spacing w:after="0" w:line="276" w:lineRule="auto"/>
        <w:ind w:left="96" w:right="5" w:firstLine="54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Первинна (вроджена) ЛН виникає відразу після народження, коли немовля починають годувати молоком. Через 30 хв. - 2год після годування у дитини з'являється зригування, </w:t>
      </w:r>
      <w:proofErr w:type="spellStart"/>
      <w:r w:rsidRPr="008D1492">
        <w:rPr>
          <w:rFonts w:ascii="Times New Roman" w:eastAsia="Times New Roman" w:hAnsi="Times New Roman" w:cs="Times New Roman"/>
          <w:sz w:val="24"/>
          <w:szCs w:val="24"/>
          <w:lang w:val="uk-UA"/>
        </w:rPr>
        <w:t>вздуття</w:t>
      </w:r>
      <w:proofErr w:type="spellEnd"/>
      <w:r w:rsidRPr="008D1492">
        <w:rPr>
          <w:rFonts w:ascii="Times New Roman" w:eastAsia="Times New Roman" w:hAnsi="Times New Roman" w:cs="Times New Roman"/>
          <w:sz w:val="24"/>
          <w:szCs w:val="24"/>
          <w:lang w:val="uk-UA"/>
        </w:rPr>
        <w:t xml:space="preserve"> живота, неспокій, збудженість, болісний крик у зв'язку зі спазмами і метеоризмом. В подальшому спостерігаються пінисті випорожнення з кислим запахом, в калі збільшується вміст лактози.</w:t>
      </w:r>
    </w:p>
    <w:p w:rsidR="00434B14" w:rsidRPr="008D1492" w:rsidRDefault="00434B14" w:rsidP="00434B14">
      <w:pPr>
        <w:shd w:val="clear" w:color="auto" w:fill="FFFFFF"/>
        <w:spacing w:after="0" w:line="276" w:lineRule="auto"/>
        <w:ind w:left="115" w:right="5" w:firstLine="538"/>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Вторинна (набута) ЛН розвивається у старшому віці, частіше після перенесеного захворювання травного каналу.</w:t>
      </w:r>
    </w:p>
    <w:p w:rsidR="00434B14" w:rsidRPr="008D1492" w:rsidRDefault="00434B14" w:rsidP="00434B14">
      <w:pPr>
        <w:shd w:val="clear" w:color="auto" w:fill="FFFFFF"/>
        <w:spacing w:after="0" w:line="276" w:lineRule="auto"/>
        <w:ind w:left="638"/>
        <w:jc w:val="both"/>
        <w:rPr>
          <w:rFonts w:ascii="Times New Roman" w:hAnsi="Times New Roman" w:cs="Times New Roman"/>
          <w:sz w:val="24"/>
          <w:szCs w:val="24"/>
        </w:rPr>
      </w:pPr>
      <w:r w:rsidRPr="008D1492">
        <w:rPr>
          <w:rFonts w:ascii="Times New Roman" w:eastAsia="Times New Roman" w:hAnsi="Times New Roman" w:cs="Times New Roman"/>
          <w:b/>
          <w:bCs/>
          <w:i/>
          <w:iCs/>
          <w:spacing w:val="-5"/>
          <w:sz w:val="24"/>
          <w:szCs w:val="24"/>
          <w:lang w:val="uk-UA"/>
        </w:rPr>
        <w:t xml:space="preserve">Принципи лікування </w:t>
      </w:r>
      <w:proofErr w:type="spellStart"/>
      <w:r w:rsidRPr="008D1492">
        <w:rPr>
          <w:rFonts w:ascii="Times New Roman" w:eastAsia="Times New Roman" w:hAnsi="Times New Roman" w:cs="Times New Roman"/>
          <w:b/>
          <w:bCs/>
          <w:i/>
          <w:iCs/>
          <w:spacing w:val="-5"/>
          <w:sz w:val="24"/>
          <w:szCs w:val="24"/>
          <w:lang w:val="uk-UA"/>
        </w:rPr>
        <w:t>лактазної</w:t>
      </w:r>
      <w:proofErr w:type="spellEnd"/>
      <w:r w:rsidRPr="008D1492">
        <w:rPr>
          <w:rFonts w:ascii="Times New Roman" w:eastAsia="Times New Roman" w:hAnsi="Times New Roman" w:cs="Times New Roman"/>
          <w:b/>
          <w:bCs/>
          <w:i/>
          <w:iCs/>
          <w:spacing w:val="-5"/>
          <w:sz w:val="24"/>
          <w:szCs w:val="24"/>
          <w:lang w:val="uk-UA"/>
        </w:rPr>
        <w:t xml:space="preserve"> недостатності</w:t>
      </w:r>
    </w:p>
    <w:p w:rsidR="00434B14" w:rsidRPr="008D1492" w:rsidRDefault="00434B14" w:rsidP="00434B14">
      <w:pPr>
        <w:shd w:val="clear" w:color="auto" w:fill="FFFFFF"/>
        <w:spacing w:after="0" w:line="276" w:lineRule="auto"/>
        <w:ind w:right="34" w:firstLine="782"/>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Центральне місце в лікуванні ЛН, особливо у дітей першого року життя, посідають спеціалізовані продукти промислового виробництва низько- та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тобто відміна молока і у тяжких випадках - кисломолочних продуктів. Дітей першого року життя треба перевести на </w:t>
      </w:r>
      <w:proofErr w:type="spellStart"/>
      <w:r w:rsidRPr="008D1492">
        <w:rPr>
          <w:rFonts w:ascii="Times New Roman" w:eastAsia="Times New Roman" w:hAnsi="Times New Roman" w:cs="Times New Roman"/>
          <w:sz w:val="24"/>
          <w:szCs w:val="24"/>
          <w:lang w:val="uk-UA"/>
        </w:rPr>
        <w:t>низьколактозні</w:t>
      </w:r>
      <w:proofErr w:type="spellEnd"/>
      <w:r w:rsidRPr="008D1492">
        <w:rPr>
          <w:rFonts w:ascii="Times New Roman" w:eastAsia="Times New Roman" w:hAnsi="Times New Roman" w:cs="Times New Roman"/>
          <w:sz w:val="24"/>
          <w:szCs w:val="24"/>
          <w:lang w:val="uk-UA"/>
        </w:rPr>
        <w:t xml:space="preserve"> або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молочні суміші. На упаковках із сумішами, в яких суттєво </w:t>
      </w:r>
      <w:proofErr w:type="spellStart"/>
      <w:r w:rsidRPr="008D1492">
        <w:rPr>
          <w:rFonts w:ascii="Times New Roman" w:eastAsia="Times New Roman" w:hAnsi="Times New Roman" w:cs="Times New Roman"/>
          <w:sz w:val="24"/>
          <w:szCs w:val="24"/>
          <w:lang w:val="uk-UA"/>
        </w:rPr>
        <w:t>змен-шена</w:t>
      </w:r>
      <w:proofErr w:type="spellEnd"/>
      <w:r w:rsidRPr="008D1492">
        <w:rPr>
          <w:rFonts w:ascii="Times New Roman" w:eastAsia="Times New Roman" w:hAnsi="Times New Roman" w:cs="Times New Roman"/>
          <w:sz w:val="24"/>
          <w:szCs w:val="24"/>
          <w:lang w:val="uk-UA"/>
        </w:rPr>
        <w:t xml:space="preserve"> або відсутня лактоза, є спеціальна позначка: </w:t>
      </w:r>
      <w:r w:rsidRPr="008D1492">
        <w:rPr>
          <w:rFonts w:ascii="Times New Roman" w:eastAsia="Times New Roman" w:hAnsi="Times New Roman" w:cs="Times New Roman"/>
          <w:sz w:val="24"/>
          <w:szCs w:val="24"/>
          <w:lang w:val="en-US"/>
        </w:rPr>
        <w:t>SL</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sine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lactose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LF</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lactose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free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LL</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low</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lactose</w:t>
      </w:r>
      <w:r w:rsidRPr="008D1492">
        <w:rPr>
          <w:rFonts w:ascii="Times New Roman" w:eastAsia="Times New Roman" w:hAnsi="Times New Roman" w:cs="Times New Roman"/>
          <w:sz w:val="24"/>
          <w:szCs w:val="24"/>
          <w:lang w:val="uk-UA"/>
        </w:rPr>
        <w:t>).</w:t>
      </w:r>
    </w:p>
    <w:p w:rsidR="00434B14" w:rsidRPr="008D1492" w:rsidRDefault="00434B14" w:rsidP="00434B14">
      <w:pPr>
        <w:shd w:val="clear" w:color="auto" w:fill="FFFFFF"/>
        <w:spacing w:after="0" w:line="276" w:lineRule="auto"/>
        <w:ind w:firstLine="538"/>
        <w:jc w:val="both"/>
        <w:rPr>
          <w:rFonts w:ascii="Times New Roman" w:hAnsi="Times New Roman" w:cs="Times New Roman"/>
          <w:sz w:val="24"/>
          <w:szCs w:val="24"/>
          <w:lang w:val="uk-UA"/>
        </w:rPr>
      </w:pPr>
      <w:proofErr w:type="spellStart"/>
      <w:r w:rsidRPr="008D1492">
        <w:rPr>
          <w:rFonts w:ascii="Times New Roman" w:eastAsia="Times New Roman" w:hAnsi="Times New Roman" w:cs="Times New Roman"/>
          <w:b/>
          <w:bCs/>
          <w:sz w:val="24"/>
          <w:szCs w:val="24"/>
          <w:lang w:val="uk-UA"/>
        </w:rPr>
        <w:t>Низьколактозні</w:t>
      </w:r>
      <w:proofErr w:type="spellEnd"/>
      <w:r w:rsidRPr="008D1492">
        <w:rPr>
          <w:rFonts w:ascii="Times New Roman" w:eastAsia="Times New Roman" w:hAnsi="Times New Roman" w:cs="Times New Roman"/>
          <w:b/>
          <w:bCs/>
          <w:sz w:val="24"/>
          <w:szCs w:val="24"/>
          <w:lang w:val="uk-UA"/>
        </w:rPr>
        <w:t xml:space="preserve"> суміші </w:t>
      </w:r>
      <w:r w:rsidRPr="008D1492">
        <w:rPr>
          <w:rFonts w:ascii="Times New Roman" w:eastAsia="Times New Roman" w:hAnsi="Times New Roman" w:cs="Times New Roman"/>
          <w:sz w:val="24"/>
          <w:szCs w:val="24"/>
          <w:lang w:val="uk-UA"/>
        </w:rPr>
        <w:t xml:space="preserve">частіше за все рекомендуються при вторинній </w:t>
      </w:r>
      <w:proofErr w:type="spellStart"/>
      <w:r w:rsidRPr="008D1492">
        <w:rPr>
          <w:rFonts w:ascii="Times New Roman" w:eastAsia="Times New Roman" w:hAnsi="Times New Roman" w:cs="Times New Roman"/>
          <w:sz w:val="24"/>
          <w:szCs w:val="24"/>
          <w:lang w:val="uk-UA"/>
        </w:rPr>
        <w:t>лактазній</w:t>
      </w:r>
      <w:proofErr w:type="spellEnd"/>
      <w:r w:rsidRPr="008D1492">
        <w:rPr>
          <w:rFonts w:ascii="Times New Roman" w:eastAsia="Times New Roman" w:hAnsi="Times New Roman" w:cs="Times New Roman"/>
          <w:sz w:val="24"/>
          <w:szCs w:val="24"/>
          <w:lang w:val="uk-UA"/>
        </w:rPr>
        <w:t xml:space="preserve"> недостатності;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 при первинній. Якщо у дитини наявні ознаки порушення травлення і всмоктування поживних речовин, зокрема, жирів, вона погано набирає вагу, значно відстає у фізичному розвитку, у неї тривалий час спостерігається нестійке випорожнення, тоді можна використовувати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uk-UA"/>
        </w:rPr>
        <w:lastRenderedPageBreak/>
        <w:t xml:space="preserve">суміші на основі гідролізатів білка з доданням </w:t>
      </w:r>
      <w:proofErr w:type="spellStart"/>
      <w:r w:rsidRPr="008D1492">
        <w:rPr>
          <w:rFonts w:ascii="Times New Roman" w:eastAsia="Times New Roman" w:hAnsi="Times New Roman" w:cs="Times New Roman"/>
          <w:sz w:val="24"/>
          <w:szCs w:val="24"/>
          <w:lang w:val="uk-UA"/>
        </w:rPr>
        <w:t>середньоланцюгових</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тригліцеридів</w:t>
      </w:r>
      <w:proofErr w:type="spellEnd"/>
      <w:r w:rsidRPr="008D1492">
        <w:rPr>
          <w:rFonts w:ascii="Times New Roman" w:eastAsia="Times New Roman" w:hAnsi="Times New Roman" w:cs="Times New Roman"/>
          <w:sz w:val="24"/>
          <w:szCs w:val="24"/>
          <w:lang w:val="uk-UA"/>
        </w:rPr>
        <w:t>, які добре всмоктуються і сприяють позитивній динаміці зростання ваги.</w:t>
      </w:r>
    </w:p>
    <w:p w:rsidR="00434B14" w:rsidRPr="008D1492" w:rsidRDefault="00434B14" w:rsidP="00434B14">
      <w:pPr>
        <w:shd w:val="clear" w:color="auto" w:fill="FFFFFF"/>
        <w:spacing w:after="0" w:line="276" w:lineRule="auto"/>
        <w:ind w:right="53" w:firstLine="782"/>
        <w:jc w:val="both"/>
        <w:rPr>
          <w:rFonts w:ascii="Times New Roman" w:hAnsi="Times New Roman" w:cs="Times New Roman"/>
          <w:sz w:val="24"/>
          <w:szCs w:val="24"/>
          <w:lang w:val="uk-UA"/>
        </w:rPr>
      </w:pPr>
      <w:proofErr w:type="spellStart"/>
      <w:r w:rsidRPr="008D1492">
        <w:rPr>
          <w:rFonts w:ascii="Times New Roman" w:eastAsia="Times New Roman" w:hAnsi="Times New Roman" w:cs="Times New Roman"/>
          <w:sz w:val="24"/>
          <w:szCs w:val="24"/>
          <w:lang w:val="uk-UA"/>
        </w:rPr>
        <w:t>Низьколактозні</w:t>
      </w:r>
      <w:proofErr w:type="spellEnd"/>
      <w:r w:rsidRPr="008D1492">
        <w:rPr>
          <w:rFonts w:ascii="Times New Roman" w:eastAsia="Times New Roman" w:hAnsi="Times New Roman" w:cs="Times New Roman"/>
          <w:sz w:val="24"/>
          <w:szCs w:val="24"/>
          <w:lang w:val="uk-UA"/>
        </w:rPr>
        <w:t xml:space="preserve"> та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суміші представлені продуктами, в яких вуглеводний компонент містить незначну частку лактози або не містить її взагалі. В останньому випадку вуглеводи представлені сухою кукурудзяною патокою або </w:t>
      </w:r>
      <w:proofErr w:type="spellStart"/>
      <w:r w:rsidRPr="008D1492">
        <w:rPr>
          <w:rFonts w:ascii="Times New Roman" w:eastAsia="Times New Roman" w:hAnsi="Times New Roman" w:cs="Times New Roman"/>
          <w:sz w:val="24"/>
          <w:szCs w:val="24"/>
          <w:lang w:val="uk-UA"/>
        </w:rPr>
        <w:t>мальтодекстрином</w:t>
      </w:r>
      <w:proofErr w:type="spellEnd"/>
      <w:r w:rsidRPr="008D1492">
        <w:rPr>
          <w:rFonts w:ascii="Times New Roman" w:eastAsia="Times New Roman" w:hAnsi="Times New Roman" w:cs="Times New Roman"/>
          <w:sz w:val="24"/>
          <w:szCs w:val="24"/>
          <w:lang w:val="uk-UA"/>
        </w:rPr>
        <w:t xml:space="preserve">. Білковий та жиро-вий компоненти таких сумішей наближаються за складом до жіночого молока. Окрім того, до складу цих сумішей включають мікроелементи, вітаміни, незамінні АМК. </w:t>
      </w:r>
      <w:proofErr w:type="spellStart"/>
      <w:r w:rsidRPr="008D1492">
        <w:rPr>
          <w:rFonts w:ascii="Times New Roman" w:eastAsia="Times New Roman" w:hAnsi="Times New Roman" w:cs="Times New Roman"/>
          <w:sz w:val="24"/>
          <w:szCs w:val="24"/>
          <w:lang w:val="uk-UA"/>
        </w:rPr>
        <w:t>Осмолярність</w:t>
      </w:r>
      <w:proofErr w:type="spellEnd"/>
      <w:r w:rsidRPr="008D1492">
        <w:rPr>
          <w:rFonts w:ascii="Times New Roman" w:eastAsia="Times New Roman" w:hAnsi="Times New Roman" w:cs="Times New Roman"/>
          <w:sz w:val="24"/>
          <w:szCs w:val="24"/>
          <w:lang w:val="uk-UA"/>
        </w:rPr>
        <w:t xml:space="preserve"> цих сумішей доволі низька, що зменшує ризик посилення діареї.</w:t>
      </w:r>
    </w:p>
    <w:p w:rsidR="00434B14" w:rsidRPr="008D1492" w:rsidRDefault="00434B14" w:rsidP="00434B14">
      <w:pPr>
        <w:shd w:val="clear" w:color="auto" w:fill="FFFFFF"/>
        <w:spacing w:after="0" w:line="276" w:lineRule="auto"/>
        <w:ind w:right="115" w:firstLine="782"/>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До низько- і </w:t>
      </w:r>
      <w:proofErr w:type="spellStart"/>
      <w:r w:rsidRPr="008D1492">
        <w:rPr>
          <w:rFonts w:ascii="Times New Roman" w:eastAsia="Times New Roman" w:hAnsi="Times New Roman" w:cs="Times New Roman"/>
          <w:sz w:val="24"/>
          <w:szCs w:val="24"/>
          <w:lang w:val="uk-UA"/>
        </w:rPr>
        <w:t>безлактозних</w:t>
      </w:r>
      <w:proofErr w:type="spellEnd"/>
      <w:r w:rsidRPr="008D1492">
        <w:rPr>
          <w:rFonts w:ascii="Times New Roman" w:eastAsia="Times New Roman" w:hAnsi="Times New Roman" w:cs="Times New Roman"/>
          <w:sz w:val="24"/>
          <w:szCs w:val="24"/>
          <w:lang w:val="uk-UA"/>
        </w:rPr>
        <w:t xml:space="preserve"> відносяться суміші: </w:t>
      </w:r>
      <w:proofErr w:type="spellStart"/>
      <w:r w:rsidRPr="008D1492">
        <w:rPr>
          <w:rFonts w:ascii="Times New Roman" w:eastAsia="Times New Roman" w:hAnsi="Times New Roman" w:cs="Times New Roman"/>
          <w:sz w:val="24"/>
          <w:szCs w:val="24"/>
          <w:lang w:val="uk-UA"/>
        </w:rPr>
        <w:t>Деталакт</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низьколактозний</w:t>
      </w:r>
      <w:proofErr w:type="spellEnd"/>
      <w:r w:rsidRPr="008D1492">
        <w:rPr>
          <w:rFonts w:ascii="Times New Roman" w:eastAsia="Times New Roman" w:hAnsi="Times New Roman" w:cs="Times New Roman"/>
          <w:sz w:val="24"/>
          <w:szCs w:val="24"/>
          <w:lang w:val="uk-UA"/>
        </w:rPr>
        <w:t xml:space="preserve"> (МКК Балта, Україна), НАН </w:t>
      </w:r>
      <w:proofErr w:type="spellStart"/>
      <w:r w:rsidRPr="008D1492">
        <w:rPr>
          <w:rFonts w:ascii="Times New Roman" w:eastAsia="Times New Roman" w:hAnsi="Times New Roman" w:cs="Times New Roman"/>
          <w:sz w:val="24"/>
          <w:szCs w:val="24"/>
          <w:lang w:val="uk-UA"/>
        </w:rPr>
        <w:t>безлактозний</w:t>
      </w:r>
      <w:proofErr w:type="spellEnd"/>
      <w:r w:rsidRPr="008D1492">
        <w:rPr>
          <w:rFonts w:ascii="Times New Roman" w:eastAsia="Times New Roman" w:hAnsi="Times New Roman" w:cs="Times New Roman"/>
          <w:sz w:val="24"/>
          <w:szCs w:val="24"/>
          <w:lang w:val="uk-UA"/>
        </w:rPr>
        <w:t xml:space="preserve"> (фірма </w:t>
      </w:r>
      <w:proofErr w:type="spellStart"/>
      <w:r w:rsidRPr="008D1492">
        <w:rPr>
          <w:rFonts w:ascii="Times New Roman" w:eastAsia="Times New Roman" w:hAnsi="Times New Roman" w:cs="Times New Roman"/>
          <w:sz w:val="24"/>
          <w:szCs w:val="24"/>
          <w:lang w:val="uk-UA"/>
        </w:rPr>
        <w:t>Нестле</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Нутрилон</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низьколактозний</w:t>
      </w:r>
      <w:proofErr w:type="spellEnd"/>
      <w:r w:rsidRPr="008D1492">
        <w:rPr>
          <w:rFonts w:ascii="Times New Roman" w:eastAsia="Times New Roman" w:hAnsi="Times New Roman" w:cs="Times New Roman"/>
          <w:sz w:val="24"/>
          <w:szCs w:val="24"/>
          <w:lang w:val="uk-UA"/>
        </w:rPr>
        <w:t xml:space="preserve"> (фірма </w:t>
      </w:r>
      <w:proofErr w:type="spellStart"/>
      <w:r w:rsidRPr="008D1492">
        <w:rPr>
          <w:rFonts w:ascii="Times New Roman" w:eastAsia="Times New Roman" w:hAnsi="Times New Roman" w:cs="Times New Roman"/>
          <w:sz w:val="24"/>
          <w:szCs w:val="24"/>
          <w:lang w:val="uk-UA"/>
        </w:rPr>
        <w:t>Нутріція</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Хумана</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en-US"/>
        </w:rPr>
        <w:t>Heilnahrug</w:t>
      </w:r>
      <w:proofErr w:type="spellEnd"/>
      <w:r w:rsidRPr="008D1492">
        <w:rPr>
          <w:rFonts w:ascii="Times New Roman" w:eastAsia="Times New Roman" w:hAnsi="Times New Roman" w:cs="Times New Roman"/>
          <w:sz w:val="24"/>
          <w:szCs w:val="24"/>
          <w:lang w:val="uk-UA"/>
        </w:rPr>
        <w:t>.</w:t>
      </w:r>
    </w:p>
    <w:p w:rsidR="00434B14" w:rsidRPr="008D1492" w:rsidRDefault="00434B14" w:rsidP="00434B14">
      <w:pPr>
        <w:shd w:val="clear" w:color="auto" w:fill="FFFFFF"/>
        <w:spacing w:after="0" w:line="276" w:lineRule="auto"/>
        <w:ind w:right="120" w:firstLine="782"/>
        <w:jc w:val="both"/>
        <w:rPr>
          <w:rFonts w:ascii="Times New Roman" w:hAnsi="Times New Roman" w:cs="Times New Roman"/>
          <w:sz w:val="24"/>
          <w:szCs w:val="24"/>
          <w:lang w:val="uk-UA"/>
        </w:rPr>
      </w:pPr>
      <w:r w:rsidRPr="008D1492">
        <w:rPr>
          <w:rFonts w:ascii="Times New Roman" w:eastAsia="Times New Roman" w:hAnsi="Times New Roman" w:cs="Times New Roman"/>
          <w:i/>
          <w:iCs/>
          <w:sz w:val="24"/>
          <w:szCs w:val="24"/>
          <w:lang w:val="uk-UA"/>
        </w:rPr>
        <w:t xml:space="preserve">НАН </w:t>
      </w:r>
      <w:proofErr w:type="spellStart"/>
      <w:r w:rsidRPr="008D1492">
        <w:rPr>
          <w:rFonts w:ascii="Times New Roman" w:eastAsia="Times New Roman" w:hAnsi="Times New Roman" w:cs="Times New Roman"/>
          <w:i/>
          <w:iCs/>
          <w:sz w:val="24"/>
          <w:szCs w:val="24"/>
          <w:lang w:val="uk-UA"/>
        </w:rPr>
        <w:t>безлактозний</w:t>
      </w:r>
      <w:proofErr w:type="spellEnd"/>
      <w:r w:rsidRPr="008D1492">
        <w:rPr>
          <w:rFonts w:ascii="Times New Roman" w:eastAsia="Times New Roman" w:hAnsi="Times New Roman" w:cs="Times New Roman"/>
          <w:sz w:val="24"/>
          <w:szCs w:val="24"/>
          <w:lang w:val="uk-UA"/>
        </w:rPr>
        <w:t xml:space="preserve">—це поживна суміш без лактози, що призначена для заміни молока в раціоні дітей, які страждають непереносимістю лактози. Суміш збагачена нуклеотидами, які є первинними структурними елементами </w:t>
      </w:r>
      <w:r w:rsidRPr="008D1492">
        <w:rPr>
          <w:rFonts w:ascii="Times New Roman" w:eastAsia="Times New Roman" w:hAnsi="Times New Roman" w:cs="Times New Roman"/>
          <w:sz w:val="24"/>
          <w:szCs w:val="24"/>
        </w:rPr>
        <w:t xml:space="preserve">РНК </w:t>
      </w:r>
      <w:r w:rsidRPr="008D1492">
        <w:rPr>
          <w:rFonts w:ascii="Times New Roman" w:eastAsia="Times New Roman" w:hAnsi="Times New Roman" w:cs="Times New Roman"/>
          <w:sz w:val="24"/>
          <w:szCs w:val="24"/>
          <w:lang w:val="uk-UA"/>
        </w:rPr>
        <w:t xml:space="preserve">і </w:t>
      </w:r>
      <w:r w:rsidRPr="008D1492">
        <w:rPr>
          <w:rFonts w:ascii="Times New Roman" w:eastAsia="Times New Roman" w:hAnsi="Times New Roman" w:cs="Times New Roman"/>
          <w:sz w:val="24"/>
          <w:szCs w:val="24"/>
        </w:rPr>
        <w:t xml:space="preserve">ДНК. </w:t>
      </w:r>
      <w:r w:rsidRPr="008D1492">
        <w:rPr>
          <w:rFonts w:ascii="Times New Roman" w:eastAsia="Times New Roman" w:hAnsi="Times New Roman" w:cs="Times New Roman"/>
          <w:sz w:val="24"/>
          <w:szCs w:val="24"/>
          <w:lang w:val="uk-UA"/>
        </w:rPr>
        <w:t xml:space="preserve">Крім того суміш збагачена </w:t>
      </w:r>
      <w:proofErr w:type="spellStart"/>
      <w:r w:rsidRPr="008D1492">
        <w:rPr>
          <w:rFonts w:ascii="Times New Roman" w:eastAsia="Times New Roman" w:hAnsi="Times New Roman" w:cs="Times New Roman"/>
          <w:sz w:val="24"/>
          <w:szCs w:val="24"/>
          <w:lang w:val="uk-UA"/>
        </w:rPr>
        <w:t>таурином</w:t>
      </w:r>
      <w:proofErr w:type="spellEnd"/>
      <w:r w:rsidRPr="008D1492">
        <w:rPr>
          <w:rFonts w:ascii="Times New Roman" w:eastAsia="Times New Roman" w:hAnsi="Times New Roman" w:cs="Times New Roman"/>
          <w:sz w:val="24"/>
          <w:szCs w:val="24"/>
          <w:lang w:val="uk-UA"/>
        </w:rPr>
        <w:t xml:space="preserve">. Співвідношення сироваткових білків до казеїну адаптоване до грудного молока. Вуглеводи представлені </w:t>
      </w:r>
      <w:proofErr w:type="spellStart"/>
      <w:r w:rsidRPr="008D1492">
        <w:rPr>
          <w:rFonts w:ascii="Times New Roman" w:eastAsia="Times New Roman" w:hAnsi="Times New Roman" w:cs="Times New Roman"/>
          <w:sz w:val="24"/>
          <w:szCs w:val="24"/>
          <w:lang w:val="uk-UA"/>
        </w:rPr>
        <w:t>мальтодекстрином</w:t>
      </w:r>
      <w:proofErr w:type="spellEnd"/>
      <w:r w:rsidRPr="008D1492">
        <w:rPr>
          <w:rFonts w:ascii="Times New Roman" w:eastAsia="Times New Roman" w:hAnsi="Times New Roman" w:cs="Times New Roman"/>
          <w:sz w:val="24"/>
          <w:szCs w:val="24"/>
          <w:lang w:val="uk-UA"/>
        </w:rPr>
        <w:t xml:space="preserve">, жировий компонент —рослинними оліями. Кількість заліза і </w:t>
      </w:r>
      <w:proofErr w:type="spellStart"/>
      <w:r w:rsidRPr="008D1492">
        <w:rPr>
          <w:rFonts w:ascii="Times New Roman" w:eastAsia="Times New Roman" w:hAnsi="Times New Roman" w:cs="Times New Roman"/>
          <w:sz w:val="24"/>
          <w:szCs w:val="24"/>
          <w:lang w:val="uk-UA"/>
        </w:rPr>
        <w:t>фосфора</w:t>
      </w:r>
      <w:proofErr w:type="spellEnd"/>
      <w:r w:rsidRPr="008D1492">
        <w:rPr>
          <w:rFonts w:ascii="Times New Roman" w:eastAsia="Times New Roman" w:hAnsi="Times New Roman" w:cs="Times New Roman"/>
          <w:sz w:val="24"/>
          <w:szCs w:val="24"/>
          <w:lang w:val="uk-UA"/>
        </w:rPr>
        <w:t xml:space="preserve"> зменшені, містяться цинк, йод, селен, вітаміни та мінеральні речовини.</w:t>
      </w:r>
    </w:p>
    <w:p w:rsidR="00434B14" w:rsidRPr="008D1492" w:rsidRDefault="00434B14" w:rsidP="00434B14">
      <w:pPr>
        <w:shd w:val="clear" w:color="auto" w:fill="FFFFFF"/>
        <w:spacing w:after="0" w:line="276" w:lineRule="auto"/>
        <w:ind w:right="168" w:firstLine="782"/>
        <w:jc w:val="both"/>
        <w:rPr>
          <w:rFonts w:ascii="Times New Roman" w:hAnsi="Times New Roman" w:cs="Times New Roman"/>
          <w:sz w:val="24"/>
          <w:szCs w:val="24"/>
        </w:rPr>
      </w:pPr>
      <w:proofErr w:type="spellStart"/>
      <w:r w:rsidRPr="008D1492">
        <w:rPr>
          <w:rFonts w:ascii="Times New Roman" w:eastAsia="Times New Roman" w:hAnsi="Times New Roman" w:cs="Times New Roman"/>
          <w:i/>
          <w:iCs/>
          <w:sz w:val="24"/>
          <w:szCs w:val="24"/>
          <w:lang w:val="uk-UA"/>
        </w:rPr>
        <w:t>Нутрилон</w:t>
      </w:r>
      <w:proofErr w:type="spellEnd"/>
      <w:r w:rsidRPr="008D1492">
        <w:rPr>
          <w:rFonts w:ascii="Times New Roman" w:eastAsia="Times New Roman" w:hAnsi="Times New Roman" w:cs="Times New Roman"/>
          <w:i/>
          <w:iCs/>
          <w:sz w:val="24"/>
          <w:szCs w:val="24"/>
          <w:lang w:val="uk-UA"/>
        </w:rPr>
        <w:t xml:space="preserve"> </w:t>
      </w:r>
      <w:proofErr w:type="spellStart"/>
      <w:r w:rsidRPr="008D1492">
        <w:rPr>
          <w:rFonts w:ascii="Times New Roman" w:eastAsia="Times New Roman" w:hAnsi="Times New Roman" w:cs="Times New Roman"/>
          <w:i/>
          <w:iCs/>
          <w:sz w:val="24"/>
          <w:szCs w:val="24"/>
          <w:lang w:val="uk-UA"/>
        </w:rPr>
        <w:t>низьколактозний</w:t>
      </w:r>
      <w:proofErr w:type="spellEnd"/>
      <w:r w:rsidRPr="008D1492">
        <w:rPr>
          <w:rFonts w:ascii="Times New Roman" w:eastAsia="Times New Roman" w:hAnsi="Times New Roman" w:cs="Times New Roman"/>
          <w:i/>
          <w:iCs/>
          <w:sz w:val="24"/>
          <w:szCs w:val="24"/>
          <w:lang w:val="uk-UA"/>
        </w:rPr>
        <w:t xml:space="preserve"> </w:t>
      </w:r>
      <w:r w:rsidRPr="008D1492">
        <w:rPr>
          <w:rFonts w:ascii="Times New Roman" w:eastAsia="Times New Roman" w:hAnsi="Times New Roman" w:cs="Times New Roman"/>
          <w:sz w:val="24"/>
          <w:szCs w:val="24"/>
          <w:lang w:val="uk-UA"/>
        </w:rPr>
        <w:t xml:space="preserve">—суміш з низькою </w:t>
      </w:r>
      <w:proofErr w:type="spellStart"/>
      <w:r w:rsidRPr="008D1492">
        <w:rPr>
          <w:rFonts w:ascii="Times New Roman" w:eastAsia="Times New Roman" w:hAnsi="Times New Roman" w:cs="Times New Roman"/>
          <w:sz w:val="24"/>
          <w:szCs w:val="24"/>
          <w:lang w:val="uk-UA"/>
        </w:rPr>
        <w:t>осмолярністю</w:t>
      </w:r>
      <w:proofErr w:type="spellEnd"/>
      <w:r w:rsidRPr="008D1492">
        <w:rPr>
          <w:rFonts w:ascii="Times New Roman" w:eastAsia="Times New Roman" w:hAnsi="Times New Roman" w:cs="Times New Roman"/>
          <w:sz w:val="24"/>
          <w:szCs w:val="24"/>
          <w:lang w:val="uk-UA"/>
        </w:rPr>
        <w:t xml:space="preserve">, що </w:t>
      </w:r>
      <w:proofErr w:type="spellStart"/>
      <w:r w:rsidRPr="008D1492">
        <w:rPr>
          <w:rFonts w:ascii="Times New Roman" w:eastAsia="Times New Roman" w:hAnsi="Times New Roman" w:cs="Times New Roman"/>
          <w:sz w:val="24"/>
          <w:szCs w:val="24"/>
          <w:lang w:val="uk-UA"/>
        </w:rPr>
        <w:t>важливоу</w:t>
      </w:r>
      <w:proofErr w:type="spellEnd"/>
      <w:r w:rsidRPr="008D1492">
        <w:rPr>
          <w:rFonts w:ascii="Times New Roman" w:eastAsia="Times New Roman" w:hAnsi="Times New Roman" w:cs="Times New Roman"/>
          <w:sz w:val="24"/>
          <w:szCs w:val="24"/>
          <w:lang w:val="uk-UA"/>
        </w:rPr>
        <w:t xml:space="preserve"> разі зниження активності лактази, містить адаптовані білковий і жировий компоненти, вітаміни, мінеральні речовини і мікроелементи . За своїм складом і характером всмоктування в організмі дитини °</w:t>
      </w:r>
      <w:proofErr w:type="spellStart"/>
      <w:r w:rsidRPr="008D1492">
        <w:rPr>
          <w:rFonts w:ascii="Times New Roman" w:eastAsia="Times New Roman" w:hAnsi="Times New Roman" w:cs="Times New Roman"/>
          <w:sz w:val="24"/>
          <w:szCs w:val="24"/>
          <w:lang w:val="uk-UA"/>
        </w:rPr>
        <w:t>Уміш</w:t>
      </w:r>
      <w:proofErr w:type="spellEnd"/>
      <w:r w:rsidRPr="008D1492">
        <w:rPr>
          <w:rFonts w:ascii="Times New Roman" w:eastAsia="Times New Roman" w:hAnsi="Times New Roman" w:cs="Times New Roman"/>
          <w:sz w:val="24"/>
          <w:szCs w:val="24"/>
          <w:lang w:val="uk-UA"/>
        </w:rPr>
        <w:t xml:space="preserve"> наближена до грудного молока. Суміш можна використовувати Для диференціальної діагностики </w:t>
      </w:r>
      <w:proofErr w:type="spellStart"/>
      <w:r w:rsidRPr="008D1492">
        <w:rPr>
          <w:rFonts w:ascii="Times New Roman" w:eastAsia="Times New Roman" w:hAnsi="Times New Roman" w:cs="Times New Roman"/>
          <w:sz w:val="24"/>
          <w:szCs w:val="24"/>
          <w:lang w:val="uk-UA"/>
        </w:rPr>
        <w:t>несприймання</w:t>
      </w:r>
      <w:proofErr w:type="spellEnd"/>
      <w:r w:rsidRPr="008D1492">
        <w:rPr>
          <w:rFonts w:ascii="Times New Roman" w:eastAsia="Times New Roman" w:hAnsi="Times New Roman" w:cs="Times New Roman"/>
          <w:sz w:val="24"/>
          <w:szCs w:val="24"/>
          <w:lang w:val="uk-UA"/>
        </w:rPr>
        <w:t xml:space="preserve"> білка коров'ячого молока і лактози.</w:t>
      </w:r>
    </w:p>
    <w:p w:rsidR="00434B14" w:rsidRPr="008D1492" w:rsidRDefault="00434B14" w:rsidP="00434B14">
      <w:pPr>
        <w:shd w:val="clear" w:color="auto" w:fill="FFFFFF"/>
        <w:spacing w:after="0" w:line="276" w:lineRule="auto"/>
        <w:ind w:right="202"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В разі відсутності спеціальних </w:t>
      </w:r>
      <w:proofErr w:type="spellStart"/>
      <w:r w:rsidRPr="008D1492">
        <w:rPr>
          <w:rFonts w:ascii="Times New Roman" w:eastAsia="Times New Roman" w:hAnsi="Times New Roman" w:cs="Times New Roman"/>
          <w:sz w:val="24"/>
          <w:szCs w:val="24"/>
          <w:lang w:val="uk-UA"/>
        </w:rPr>
        <w:t>низьколактозних</w:t>
      </w:r>
      <w:proofErr w:type="spellEnd"/>
      <w:r w:rsidRPr="008D1492">
        <w:rPr>
          <w:rFonts w:ascii="Times New Roman" w:eastAsia="Times New Roman" w:hAnsi="Times New Roman" w:cs="Times New Roman"/>
          <w:sz w:val="24"/>
          <w:szCs w:val="24"/>
          <w:lang w:val="uk-UA"/>
        </w:rPr>
        <w:t xml:space="preserve"> або </w:t>
      </w:r>
      <w:proofErr w:type="spellStart"/>
      <w:r w:rsidRPr="008D1492">
        <w:rPr>
          <w:rFonts w:ascii="Times New Roman" w:eastAsia="Times New Roman" w:hAnsi="Times New Roman" w:cs="Times New Roman"/>
          <w:sz w:val="24"/>
          <w:szCs w:val="24"/>
          <w:lang w:val="uk-UA"/>
        </w:rPr>
        <w:t>безлактозних</w:t>
      </w:r>
      <w:proofErr w:type="spellEnd"/>
      <w:r w:rsidRPr="008D1492">
        <w:rPr>
          <w:rFonts w:ascii="Times New Roman" w:eastAsia="Times New Roman" w:hAnsi="Times New Roman" w:cs="Times New Roman"/>
          <w:sz w:val="24"/>
          <w:szCs w:val="24"/>
          <w:lang w:val="uk-UA"/>
        </w:rPr>
        <w:t xml:space="preserve"> сумішей можна застосовувати суміші на основі сої, що зовсім не містять лактози: </w:t>
      </w:r>
      <w:proofErr w:type="spellStart"/>
      <w:r w:rsidRPr="008D1492">
        <w:rPr>
          <w:rFonts w:ascii="Times New Roman" w:eastAsia="Times New Roman" w:hAnsi="Times New Roman" w:cs="Times New Roman"/>
          <w:sz w:val="24"/>
          <w:szCs w:val="24"/>
          <w:lang w:val="uk-UA"/>
        </w:rPr>
        <w:t>детолакт</w:t>
      </w:r>
      <w:proofErr w:type="spellEnd"/>
      <w:r w:rsidRPr="008D1492">
        <w:rPr>
          <w:rFonts w:ascii="Times New Roman" w:eastAsia="Times New Roman" w:hAnsi="Times New Roman" w:cs="Times New Roman"/>
          <w:sz w:val="24"/>
          <w:szCs w:val="24"/>
          <w:lang w:val="uk-UA"/>
        </w:rPr>
        <w:t xml:space="preserve"> соя (МКК Балта, Україна), НАН Соя (фірма </w:t>
      </w:r>
      <w:proofErr w:type="spellStart"/>
      <w:r w:rsidRPr="008D1492">
        <w:rPr>
          <w:rFonts w:ascii="Times New Roman" w:eastAsia="Times New Roman" w:hAnsi="Times New Roman" w:cs="Times New Roman"/>
          <w:sz w:val="24"/>
          <w:szCs w:val="24"/>
          <w:lang w:val="uk-UA"/>
        </w:rPr>
        <w:t>Нестле</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Нутрилон</w:t>
      </w:r>
      <w:proofErr w:type="spellEnd"/>
      <w:r w:rsidRPr="008D1492">
        <w:rPr>
          <w:rFonts w:ascii="Times New Roman" w:eastAsia="Times New Roman" w:hAnsi="Times New Roman" w:cs="Times New Roman"/>
          <w:sz w:val="24"/>
          <w:szCs w:val="24"/>
          <w:lang w:val="uk-UA"/>
        </w:rPr>
        <w:t xml:space="preserve"> Соя (фірма </w:t>
      </w:r>
      <w:proofErr w:type="spellStart"/>
      <w:r w:rsidRPr="008D1492">
        <w:rPr>
          <w:rFonts w:ascii="Times New Roman" w:eastAsia="Times New Roman" w:hAnsi="Times New Roman" w:cs="Times New Roman"/>
          <w:sz w:val="24"/>
          <w:szCs w:val="24"/>
          <w:lang w:val="uk-UA"/>
        </w:rPr>
        <w:t>Нутріція</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Ен</w:t>
      </w:r>
      <w:proofErr w:type="spellEnd"/>
      <w:r w:rsidRPr="008D1492">
        <w:rPr>
          <w:rFonts w:ascii="Times New Roman" w:eastAsia="Times New Roman" w:hAnsi="Times New Roman" w:cs="Times New Roman"/>
          <w:sz w:val="24"/>
          <w:szCs w:val="24"/>
          <w:lang w:val="uk-UA"/>
        </w:rPr>
        <w:t>-</w:t>
      </w:r>
      <w:proofErr w:type="spellStart"/>
      <w:r w:rsidRPr="008D1492">
        <w:rPr>
          <w:rFonts w:ascii="Times New Roman" w:eastAsia="Times New Roman" w:hAnsi="Times New Roman" w:cs="Times New Roman"/>
          <w:sz w:val="24"/>
          <w:szCs w:val="24"/>
          <w:lang w:val="uk-UA"/>
        </w:rPr>
        <w:t>Фаміл</w:t>
      </w:r>
      <w:proofErr w:type="spellEnd"/>
      <w:r w:rsidRPr="008D1492">
        <w:rPr>
          <w:rFonts w:ascii="Times New Roman" w:eastAsia="Times New Roman" w:hAnsi="Times New Roman" w:cs="Times New Roman"/>
          <w:sz w:val="24"/>
          <w:szCs w:val="24"/>
          <w:lang w:val="uk-UA"/>
        </w:rPr>
        <w:t xml:space="preserve">-соя, </w:t>
      </w:r>
      <w:proofErr w:type="spellStart"/>
      <w:r w:rsidRPr="008D1492">
        <w:rPr>
          <w:rFonts w:ascii="Times New Roman" w:eastAsia="Times New Roman" w:hAnsi="Times New Roman" w:cs="Times New Roman"/>
          <w:sz w:val="24"/>
          <w:szCs w:val="24"/>
          <w:lang w:val="uk-UA"/>
        </w:rPr>
        <w:t>Пулєва</w:t>
      </w:r>
      <w:proofErr w:type="spellEnd"/>
      <w:r w:rsidRPr="008D1492">
        <w:rPr>
          <w:rFonts w:ascii="Times New Roman" w:eastAsia="Times New Roman" w:hAnsi="Times New Roman" w:cs="Times New Roman"/>
          <w:sz w:val="24"/>
          <w:szCs w:val="24"/>
          <w:lang w:val="uk-UA"/>
        </w:rPr>
        <w:t xml:space="preserve"> V, </w:t>
      </w:r>
      <w:proofErr w:type="spellStart"/>
      <w:r w:rsidRPr="008D1492">
        <w:rPr>
          <w:rFonts w:ascii="Times New Roman" w:eastAsia="Times New Roman" w:hAnsi="Times New Roman" w:cs="Times New Roman"/>
          <w:sz w:val="24"/>
          <w:szCs w:val="24"/>
          <w:lang w:val="uk-UA"/>
        </w:rPr>
        <w:t>Сімілак-ізоміл</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Фрісосой</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Хумана</w:t>
      </w:r>
      <w:proofErr w:type="spellEnd"/>
      <w:r w:rsidRPr="008D1492">
        <w:rPr>
          <w:rFonts w:ascii="Times New Roman" w:eastAsia="Times New Roman" w:hAnsi="Times New Roman" w:cs="Times New Roman"/>
          <w:sz w:val="24"/>
          <w:szCs w:val="24"/>
          <w:lang w:val="uk-UA"/>
        </w:rPr>
        <w:t xml:space="preserve">-ЗЦ </w:t>
      </w:r>
      <w:proofErr w:type="spellStart"/>
      <w:r w:rsidRPr="008D1492">
        <w:rPr>
          <w:rFonts w:ascii="Times New Roman" w:eastAsia="Times New Roman" w:hAnsi="Times New Roman" w:cs="Times New Roman"/>
          <w:sz w:val="24"/>
          <w:szCs w:val="24"/>
          <w:lang w:val="uk-UA"/>
        </w:rPr>
        <w:t>Фітолакт</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Туттелі</w:t>
      </w:r>
      <w:proofErr w:type="spellEnd"/>
      <w:r w:rsidRPr="008D1492">
        <w:rPr>
          <w:rFonts w:ascii="Times New Roman" w:eastAsia="Times New Roman" w:hAnsi="Times New Roman" w:cs="Times New Roman"/>
          <w:sz w:val="24"/>
          <w:szCs w:val="24"/>
          <w:lang w:val="uk-UA"/>
        </w:rPr>
        <w:t>, Хайнц-соєва суміш.</w:t>
      </w:r>
      <w:r w:rsidRPr="008D1492">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1F00F91F" wp14:editId="0361EB57">
                <wp:simplePos x="0" y="0"/>
                <wp:positionH relativeFrom="margin">
                  <wp:posOffset>-73025</wp:posOffset>
                </wp:positionH>
                <wp:positionV relativeFrom="paragraph">
                  <wp:posOffset>8086090</wp:posOffset>
                </wp:positionV>
                <wp:extent cx="0" cy="1405255"/>
                <wp:effectExtent l="12700" t="9525" r="6350" b="139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52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5050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5pt,636.7pt" to="-5.75pt,7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" o:allowincell="f" strokeweight=".25pt">
                <w10:wrap anchorx="margin"/>
              </v:line>
            </w:pict>
          </mc:Fallback>
        </mc:AlternateContent>
      </w:r>
    </w:p>
    <w:p w:rsidR="00434B14" w:rsidRPr="008D1492" w:rsidRDefault="00434B14" w:rsidP="00434B14">
      <w:pPr>
        <w:shd w:val="clear" w:color="auto" w:fill="FFFFFF"/>
        <w:tabs>
          <w:tab w:val="left" w:pos="5222"/>
        </w:tabs>
        <w:spacing w:after="0" w:line="276" w:lineRule="auto"/>
        <w:ind w:left="782"/>
        <w:jc w:val="both"/>
        <w:rPr>
          <w:rFonts w:ascii="Times New Roman" w:hAnsi="Times New Roman" w:cs="Times New Roman"/>
          <w:sz w:val="24"/>
          <w:szCs w:val="24"/>
        </w:rPr>
      </w:pPr>
      <w:r w:rsidRPr="008D1492">
        <w:rPr>
          <w:rFonts w:ascii="Times New Roman" w:eastAsia="Times New Roman" w:hAnsi="Times New Roman" w:cs="Times New Roman"/>
          <w:spacing w:val="-1"/>
          <w:sz w:val="24"/>
          <w:szCs w:val="24"/>
          <w:lang w:val="uk-UA"/>
        </w:rPr>
        <w:t>За кордоном в останні роки поширені</w:t>
      </w:r>
      <w:r w:rsidRPr="008D1492">
        <w:rPr>
          <w:rFonts w:ascii="Times New Roman" w:hAnsi="Times New Roman" w:cs="Times New Roman"/>
          <w:sz w:val="24"/>
          <w:szCs w:val="24"/>
          <w:lang w:val="uk-UA"/>
        </w:rPr>
        <w:tab/>
      </w:r>
      <w:r w:rsidRPr="008D1492">
        <w:rPr>
          <w:rFonts w:ascii="Times New Roman" w:eastAsia="Times New Roman" w:hAnsi="Times New Roman" w:cs="Times New Roman"/>
          <w:sz w:val="24"/>
          <w:szCs w:val="24"/>
          <w:lang w:val="uk-UA"/>
        </w:rPr>
        <w:t>препарати, які розщеплюю лактозу в молоці.</w:t>
      </w:r>
    </w:p>
    <w:p w:rsidR="00434B14" w:rsidRPr="008D1492" w:rsidRDefault="00434B14" w:rsidP="00434B14">
      <w:pPr>
        <w:shd w:val="clear" w:color="auto" w:fill="FFFFFF"/>
        <w:spacing w:after="0" w:line="276" w:lineRule="auto"/>
        <w:jc w:val="both"/>
        <w:rPr>
          <w:rFonts w:ascii="Times New Roman" w:hAnsi="Times New Roman" w:cs="Times New Roman"/>
          <w:sz w:val="24"/>
          <w:szCs w:val="24"/>
        </w:rPr>
      </w:pPr>
      <w:r w:rsidRPr="008D1492">
        <w:rPr>
          <w:rFonts w:ascii="Times New Roman" w:eastAsia="Times New Roman" w:hAnsi="Times New Roman" w:cs="Times New Roman"/>
          <w:spacing w:val="-1"/>
          <w:sz w:val="24"/>
          <w:szCs w:val="24"/>
          <w:lang w:val="uk-UA"/>
        </w:rPr>
        <w:t xml:space="preserve">Прикладом такого препарату є </w:t>
      </w:r>
      <w:proofErr w:type="spellStart"/>
      <w:r w:rsidRPr="008D1492">
        <w:rPr>
          <w:rFonts w:ascii="Times New Roman" w:eastAsia="Times New Roman" w:hAnsi="Times New Roman" w:cs="Times New Roman"/>
          <w:spacing w:val="-1"/>
          <w:sz w:val="24"/>
          <w:szCs w:val="24"/>
          <w:lang w:val="en-US"/>
        </w:rPr>
        <w:t>Kerulac</w:t>
      </w:r>
      <w:proofErr w:type="spellEnd"/>
      <w:r w:rsidRPr="008D1492">
        <w:rPr>
          <w:rFonts w:ascii="Times New Roman" w:eastAsia="Times New Roman" w:hAnsi="Times New Roman" w:cs="Times New Roman"/>
          <w:spacing w:val="-1"/>
          <w:sz w:val="24"/>
          <w:szCs w:val="24"/>
        </w:rPr>
        <w:t xml:space="preserve"> (</w:t>
      </w:r>
      <w:proofErr w:type="spellStart"/>
      <w:r w:rsidRPr="008D1492">
        <w:rPr>
          <w:rFonts w:ascii="Times New Roman" w:eastAsia="Times New Roman" w:hAnsi="Times New Roman" w:cs="Times New Roman"/>
          <w:spacing w:val="-1"/>
          <w:sz w:val="24"/>
          <w:szCs w:val="24"/>
          <w:lang w:val="en-US"/>
        </w:rPr>
        <w:t>Yamanuchi</w:t>
      </w:r>
      <w:proofErr w:type="spellEnd"/>
      <w:r w:rsidRPr="008D1492">
        <w:rPr>
          <w:rFonts w:ascii="Times New Roman" w:eastAsia="Times New Roman" w:hAnsi="Times New Roman" w:cs="Times New Roman"/>
          <w:spacing w:val="-1"/>
          <w:sz w:val="24"/>
          <w:szCs w:val="24"/>
        </w:rPr>
        <w:t xml:space="preserve"> </w:t>
      </w:r>
      <w:r w:rsidRPr="008D1492">
        <w:rPr>
          <w:rFonts w:ascii="Times New Roman" w:eastAsia="Times New Roman" w:hAnsi="Times New Roman" w:cs="Times New Roman"/>
          <w:spacing w:val="-1"/>
          <w:sz w:val="24"/>
          <w:szCs w:val="24"/>
          <w:lang w:val="en-US"/>
        </w:rPr>
        <w:t>Europe</w:t>
      </w:r>
      <w:r w:rsidRPr="008D1492">
        <w:rPr>
          <w:rFonts w:ascii="Times New Roman" w:eastAsia="Times New Roman" w:hAnsi="Times New Roman" w:cs="Times New Roman"/>
          <w:spacing w:val="-1"/>
          <w:sz w:val="24"/>
          <w:szCs w:val="24"/>
        </w:rPr>
        <w:t xml:space="preserve">). </w:t>
      </w:r>
      <w:r w:rsidRPr="008D1492">
        <w:rPr>
          <w:rFonts w:ascii="Times New Roman" w:eastAsia="Times New Roman" w:hAnsi="Times New Roman" w:cs="Times New Roman"/>
          <w:spacing w:val="-1"/>
          <w:sz w:val="24"/>
          <w:szCs w:val="24"/>
          <w:lang w:val="uk-UA"/>
        </w:rPr>
        <w:t xml:space="preserve">Додавання кількох крапель препарату </w:t>
      </w:r>
      <w:r w:rsidRPr="008D1492">
        <w:rPr>
          <w:rFonts w:ascii="Times New Roman" w:eastAsia="Times New Roman" w:hAnsi="Times New Roman" w:cs="Times New Roman"/>
          <w:sz w:val="24"/>
          <w:szCs w:val="24"/>
          <w:lang w:val="uk-UA"/>
        </w:rPr>
        <w:t xml:space="preserve">до грудного або коров'ячого молока з подальшою інкубацією протягом 2-3 годин дозволяє от </w:t>
      </w:r>
      <w:proofErr w:type="spellStart"/>
      <w:r w:rsidRPr="008D1492">
        <w:rPr>
          <w:rFonts w:ascii="Times New Roman" w:eastAsia="Times New Roman" w:hAnsi="Times New Roman" w:cs="Times New Roman"/>
          <w:sz w:val="24"/>
          <w:szCs w:val="24"/>
          <w:lang w:val="uk-UA"/>
        </w:rPr>
        <w:t>римати</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безлактозний</w:t>
      </w:r>
      <w:proofErr w:type="spellEnd"/>
      <w:r w:rsidRPr="008D1492">
        <w:rPr>
          <w:rFonts w:ascii="Times New Roman" w:eastAsia="Times New Roman" w:hAnsi="Times New Roman" w:cs="Times New Roman"/>
          <w:sz w:val="24"/>
          <w:szCs w:val="24"/>
          <w:lang w:val="uk-UA"/>
        </w:rPr>
        <w:t xml:space="preserve"> продукт.</w:t>
      </w:r>
    </w:p>
    <w:p w:rsidR="00434B14" w:rsidRPr="008D1492" w:rsidRDefault="00434B14" w:rsidP="00434B14">
      <w:pPr>
        <w:shd w:val="clear" w:color="auto" w:fill="FFFFFF"/>
        <w:spacing w:after="0" w:line="276" w:lineRule="auto"/>
        <w:ind w:right="5"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Про ефективність дієти свідчить поліпшення загального стану ліквідація диспепсичних явищ, підвищення </w:t>
      </w:r>
      <w:proofErr w:type="spellStart"/>
      <w:r w:rsidRPr="008D1492">
        <w:rPr>
          <w:rFonts w:ascii="Times New Roman" w:eastAsia="Times New Roman" w:hAnsi="Times New Roman" w:cs="Times New Roman"/>
          <w:sz w:val="24"/>
          <w:szCs w:val="24"/>
          <w:lang w:val="uk-UA"/>
        </w:rPr>
        <w:t>рН</w:t>
      </w:r>
      <w:proofErr w:type="spellEnd"/>
      <w:r w:rsidRPr="008D1492">
        <w:rPr>
          <w:rFonts w:ascii="Times New Roman" w:eastAsia="Times New Roman" w:hAnsi="Times New Roman" w:cs="Times New Roman"/>
          <w:sz w:val="24"/>
          <w:szCs w:val="24"/>
          <w:lang w:val="uk-UA"/>
        </w:rPr>
        <w:t xml:space="preserve"> калу до 6-6,5. У разі неефективності лікування зберігаються диспепсичні ознаки, </w:t>
      </w:r>
      <w:proofErr w:type="spellStart"/>
      <w:r w:rsidRPr="008D1492">
        <w:rPr>
          <w:rFonts w:ascii="Times New Roman" w:eastAsia="Times New Roman" w:hAnsi="Times New Roman" w:cs="Times New Roman"/>
          <w:sz w:val="24"/>
          <w:szCs w:val="24"/>
          <w:lang w:val="uk-UA"/>
        </w:rPr>
        <w:t>рН</w:t>
      </w:r>
      <w:proofErr w:type="spellEnd"/>
      <w:r w:rsidRPr="008D1492">
        <w:rPr>
          <w:rFonts w:ascii="Times New Roman" w:eastAsia="Times New Roman" w:hAnsi="Times New Roman" w:cs="Times New Roman"/>
          <w:sz w:val="24"/>
          <w:szCs w:val="24"/>
          <w:lang w:val="uk-UA"/>
        </w:rPr>
        <w:t xml:space="preserve"> калу тримається в межах 5 і менше.</w:t>
      </w:r>
    </w:p>
    <w:p w:rsidR="00434B14" w:rsidRPr="008D1492" w:rsidRDefault="00434B14" w:rsidP="00434B14">
      <w:pPr>
        <w:shd w:val="clear" w:color="auto" w:fill="FFFFFF"/>
        <w:spacing w:after="0" w:line="276" w:lineRule="auto"/>
        <w:ind w:right="5"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У разі виключення лактози з харчування, потреба у вуглеводах забезпечується сахарозою, </w:t>
      </w:r>
      <w:proofErr w:type="spellStart"/>
      <w:r w:rsidRPr="008D1492">
        <w:rPr>
          <w:rFonts w:ascii="Times New Roman" w:eastAsia="Times New Roman" w:hAnsi="Times New Roman" w:cs="Times New Roman"/>
          <w:sz w:val="24"/>
          <w:szCs w:val="24"/>
          <w:lang w:val="uk-UA"/>
        </w:rPr>
        <w:t>декстринмальтозою</w:t>
      </w:r>
      <w:proofErr w:type="spellEnd"/>
      <w:r w:rsidRPr="008D1492">
        <w:rPr>
          <w:rFonts w:ascii="Times New Roman" w:eastAsia="Times New Roman" w:hAnsi="Times New Roman" w:cs="Times New Roman"/>
          <w:sz w:val="24"/>
          <w:szCs w:val="24"/>
          <w:lang w:val="uk-UA"/>
        </w:rPr>
        <w:t>, крохмалем.</w:t>
      </w:r>
    </w:p>
    <w:p w:rsidR="00434B14" w:rsidRPr="008D1492" w:rsidRDefault="00434B14" w:rsidP="00434B14">
      <w:pPr>
        <w:shd w:val="clear" w:color="auto" w:fill="FFFFFF"/>
        <w:spacing w:after="0" w:line="276" w:lineRule="auto"/>
        <w:ind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Слід пам'ятати, що тривале виключення з раціону молочних і деяких інших продуктів, які містять лактозу, призводить до зменшення у раціоні кальцію, потрібного дитині в період інтенсивного росту. Це треба враховувати, коригуючи надходження в організм кальцію і вітаміну </w:t>
      </w:r>
      <w:r w:rsidRPr="008D1492">
        <w:rPr>
          <w:rFonts w:ascii="Times New Roman" w:eastAsia="Times New Roman" w:hAnsi="Times New Roman" w:cs="Times New Roman"/>
          <w:sz w:val="24"/>
          <w:szCs w:val="24"/>
        </w:rPr>
        <w:t>Д.</w:t>
      </w:r>
    </w:p>
    <w:p w:rsidR="00434B14" w:rsidRPr="008D1492" w:rsidRDefault="00434B14" w:rsidP="00434B14">
      <w:pPr>
        <w:shd w:val="clear" w:color="auto" w:fill="FFFFFF"/>
        <w:spacing w:after="0" w:line="276" w:lineRule="auto"/>
        <w:ind w:right="5" w:firstLine="782"/>
        <w:jc w:val="both"/>
        <w:rPr>
          <w:rFonts w:ascii="Times New Roman" w:hAnsi="Times New Roman" w:cs="Times New Roman"/>
          <w:sz w:val="24"/>
          <w:szCs w:val="24"/>
        </w:rPr>
      </w:pPr>
      <w:r w:rsidRPr="008D1492">
        <w:rPr>
          <w:rFonts w:ascii="Times New Roman" w:eastAsia="Times New Roman" w:hAnsi="Times New Roman" w:cs="Times New Roman"/>
          <w:spacing w:val="-1"/>
          <w:sz w:val="24"/>
          <w:szCs w:val="24"/>
          <w:lang w:val="uk-UA"/>
        </w:rPr>
        <w:t xml:space="preserve">Відміна </w:t>
      </w:r>
      <w:proofErr w:type="spellStart"/>
      <w:r w:rsidRPr="008D1492">
        <w:rPr>
          <w:rFonts w:ascii="Times New Roman" w:eastAsia="Times New Roman" w:hAnsi="Times New Roman" w:cs="Times New Roman"/>
          <w:spacing w:val="-1"/>
          <w:sz w:val="24"/>
          <w:szCs w:val="24"/>
          <w:lang w:val="uk-UA"/>
        </w:rPr>
        <w:t>безлактозної</w:t>
      </w:r>
      <w:proofErr w:type="spellEnd"/>
      <w:r w:rsidRPr="008D1492">
        <w:rPr>
          <w:rFonts w:ascii="Times New Roman" w:eastAsia="Times New Roman" w:hAnsi="Times New Roman" w:cs="Times New Roman"/>
          <w:spacing w:val="-1"/>
          <w:sz w:val="24"/>
          <w:szCs w:val="24"/>
          <w:lang w:val="uk-UA"/>
        </w:rPr>
        <w:t xml:space="preserve"> дієти можлива після контрольних навантажень молоком. Показником </w:t>
      </w:r>
      <w:r w:rsidRPr="008D1492">
        <w:rPr>
          <w:rFonts w:ascii="Times New Roman" w:eastAsia="Times New Roman" w:hAnsi="Times New Roman" w:cs="Times New Roman"/>
          <w:sz w:val="24"/>
          <w:szCs w:val="24"/>
          <w:lang w:val="uk-UA"/>
        </w:rPr>
        <w:t xml:space="preserve">збільшення толерантності до лактози є </w:t>
      </w:r>
      <w:proofErr w:type="spellStart"/>
      <w:r w:rsidRPr="008D1492">
        <w:rPr>
          <w:rFonts w:ascii="Times New Roman" w:eastAsia="Times New Roman" w:hAnsi="Times New Roman" w:cs="Times New Roman"/>
          <w:sz w:val="24"/>
          <w:szCs w:val="24"/>
          <w:lang w:val="uk-UA"/>
        </w:rPr>
        <w:t>відсутністть</w:t>
      </w:r>
      <w:proofErr w:type="spellEnd"/>
      <w:r w:rsidRPr="008D1492">
        <w:rPr>
          <w:rFonts w:ascii="Times New Roman" w:eastAsia="Times New Roman" w:hAnsi="Times New Roman" w:cs="Times New Roman"/>
          <w:sz w:val="24"/>
          <w:szCs w:val="24"/>
          <w:lang w:val="uk-UA"/>
        </w:rPr>
        <w:t xml:space="preserve"> кишкових порушень після навантаження.</w:t>
      </w:r>
    </w:p>
    <w:p w:rsidR="00434B14" w:rsidRPr="008D1492" w:rsidRDefault="00434B14" w:rsidP="00434B14">
      <w:pPr>
        <w:spacing w:after="0" w:line="276" w:lineRule="auto"/>
        <w:jc w:val="both"/>
        <w:rPr>
          <w:rFonts w:ascii="Times New Roman" w:hAnsi="Times New Roman" w:cs="Times New Roman"/>
          <w:sz w:val="24"/>
          <w:szCs w:val="24"/>
          <w:lang w:val="uk-UA"/>
        </w:rPr>
      </w:pPr>
    </w:p>
    <w:p w:rsidR="00434B14" w:rsidRPr="008D1492" w:rsidRDefault="00434B14" w:rsidP="00434B14">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Зразки тестових завдань</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1 . </w:t>
      </w:r>
      <w:proofErr w:type="spellStart"/>
      <w:r w:rsidRPr="008D1492">
        <w:rPr>
          <w:rFonts w:ascii="Times New Roman" w:hAnsi="Times New Roman" w:cs="Times New Roman"/>
          <w:sz w:val="24"/>
          <w:szCs w:val="24"/>
          <w:lang w:val="uk-UA"/>
        </w:rPr>
        <w:t>Транзиторна</w:t>
      </w:r>
      <w:proofErr w:type="spellEnd"/>
      <w:r w:rsidRPr="008D1492">
        <w:rPr>
          <w:rFonts w:ascii="Times New Roman" w:hAnsi="Times New Roman" w:cs="Times New Roman"/>
          <w:sz w:val="24"/>
          <w:szCs w:val="24"/>
          <w:lang w:val="uk-UA"/>
        </w:rPr>
        <w:t xml:space="preserve"> форма </w:t>
      </w:r>
      <w:proofErr w:type="spellStart"/>
      <w:r w:rsidRPr="008D1492">
        <w:rPr>
          <w:rFonts w:ascii="Times New Roman" w:hAnsi="Times New Roman" w:cs="Times New Roman"/>
          <w:sz w:val="24"/>
          <w:szCs w:val="24"/>
          <w:lang w:val="uk-UA"/>
        </w:rPr>
        <w:t>лактазної</w:t>
      </w:r>
      <w:proofErr w:type="spellEnd"/>
      <w:r w:rsidRPr="008D1492">
        <w:rPr>
          <w:rFonts w:ascii="Times New Roman" w:hAnsi="Times New Roman" w:cs="Times New Roman"/>
          <w:sz w:val="24"/>
          <w:szCs w:val="24"/>
          <w:lang w:val="uk-UA"/>
        </w:rPr>
        <w:t xml:space="preserve"> недостатності: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Виникає у старшому віці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Виникає відразу після народження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Фізіологічне явище перших 2 місяців життя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Виникає частіше після перенесених захворювань ШКТ</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Виникає частіше після введення прикорму</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2 . При лікуванні первинної </w:t>
      </w:r>
      <w:proofErr w:type="spellStart"/>
      <w:r w:rsidRPr="008D1492">
        <w:rPr>
          <w:rFonts w:ascii="Times New Roman" w:hAnsi="Times New Roman" w:cs="Times New Roman"/>
          <w:sz w:val="24"/>
          <w:szCs w:val="24"/>
          <w:lang w:val="uk-UA"/>
        </w:rPr>
        <w:t>лактазной</w:t>
      </w:r>
      <w:proofErr w:type="spellEnd"/>
      <w:r w:rsidRPr="008D1492">
        <w:rPr>
          <w:rFonts w:ascii="Times New Roman" w:hAnsi="Times New Roman" w:cs="Times New Roman"/>
          <w:sz w:val="24"/>
          <w:szCs w:val="24"/>
          <w:lang w:val="uk-UA"/>
        </w:rPr>
        <w:t xml:space="preserve"> недостатності використовують:</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lastRenderedPageBreak/>
        <w:t>А. Відміна грудного вигодовування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 </w:t>
      </w:r>
      <w:proofErr w:type="spellStart"/>
      <w:r w:rsidRPr="008D1492">
        <w:rPr>
          <w:rFonts w:ascii="Times New Roman" w:hAnsi="Times New Roman" w:cs="Times New Roman"/>
          <w:sz w:val="24"/>
          <w:szCs w:val="24"/>
          <w:lang w:val="uk-UA"/>
        </w:rPr>
        <w:t>Низьколактозні</w:t>
      </w:r>
      <w:proofErr w:type="spellEnd"/>
      <w:r w:rsidRPr="008D1492">
        <w:rPr>
          <w:rFonts w:ascii="Times New Roman" w:hAnsi="Times New Roman" w:cs="Times New Roman"/>
          <w:sz w:val="24"/>
          <w:szCs w:val="24"/>
          <w:lang w:val="uk-UA"/>
        </w:rPr>
        <w:t xml:space="preserve">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Кисломолочні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D. </w:t>
      </w:r>
      <w:proofErr w:type="spellStart"/>
      <w:r w:rsidRPr="008D1492">
        <w:rPr>
          <w:rFonts w:ascii="Times New Roman" w:hAnsi="Times New Roman" w:cs="Times New Roman"/>
          <w:sz w:val="24"/>
          <w:szCs w:val="24"/>
          <w:lang w:val="uk-UA"/>
        </w:rPr>
        <w:t>Безлактозні</w:t>
      </w:r>
      <w:proofErr w:type="spellEnd"/>
      <w:r w:rsidRPr="008D1492">
        <w:rPr>
          <w:rFonts w:ascii="Times New Roman" w:hAnsi="Times New Roman" w:cs="Times New Roman"/>
          <w:sz w:val="24"/>
          <w:szCs w:val="24"/>
          <w:lang w:val="uk-UA"/>
        </w:rPr>
        <w:t xml:space="preserve">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Адаптовані суміші</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3 . При лікуванні </w:t>
      </w:r>
      <w:proofErr w:type="spellStart"/>
      <w:r w:rsidRPr="008D1492">
        <w:rPr>
          <w:rFonts w:ascii="Times New Roman" w:hAnsi="Times New Roman" w:cs="Times New Roman"/>
          <w:sz w:val="24"/>
          <w:szCs w:val="24"/>
          <w:lang w:val="uk-UA"/>
        </w:rPr>
        <w:t>лактазної</w:t>
      </w:r>
      <w:proofErr w:type="spellEnd"/>
      <w:r w:rsidRPr="008D1492">
        <w:rPr>
          <w:rFonts w:ascii="Times New Roman" w:hAnsi="Times New Roman" w:cs="Times New Roman"/>
          <w:sz w:val="24"/>
          <w:szCs w:val="24"/>
          <w:lang w:val="uk-UA"/>
        </w:rPr>
        <w:t xml:space="preserve"> недостатності використовують:</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Адаптовані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Ферментні препарати</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Кисломолочні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Відміна грудного вигодовування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Препарати, що розщеплюють лактозу</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4 . Про неефективність дієтотерапії при </w:t>
      </w:r>
      <w:proofErr w:type="spellStart"/>
      <w:r w:rsidRPr="008D1492">
        <w:rPr>
          <w:rFonts w:ascii="Times New Roman" w:hAnsi="Times New Roman" w:cs="Times New Roman"/>
          <w:sz w:val="24"/>
          <w:szCs w:val="24"/>
          <w:lang w:val="uk-UA"/>
        </w:rPr>
        <w:t>лактозній</w:t>
      </w:r>
      <w:proofErr w:type="spellEnd"/>
      <w:r w:rsidRPr="008D1492">
        <w:rPr>
          <w:rFonts w:ascii="Times New Roman" w:hAnsi="Times New Roman" w:cs="Times New Roman"/>
          <w:sz w:val="24"/>
          <w:szCs w:val="24"/>
          <w:lang w:val="uk-UA"/>
        </w:rPr>
        <w:t xml:space="preserve"> недостатності свідчить :</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А.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менше 5</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більше 5</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С.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більше 6</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D.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менше 3</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E.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менше 1</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5 . Про наявність ефекту дієтотерапії при </w:t>
      </w:r>
      <w:proofErr w:type="spellStart"/>
      <w:r w:rsidRPr="008D1492">
        <w:rPr>
          <w:rFonts w:ascii="Times New Roman" w:hAnsi="Times New Roman" w:cs="Times New Roman"/>
          <w:sz w:val="24"/>
          <w:szCs w:val="24"/>
          <w:lang w:val="uk-UA"/>
        </w:rPr>
        <w:t>лактазной</w:t>
      </w:r>
      <w:proofErr w:type="spellEnd"/>
      <w:r w:rsidRPr="008D1492">
        <w:rPr>
          <w:rFonts w:ascii="Times New Roman" w:hAnsi="Times New Roman" w:cs="Times New Roman"/>
          <w:sz w:val="24"/>
          <w:szCs w:val="24"/>
          <w:lang w:val="uk-UA"/>
        </w:rPr>
        <w:t xml:space="preserve"> недостатності за контрольним навантаженням молоком свідчить :</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А. Збільшення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 Розрідження </w:t>
      </w:r>
      <w:proofErr w:type="spellStart"/>
      <w:r w:rsidRPr="008D1492">
        <w:rPr>
          <w:rFonts w:ascii="Times New Roman" w:hAnsi="Times New Roman" w:cs="Times New Roman"/>
          <w:sz w:val="24"/>
          <w:szCs w:val="24"/>
          <w:lang w:val="uk-UA"/>
        </w:rPr>
        <w:t>стулу</w:t>
      </w:r>
      <w:proofErr w:type="spellEnd"/>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Явища метеоризму</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Відсутність порушень з боку кишечника</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E. Зниження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w:t>
      </w:r>
    </w:p>
    <w:p w:rsidR="00434B14" w:rsidRPr="008D1492" w:rsidRDefault="00434B14" w:rsidP="00434B14">
      <w:pPr>
        <w:spacing w:after="0" w:line="276" w:lineRule="auto"/>
        <w:jc w:val="both"/>
        <w:rPr>
          <w:rFonts w:ascii="Times New Roman" w:hAnsi="Times New Roman" w:cs="Times New Roman"/>
          <w:sz w:val="24"/>
          <w:szCs w:val="24"/>
          <w:lang w:val="uk-UA"/>
        </w:rPr>
      </w:pPr>
      <w:proofErr w:type="gramStart"/>
      <w:r w:rsidRPr="008D1492">
        <w:rPr>
          <w:rFonts w:ascii="Times New Roman" w:hAnsi="Times New Roman" w:cs="Times New Roman"/>
          <w:sz w:val="24"/>
          <w:szCs w:val="24"/>
        </w:rPr>
        <w:t>6</w:t>
      </w:r>
      <w:r w:rsidRPr="008D1492">
        <w:rPr>
          <w:rFonts w:ascii="Times New Roman" w:hAnsi="Times New Roman" w:cs="Times New Roman"/>
          <w:sz w:val="24"/>
          <w:szCs w:val="24"/>
          <w:lang w:val="uk-UA"/>
        </w:rPr>
        <w:t xml:space="preserve"> .</w:t>
      </w:r>
      <w:proofErr w:type="gramEnd"/>
      <w:r w:rsidRPr="008D1492">
        <w:rPr>
          <w:rFonts w:ascii="Times New Roman" w:hAnsi="Times New Roman" w:cs="Times New Roman"/>
          <w:sz w:val="24"/>
          <w:szCs w:val="24"/>
          <w:lang w:val="uk-UA"/>
        </w:rPr>
        <w:t xml:space="preserve"> Відміна </w:t>
      </w:r>
      <w:proofErr w:type="spellStart"/>
      <w:r w:rsidRPr="008D1492">
        <w:rPr>
          <w:rFonts w:ascii="Times New Roman" w:hAnsi="Times New Roman" w:cs="Times New Roman"/>
          <w:sz w:val="24"/>
          <w:szCs w:val="24"/>
          <w:lang w:val="uk-UA"/>
        </w:rPr>
        <w:t>безлактозної</w:t>
      </w:r>
      <w:proofErr w:type="spellEnd"/>
      <w:r w:rsidRPr="008D1492">
        <w:rPr>
          <w:rFonts w:ascii="Times New Roman" w:hAnsi="Times New Roman" w:cs="Times New Roman"/>
          <w:sz w:val="24"/>
          <w:szCs w:val="24"/>
          <w:lang w:val="uk-UA"/>
        </w:rPr>
        <w:t xml:space="preserve"> дієти можлива при:</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Тривалості дієтотерапії більше 9 місяці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Тривалості дієтотерапії більше 1 місяця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Тривалості дієтотерапії більше 3 місяці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Тривалості дієтотерапії більше 6 місяці</w:t>
      </w:r>
    </w:p>
    <w:p w:rsidR="00434B14" w:rsidRPr="008D1492" w:rsidRDefault="00434B14" w:rsidP="00434B14">
      <w:pPr>
        <w:spacing w:after="0" w:line="276" w:lineRule="auto"/>
        <w:ind w:firstLine="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Контрольному навантаженні молоком</w:t>
      </w:r>
    </w:p>
    <w:p w:rsidR="00434B14" w:rsidRPr="008D1492" w:rsidRDefault="00434B14" w:rsidP="00434B14">
      <w:pPr>
        <w:spacing w:after="0" w:line="276" w:lineRule="auto"/>
        <w:jc w:val="both"/>
        <w:rPr>
          <w:rFonts w:ascii="Times New Roman" w:hAnsi="Times New Roman" w:cs="Times New Roman"/>
          <w:sz w:val="24"/>
          <w:szCs w:val="24"/>
          <w:lang w:val="uk-UA"/>
        </w:rPr>
      </w:pPr>
    </w:p>
    <w:p w:rsidR="00434B14" w:rsidRPr="008D1492" w:rsidRDefault="00434B14" w:rsidP="00434B14">
      <w:pPr>
        <w:spacing w:after="0" w:line="276" w:lineRule="auto"/>
        <w:jc w:val="both"/>
        <w:rPr>
          <w:rFonts w:ascii="Times New Roman" w:hAnsi="Times New Roman" w:cs="Times New Roman"/>
          <w:b/>
          <w:sz w:val="24"/>
          <w:szCs w:val="24"/>
        </w:rPr>
      </w:pPr>
      <w:r w:rsidRPr="008D1492">
        <w:rPr>
          <w:rFonts w:ascii="Times New Roman" w:hAnsi="Times New Roman" w:cs="Times New Roman"/>
          <w:b/>
          <w:sz w:val="24"/>
          <w:szCs w:val="24"/>
          <w:lang w:val="uk-UA"/>
        </w:rPr>
        <w:t>Методична вказівка до заняття</w:t>
      </w:r>
      <w:r>
        <w:rPr>
          <w:rFonts w:ascii="Times New Roman" w:hAnsi="Times New Roman" w:cs="Times New Roman"/>
          <w:b/>
          <w:sz w:val="24"/>
          <w:szCs w:val="24"/>
          <w:lang w:val="uk-UA"/>
        </w:rPr>
        <w:t xml:space="preserve"> 14</w:t>
      </w:r>
      <w:r w:rsidRPr="008D1492">
        <w:rPr>
          <w:rFonts w:ascii="Times New Roman" w:hAnsi="Times New Roman" w:cs="Times New Roman"/>
          <w:b/>
          <w:sz w:val="24"/>
          <w:szCs w:val="24"/>
          <w:lang w:val="uk-UA"/>
        </w:rPr>
        <w:t>.</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Тема.</w:t>
      </w:r>
      <w:r w:rsidRPr="008D1492">
        <w:rPr>
          <w:rFonts w:ascii="Times New Roman" w:hAnsi="Times New Roman" w:cs="Times New Roman"/>
          <w:sz w:val="24"/>
          <w:szCs w:val="24"/>
          <w:lang w:val="uk-UA"/>
        </w:rPr>
        <w:t xml:space="preserve"> </w:t>
      </w:r>
      <w:proofErr w:type="spellStart"/>
      <w:r w:rsidRPr="008D1492">
        <w:rPr>
          <w:rFonts w:ascii="Times New Roman" w:hAnsi="Times New Roman" w:cs="Times New Roman"/>
          <w:sz w:val="24"/>
          <w:szCs w:val="24"/>
        </w:rPr>
        <w:t>Особливості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при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Кількість годин – 2.</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Актуальність</w:t>
      </w:r>
      <w:r w:rsidRPr="008D1492">
        <w:rPr>
          <w:rFonts w:ascii="Times New Roman" w:hAnsi="Times New Roman" w:cs="Times New Roman"/>
          <w:sz w:val="24"/>
          <w:szCs w:val="24"/>
          <w:lang w:val="uk-UA"/>
        </w:rPr>
        <w:t xml:space="preserve">. У лікуванні хворого однієї з найважливіших місць займає харчування при </w:t>
      </w:r>
      <w:proofErr w:type="spellStart"/>
      <w:r w:rsidRPr="008D1492">
        <w:rPr>
          <w:rFonts w:ascii="Times New Roman" w:hAnsi="Times New Roman" w:cs="Times New Roman"/>
          <w:sz w:val="24"/>
          <w:szCs w:val="24"/>
          <w:lang w:val="uk-UA"/>
        </w:rPr>
        <w:t>лактозній</w:t>
      </w:r>
      <w:proofErr w:type="spellEnd"/>
      <w:r w:rsidRPr="008D1492">
        <w:rPr>
          <w:rFonts w:ascii="Times New Roman" w:hAnsi="Times New Roman" w:cs="Times New Roman"/>
          <w:sz w:val="24"/>
          <w:szCs w:val="24"/>
          <w:lang w:val="uk-UA"/>
        </w:rPr>
        <w:t xml:space="preserve"> недостатності. Адекватне фізіологічним можливостям лікувальне харчування сприяє відновленню функціонального стану органів і систем, створює умови для одужання.</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Мета</w:t>
      </w:r>
      <w:r w:rsidRPr="008D1492">
        <w:rPr>
          <w:rFonts w:ascii="Times New Roman" w:hAnsi="Times New Roman" w:cs="Times New Roman"/>
          <w:sz w:val="24"/>
          <w:szCs w:val="24"/>
          <w:lang w:val="uk-UA"/>
        </w:rPr>
        <w:t xml:space="preserve">. Вивчити основні вимоги до організації харчування дітей з </w:t>
      </w:r>
      <w:proofErr w:type="spellStart"/>
      <w:r w:rsidRPr="008D1492">
        <w:rPr>
          <w:rFonts w:ascii="Times New Roman" w:hAnsi="Times New Roman" w:cs="Times New Roman"/>
          <w:sz w:val="24"/>
          <w:szCs w:val="24"/>
          <w:lang w:val="uk-UA"/>
        </w:rPr>
        <w:t>лактозної</w:t>
      </w:r>
      <w:proofErr w:type="spellEnd"/>
      <w:r w:rsidRPr="008D1492">
        <w:rPr>
          <w:rFonts w:ascii="Times New Roman" w:hAnsi="Times New Roman" w:cs="Times New Roman"/>
          <w:sz w:val="24"/>
          <w:szCs w:val="24"/>
          <w:lang w:val="uk-UA"/>
        </w:rPr>
        <w:t xml:space="preserve"> недостатністю, вміти призначити відповідну захворюванню дієту.</w:t>
      </w:r>
    </w:p>
    <w:p w:rsidR="00434B14" w:rsidRPr="008D1492" w:rsidRDefault="00434B14" w:rsidP="00434B14">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Конкретні цілі</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Студент повинен знати:</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Етіологічні чинники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Варіанти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Роль дієтотерапії в лікуванні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Особливості призначення дієтотерапії при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різного типу</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Особливості призначення дієтотерапії при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дітей різного віку</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Студент повинен вміти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Діагностувати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і </w:t>
      </w:r>
      <w:proofErr w:type="spellStart"/>
      <w:r w:rsidRPr="008D1492">
        <w:rPr>
          <w:rFonts w:ascii="Times New Roman" w:hAnsi="Times New Roman" w:cs="Times New Roman"/>
          <w:sz w:val="24"/>
          <w:szCs w:val="24"/>
          <w:lang w:val="uk-UA"/>
        </w:rPr>
        <w:t>ії</w:t>
      </w:r>
      <w:proofErr w:type="spellEnd"/>
      <w:r w:rsidRPr="008D1492">
        <w:rPr>
          <w:rFonts w:ascii="Times New Roman" w:hAnsi="Times New Roman" w:cs="Times New Roman"/>
          <w:sz w:val="24"/>
          <w:szCs w:val="24"/>
          <w:lang w:val="uk-UA"/>
        </w:rPr>
        <w:t xml:space="preserve"> варіанту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lastRenderedPageBreak/>
        <w:t xml:space="preserve">Призначити дієту при вродженої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w:t>
      </w:r>
      <w:proofErr w:type="spellStart"/>
      <w:r w:rsidRPr="008D1492">
        <w:rPr>
          <w:rFonts w:ascii="Times New Roman" w:hAnsi="Times New Roman" w:cs="Times New Roman"/>
          <w:sz w:val="24"/>
          <w:szCs w:val="24"/>
          <w:lang w:val="uk-UA"/>
        </w:rPr>
        <w:t>транзиторної</w:t>
      </w:r>
      <w:proofErr w:type="spellEnd"/>
      <w:r w:rsidRPr="008D1492">
        <w:rPr>
          <w:rFonts w:ascii="Times New Roman" w:hAnsi="Times New Roman" w:cs="Times New Roman"/>
          <w:sz w:val="24"/>
          <w:szCs w:val="24"/>
          <w:lang w:val="uk-UA"/>
        </w:rPr>
        <w:t xml:space="preserve">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набутої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434B14" w:rsidRPr="008D1492" w:rsidRDefault="00434B14" w:rsidP="00434B14">
      <w:pPr>
        <w:spacing w:after="0" w:line="276"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434B14" w:rsidRPr="008D1492" w:rsidTr="003C7D29">
        <w:tc>
          <w:tcPr>
            <w:tcW w:w="4785"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Назви попередніх дисциплін</w:t>
            </w:r>
          </w:p>
        </w:tc>
        <w:tc>
          <w:tcPr>
            <w:tcW w:w="4786"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Отримані навички</w:t>
            </w:r>
          </w:p>
        </w:tc>
      </w:tr>
      <w:tr w:rsidR="00434B14" w:rsidRPr="008D1492" w:rsidTr="003C7D29">
        <w:tc>
          <w:tcPr>
            <w:tcW w:w="4785"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Нормальна та патологічна фізіологія</w:t>
            </w:r>
          </w:p>
        </w:tc>
        <w:tc>
          <w:tcPr>
            <w:tcW w:w="4786"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Особливості процесів травлення при патології.</w:t>
            </w:r>
          </w:p>
        </w:tc>
      </w:tr>
      <w:tr w:rsidR="00434B14" w:rsidRPr="008D1492" w:rsidTr="003C7D29">
        <w:tc>
          <w:tcPr>
            <w:tcW w:w="4785"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Біохімія</w:t>
            </w:r>
          </w:p>
        </w:tc>
        <w:tc>
          <w:tcPr>
            <w:tcW w:w="4786"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eastAsia="ru-RU"/>
              </w:rPr>
              <w:t>К</w:t>
            </w:r>
            <w:proofErr w:type="spellStart"/>
            <w:r w:rsidRPr="008D1492">
              <w:rPr>
                <w:rFonts w:ascii="Times New Roman" w:eastAsia="Times New Roman" w:hAnsi="Times New Roman" w:cs="Times New Roman"/>
                <w:sz w:val="24"/>
                <w:szCs w:val="24"/>
                <w:lang w:val="uk-UA" w:eastAsia="ru-RU"/>
              </w:rPr>
              <w:t>омпоненти</w:t>
            </w:r>
            <w:proofErr w:type="spellEnd"/>
            <w:r w:rsidRPr="008D1492">
              <w:rPr>
                <w:rFonts w:ascii="Times New Roman" w:eastAsia="Times New Roman" w:hAnsi="Times New Roman" w:cs="Times New Roman"/>
                <w:sz w:val="24"/>
                <w:szCs w:val="24"/>
                <w:lang w:val="uk-UA" w:eastAsia="ru-RU"/>
              </w:rPr>
              <w:t xml:space="preserve"> їжі. Будова, роль в організмі</w:t>
            </w:r>
          </w:p>
        </w:tc>
      </w:tr>
    </w:tbl>
    <w:p w:rsidR="00434B14" w:rsidRPr="008D1492" w:rsidRDefault="00434B14" w:rsidP="00434B14">
      <w:pPr>
        <w:spacing w:after="0" w:line="276" w:lineRule="auto"/>
        <w:jc w:val="both"/>
        <w:rPr>
          <w:rFonts w:ascii="Times New Roman" w:hAnsi="Times New Roman" w:cs="Times New Roman"/>
          <w:sz w:val="24"/>
          <w:szCs w:val="24"/>
          <w:lang w:val="uk-UA"/>
        </w:rPr>
      </w:pP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Завдання для самостійної роботи при підготовці студента до заняття</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Теоретичні питання до заняття:</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Роль дієтотерапії в лікуванні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Вплив варіанту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на особливості призначення дієтотерапії</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Вплив на особливості дієтотерапії віку, особливостей захворювання</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434B14" w:rsidRPr="008D1492" w:rsidRDefault="00434B14" w:rsidP="00434B14">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Коротке викладення матеріалу</w:t>
      </w:r>
    </w:p>
    <w:p w:rsidR="00434B14" w:rsidRPr="008D1492" w:rsidRDefault="00434B14" w:rsidP="00434B14">
      <w:pPr>
        <w:shd w:val="clear" w:color="auto" w:fill="FFFFFF"/>
        <w:spacing w:after="0" w:line="276" w:lineRule="auto"/>
        <w:ind w:right="221" w:firstLine="538"/>
        <w:jc w:val="both"/>
        <w:rPr>
          <w:rFonts w:ascii="Times New Roman" w:hAnsi="Times New Roman" w:cs="Times New Roman"/>
          <w:sz w:val="24"/>
          <w:szCs w:val="24"/>
        </w:rPr>
      </w:pPr>
      <w:proofErr w:type="spellStart"/>
      <w:r w:rsidRPr="008D1492">
        <w:rPr>
          <w:rFonts w:ascii="Times New Roman" w:eastAsia="Times New Roman" w:hAnsi="Times New Roman" w:cs="Times New Roman"/>
          <w:spacing w:val="-3"/>
          <w:sz w:val="24"/>
          <w:szCs w:val="24"/>
          <w:lang w:val="uk-UA"/>
        </w:rPr>
        <w:t>Лактазна</w:t>
      </w:r>
      <w:proofErr w:type="spellEnd"/>
      <w:r w:rsidRPr="008D1492">
        <w:rPr>
          <w:rFonts w:ascii="Times New Roman" w:eastAsia="Times New Roman" w:hAnsi="Times New Roman" w:cs="Times New Roman"/>
          <w:spacing w:val="-3"/>
          <w:sz w:val="24"/>
          <w:szCs w:val="24"/>
          <w:lang w:val="uk-UA"/>
        </w:rPr>
        <w:t xml:space="preserve"> недостатність (ЛН)—природжена або набута недостатність вироблення в кишках </w:t>
      </w:r>
      <w:r w:rsidRPr="008D1492">
        <w:rPr>
          <w:rFonts w:ascii="Times New Roman" w:eastAsia="Times New Roman" w:hAnsi="Times New Roman" w:cs="Times New Roman"/>
          <w:sz w:val="24"/>
          <w:szCs w:val="24"/>
          <w:lang w:val="uk-UA"/>
        </w:rPr>
        <w:t xml:space="preserve">лактази — </w:t>
      </w:r>
      <w:proofErr w:type="spellStart"/>
      <w:r w:rsidRPr="008D1492">
        <w:rPr>
          <w:rFonts w:ascii="Times New Roman" w:eastAsia="Times New Roman" w:hAnsi="Times New Roman" w:cs="Times New Roman"/>
          <w:sz w:val="24"/>
          <w:szCs w:val="24"/>
          <w:lang w:val="uk-UA"/>
        </w:rPr>
        <w:t>дисахаридази</w:t>
      </w:r>
      <w:proofErr w:type="spellEnd"/>
      <w:r w:rsidRPr="008D1492">
        <w:rPr>
          <w:rFonts w:ascii="Times New Roman" w:eastAsia="Times New Roman" w:hAnsi="Times New Roman" w:cs="Times New Roman"/>
          <w:sz w:val="24"/>
          <w:szCs w:val="24"/>
          <w:lang w:val="uk-UA"/>
        </w:rPr>
        <w:t>, яка є ферментом пристінкового травлення, що розщеплює молочний цукор.</w:t>
      </w:r>
    </w:p>
    <w:p w:rsidR="00434B14" w:rsidRPr="008D1492" w:rsidRDefault="00434B14" w:rsidP="00434B14">
      <w:pPr>
        <w:shd w:val="clear" w:color="auto" w:fill="FFFFFF"/>
        <w:spacing w:after="0" w:line="276" w:lineRule="auto"/>
        <w:ind w:left="538"/>
        <w:jc w:val="both"/>
        <w:rPr>
          <w:rFonts w:ascii="Times New Roman" w:hAnsi="Times New Roman" w:cs="Times New Roman"/>
          <w:sz w:val="24"/>
          <w:szCs w:val="24"/>
        </w:rPr>
      </w:pPr>
      <w:r w:rsidRPr="008D1492">
        <w:rPr>
          <w:rFonts w:ascii="Times New Roman" w:eastAsia="Times New Roman" w:hAnsi="Times New Roman" w:cs="Times New Roman"/>
          <w:spacing w:val="-2"/>
          <w:sz w:val="24"/>
          <w:szCs w:val="24"/>
          <w:lang w:val="uk-UA"/>
        </w:rPr>
        <w:t xml:space="preserve">Розрізняють </w:t>
      </w:r>
      <w:proofErr w:type="spellStart"/>
      <w:r w:rsidRPr="008D1492">
        <w:rPr>
          <w:rFonts w:ascii="Times New Roman" w:eastAsia="Times New Roman" w:hAnsi="Times New Roman" w:cs="Times New Roman"/>
          <w:spacing w:val="-2"/>
          <w:sz w:val="24"/>
          <w:szCs w:val="24"/>
          <w:lang w:val="uk-UA"/>
        </w:rPr>
        <w:t>транзиторну</w:t>
      </w:r>
      <w:proofErr w:type="spellEnd"/>
      <w:r w:rsidRPr="008D1492">
        <w:rPr>
          <w:rFonts w:ascii="Times New Roman" w:eastAsia="Times New Roman" w:hAnsi="Times New Roman" w:cs="Times New Roman"/>
          <w:spacing w:val="-2"/>
          <w:sz w:val="24"/>
          <w:szCs w:val="24"/>
          <w:lang w:val="uk-UA"/>
        </w:rPr>
        <w:t>, вроджену і набуту форми ЛН.</w:t>
      </w:r>
    </w:p>
    <w:p w:rsidR="00434B14" w:rsidRPr="008D1492" w:rsidRDefault="00434B14" w:rsidP="00434B14">
      <w:pPr>
        <w:shd w:val="clear" w:color="auto" w:fill="FFFFFF"/>
        <w:spacing w:after="0" w:line="276" w:lineRule="auto"/>
        <w:ind w:left="34" w:firstLine="542"/>
        <w:jc w:val="both"/>
        <w:rPr>
          <w:rFonts w:ascii="Times New Roman" w:hAnsi="Times New Roman" w:cs="Times New Roman"/>
          <w:sz w:val="24"/>
          <w:szCs w:val="24"/>
        </w:rPr>
      </w:pPr>
      <w:proofErr w:type="spellStart"/>
      <w:r w:rsidRPr="008D1492">
        <w:rPr>
          <w:rFonts w:ascii="Times New Roman" w:eastAsia="Times New Roman" w:hAnsi="Times New Roman" w:cs="Times New Roman"/>
          <w:spacing w:val="-7"/>
          <w:sz w:val="24"/>
          <w:szCs w:val="24"/>
          <w:lang w:val="uk-UA"/>
        </w:rPr>
        <w:t>Транзиторна</w:t>
      </w:r>
      <w:proofErr w:type="spellEnd"/>
      <w:r w:rsidRPr="008D1492">
        <w:rPr>
          <w:rFonts w:ascii="Times New Roman" w:eastAsia="Times New Roman" w:hAnsi="Times New Roman" w:cs="Times New Roman"/>
          <w:spacing w:val="-7"/>
          <w:sz w:val="24"/>
          <w:szCs w:val="24"/>
          <w:lang w:val="uk-UA"/>
        </w:rPr>
        <w:t xml:space="preserve"> форма ЛН є фізіологічним явищем перших 2 місяців </w:t>
      </w:r>
      <w:r w:rsidRPr="008D1492">
        <w:rPr>
          <w:rFonts w:ascii="Times New Roman" w:eastAsia="Times New Roman" w:hAnsi="Times New Roman" w:cs="Times New Roman"/>
          <w:sz w:val="24"/>
          <w:szCs w:val="24"/>
          <w:vertAlign w:val="superscript"/>
          <w:lang w:val="uk-UA"/>
        </w:rPr>
        <w:t>;</w:t>
      </w:r>
      <w:r w:rsidRPr="008D1492">
        <w:rPr>
          <w:rFonts w:ascii="Times New Roman" w:eastAsia="Times New Roman" w:hAnsi="Times New Roman" w:cs="Times New Roman"/>
          <w:sz w:val="24"/>
          <w:szCs w:val="24"/>
          <w:lang w:val="uk-UA"/>
        </w:rPr>
        <w:t xml:space="preserve"> життя дитини. Вона пов'язана з незрілістю ферментних систем, має незначні клінічні прояви і не потребує корекції.</w:t>
      </w:r>
    </w:p>
    <w:p w:rsidR="00434B14" w:rsidRPr="008D1492" w:rsidRDefault="00434B14" w:rsidP="00434B14">
      <w:pPr>
        <w:shd w:val="clear" w:color="auto" w:fill="FFFFFF"/>
        <w:spacing w:after="0" w:line="276" w:lineRule="auto"/>
        <w:ind w:left="96" w:right="5" w:firstLine="54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Первинна (вроджена) ЛН виникає відразу після народження, коли немовля починають годувати молоком. Через 30 хв. - 2год після годування у дитини з'являється зригування, </w:t>
      </w:r>
      <w:proofErr w:type="spellStart"/>
      <w:r w:rsidRPr="008D1492">
        <w:rPr>
          <w:rFonts w:ascii="Times New Roman" w:eastAsia="Times New Roman" w:hAnsi="Times New Roman" w:cs="Times New Roman"/>
          <w:sz w:val="24"/>
          <w:szCs w:val="24"/>
          <w:lang w:val="uk-UA"/>
        </w:rPr>
        <w:t>вздуття</w:t>
      </w:r>
      <w:proofErr w:type="spellEnd"/>
      <w:r w:rsidRPr="008D1492">
        <w:rPr>
          <w:rFonts w:ascii="Times New Roman" w:eastAsia="Times New Roman" w:hAnsi="Times New Roman" w:cs="Times New Roman"/>
          <w:sz w:val="24"/>
          <w:szCs w:val="24"/>
          <w:lang w:val="uk-UA"/>
        </w:rPr>
        <w:t xml:space="preserve"> живота, неспокій, збудженість, болісний крик у зв'язку зі спазмами і метеоризмом. В подальшому спостерігаються пінисті випорожнення з кислим запахом, в калі збільшується вміст лактози.</w:t>
      </w:r>
    </w:p>
    <w:p w:rsidR="00434B14" w:rsidRPr="008D1492" w:rsidRDefault="00434B14" w:rsidP="00434B14">
      <w:pPr>
        <w:shd w:val="clear" w:color="auto" w:fill="FFFFFF"/>
        <w:spacing w:after="0" w:line="276" w:lineRule="auto"/>
        <w:ind w:left="115" w:right="5" w:firstLine="538"/>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Вторинна (набута) ЛН розвивається у старшому віці, частіше після перенесеного захворювання травного каналу.</w:t>
      </w:r>
    </w:p>
    <w:p w:rsidR="00434B14" w:rsidRPr="008D1492" w:rsidRDefault="00434B14" w:rsidP="00434B14">
      <w:pPr>
        <w:shd w:val="clear" w:color="auto" w:fill="FFFFFF"/>
        <w:spacing w:after="0" w:line="276" w:lineRule="auto"/>
        <w:ind w:left="638"/>
        <w:jc w:val="both"/>
        <w:rPr>
          <w:rFonts w:ascii="Times New Roman" w:hAnsi="Times New Roman" w:cs="Times New Roman"/>
          <w:sz w:val="24"/>
          <w:szCs w:val="24"/>
        </w:rPr>
      </w:pPr>
      <w:r w:rsidRPr="008D1492">
        <w:rPr>
          <w:rFonts w:ascii="Times New Roman" w:eastAsia="Times New Roman" w:hAnsi="Times New Roman" w:cs="Times New Roman"/>
          <w:b/>
          <w:bCs/>
          <w:i/>
          <w:iCs/>
          <w:spacing w:val="-5"/>
          <w:sz w:val="24"/>
          <w:szCs w:val="24"/>
          <w:lang w:val="uk-UA"/>
        </w:rPr>
        <w:t xml:space="preserve">Принципи лікування </w:t>
      </w:r>
      <w:proofErr w:type="spellStart"/>
      <w:r w:rsidRPr="008D1492">
        <w:rPr>
          <w:rFonts w:ascii="Times New Roman" w:eastAsia="Times New Roman" w:hAnsi="Times New Roman" w:cs="Times New Roman"/>
          <w:b/>
          <w:bCs/>
          <w:i/>
          <w:iCs/>
          <w:spacing w:val="-5"/>
          <w:sz w:val="24"/>
          <w:szCs w:val="24"/>
          <w:lang w:val="uk-UA"/>
        </w:rPr>
        <w:t>лактазної</w:t>
      </w:r>
      <w:proofErr w:type="spellEnd"/>
      <w:r w:rsidRPr="008D1492">
        <w:rPr>
          <w:rFonts w:ascii="Times New Roman" w:eastAsia="Times New Roman" w:hAnsi="Times New Roman" w:cs="Times New Roman"/>
          <w:b/>
          <w:bCs/>
          <w:i/>
          <w:iCs/>
          <w:spacing w:val="-5"/>
          <w:sz w:val="24"/>
          <w:szCs w:val="24"/>
          <w:lang w:val="uk-UA"/>
        </w:rPr>
        <w:t xml:space="preserve"> недостатності</w:t>
      </w:r>
    </w:p>
    <w:p w:rsidR="00434B14" w:rsidRPr="008D1492" w:rsidRDefault="00434B14" w:rsidP="00434B14">
      <w:pPr>
        <w:shd w:val="clear" w:color="auto" w:fill="FFFFFF"/>
        <w:spacing w:after="0" w:line="276" w:lineRule="auto"/>
        <w:ind w:right="34" w:firstLine="782"/>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Центральне місце в лікуванні ЛН, особливо у дітей першого року життя, посідають спеціалізовані продукти промислового виробництва низько- та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тобто відміна молока і у тяжких випадках - кисломолочних продуктів. Дітей першого року життя треба перевести на </w:t>
      </w:r>
      <w:proofErr w:type="spellStart"/>
      <w:r w:rsidRPr="008D1492">
        <w:rPr>
          <w:rFonts w:ascii="Times New Roman" w:eastAsia="Times New Roman" w:hAnsi="Times New Roman" w:cs="Times New Roman"/>
          <w:sz w:val="24"/>
          <w:szCs w:val="24"/>
          <w:lang w:val="uk-UA"/>
        </w:rPr>
        <w:t>низьколактозні</w:t>
      </w:r>
      <w:proofErr w:type="spellEnd"/>
      <w:r w:rsidRPr="008D1492">
        <w:rPr>
          <w:rFonts w:ascii="Times New Roman" w:eastAsia="Times New Roman" w:hAnsi="Times New Roman" w:cs="Times New Roman"/>
          <w:sz w:val="24"/>
          <w:szCs w:val="24"/>
          <w:lang w:val="uk-UA"/>
        </w:rPr>
        <w:t xml:space="preserve"> або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молочні суміші. На упаковках із сумішами, в яких суттєво </w:t>
      </w:r>
      <w:proofErr w:type="spellStart"/>
      <w:r w:rsidRPr="008D1492">
        <w:rPr>
          <w:rFonts w:ascii="Times New Roman" w:eastAsia="Times New Roman" w:hAnsi="Times New Roman" w:cs="Times New Roman"/>
          <w:sz w:val="24"/>
          <w:szCs w:val="24"/>
          <w:lang w:val="uk-UA"/>
        </w:rPr>
        <w:t>змен-шена</w:t>
      </w:r>
      <w:proofErr w:type="spellEnd"/>
      <w:r w:rsidRPr="008D1492">
        <w:rPr>
          <w:rFonts w:ascii="Times New Roman" w:eastAsia="Times New Roman" w:hAnsi="Times New Roman" w:cs="Times New Roman"/>
          <w:sz w:val="24"/>
          <w:szCs w:val="24"/>
          <w:lang w:val="uk-UA"/>
        </w:rPr>
        <w:t xml:space="preserve"> або відсутня лактоза, є спеціальна позначка: </w:t>
      </w:r>
      <w:r w:rsidRPr="008D1492">
        <w:rPr>
          <w:rFonts w:ascii="Times New Roman" w:eastAsia="Times New Roman" w:hAnsi="Times New Roman" w:cs="Times New Roman"/>
          <w:sz w:val="24"/>
          <w:szCs w:val="24"/>
          <w:lang w:val="en-US"/>
        </w:rPr>
        <w:t>SL</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sine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lactose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LF</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lactose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free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LL</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low</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lactose</w:t>
      </w:r>
      <w:r w:rsidRPr="008D1492">
        <w:rPr>
          <w:rFonts w:ascii="Times New Roman" w:eastAsia="Times New Roman" w:hAnsi="Times New Roman" w:cs="Times New Roman"/>
          <w:sz w:val="24"/>
          <w:szCs w:val="24"/>
          <w:lang w:val="uk-UA"/>
        </w:rPr>
        <w:t>).</w:t>
      </w:r>
    </w:p>
    <w:p w:rsidR="00434B14" w:rsidRPr="008D1492" w:rsidRDefault="00434B14" w:rsidP="00434B14">
      <w:pPr>
        <w:shd w:val="clear" w:color="auto" w:fill="FFFFFF"/>
        <w:spacing w:after="0" w:line="276" w:lineRule="auto"/>
        <w:ind w:firstLine="538"/>
        <w:jc w:val="both"/>
        <w:rPr>
          <w:rFonts w:ascii="Times New Roman" w:hAnsi="Times New Roman" w:cs="Times New Roman"/>
          <w:sz w:val="24"/>
          <w:szCs w:val="24"/>
          <w:lang w:val="uk-UA"/>
        </w:rPr>
      </w:pPr>
      <w:proofErr w:type="spellStart"/>
      <w:r w:rsidRPr="008D1492">
        <w:rPr>
          <w:rFonts w:ascii="Times New Roman" w:eastAsia="Times New Roman" w:hAnsi="Times New Roman" w:cs="Times New Roman"/>
          <w:b/>
          <w:bCs/>
          <w:sz w:val="24"/>
          <w:szCs w:val="24"/>
          <w:lang w:val="uk-UA"/>
        </w:rPr>
        <w:t>Низьколактозні</w:t>
      </w:r>
      <w:proofErr w:type="spellEnd"/>
      <w:r w:rsidRPr="008D1492">
        <w:rPr>
          <w:rFonts w:ascii="Times New Roman" w:eastAsia="Times New Roman" w:hAnsi="Times New Roman" w:cs="Times New Roman"/>
          <w:b/>
          <w:bCs/>
          <w:sz w:val="24"/>
          <w:szCs w:val="24"/>
          <w:lang w:val="uk-UA"/>
        </w:rPr>
        <w:t xml:space="preserve"> суміші </w:t>
      </w:r>
      <w:r w:rsidRPr="008D1492">
        <w:rPr>
          <w:rFonts w:ascii="Times New Roman" w:eastAsia="Times New Roman" w:hAnsi="Times New Roman" w:cs="Times New Roman"/>
          <w:sz w:val="24"/>
          <w:szCs w:val="24"/>
          <w:lang w:val="uk-UA"/>
        </w:rPr>
        <w:t xml:space="preserve">частіше за все рекомендуються при вторинній </w:t>
      </w:r>
      <w:proofErr w:type="spellStart"/>
      <w:r w:rsidRPr="008D1492">
        <w:rPr>
          <w:rFonts w:ascii="Times New Roman" w:eastAsia="Times New Roman" w:hAnsi="Times New Roman" w:cs="Times New Roman"/>
          <w:sz w:val="24"/>
          <w:szCs w:val="24"/>
          <w:lang w:val="uk-UA"/>
        </w:rPr>
        <w:t>лактазній</w:t>
      </w:r>
      <w:proofErr w:type="spellEnd"/>
      <w:r w:rsidRPr="008D1492">
        <w:rPr>
          <w:rFonts w:ascii="Times New Roman" w:eastAsia="Times New Roman" w:hAnsi="Times New Roman" w:cs="Times New Roman"/>
          <w:sz w:val="24"/>
          <w:szCs w:val="24"/>
          <w:lang w:val="uk-UA"/>
        </w:rPr>
        <w:t xml:space="preserve"> недостатності;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 при первинній. Якщо у дитини наявні ознаки порушення травлення і всмоктування поживних речовин, зокрема, жирів, вона погано набирає вагу, значно відстає у фізичному розвитку, у неї тривалий час спостерігається нестійке випорожнення, тоді можна використовувати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суміші на основі гідролізатів білка з доданням </w:t>
      </w:r>
      <w:proofErr w:type="spellStart"/>
      <w:r w:rsidRPr="008D1492">
        <w:rPr>
          <w:rFonts w:ascii="Times New Roman" w:eastAsia="Times New Roman" w:hAnsi="Times New Roman" w:cs="Times New Roman"/>
          <w:sz w:val="24"/>
          <w:szCs w:val="24"/>
          <w:lang w:val="uk-UA"/>
        </w:rPr>
        <w:t>середньоланцюгових</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тригліцеридів</w:t>
      </w:r>
      <w:proofErr w:type="spellEnd"/>
      <w:r w:rsidRPr="008D1492">
        <w:rPr>
          <w:rFonts w:ascii="Times New Roman" w:eastAsia="Times New Roman" w:hAnsi="Times New Roman" w:cs="Times New Roman"/>
          <w:sz w:val="24"/>
          <w:szCs w:val="24"/>
          <w:lang w:val="uk-UA"/>
        </w:rPr>
        <w:t>, які добре всмоктуються і сприяють позитивній динаміці зростання ваги.</w:t>
      </w:r>
    </w:p>
    <w:p w:rsidR="00434B14" w:rsidRPr="008D1492" w:rsidRDefault="00434B14" w:rsidP="00434B14">
      <w:pPr>
        <w:shd w:val="clear" w:color="auto" w:fill="FFFFFF"/>
        <w:spacing w:after="0" w:line="276" w:lineRule="auto"/>
        <w:ind w:right="53" w:firstLine="782"/>
        <w:jc w:val="both"/>
        <w:rPr>
          <w:rFonts w:ascii="Times New Roman" w:hAnsi="Times New Roman" w:cs="Times New Roman"/>
          <w:sz w:val="24"/>
          <w:szCs w:val="24"/>
          <w:lang w:val="uk-UA"/>
        </w:rPr>
      </w:pPr>
      <w:proofErr w:type="spellStart"/>
      <w:r w:rsidRPr="008D1492">
        <w:rPr>
          <w:rFonts w:ascii="Times New Roman" w:eastAsia="Times New Roman" w:hAnsi="Times New Roman" w:cs="Times New Roman"/>
          <w:sz w:val="24"/>
          <w:szCs w:val="24"/>
          <w:lang w:val="uk-UA"/>
        </w:rPr>
        <w:t>Низьколактозні</w:t>
      </w:r>
      <w:proofErr w:type="spellEnd"/>
      <w:r w:rsidRPr="008D1492">
        <w:rPr>
          <w:rFonts w:ascii="Times New Roman" w:eastAsia="Times New Roman" w:hAnsi="Times New Roman" w:cs="Times New Roman"/>
          <w:sz w:val="24"/>
          <w:szCs w:val="24"/>
          <w:lang w:val="uk-UA"/>
        </w:rPr>
        <w:t xml:space="preserve"> та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суміші представлені продуктами, в яких вуглеводний компонент містить незначну частку лактози або не містить її взагалі. В останньому випадку вуглеводи представлені сухою кукурудзяною патокою або </w:t>
      </w:r>
      <w:proofErr w:type="spellStart"/>
      <w:r w:rsidRPr="008D1492">
        <w:rPr>
          <w:rFonts w:ascii="Times New Roman" w:eastAsia="Times New Roman" w:hAnsi="Times New Roman" w:cs="Times New Roman"/>
          <w:sz w:val="24"/>
          <w:szCs w:val="24"/>
          <w:lang w:val="uk-UA"/>
        </w:rPr>
        <w:t>мальтодекстрином</w:t>
      </w:r>
      <w:proofErr w:type="spellEnd"/>
      <w:r w:rsidRPr="008D1492">
        <w:rPr>
          <w:rFonts w:ascii="Times New Roman" w:eastAsia="Times New Roman" w:hAnsi="Times New Roman" w:cs="Times New Roman"/>
          <w:sz w:val="24"/>
          <w:szCs w:val="24"/>
          <w:lang w:val="uk-UA"/>
        </w:rPr>
        <w:t xml:space="preserve">. Білковий та жиро-вий компоненти таких сумішей наближаються за складом до жіночого молока. Окрім того, до складу цих сумішей включають мікроелементи, вітаміни, незамінні АМК. </w:t>
      </w:r>
      <w:proofErr w:type="spellStart"/>
      <w:r w:rsidRPr="008D1492">
        <w:rPr>
          <w:rFonts w:ascii="Times New Roman" w:eastAsia="Times New Roman" w:hAnsi="Times New Roman" w:cs="Times New Roman"/>
          <w:sz w:val="24"/>
          <w:szCs w:val="24"/>
          <w:lang w:val="uk-UA"/>
        </w:rPr>
        <w:t>Осмолярність</w:t>
      </w:r>
      <w:proofErr w:type="spellEnd"/>
      <w:r w:rsidRPr="008D1492">
        <w:rPr>
          <w:rFonts w:ascii="Times New Roman" w:eastAsia="Times New Roman" w:hAnsi="Times New Roman" w:cs="Times New Roman"/>
          <w:sz w:val="24"/>
          <w:szCs w:val="24"/>
          <w:lang w:val="uk-UA"/>
        </w:rPr>
        <w:t xml:space="preserve"> цих сумішей доволі низька, що зменшує ризик посилення діареї.</w:t>
      </w:r>
    </w:p>
    <w:p w:rsidR="00434B14" w:rsidRPr="008D1492" w:rsidRDefault="00434B14" w:rsidP="00434B14">
      <w:pPr>
        <w:shd w:val="clear" w:color="auto" w:fill="FFFFFF"/>
        <w:spacing w:after="0" w:line="276" w:lineRule="auto"/>
        <w:ind w:right="115" w:firstLine="782"/>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lastRenderedPageBreak/>
        <w:t xml:space="preserve">До низько- і </w:t>
      </w:r>
      <w:proofErr w:type="spellStart"/>
      <w:r w:rsidRPr="008D1492">
        <w:rPr>
          <w:rFonts w:ascii="Times New Roman" w:eastAsia="Times New Roman" w:hAnsi="Times New Roman" w:cs="Times New Roman"/>
          <w:sz w:val="24"/>
          <w:szCs w:val="24"/>
          <w:lang w:val="uk-UA"/>
        </w:rPr>
        <w:t>безлактозних</w:t>
      </w:r>
      <w:proofErr w:type="spellEnd"/>
      <w:r w:rsidRPr="008D1492">
        <w:rPr>
          <w:rFonts w:ascii="Times New Roman" w:eastAsia="Times New Roman" w:hAnsi="Times New Roman" w:cs="Times New Roman"/>
          <w:sz w:val="24"/>
          <w:szCs w:val="24"/>
          <w:lang w:val="uk-UA"/>
        </w:rPr>
        <w:t xml:space="preserve"> відносяться суміші: </w:t>
      </w:r>
      <w:proofErr w:type="spellStart"/>
      <w:r w:rsidRPr="008D1492">
        <w:rPr>
          <w:rFonts w:ascii="Times New Roman" w:eastAsia="Times New Roman" w:hAnsi="Times New Roman" w:cs="Times New Roman"/>
          <w:sz w:val="24"/>
          <w:szCs w:val="24"/>
          <w:lang w:val="uk-UA"/>
        </w:rPr>
        <w:t>Деталакт</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низьколактозний</w:t>
      </w:r>
      <w:proofErr w:type="spellEnd"/>
      <w:r w:rsidRPr="008D1492">
        <w:rPr>
          <w:rFonts w:ascii="Times New Roman" w:eastAsia="Times New Roman" w:hAnsi="Times New Roman" w:cs="Times New Roman"/>
          <w:sz w:val="24"/>
          <w:szCs w:val="24"/>
          <w:lang w:val="uk-UA"/>
        </w:rPr>
        <w:t xml:space="preserve"> (МКК Балта, Україна), НАН </w:t>
      </w:r>
      <w:proofErr w:type="spellStart"/>
      <w:r w:rsidRPr="008D1492">
        <w:rPr>
          <w:rFonts w:ascii="Times New Roman" w:eastAsia="Times New Roman" w:hAnsi="Times New Roman" w:cs="Times New Roman"/>
          <w:sz w:val="24"/>
          <w:szCs w:val="24"/>
          <w:lang w:val="uk-UA"/>
        </w:rPr>
        <w:t>безлактозний</w:t>
      </w:r>
      <w:proofErr w:type="spellEnd"/>
      <w:r w:rsidRPr="008D1492">
        <w:rPr>
          <w:rFonts w:ascii="Times New Roman" w:eastAsia="Times New Roman" w:hAnsi="Times New Roman" w:cs="Times New Roman"/>
          <w:sz w:val="24"/>
          <w:szCs w:val="24"/>
          <w:lang w:val="uk-UA"/>
        </w:rPr>
        <w:t xml:space="preserve"> (фірма </w:t>
      </w:r>
      <w:proofErr w:type="spellStart"/>
      <w:r w:rsidRPr="008D1492">
        <w:rPr>
          <w:rFonts w:ascii="Times New Roman" w:eastAsia="Times New Roman" w:hAnsi="Times New Roman" w:cs="Times New Roman"/>
          <w:sz w:val="24"/>
          <w:szCs w:val="24"/>
          <w:lang w:val="uk-UA"/>
        </w:rPr>
        <w:t>Нестле</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Нутрилон</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низьколактозний</w:t>
      </w:r>
      <w:proofErr w:type="spellEnd"/>
      <w:r w:rsidRPr="008D1492">
        <w:rPr>
          <w:rFonts w:ascii="Times New Roman" w:eastAsia="Times New Roman" w:hAnsi="Times New Roman" w:cs="Times New Roman"/>
          <w:sz w:val="24"/>
          <w:szCs w:val="24"/>
          <w:lang w:val="uk-UA"/>
        </w:rPr>
        <w:t xml:space="preserve"> (фірма </w:t>
      </w:r>
      <w:proofErr w:type="spellStart"/>
      <w:r w:rsidRPr="008D1492">
        <w:rPr>
          <w:rFonts w:ascii="Times New Roman" w:eastAsia="Times New Roman" w:hAnsi="Times New Roman" w:cs="Times New Roman"/>
          <w:sz w:val="24"/>
          <w:szCs w:val="24"/>
          <w:lang w:val="uk-UA"/>
        </w:rPr>
        <w:t>Нутріція</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Хумана</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en-US"/>
        </w:rPr>
        <w:t>Heilnahrug</w:t>
      </w:r>
      <w:proofErr w:type="spellEnd"/>
      <w:r w:rsidRPr="008D1492">
        <w:rPr>
          <w:rFonts w:ascii="Times New Roman" w:eastAsia="Times New Roman" w:hAnsi="Times New Roman" w:cs="Times New Roman"/>
          <w:sz w:val="24"/>
          <w:szCs w:val="24"/>
          <w:lang w:val="uk-UA"/>
        </w:rPr>
        <w:t>.</w:t>
      </w:r>
    </w:p>
    <w:p w:rsidR="00434B14" w:rsidRPr="008D1492" w:rsidRDefault="00434B14" w:rsidP="00434B14">
      <w:pPr>
        <w:shd w:val="clear" w:color="auto" w:fill="FFFFFF"/>
        <w:spacing w:after="0" w:line="276" w:lineRule="auto"/>
        <w:ind w:right="120" w:firstLine="782"/>
        <w:jc w:val="both"/>
        <w:rPr>
          <w:rFonts w:ascii="Times New Roman" w:hAnsi="Times New Roman" w:cs="Times New Roman"/>
          <w:sz w:val="24"/>
          <w:szCs w:val="24"/>
          <w:lang w:val="uk-UA"/>
        </w:rPr>
      </w:pPr>
      <w:r w:rsidRPr="008D1492">
        <w:rPr>
          <w:rFonts w:ascii="Times New Roman" w:eastAsia="Times New Roman" w:hAnsi="Times New Roman" w:cs="Times New Roman"/>
          <w:i/>
          <w:iCs/>
          <w:sz w:val="24"/>
          <w:szCs w:val="24"/>
          <w:lang w:val="uk-UA"/>
        </w:rPr>
        <w:t xml:space="preserve">НАН </w:t>
      </w:r>
      <w:proofErr w:type="spellStart"/>
      <w:r w:rsidRPr="008D1492">
        <w:rPr>
          <w:rFonts w:ascii="Times New Roman" w:eastAsia="Times New Roman" w:hAnsi="Times New Roman" w:cs="Times New Roman"/>
          <w:i/>
          <w:iCs/>
          <w:sz w:val="24"/>
          <w:szCs w:val="24"/>
          <w:lang w:val="uk-UA"/>
        </w:rPr>
        <w:t>безлактозний</w:t>
      </w:r>
      <w:proofErr w:type="spellEnd"/>
      <w:r w:rsidRPr="008D1492">
        <w:rPr>
          <w:rFonts w:ascii="Times New Roman" w:eastAsia="Times New Roman" w:hAnsi="Times New Roman" w:cs="Times New Roman"/>
          <w:sz w:val="24"/>
          <w:szCs w:val="24"/>
          <w:lang w:val="uk-UA"/>
        </w:rPr>
        <w:t xml:space="preserve">—це поживна суміш без лактози, що призначена для заміни молока в раціоні дітей, які страждають непереносимістю лактози. Суміш збагачена нуклеотидами, які є первинними структурними елементами </w:t>
      </w:r>
      <w:r w:rsidRPr="008D1492">
        <w:rPr>
          <w:rFonts w:ascii="Times New Roman" w:eastAsia="Times New Roman" w:hAnsi="Times New Roman" w:cs="Times New Roman"/>
          <w:sz w:val="24"/>
          <w:szCs w:val="24"/>
        </w:rPr>
        <w:t xml:space="preserve">РНК </w:t>
      </w:r>
      <w:r w:rsidRPr="008D1492">
        <w:rPr>
          <w:rFonts w:ascii="Times New Roman" w:eastAsia="Times New Roman" w:hAnsi="Times New Roman" w:cs="Times New Roman"/>
          <w:sz w:val="24"/>
          <w:szCs w:val="24"/>
          <w:lang w:val="uk-UA"/>
        </w:rPr>
        <w:t xml:space="preserve">і </w:t>
      </w:r>
      <w:r w:rsidRPr="008D1492">
        <w:rPr>
          <w:rFonts w:ascii="Times New Roman" w:eastAsia="Times New Roman" w:hAnsi="Times New Roman" w:cs="Times New Roman"/>
          <w:sz w:val="24"/>
          <w:szCs w:val="24"/>
        </w:rPr>
        <w:t xml:space="preserve">ДНК. </w:t>
      </w:r>
      <w:r w:rsidRPr="008D1492">
        <w:rPr>
          <w:rFonts w:ascii="Times New Roman" w:eastAsia="Times New Roman" w:hAnsi="Times New Roman" w:cs="Times New Roman"/>
          <w:sz w:val="24"/>
          <w:szCs w:val="24"/>
          <w:lang w:val="uk-UA"/>
        </w:rPr>
        <w:t xml:space="preserve">Крім того суміш збагачена </w:t>
      </w:r>
      <w:proofErr w:type="spellStart"/>
      <w:r w:rsidRPr="008D1492">
        <w:rPr>
          <w:rFonts w:ascii="Times New Roman" w:eastAsia="Times New Roman" w:hAnsi="Times New Roman" w:cs="Times New Roman"/>
          <w:sz w:val="24"/>
          <w:szCs w:val="24"/>
          <w:lang w:val="uk-UA"/>
        </w:rPr>
        <w:t>таурином</w:t>
      </w:r>
      <w:proofErr w:type="spellEnd"/>
      <w:r w:rsidRPr="008D1492">
        <w:rPr>
          <w:rFonts w:ascii="Times New Roman" w:eastAsia="Times New Roman" w:hAnsi="Times New Roman" w:cs="Times New Roman"/>
          <w:sz w:val="24"/>
          <w:szCs w:val="24"/>
          <w:lang w:val="uk-UA"/>
        </w:rPr>
        <w:t xml:space="preserve">. Співвідношення сироваткових білків до казеїну адаптоване до грудного молока. Вуглеводи представлені </w:t>
      </w:r>
      <w:proofErr w:type="spellStart"/>
      <w:r w:rsidRPr="008D1492">
        <w:rPr>
          <w:rFonts w:ascii="Times New Roman" w:eastAsia="Times New Roman" w:hAnsi="Times New Roman" w:cs="Times New Roman"/>
          <w:sz w:val="24"/>
          <w:szCs w:val="24"/>
          <w:lang w:val="uk-UA"/>
        </w:rPr>
        <w:t>мальтодекстрином</w:t>
      </w:r>
      <w:proofErr w:type="spellEnd"/>
      <w:r w:rsidRPr="008D1492">
        <w:rPr>
          <w:rFonts w:ascii="Times New Roman" w:eastAsia="Times New Roman" w:hAnsi="Times New Roman" w:cs="Times New Roman"/>
          <w:sz w:val="24"/>
          <w:szCs w:val="24"/>
          <w:lang w:val="uk-UA"/>
        </w:rPr>
        <w:t xml:space="preserve">, жировий компонент —рослинними оліями. Кількість заліза і </w:t>
      </w:r>
      <w:proofErr w:type="spellStart"/>
      <w:r w:rsidRPr="008D1492">
        <w:rPr>
          <w:rFonts w:ascii="Times New Roman" w:eastAsia="Times New Roman" w:hAnsi="Times New Roman" w:cs="Times New Roman"/>
          <w:sz w:val="24"/>
          <w:szCs w:val="24"/>
          <w:lang w:val="uk-UA"/>
        </w:rPr>
        <w:t>фосфора</w:t>
      </w:r>
      <w:proofErr w:type="spellEnd"/>
      <w:r w:rsidRPr="008D1492">
        <w:rPr>
          <w:rFonts w:ascii="Times New Roman" w:eastAsia="Times New Roman" w:hAnsi="Times New Roman" w:cs="Times New Roman"/>
          <w:sz w:val="24"/>
          <w:szCs w:val="24"/>
          <w:lang w:val="uk-UA"/>
        </w:rPr>
        <w:t xml:space="preserve"> зменшені, містяться цинк, йод, селен, вітаміни та мінеральні речовини.</w:t>
      </w:r>
    </w:p>
    <w:p w:rsidR="00434B14" w:rsidRPr="008D1492" w:rsidRDefault="00434B14" w:rsidP="00434B14">
      <w:pPr>
        <w:shd w:val="clear" w:color="auto" w:fill="FFFFFF"/>
        <w:spacing w:after="0" w:line="276" w:lineRule="auto"/>
        <w:ind w:right="168" w:firstLine="782"/>
        <w:jc w:val="both"/>
        <w:rPr>
          <w:rFonts w:ascii="Times New Roman" w:hAnsi="Times New Roman" w:cs="Times New Roman"/>
          <w:sz w:val="24"/>
          <w:szCs w:val="24"/>
        </w:rPr>
      </w:pPr>
      <w:proofErr w:type="spellStart"/>
      <w:r w:rsidRPr="008D1492">
        <w:rPr>
          <w:rFonts w:ascii="Times New Roman" w:eastAsia="Times New Roman" w:hAnsi="Times New Roman" w:cs="Times New Roman"/>
          <w:i/>
          <w:iCs/>
          <w:sz w:val="24"/>
          <w:szCs w:val="24"/>
          <w:lang w:val="uk-UA"/>
        </w:rPr>
        <w:t>Нутрилон</w:t>
      </w:r>
      <w:proofErr w:type="spellEnd"/>
      <w:r w:rsidRPr="008D1492">
        <w:rPr>
          <w:rFonts w:ascii="Times New Roman" w:eastAsia="Times New Roman" w:hAnsi="Times New Roman" w:cs="Times New Roman"/>
          <w:i/>
          <w:iCs/>
          <w:sz w:val="24"/>
          <w:szCs w:val="24"/>
          <w:lang w:val="uk-UA"/>
        </w:rPr>
        <w:t xml:space="preserve"> </w:t>
      </w:r>
      <w:proofErr w:type="spellStart"/>
      <w:r w:rsidRPr="008D1492">
        <w:rPr>
          <w:rFonts w:ascii="Times New Roman" w:eastAsia="Times New Roman" w:hAnsi="Times New Roman" w:cs="Times New Roman"/>
          <w:i/>
          <w:iCs/>
          <w:sz w:val="24"/>
          <w:szCs w:val="24"/>
          <w:lang w:val="uk-UA"/>
        </w:rPr>
        <w:t>низьколактозний</w:t>
      </w:r>
      <w:proofErr w:type="spellEnd"/>
      <w:r w:rsidRPr="008D1492">
        <w:rPr>
          <w:rFonts w:ascii="Times New Roman" w:eastAsia="Times New Roman" w:hAnsi="Times New Roman" w:cs="Times New Roman"/>
          <w:i/>
          <w:iCs/>
          <w:sz w:val="24"/>
          <w:szCs w:val="24"/>
          <w:lang w:val="uk-UA"/>
        </w:rPr>
        <w:t xml:space="preserve"> </w:t>
      </w:r>
      <w:r w:rsidRPr="008D1492">
        <w:rPr>
          <w:rFonts w:ascii="Times New Roman" w:eastAsia="Times New Roman" w:hAnsi="Times New Roman" w:cs="Times New Roman"/>
          <w:sz w:val="24"/>
          <w:szCs w:val="24"/>
          <w:lang w:val="uk-UA"/>
        </w:rPr>
        <w:t xml:space="preserve">—суміш з низькою </w:t>
      </w:r>
      <w:proofErr w:type="spellStart"/>
      <w:r w:rsidRPr="008D1492">
        <w:rPr>
          <w:rFonts w:ascii="Times New Roman" w:eastAsia="Times New Roman" w:hAnsi="Times New Roman" w:cs="Times New Roman"/>
          <w:sz w:val="24"/>
          <w:szCs w:val="24"/>
          <w:lang w:val="uk-UA"/>
        </w:rPr>
        <w:t>осмолярністю</w:t>
      </w:r>
      <w:proofErr w:type="spellEnd"/>
      <w:r w:rsidRPr="008D1492">
        <w:rPr>
          <w:rFonts w:ascii="Times New Roman" w:eastAsia="Times New Roman" w:hAnsi="Times New Roman" w:cs="Times New Roman"/>
          <w:sz w:val="24"/>
          <w:szCs w:val="24"/>
          <w:lang w:val="uk-UA"/>
        </w:rPr>
        <w:t xml:space="preserve">, що </w:t>
      </w:r>
      <w:proofErr w:type="spellStart"/>
      <w:r w:rsidRPr="008D1492">
        <w:rPr>
          <w:rFonts w:ascii="Times New Roman" w:eastAsia="Times New Roman" w:hAnsi="Times New Roman" w:cs="Times New Roman"/>
          <w:sz w:val="24"/>
          <w:szCs w:val="24"/>
          <w:lang w:val="uk-UA"/>
        </w:rPr>
        <w:t>важливоу</w:t>
      </w:r>
      <w:proofErr w:type="spellEnd"/>
      <w:r w:rsidRPr="008D1492">
        <w:rPr>
          <w:rFonts w:ascii="Times New Roman" w:eastAsia="Times New Roman" w:hAnsi="Times New Roman" w:cs="Times New Roman"/>
          <w:sz w:val="24"/>
          <w:szCs w:val="24"/>
          <w:lang w:val="uk-UA"/>
        </w:rPr>
        <w:t xml:space="preserve"> разі зниження активності лактази, містить адаптовані білковий і жировий компоненти, вітаміни, мінеральні речовини і мікроелементи . За своїм складом і характером всмоктування в організмі дитини °</w:t>
      </w:r>
      <w:proofErr w:type="spellStart"/>
      <w:r w:rsidRPr="008D1492">
        <w:rPr>
          <w:rFonts w:ascii="Times New Roman" w:eastAsia="Times New Roman" w:hAnsi="Times New Roman" w:cs="Times New Roman"/>
          <w:sz w:val="24"/>
          <w:szCs w:val="24"/>
          <w:lang w:val="uk-UA"/>
        </w:rPr>
        <w:t>Уміш</w:t>
      </w:r>
      <w:proofErr w:type="spellEnd"/>
      <w:r w:rsidRPr="008D1492">
        <w:rPr>
          <w:rFonts w:ascii="Times New Roman" w:eastAsia="Times New Roman" w:hAnsi="Times New Roman" w:cs="Times New Roman"/>
          <w:sz w:val="24"/>
          <w:szCs w:val="24"/>
          <w:lang w:val="uk-UA"/>
        </w:rPr>
        <w:t xml:space="preserve"> наближена до грудного молока. Суміш можна використовувати Для диференціальної діагностики </w:t>
      </w:r>
      <w:proofErr w:type="spellStart"/>
      <w:r w:rsidRPr="008D1492">
        <w:rPr>
          <w:rFonts w:ascii="Times New Roman" w:eastAsia="Times New Roman" w:hAnsi="Times New Roman" w:cs="Times New Roman"/>
          <w:sz w:val="24"/>
          <w:szCs w:val="24"/>
          <w:lang w:val="uk-UA"/>
        </w:rPr>
        <w:t>несприймання</w:t>
      </w:r>
      <w:proofErr w:type="spellEnd"/>
      <w:r w:rsidRPr="008D1492">
        <w:rPr>
          <w:rFonts w:ascii="Times New Roman" w:eastAsia="Times New Roman" w:hAnsi="Times New Roman" w:cs="Times New Roman"/>
          <w:sz w:val="24"/>
          <w:szCs w:val="24"/>
          <w:lang w:val="uk-UA"/>
        </w:rPr>
        <w:t xml:space="preserve"> білка коров'ячого молока і лактози.</w:t>
      </w:r>
    </w:p>
    <w:p w:rsidR="00434B14" w:rsidRPr="008D1492" w:rsidRDefault="00434B14" w:rsidP="00434B14">
      <w:pPr>
        <w:shd w:val="clear" w:color="auto" w:fill="FFFFFF"/>
        <w:spacing w:after="0" w:line="276" w:lineRule="auto"/>
        <w:ind w:right="202"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В разі відсутності спеціальних </w:t>
      </w:r>
      <w:proofErr w:type="spellStart"/>
      <w:r w:rsidRPr="008D1492">
        <w:rPr>
          <w:rFonts w:ascii="Times New Roman" w:eastAsia="Times New Roman" w:hAnsi="Times New Roman" w:cs="Times New Roman"/>
          <w:sz w:val="24"/>
          <w:szCs w:val="24"/>
          <w:lang w:val="uk-UA"/>
        </w:rPr>
        <w:t>низьколактозних</w:t>
      </w:r>
      <w:proofErr w:type="spellEnd"/>
      <w:r w:rsidRPr="008D1492">
        <w:rPr>
          <w:rFonts w:ascii="Times New Roman" w:eastAsia="Times New Roman" w:hAnsi="Times New Roman" w:cs="Times New Roman"/>
          <w:sz w:val="24"/>
          <w:szCs w:val="24"/>
          <w:lang w:val="uk-UA"/>
        </w:rPr>
        <w:t xml:space="preserve"> або </w:t>
      </w:r>
      <w:proofErr w:type="spellStart"/>
      <w:r w:rsidRPr="008D1492">
        <w:rPr>
          <w:rFonts w:ascii="Times New Roman" w:eastAsia="Times New Roman" w:hAnsi="Times New Roman" w:cs="Times New Roman"/>
          <w:sz w:val="24"/>
          <w:szCs w:val="24"/>
          <w:lang w:val="uk-UA"/>
        </w:rPr>
        <w:t>безлактозних</w:t>
      </w:r>
      <w:proofErr w:type="spellEnd"/>
      <w:r w:rsidRPr="008D1492">
        <w:rPr>
          <w:rFonts w:ascii="Times New Roman" w:eastAsia="Times New Roman" w:hAnsi="Times New Roman" w:cs="Times New Roman"/>
          <w:sz w:val="24"/>
          <w:szCs w:val="24"/>
          <w:lang w:val="uk-UA"/>
        </w:rPr>
        <w:t xml:space="preserve"> сумішей можна застосовувати суміші на основі сої, що зовсім не містять лактози: </w:t>
      </w:r>
      <w:proofErr w:type="spellStart"/>
      <w:r w:rsidRPr="008D1492">
        <w:rPr>
          <w:rFonts w:ascii="Times New Roman" w:eastAsia="Times New Roman" w:hAnsi="Times New Roman" w:cs="Times New Roman"/>
          <w:sz w:val="24"/>
          <w:szCs w:val="24"/>
          <w:lang w:val="uk-UA"/>
        </w:rPr>
        <w:t>детолакт</w:t>
      </w:r>
      <w:proofErr w:type="spellEnd"/>
      <w:r w:rsidRPr="008D1492">
        <w:rPr>
          <w:rFonts w:ascii="Times New Roman" w:eastAsia="Times New Roman" w:hAnsi="Times New Roman" w:cs="Times New Roman"/>
          <w:sz w:val="24"/>
          <w:szCs w:val="24"/>
          <w:lang w:val="uk-UA"/>
        </w:rPr>
        <w:t xml:space="preserve"> соя (МКК Балта, Україна), НАН Соя (фірма </w:t>
      </w:r>
      <w:proofErr w:type="spellStart"/>
      <w:r w:rsidRPr="008D1492">
        <w:rPr>
          <w:rFonts w:ascii="Times New Roman" w:eastAsia="Times New Roman" w:hAnsi="Times New Roman" w:cs="Times New Roman"/>
          <w:sz w:val="24"/>
          <w:szCs w:val="24"/>
          <w:lang w:val="uk-UA"/>
        </w:rPr>
        <w:t>Нестле</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Нутрилон</w:t>
      </w:r>
      <w:proofErr w:type="spellEnd"/>
      <w:r w:rsidRPr="008D1492">
        <w:rPr>
          <w:rFonts w:ascii="Times New Roman" w:eastAsia="Times New Roman" w:hAnsi="Times New Roman" w:cs="Times New Roman"/>
          <w:sz w:val="24"/>
          <w:szCs w:val="24"/>
          <w:lang w:val="uk-UA"/>
        </w:rPr>
        <w:t xml:space="preserve"> Соя (фірма </w:t>
      </w:r>
      <w:proofErr w:type="spellStart"/>
      <w:r w:rsidRPr="008D1492">
        <w:rPr>
          <w:rFonts w:ascii="Times New Roman" w:eastAsia="Times New Roman" w:hAnsi="Times New Roman" w:cs="Times New Roman"/>
          <w:sz w:val="24"/>
          <w:szCs w:val="24"/>
          <w:lang w:val="uk-UA"/>
        </w:rPr>
        <w:t>Нутріція</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Ен</w:t>
      </w:r>
      <w:proofErr w:type="spellEnd"/>
      <w:r w:rsidRPr="008D1492">
        <w:rPr>
          <w:rFonts w:ascii="Times New Roman" w:eastAsia="Times New Roman" w:hAnsi="Times New Roman" w:cs="Times New Roman"/>
          <w:sz w:val="24"/>
          <w:szCs w:val="24"/>
          <w:lang w:val="uk-UA"/>
        </w:rPr>
        <w:t>-</w:t>
      </w:r>
      <w:proofErr w:type="spellStart"/>
      <w:r w:rsidRPr="008D1492">
        <w:rPr>
          <w:rFonts w:ascii="Times New Roman" w:eastAsia="Times New Roman" w:hAnsi="Times New Roman" w:cs="Times New Roman"/>
          <w:sz w:val="24"/>
          <w:szCs w:val="24"/>
          <w:lang w:val="uk-UA"/>
        </w:rPr>
        <w:t>Фаміл</w:t>
      </w:r>
      <w:proofErr w:type="spellEnd"/>
      <w:r w:rsidRPr="008D1492">
        <w:rPr>
          <w:rFonts w:ascii="Times New Roman" w:eastAsia="Times New Roman" w:hAnsi="Times New Roman" w:cs="Times New Roman"/>
          <w:sz w:val="24"/>
          <w:szCs w:val="24"/>
          <w:lang w:val="uk-UA"/>
        </w:rPr>
        <w:t xml:space="preserve">-соя, </w:t>
      </w:r>
      <w:proofErr w:type="spellStart"/>
      <w:r w:rsidRPr="008D1492">
        <w:rPr>
          <w:rFonts w:ascii="Times New Roman" w:eastAsia="Times New Roman" w:hAnsi="Times New Roman" w:cs="Times New Roman"/>
          <w:sz w:val="24"/>
          <w:szCs w:val="24"/>
          <w:lang w:val="uk-UA"/>
        </w:rPr>
        <w:t>Пулєва</w:t>
      </w:r>
      <w:proofErr w:type="spellEnd"/>
      <w:r w:rsidRPr="008D1492">
        <w:rPr>
          <w:rFonts w:ascii="Times New Roman" w:eastAsia="Times New Roman" w:hAnsi="Times New Roman" w:cs="Times New Roman"/>
          <w:sz w:val="24"/>
          <w:szCs w:val="24"/>
          <w:lang w:val="uk-UA"/>
        </w:rPr>
        <w:t xml:space="preserve"> V, </w:t>
      </w:r>
      <w:proofErr w:type="spellStart"/>
      <w:r w:rsidRPr="008D1492">
        <w:rPr>
          <w:rFonts w:ascii="Times New Roman" w:eastAsia="Times New Roman" w:hAnsi="Times New Roman" w:cs="Times New Roman"/>
          <w:sz w:val="24"/>
          <w:szCs w:val="24"/>
          <w:lang w:val="uk-UA"/>
        </w:rPr>
        <w:t>Сімілак-ізоміл</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Фрісосой</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Хумана</w:t>
      </w:r>
      <w:proofErr w:type="spellEnd"/>
      <w:r w:rsidRPr="008D1492">
        <w:rPr>
          <w:rFonts w:ascii="Times New Roman" w:eastAsia="Times New Roman" w:hAnsi="Times New Roman" w:cs="Times New Roman"/>
          <w:sz w:val="24"/>
          <w:szCs w:val="24"/>
          <w:lang w:val="uk-UA"/>
        </w:rPr>
        <w:t xml:space="preserve">-ЗЦ </w:t>
      </w:r>
      <w:proofErr w:type="spellStart"/>
      <w:r w:rsidRPr="008D1492">
        <w:rPr>
          <w:rFonts w:ascii="Times New Roman" w:eastAsia="Times New Roman" w:hAnsi="Times New Roman" w:cs="Times New Roman"/>
          <w:sz w:val="24"/>
          <w:szCs w:val="24"/>
          <w:lang w:val="uk-UA"/>
        </w:rPr>
        <w:t>Фітолакт</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Туттелі</w:t>
      </w:r>
      <w:proofErr w:type="spellEnd"/>
      <w:r w:rsidRPr="008D1492">
        <w:rPr>
          <w:rFonts w:ascii="Times New Roman" w:eastAsia="Times New Roman" w:hAnsi="Times New Roman" w:cs="Times New Roman"/>
          <w:sz w:val="24"/>
          <w:szCs w:val="24"/>
          <w:lang w:val="uk-UA"/>
        </w:rPr>
        <w:t>, Хайнц-соєва суміш.</w:t>
      </w:r>
      <w:r w:rsidRPr="008D1492">
        <w:rPr>
          <w:rFonts w:ascii="Times New Roman" w:hAnsi="Times New Roman" w:cs="Times New Roman"/>
          <w:noProof/>
          <w:sz w:val="24"/>
          <w:szCs w:val="24"/>
        </w:rPr>
        <mc:AlternateContent>
          <mc:Choice Requires="wps">
            <w:drawing>
              <wp:anchor distT="0" distB="0" distL="114300" distR="114300" simplePos="0" relativeHeight="251667456" behindDoc="0" locked="0" layoutInCell="0" allowOverlap="1" wp14:anchorId="1F00F91F" wp14:editId="0361EB57">
                <wp:simplePos x="0" y="0"/>
                <wp:positionH relativeFrom="margin">
                  <wp:posOffset>-73025</wp:posOffset>
                </wp:positionH>
                <wp:positionV relativeFrom="paragraph">
                  <wp:posOffset>8086090</wp:posOffset>
                </wp:positionV>
                <wp:extent cx="0" cy="1405255"/>
                <wp:effectExtent l="12700" t="9525" r="6350" b="139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52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5DA89" id="Прямая соединительная линия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5pt,636.7pt" to="-5.75pt,7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" o:allowincell="f" strokeweight=".25pt">
                <w10:wrap anchorx="margin"/>
              </v:line>
            </w:pict>
          </mc:Fallback>
        </mc:AlternateContent>
      </w:r>
    </w:p>
    <w:p w:rsidR="00434B14" w:rsidRPr="008D1492" w:rsidRDefault="00434B14" w:rsidP="00434B14">
      <w:pPr>
        <w:shd w:val="clear" w:color="auto" w:fill="FFFFFF"/>
        <w:tabs>
          <w:tab w:val="left" w:pos="5222"/>
        </w:tabs>
        <w:spacing w:after="0" w:line="276" w:lineRule="auto"/>
        <w:ind w:left="782"/>
        <w:jc w:val="both"/>
        <w:rPr>
          <w:rFonts w:ascii="Times New Roman" w:hAnsi="Times New Roman" w:cs="Times New Roman"/>
          <w:sz w:val="24"/>
          <w:szCs w:val="24"/>
        </w:rPr>
      </w:pPr>
      <w:r w:rsidRPr="008D1492">
        <w:rPr>
          <w:rFonts w:ascii="Times New Roman" w:eastAsia="Times New Roman" w:hAnsi="Times New Roman" w:cs="Times New Roman"/>
          <w:spacing w:val="-1"/>
          <w:sz w:val="24"/>
          <w:szCs w:val="24"/>
          <w:lang w:val="uk-UA"/>
        </w:rPr>
        <w:t>За кордоном в останні роки поширені</w:t>
      </w:r>
      <w:r w:rsidRPr="008D1492">
        <w:rPr>
          <w:rFonts w:ascii="Times New Roman" w:hAnsi="Times New Roman" w:cs="Times New Roman"/>
          <w:sz w:val="24"/>
          <w:szCs w:val="24"/>
          <w:lang w:val="uk-UA"/>
        </w:rPr>
        <w:tab/>
      </w:r>
      <w:r w:rsidRPr="008D1492">
        <w:rPr>
          <w:rFonts w:ascii="Times New Roman" w:eastAsia="Times New Roman" w:hAnsi="Times New Roman" w:cs="Times New Roman"/>
          <w:sz w:val="24"/>
          <w:szCs w:val="24"/>
          <w:lang w:val="uk-UA"/>
        </w:rPr>
        <w:t>препарати, які розщеплюю лактозу в молоці.</w:t>
      </w:r>
    </w:p>
    <w:p w:rsidR="00434B14" w:rsidRPr="008D1492" w:rsidRDefault="00434B14" w:rsidP="00434B14">
      <w:pPr>
        <w:shd w:val="clear" w:color="auto" w:fill="FFFFFF"/>
        <w:spacing w:after="0" w:line="276" w:lineRule="auto"/>
        <w:jc w:val="both"/>
        <w:rPr>
          <w:rFonts w:ascii="Times New Roman" w:hAnsi="Times New Roman" w:cs="Times New Roman"/>
          <w:sz w:val="24"/>
          <w:szCs w:val="24"/>
        </w:rPr>
      </w:pPr>
      <w:r w:rsidRPr="008D1492">
        <w:rPr>
          <w:rFonts w:ascii="Times New Roman" w:eastAsia="Times New Roman" w:hAnsi="Times New Roman" w:cs="Times New Roman"/>
          <w:spacing w:val="-1"/>
          <w:sz w:val="24"/>
          <w:szCs w:val="24"/>
          <w:lang w:val="uk-UA"/>
        </w:rPr>
        <w:t xml:space="preserve">Прикладом такого препарату є </w:t>
      </w:r>
      <w:proofErr w:type="spellStart"/>
      <w:r w:rsidRPr="008D1492">
        <w:rPr>
          <w:rFonts w:ascii="Times New Roman" w:eastAsia="Times New Roman" w:hAnsi="Times New Roman" w:cs="Times New Roman"/>
          <w:spacing w:val="-1"/>
          <w:sz w:val="24"/>
          <w:szCs w:val="24"/>
          <w:lang w:val="en-US"/>
        </w:rPr>
        <w:t>Kerulac</w:t>
      </w:r>
      <w:proofErr w:type="spellEnd"/>
      <w:r w:rsidRPr="008D1492">
        <w:rPr>
          <w:rFonts w:ascii="Times New Roman" w:eastAsia="Times New Roman" w:hAnsi="Times New Roman" w:cs="Times New Roman"/>
          <w:spacing w:val="-1"/>
          <w:sz w:val="24"/>
          <w:szCs w:val="24"/>
        </w:rPr>
        <w:t xml:space="preserve"> (</w:t>
      </w:r>
      <w:proofErr w:type="spellStart"/>
      <w:r w:rsidRPr="008D1492">
        <w:rPr>
          <w:rFonts w:ascii="Times New Roman" w:eastAsia="Times New Roman" w:hAnsi="Times New Roman" w:cs="Times New Roman"/>
          <w:spacing w:val="-1"/>
          <w:sz w:val="24"/>
          <w:szCs w:val="24"/>
          <w:lang w:val="en-US"/>
        </w:rPr>
        <w:t>Yamanuchi</w:t>
      </w:r>
      <w:proofErr w:type="spellEnd"/>
      <w:r w:rsidRPr="008D1492">
        <w:rPr>
          <w:rFonts w:ascii="Times New Roman" w:eastAsia="Times New Roman" w:hAnsi="Times New Roman" w:cs="Times New Roman"/>
          <w:spacing w:val="-1"/>
          <w:sz w:val="24"/>
          <w:szCs w:val="24"/>
        </w:rPr>
        <w:t xml:space="preserve"> </w:t>
      </w:r>
      <w:r w:rsidRPr="008D1492">
        <w:rPr>
          <w:rFonts w:ascii="Times New Roman" w:eastAsia="Times New Roman" w:hAnsi="Times New Roman" w:cs="Times New Roman"/>
          <w:spacing w:val="-1"/>
          <w:sz w:val="24"/>
          <w:szCs w:val="24"/>
          <w:lang w:val="en-US"/>
        </w:rPr>
        <w:t>Europe</w:t>
      </w:r>
      <w:r w:rsidRPr="008D1492">
        <w:rPr>
          <w:rFonts w:ascii="Times New Roman" w:eastAsia="Times New Roman" w:hAnsi="Times New Roman" w:cs="Times New Roman"/>
          <w:spacing w:val="-1"/>
          <w:sz w:val="24"/>
          <w:szCs w:val="24"/>
        </w:rPr>
        <w:t xml:space="preserve">). </w:t>
      </w:r>
      <w:r w:rsidRPr="008D1492">
        <w:rPr>
          <w:rFonts w:ascii="Times New Roman" w:eastAsia="Times New Roman" w:hAnsi="Times New Roman" w:cs="Times New Roman"/>
          <w:spacing w:val="-1"/>
          <w:sz w:val="24"/>
          <w:szCs w:val="24"/>
          <w:lang w:val="uk-UA"/>
        </w:rPr>
        <w:t xml:space="preserve">Додавання кількох крапель препарату </w:t>
      </w:r>
      <w:r w:rsidRPr="008D1492">
        <w:rPr>
          <w:rFonts w:ascii="Times New Roman" w:eastAsia="Times New Roman" w:hAnsi="Times New Roman" w:cs="Times New Roman"/>
          <w:sz w:val="24"/>
          <w:szCs w:val="24"/>
          <w:lang w:val="uk-UA"/>
        </w:rPr>
        <w:t xml:space="preserve">до грудного або коров'ячого молока з подальшою інкубацією протягом 2-3 годин дозволяє от </w:t>
      </w:r>
      <w:proofErr w:type="spellStart"/>
      <w:r w:rsidRPr="008D1492">
        <w:rPr>
          <w:rFonts w:ascii="Times New Roman" w:eastAsia="Times New Roman" w:hAnsi="Times New Roman" w:cs="Times New Roman"/>
          <w:sz w:val="24"/>
          <w:szCs w:val="24"/>
          <w:lang w:val="uk-UA"/>
        </w:rPr>
        <w:t>римати</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безлактозний</w:t>
      </w:r>
      <w:proofErr w:type="spellEnd"/>
      <w:r w:rsidRPr="008D1492">
        <w:rPr>
          <w:rFonts w:ascii="Times New Roman" w:eastAsia="Times New Roman" w:hAnsi="Times New Roman" w:cs="Times New Roman"/>
          <w:sz w:val="24"/>
          <w:szCs w:val="24"/>
          <w:lang w:val="uk-UA"/>
        </w:rPr>
        <w:t xml:space="preserve"> продукт.</w:t>
      </w:r>
    </w:p>
    <w:p w:rsidR="00434B14" w:rsidRPr="008D1492" w:rsidRDefault="00434B14" w:rsidP="00434B14">
      <w:pPr>
        <w:shd w:val="clear" w:color="auto" w:fill="FFFFFF"/>
        <w:spacing w:after="0" w:line="276" w:lineRule="auto"/>
        <w:ind w:right="5"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Про ефективність дієти свідчить поліпшення загального стану ліквідація диспепсичних явищ, підвищення </w:t>
      </w:r>
      <w:proofErr w:type="spellStart"/>
      <w:r w:rsidRPr="008D1492">
        <w:rPr>
          <w:rFonts w:ascii="Times New Roman" w:eastAsia="Times New Roman" w:hAnsi="Times New Roman" w:cs="Times New Roman"/>
          <w:sz w:val="24"/>
          <w:szCs w:val="24"/>
          <w:lang w:val="uk-UA"/>
        </w:rPr>
        <w:t>рН</w:t>
      </w:r>
      <w:proofErr w:type="spellEnd"/>
      <w:r w:rsidRPr="008D1492">
        <w:rPr>
          <w:rFonts w:ascii="Times New Roman" w:eastAsia="Times New Roman" w:hAnsi="Times New Roman" w:cs="Times New Roman"/>
          <w:sz w:val="24"/>
          <w:szCs w:val="24"/>
          <w:lang w:val="uk-UA"/>
        </w:rPr>
        <w:t xml:space="preserve"> калу до 6-6,5. У разі неефективності лікування зберігаються диспепсичні ознаки, </w:t>
      </w:r>
      <w:proofErr w:type="spellStart"/>
      <w:r w:rsidRPr="008D1492">
        <w:rPr>
          <w:rFonts w:ascii="Times New Roman" w:eastAsia="Times New Roman" w:hAnsi="Times New Roman" w:cs="Times New Roman"/>
          <w:sz w:val="24"/>
          <w:szCs w:val="24"/>
          <w:lang w:val="uk-UA"/>
        </w:rPr>
        <w:t>рН</w:t>
      </w:r>
      <w:proofErr w:type="spellEnd"/>
      <w:r w:rsidRPr="008D1492">
        <w:rPr>
          <w:rFonts w:ascii="Times New Roman" w:eastAsia="Times New Roman" w:hAnsi="Times New Roman" w:cs="Times New Roman"/>
          <w:sz w:val="24"/>
          <w:szCs w:val="24"/>
          <w:lang w:val="uk-UA"/>
        </w:rPr>
        <w:t xml:space="preserve"> калу тримається в межах 5 і менше.</w:t>
      </w:r>
    </w:p>
    <w:p w:rsidR="00434B14" w:rsidRPr="008D1492" w:rsidRDefault="00434B14" w:rsidP="00434B14">
      <w:pPr>
        <w:shd w:val="clear" w:color="auto" w:fill="FFFFFF"/>
        <w:spacing w:after="0" w:line="276" w:lineRule="auto"/>
        <w:ind w:right="5"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У разі виключення лактози з харчування, потреба у вуглеводах забезпечується сахарозою, </w:t>
      </w:r>
      <w:proofErr w:type="spellStart"/>
      <w:r w:rsidRPr="008D1492">
        <w:rPr>
          <w:rFonts w:ascii="Times New Roman" w:eastAsia="Times New Roman" w:hAnsi="Times New Roman" w:cs="Times New Roman"/>
          <w:sz w:val="24"/>
          <w:szCs w:val="24"/>
          <w:lang w:val="uk-UA"/>
        </w:rPr>
        <w:t>декстринмальтозою</w:t>
      </w:r>
      <w:proofErr w:type="spellEnd"/>
      <w:r w:rsidRPr="008D1492">
        <w:rPr>
          <w:rFonts w:ascii="Times New Roman" w:eastAsia="Times New Roman" w:hAnsi="Times New Roman" w:cs="Times New Roman"/>
          <w:sz w:val="24"/>
          <w:szCs w:val="24"/>
          <w:lang w:val="uk-UA"/>
        </w:rPr>
        <w:t>, крохмалем.</w:t>
      </w:r>
    </w:p>
    <w:p w:rsidR="00434B14" w:rsidRPr="008D1492" w:rsidRDefault="00434B14" w:rsidP="00434B14">
      <w:pPr>
        <w:shd w:val="clear" w:color="auto" w:fill="FFFFFF"/>
        <w:spacing w:after="0" w:line="276" w:lineRule="auto"/>
        <w:ind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Слід пам'ятати, що тривале виключення з раціону молочних і деяких інших продуктів, які містять лактозу, призводить до зменшення у раціоні кальцію, потрібного дитині в період інтенсивного росту. Це треба враховувати, коригуючи надходження в організм кальцію і вітаміну </w:t>
      </w:r>
      <w:r w:rsidRPr="008D1492">
        <w:rPr>
          <w:rFonts w:ascii="Times New Roman" w:eastAsia="Times New Roman" w:hAnsi="Times New Roman" w:cs="Times New Roman"/>
          <w:sz w:val="24"/>
          <w:szCs w:val="24"/>
        </w:rPr>
        <w:t>Д.</w:t>
      </w:r>
    </w:p>
    <w:p w:rsidR="00434B14" w:rsidRPr="008D1492" w:rsidRDefault="00434B14" w:rsidP="00434B14">
      <w:pPr>
        <w:shd w:val="clear" w:color="auto" w:fill="FFFFFF"/>
        <w:spacing w:after="0" w:line="276" w:lineRule="auto"/>
        <w:ind w:right="5" w:firstLine="782"/>
        <w:jc w:val="both"/>
        <w:rPr>
          <w:rFonts w:ascii="Times New Roman" w:hAnsi="Times New Roman" w:cs="Times New Roman"/>
          <w:sz w:val="24"/>
          <w:szCs w:val="24"/>
        </w:rPr>
      </w:pPr>
      <w:r w:rsidRPr="008D1492">
        <w:rPr>
          <w:rFonts w:ascii="Times New Roman" w:eastAsia="Times New Roman" w:hAnsi="Times New Roman" w:cs="Times New Roman"/>
          <w:spacing w:val="-1"/>
          <w:sz w:val="24"/>
          <w:szCs w:val="24"/>
          <w:lang w:val="uk-UA"/>
        </w:rPr>
        <w:t xml:space="preserve">Відміна </w:t>
      </w:r>
      <w:proofErr w:type="spellStart"/>
      <w:r w:rsidRPr="008D1492">
        <w:rPr>
          <w:rFonts w:ascii="Times New Roman" w:eastAsia="Times New Roman" w:hAnsi="Times New Roman" w:cs="Times New Roman"/>
          <w:spacing w:val="-1"/>
          <w:sz w:val="24"/>
          <w:szCs w:val="24"/>
          <w:lang w:val="uk-UA"/>
        </w:rPr>
        <w:t>безлактозної</w:t>
      </w:r>
      <w:proofErr w:type="spellEnd"/>
      <w:r w:rsidRPr="008D1492">
        <w:rPr>
          <w:rFonts w:ascii="Times New Roman" w:eastAsia="Times New Roman" w:hAnsi="Times New Roman" w:cs="Times New Roman"/>
          <w:spacing w:val="-1"/>
          <w:sz w:val="24"/>
          <w:szCs w:val="24"/>
          <w:lang w:val="uk-UA"/>
        </w:rPr>
        <w:t xml:space="preserve"> дієти можлива після контрольних навантажень молоком. Показником </w:t>
      </w:r>
      <w:r w:rsidRPr="008D1492">
        <w:rPr>
          <w:rFonts w:ascii="Times New Roman" w:eastAsia="Times New Roman" w:hAnsi="Times New Roman" w:cs="Times New Roman"/>
          <w:sz w:val="24"/>
          <w:szCs w:val="24"/>
          <w:lang w:val="uk-UA"/>
        </w:rPr>
        <w:t xml:space="preserve">збільшення толерантності до лактози є </w:t>
      </w:r>
      <w:proofErr w:type="spellStart"/>
      <w:r w:rsidRPr="008D1492">
        <w:rPr>
          <w:rFonts w:ascii="Times New Roman" w:eastAsia="Times New Roman" w:hAnsi="Times New Roman" w:cs="Times New Roman"/>
          <w:sz w:val="24"/>
          <w:szCs w:val="24"/>
          <w:lang w:val="uk-UA"/>
        </w:rPr>
        <w:t>відсутністть</w:t>
      </w:r>
      <w:proofErr w:type="spellEnd"/>
      <w:r w:rsidRPr="008D1492">
        <w:rPr>
          <w:rFonts w:ascii="Times New Roman" w:eastAsia="Times New Roman" w:hAnsi="Times New Roman" w:cs="Times New Roman"/>
          <w:sz w:val="24"/>
          <w:szCs w:val="24"/>
          <w:lang w:val="uk-UA"/>
        </w:rPr>
        <w:t xml:space="preserve"> кишкових порушень після навантаження.</w:t>
      </w:r>
    </w:p>
    <w:p w:rsidR="00434B14" w:rsidRPr="008D1492" w:rsidRDefault="00434B14" w:rsidP="00434B14">
      <w:pPr>
        <w:spacing w:after="0" w:line="276" w:lineRule="auto"/>
        <w:jc w:val="both"/>
        <w:rPr>
          <w:rFonts w:ascii="Times New Roman" w:hAnsi="Times New Roman" w:cs="Times New Roman"/>
          <w:sz w:val="24"/>
          <w:szCs w:val="24"/>
          <w:lang w:val="uk-UA"/>
        </w:rPr>
      </w:pPr>
    </w:p>
    <w:p w:rsidR="00434B14" w:rsidRPr="008D1492" w:rsidRDefault="00434B14" w:rsidP="00434B14">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Зразки тестових завдань</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1 . </w:t>
      </w:r>
      <w:proofErr w:type="spellStart"/>
      <w:r w:rsidRPr="008D1492">
        <w:rPr>
          <w:rFonts w:ascii="Times New Roman" w:hAnsi="Times New Roman" w:cs="Times New Roman"/>
          <w:sz w:val="24"/>
          <w:szCs w:val="24"/>
          <w:lang w:val="uk-UA"/>
        </w:rPr>
        <w:t>Транзиторна</w:t>
      </w:r>
      <w:proofErr w:type="spellEnd"/>
      <w:r w:rsidRPr="008D1492">
        <w:rPr>
          <w:rFonts w:ascii="Times New Roman" w:hAnsi="Times New Roman" w:cs="Times New Roman"/>
          <w:sz w:val="24"/>
          <w:szCs w:val="24"/>
          <w:lang w:val="uk-UA"/>
        </w:rPr>
        <w:t xml:space="preserve"> форма </w:t>
      </w:r>
      <w:proofErr w:type="spellStart"/>
      <w:r w:rsidRPr="008D1492">
        <w:rPr>
          <w:rFonts w:ascii="Times New Roman" w:hAnsi="Times New Roman" w:cs="Times New Roman"/>
          <w:sz w:val="24"/>
          <w:szCs w:val="24"/>
          <w:lang w:val="uk-UA"/>
        </w:rPr>
        <w:t>лактазної</w:t>
      </w:r>
      <w:proofErr w:type="spellEnd"/>
      <w:r w:rsidRPr="008D1492">
        <w:rPr>
          <w:rFonts w:ascii="Times New Roman" w:hAnsi="Times New Roman" w:cs="Times New Roman"/>
          <w:sz w:val="24"/>
          <w:szCs w:val="24"/>
          <w:lang w:val="uk-UA"/>
        </w:rPr>
        <w:t xml:space="preserve"> недостатності: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Виникає у старшому віці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Виникає відразу після народження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Фізіологічне явище перших 2 місяців життя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Виникає частіше після перенесених захворювань ШКТ</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Виникає частіше після введення прикорму</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2 . При лікуванні первинної </w:t>
      </w:r>
      <w:proofErr w:type="spellStart"/>
      <w:r w:rsidRPr="008D1492">
        <w:rPr>
          <w:rFonts w:ascii="Times New Roman" w:hAnsi="Times New Roman" w:cs="Times New Roman"/>
          <w:sz w:val="24"/>
          <w:szCs w:val="24"/>
          <w:lang w:val="uk-UA"/>
        </w:rPr>
        <w:t>лактазной</w:t>
      </w:r>
      <w:proofErr w:type="spellEnd"/>
      <w:r w:rsidRPr="008D1492">
        <w:rPr>
          <w:rFonts w:ascii="Times New Roman" w:hAnsi="Times New Roman" w:cs="Times New Roman"/>
          <w:sz w:val="24"/>
          <w:szCs w:val="24"/>
          <w:lang w:val="uk-UA"/>
        </w:rPr>
        <w:t xml:space="preserve"> недостатності використовують:</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Відміна грудного вигодовування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 </w:t>
      </w:r>
      <w:proofErr w:type="spellStart"/>
      <w:r w:rsidRPr="008D1492">
        <w:rPr>
          <w:rFonts w:ascii="Times New Roman" w:hAnsi="Times New Roman" w:cs="Times New Roman"/>
          <w:sz w:val="24"/>
          <w:szCs w:val="24"/>
          <w:lang w:val="uk-UA"/>
        </w:rPr>
        <w:t>Низьколактозні</w:t>
      </w:r>
      <w:proofErr w:type="spellEnd"/>
      <w:r w:rsidRPr="008D1492">
        <w:rPr>
          <w:rFonts w:ascii="Times New Roman" w:hAnsi="Times New Roman" w:cs="Times New Roman"/>
          <w:sz w:val="24"/>
          <w:szCs w:val="24"/>
          <w:lang w:val="uk-UA"/>
        </w:rPr>
        <w:t xml:space="preserve">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Кисломолочні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D. </w:t>
      </w:r>
      <w:proofErr w:type="spellStart"/>
      <w:r w:rsidRPr="008D1492">
        <w:rPr>
          <w:rFonts w:ascii="Times New Roman" w:hAnsi="Times New Roman" w:cs="Times New Roman"/>
          <w:sz w:val="24"/>
          <w:szCs w:val="24"/>
          <w:lang w:val="uk-UA"/>
        </w:rPr>
        <w:t>Безлактозні</w:t>
      </w:r>
      <w:proofErr w:type="spellEnd"/>
      <w:r w:rsidRPr="008D1492">
        <w:rPr>
          <w:rFonts w:ascii="Times New Roman" w:hAnsi="Times New Roman" w:cs="Times New Roman"/>
          <w:sz w:val="24"/>
          <w:szCs w:val="24"/>
          <w:lang w:val="uk-UA"/>
        </w:rPr>
        <w:t xml:space="preserve">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Адаптовані суміші</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3 . При лікуванні </w:t>
      </w:r>
      <w:proofErr w:type="spellStart"/>
      <w:r w:rsidRPr="008D1492">
        <w:rPr>
          <w:rFonts w:ascii="Times New Roman" w:hAnsi="Times New Roman" w:cs="Times New Roman"/>
          <w:sz w:val="24"/>
          <w:szCs w:val="24"/>
          <w:lang w:val="uk-UA"/>
        </w:rPr>
        <w:t>лактазної</w:t>
      </w:r>
      <w:proofErr w:type="spellEnd"/>
      <w:r w:rsidRPr="008D1492">
        <w:rPr>
          <w:rFonts w:ascii="Times New Roman" w:hAnsi="Times New Roman" w:cs="Times New Roman"/>
          <w:sz w:val="24"/>
          <w:szCs w:val="24"/>
          <w:lang w:val="uk-UA"/>
        </w:rPr>
        <w:t xml:space="preserve"> недостатності використовують:</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Адаптовані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Ферментні препарати</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lastRenderedPageBreak/>
        <w:t>С. Кисломолочні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Відміна грудного вигодовування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Препарати, що розщеплюють лактозу</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4 . Про неефективність дієтотерапії при </w:t>
      </w:r>
      <w:proofErr w:type="spellStart"/>
      <w:r w:rsidRPr="008D1492">
        <w:rPr>
          <w:rFonts w:ascii="Times New Roman" w:hAnsi="Times New Roman" w:cs="Times New Roman"/>
          <w:sz w:val="24"/>
          <w:szCs w:val="24"/>
          <w:lang w:val="uk-UA"/>
        </w:rPr>
        <w:t>лактозній</w:t>
      </w:r>
      <w:proofErr w:type="spellEnd"/>
      <w:r w:rsidRPr="008D1492">
        <w:rPr>
          <w:rFonts w:ascii="Times New Roman" w:hAnsi="Times New Roman" w:cs="Times New Roman"/>
          <w:sz w:val="24"/>
          <w:szCs w:val="24"/>
          <w:lang w:val="uk-UA"/>
        </w:rPr>
        <w:t xml:space="preserve"> недостатності свідчить :</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А.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менше 5</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більше 5</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С.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більше 6</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D.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менше 3</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E.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менше 1</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5 . Про наявність ефекту дієтотерапії при </w:t>
      </w:r>
      <w:proofErr w:type="spellStart"/>
      <w:r w:rsidRPr="008D1492">
        <w:rPr>
          <w:rFonts w:ascii="Times New Roman" w:hAnsi="Times New Roman" w:cs="Times New Roman"/>
          <w:sz w:val="24"/>
          <w:szCs w:val="24"/>
          <w:lang w:val="uk-UA"/>
        </w:rPr>
        <w:t>лактазной</w:t>
      </w:r>
      <w:proofErr w:type="spellEnd"/>
      <w:r w:rsidRPr="008D1492">
        <w:rPr>
          <w:rFonts w:ascii="Times New Roman" w:hAnsi="Times New Roman" w:cs="Times New Roman"/>
          <w:sz w:val="24"/>
          <w:szCs w:val="24"/>
          <w:lang w:val="uk-UA"/>
        </w:rPr>
        <w:t xml:space="preserve"> недостатності за контрольним навантаженням молоком свідчить :</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А. Збільшення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 Розрідження </w:t>
      </w:r>
      <w:proofErr w:type="spellStart"/>
      <w:r w:rsidRPr="008D1492">
        <w:rPr>
          <w:rFonts w:ascii="Times New Roman" w:hAnsi="Times New Roman" w:cs="Times New Roman"/>
          <w:sz w:val="24"/>
          <w:szCs w:val="24"/>
          <w:lang w:val="uk-UA"/>
        </w:rPr>
        <w:t>стулу</w:t>
      </w:r>
      <w:proofErr w:type="spellEnd"/>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Явища метеоризму</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Відсутність порушень з боку кишечника</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E. Зниження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w:t>
      </w:r>
    </w:p>
    <w:p w:rsidR="00434B14" w:rsidRPr="008D1492" w:rsidRDefault="00434B14" w:rsidP="00434B14">
      <w:pPr>
        <w:spacing w:after="0" w:line="276" w:lineRule="auto"/>
        <w:jc w:val="both"/>
        <w:rPr>
          <w:rFonts w:ascii="Times New Roman" w:hAnsi="Times New Roman" w:cs="Times New Roman"/>
          <w:sz w:val="24"/>
          <w:szCs w:val="24"/>
          <w:lang w:val="uk-UA"/>
        </w:rPr>
      </w:pPr>
      <w:proofErr w:type="gramStart"/>
      <w:r w:rsidRPr="008D1492">
        <w:rPr>
          <w:rFonts w:ascii="Times New Roman" w:hAnsi="Times New Roman" w:cs="Times New Roman"/>
          <w:sz w:val="24"/>
          <w:szCs w:val="24"/>
        </w:rPr>
        <w:t>6</w:t>
      </w:r>
      <w:r w:rsidRPr="008D1492">
        <w:rPr>
          <w:rFonts w:ascii="Times New Roman" w:hAnsi="Times New Roman" w:cs="Times New Roman"/>
          <w:sz w:val="24"/>
          <w:szCs w:val="24"/>
          <w:lang w:val="uk-UA"/>
        </w:rPr>
        <w:t xml:space="preserve"> .</w:t>
      </w:r>
      <w:proofErr w:type="gramEnd"/>
      <w:r w:rsidRPr="008D1492">
        <w:rPr>
          <w:rFonts w:ascii="Times New Roman" w:hAnsi="Times New Roman" w:cs="Times New Roman"/>
          <w:sz w:val="24"/>
          <w:szCs w:val="24"/>
          <w:lang w:val="uk-UA"/>
        </w:rPr>
        <w:t xml:space="preserve"> Відміна </w:t>
      </w:r>
      <w:proofErr w:type="spellStart"/>
      <w:r w:rsidRPr="008D1492">
        <w:rPr>
          <w:rFonts w:ascii="Times New Roman" w:hAnsi="Times New Roman" w:cs="Times New Roman"/>
          <w:sz w:val="24"/>
          <w:szCs w:val="24"/>
          <w:lang w:val="uk-UA"/>
        </w:rPr>
        <w:t>безлактозної</w:t>
      </w:r>
      <w:proofErr w:type="spellEnd"/>
      <w:r w:rsidRPr="008D1492">
        <w:rPr>
          <w:rFonts w:ascii="Times New Roman" w:hAnsi="Times New Roman" w:cs="Times New Roman"/>
          <w:sz w:val="24"/>
          <w:szCs w:val="24"/>
          <w:lang w:val="uk-UA"/>
        </w:rPr>
        <w:t xml:space="preserve"> дієти можлива при:</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Тривалості дієтотерапії більше 9 місяці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Тривалості дієтотерапії більше 1 місяця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Тривалості дієтотерапії більше 3 місяці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Тривалості дієтотерапії більше 6 місяці</w:t>
      </w:r>
    </w:p>
    <w:p w:rsidR="00434B14" w:rsidRPr="008D1492" w:rsidRDefault="00434B14" w:rsidP="00434B14">
      <w:pPr>
        <w:spacing w:after="0" w:line="276" w:lineRule="auto"/>
        <w:ind w:firstLine="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Контрольному навантаженні молоком</w:t>
      </w:r>
    </w:p>
    <w:p w:rsidR="00434B14" w:rsidRPr="008D1492" w:rsidRDefault="00434B14" w:rsidP="00434B14">
      <w:pPr>
        <w:spacing w:after="0" w:line="276" w:lineRule="auto"/>
        <w:jc w:val="both"/>
        <w:rPr>
          <w:rFonts w:ascii="Times New Roman" w:hAnsi="Times New Roman" w:cs="Times New Roman"/>
          <w:sz w:val="24"/>
          <w:szCs w:val="24"/>
          <w:lang w:val="uk-UA"/>
        </w:rPr>
      </w:pPr>
    </w:p>
    <w:p w:rsidR="00434B14" w:rsidRPr="008D1492" w:rsidRDefault="00434B14" w:rsidP="00434B14">
      <w:pPr>
        <w:spacing w:after="200" w:line="276" w:lineRule="auto"/>
        <w:rPr>
          <w:rFonts w:ascii="Times New Roman" w:hAnsi="Times New Roman" w:cs="Times New Roman"/>
          <w:sz w:val="24"/>
          <w:szCs w:val="24"/>
        </w:rPr>
      </w:pPr>
      <w:proofErr w:type="spellStart"/>
      <w:r w:rsidRPr="008D1492">
        <w:rPr>
          <w:rFonts w:ascii="Times New Roman" w:hAnsi="Times New Roman" w:cs="Times New Roman"/>
          <w:sz w:val="24"/>
          <w:szCs w:val="24"/>
        </w:rPr>
        <w:t>Основна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література</w:t>
      </w:r>
      <w:proofErr w:type="spellEnd"/>
    </w:p>
    <w:p w:rsidR="00434B14" w:rsidRPr="008D1492" w:rsidRDefault="00434B14" w:rsidP="00434B14">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1</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Гігієна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з основами </w:t>
      </w:r>
      <w:proofErr w:type="spellStart"/>
      <w:proofErr w:type="gramStart"/>
      <w:r w:rsidRPr="008D1492">
        <w:rPr>
          <w:rFonts w:ascii="Times New Roman" w:hAnsi="Times New Roman" w:cs="Times New Roman"/>
          <w:sz w:val="24"/>
          <w:szCs w:val="24"/>
        </w:rPr>
        <w:t>нутриціології</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підручник</w:t>
      </w:r>
      <w:proofErr w:type="spellEnd"/>
      <w:r w:rsidRPr="008D1492">
        <w:rPr>
          <w:rFonts w:ascii="Times New Roman" w:hAnsi="Times New Roman" w:cs="Times New Roman"/>
          <w:sz w:val="24"/>
          <w:szCs w:val="24"/>
        </w:rPr>
        <w:t xml:space="preserve">; у 2 кн. ; за ред. В.І. </w:t>
      </w:r>
      <w:proofErr w:type="spellStart"/>
      <w:r w:rsidRPr="008D1492">
        <w:rPr>
          <w:rFonts w:ascii="Times New Roman" w:hAnsi="Times New Roman" w:cs="Times New Roman"/>
          <w:sz w:val="24"/>
          <w:szCs w:val="24"/>
        </w:rPr>
        <w:t>Ципріяна</w:t>
      </w:r>
      <w:proofErr w:type="spellEnd"/>
      <w:r w:rsidRPr="008D1492">
        <w:rPr>
          <w:rFonts w:ascii="Times New Roman" w:hAnsi="Times New Roman" w:cs="Times New Roman"/>
          <w:sz w:val="24"/>
          <w:szCs w:val="24"/>
        </w:rPr>
        <w:t xml:space="preserve">. </w:t>
      </w:r>
      <w:proofErr w:type="gramStart"/>
      <w:r w:rsidRPr="008D1492">
        <w:rPr>
          <w:rFonts w:ascii="Times New Roman" w:hAnsi="Times New Roman" w:cs="Times New Roman"/>
          <w:sz w:val="24"/>
          <w:szCs w:val="24"/>
        </w:rPr>
        <w:t>К. :</w:t>
      </w:r>
      <w:proofErr w:type="gramEnd"/>
      <w:r w:rsidRPr="008D1492">
        <w:rPr>
          <w:rFonts w:ascii="Times New Roman" w:hAnsi="Times New Roman" w:cs="Times New Roman"/>
          <w:sz w:val="24"/>
          <w:szCs w:val="24"/>
        </w:rPr>
        <w:t xml:space="preserve"> Медицина, 2018..</w:t>
      </w:r>
    </w:p>
    <w:p w:rsidR="00434B14" w:rsidRPr="008D1492" w:rsidRDefault="00434B14" w:rsidP="00434B14">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2</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дітей</w:t>
      </w:r>
      <w:proofErr w:type="spellEnd"/>
      <w:r w:rsidRPr="008D1492">
        <w:rPr>
          <w:rFonts w:ascii="Times New Roman" w:hAnsi="Times New Roman" w:cs="Times New Roman"/>
          <w:sz w:val="24"/>
          <w:szCs w:val="24"/>
        </w:rPr>
        <w:t xml:space="preserve"> перших </w:t>
      </w:r>
      <w:proofErr w:type="spellStart"/>
      <w:r w:rsidRPr="008D1492">
        <w:rPr>
          <w:rFonts w:ascii="Times New Roman" w:hAnsi="Times New Roman" w:cs="Times New Roman"/>
          <w:sz w:val="24"/>
          <w:szCs w:val="24"/>
        </w:rPr>
        <w:t>років</w:t>
      </w:r>
      <w:proofErr w:type="spellEnd"/>
      <w:r w:rsidRPr="008D1492">
        <w:rPr>
          <w:rFonts w:ascii="Times New Roman" w:hAnsi="Times New Roman" w:cs="Times New Roman"/>
          <w:sz w:val="24"/>
          <w:szCs w:val="24"/>
        </w:rPr>
        <w:t xml:space="preserve"> (0-23 </w:t>
      </w:r>
      <w:proofErr w:type="spellStart"/>
      <w:r w:rsidRPr="008D1492">
        <w:rPr>
          <w:rFonts w:ascii="Times New Roman" w:hAnsi="Times New Roman" w:cs="Times New Roman"/>
          <w:sz w:val="24"/>
          <w:szCs w:val="24"/>
        </w:rPr>
        <w:t>місяців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клінічна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настанова</w:t>
      </w:r>
      <w:proofErr w:type="spellEnd"/>
      <w:r w:rsidRPr="008D1492">
        <w:rPr>
          <w:rFonts w:ascii="Times New Roman" w:hAnsi="Times New Roman" w:cs="Times New Roman"/>
          <w:sz w:val="24"/>
          <w:szCs w:val="24"/>
        </w:rPr>
        <w:t xml:space="preserve"> [Текст] / О. В. </w:t>
      </w:r>
      <w:proofErr w:type="spellStart"/>
      <w:r w:rsidRPr="008D1492">
        <w:rPr>
          <w:rFonts w:ascii="Times New Roman" w:hAnsi="Times New Roman" w:cs="Times New Roman"/>
          <w:sz w:val="24"/>
          <w:szCs w:val="24"/>
        </w:rPr>
        <w:t>Катілов</w:t>
      </w:r>
      <w:proofErr w:type="spellEnd"/>
      <w:r w:rsidRPr="008D1492">
        <w:rPr>
          <w:rFonts w:ascii="Times New Roman" w:hAnsi="Times New Roman" w:cs="Times New Roman"/>
          <w:sz w:val="24"/>
          <w:szCs w:val="24"/>
        </w:rPr>
        <w:t xml:space="preserve">, А. В. </w:t>
      </w:r>
      <w:proofErr w:type="spellStart"/>
      <w:r w:rsidRPr="008D1492">
        <w:rPr>
          <w:rFonts w:ascii="Times New Roman" w:hAnsi="Times New Roman" w:cs="Times New Roman"/>
          <w:sz w:val="24"/>
          <w:szCs w:val="24"/>
        </w:rPr>
        <w:t>Варзарь</w:t>
      </w:r>
      <w:proofErr w:type="spellEnd"/>
      <w:r w:rsidRPr="008D1492">
        <w:rPr>
          <w:rFonts w:ascii="Times New Roman" w:hAnsi="Times New Roman" w:cs="Times New Roman"/>
          <w:sz w:val="24"/>
          <w:szCs w:val="24"/>
        </w:rPr>
        <w:t xml:space="preserve">, О. Ю. </w:t>
      </w:r>
      <w:proofErr w:type="spellStart"/>
      <w:r w:rsidRPr="008D1492">
        <w:rPr>
          <w:rFonts w:ascii="Times New Roman" w:hAnsi="Times New Roman" w:cs="Times New Roman"/>
          <w:sz w:val="24"/>
          <w:szCs w:val="24"/>
        </w:rPr>
        <w:t>Бєлоусова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w:t>
      </w:r>
      <w:proofErr w:type="spellStart"/>
      <w:proofErr w:type="gramStart"/>
      <w:r w:rsidRPr="008D1492">
        <w:rPr>
          <w:rFonts w:ascii="Times New Roman" w:hAnsi="Times New Roman" w:cs="Times New Roman"/>
          <w:sz w:val="24"/>
          <w:szCs w:val="24"/>
        </w:rPr>
        <w:t>Вінниця</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Нова Книга, 2019. — 64 с</w:t>
      </w:r>
    </w:p>
    <w:p w:rsidR="00434B14" w:rsidRPr="008D1492" w:rsidRDefault="00434B14" w:rsidP="00434B14">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3</w:t>
      </w:r>
      <w:r w:rsidRPr="008D1492">
        <w:rPr>
          <w:rFonts w:ascii="Times New Roman" w:hAnsi="Times New Roman" w:cs="Times New Roman"/>
          <w:sz w:val="24"/>
          <w:szCs w:val="24"/>
        </w:rPr>
        <w:tab/>
      </w:r>
      <w:proofErr w:type="spellStart"/>
      <w:proofErr w:type="gramStart"/>
      <w:r w:rsidRPr="008D1492">
        <w:rPr>
          <w:rFonts w:ascii="Times New Roman" w:hAnsi="Times New Roman" w:cs="Times New Roman"/>
          <w:sz w:val="24"/>
          <w:szCs w:val="24"/>
        </w:rPr>
        <w:t>Нутриціологія</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навчальний</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посібник</w:t>
      </w:r>
      <w:proofErr w:type="spellEnd"/>
      <w:r w:rsidRPr="008D1492">
        <w:rPr>
          <w:rFonts w:ascii="Times New Roman" w:hAnsi="Times New Roman" w:cs="Times New Roman"/>
          <w:sz w:val="24"/>
          <w:szCs w:val="24"/>
        </w:rPr>
        <w:t xml:space="preserve"> для студ. </w:t>
      </w:r>
      <w:proofErr w:type="spellStart"/>
      <w:r w:rsidRPr="008D1492">
        <w:rPr>
          <w:rFonts w:ascii="Times New Roman" w:hAnsi="Times New Roman" w:cs="Times New Roman"/>
          <w:sz w:val="24"/>
          <w:szCs w:val="24"/>
        </w:rPr>
        <w:t>вищ</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навч</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закладів</w:t>
      </w:r>
      <w:proofErr w:type="spellEnd"/>
      <w:r w:rsidRPr="008D1492">
        <w:rPr>
          <w:rFonts w:ascii="Times New Roman" w:hAnsi="Times New Roman" w:cs="Times New Roman"/>
          <w:sz w:val="24"/>
          <w:szCs w:val="24"/>
        </w:rPr>
        <w:t xml:space="preserve"> / Н.В. </w:t>
      </w:r>
      <w:proofErr w:type="spellStart"/>
      <w:r w:rsidRPr="008D1492">
        <w:rPr>
          <w:rFonts w:ascii="Times New Roman" w:hAnsi="Times New Roman" w:cs="Times New Roman"/>
          <w:sz w:val="24"/>
          <w:szCs w:val="24"/>
        </w:rPr>
        <w:t>Дуденко</w:t>
      </w:r>
      <w:proofErr w:type="spellEnd"/>
      <w:r w:rsidRPr="008D1492">
        <w:rPr>
          <w:rFonts w:ascii="Times New Roman" w:hAnsi="Times New Roman" w:cs="Times New Roman"/>
          <w:sz w:val="24"/>
          <w:szCs w:val="24"/>
        </w:rPr>
        <w:t xml:space="preserve">, Л.Ф. </w:t>
      </w:r>
      <w:proofErr w:type="spellStart"/>
      <w:r w:rsidRPr="008D1492">
        <w:rPr>
          <w:rFonts w:ascii="Times New Roman" w:hAnsi="Times New Roman" w:cs="Times New Roman"/>
          <w:sz w:val="24"/>
          <w:szCs w:val="24"/>
        </w:rPr>
        <w:t>Павлоцька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Лазарєва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МОНМСУ. 2-ге вид. </w:t>
      </w:r>
      <w:proofErr w:type="spellStart"/>
      <w:proofErr w:type="gramStart"/>
      <w:r w:rsidRPr="008D1492">
        <w:rPr>
          <w:rFonts w:ascii="Times New Roman" w:hAnsi="Times New Roman" w:cs="Times New Roman"/>
          <w:sz w:val="24"/>
          <w:szCs w:val="24"/>
        </w:rPr>
        <w:t>Харків</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Світ</w:t>
      </w:r>
      <w:proofErr w:type="spellEnd"/>
      <w:r w:rsidRPr="008D1492">
        <w:rPr>
          <w:rFonts w:ascii="Times New Roman" w:hAnsi="Times New Roman" w:cs="Times New Roman"/>
          <w:sz w:val="24"/>
          <w:szCs w:val="24"/>
        </w:rPr>
        <w:t xml:space="preserve"> Книг, 2018 - 560 с.</w:t>
      </w:r>
    </w:p>
    <w:p w:rsidR="00434B14" w:rsidRPr="008D1492" w:rsidRDefault="00434B14" w:rsidP="00434B14">
      <w:pPr>
        <w:spacing w:after="200" w:line="276" w:lineRule="auto"/>
        <w:rPr>
          <w:rFonts w:ascii="Times New Roman" w:hAnsi="Times New Roman" w:cs="Times New Roman"/>
          <w:sz w:val="24"/>
          <w:szCs w:val="24"/>
        </w:rPr>
      </w:pPr>
      <w:proofErr w:type="spellStart"/>
      <w:r w:rsidRPr="008D1492">
        <w:rPr>
          <w:rFonts w:ascii="Times New Roman" w:hAnsi="Times New Roman" w:cs="Times New Roman"/>
          <w:sz w:val="24"/>
          <w:szCs w:val="24"/>
        </w:rPr>
        <w:t>Допоміжна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література</w:t>
      </w:r>
      <w:proofErr w:type="spellEnd"/>
    </w:p>
    <w:p w:rsidR="00434B14" w:rsidRPr="008D1492" w:rsidRDefault="00434B14" w:rsidP="00434B14">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1</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Нутриціологія</w:t>
      </w:r>
      <w:proofErr w:type="spellEnd"/>
      <w:r w:rsidRPr="008D1492">
        <w:rPr>
          <w:rFonts w:ascii="Times New Roman" w:hAnsi="Times New Roman" w:cs="Times New Roman"/>
          <w:sz w:val="24"/>
          <w:szCs w:val="24"/>
        </w:rPr>
        <w:t xml:space="preserve"> (курс за </w:t>
      </w:r>
      <w:proofErr w:type="spellStart"/>
      <w:r w:rsidRPr="008D1492">
        <w:rPr>
          <w:rFonts w:ascii="Times New Roman" w:hAnsi="Times New Roman" w:cs="Times New Roman"/>
          <w:sz w:val="24"/>
          <w:szCs w:val="24"/>
        </w:rPr>
        <w:t>вибором</w:t>
      </w:r>
      <w:proofErr w:type="spellEnd"/>
      <w:proofErr w:type="gramStart"/>
      <w:r w:rsidRPr="008D1492">
        <w:rPr>
          <w:rFonts w:ascii="Times New Roman" w:hAnsi="Times New Roman" w:cs="Times New Roman"/>
          <w:sz w:val="24"/>
          <w:szCs w:val="24"/>
        </w:rPr>
        <w:t>)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методичні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вказівки</w:t>
      </w:r>
      <w:proofErr w:type="spellEnd"/>
      <w:r w:rsidRPr="008D1492">
        <w:rPr>
          <w:rFonts w:ascii="Times New Roman" w:hAnsi="Times New Roman" w:cs="Times New Roman"/>
          <w:sz w:val="24"/>
          <w:szCs w:val="24"/>
        </w:rPr>
        <w:t xml:space="preserve"> до </w:t>
      </w:r>
      <w:proofErr w:type="spellStart"/>
      <w:r w:rsidRPr="008D1492">
        <w:rPr>
          <w:rFonts w:ascii="Times New Roman" w:hAnsi="Times New Roman" w:cs="Times New Roman"/>
          <w:sz w:val="24"/>
          <w:szCs w:val="24"/>
        </w:rPr>
        <w:t>практичних</w:t>
      </w:r>
      <w:proofErr w:type="spellEnd"/>
      <w:r w:rsidRPr="008D1492">
        <w:rPr>
          <w:rFonts w:ascii="Times New Roman" w:hAnsi="Times New Roman" w:cs="Times New Roman"/>
          <w:sz w:val="24"/>
          <w:szCs w:val="24"/>
        </w:rPr>
        <w:t xml:space="preserve"> занять і </w:t>
      </w:r>
      <w:proofErr w:type="spellStart"/>
      <w:r w:rsidRPr="008D1492">
        <w:rPr>
          <w:rFonts w:ascii="Times New Roman" w:hAnsi="Times New Roman" w:cs="Times New Roman"/>
          <w:sz w:val="24"/>
          <w:szCs w:val="24"/>
        </w:rPr>
        <w:t>самостійної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роботи</w:t>
      </w:r>
      <w:proofErr w:type="spellEnd"/>
      <w:r w:rsidRPr="008D1492">
        <w:rPr>
          <w:rFonts w:ascii="Times New Roman" w:hAnsi="Times New Roman" w:cs="Times New Roman"/>
          <w:sz w:val="24"/>
          <w:szCs w:val="24"/>
        </w:rPr>
        <w:t xml:space="preserve"> для </w:t>
      </w:r>
      <w:proofErr w:type="spellStart"/>
      <w:r w:rsidRPr="008D1492">
        <w:rPr>
          <w:rFonts w:ascii="Times New Roman" w:hAnsi="Times New Roman" w:cs="Times New Roman"/>
          <w:sz w:val="24"/>
          <w:szCs w:val="24"/>
        </w:rPr>
        <w:t>студентів</w:t>
      </w:r>
      <w:proofErr w:type="spellEnd"/>
      <w:r w:rsidRPr="008D1492">
        <w:rPr>
          <w:rFonts w:ascii="Times New Roman" w:hAnsi="Times New Roman" w:cs="Times New Roman"/>
          <w:sz w:val="24"/>
          <w:szCs w:val="24"/>
        </w:rPr>
        <w:t xml:space="preserve"> III </w:t>
      </w:r>
      <w:proofErr w:type="spellStart"/>
      <w:r w:rsidRPr="008D1492">
        <w:rPr>
          <w:rFonts w:ascii="Times New Roman" w:hAnsi="Times New Roman" w:cs="Times New Roman"/>
          <w:sz w:val="24"/>
          <w:szCs w:val="24"/>
        </w:rPr>
        <w:t>курсів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медичних</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факультетів</w:t>
      </w:r>
      <w:proofErr w:type="spellEnd"/>
      <w:r w:rsidRPr="008D1492">
        <w:rPr>
          <w:rFonts w:ascii="Times New Roman" w:hAnsi="Times New Roman" w:cs="Times New Roman"/>
          <w:sz w:val="24"/>
          <w:szCs w:val="24"/>
        </w:rPr>
        <w:t xml:space="preserve"> за </w:t>
      </w:r>
      <w:proofErr w:type="spellStart"/>
      <w:r w:rsidRPr="008D1492">
        <w:rPr>
          <w:rFonts w:ascii="Times New Roman" w:hAnsi="Times New Roman" w:cs="Times New Roman"/>
          <w:sz w:val="24"/>
          <w:szCs w:val="24"/>
        </w:rPr>
        <w:t>спеціальністю</w:t>
      </w:r>
      <w:proofErr w:type="spellEnd"/>
      <w:r w:rsidRPr="008D1492">
        <w:rPr>
          <w:rFonts w:ascii="Times New Roman" w:hAnsi="Times New Roman" w:cs="Times New Roman"/>
          <w:sz w:val="24"/>
          <w:szCs w:val="24"/>
        </w:rPr>
        <w:t xml:space="preserve"> 222 “Медицина” / М.О. </w:t>
      </w:r>
      <w:proofErr w:type="spellStart"/>
      <w:r w:rsidRPr="008D1492">
        <w:rPr>
          <w:rFonts w:ascii="Times New Roman" w:hAnsi="Times New Roman" w:cs="Times New Roman"/>
          <w:sz w:val="24"/>
          <w:szCs w:val="24"/>
        </w:rPr>
        <w:t>Ковалів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Львів</w:t>
      </w:r>
      <w:proofErr w:type="spellEnd"/>
      <w:r w:rsidRPr="008D1492">
        <w:rPr>
          <w:rFonts w:ascii="Times New Roman" w:hAnsi="Times New Roman" w:cs="Times New Roman"/>
          <w:sz w:val="24"/>
          <w:szCs w:val="24"/>
        </w:rPr>
        <w:t>, 2018.- 47 с.</w:t>
      </w:r>
    </w:p>
    <w:p w:rsidR="00434B14" w:rsidRPr="008D1492" w:rsidRDefault="00434B14" w:rsidP="00434B14">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2</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дітей</w:t>
      </w:r>
      <w:proofErr w:type="spellEnd"/>
      <w:r w:rsidRPr="008D1492">
        <w:rPr>
          <w:rFonts w:ascii="Times New Roman" w:hAnsi="Times New Roman" w:cs="Times New Roman"/>
          <w:sz w:val="24"/>
          <w:szCs w:val="24"/>
        </w:rPr>
        <w:t xml:space="preserve"> перших </w:t>
      </w:r>
      <w:proofErr w:type="spellStart"/>
      <w:r w:rsidRPr="008D1492">
        <w:rPr>
          <w:rFonts w:ascii="Times New Roman" w:hAnsi="Times New Roman" w:cs="Times New Roman"/>
          <w:sz w:val="24"/>
          <w:szCs w:val="24"/>
        </w:rPr>
        <w:t>років</w:t>
      </w:r>
      <w:proofErr w:type="spellEnd"/>
      <w:r w:rsidRPr="008D1492">
        <w:rPr>
          <w:rFonts w:ascii="Times New Roman" w:hAnsi="Times New Roman" w:cs="Times New Roman"/>
          <w:sz w:val="24"/>
          <w:szCs w:val="24"/>
        </w:rPr>
        <w:t xml:space="preserve"> (0-23 </w:t>
      </w:r>
      <w:proofErr w:type="spellStart"/>
      <w:r w:rsidRPr="008D1492">
        <w:rPr>
          <w:rFonts w:ascii="Times New Roman" w:hAnsi="Times New Roman" w:cs="Times New Roman"/>
          <w:sz w:val="24"/>
          <w:szCs w:val="24"/>
        </w:rPr>
        <w:t>місяців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клінічна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настанова</w:t>
      </w:r>
      <w:proofErr w:type="spellEnd"/>
      <w:r w:rsidRPr="008D1492">
        <w:rPr>
          <w:rFonts w:ascii="Times New Roman" w:hAnsi="Times New Roman" w:cs="Times New Roman"/>
          <w:sz w:val="24"/>
          <w:szCs w:val="24"/>
        </w:rPr>
        <w:t xml:space="preserve"> [Текст] / О. В. </w:t>
      </w:r>
      <w:proofErr w:type="spellStart"/>
      <w:r w:rsidRPr="008D1492">
        <w:rPr>
          <w:rFonts w:ascii="Times New Roman" w:hAnsi="Times New Roman" w:cs="Times New Roman"/>
          <w:sz w:val="24"/>
          <w:szCs w:val="24"/>
        </w:rPr>
        <w:t>Катілов</w:t>
      </w:r>
      <w:proofErr w:type="spellEnd"/>
      <w:r w:rsidRPr="008D1492">
        <w:rPr>
          <w:rFonts w:ascii="Times New Roman" w:hAnsi="Times New Roman" w:cs="Times New Roman"/>
          <w:sz w:val="24"/>
          <w:szCs w:val="24"/>
        </w:rPr>
        <w:t xml:space="preserve">, А. В. </w:t>
      </w:r>
      <w:proofErr w:type="spellStart"/>
      <w:r w:rsidRPr="008D1492">
        <w:rPr>
          <w:rFonts w:ascii="Times New Roman" w:hAnsi="Times New Roman" w:cs="Times New Roman"/>
          <w:sz w:val="24"/>
          <w:szCs w:val="24"/>
        </w:rPr>
        <w:t>Варзарь</w:t>
      </w:r>
      <w:proofErr w:type="spellEnd"/>
      <w:r w:rsidRPr="008D1492">
        <w:rPr>
          <w:rFonts w:ascii="Times New Roman" w:hAnsi="Times New Roman" w:cs="Times New Roman"/>
          <w:sz w:val="24"/>
          <w:szCs w:val="24"/>
        </w:rPr>
        <w:t xml:space="preserve">, О. Ю. </w:t>
      </w:r>
      <w:proofErr w:type="spellStart"/>
      <w:r w:rsidRPr="008D1492">
        <w:rPr>
          <w:rFonts w:ascii="Times New Roman" w:hAnsi="Times New Roman" w:cs="Times New Roman"/>
          <w:sz w:val="24"/>
          <w:szCs w:val="24"/>
        </w:rPr>
        <w:t>Бєлоусова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w:t>
      </w:r>
      <w:proofErr w:type="spellStart"/>
      <w:proofErr w:type="gramStart"/>
      <w:r w:rsidRPr="008D1492">
        <w:rPr>
          <w:rFonts w:ascii="Times New Roman" w:hAnsi="Times New Roman" w:cs="Times New Roman"/>
          <w:sz w:val="24"/>
          <w:szCs w:val="24"/>
        </w:rPr>
        <w:t>Вінниця</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Нова Книга, 2019. — 64 с</w:t>
      </w:r>
    </w:p>
    <w:p w:rsidR="00434B14" w:rsidRPr="008D1492" w:rsidRDefault="00434B14" w:rsidP="00434B14">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3</w:t>
      </w:r>
      <w:r w:rsidRPr="008D1492">
        <w:rPr>
          <w:rFonts w:ascii="Times New Roman" w:hAnsi="Times New Roman" w:cs="Times New Roman"/>
          <w:sz w:val="24"/>
          <w:szCs w:val="24"/>
          <w:lang w:val="en-US"/>
        </w:rPr>
        <w:tab/>
        <w:t xml:space="preserve">Prof. Ebenezer, O. </w:t>
      </w:r>
      <w:proofErr w:type="spellStart"/>
      <w:r w:rsidRPr="008D1492">
        <w:rPr>
          <w:rFonts w:ascii="Times New Roman" w:hAnsi="Times New Roman" w:cs="Times New Roman"/>
          <w:sz w:val="24"/>
          <w:szCs w:val="24"/>
          <w:lang w:val="en-US"/>
        </w:rPr>
        <w:t>Ojofeitimi</w:t>
      </w:r>
      <w:proofErr w:type="spellEnd"/>
      <w:r w:rsidRPr="008D1492">
        <w:rPr>
          <w:rFonts w:ascii="Times New Roman" w:hAnsi="Times New Roman" w:cs="Times New Roman"/>
          <w:sz w:val="24"/>
          <w:szCs w:val="24"/>
          <w:lang w:val="en-US"/>
        </w:rPr>
        <w:t>. Nutrition in Health and Diseases. Course Guide.2018 -148p.</w:t>
      </w:r>
    </w:p>
    <w:p w:rsidR="00434B14" w:rsidRPr="008D1492" w:rsidRDefault="00434B14" w:rsidP="00434B14">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4</w:t>
      </w:r>
      <w:r w:rsidRPr="008D1492">
        <w:rPr>
          <w:rFonts w:ascii="Times New Roman" w:hAnsi="Times New Roman" w:cs="Times New Roman"/>
          <w:sz w:val="24"/>
          <w:szCs w:val="24"/>
          <w:lang w:val="en-US"/>
        </w:rPr>
        <w:tab/>
        <w:t>Infant and Young Child Nutrition (0–23 months</w:t>
      </w:r>
      <w:proofErr w:type="gramStart"/>
      <w:r w:rsidRPr="008D1492">
        <w:rPr>
          <w:rFonts w:ascii="Times New Roman" w:hAnsi="Times New Roman" w:cs="Times New Roman"/>
          <w:sz w:val="24"/>
          <w:szCs w:val="24"/>
          <w:lang w:val="en-US"/>
        </w:rPr>
        <w:t>) :</w:t>
      </w:r>
      <w:proofErr w:type="gramEnd"/>
      <w:r w:rsidRPr="008D1492">
        <w:rPr>
          <w:rFonts w:ascii="Times New Roman" w:hAnsi="Times New Roman" w:cs="Times New Roman"/>
          <w:sz w:val="24"/>
          <w:szCs w:val="24"/>
          <w:lang w:val="en-US"/>
        </w:rPr>
        <w:t xml:space="preserve"> recommendations [</w:t>
      </w:r>
      <w:r w:rsidRPr="008D1492">
        <w:rPr>
          <w:rFonts w:ascii="Times New Roman" w:hAnsi="Times New Roman" w:cs="Times New Roman"/>
          <w:sz w:val="24"/>
          <w:szCs w:val="24"/>
        </w:rPr>
        <w:t>Текст</w:t>
      </w:r>
      <w:r w:rsidRPr="008D1492">
        <w:rPr>
          <w:rFonts w:ascii="Times New Roman" w:hAnsi="Times New Roman" w:cs="Times New Roman"/>
          <w:sz w:val="24"/>
          <w:szCs w:val="24"/>
          <w:lang w:val="en-US"/>
        </w:rPr>
        <w:t xml:space="preserve">] / O. V. </w:t>
      </w:r>
      <w:proofErr w:type="spellStart"/>
      <w:r w:rsidRPr="008D1492">
        <w:rPr>
          <w:rFonts w:ascii="Times New Roman" w:hAnsi="Times New Roman" w:cs="Times New Roman"/>
          <w:sz w:val="24"/>
          <w:szCs w:val="24"/>
          <w:lang w:val="en-US"/>
        </w:rPr>
        <w:t>Katilov</w:t>
      </w:r>
      <w:proofErr w:type="spellEnd"/>
      <w:r w:rsidRPr="008D1492">
        <w:rPr>
          <w:rFonts w:ascii="Times New Roman" w:hAnsi="Times New Roman" w:cs="Times New Roman"/>
          <w:sz w:val="24"/>
          <w:szCs w:val="24"/>
          <w:lang w:val="en-US"/>
        </w:rPr>
        <w:t xml:space="preserve">, A. V. </w:t>
      </w:r>
      <w:proofErr w:type="spellStart"/>
      <w:r w:rsidRPr="008D1492">
        <w:rPr>
          <w:rFonts w:ascii="Times New Roman" w:hAnsi="Times New Roman" w:cs="Times New Roman"/>
          <w:sz w:val="24"/>
          <w:szCs w:val="24"/>
          <w:lang w:val="en-US"/>
        </w:rPr>
        <w:t>Varzar</w:t>
      </w:r>
      <w:proofErr w:type="spellEnd"/>
      <w:r w:rsidRPr="008D1492">
        <w:rPr>
          <w:rFonts w:ascii="Times New Roman" w:hAnsi="Times New Roman" w:cs="Times New Roman"/>
          <w:sz w:val="24"/>
          <w:szCs w:val="24"/>
          <w:lang w:val="en-US"/>
        </w:rPr>
        <w:t xml:space="preserve">’, O. Yu. Belousova etc. — </w:t>
      </w:r>
      <w:proofErr w:type="spellStart"/>
      <w:proofErr w:type="gramStart"/>
      <w:r w:rsidRPr="008D1492">
        <w:rPr>
          <w:rFonts w:ascii="Times New Roman" w:hAnsi="Times New Roman" w:cs="Times New Roman"/>
          <w:sz w:val="24"/>
          <w:szCs w:val="24"/>
          <w:lang w:val="en-US"/>
        </w:rPr>
        <w:t>Vinnytsia</w:t>
      </w:r>
      <w:proofErr w:type="spellEnd"/>
      <w:r w:rsidRPr="008D1492">
        <w:rPr>
          <w:rFonts w:ascii="Times New Roman" w:hAnsi="Times New Roman" w:cs="Times New Roman"/>
          <w:sz w:val="24"/>
          <w:szCs w:val="24"/>
          <w:lang w:val="en-US"/>
        </w:rPr>
        <w:t xml:space="preserve"> :</w:t>
      </w:r>
      <w:proofErr w:type="gramEnd"/>
      <w:r w:rsidRPr="008D1492">
        <w:rPr>
          <w:rFonts w:ascii="Times New Roman" w:hAnsi="Times New Roman" w:cs="Times New Roman"/>
          <w:sz w:val="24"/>
          <w:szCs w:val="24"/>
          <w:lang w:val="en-US"/>
        </w:rPr>
        <w:t xml:space="preserve"> Nova </w:t>
      </w:r>
      <w:proofErr w:type="spellStart"/>
      <w:r w:rsidRPr="008D1492">
        <w:rPr>
          <w:rFonts w:ascii="Times New Roman" w:hAnsi="Times New Roman" w:cs="Times New Roman"/>
          <w:sz w:val="24"/>
          <w:szCs w:val="24"/>
          <w:lang w:val="en-US"/>
        </w:rPr>
        <w:t>Knyha</w:t>
      </w:r>
      <w:proofErr w:type="spellEnd"/>
      <w:r w:rsidRPr="008D1492">
        <w:rPr>
          <w:rFonts w:ascii="Times New Roman" w:hAnsi="Times New Roman" w:cs="Times New Roman"/>
          <w:sz w:val="24"/>
          <w:szCs w:val="24"/>
          <w:lang w:val="en-US"/>
        </w:rPr>
        <w:t>, 2019. — 64 p</w:t>
      </w:r>
    </w:p>
    <w:p w:rsidR="00434B14" w:rsidRPr="008D1492" w:rsidRDefault="00434B14" w:rsidP="00434B14">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5</w:t>
      </w:r>
      <w:r w:rsidRPr="008D1492">
        <w:rPr>
          <w:rFonts w:ascii="Times New Roman" w:hAnsi="Times New Roman" w:cs="Times New Roman"/>
          <w:sz w:val="24"/>
          <w:szCs w:val="24"/>
          <w:lang w:val="en-US"/>
        </w:rPr>
        <w:tab/>
        <w:t xml:space="preserve">Christopher Duggan, John B. </w:t>
      </w:r>
      <w:proofErr w:type="spellStart"/>
      <w:r w:rsidRPr="008D1492">
        <w:rPr>
          <w:rFonts w:ascii="Times New Roman" w:hAnsi="Times New Roman" w:cs="Times New Roman"/>
          <w:sz w:val="24"/>
          <w:szCs w:val="24"/>
          <w:lang w:val="en-US"/>
        </w:rPr>
        <w:t>Natkins</w:t>
      </w:r>
      <w:proofErr w:type="spellEnd"/>
      <w:r w:rsidRPr="008D1492">
        <w:rPr>
          <w:rFonts w:ascii="Times New Roman" w:hAnsi="Times New Roman" w:cs="Times New Roman"/>
          <w:sz w:val="24"/>
          <w:szCs w:val="24"/>
          <w:lang w:val="en-US"/>
        </w:rPr>
        <w:t xml:space="preserve">. Nutrition in Pediatrics. 5th Edition. </w:t>
      </w:r>
      <w:proofErr w:type="spellStart"/>
      <w:r w:rsidRPr="008D1492">
        <w:rPr>
          <w:rFonts w:ascii="Times New Roman" w:hAnsi="Times New Roman" w:cs="Times New Roman"/>
          <w:sz w:val="24"/>
          <w:szCs w:val="24"/>
          <w:lang w:val="en-US"/>
        </w:rPr>
        <w:t>People"s</w:t>
      </w:r>
      <w:proofErr w:type="spellEnd"/>
      <w:r w:rsidRPr="008D1492">
        <w:rPr>
          <w:rFonts w:ascii="Times New Roman" w:hAnsi="Times New Roman" w:cs="Times New Roman"/>
          <w:sz w:val="24"/>
          <w:szCs w:val="24"/>
          <w:lang w:val="en-US"/>
        </w:rPr>
        <w:t xml:space="preserve"> Medical Publishing house. USA Shelton. Connecticut;2016 -2814p.</w:t>
      </w:r>
    </w:p>
    <w:p w:rsidR="00434B14" w:rsidRPr="008D1492" w:rsidRDefault="00434B14" w:rsidP="00434B14">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lastRenderedPageBreak/>
        <w:t>6</w:t>
      </w:r>
      <w:r w:rsidRPr="008D1492">
        <w:rPr>
          <w:rFonts w:ascii="Times New Roman" w:hAnsi="Times New Roman" w:cs="Times New Roman"/>
          <w:sz w:val="24"/>
          <w:szCs w:val="24"/>
          <w:lang w:val="en-US"/>
        </w:rPr>
        <w:tab/>
        <w:t>Methodical instructions for practical lessons on the discipline "</w:t>
      </w:r>
      <w:proofErr w:type="spellStart"/>
      <w:r w:rsidRPr="008D1492">
        <w:rPr>
          <w:rFonts w:ascii="Times New Roman" w:hAnsi="Times New Roman" w:cs="Times New Roman"/>
          <w:sz w:val="24"/>
          <w:szCs w:val="24"/>
          <w:lang w:val="en-US"/>
        </w:rPr>
        <w:t>Nutr</w:t>
      </w:r>
      <w:proofErr w:type="spellEnd"/>
      <w:r w:rsidRPr="008D1492">
        <w:rPr>
          <w:rFonts w:ascii="Times New Roman" w:hAnsi="Times New Roman" w:cs="Times New Roman"/>
          <w:sz w:val="24"/>
          <w:szCs w:val="24"/>
        </w:rPr>
        <w:t>і</w:t>
      </w:r>
      <w:proofErr w:type="spellStart"/>
      <w:r w:rsidRPr="008D1492">
        <w:rPr>
          <w:rFonts w:ascii="Times New Roman" w:hAnsi="Times New Roman" w:cs="Times New Roman"/>
          <w:sz w:val="24"/>
          <w:szCs w:val="24"/>
          <w:lang w:val="en-US"/>
        </w:rPr>
        <w:t>ciology</w:t>
      </w:r>
      <w:proofErr w:type="spellEnd"/>
      <w:r w:rsidRPr="008D1492">
        <w:rPr>
          <w:rFonts w:ascii="Times New Roman" w:hAnsi="Times New Roman" w:cs="Times New Roman"/>
          <w:sz w:val="24"/>
          <w:szCs w:val="24"/>
          <w:lang w:val="en-US"/>
        </w:rPr>
        <w:t xml:space="preserve">" on the topic "Disorders of the Fat-Soluble Vitamins A, D, E and K": for students’ specialty 222 "Medicine" of full-time study. </w:t>
      </w:r>
      <w:r w:rsidRPr="008D1492">
        <w:rPr>
          <w:rFonts w:ascii="Times New Roman" w:hAnsi="Times New Roman" w:cs="Times New Roman"/>
          <w:sz w:val="24"/>
          <w:szCs w:val="24"/>
        </w:rPr>
        <w:t>Ч</w:t>
      </w:r>
      <w:r w:rsidRPr="008D1492">
        <w:rPr>
          <w:rFonts w:ascii="Times New Roman" w:hAnsi="Times New Roman" w:cs="Times New Roman"/>
          <w:sz w:val="24"/>
          <w:szCs w:val="24"/>
          <w:lang w:val="en-US"/>
        </w:rPr>
        <w:t xml:space="preserve">.1 / O. I. </w:t>
      </w:r>
      <w:proofErr w:type="spellStart"/>
      <w:r w:rsidRPr="008D1492">
        <w:rPr>
          <w:rFonts w:ascii="Times New Roman" w:hAnsi="Times New Roman" w:cs="Times New Roman"/>
          <w:sz w:val="24"/>
          <w:szCs w:val="24"/>
          <w:lang w:val="en-US"/>
        </w:rPr>
        <w:t>Smiyan</w:t>
      </w:r>
      <w:proofErr w:type="spellEnd"/>
      <w:r w:rsidRPr="008D1492">
        <w:rPr>
          <w:rFonts w:ascii="Times New Roman" w:hAnsi="Times New Roman" w:cs="Times New Roman"/>
          <w:sz w:val="24"/>
          <w:szCs w:val="24"/>
          <w:lang w:val="en-US"/>
        </w:rPr>
        <w:t xml:space="preserve">, O. K. Romaniuk. — </w:t>
      </w:r>
      <w:proofErr w:type="gramStart"/>
      <w:r w:rsidRPr="008D1492">
        <w:rPr>
          <w:rFonts w:ascii="Times New Roman" w:hAnsi="Times New Roman" w:cs="Times New Roman"/>
          <w:sz w:val="24"/>
          <w:szCs w:val="24"/>
          <w:lang w:val="en-US"/>
        </w:rPr>
        <w:t>Sumy :</w:t>
      </w:r>
      <w:proofErr w:type="gramEnd"/>
      <w:r w:rsidRPr="008D1492">
        <w:rPr>
          <w:rFonts w:ascii="Times New Roman" w:hAnsi="Times New Roman" w:cs="Times New Roman"/>
          <w:sz w:val="24"/>
          <w:szCs w:val="24"/>
          <w:lang w:val="en-US"/>
        </w:rPr>
        <w:t xml:space="preserve"> Sumy State University, 2021. — 30 p.</w:t>
      </w:r>
    </w:p>
    <w:p w:rsidR="00434B14" w:rsidRPr="008D1492" w:rsidRDefault="00434B14" w:rsidP="00434B14">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7</w:t>
      </w:r>
      <w:r w:rsidRPr="008D1492">
        <w:rPr>
          <w:rFonts w:ascii="Times New Roman" w:hAnsi="Times New Roman" w:cs="Times New Roman"/>
          <w:sz w:val="24"/>
          <w:szCs w:val="24"/>
          <w:lang w:val="en-US"/>
        </w:rPr>
        <w:tab/>
        <w:t>Methodical instructions for practical lessons on the discipline "</w:t>
      </w:r>
      <w:proofErr w:type="spellStart"/>
      <w:r w:rsidRPr="008D1492">
        <w:rPr>
          <w:rFonts w:ascii="Times New Roman" w:hAnsi="Times New Roman" w:cs="Times New Roman"/>
          <w:sz w:val="24"/>
          <w:szCs w:val="24"/>
          <w:lang w:val="en-US"/>
        </w:rPr>
        <w:t>Nutr</w:t>
      </w:r>
      <w:proofErr w:type="spellEnd"/>
      <w:r w:rsidRPr="008D1492">
        <w:rPr>
          <w:rFonts w:ascii="Times New Roman" w:hAnsi="Times New Roman" w:cs="Times New Roman"/>
          <w:sz w:val="24"/>
          <w:szCs w:val="24"/>
        </w:rPr>
        <w:t>і</w:t>
      </w:r>
      <w:proofErr w:type="spellStart"/>
      <w:r w:rsidRPr="008D1492">
        <w:rPr>
          <w:rFonts w:ascii="Times New Roman" w:hAnsi="Times New Roman" w:cs="Times New Roman"/>
          <w:sz w:val="24"/>
          <w:szCs w:val="24"/>
          <w:lang w:val="en-US"/>
        </w:rPr>
        <w:t>ciology</w:t>
      </w:r>
      <w:proofErr w:type="spellEnd"/>
      <w:r w:rsidRPr="008D1492">
        <w:rPr>
          <w:rFonts w:ascii="Times New Roman" w:hAnsi="Times New Roman" w:cs="Times New Roman"/>
          <w:sz w:val="24"/>
          <w:szCs w:val="24"/>
          <w:lang w:val="en-US"/>
        </w:rPr>
        <w:t xml:space="preserve">" on the topic "Disorders of the Water-Soluble Vitamins </w:t>
      </w:r>
      <w:proofErr w:type="gramStart"/>
      <w:r w:rsidRPr="008D1492">
        <w:rPr>
          <w:rFonts w:ascii="Times New Roman" w:hAnsi="Times New Roman" w:cs="Times New Roman"/>
          <w:sz w:val="24"/>
          <w:szCs w:val="24"/>
          <w:lang w:val="en-US"/>
        </w:rPr>
        <w:t>" :</w:t>
      </w:r>
      <w:proofErr w:type="gramEnd"/>
      <w:r w:rsidRPr="008D1492">
        <w:rPr>
          <w:rFonts w:ascii="Times New Roman" w:hAnsi="Times New Roman" w:cs="Times New Roman"/>
          <w:sz w:val="24"/>
          <w:szCs w:val="24"/>
          <w:lang w:val="en-US"/>
        </w:rPr>
        <w:t xml:space="preserve"> for students’ specialty 222 "Medicine" of full-time study. </w:t>
      </w:r>
      <w:r w:rsidRPr="008D1492">
        <w:rPr>
          <w:rFonts w:ascii="Times New Roman" w:hAnsi="Times New Roman" w:cs="Times New Roman"/>
          <w:sz w:val="24"/>
          <w:szCs w:val="24"/>
        </w:rPr>
        <w:t>Ч</w:t>
      </w:r>
      <w:r w:rsidRPr="008D1492">
        <w:rPr>
          <w:rFonts w:ascii="Times New Roman" w:hAnsi="Times New Roman" w:cs="Times New Roman"/>
          <w:sz w:val="24"/>
          <w:szCs w:val="24"/>
          <w:lang w:val="en-US"/>
        </w:rPr>
        <w:t xml:space="preserve">.1 / O. I. </w:t>
      </w:r>
      <w:proofErr w:type="spellStart"/>
      <w:r w:rsidRPr="008D1492">
        <w:rPr>
          <w:rFonts w:ascii="Times New Roman" w:hAnsi="Times New Roman" w:cs="Times New Roman"/>
          <w:sz w:val="24"/>
          <w:szCs w:val="24"/>
          <w:lang w:val="en-US"/>
        </w:rPr>
        <w:t>Smiyan</w:t>
      </w:r>
      <w:proofErr w:type="spellEnd"/>
      <w:r w:rsidRPr="008D1492">
        <w:rPr>
          <w:rFonts w:ascii="Times New Roman" w:hAnsi="Times New Roman" w:cs="Times New Roman"/>
          <w:sz w:val="24"/>
          <w:szCs w:val="24"/>
          <w:lang w:val="en-US"/>
        </w:rPr>
        <w:t xml:space="preserve">, O. K. Romaniuk. — </w:t>
      </w:r>
      <w:proofErr w:type="gramStart"/>
      <w:r w:rsidRPr="008D1492">
        <w:rPr>
          <w:rFonts w:ascii="Times New Roman" w:hAnsi="Times New Roman" w:cs="Times New Roman"/>
          <w:sz w:val="24"/>
          <w:szCs w:val="24"/>
          <w:lang w:val="en-US"/>
        </w:rPr>
        <w:t>Sumy :</w:t>
      </w:r>
      <w:proofErr w:type="gramEnd"/>
      <w:r w:rsidRPr="008D1492">
        <w:rPr>
          <w:rFonts w:ascii="Times New Roman" w:hAnsi="Times New Roman" w:cs="Times New Roman"/>
          <w:sz w:val="24"/>
          <w:szCs w:val="24"/>
          <w:lang w:val="en-US"/>
        </w:rPr>
        <w:t xml:space="preserve"> Sumy State University, 2022. — 36 p.</w:t>
      </w:r>
    </w:p>
    <w:p w:rsidR="00434B14" w:rsidRPr="008D1492" w:rsidRDefault="00434B14" w:rsidP="00434B14">
      <w:pPr>
        <w:spacing w:after="200" w:line="276" w:lineRule="auto"/>
        <w:rPr>
          <w:rFonts w:ascii="Times New Roman" w:hAnsi="Times New Roman" w:cs="Times New Roman"/>
          <w:sz w:val="24"/>
          <w:szCs w:val="24"/>
        </w:rPr>
      </w:pPr>
      <w:r w:rsidRPr="008D1492">
        <w:rPr>
          <w:rFonts w:ascii="Times New Roman" w:hAnsi="Times New Roman" w:cs="Times New Roman"/>
          <w:sz w:val="24"/>
          <w:szCs w:val="24"/>
          <w:lang w:val="en-US"/>
        </w:rPr>
        <w:t>8</w:t>
      </w:r>
      <w:r w:rsidRPr="008D1492">
        <w:rPr>
          <w:rFonts w:ascii="Times New Roman" w:hAnsi="Times New Roman" w:cs="Times New Roman"/>
          <w:sz w:val="24"/>
          <w:szCs w:val="24"/>
          <w:lang w:val="en-US"/>
        </w:rPr>
        <w:tab/>
      </w:r>
      <w:proofErr w:type="spellStart"/>
      <w:r w:rsidRPr="008D1492">
        <w:rPr>
          <w:rFonts w:ascii="Times New Roman" w:hAnsi="Times New Roman" w:cs="Times New Roman"/>
          <w:sz w:val="24"/>
          <w:szCs w:val="24"/>
        </w:rPr>
        <w:t>Сміян</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І</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Сміян</w:t>
      </w:r>
      <w:proofErr w:type="spellEnd"/>
      <w:r w:rsidRPr="008D1492">
        <w:rPr>
          <w:rFonts w:ascii="Times New Roman" w:hAnsi="Times New Roman" w:cs="Times New Roman"/>
          <w:sz w:val="24"/>
          <w:szCs w:val="24"/>
          <w:lang w:val="en-US"/>
        </w:rPr>
        <w:t>-</w:t>
      </w:r>
      <w:r w:rsidRPr="008D1492">
        <w:rPr>
          <w:rFonts w:ascii="Times New Roman" w:hAnsi="Times New Roman" w:cs="Times New Roman"/>
          <w:sz w:val="24"/>
          <w:szCs w:val="24"/>
        </w:rPr>
        <w:t>Горбунова</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К</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Лобода</w:t>
      </w:r>
      <w:r w:rsidRPr="008D1492">
        <w:rPr>
          <w:rFonts w:ascii="Times New Roman" w:hAnsi="Times New Roman" w:cs="Times New Roman"/>
          <w:sz w:val="24"/>
          <w:szCs w:val="24"/>
          <w:lang w:val="en-US"/>
        </w:rPr>
        <w:t xml:space="preserve"> </w:t>
      </w:r>
      <w:proofErr w:type="gramStart"/>
      <w:r w:rsidRPr="008D1492">
        <w:rPr>
          <w:rFonts w:ascii="Times New Roman" w:hAnsi="Times New Roman" w:cs="Times New Roman"/>
          <w:sz w:val="24"/>
          <w:szCs w:val="24"/>
        </w:rPr>
        <w:t>А</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М</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Попов</w:t>
      </w:r>
      <w:proofErr w:type="gram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С</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Січненко</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П</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І</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Бинда</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Т</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П</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Висоцький</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І</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Ю</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Петрашенко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Манько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Ю</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А</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Косарчук</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Гордієнко</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Macro- and microelements determination in children with rotavirus infection // </w:t>
      </w:r>
      <w:proofErr w:type="spellStart"/>
      <w:r w:rsidRPr="008D1492">
        <w:rPr>
          <w:rFonts w:ascii="Times New Roman" w:hAnsi="Times New Roman" w:cs="Times New Roman"/>
          <w:sz w:val="24"/>
          <w:szCs w:val="24"/>
          <w:lang w:val="en-US"/>
        </w:rPr>
        <w:t>Zaporozhye</w:t>
      </w:r>
      <w:proofErr w:type="spellEnd"/>
      <w:r w:rsidRPr="008D1492">
        <w:rPr>
          <w:rFonts w:ascii="Times New Roman" w:hAnsi="Times New Roman" w:cs="Times New Roman"/>
          <w:sz w:val="24"/>
          <w:szCs w:val="24"/>
          <w:lang w:val="en-US"/>
        </w:rPr>
        <w:t xml:space="preserve"> medical journal. – 2018. - 20 (3). </w:t>
      </w:r>
      <w:r w:rsidRPr="008D1492">
        <w:rPr>
          <w:rFonts w:ascii="Times New Roman" w:hAnsi="Times New Roman" w:cs="Times New Roman"/>
          <w:sz w:val="24"/>
          <w:szCs w:val="24"/>
        </w:rPr>
        <w:t>Р. 371-374.</w:t>
      </w:r>
    </w:p>
    <w:p w:rsidR="00434B14" w:rsidRPr="008D1492" w:rsidRDefault="00434B14" w:rsidP="00434B14">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9</w:t>
      </w:r>
      <w:r w:rsidRPr="008D1492">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8D1492">
        <w:rPr>
          <w:rFonts w:ascii="Times New Roman" w:hAnsi="Times New Roman" w:cs="Times New Roman"/>
          <w:sz w:val="24"/>
          <w:szCs w:val="24"/>
        </w:rPr>
        <w:t>Сміян</w:t>
      </w:r>
      <w:proofErr w:type="spellEnd"/>
      <w:r w:rsidRPr="008D1492">
        <w:rPr>
          <w:rFonts w:ascii="Times New Roman" w:hAnsi="Times New Roman" w:cs="Times New Roman"/>
          <w:sz w:val="24"/>
          <w:szCs w:val="24"/>
        </w:rPr>
        <w:t xml:space="preserve">, П.І. </w:t>
      </w:r>
      <w:proofErr w:type="spellStart"/>
      <w:r w:rsidRPr="008D1492">
        <w:rPr>
          <w:rFonts w:ascii="Times New Roman" w:hAnsi="Times New Roman" w:cs="Times New Roman"/>
          <w:sz w:val="24"/>
          <w:szCs w:val="24"/>
        </w:rPr>
        <w:t>Січненко</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w:t>
      </w:r>
      <w:proofErr w:type="spellStart"/>
      <w:r w:rsidRPr="008D1492">
        <w:rPr>
          <w:rFonts w:ascii="Times New Roman" w:hAnsi="Times New Roman" w:cs="Times New Roman"/>
          <w:sz w:val="24"/>
          <w:szCs w:val="24"/>
        </w:rPr>
        <w:t>Матеріали</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Української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науково-практичної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конференції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лікарів-педіатрів</w:t>
      </w:r>
      <w:proofErr w:type="spellEnd"/>
      <w:r w:rsidRPr="008D1492">
        <w:rPr>
          <w:rFonts w:ascii="Times New Roman" w:hAnsi="Times New Roman" w:cs="Times New Roman"/>
          <w:sz w:val="24"/>
          <w:szCs w:val="24"/>
        </w:rPr>
        <w:t xml:space="preserve"> з </w:t>
      </w:r>
      <w:proofErr w:type="spellStart"/>
      <w:r w:rsidRPr="008D1492">
        <w:rPr>
          <w:rFonts w:ascii="Times New Roman" w:hAnsi="Times New Roman" w:cs="Times New Roman"/>
          <w:sz w:val="24"/>
          <w:szCs w:val="24"/>
        </w:rPr>
        <w:t>міжнародною</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участю</w:t>
      </w:r>
      <w:proofErr w:type="spellEnd"/>
      <w:r w:rsidRPr="008D1492">
        <w:rPr>
          <w:rFonts w:ascii="Times New Roman" w:hAnsi="Times New Roman" w:cs="Times New Roman"/>
          <w:sz w:val="24"/>
          <w:szCs w:val="24"/>
        </w:rPr>
        <w:t>: «</w:t>
      </w:r>
      <w:proofErr w:type="spellStart"/>
      <w:r w:rsidRPr="008D1492">
        <w:rPr>
          <w:rFonts w:ascii="Times New Roman" w:hAnsi="Times New Roman" w:cs="Times New Roman"/>
          <w:sz w:val="24"/>
          <w:szCs w:val="24"/>
        </w:rPr>
        <w:t>Проблемні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питання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діагностики</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лікування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дітей</w:t>
      </w:r>
      <w:proofErr w:type="spellEnd"/>
      <w:r w:rsidRPr="008D1492">
        <w:rPr>
          <w:rFonts w:ascii="Times New Roman" w:hAnsi="Times New Roman" w:cs="Times New Roman"/>
          <w:sz w:val="24"/>
          <w:szCs w:val="24"/>
        </w:rPr>
        <w:t xml:space="preserve"> з </w:t>
      </w:r>
      <w:proofErr w:type="spellStart"/>
      <w:r w:rsidRPr="008D1492">
        <w:rPr>
          <w:rFonts w:ascii="Times New Roman" w:hAnsi="Times New Roman" w:cs="Times New Roman"/>
          <w:sz w:val="24"/>
          <w:szCs w:val="24"/>
        </w:rPr>
        <w:t>соматичною</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патологією</w:t>
      </w:r>
      <w:proofErr w:type="spellEnd"/>
      <w:r w:rsidRPr="008D1492">
        <w:rPr>
          <w:rFonts w:ascii="Times New Roman" w:hAnsi="Times New Roman" w:cs="Times New Roman"/>
          <w:sz w:val="24"/>
          <w:szCs w:val="24"/>
        </w:rPr>
        <w:t>». – 2016. – С. 116 – 117.</w:t>
      </w:r>
    </w:p>
    <w:p w:rsidR="00434B14" w:rsidRPr="008D1492" w:rsidRDefault="00434B14" w:rsidP="00434B14">
      <w:pPr>
        <w:spacing w:after="200" w:line="276" w:lineRule="auto"/>
        <w:rPr>
          <w:rFonts w:ascii="Times New Roman" w:hAnsi="Times New Roman" w:cs="Times New Roman"/>
          <w:sz w:val="24"/>
          <w:szCs w:val="24"/>
          <w:lang w:val="en-US"/>
        </w:rPr>
      </w:pPr>
      <w:proofErr w:type="spellStart"/>
      <w:r w:rsidRPr="008D1492">
        <w:rPr>
          <w:rFonts w:ascii="Times New Roman" w:hAnsi="Times New Roman" w:cs="Times New Roman"/>
          <w:sz w:val="24"/>
          <w:szCs w:val="24"/>
        </w:rPr>
        <w:t>Інформаційні</w:t>
      </w:r>
      <w:proofErr w:type="spellEnd"/>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ресурси</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Інтернеті</w:t>
      </w:r>
      <w:proofErr w:type="spellEnd"/>
    </w:p>
    <w:p w:rsidR="00434B14" w:rsidRPr="008D1492" w:rsidRDefault="00434B14" w:rsidP="00434B14">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1</w:t>
      </w:r>
      <w:r w:rsidRPr="008D1492">
        <w:rPr>
          <w:rFonts w:ascii="Times New Roman" w:hAnsi="Times New Roman" w:cs="Times New Roman"/>
          <w:sz w:val="24"/>
          <w:szCs w:val="24"/>
          <w:lang w:val="en-US"/>
        </w:rPr>
        <w:tab/>
        <w:t>www.bda.uk.com British Dietetic Association</w:t>
      </w:r>
    </w:p>
    <w:p w:rsidR="00434B14" w:rsidRPr="008D1492" w:rsidRDefault="00434B14" w:rsidP="00434B14">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2</w:t>
      </w:r>
      <w:r w:rsidRPr="008D1492">
        <w:rPr>
          <w:rFonts w:ascii="Times New Roman" w:hAnsi="Times New Roman" w:cs="Times New Roman"/>
          <w:sz w:val="24"/>
          <w:szCs w:val="24"/>
          <w:lang w:val="en-US"/>
        </w:rPr>
        <w:tab/>
        <w:t>www.nutrition.org.uk British Nutrition Foundation: general food and nutrition information</w:t>
      </w:r>
    </w:p>
    <w:p w:rsidR="00434B14" w:rsidRPr="008D1492" w:rsidRDefault="00434B14" w:rsidP="00434B14">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3</w:t>
      </w:r>
      <w:r w:rsidRPr="008D1492">
        <w:rPr>
          <w:rFonts w:ascii="Times New Roman" w:hAnsi="Times New Roman" w:cs="Times New Roman"/>
          <w:sz w:val="24"/>
          <w:szCs w:val="24"/>
          <w:lang w:val="en-US"/>
        </w:rPr>
        <w:tab/>
        <w:t>www.nutrition.org American Society for Nutritional Sciences</w:t>
      </w:r>
    </w:p>
    <w:p w:rsidR="00434B14" w:rsidRPr="008D1492" w:rsidRDefault="00434B14" w:rsidP="00434B14">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434B14" w:rsidRPr="008D1492" w:rsidRDefault="00434B14" w:rsidP="00434B14">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8D1492">
        <w:rPr>
          <w:rFonts w:ascii="Times New Roman" w:eastAsia="Times New Roman" w:hAnsi="Times New Roman" w:cs="Times New Roman"/>
          <w:sz w:val="24"/>
          <w:szCs w:val="24"/>
        </w:rPr>
        <w:t xml:space="preserve">Методична </w:t>
      </w:r>
      <w:proofErr w:type="spellStart"/>
      <w:r w:rsidRPr="008D1492">
        <w:rPr>
          <w:rFonts w:ascii="Times New Roman" w:eastAsia="Times New Roman" w:hAnsi="Times New Roman" w:cs="Times New Roman"/>
          <w:sz w:val="24"/>
          <w:szCs w:val="24"/>
        </w:rPr>
        <w:t>вказівка</w:t>
      </w:r>
      <w:proofErr w:type="spellEnd"/>
      <w:r w:rsidRPr="008D1492">
        <w:rPr>
          <w:rFonts w:ascii="Times New Roman" w:eastAsia="Times New Roman" w:hAnsi="Times New Roman" w:cs="Times New Roman"/>
          <w:sz w:val="24"/>
          <w:szCs w:val="24"/>
        </w:rPr>
        <w:t xml:space="preserve"> </w:t>
      </w:r>
      <w:proofErr w:type="spellStart"/>
      <w:r w:rsidRPr="008D1492">
        <w:rPr>
          <w:rFonts w:ascii="Times New Roman" w:eastAsia="Times New Roman" w:hAnsi="Times New Roman" w:cs="Times New Roman"/>
          <w:sz w:val="24"/>
          <w:szCs w:val="24"/>
        </w:rPr>
        <w:t>складена</w:t>
      </w:r>
      <w:proofErr w:type="spellEnd"/>
      <w:r w:rsidRPr="008D1492">
        <w:rPr>
          <w:rFonts w:ascii="Times New Roman" w:eastAsia="Times New Roman" w:hAnsi="Times New Roman" w:cs="Times New Roman"/>
          <w:sz w:val="24"/>
          <w:szCs w:val="24"/>
        </w:rPr>
        <w:tab/>
        <w:t xml:space="preserve">                                               </w:t>
      </w:r>
      <w:proofErr w:type="spellStart"/>
      <w:r w:rsidRPr="008D1492">
        <w:rPr>
          <w:rFonts w:ascii="Times New Roman" w:eastAsia="Times New Roman" w:hAnsi="Times New Roman" w:cs="Times New Roman"/>
          <w:sz w:val="24"/>
          <w:szCs w:val="24"/>
        </w:rPr>
        <w:t>к.мед.н</w:t>
      </w:r>
      <w:proofErr w:type="spellEnd"/>
      <w:r w:rsidRPr="008D1492">
        <w:rPr>
          <w:rFonts w:ascii="Times New Roman" w:eastAsia="Times New Roman" w:hAnsi="Times New Roman" w:cs="Times New Roman"/>
          <w:sz w:val="24"/>
          <w:szCs w:val="24"/>
        </w:rPr>
        <w:t>., доц. Романюк О.К.</w:t>
      </w:r>
    </w:p>
    <w:p w:rsidR="00434B14" w:rsidRPr="008D1492" w:rsidRDefault="00434B14" w:rsidP="00434B14">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434B14" w:rsidRPr="008D1492" w:rsidRDefault="00434B14" w:rsidP="00434B14">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8D1492">
        <w:rPr>
          <w:rFonts w:ascii="Times New Roman" w:eastAsia="Times New Roman" w:hAnsi="Times New Roman" w:cs="Times New Roman"/>
          <w:sz w:val="24"/>
          <w:szCs w:val="24"/>
          <w:lang w:val="uk-UA"/>
        </w:rPr>
        <w:t>Затверджено на засіданні кафедри</w:t>
      </w:r>
    </w:p>
    <w:p w:rsidR="00434B14" w:rsidRDefault="00434B14" w:rsidP="00434B14">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8D1492">
        <w:rPr>
          <w:rFonts w:ascii="Times New Roman" w:eastAsia="Times New Roman" w:hAnsi="Times New Roman" w:cs="Times New Roman"/>
          <w:sz w:val="24"/>
          <w:szCs w:val="24"/>
          <w:lang w:val="uk-UA"/>
        </w:rPr>
        <w:t>«15»червня 2023 р., протокол № 11</w:t>
      </w:r>
    </w:p>
    <w:p w:rsidR="00434B14" w:rsidRPr="00434B14" w:rsidRDefault="00434B14" w:rsidP="00434B14">
      <w:pPr>
        <w:widowControl w:val="0"/>
        <w:autoSpaceDE w:val="0"/>
        <w:autoSpaceDN w:val="0"/>
        <w:spacing w:after="200" w:line="276" w:lineRule="auto"/>
        <w:jc w:val="both"/>
        <w:rPr>
          <w:rFonts w:ascii="Times New Roman" w:eastAsia="Times New Roman" w:hAnsi="Times New Roman" w:cs="Times New Roman"/>
          <w:sz w:val="24"/>
          <w:szCs w:val="24"/>
          <w:lang w:val="uk-UA"/>
        </w:rPr>
      </w:pPr>
    </w:p>
    <w:p w:rsidR="00434B14" w:rsidRPr="008D1492" w:rsidRDefault="00434B14" w:rsidP="00434B14">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8D1492">
        <w:rPr>
          <w:rFonts w:ascii="Times New Roman" w:eastAsia="Times New Roman" w:hAnsi="Times New Roman" w:cs="Times New Roman"/>
          <w:sz w:val="24"/>
          <w:szCs w:val="24"/>
        </w:rPr>
        <w:t xml:space="preserve">Методична </w:t>
      </w:r>
      <w:proofErr w:type="spellStart"/>
      <w:r w:rsidRPr="008D1492">
        <w:rPr>
          <w:rFonts w:ascii="Times New Roman" w:eastAsia="Times New Roman" w:hAnsi="Times New Roman" w:cs="Times New Roman"/>
          <w:sz w:val="24"/>
          <w:szCs w:val="24"/>
        </w:rPr>
        <w:t>вказівка</w:t>
      </w:r>
      <w:proofErr w:type="spellEnd"/>
      <w:r w:rsidRPr="008D1492">
        <w:rPr>
          <w:rFonts w:ascii="Times New Roman" w:eastAsia="Times New Roman" w:hAnsi="Times New Roman" w:cs="Times New Roman"/>
          <w:sz w:val="24"/>
          <w:szCs w:val="24"/>
        </w:rPr>
        <w:t xml:space="preserve"> </w:t>
      </w:r>
      <w:proofErr w:type="spellStart"/>
      <w:r w:rsidRPr="008D1492">
        <w:rPr>
          <w:rFonts w:ascii="Times New Roman" w:eastAsia="Times New Roman" w:hAnsi="Times New Roman" w:cs="Times New Roman"/>
          <w:sz w:val="24"/>
          <w:szCs w:val="24"/>
        </w:rPr>
        <w:t>складена</w:t>
      </w:r>
      <w:proofErr w:type="spellEnd"/>
      <w:r w:rsidRPr="008D1492">
        <w:rPr>
          <w:rFonts w:ascii="Times New Roman" w:eastAsia="Times New Roman" w:hAnsi="Times New Roman" w:cs="Times New Roman"/>
          <w:sz w:val="24"/>
          <w:szCs w:val="24"/>
        </w:rPr>
        <w:tab/>
        <w:t xml:space="preserve">                                               </w:t>
      </w:r>
      <w:proofErr w:type="spellStart"/>
      <w:r w:rsidRPr="008D1492">
        <w:rPr>
          <w:rFonts w:ascii="Times New Roman" w:eastAsia="Times New Roman" w:hAnsi="Times New Roman" w:cs="Times New Roman"/>
          <w:sz w:val="24"/>
          <w:szCs w:val="24"/>
        </w:rPr>
        <w:t>к.мед.н</w:t>
      </w:r>
      <w:proofErr w:type="spellEnd"/>
      <w:r w:rsidRPr="008D1492">
        <w:rPr>
          <w:rFonts w:ascii="Times New Roman" w:eastAsia="Times New Roman" w:hAnsi="Times New Roman" w:cs="Times New Roman"/>
          <w:sz w:val="24"/>
          <w:szCs w:val="24"/>
        </w:rPr>
        <w:t>., доц. Романюк О.К.</w:t>
      </w:r>
    </w:p>
    <w:p w:rsidR="00434B14" w:rsidRPr="008D1492" w:rsidRDefault="00434B14" w:rsidP="00434B14">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434B14" w:rsidRPr="008D1492" w:rsidRDefault="00434B14" w:rsidP="00434B14">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8D1492">
        <w:rPr>
          <w:rFonts w:ascii="Times New Roman" w:eastAsia="Times New Roman" w:hAnsi="Times New Roman" w:cs="Times New Roman"/>
          <w:sz w:val="24"/>
          <w:szCs w:val="24"/>
          <w:lang w:val="uk-UA"/>
        </w:rPr>
        <w:t>Затверджено на засіданні кафедри</w:t>
      </w:r>
    </w:p>
    <w:p w:rsidR="00434B14" w:rsidRDefault="00434B14" w:rsidP="00434B14">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8D1492">
        <w:rPr>
          <w:rFonts w:ascii="Times New Roman" w:eastAsia="Times New Roman" w:hAnsi="Times New Roman" w:cs="Times New Roman"/>
          <w:sz w:val="24"/>
          <w:szCs w:val="24"/>
          <w:lang w:val="uk-UA"/>
        </w:rPr>
        <w:t>«15»червня 2023 р., протокол № 11</w:t>
      </w:r>
    </w:p>
    <w:p w:rsidR="00434B14" w:rsidRDefault="00434B14" w:rsidP="004C784D">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434B14" w:rsidRDefault="00434B14" w:rsidP="004C784D">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4C784D" w:rsidRDefault="004C784D" w:rsidP="00A8580E">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4C784D" w:rsidRDefault="004C784D" w:rsidP="00A8580E">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A8580E" w:rsidRDefault="00A8580E" w:rsidP="00A8580E">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A8580E" w:rsidRPr="00A8580E" w:rsidRDefault="00A8580E" w:rsidP="00A8580E">
      <w:pPr>
        <w:spacing w:after="0" w:line="276" w:lineRule="auto"/>
        <w:jc w:val="both"/>
        <w:rPr>
          <w:rFonts w:ascii="Times New Roman" w:hAnsi="Times New Roman" w:cs="Times New Roman"/>
          <w:b/>
          <w:sz w:val="24"/>
          <w:szCs w:val="24"/>
        </w:rPr>
      </w:pPr>
      <w:r w:rsidRPr="00A8580E">
        <w:rPr>
          <w:rFonts w:ascii="Times New Roman" w:hAnsi="Times New Roman" w:cs="Times New Roman"/>
          <w:b/>
          <w:sz w:val="24"/>
          <w:szCs w:val="24"/>
          <w:lang w:val="uk-UA"/>
        </w:rPr>
        <w:t>Методична вказівка до заняття</w:t>
      </w:r>
      <w:r>
        <w:rPr>
          <w:rFonts w:ascii="Times New Roman" w:hAnsi="Times New Roman" w:cs="Times New Roman"/>
          <w:b/>
          <w:sz w:val="24"/>
          <w:szCs w:val="24"/>
          <w:lang w:val="uk-UA"/>
        </w:rPr>
        <w:t xml:space="preserve"> 1</w:t>
      </w:r>
      <w:r w:rsidR="004C2E84">
        <w:rPr>
          <w:rFonts w:ascii="Times New Roman" w:hAnsi="Times New Roman" w:cs="Times New Roman"/>
          <w:b/>
          <w:sz w:val="24"/>
          <w:szCs w:val="24"/>
          <w:lang w:val="uk-UA"/>
        </w:rPr>
        <w:t>5</w:t>
      </w:r>
      <w:r w:rsidRPr="00A8580E">
        <w:rPr>
          <w:rFonts w:ascii="Times New Roman" w:hAnsi="Times New Roman" w:cs="Times New Roman"/>
          <w:b/>
          <w:sz w:val="24"/>
          <w:szCs w:val="24"/>
          <w:lang w:val="uk-UA"/>
        </w:rPr>
        <w:t>.</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szCs w:val="24"/>
          <w:lang w:val="uk-UA"/>
        </w:rPr>
        <w:t>Тема.</w:t>
      </w:r>
      <w:r w:rsidRPr="00A8580E">
        <w:rPr>
          <w:rFonts w:ascii="Times New Roman" w:hAnsi="Times New Roman" w:cs="Times New Roman"/>
          <w:sz w:val="24"/>
          <w:szCs w:val="24"/>
          <w:lang w:val="uk-UA"/>
        </w:rPr>
        <w:t xml:space="preserve"> </w:t>
      </w:r>
      <w:r w:rsidRPr="00A8580E">
        <w:rPr>
          <w:rFonts w:ascii="Times New Roman" w:hAnsi="Times New Roman" w:cs="Times New Roman"/>
          <w:sz w:val="24"/>
          <w:lang w:val="uk-UA"/>
        </w:rPr>
        <w:t xml:space="preserve">Харчування з патологією сечовивідної системи. Особливості харчування при </w:t>
      </w:r>
      <w:proofErr w:type="spellStart"/>
      <w:r w:rsidRPr="00A8580E">
        <w:rPr>
          <w:rFonts w:ascii="Times New Roman" w:hAnsi="Times New Roman" w:cs="Times New Roman"/>
          <w:sz w:val="24"/>
          <w:lang w:val="uk-UA"/>
        </w:rPr>
        <w:t>гломерулонефриті</w:t>
      </w:r>
      <w:proofErr w:type="spellEnd"/>
      <w:r w:rsidRPr="00A8580E">
        <w:rPr>
          <w:rFonts w:ascii="Times New Roman" w:hAnsi="Times New Roman" w:cs="Times New Roman"/>
          <w:sz w:val="24"/>
          <w:szCs w:val="24"/>
          <w:lang w:val="uk-UA"/>
        </w:rPr>
        <w:t xml:space="preserve">. </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Кількість годин – 2.</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szCs w:val="24"/>
          <w:lang w:val="uk-UA"/>
        </w:rPr>
        <w:t>Актуальність</w:t>
      </w:r>
      <w:r w:rsidRPr="00A8580E">
        <w:rPr>
          <w:rFonts w:ascii="Times New Roman" w:hAnsi="Times New Roman" w:cs="Times New Roman"/>
          <w:sz w:val="24"/>
          <w:szCs w:val="24"/>
          <w:lang w:val="uk-UA"/>
        </w:rPr>
        <w:t xml:space="preserve">. У лікуванні хворого однієї з найважливіших місць займає харчування </w:t>
      </w:r>
      <w:r w:rsidRPr="00A8580E">
        <w:rPr>
          <w:rFonts w:ascii="Times New Roman" w:hAnsi="Times New Roman" w:cs="Times New Roman"/>
          <w:sz w:val="24"/>
          <w:lang w:val="uk-UA"/>
        </w:rPr>
        <w:t>з патологією сечовивідної системи</w:t>
      </w:r>
      <w:r w:rsidRPr="00A8580E">
        <w:rPr>
          <w:rFonts w:ascii="Times New Roman" w:hAnsi="Times New Roman" w:cs="Times New Roman"/>
          <w:sz w:val="24"/>
          <w:szCs w:val="24"/>
          <w:lang w:val="uk-UA"/>
        </w:rPr>
        <w:t>. Адекватне фізіологічним можливостям харчування сприяє відновленню функціонального стану органів і систем, створює умови для лікування захворювання.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szCs w:val="24"/>
          <w:lang w:val="uk-UA"/>
        </w:rPr>
        <w:lastRenderedPageBreak/>
        <w:t>Мета</w:t>
      </w:r>
      <w:r w:rsidRPr="00A8580E">
        <w:rPr>
          <w:rFonts w:ascii="Times New Roman" w:hAnsi="Times New Roman" w:cs="Times New Roman"/>
          <w:sz w:val="24"/>
          <w:szCs w:val="24"/>
          <w:lang w:val="uk-UA"/>
        </w:rPr>
        <w:t xml:space="preserve">. Вивчити основні вимоги до організації харчування хворого </w:t>
      </w:r>
      <w:r w:rsidRPr="00A8580E">
        <w:rPr>
          <w:rFonts w:ascii="Times New Roman" w:hAnsi="Times New Roman" w:cs="Times New Roman"/>
          <w:sz w:val="24"/>
          <w:lang w:val="uk-UA"/>
        </w:rPr>
        <w:t>з патологією сечовивідної системи</w:t>
      </w:r>
      <w:r w:rsidRPr="00A8580E">
        <w:rPr>
          <w:rFonts w:ascii="Times New Roman" w:hAnsi="Times New Roman" w:cs="Times New Roman"/>
          <w:sz w:val="24"/>
          <w:szCs w:val="24"/>
          <w:lang w:val="uk-UA"/>
        </w:rPr>
        <w:t>, вміти призначити відповідну дієту.</w:t>
      </w: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Конкретні цілі</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Студент повинен знати:</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Етіологічні чинники при </w:t>
      </w:r>
      <w:proofErr w:type="spellStart"/>
      <w:r w:rsidRPr="00A8580E">
        <w:rPr>
          <w:rFonts w:ascii="Times New Roman" w:hAnsi="Times New Roman" w:cs="Times New Roman"/>
          <w:sz w:val="24"/>
        </w:rPr>
        <w:t>гломерулонефриті</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Патогенетичні ланцюги розвитку </w:t>
      </w:r>
      <w:r w:rsidRPr="00A8580E">
        <w:rPr>
          <w:rFonts w:ascii="Times New Roman" w:hAnsi="Times New Roman" w:cs="Times New Roman"/>
          <w:sz w:val="24"/>
          <w:lang w:val="uk-UA"/>
        </w:rPr>
        <w:t xml:space="preserve">ураження </w:t>
      </w:r>
      <w:proofErr w:type="spellStart"/>
      <w:r w:rsidRPr="00A8580E">
        <w:rPr>
          <w:rFonts w:ascii="Times New Roman" w:hAnsi="Times New Roman" w:cs="Times New Roman"/>
          <w:sz w:val="24"/>
          <w:lang w:val="uk-UA"/>
        </w:rPr>
        <w:t>нутрітівних</w:t>
      </w:r>
      <w:proofErr w:type="spellEnd"/>
      <w:r w:rsidRPr="00A8580E">
        <w:rPr>
          <w:rFonts w:ascii="Times New Roman" w:hAnsi="Times New Roman" w:cs="Times New Roman"/>
          <w:sz w:val="24"/>
          <w:lang w:val="uk-UA"/>
        </w:rPr>
        <w:t xml:space="preserve"> порушень </w:t>
      </w:r>
      <w:r w:rsidRPr="00A8580E">
        <w:rPr>
          <w:rFonts w:ascii="Times New Roman" w:hAnsi="Times New Roman" w:cs="Times New Roman"/>
          <w:sz w:val="24"/>
          <w:szCs w:val="24"/>
          <w:lang w:val="uk-UA"/>
        </w:rPr>
        <w:t xml:space="preserve">при </w:t>
      </w:r>
      <w:proofErr w:type="spellStart"/>
      <w:r w:rsidRPr="00A8580E">
        <w:rPr>
          <w:rFonts w:ascii="Times New Roman" w:hAnsi="Times New Roman" w:cs="Times New Roman"/>
          <w:sz w:val="24"/>
        </w:rPr>
        <w:t>гломерулонефриті</w:t>
      </w:r>
      <w:proofErr w:type="spellEnd"/>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Головний принцип і завдання харчування при </w:t>
      </w:r>
      <w:proofErr w:type="spellStart"/>
      <w:r w:rsidRPr="00A8580E">
        <w:rPr>
          <w:rFonts w:ascii="Times New Roman" w:hAnsi="Times New Roman" w:cs="Times New Roman"/>
          <w:sz w:val="24"/>
        </w:rPr>
        <w:t>гломерулонефриті</w:t>
      </w:r>
      <w:proofErr w:type="spellEnd"/>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Перелік продуктів, що рекомендуються при </w:t>
      </w:r>
      <w:proofErr w:type="spellStart"/>
      <w:r w:rsidRPr="00A8580E">
        <w:rPr>
          <w:rFonts w:ascii="Times New Roman" w:hAnsi="Times New Roman" w:cs="Times New Roman"/>
          <w:sz w:val="24"/>
        </w:rPr>
        <w:t>гломерулонефриті</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Студент повинен вміти :</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Призначити харчування при </w:t>
      </w:r>
      <w:proofErr w:type="spellStart"/>
      <w:r w:rsidRPr="00A8580E">
        <w:rPr>
          <w:rFonts w:ascii="Times New Roman" w:hAnsi="Times New Roman" w:cs="Times New Roman"/>
          <w:sz w:val="24"/>
        </w:rPr>
        <w:t>гломерулонефриті</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Дати рекомендації щодо обмеження продуктів харчування</w:t>
      </w:r>
    </w:p>
    <w:p w:rsidR="00A8580E" w:rsidRPr="00A8580E" w:rsidRDefault="00A8580E" w:rsidP="00A8580E">
      <w:pPr>
        <w:spacing w:after="0" w:line="240" w:lineRule="auto"/>
        <w:jc w:val="both"/>
        <w:rPr>
          <w:rFonts w:ascii="Times New Roman" w:hAnsi="Times New Roman" w:cs="Times New Roman"/>
          <w:sz w:val="24"/>
          <w:szCs w:val="24"/>
          <w:lang w:val="uk-UA"/>
        </w:rPr>
      </w:pPr>
      <w:proofErr w:type="spellStart"/>
      <w:r w:rsidRPr="00A8580E">
        <w:rPr>
          <w:rFonts w:ascii="Times New Roman" w:hAnsi="Times New Roman" w:cs="Times New Roman"/>
          <w:sz w:val="24"/>
          <w:lang w:val="uk-UA"/>
        </w:rPr>
        <w:t>гломерулонефриті</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tbl>
      <w:tblPr>
        <w:tblStyle w:val="a3"/>
        <w:tblW w:w="0" w:type="auto"/>
        <w:tblLook w:val="04A0" w:firstRow="1" w:lastRow="0" w:firstColumn="1" w:lastColumn="0" w:noHBand="0" w:noVBand="1"/>
      </w:tblPr>
      <w:tblGrid>
        <w:gridCol w:w="4785"/>
        <w:gridCol w:w="4786"/>
      </w:tblGrid>
      <w:tr w:rsidR="00A8580E" w:rsidRPr="00A8580E" w:rsidTr="00A8580E">
        <w:tc>
          <w:tcPr>
            <w:tcW w:w="4785"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Назви попередніх дисциплін</w:t>
            </w:r>
          </w:p>
        </w:tc>
        <w:tc>
          <w:tcPr>
            <w:tcW w:w="4786"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Отримані навички</w:t>
            </w:r>
          </w:p>
        </w:tc>
      </w:tr>
      <w:tr w:rsidR="00A8580E" w:rsidRPr="00A8580E" w:rsidTr="00A8580E">
        <w:tc>
          <w:tcPr>
            <w:tcW w:w="4785"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Нормальна та патологічна фізіологія</w:t>
            </w:r>
          </w:p>
        </w:tc>
        <w:tc>
          <w:tcPr>
            <w:tcW w:w="4786"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Особливості процесів травлення при патології.</w:t>
            </w:r>
          </w:p>
        </w:tc>
      </w:tr>
      <w:tr w:rsidR="00A8580E" w:rsidRPr="00A8580E" w:rsidTr="00A8580E">
        <w:tc>
          <w:tcPr>
            <w:tcW w:w="4785"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Біохімія</w:t>
            </w:r>
          </w:p>
        </w:tc>
        <w:tc>
          <w:tcPr>
            <w:tcW w:w="4786"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eastAsia="Times New Roman" w:hAnsi="Times New Roman" w:cs="Times New Roman"/>
                <w:sz w:val="24"/>
                <w:szCs w:val="24"/>
                <w:lang w:eastAsia="ru-RU"/>
              </w:rPr>
              <w:t>К</w:t>
            </w:r>
            <w:proofErr w:type="spellStart"/>
            <w:r w:rsidRPr="00A8580E">
              <w:rPr>
                <w:rFonts w:ascii="Times New Roman" w:eastAsia="Times New Roman" w:hAnsi="Times New Roman" w:cs="Times New Roman"/>
                <w:sz w:val="24"/>
                <w:szCs w:val="24"/>
                <w:lang w:val="uk-UA" w:eastAsia="ru-RU"/>
              </w:rPr>
              <w:t>омпоненти</w:t>
            </w:r>
            <w:proofErr w:type="spellEnd"/>
            <w:r w:rsidRPr="00A8580E">
              <w:rPr>
                <w:rFonts w:ascii="Times New Roman" w:eastAsia="Times New Roman" w:hAnsi="Times New Roman" w:cs="Times New Roman"/>
                <w:sz w:val="24"/>
                <w:szCs w:val="24"/>
                <w:lang w:val="uk-UA" w:eastAsia="ru-RU"/>
              </w:rPr>
              <w:t xml:space="preserve"> їжі. Будова, роль в організмі</w:t>
            </w:r>
          </w:p>
        </w:tc>
      </w:tr>
    </w:tbl>
    <w:p w:rsidR="00A8580E" w:rsidRPr="00A8580E" w:rsidRDefault="00A8580E" w:rsidP="00A8580E">
      <w:pPr>
        <w:spacing w:after="0" w:line="240" w:lineRule="auto"/>
        <w:jc w:val="both"/>
        <w:rPr>
          <w:rFonts w:ascii="Times New Roman" w:hAnsi="Times New Roman" w:cs="Times New Roman"/>
          <w:sz w:val="24"/>
          <w:szCs w:val="24"/>
          <w:lang w:val="uk-UA"/>
        </w:rPr>
      </w:pP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Завдання для самостійної роботи при підготовці студента до заняття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Теоретичні питання до заняття:</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Головні симптоми при </w:t>
      </w:r>
      <w:proofErr w:type="spellStart"/>
      <w:r w:rsidRPr="00A8580E">
        <w:rPr>
          <w:rFonts w:ascii="Times New Roman" w:hAnsi="Times New Roman" w:cs="Times New Roman"/>
          <w:sz w:val="24"/>
        </w:rPr>
        <w:t>гломерулонефриті</w:t>
      </w:r>
      <w:proofErr w:type="spellEnd"/>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Етапи харчування при </w:t>
      </w:r>
      <w:proofErr w:type="spellStart"/>
      <w:r w:rsidRPr="00A8580E">
        <w:rPr>
          <w:rFonts w:ascii="Times New Roman" w:hAnsi="Times New Roman" w:cs="Times New Roman"/>
          <w:sz w:val="24"/>
        </w:rPr>
        <w:t>гломерулонефриті</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Перелік продуктів, що рекомендуються при </w:t>
      </w:r>
      <w:proofErr w:type="spellStart"/>
      <w:r w:rsidRPr="00A8580E">
        <w:rPr>
          <w:rFonts w:ascii="Times New Roman" w:hAnsi="Times New Roman" w:cs="Times New Roman"/>
          <w:sz w:val="24"/>
        </w:rPr>
        <w:t>гломерулонефриті</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Перелік продуктів, що не рекомендуються при </w:t>
      </w:r>
      <w:proofErr w:type="spellStart"/>
      <w:r w:rsidRPr="00A8580E">
        <w:rPr>
          <w:rFonts w:ascii="Times New Roman" w:hAnsi="Times New Roman" w:cs="Times New Roman"/>
          <w:sz w:val="24"/>
        </w:rPr>
        <w:t>гломерулонефриті</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Коротке викладення матеріалу</w:t>
      </w:r>
    </w:p>
    <w:p w:rsidR="00A8580E" w:rsidRPr="00A8580E" w:rsidRDefault="00A8580E" w:rsidP="00A8580E">
      <w:pPr>
        <w:shd w:val="clear" w:color="auto" w:fill="FFFFFF"/>
        <w:spacing w:after="0" w:line="240" w:lineRule="auto"/>
        <w:ind w:right="5"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При лікуванні в активній стадії гострого й при рецидиві хронічного </w:t>
      </w:r>
      <w:proofErr w:type="spellStart"/>
      <w:r w:rsidRPr="00A8580E">
        <w:rPr>
          <w:rFonts w:ascii="Times New Roman" w:eastAsia="Times New Roman" w:hAnsi="Times New Roman" w:cs="Times New Roman"/>
          <w:sz w:val="24"/>
          <w:szCs w:val="24"/>
          <w:lang w:val="uk-UA"/>
        </w:rPr>
        <w:t>гломерулонефриту</w:t>
      </w:r>
      <w:proofErr w:type="spellEnd"/>
      <w:r w:rsidRPr="00A8580E">
        <w:rPr>
          <w:rFonts w:ascii="Times New Roman" w:eastAsia="Times New Roman" w:hAnsi="Times New Roman" w:cs="Times New Roman"/>
          <w:sz w:val="24"/>
          <w:szCs w:val="24"/>
          <w:lang w:val="uk-UA"/>
        </w:rPr>
        <w:t xml:space="preserve"> у функціонально компенсованій стадії (</w:t>
      </w:r>
      <w:proofErr w:type="spellStart"/>
      <w:r w:rsidRPr="00A8580E">
        <w:rPr>
          <w:rFonts w:ascii="Times New Roman" w:eastAsia="Times New Roman" w:hAnsi="Times New Roman" w:cs="Times New Roman"/>
          <w:sz w:val="24"/>
          <w:szCs w:val="24"/>
          <w:lang w:val="uk-UA"/>
        </w:rPr>
        <w:t>нефротична</w:t>
      </w:r>
      <w:proofErr w:type="spellEnd"/>
      <w:r w:rsidRPr="00A8580E">
        <w:rPr>
          <w:rFonts w:ascii="Times New Roman" w:eastAsia="Times New Roman" w:hAnsi="Times New Roman" w:cs="Times New Roman"/>
          <w:sz w:val="24"/>
          <w:szCs w:val="24"/>
          <w:lang w:val="uk-UA"/>
        </w:rPr>
        <w:t xml:space="preserve"> форма, змішана форма: </w:t>
      </w:r>
      <w:proofErr w:type="spellStart"/>
      <w:r w:rsidRPr="00A8580E">
        <w:rPr>
          <w:rFonts w:ascii="Times New Roman" w:eastAsia="Times New Roman" w:hAnsi="Times New Roman" w:cs="Times New Roman"/>
          <w:sz w:val="24"/>
          <w:szCs w:val="24"/>
          <w:lang w:val="uk-UA"/>
        </w:rPr>
        <w:t>нефротичний</w:t>
      </w:r>
      <w:proofErr w:type="spellEnd"/>
      <w:r w:rsidRPr="00A8580E">
        <w:rPr>
          <w:rFonts w:ascii="Times New Roman" w:eastAsia="Times New Roman" w:hAnsi="Times New Roman" w:cs="Times New Roman"/>
          <w:sz w:val="24"/>
          <w:szCs w:val="24"/>
          <w:lang w:val="uk-UA"/>
        </w:rPr>
        <w:t xml:space="preserve"> синдром з гематурією або гіпертонією) застосовуються дієти № 7 і № 5, що відрізняються за вмістом білку й </w:t>
      </w:r>
      <w:proofErr w:type="spellStart"/>
      <w:r w:rsidRPr="00A8580E">
        <w:rPr>
          <w:rFonts w:ascii="Times New Roman" w:eastAsia="Times New Roman" w:hAnsi="Times New Roman" w:cs="Times New Roman"/>
          <w:sz w:val="24"/>
          <w:szCs w:val="24"/>
          <w:lang w:val="uk-UA"/>
        </w:rPr>
        <w:t>натрія</w:t>
      </w:r>
      <w:proofErr w:type="spellEnd"/>
      <w:r w:rsidRPr="00A8580E">
        <w:rPr>
          <w:rFonts w:ascii="Times New Roman" w:eastAsia="Times New Roman" w:hAnsi="Times New Roman" w:cs="Times New Roman"/>
          <w:sz w:val="24"/>
          <w:szCs w:val="24"/>
          <w:lang w:val="uk-UA"/>
        </w:rPr>
        <w:t>.</w:t>
      </w:r>
    </w:p>
    <w:p w:rsidR="00A8580E" w:rsidRPr="00A8580E" w:rsidRDefault="00A8580E" w:rsidP="00A8580E">
      <w:pPr>
        <w:shd w:val="clear" w:color="auto" w:fill="FFFFFF"/>
        <w:spacing w:after="0" w:line="240" w:lineRule="auto"/>
        <w:ind w:right="5"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Дієта (</w:t>
      </w:r>
      <w:proofErr w:type="spellStart"/>
      <w:r w:rsidRPr="00A8580E">
        <w:rPr>
          <w:rFonts w:ascii="Times New Roman" w:eastAsia="Times New Roman" w:hAnsi="Times New Roman" w:cs="Times New Roman"/>
          <w:sz w:val="24"/>
          <w:szCs w:val="24"/>
          <w:lang w:val="uk-UA"/>
        </w:rPr>
        <w:t>яєчно</w:t>
      </w:r>
      <w:proofErr w:type="spellEnd"/>
      <w:r w:rsidRPr="00A8580E">
        <w:rPr>
          <w:rFonts w:ascii="Times New Roman" w:eastAsia="Times New Roman" w:hAnsi="Times New Roman" w:cs="Times New Roman"/>
          <w:sz w:val="24"/>
          <w:szCs w:val="24"/>
          <w:lang w:val="uk-UA"/>
        </w:rPr>
        <w:t>-картопляна, молочно-рослинна) характеризується помірним обмеженням білка (до 1 - 1,2 г/кг маси тіла), що досягається шляхом виключення з раціону на весь активний період захворювання ряду продуктів тваринного походження - м'яса, риби, сиру.</w:t>
      </w:r>
    </w:p>
    <w:p w:rsidR="00A8580E" w:rsidRPr="00A8580E" w:rsidRDefault="00A8580E" w:rsidP="00A8580E">
      <w:pPr>
        <w:shd w:val="clear" w:color="auto" w:fill="FFFFFF"/>
        <w:spacing w:after="0" w:line="240" w:lineRule="auto"/>
        <w:ind w:right="14"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Набір продуктів, використовуваних у дієті, досить різноманітний і включає обов'язковий щоденний прийом таких продуктів тваринного походження, як яйце куряче, кефір, молоко. Крім того, рекомендуються вершкове й рослинне масла, усі крупи й макаронні вироби, у необмеженій кількості овочі, фрукти, соки.</w:t>
      </w:r>
    </w:p>
    <w:p w:rsidR="00A8580E" w:rsidRPr="00A8580E" w:rsidRDefault="00A8580E" w:rsidP="00A8580E">
      <w:pPr>
        <w:shd w:val="clear" w:color="auto" w:fill="FFFFFF"/>
        <w:spacing w:after="0" w:line="240" w:lineRule="auto"/>
        <w:ind w:right="5"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З огляду на </w:t>
      </w:r>
      <w:proofErr w:type="spellStart"/>
      <w:r w:rsidRPr="00A8580E">
        <w:rPr>
          <w:rFonts w:ascii="Times New Roman" w:eastAsia="Times New Roman" w:hAnsi="Times New Roman" w:cs="Times New Roman"/>
          <w:sz w:val="24"/>
          <w:szCs w:val="24"/>
          <w:lang w:val="uk-UA"/>
        </w:rPr>
        <w:t>інфекційно</w:t>
      </w:r>
      <w:proofErr w:type="spellEnd"/>
      <w:r w:rsidRPr="00A8580E">
        <w:rPr>
          <w:rFonts w:ascii="Times New Roman" w:eastAsia="Times New Roman" w:hAnsi="Times New Roman" w:cs="Times New Roman"/>
          <w:sz w:val="24"/>
          <w:szCs w:val="24"/>
          <w:lang w:val="uk-UA"/>
        </w:rPr>
        <w:t xml:space="preserve">-алергійну природу </w:t>
      </w:r>
      <w:proofErr w:type="spellStart"/>
      <w:r w:rsidRPr="00A8580E">
        <w:rPr>
          <w:rFonts w:ascii="Times New Roman" w:eastAsia="Times New Roman" w:hAnsi="Times New Roman" w:cs="Times New Roman"/>
          <w:sz w:val="24"/>
          <w:szCs w:val="24"/>
          <w:lang w:val="uk-UA"/>
        </w:rPr>
        <w:t>гломерулонефриту</w:t>
      </w:r>
      <w:proofErr w:type="spellEnd"/>
      <w:r w:rsidRPr="00A8580E">
        <w:rPr>
          <w:rFonts w:ascii="Times New Roman" w:eastAsia="Times New Roman" w:hAnsi="Times New Roman" w:cs="Times New Roman"/>
          <w:sz w:val="24"/>
          <w:szCs w:val="24"/>
          <w:lang w:val="uk-UA"/>
        </w:rPr>
        <w:t>, з дієти вибірково, індивідуально виключають продукти, що викликають алергійні реакції.</w:t>
      </w:r>
    </w:p>
    <w:p w:rsidR="00A8580E" w:rsidRPr="00A8580E" w:rsidRDefault="00A8580E" w:rsidP="00A8580E">
      <w:pPr>
        <w:shd w:val="clear" w:color="auto" w:fill="FFFFFF"/>
        <w:spacing w:after="0" w:line="240" w:lineRule="auto"/>
        <w:ind w:left="566"/>
        <w:rPr>
          <w:rFonts w:ascii="Times New Roman" w:hAnsi="Times New Roman" w:cs="Times New Roman"/>
        </w:rPr>
      </w:pPr>
      <w:r w:rsidRPr="00A8580E">
        <w:rPr>
          <w:rFonts w:ascii="Times New Roman" w:eastAsia="Times New Roman" w:hAnsi="Times New Roman" w:cs="Times New Roman"/>
          <w:sz w:val="24"/>
          <w:szCs w:val="24"/>
          <w:lang w:val="uk-UA"/>
        </w:rPr>
        <w:t>Їжу готують без солі.</w:t>
      </w:r>
    </w:p>
    <w:p w:rsidR="00A8580E" w:rsidRPr="00A8580E" w:rsidRDefault="00A8580E" w:rsidP="00A8580E">
      <w:pPr>
        <w:shd w:val="clear" w:color="auto" w:fill="FFFFFF"/>
        <w:spacing w:after="0" w:line="240" w:lineRule="auto"/>
        <w:ind w:right="14"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Прийом рідини не обмежують, тому що дитина не відчуває спраги внаслідок зниження вмісту натрію в дієті. Однак періодично необхідно враховувати кількість випитої й виділеної рідини, щоб вчасно виявити приховані набряки.</w:t>
      </w:r>
    </w:p>
    <w:p w:rsidR="00A8580E" w:rsidRPr="00A8580E" w:rsidRDefault="00A8580E" w:rsidP="00A8580E">
      <w:pPr>
        <w:shd w:val="clear" w:color="auto" w:fill="FFFFFF"/>
        <w:spacing w:after="0" w:line="240" w:lineRule="auto"/>
        <w:ind w:right="10" w:firstLine="566"/>
        <w:jc w:val="both"/>
        <w:rPr>
          <w:rFonts w:ascii="Times New Roman" w:hAnsi="Times New Roman" w:cs="Times New Roman"/>
          <w:lang w:val="uk-UA"/>
        </w:rPr>
      </w:pPr>
      <w:r w:rsidRPr="00A8580E">
        <w:rPr>
          <w:rFonts w:ascii="Times New Roman" w:eastAsia="Times New Roman" w:hAnsi="Times New Roman" w:cs="Times New Roman"/>
          <w:bCs/>
          <w:sz w:val="24"/>
          <w:szCs w:val="24"/>
          <w:lang w:val="uk-UA"/>
        </w:rPr>
        <w:t xml:space="preserve">При хронічному </w:t>
      </w:r>
      <w:proofErr w:type="spellStart"/>
      <w:r w:rsidRPr="00A8580E">
        <w:rPr>
          <w:rFonts w:ascii="Times New Roman" w:eastAsia="Times New Roman" w:hAnsi="Times New Roman" w:cs="Times New Roman"/>
          <w:bCs/>
          <w:sz w:val="24"/>
          <w:szCs w:val="24"/>
          <w:lang w:val="uk-UA"/>
        </w:rPr>
        <w:t>гломерулонефриті</w:t>
      </w:r>
      <w:proofErr w:type="spellEnd"/>
      <w:r w:rsidRPr="00A8580E">
        <w:rPr>
          <w:rFonts w:ascii="Times New Roman" w:eastAsia="Times New Roman" w:hAnsi="Times New Roman" w:cs="Times New Roman"/>
          <w:sz w:val="24"/>
          <w:szCs w:val="24"/>
          <w:lang w:val="uk-UA"/>
        </w:rPr>
        <w:t xml:space="preserve">, що протікає з помірним сечовим синдромом, </w:t>
      </w:r>
      <w:r w:rsidRPr="00A8580E">
        <w:rPr>
          <w:rFonts w:ascii="Times New Roman" w:eastAsia="Times New Roman" w:hAnsi="Times New Roman" w:cs="Times New Roman"/>
          <w:spacing w:val="-1"/>
          <w:sz w:val="24"/>
          <w:szCs w:val="24"/>
          <w:lang w:val="uk-UA"/>
        </w:rPr>
        <w:t xml:space="preserve">рекомендується дієта, що містить білок відповідно до вікової потреби дитини в основних харчових </w:t>
      </w:r>
      <w:r w:rsidRPr="00A8580E">
        <w:rPr>
          <w:rFonts w:ascii="Times New Roman" w:eastAsia="Times New Roman" w:hAnsi="Times New Roman" w:cs="Times New Roman"/>
          <w:sz w:val="24"/>
          <w:szCs w:val="24"/>
          <w:lang w:val="uk-UA"/>
        </w:rPr>
        <w:t>інгредієнтах , але безсольова. При відсутності клінічного ефекту від проведеної комплексної терапії й збільшенні виразності сечового синдрому призначають дієту .</w:t>
      </w:r>
    </w:p>
    <w:p w:rsidR="00A8580E" w:rsidRPr="00A8580E" w:rsidRDefault="00A8580E" w:rsidP="00A8580E">
      <w:pPr>
        <w:shd w:val="clear" w:color="auto" w:fill="FFFFFF"/>
        <w:spacing w:after="0" w:line="240" w:lineRule="auto"/>
        <w:ind w:right="14"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У зв'язку з тим що в багатьох хворих на фоні </w:t>
      </w:r>
      <w:proofErr w:type="spellStart"/>
      <w:r w:rsidRPr="00A8580E">
        <w:rPr>
          <w:rFonts w:ascii="Times New Roman" w:eastAsia="Times New Roman" w:hAnsi="Times New Roman" w:cs="Times New Roman"/>
          <w:sz w:val="24"/>
          <w:szCs w:val="24"/>
          <w:lang w:val="uk-UA"/>
        </w:rPr>
        <w:t>кортикостероідної</w:t>
      </w:r>
      <w:proofErr w:type="spellEnd"/>
      <w:r w:rsidRPr="00A8580E">
        <w:rPr>
          <w:rFonts w:ascii="Times New Roman" w:eastAsia="Times New Roman" w:hAnsi="Times New Roman" w:cs="Times New Roman"/>
          <w:sz w:val="24"/>
          <w:szCs w:val="24"/>
          <w:lang w:val="uk-UA"/>
        </w:rPr>
        <w:t xml:space="preserve"> терапії підвищується апетит, їм тимчасово збільшують квоту білка за рахунок додаткового введення 200 мл кефіру або молока.</w:t>
      </w:r>
    </w:p>
    <w:p w:rsidR="00A8580E" w:rsidRPr="00A8580E" w:rsidRDefault="00A8580E" w:rsidP="00A8580E">
      <w:pPr>
        <w:shd w:val="clear" w:color="auto" w:fill="FFFFFF"/>
        <w:spacing w:after="0" w:line="240" w:lineRule="auto"/>
        <w:ind w:right="5"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Особливу увагу варто звертати на дітей, у яких в активну стадію </w:t>
      </w:r>
      <w:proofErr w:type="spellStart"/>
      <w:r w:rsidRPr="00A8580E">
        <w:rPr>
          <w:rFonts w:ascii="Times New Roman" w:eastAsia="Times New Roman" w:hAnsi="Times New Roman" w:cs="Times New Roman"/>
          <w:sz w:val="24"/>
          <w:szCs w:val="24"/>
          <w:lang w:val="uk-UA"/>
        </w:rPr>
        <w:t>гломерулонефриту</w:t>
      </w:r>
      <w:proofErr w:type="spellEnd"/>
      <w:r w:rsidRPr="00A8580E">
        <w:rPr>
          <w:rFonts w:ascii="Times New Roman" w:eastAsia="Times New Roman" w:hAnsi="Times New Roman" w:cs="Times New Roman"/>
          <w:sz w:val="24"/>
          <w:szCs w:val="24"/>
          <w:lang w:val="uk-UA"/>
        </w:rPr>
        <w:t xml:space="preserve"> має місце </w:t>
      </w:r>
      <w:proofErr w:type="spellStart"/>
      <w:r w:rsidRPr="00A8580E">
        <w:rPr>
          <w:rFonts w:ascii="Times New Roman" w:eastAsia="Times New Roman" w:hAnsi="Times New Roman" w:cs="Times New Roman"/>
          <w:sz w:val="24"/>
          <w:szCs w:val="24"/>
          <w:lang w:val="uk-UA"/>
        </w:rPr>
        <w:t>солевтрачаючий</w:t>
      </w:r>
      <w:proofErr w:type="spellEnd"/>
      <w:r w:rsidRPr="00A8580E">
        <w:rPr>
          <w:rFonts w:ascii="Times New Roman" w:eastAsia="Times New Roman" w:hAnsi="Times New Roman" w:cs="Times New Roman"/>
          <w:sz w:val="24"/>
          <w:szCs w:val="24"/>
          <w:lang w:val="uk-UA"/>
        </w:rPr>
        <w:t xml:space="preserve"> синдром у вигляді </w:t>
      </w:r>
      <w:proofErr w:type="spellStart"/>
      <w:r w:rsidRPr="00A8580E">
        <w:rPr>
          <w:rFonts w:ascii="Times New Roman" w:eastAsia="Times New Roman" w:hAnsi="Times New Roman" w:cs="Times New Roman"/>
          <w:sz w:val="24"/>
          <w:szCs w:val="24"/>
          <w:lang w:val="uk-UA"/>
        </w:rPr>
        <w:t>гіпонатріемії</w:t>
      </w:r>
      <w:proofErr w:type="spellEnd"/>
      <w:r w:rsidRPr="00A8580E">
        <w:rPr>
          <w:rFonts w:ascii="Times New Roman" w:eastAsia="Times New Roman" w:hAnsi="Times New Roman" w:cs="Times New Roman"/>
          <w:sz w:val="24"/>
          <w:szCs w:val="24"/>
          <w:lang w:val="uk-UA"/>
        </w:rPr>
        <w:t xml:space="preserve">, зниження артеріального тиску, запаморочень, слабості, млявості, появи холодного поту. Корекцію вищевказаних симптомів проводять дозованим призначенням (до 3,0 г/добу) повареної солі, і дитина протягом дня самостійно підсолює собі їжу. Після </w:t>
      </w:r>
      <w:r w:rsidRPr="00A8580E">
        <w:rPr>
          <w:rFonts w:ascii="Times New Roman" w:eastAsia="Times New Roman" w:hAnsi="Times New Roman" w:cs="Times New Roman"/>
          <w:sz w:val="24"/>
          <w:szCs w:val="24"/>
          <w:lang w:val="uk-UA"/>
        </w:rPr>
        <w:lastRenderedPageBreak/>
        <w:t xml:space="preserve">ліквідації ознак </w:t>
      </w:r>
      <w:proofErr w:type="spellStart"/>
      <w:r w:rsidRPr="00A8580E">
        <w:rPr>
          <w:rFonts w:ascii="Times New Roman" w:eastAsia="Times New Roman" w:hAnsi="Times New Roman" w:cs="Times New Roman"/>
          <w:sz w:val="24"/>
          <w:szCs w:val="24"/>
          <w:lang w:val="uk-UA"/>
        </w:rPr>
        <w:t>гіпонатріемії</w:t>
      </w:r>
      <w:proofErr w:type="spellEnd"/>
      <w:r w:rsidRPr="00A8580E">
        <w:rPr>
          <w:rFonts w:ascii="Times New Roman" w:eastAsia="Times New Roman" w:hAnsi="Times New Roman" w:cs="Times New Roman"/>
          <w:sz w:val="24"/>
          <w:szCs w:val="24"/>
          <w:lang w:val="uk-UA"/>
        </w:rPr>
        <w:t xml:space="preserve"> сіль поступово вилучають із раціону, контролюючи при цьому артеріальний тиск і концентрацію натрію в сироватці крові.</w:t>
      </w:r>
    </w:p>
    <w:p w:rsidR="00A8580E" w:rsidRPr="00A8580E" w:rsidRDefault="00A8580E" w:rsidP="00A8580E">
      <w:pPr>
        <w:shd w:val="clear" w:color="auto" w:fill="FFFFFF"/>
        <w:spacing w:after="0" w:line="240" w:lineRule="auto"/>
        <w:ind w:right="5"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З метою корекції </w:t>
      </w:r>
      <w:proofErr w:type="spellStart"/>
      <w:r w:rsidRPr="00A8580E">
        <w:rPr>
          <w:rFonts w:ascii="Times New Roman" w:eastAsia="Times New Roman" w:hAnsi="Times New Roman" w:cs="Times New Roman"/>
          <w:sz w:val="24"/>
          <w:szCs w:val="24"/>
          <w:lang w:val="uk-UA"/>
        </w:rPr>
        <w:t>гіпокальціемії</w:t>
      </w:r>
      <w:proofErr w:type="spellEnd"/>
      <w:r w:rsidRPr="00A8580E">
        <w:rPr>
          <w:rFonts w:ascii="Times New Roman" w:eastAsia="Times New Roman" w:hAnsi="Times New Roman" w:cs="Times New Roman"/>
          <w:sz w:val="24"/>
          <w:szCs w:val="24"/>
          <w:lang w:val="uk-UA"/>
        </w:rPr>
        <w:t xml:space="preserve"> й </w:t>
      </w:r>
      <w:proofErr w:type="spellStart"/>
      <w:r w:rsidRPr="00A8580E">
        <w:rPr>
          <w:rFonts w:ascii="Times New Roman" w:eastAsia="Times New Roman" w:hAnsi="Times New Roman" w:cs="Times New Roman"/>
          <w:sz w:val="24"/>
          <w:szCs w:val="24"/>
          <w:lang w:val="uk-UA"/>
        </w:rPr>
        <w:t>гіпокаліемії</w:t>
      </w:r>
      <w:proofErr w:type="spellEnd"/>
      <w:r w:rsidRPr="00A8580E">
        <w:rPr>
          <w:rFonts w:ascii="Times New Roman" w:eastAsia="Times New Roman" w:hAnsi="Times New Roman" w:cs="Times New Roman"/>
          <w:sz w:val="24"/>
          <w:szCs w:val="24"/>
          <w:lang w:val="uk-UA"/>
        </w:rPr>
        <w:t xml:space="preserve">, які дуже часто виникають у дітей із </w:t>
      </w:r>
      <w:proofErr w:type="spellStart"/>
      <w:r w:rsidRPr="00A8580E">
        <w:rPr>
          <w:rFonts w:ascii="Times New Roman" w:eastAsia="Times New Roman" w:hAnsi="Times New Roman" w:cs="Times New Roman"/>
          <w:sz w:val="24"/>
          <w:szCs w:val="24"/>
          <w:lang w:val="uk-UA"/>
        </w:rPr>
        <w:t>гломерулонефритом</w:t>
      </w:r>
      <w:proofErr w:type="spellEnd"/>
      <w:r w:rsidRPr="00A8580E">
        <w:rPr>
          <w:rFonts w:ascii="Times New Roman" w:eastAsia="Times New Roman" w:hAnsi="Times New Roman" w:cs="Times New Roman"/>
          <w:sz w:val="24"/>
          <w:szCs w:val="24"/>
          <w:lang w:val="uk-UA"/>
        </w:rPr>
        <w:t xml:space="preserve"> в умовах застосування діуретичної і </w:t>
      </w:r>
      <w:proofErr w:type="spellStart"/>
      <w:r w:rsidRPr="00A8580E">
        <w:rPr>
          <w:rFonts w:ascii="Times New Roman" w:eastAsia="Times New Roman" w:hAnsi="Times New Roman" w:cs="Times New Roman"/>
          <w:sz w:val="24"/>
          <w:szCs w:val="24"/>
          <w:lang w:val="uk-UA"/>
        </w:rPr>
        <w:t>кортикостероідної</w:t>
      </w:r>
      <w:proofErr w:type="spellEnd"/>
      <w:r w:rsidRPr="00A8580E">
        <w:rPr>
          <w:rFonts w:ascii="Times New Roman" w:eastAsia="Times New Roman" w:hAnsi="Times New Roman" w:cs="Times New Roman"/>
          <w:sz w:val="24"/>
          <w:szCs w:val="24"/>
          <w:lang w:val="uk-UA"/>
        </w:rPr>
        <w:t xml:space="preserve"> терапії, призначають спеціально розроблені хлібобулочні вироби, збагачені кальцієм (хліб, кекси, сухарі, печиво), і продукти, багаті калієм (печена картопля, курага, ізюм, чорнослив). Це значно знижує прийом </w:t>
      </w:r>
      <w:proofErr w:type="spellStart"/>
      <w:r w:rsidRPr="00A8580E">
        <w:rPr>
          <w:rFonts w:ascii="Times New Roman" w:eastAsia="Times New Roman" w:hAnsi="Times New Roman" w:cs="Times New Roman"/>
          <w:sz w:val="24"/>
          <w:szCs w:val="24"/>
          <w:lang w:val="uk-UA"/>
        </w:rPr>
        <w:t>таблетованого</w:t>
      </w:r>
      <w:proofErr w:type="spellEnd"/>
      <w:r w:rsidRPr="00A8580E">
        <w:rPr>
          <w:rFonts w:ascii="Times New Roman" w:eastAsia="Times New Roman" w:hAnsi="Times New Roman" w:cs="Times New Roman"/>
          <w:sz w:val="24"/>
          <w:szCs w:val="24"/>
          <w:lang w:val="uk-UA"/>
        </w:rPr>
        <w:t xml:space="preserve"> карбонату кальцію, хлориду калію, що має надзвичайно важливе значення при наявності ускладнень із боку шлунково-кишкового тракту, що виникають у результаті побічної дії </w:t>
      </w:r>
      <w:proofErr w:type="spellStart"/>
      <w:r w:rsidRPr="00A8580E">
        <w:rPr>
          <w:rFonts w:ascii="Times New Roman" w:eastAsia="Times New Roman" w:hAnsi="Times New Roman" w:cs="Times New Roman"/>
          <w:sz w:val="24"/>
          <w:szCs w:val="24"/>
          <w:lang w:val="uk-UA"/>
        </w:rPr>
        <w:t>стероідної</w:t>
      </w:r>
      <w:proofErr w:type="spellEnd"/>
      <w:r w:rsidRPr="00A8580E">
        <w:rPr>
          <w:rFonts w:ascii="Times New Roman" w:eastAsia="Times New Roman" w:hAnsi="Times New Roman" w:cs="Times New Roman"/>
          <w:sz w:val="24"/>
          <w:szCs w:val="24"/>
          <w:lang w:val="uk-UA"/>
        </w:rPr>
        <w:t xml:space="preserve"> терапії.</w:t>
      </w:r>
    </w:p>
    <w:p w:rsidR="00A8580E" w:rsidRPr="00A8580E" w:rsidRDefault="00A8580E" w:rsidP="00A8580E">
      <w:pPr>
        <w:shd w:val="clear" w:color="auto" w:fill="FFFFFF"/>
        <w:spacing w:after="0" w:line="240" w:lineRule="auto"/>
        <w:ind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Обов'язковою умовою ефективності дієти є збагачення її </w:t>
      </w:r>
      <w:proofErr w:type="spellStart"/>
      <w:r w:rsidRPr="00A8580E">
        <w:rPr>
          <w:rFonts w:ascii="Times New Roman" w:eastAsia="Times New Roman" w:hAnsi="Times New Roman" w:cs="Times New Roman"/>
          <w:sz w:val="24"/>
          <w:szCs w:val="24"/>
          <w:lang w:val="uk-UA"/>
        </w:rPr>
        <w:t>поліненасиченими</w:t>
      </w:r>
      <w:proofErr w:type="spellEnd"/>
      <w:r w:rsidRPr="00A8580E">
        <w:rPr>
          <w:rFonts w:ascii="Times New Roman" w:eastAsia="Times New Roman" w:hAnsi="Times New Roman" w:cs="Times New Roman"/>
          <w:sz w:val="24"/>
          <w:szCs w:val="24"/>
          <w:lang w:val="uk-UA"/>
        </w:rPr>
        <w:t xml:space="preserve"> жирними кислотами класу Омега-6 до 35 г/добу у вигляді рослинного масла, при цьому співвідношення </w:t>
      </w:r>
      <w:proofErr w:type="spellStart"/>
      <w:r w:rsidRPr="00A8580E">
        <w:rPr>
          <w:rFonts w:ascii="Times New Roman" w:eastAsia="Times New Roman" w:hAnsi="Times New Roman" w:cs="Times New Roman"/>
          <w:sz w:val="24"/>
          <w:szCs w:val="24"/>
          <w:lang w:val="uk-UA"/>
        </w:rPr>
        <w:t>поліненасичених</w:t>
      </w:r>
      <w:proofErr w:type="spellEnd"/>
      <w:r w:rsidRPr="00A8580E">
        <w:rPr>
          <w:rFonts w:ascii="Times New Roman" w:eastAsia="Times New Roman" w:hAnsi="Times New Roman" w:cs="Times New Roman"/>
          <w:sz w:val="24"/>
          <w:szCs w:val="24"/>
          <w:lang w:val="uk-UA"/>
        </w:rPr>
        <w:t xml:space="preserve"> жирних кислот класів Омега-6 і Омега-3 стає рівним 2:1.</w:t>
      </w:r>
    </w:p>
    <w:p w:rsidR="00A8580E" w:rsidRPr="00A8580E" w:rsidRDefault="00A8580E" w:rsidP="00A8580E">
      <w:pPr>
        <w:shd w:val="clear" w:color="auto" w:fill="FFFFFF"/>
        <w:spacing w:after="0" w:line="240" w:lineRule="auto"/>
        <w:ind w:right="14"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При важкому стані дитини із </w:t>
      </w:r>
      <w:proofErr w:type="spellStart"/>
      <w:r w:rsidRPr="00A8580E">
        <w:rPr>
          <w:rFonts w:ascii="Times New Roman" w:eastAsia="Times New Roman" w:hAnsi="Times New Roman" w:cs="Times New Roman"/>
          <w:sz w:val="24"/>
          <w:szCs w:val="24"/>
          <w:lang w:val="uk-UA"/>
        </w:rPr>
        <w:t>гломерулонефритом</w:t>
      </w:r>
      <w:proofErr w:type="spellEnd"/>
      <w:r w:rsidRPr="00A8580E">
        <w:rPr>
          <w:rFonts w:ascii="Times New Roman" w:eastAsia="Times New Roman" w:hAnsi="Times New Roman" w:cs="Times New Roman"/>
          <w:sz w:val="24"/>
          <w:szCs w:val="24"/>
          <w:lang w:val="uk-UA"/>
        </w:rPr>
        <w:t xml:space="preserve"> у зв'язку із приєднанням ускладнень із боку шлунково-кишкового тракту (панкреатит, гастрит, </w:t>
      </w:r>
      <w:proofErr w:type="spellStart"/>
      <w:r w:rsidRPr="00A8580E">
        <w:rPr>
          <w:rFonts w:ascii="Times New Roman" w:eastAsia="Times New Roman" w:hAnsi="Times New Roman" w:cs="Times New Roman"/>
          <w:sz w:val="24"/>
          <w:szCs w:val="24"/>
          <w:lang w:val="uk-UA"/>
        </w:rPr>
        <w:t>стероідні</w:t>
      </w:r>
      <w:proofErr w:type="spellEnd"/>
      <w:r w:rsidRPr="00A8580E">
        <w:rPr>
          <w:rFonts w:ascii="Times New Roman" w:eastAsia="Times New Roman" w:hAnsi="Times New Roman" w:cs="Times New Roman"/>
          <w:sz w:val="24"/>
          <w:szCs w:val="24"/>
          <w:lang w:val="uk-UA"/>
        </w:rPr>
        <w:t xml:space="preserve"> ерозії, виразки) тимчасово індивідуально призначають дієту  з повним виключенням повареної солі й обмеженням м'яса </w:t>
      </w:r>
      <w:r w:rsidRPr="00A8580E">
        <w:rPr>
          <w:rFonts w:ascii="Times New Roman" w:eastAsia="Times New Roman" w:hAnsi="Times New Roman" w:cs="Times New Roman"/>
          <w:spacing w:val="-1"/>
          <w:sz w:val="24"/>
          <w:szCs w:val="24"/>
          <w:lang w:val="uk-UA"/>
        </w:rPr>
        <w:t xml:space="preserve">до 4 разів у тиждень (тільки на обід). На вечерю не рекомендується приймати м'ясну їжу у зв'язку з </w:t>
      </w:r>
      <w:r w:rsidRPr="00A8580E">
        <w:rPr>
          <w:rFonts w:ascii="Times New Roman" w:eastAsia="Times New Roman" w:hAnsi="Times New Roman" w:cs="Times New Roman"/>
          <w:sz w:val="24"/>
          <w:szCs w:val="24"/>
          <w:lang w:val="uk-UA"/>
        </w:rPr>
        <w:t xml:space="preserve">небезпекою розвитку </w:t>
      </w:r>
      <w:proofErr w:type="spellStart"/>
      <w:r w:rsidRPr="00A8580E">
        <w:rPr>
          <w:rFonts w:ascii="Times New Roman" w:eastAsia="Times New Roman" w:hAnsi="Times New Roman" w:cs="Times New Roman"/>
          <w:sz w:val="24"/>
          <w:szCs w:val="24"/>
          <w:lang w:val="uk-UA"/>
        </w:rPr>
        <w:t>гіперуриемії</w:t>
      </w:r>
      <w:proofErr w:type="spellEnd"/>
      <w:r w:rsidRPr="00A8580E">
        <w:rPr>
          <w:rFonts w:ascii="Times New Roman" w:eastAsia="Times New Roman" w:hAnsi="Times New Roman" w:cs="Times New Roman"/>
          <w:sz w:val="24"/>
          <w:szCs w:val="24"/>
          <w:lang w:val="uk-UA"/>
        </w:rPr>
        <w:t>.</w:t>
      </w:r>
    </w:p>
    <w:p w:rsidR="00A8580E" w:rsidRPr="00A8580E" w:rsidRDefault="00A8580E" w:rsidP="00A8580E">
      <w:pPr>
        <w:shd w:val="clear" w:color="auto" w:fill="FFFFFF"/>
        <w:spacing w:after="0" w:line="240" w:lineRule="auto"/>
        <w:ind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Дієта  призначається на весь активний період </w:t>
      </w:r>
      <w:proofErr w:type="spellStart"/>
      <w:r w:rsidRPr="00A8580E">
        <w:rPr>
          <w:rFonts w:ascii="Times New Roman" w:eastAsia="Times New Roman" w:hAnsi="Times New Roman" w:cs="Times New Roman"/>
          <w:sz w:val="24"/>
          <w:szCs w:val="24"/>
          <w:lang w:val="uk-UA"/>
        </w:rPr>
        <w:t>гломерулонефриту</w:t>
      </w:r>
      <w:proofErr w:type="spellEnd"/>
      <w:r w:rsidRPr="00A8580E">
        <w:rPr>
          <w:rFonts w:ascii="Times New Roman" w:eastAsia="Times New Roman" w:hAnsi="Times New Roman" w:cs="Times New Roman"/>
          <w:sz w:val="24"/>
          <w:szCs w:val="24"/>
          <w:lang w:val="uk-UA"/>
        </w:rPr>
        <w:t xml:space="preserve">. Вона сприяє зменшенню набрякового синдрому, зниженню артеріальної гіпертензії, корекції електролітних порушень. Важливо дотримувати етапності в проведенні лікувального харчування. В умовах повної клініко-лабораторної ремісії при гострому й хронічному </w:t>
      </w:r>
      <w:proofErr w:type="spellStart"/>
      <w:r w:rsidRPr="00A8580E">
        <w:rPr>
          <w:rFonts w:ascii="Times New Roman" w:eastAsia="Times New Roman" w:hAnsi="Times New Roman" w:cs="Times New Roman"/>
          <w:sz w:val="24"/>
          <w:szCs w:val="24"/>
          <w:lang w:val="uk-UA"/>
        </w:rPr>
        <w:t>гломерулонефриті</w:t>
      </w:r>
      <w:proofErr w:type="spellEnd"/>
      <w:r w:rsidRPr="00A8580E">
        <w:rPr>
          <w:rFonts w:ascii="Times New Roman" w:eastAsia="Times New Roman" w:hAnsi="Times New Roman" w:cs="Times New Roman"/>
          <w:sz w:val="24"/>
          <w:szCs w:val="24"/>
          <w:lang w:val="uk-UA"/>
        </w:rPr>
        <w:t xml:space="preserve"> через 1 міс після скасування патогенетичної терапії дієту поступово розширюють, по черзі й послідовно вводячи кожні 4 </w:t>
      </w:r>
      <w:proofErr w:type="spellStart"/>
      <w:r w:rsidRPr="00A8580E">
        <w:rPr>
          <w:rFonts w:ascii="Times New Roman" w:eastAsia="Times New Roman" w:hAnsi="Times New Roman" w:cs="Times New Roman"/>
          <w:sz w:val="24"/>
          <w:szCs w:val="24"/>
          <w:lang w:val="uk-UA"/>
        </w:rPr>
        <w:t>тиж</w:t>
      </w:r>
      <w:proofErr w:type="spellEnd"/>
      <w:r w:rsidRPr="00A8580E">
        <w:rPr>
          <w:rFonts w:ascii="Times New Roman" w:eastAsia="Times New Roman" w:hAnsi="Times New Roman" w:cs="Times New Roman"/>
          <w:sz w:val="24"/>
          <w:szCs w:val="24"/>
          <w:lang w:val="uk-UA"/>
        </w:rPr>
        <w:t xml:space="preserve"> продукти, що містять білок тваринного походження (м'ясо, рибу, сир), поступово переходячи па дієту № 5. Одночасно додають поварену сіль по 1 </w:t>
      </w:r>
      <w:r w:rsidRPr="00A8580E">
        <w:rPr>
          <w:rFonts w:ascii="Times New Roman" w:eastAsia="Times New Roman" w:hAnsi="Times New Roman" w:cs="Times New Roman"/>
          <w:sz w:val="24"/>
          <w:szCs w:val="24"/>
        </w:rPr>
        <w:t xml:space="preserve">г </w:t>
      </w:r>
      <w:r w:rsidRPr="00A8580E">
        <w:rPr>
          <w:rFonts w:ascii="Times New Roman" w:eastAsia="Times New Roman" w:hAnsi="Times New Roman" w:cs="Times New Roman"/>
          <w:sz w:val="24"/>
          <w:szCs w:val="24"/>
          <w:lang w:val="uk-UA"/>
        </w:rPr>
        <w:t>щомісяця. До кінця 4-</w:t>
      </w:r>
      <w:proofErr w:type="spellStart"/>
      <w:r w:rsidRPr="00A8580E">
        <w:rPr>
          <w:rFonts w:ascii="Times New Roman" w:eastAsia="Times New Roman" w:hAnsi="Times New Roman" w:cs="Times New Roman"/>
          <w:sz w:val="24"/>
          <w:szCs w:val="24"/>
        </w:rPr>
        <w:t>го</w:t>
      </w:r>
      <w:proofErr w:type="spellEnd"/>
      <w:r w:rsidRPr="00A8580E">
        <w:rPr>
          <w:rFonts w:ascii="Times New Roman" w:eastAsia="Times New Roman" w:hAnsi="Times New Roman" w:cs="Times New Roman"/>
          <w:sz w:val="24"/>
          <w:szCs w:val="24"/>
        </w:rPr>
        <w:t xml:space="preserve"> </w:t>
      </w:r>
      <w:r w:rsidRPr="00A8580E">
        <w:rPr>
          <w:rFonts w:ascii="Times New Roman" w:eastAsia="Times New Roman" w:hAnsi="Times New Roman" w:cs="Times New Roman"/>
          <w:sz w:val="24"/>
          <w:szCs w:val="24"/>
          <w:lang w:val="uk-UA"/>
        </w:rPr>
        <w:t xml:space="preserve">місяця кількість солі в раціоні дитини збільшується до 5 </w:t>
      </w:r>
      <w:r w:rsidRPr="00A8580E">
        <w:rPr>
          <w:rFonts w:ascii="Times New Roman" w:eastAsia="Times New Roman" w:hAnsi="Times New Roman" w:cs="Times New Roman"/>
          <w:sz w:val="24"/>
          <w:szCs w:val="24"/>
        </w:rPr>
        <w:t xml:space="preserve">м </w:t>
      </w:r>
      <w:r w:rsidRPr="00A8580E">
        <w:rPr>
          <w:rFonts w:ascii="Times New Roman" w:eastAsia="Times New Roman" w:hAnsi="Times New Roman" w:cs="Times New Roman"/>
          <w:sz w:val="24"/>
          <w:szCs w:val="24"/>
          <w:lang w:val="uk-UA"/>
        </w:rPr>
        <w:t>у добу. На цьому фоні необхідно строго стежити за артеріальним тиском, складом крові й сечі. У випадках погіршення самопочуття дитини й появи навіть невеликих змін в аналізі сечі необхідно повернутися до дієти .</w:t>
      </w:r>
    </w:p>
    <w:p w:rsidR="00A8580E" w:rsidRPr="00A8580E" w:rsidRDefault="00A8580E" w:rsidP="00A8580E">
      <w:pPr>
        <w:spacing w:after="0" w:line="240" w:lineRule="auto"/>
        <w:jc w:val="both"/>
        <w:rPr>
          <w:rFonts w:ascii="Times New Roman" w:hAnsi="Times New Roman" w:cs="Times New Roman"/>
          <w:sz w:val="24"/>
          <w:szCs w:val="24"/>
          <w:lang w:val="uk-UA"/>
        </w:rPr>
      </w:pP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Зразки тестових завдань</w:t>
      </w:r>
    </w:p>
    <w:p w:rsidR="00A8580E" w:rsidRPr="00A8580E" w:rsidRDefault="00A8580E" w:rsidP="00A8580E">
      <w:pPr>
        <w:spacing w:after="0" w:line="240" w:lineRule="auto"/>
        <w:rPr>
          <w:rFonts w:ascii="Times New Roman" w:hAnsi="Times New Roman" w:cs="Times New Roman"/>
          <w:sz w:val="24"/>
          <w:szCs w:val="24"/>
          <w:lang w:val="uk-UA"/>
        </w:rPr>
      </w:pPr>
      <w:proofErr w:type="gramStart"/>
      <w:r w:rsidRPr="00A8580E">
        <w:rPr>
          <w:rFonts w:ascii="Times New Roman" w:hAnsi="Times New Roman" w:cs="Times New Roman"/>
          <w:sz w:val="24"/>
          <w:szCs w:val="24"/>
        </w:rPr>
        <w:t>2</w:t>
      </w:r>
      <w:r w:rsidRPr="00A8580E">
        <w:rPr>
          <w:rFonts w:ascii="Times New Roman" w:hAnsi="Times New Roman" w:cs="Times New Roman"/>
          <w:sz w:val="24"/>
          <w:szCs w:val="24"/>
          <w:lang w:val="uk-UA"/>
        </w:rPr>
        <w:t xml:space="preserve"> .</w:t>
      </w:r>
      <w:proofErr w:type="gramEnd"/>
      <w:r w:rsidRPr="00A8580E">
        <w:rPr>
          <w:rFonts w:ascii="Times New Roman" w:hAnsi="Times New Roman" w:cs="Times New Roman"/>
          <w:sz w:val="24"/>
          <w:szCs w:val="24"/>
          <w:lang w:val="uk-UA"/>
        </w:rPr>
        <w:t xml:space="preserve"> При дієтотерапії в гострому </w:t>
      </w:r>
      <w:proofErr w:type="spellStart"/>
      <w:r w:rsidRPr="00A8580E">
        <w:rPr>
          <w:rFonts w:ascii="Times New Roman" w:hAnsi="Times New Roman" w:cs="Times New Roman"/>
          <w:sz w:val="24"/>
          <w:szCs w:val="24"/>
          <w:lang w:val="uk-UA"/>
        </w:rPr>
        <w:t>періодіта</w:t>
      </w:r>
      <w:proofErr w:type="spellEnd"/>
      <w:r w:rsidRPr="00A8580E">
        <w:rPr>
          <w:rFonts w:ascii="Times New Roman" w:hAnsi="Times New Roman" w:cs="Times New Roman"/>
          <w:sz w:val="24"/>
          <w:szCs w:val="24"/>
          <w:lang w:val="uk-UA"/>
        </w:rPr>
        <w:t xml:space="preserve"> при загостренні хронічного </w:t>
      </w:r>
      <w:proofErr w:type="spellStart"/>
      <w:r w:rsidRPr="00A8580E">
        <w:rPr>
          <w:rFonts w:ascii="Times New Roman" w:hAnsi="Times New Roman" w:cs="Times New Roman"/>
          <w:sz w:val="24"/>
          <w:szCs w:val="24"/>
          <w:lang w:val="uk-UA"/>
        </w:rPr>
        <w:t>гломерулонефриту</w:t>
      </w:r>
      <w:proofErr w:type="spellEnd"/>
      <w:r w:rsidRPr="00A8580E">
        <w:rPr>
          <w:rFonts w:ascii="Times New Roman" w:hAnsi="Times New Roman" w:cs="Times New Roman"/>
          <w:sz w:val="24"/>
          <w:szCs w:val="24"/>
          <w:lang w:val="uk-UA"/>
        </w:rPr>
        <w:t xml:space="preserve"> використовують перераховане нижче, крім:</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А. Яйце куряче</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В. Кефір</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С. Макаронні вироби</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D. М'ясо</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E. Молоко</w:t>
      </w:r>
    </w:p>
    <w:p w:rsidR="00A8580E" w:rsidRPr="00A8580E" w:rsidRDefault="00A8580E" w:rsidP="00A8580E">
      <w:pPr>
        <w:spacing w:after="0" w:line="240" w:lineRule="auto"/>
        <w:rPr>
          <w:rFonts w:ascii="Times New Roman" w:hAnsi="Times New Roman" w:cs="Times New Roman"/>
          <w:sz w:val="24"/>
          <w:szCs w:val="24"/>
          <w:lang w:val="uk-UA"/>
        </w:rPr>
      </w:pPr>
      <w:proofErr w:type="gramStart"/>
      <w:r w:rsidRPr="00A8580E">
        <w:rPr>
          <w:rFonts w:ascii="Times New Roman" w:hAnsi="Times New Roman" w:cs="Times New Roman"/>
          <w:sz w:val="24"/>
          <w:szCs w:val="24"/>
        </w:rPr>
        <w:t>3</w:t>
      </w:r>
      <w:r w:rsidRPr="00A8580E">
        <w:rPr>
          <w:rFonts w:ascii="Times New Roman" w:hAnsi="Times New Roman" w:cs="Times New Roman"/>
          <w:sz w:val="24"/>
          <w:szCs w:val="24"/>
          <w:lang w:val="uk-UA"/>
        </w:rPr>
        <w:t xml:space="preserve"> .</w:t>
      </w:r>
      <w:proofErr w:type="gramEnd"/>
      <w:r w:rsidRPr="00A8580E">
        <w:rPr>
          <w:rFonts w:ascii="Times New Roman" w:hAnsi="Times New Roman" w:cs="Times New Roman"/>
          <w:sz w:val="24"/>
          <w:szCs w:val="24"/>
          <w:lang w:val="uk-UA"/>
        </w:rPr>
        <w:t xml:space="preserve"> При хронічному </w:t>
      </w:r>
      <w:proofErr w:type="spellStart"/>
      <w:r w:rsidRPr="00A8580E">
        <w:rPr>
          <w:rFonts w:ascii="Times New Roman" w:hAnsi="Times New Roman" w:cs="Times New Roman"/>
          <w:sz w:val="24"/>
          <w:szCs w:val="24"/>
          <w:lang w:val="uk-UA"/>
        </w:rPr>
        <w:t>гломерулонефриті</w:t>
      </w:r>
      <w:proofErr w:type="spellEnd"/>
      <w:r w:rsidRPr="00A8580E">
        <w:rPr>
          <w:rFonts w:ascii="Times New Roman" w:hAnsi="Times New Roman" w:cs="Times New Roman"/>
          <w:sz w:val="24"/>
          <w:szCs w:val="24"/>
          <w:lang w:val="uk-UA"/>
        </w:rPr>
        <w:t xml:space="preserve"> з помірним сечовим синдромом дієта 7 призначається :</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А. З моменту діагностики основного захворювання</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В. З моменту діагностики ниркової недостатності</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С. При відсутності даних щодо загострення захворювання</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D. При відсутності клінічного ефекту від терапії</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E. При відсутності даних про наявність ниркової недостатності</w:t>
      </w:r>
    </w:p>
    <w:p w:rsidR="00A8580E" w:rsidRPr="00A8580E" w:rsidRDefault="00A8580E" w:rsidP="00A8580E">
      <w:pPr>
        <w:spacing w:after="0" w:line="240" w:lineRule="auto"/>
        <w:rPr>
          <w:rFonts w:ascii="Times New Roman" w:hAnsi="Times New Roman" w:cs="Times New Roman"/>
          <w:sz w:val="24"/>
          <w:szCs w:val="24"/>
          <w:lang w:val="uk-UA"/>
        </w:rPr>
      </w:pPr>
      <w:proofErr w:type="gramStart"/>
      <w:r w:rsidRPr="00A8580E">
        <w:rPr>
          <w:rFonts w:ascii="Times New Roman" w:hAnsi="Times New Roman" w:cs="Times New Roman"/>
          <w:sz w:val="24"/>
          <w:szCs w:val="24"/>
        </w:rPr>
        <w:t>4</w:t>
      </w:r>
      <w:r w:rsidRPr="00A8580E">
        <w:rPr>
          <w:rFonts w:ascii="Times New Roman" w:hAnsi="Times New Roman" w:cs="Times New Roman"/>
          <w:sz w:val="24"/>
          <w:szCs w:val="24"/>
          <w:lang w:val="uk-UA"/>
        </w:rPr>
        <w:t xml:space="preserve"> .</w:t>
      </w:r>
      <w:proofErr w:type="gramEnd"/>
      <w:r w:rsidRPr="00A8580E">
        <w:rPr>
          <w:rFonts w:ascii="Times New Roman" w:hAnsi="Times New Roman" w:cs="Times New Roman"/>
          <w:sz w:val="24"/>
          <w:szCs w:val="24"/>
          <w:lang w:val="uk-UA"/>
        </w:rPr>
        <w:t xml:space="preserve"> При розвитку </w:t>
      </w:r>
      <w:proofErr w:type="spellStart"/>
      <w:r w:rsidRPr="00A8580E">
        <w:rPr>
          <w:rFonts w:ascii="Times New Roman" w:hAnsi="Times New Roman" w:cs="Times New Roman"/>
          <w:sz w:val="24"/>
          <w:szCs w:val="24"/>
          <w:lang w:val="uk-UA"/>
        </w:rPr>
        <w:t>сільвтрачаючого</w:t>
      </w:r>
      <w:proofErr w:type="spellEnd"/>
      <w:r w:rsidRPr="00A8580E">
        <w:rPr>
          <w:rFonts w:ascii="Times New Roman" w:hAnsi="Times New Roman" w:cs="Times New Roman"/>
          <w:sz w:val="24"/>
          <w:szCs w:val="24"/>
          <w:lang w:val="uk-UA"/>
        </w:rPr>
        <w:t xml:space="preserve"> синдрому при </w:t>
      </w:r>
      <w:proofErr w:type="spellStart"/>
      <w:r w:rsidRPr="00A8580E">
        <w:rPr>
          <w:rFonts w:ascii="Times New Roman" w:hAnsi="Times New Roman" w:cs="Times New Roman"/>
          <w:sz w:val="24"/>
          <w:szCs w:val="24"/>
          <w:lang w:val="uk-UA"/>
        </w:rPr>
        <w:t>гломерулонефриті</w:t>
      </w:r>
      <w:proofErr w:type="spellEnd"/>
      <w:r w:rsidRPr="00A8580E">
        <w:rPr>
          <w:rFonts w:ascii="Times New Roman" w:hAnsi="Times New Roman" w:cs="Times New Roman"/>
          <w:sz w:val="24"/>
          <w:szCs w:val="24"/>
          <w:lang w:val="uk-UA"/>
        </w:rPr>
        <w:t xml:space="preserve"> призначають:</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А. Кухонну сіль до 3 г / добу</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В. Додаткове введення рідини до 100 мл / кг</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С. Кухонну сіль до 1 г / добу</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D. Додаткове введення рідини до 250 мл / кг</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E. Кухонну сіль до 2 г / добу</w:t>
      </w:r>
    </w:p>
    <w:p w:rsidR="00A8580E" w:rsidRPr="00A8580E" w:rsidRDefault="00A8580E" w:rsidP="00A8580E">
      <w:pPr>
        <w:spacing w:after="0" w:line="240" w:lineRule="auto"/>
        <w:rPr>
          <w:rFonts w:ascii="Times New Roman" w:hAnsi="Times New Roman" w:cs="Times New Roman"/>
          <w:sz w:val="24"/>
          <w:szCs w:val="24"/>
          <w:lang w:val="uk-UA"/>
        </w:rPr>
      </w:pPr>
      <w:proofErr w:type="gramStart"/>
      <w:r w:rsidRPr="00A8580E">
        <w:rPr>
          <w:rFonts w:ascii="Times New Roman" w:hAnsi="Times New Roman" w:cs="Times New Roman"/>
          <w:sz w:val="24"/>
          <w:szCs w:val="24"/>
        </w:rPr>
        <w:t>5</w:t>
      </w:r>
      <w:r w:rsidRPr="00A8580E">
        <w:rPr>
          <w:rFonts w:ascii="Times New Roman" w:hAnsi="Times New Roman" w:cs="Times New Roman"/>
          <w:sz w:val="24"/>
          <w:szCs w:val="24"/>
          <w:lang w:val="uk-UA"/>
        </w:rPr>
        <w:t xml:space="preserve"> .</w:t>
      </w:r>
      <w:proofErr w:type="gramEnd"/>
      <w:r w:rsidRPr="00A8580E">
        <w:rPr>
          <w:rFonts w:ascii="Times New Roman" w:hAnsi="Times New Roman" w:cs="Times New Roman"/>
          <w:sz w:val="24"/>
          <w:szCs w:val="24"/>
          <w:lang w:val="uk-UA"/>
        </w:rPr>
        <w:t xml:space="preserve"> Розширення дієти при гострому та хронічному </w:t>
      </w:r>
      <w:proofErr w:type="spellStart"/>
      <w:r w:rsidRPr="00A8580E">
        <w:rPr>
          <w:rFonts w:ascii="Times New Roman" w:hAnsi="Times New Roman" w:cs="Times New Roman"/>
          <w:sz w:val="24"/>
          <w:szCs w:val="24"/>
          <w:lang w:val="uk-UA"/>
        </w:rPr>
        <w:t>гломерулонефриті</w:t>
      </w:r>
      <w:proofErr w:type="spellEnd"/>
      <w:r w:rsidRPr="00A8580E">
        <w:rPr>
          <w:rFonts w:ascii="Times New Roman" w:hAnsi="Times New Roman" w:cs="Times New Roman"/>
          <w:sz w:val="24"/>
          <w:szCs w:val="24"/>
          <w:lang w:val="uk-UA"/>
        </w:rPr>
        <w:t xml:space="preserve"> відбувається при:</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А. Стиханні загострення</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В. Повної клініко -лабораторної ремісії</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С. Клінічної ремісії</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D. Зникненні </w:t>
      </w:r>
      <w:proofErr w:type="spellStart"/>
      <w:r w:rsidRPr="00A8580E">
        <w:rPr>
          <w:rFonts w:ascii="Times New Roman" w:hAnsi="Times New Roman" w:cs="Times New Roman"/>
          <w:sz w:val="24"/>
          <w:szCs w:val="24"/>
          <w:lang w:val="uk-UA"/>
        </w:rPr>
        <w:t>сільвтрачаючого</w:t>
      </w:r>
      <w:proofErr w:type="spellEnd"/>
      <w:r w:rsidRPr="00A8580E">
        <w:rPr>
          <w:rFonts w:ascii="Times New Roman" w:hAnsi="Times New Roman" w:cs="Times New Roman"/>
          <w:sz w:val="24"/>
          <w:szCs w:val="24"/>
          <w:lang w:val="uk-UA"/>
        </w:rPr>
        <w:t xml:space="preserve"> синдрому</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E. Лабораторної ремісії</w:t>
      </w:r>
    </w:p>
    <w:p w:rsidR="00A8580E" w:rsidRPr="00A8580E" w:rsidRDefault="00A8580E" w:rsidP="00A8580E">
      <w:pPr>
        <w:spacing w:after="200" w:line="276" w:lineRule="auto"/>
        <w:rPr>
          <w:lang w:val="uk-UA"/>
        </w:rPr>
      </w:pPr>
    </w:p>
    <w:p w:rsidR="00A8580E" w:rsidRPr="00A8580E" w:rsidRDefault="00A8580E" w:rsidP="00A8580E">
      <w:pPr>
        <w:spacing w:after="0" w:line="276" w:lineRule="auto"/>
        <w:jc w:val="both"/>
        <w:rPr>
          <w:rFonts w:ascii="Times New Roman" w:hAnsi="Times New Roman" w:cs="Times New Roman"/>
          <w:sz w:val="24"/>
          <w:szCs w:val="24"/>
          <w:lang w:val="uk-UA"/>
        </w:rPr>
      </w:pPr>
    </w:p>
    <w:p w:rsidR="00434B14" w:rsidRPr="008D1492" w:rsidRDefault="00434B14" w:rsidP="00434B14">
      <w:pPr>
        <w:spacing w:after="0" w:line="276" w:lineRule="auto"/>
        <w:jc w:val="both"/>
        <w:rPr>
          <w:rFonts w:ascii="Times New Roman" w:hAnsi="Times New Roman" w:cs="Times New Roman"/>
          <w:b/>
          <w:sz w:val="24"/>
          <w:szCs w:val="24"/>
        </w:rPr>
      </w:pPr>
      <w:r w:rsidRPr="008D1492">
        <w:rPr>
          <w:rFonts w:ascii="Times New Roman" w:hAnsi="Times New Roman" w:cs="Times New Roman"/>
          <w:b/>
          <w:sz w:val="24"/>
          <w:szCs w:val="24"/>
          <w:lang w:val="uk-UA"/>
        </w:rPr>
        <w:lastRenderedPageBreak/>
        <w:t>Методична вказівка до заняття</w:t>
      </w:r>
      <w:r>
        <w:rPr>
          <w:rFonts w:ascii="Times New Roman" w:hAnsi="Times New Roman" w:cs="Times New Roman"/>
          <w:b/>
          <w:sz w:val="24"/>
          <w:szCs w:val="24"/>
          <w:lang w:val="uk-UA"/>
        </w:rPr>
        <w:t xml:space="preserve"> 14</w:t>
      </w:r>
      <w:r w:rsidRPr="008D1492">
        <w:rPr>
          <w:rFonts w:ascii="Times New Roman" w:hAnsi="Times New Roman" w:cs="Times New Roman"/>
          <w:b/>
          <w:sz w:val="24"/>
          <w:szCs w:val="24"/>
          <w:lang w:val="uk-UA"/>
        </w:rPr>
        <w:t>.</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Тема.</w:t>
      </w:r>
      <w:r w:rsidRPr="008D1492">
        <w:rPr>
          <w:rFonts w:ascii="Times New Roman" w:hAnsi="Times New Roman" w:cs="Times New Roman"/>
          <w:sz w:val="24"/>
          <w:szCs w:val="24"/>
          <w:lang w:val="uk-UA"/>
        </w:rPr>
        <w:t xml:space="preserve"> </w:t>
      </w:r>
      <w:proofErr w:type="spellStart"/>
      <w:r w:rsidRPr="008D1492">
        <w:rPr>
          <w:rFonts w:ascii="Times New Roman" w:hAnsi="Times New Roman" w:cs="Times New Roman"/>
          <w:sz w:val="24"/>
          <w:szCs w:val="24"/>
        </w:rPr>
        <w:t>Особливості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при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Кількість годин – 2.</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Актуальність</w:t>
      </w:r>
      <w:r w:rsidRPr="008D1492">
        <w:rPr>
          <w:rFonts w:ascii="Times New Roman" w:hAnsi="Times New Roman" w:cs="Times New Roman"/>
          <w:sz w:val="24"/>
          <w:szCs w:val="24"/>
          <w:lang w:val="uk-UA"/>
        </w:rPr>
        <w:t xml:space="preserve">. У лікуванні хворого однієї з найважливіших місць займає харчування при </w:t>
      </w:r>
      <w:proofErr w:type="spellStart"/>
      <w:r w:rsidRPr="008D1492">
        <w:rPr>
          <w:rFonts w:ascii="Times New Roman" w:hAnsi="Times New Roman" w:cs="Times New Roman"/>
          <w:sz w:val="24"/>
          <w:szCs w:val="24"/>
          <w:lang w:val="uk-UA"/>
        </w:rPr>
        <w:t>лактозній</w:t>
      </w:r>
      <w:proofErr w:type="spellEnd"/>
      <w:r w:rsidRPr="008D1492">
        <w:rPr>
          <w:rFonts w:ascii="Times New Roman" w:hAnsi="Times New Roman" w:cs="Times New Roman"/>
          <w:sz w:val="24"/>
          <w:szCs w:val="24"/>
          <w:lang w:val="uk-UA"/>
        </w:rPr>
        <w:t xml:space="preserve"> недостатності. Адекватне фізіологічним можливостям лікувальне харчування сприяє відновленню функціонального стану органів і систем, створює умови для одужання.</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Мета</w:t>
      </w:r>
      <w:r w:rsidRPr="008D1492">
        <w:rPr>
          <w:rFonts w:ascii="Times New Roman" w:hAnsi="Times New Roman" w:cs="Times New Roman"/>
          <w:sz w:val="24"/>
          <w:szCs w:val="24"/>
          <w:lang w:val="uk-UA"/>
        </w:rPr>
        <w:t xml:space="preserve">. Вивчити основні вимоги до організації харчування дітей з </w:t>
      </w:r>
      <w:proofErr w:type="spellStart"/>
      <w:r w:rsidRPr="008D1492">
        <w:rPr>
          <w:rFonts w:ascii="Times New Roman" w:hAnsi="Times New Roman" w:cs="Times New Roman"/>
          <w:sz w:val="24"/>
          <w:szCs w:val="24"/>
          <w:lang w:val="uk-UA"/>
        </w:rPr>
        <w:t>лактозної</w:t>
      </w:r>
      <w:proofErr w:type="spellEnd"/>
      <w:r w:rsidRPr="008D1492">
        <w:rPr>
          <w:rFonts w:ascii="Times New Roman" w:hAnsi="Times New Roman" w:cs="Times New Roman"/>
          <w:sz w:val="24"/>
          <w:szCs w:val="24"/>
          <w:lang w:val="uk-UA"/>
        </w:rPr>
        <w:t xml:space="preserve"> недостатністю, вміти призначити відповідну захворюванню дієту.</w:t>
      </w:r>
    </w:p>
    <w:p w:rsidR="00434B14" w:rsidRPr="008D1492" w:rsidRDefault="00434B14" w:rsidP="00434B14">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Конкретні цілі</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Студент повинен знати:</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Етіологічні чинники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Варіанти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Роль дієтотерапії в лікуванні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Особливості призначення дієтотерапії при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різного типу</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Особливості призначення дієтотерапії при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дітей різного віку</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Студент повинен вміти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Діагностувати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і </w:t>
      </w:r>
      <w:proofErr w:type="spellStart"/>
      <w:r w:rsidRPr="008D1492">
        <w:rPr>
          <w:rFonts w:ascii="Times New Roman" w:hAnsi="Times New Roman" w:cs="Times New Roman"/>
          <w:sz w:val="24"/>
          <w:szCs w:val="24"/>
          <w:lang w:val="uk-UA"/>
        </w:rPr>
        <w:t>ії</w:t>
      </w:r>
      <w:proofErr w:type="spellEnd"/>
      <w:r w:rsidRPr="008D1492">
        <w:rPr>
          <w:rFonts w:ascii="Times New Roman" w:hAnsi="Times New Roman" w:cs="Times New Roman"/>
          <w:sz w:val="24"/>
          <w:szCs w:val="24"/>
          <w:lang w:val="uk-UA"/>
        </w:rPr>
        <w:t xml:space="preserve"> варіанту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вродженої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w:t>
      </w:r>
      <w:proofErr w:type="spellStart"/>
      <w:r w:rsidRPr="008D1492">
        <w:rPr>
          <w:rFonts w:ascii="Times New Roman" w:hAnsi="Times New Roman" w:cs="Times New Roman"/>
          <w:sz w:val="24"/>
          <w:szCs w:val="24"/>
          <w:lang w:val="uk-UA"/>
        </w:rPr>
        <w:t>транзиторної</w:t>
      </w:r>
      <w:proofErr w:type="spellEnd"/>
      <w:r w:rsidRPr="008D1492">
        <w:rPr>
          <w:rFonts w:ascii="Times New Roman" w:hAnsi="Times New Roman" w:cs="Times New Roman"/>
          <w:sz w:val="24"/>
          <w:szCs w:val="24"/>
          <w:lang w:val="uk-UA"/>
        </w:rPr>
        <w:t xml:space="preserve">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набутої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434B14" w:rsidRPr="008D1492" w:rsidRDefault="00434B14" w:rsidP="00434B14">
      <w:pPr>
        <w:spacing w:after="0" w:line="276"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434B14" w:rsidRPr="008D1492" w:rsidTr="003C7D29">
        <w:tc>
          <w:tcPr>
            <w:tcW w:w="4785"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Назви попередніх дисциплін</w:t>
            </w:r>
          </w:p>
        </w:tc>
        <w:tc>
          <w:tcPr>
            <w:tcW w:w="4786"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Отримані навички</w:t>
            </w:r>
          </w:p>
        </w:tc>
      </w:tr>
      <w:tr w:rsidR="00434B14" w:rsidRPr="008D1492" w:rsidTr="003C7D29">
        <w:tc>
          <w:tcPr>
            <w:tcW w:w="4785"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Нормальна та патологічна фізіологія</w:t>
            </w:r>
          </w:p>
        </w:tc>
        <w:tc>
          <w:tcPr>
            <w:tcW w:w="4786"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Особливості процесів травлення при патології.</w:t>
            </w:r>
          </w:p>
        </w:tc>
      </w:tr>
      <w:tr w:rsidR="00434B14" w:rsidRPr="008D1492" w:rsidTr="003C7D29">
        <w:tc>
          <w:tcPr>
            <w:tcW w:w="4785"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Біохімія</w:t>
            </w:r>
          </w:p>
        </w:tc>
        <w:tc>
          <w:tcPr>
            <w:tcW w:w="4786" w:type="dxa"/>
          </w:tcPr>
          <w:p w:rsidR="00434B14" w:rsidRPr="008D1492" w:rsidRDefault="00434B14" w:rsidP="003C7D29">
            <w:pPr>
              <w:spacing w:after="200" w:line="276" w:lineRule="auto"/>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eastAsia="ru-RU"/>
              </w:rPr>
              <w:t>К</w:t>
            </w:r>
            <w:proofErr w:type="spellStart"/>
            <w:r w:rsidRPr="008D1492">
              <w:rPr>
                <w:rFonts w:ascii="Times New Roman" w:eastAsia="Times New Roman" w:hAnsi="Times New Roman" w:cs="Times New Roman"/>
                <w:sz w:val="24"/>
                <w:szCs w:val="24"/>
                <w:lang w:val="uk-UA" w:eastAsia="ru-RU"/>
              </w:rPr>
              <w:t>омпоненти</w:t>
            </w:r>
            <w:proofErr w:type="spellEnd"/>
            <w:r w:rsidRPr="008D1492">
              <w:rPr>
                <w:rFonts w:ascii="Times New Roman" w:eastAsia="Times New Roman" w:hAnsi="Times New Roman" w:cs="Times New Roman"/>
                <w:sz w:val="24"/>
                <w:szCs w:val="24"/>
                <w:lang w:val="uk-UA" w:eastAsia="ru-RU"/>
              </w:rPr>
              <w:t xml:space="preserve"> їжі. Будова, роль в організмі</w:t>
            </w:r>
          </w:p>
        </w:tc>
      </w:tr>
    </w:tbl>
    <w:p w:rsidR="00434B14" w:rsidRPr="008D1492" w:rsidRDefault="00434B14" w:rsidP="00434B14">
      <w:pPr>
        <w:spacing w:after="0" w:line="276" w:lineRule="auto"/>
        <w:jc w:val="both"/>
        <w:rPr>
          <w:rFonts w:ascii="Times New Roman" w:hAnsi="Times New Roman" w:cs="Times New Roman"/>
          <w:sz w:val="24"/>
          <w:szCs w:val="24"/>
          <w:lang w:val="uk-UA"/>
        </w:rPr>
      </w:pP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Завдання для самостійної роботи при підготовці студента до заняття</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Теоретичні питання до заняття:</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Роль дієтотерапії в лікуванні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Вплив варіанту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на особливості призначення дієтотерапії</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Вплив на особливості дієтотерапії віку, особливостей захворювання</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434B14" w:rsidRPr="008D1492" w:rsidRDefault="00434B14" w:rsidP="00434B14">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Коротке викладення матеріалу</w:t>
      </w:r>
    </w:p>
    <w:p w:rsidR="00434B14" w:rsidRPr="008D1492" w:rsidRDefault="00434B14" w:rsidP="00434B14">
      <w:pPr>
        <w:shd w:val="clear" w:color="auto" w:fill="FFFFFF"/>
        <w:spacing w:after="0" w:line="276" w:lineRule="auto"/>
        <w:ind w:right="221" w:firstLine="538"/>
        <w:jc w:val="both"/>
        <w:rPr>
          <w:rFonts w:ascii="Times New Roman" w:hAnsi="Times New Roman" w:cs="Times New Roman"/>
          <w:sz w:val="24"/>
          <w:szCs w:val="24"/>
        </w:rPr>
      </w:pPr>
      <w:proofErr w:type="spellStart"/>
      <w:r w:rsidRPr="008D1492">
        <w:rPr>
          <w:rFonts w:ascii="Times New Roman" w:eastAsia="Times New Roman" w:hAnsi="Times New Roman" w:cs="Times New Roman"/>
          <w:spacing w:val="-3"/>
          <w:sz w:val="24"/>
          <w:szCs w:val="24"/>
          <w:lang w:val="uk-UA"/>
        </w:rPr>
        <w:t>Лактазна</w:t>
      </w:r>
      <w:proofErr w:type="spellEnd"/>
      <w:r w:rsidRPr="008D1492">
        <w:rPr>
          <w:rFonts w:ascii="Times New Roman" w:eastAsia="Times New Roman" w:hAnsi="Times New Roman" w:cs="Times New Roman"/>
          <w:spacing w:val="-3"/>
          <w:sz w:val="24"/>
          <w:szCs w:val="24"/>
          <w:lang w:val="uk-UA"/>
        </w:rPr>
        <w:t xml:space="preserve"> недостатність (ЛН)—природжена або набута недостатність вироблення в кишках </w:t>
      </w:r>
      <w:r w:rsidRPr="008D1492">
        <w:rPr>
          <w:rFonts w:ascii="Times New Roman" w:eastAsia="Times New Roman" w:hAnsi="Times New Roman" w:cs="Times New Roman"/>
          <w:sz w:val="24"/>
          <w:szCs w:val="24"/>
          <w:lang w:val="uk-UA"/>
        </w:rPr>
        <w:t xml:space="preserve">лактази — </w:t>
      </w:r>
      <w:proofErr w:type="spellStart"/>
      <w:r w:rsidRPr="008D1492">
        <w:rPr>
          <w:rFonts w:ascii="Times New Roman" w:eastAsia="Times New Roman" w:hAnsi="Times New Roman" w:cs="Times New Roman"/>
          <w:sz w:val="24"/>
          <w:szCs w:val="24"/>
          <w:lang w:val="uk-UA"/>
        </w:rPr>
        <w:t>дисахаридази</w:t>
      </w:r>
      <w:proofErr w:type="spellEnd"/>
      <w:r w:rsidRPr="008D1492">
        <w:rPr>
          <w:rFonts w:ascii="Times New Roman" w:eastAsia="Times New Roman" w:hAnsi="Times New Roman" w:cs="Times New Roman"/>
          <w:sz w:val="24"/>
          <w:szCs w:val="24"/>
          <w:lang w:val="uk-UA"/>
        </w:rPr>
        <w:t>, яка є ферментом пристінкового травлення, що розщеплює молочний цукор.</w:t>
      </w:r>
    </w:p>
    <w:p w:rsidR="00434B14" w:rsidRPr="008D1492" w:rsidRDefault="00434B14" w:rsidP="00434B14">
      <w:pPr>
        <w:shd w:val="clear" w:color="auto" w:fill="FFFFFF"/>
        <w:spacing w:after="0" w:line="276" w:lineRule="auto"/>
        <w:ind w:left="538"/>
        <w:jc w:val="both"/>
        <w:rPr>
          <w:rFonts w:ascii="Times New Roman" w:hAnsi="Times New Roman" w:cs="Times New Roman"/>
          <w:sz w:val="24"/>
          <w:szCs w:val="24"/>
        </w:rPr>
      </w:pPr>
      <w:r w:rsidRPr="008D1492">
        <w:rPr>
          <w:rFonts w:ascii="Times New Roman" w:eastAsia="Times New Roman" w:hAnsi="Times New Roman" w:cs="Times New Roman"/>
          <w:spacing w:val="-2"/>
          <w:sz w:val="24"/>
          <w:szCs w:val="24"/>
          <w:lang w:val="uk-UA"/>
        </w:rPr>
        <w:t xml:space="preserve">Розрізняють </w:t>
      </w:r>
      <w:proofErr w:type="spellStart"/>
      <w:r w:rsidRPr="008D1492">
        <w:rPr>
          <w:rFonts w:ascii="Times New Roman" w:eastAsia="Times New Roman" w:hAnsi="Times New Roman" w:cs="Times New Roman"/>
          <w:spacing w:val="-2"/>
          <w:sz w:val="24"/>
          <w:szCs w:val="24"/>
          <w:lang w:val="uk-UA"/>
        </w:rPr>
        <w:t>транзиторну</w:t>
      </w:r>
      <w:proofErr w:type="spellEnd"/>
      <w:r w:rsidRPr="008D1492">
        <w:rPr>
          <w:rFonts w:ascii="Times New Roman" w:eastAsia="Times New Roman" w:hAnsi="Times New Roman" w:cs="Times New Roman"/>
          <w:spacing w:val="-2"/>
          <w:sz w:val="24"/>
          <w:szCs w:val="24"/>
          <w:lang w:val="uk-UA"/>
        </w:rPr>
        <w:t>, вроджену і набуту форми ЛН.</w:t>
      </w:r>
    </w:p>
    <w:p w:rsidR="00434B14" w:rsidRPr="008D1492" w:rsidRDefault="00434B14" w:rsidP="00434B14">
      <w:pPr>
        <w:shd w:val="clear" w:color="auto" w:fill="FFFFFF"/>
        <w:spacing w:after="0" w:line="276" w:lineRule="auto"/>
        <w:ind w:left="34" w:firstLine="542"/>
        <w:jc w:val="both"/>
        <w:rPr>
          <w:rFonts w:ascii="Times New Roman" w:hAnsi="Times New Roman" w:cs="Times New Roman"/>
          <w:sz w:val="24"/>
          <w:szCs w:val="24"/>
        </w:rPr>
      </w:pPr>
      <w:proofErr w:type="spellStart"/>
      <w:r w:rsidRPr="008D1492">
        <w:rPr>
          <w:rFonts w:ascii="Times New Roman" w:eastAsia="Times New Roman" w:hAnsi="Times New Roman" w:cs="Times New Roman"/>
          <w:spacing w:val="-7"/>
          <w:sz w:val="24"/>
          <w:szCs w:val="24"/>
          <w:lang w:val="uk-UA"/>
        </w:rPr>
        <w:t>Транзиторна</w:t>
      </w:r>
      <w:proofErr w:type="spellEnd"/>
      <w:r w:rsidRPr="008D1492">
        <w:rPr>
          <w:rFonts w:ascii="Times New Roman" w:eastAsia="Times New Roman" w:hAnsi="Times New Roman" w:cs="Times New Roman"/>
          <w:spacing w:val="-7"/>
          <w:sz w:val="24"/>
          <w:szCs w:val="24"/>
          <w:lang w:val="uk-UA"/>
        </w:rPr>
        <w:t xml:space="preserve"> форма ЛН є фізіологічним явищем перших 2 місяців </w:t>
      </w:r>
      <w:r w:rsidRPr="008D1492">
        <w:rPr>
          <w:rFonts w:ascii="Times New Roman" w:eastAsia="Times New Roman" w:hAnsi="Times New Roman" w:cs="Times New Roman"/>
          <w:sz w:val="24"/>
          <w:szCs w:val="24"/>
          <w:vertAlign w:val="superscript"/>
          <w:lang w:val="uk-UA"/>
        </w:rPr>
        <w:t>;</w:t>
      </w:r>
      <w:r w:rsidRPr="008D1492">
        <w:rPr>
          <w:rFonts w:ascii="Times New Roman" w:eastAsia="Times New Roman" w:hAnsi="Times New Roman" w:cs="Times New Roman"/>
          <w:sz w:val="24"/>
          <w:szCs w:val="24"/>
          <w:lang w:val="uk-UA"/>
        </w:rPr>
        <w:t xml:space="preserve"> життя дитини. Вона пов'язана з незрілістю ферментних систем, має незначні клінічні прояви і не потребує корекції.</w:t>
      </w:r>
    </w:p>
    <w:p w:rsidR="00434B14" w:rsidRPr="008D1492" w:rsidRDefault="00434B14" w:rsidP="00434B14">
      <w:pPr>
        <w:shd w:val="clear" w:color="auto" w:fill="FFFFFF"/>
        <w:spacing w:after="0" w:line="276" w:lineRule="auto"/>
        <w:ind w:left="96" w:right="5" w:firstLine="54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Первинна (вроджена) ЛН виникає відразу після народження, коли немовля починають годувати молоком. Через 30 хв. - 2год після годування у дитини з'являється зригування, </w:t>
      </w:r>
      <w:proofErr w:type="spellStart"/>
      <w:r w:rsidRPr="008D1492">
        <w:rPr>
          <w:rFonts w:ascii="Times New Roman" w:eastAsia="Times New Roman" w:hAnsi="Times New Roman" w:cs="Times New Roman"/>
          <w:sz w:val="24"/>
          <w:szCs w:val="24"/>
          <w:lang w:val="uk-UA"/>
        </w:rPr>
        <w:t>вздуття</w:t>
      </w:r>
      <w:proofErr w:type="spellEnd"/>
      <w:r w:rsidRPr="008D1492">
        <w:rPr>
          <w:rFonts w:ascii="Times New Roman" w:eastAsia="Times New Roman" w:hAnsi="Times New Roman" w:cs="Times New Roman"/>
          <w:sz w:val="24"/>
          <w:szCs w:val="24"/>
          <w:lang w:val="uk-UA"/>
        </w:rPr>
        <w:t xml:space="preserve"> живота, неспокій, збудженість, болісний крик у зв'язку зі спазмами і метеоризмом. В подальшому спостерігаються пінисті випорожнення з кислим запахом, в калі збільшується вміст лактози.</w:t>
      </w:r>
    </w:p>
    <w:p w:rsidR="00434B14" w:rsidRPr="008D1492" w:rsidRDefault="00434B14" w:rsidP="00434B14">
      <w:pPr>
        <w:shd w:val="clear" w:color="auto" w:fill="FFFFFF"/>
        <w:spacing w:after="0" w:line="276" w:lineRule="auto"/>
        <w:ind w:left="115" w:right="5" w:firstLine="538"/>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Вторинна (набута) ЛН розвивається у старшому віці, частіше після перенесеного захворювання травного каналу.</w:t>
      </w:r>
    </w:p>
    <w:p w:rsidR="00434B14" w:rsidRPr="008D1492" w:rsidRDefault="00434B14" w:rsidP="00434B14">
      <w:pPr>
        <w:shd w:val="clear" w:color="auto" w:fill="FFFFFF"/>
        <w:spacing w:after="0" w:line="276" w:lineRule="auto"/>
        <w:ind w:left="638"/>
        <w:jc w:val="both"/>
        <w:rPr>
          <w:rFonts w:ascii="Times New Roman" w:hAnsi="Times New Roman" w:cs="Times New Roman"/>
          <w:sz w:val="24"/>
          <w:szCs w:val="24"/>
        </w:rPr>
      </w:pPr>
      <w:r w:rsidRPr="008D1492">
        <w:rPr>
          <w:rFonts w:ascii="Times New Roman" w:eastAsia="Times New Roman" w:hAnsi="Times New Roman" w:cs="Times New Roman"/>
          <w:b/>
          <w:bCs/>
          <w:i/>
          <w:iCs/>
          <w:spacing w:val="-5"/>
          <w:sz w:val="24"/>
          <w:szCs w:val="24"/>
          <w:lang w:val="uk-UA"/>
        </w:rPr>
        <w:t xml:space="preserve">Принципи лікування </w:t>
      </w:r>
      <w:proofErr w:type="spellStart"/>
      <w:r w:rsidRPr="008D1492">
        <w:rPr>
          <w:rFonts w:ascii="Times New Roman" w:eastAsia="Times New Roman" w:hAnsi="Times New Roman" w:cs="Times New Roman"/>
          <w:b/>
          <w:bCs/>
          <w:i/>
          <w:iCs/>
          <w:spacing w:val="-5"/>
          <w:sz w:val="24"/>
          <w:szCs w:val="24"/>
          <w:lang w:val="uk-UA"/>
        </w:rPr>
        <w:t>лактазної</w:t>
      </w:r>
      <w:proofErr w:type="spellEnd"/>
      <w:r w:rsidRPr="008D1492">
        <w:rPr>
          <w:rFonts w:ascii="Times New Roman" w:eastAsia="Times New Roman" w:hAnsi="Times New Roman" w:cs="Times New Roman"/>
          <w:b/>
          <w:bCs/>
          <w:i/>
          <w:iCs/>
          <w:spacing w:val="-5"/>
          <w:sz w:val="24"/>
          <w:szCs w:val="24"/>
          <w:lang w:val="uk-UA"/>
        </w:rPr>
        <w:t xml:space="preserve"> недостатності</w:t>
      </w:r>
    </w:p>
    <w:p w:rsidR="00434B14" w:rsidRPr="008D1492" w:rsidRDefault="00434B14" w:rsidP="00434B14">
      <w:pPr>
        <w:shd w:val="clear" w:color="auto" w:fill="FFFFFF"/>
        <w:spacing w:after="0" w:line="276" w:lineRule="auto"/>
        <w:ind w:right="34" w:firstLine="782"/>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lastRenderedPageBreak/>
        <w:t xml:space="preserve">Центральне місце в лікуванні ЛН, особливо у дітей першого року життя, посідають спеціалізовані продукти промислового виробництва низько- та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тобто відміна молока і у тяжких випадках - кисломолочних продуктів. Дітей першого року життя треба перевести на </w:t>
      </w:r>
      <w:proofErr w:type="spellStart"/>
      <w:r w:rsidRPr="008D1492">
        <w:rPr>
          <w:rFonts w:ascii="Times New Roman" w:eastAsia="Times New Roman" w:hAnsi="Times New Roman" w:cs="Times New Roman"/>
          <w:sz w:val="24"/>
          <w:szCs w:val="24"/>
          <w:lang w:val="uk-UA"/>
        </w:rPr>
        <w:t>низьколактозні</w:t>
      </w:r>
      <w:proofErr w:type="spellEnd"/>
      <w:r w:rsidRPr="008D1492">
        <w:rPr>
          <w:rFonts w:ascii="Times New Roman" w:eastAsia="Times New Roman" w:hAnsi="Times New Roman" w:cs="Times New Roman"/>
          <w:sz w:val="24"/>
          <w:szCs w:val="24"/>
          <w:lang w:val="uk-UA"/>
        </w:rPr>
        <w:t xml:space="preserve"> або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молочні суміші. На упаковках із сумішами, в яких суттєво </w:t>
      </w:r>
      <w:proofErr w:type="spellStart"/>
      <w:r w:rsidRPr="008D1492">
        <w:rPr>
          <w:rFonts w:ascii="Times New Roman" w:eastAsia="Times New Roman" w:hAnsi="Times New Roman" w:cs="Times New Roman"/>
          <w:sz w:val="24"/>
          <w:szCs w:val="24"/>
          <w:lang w:val="uk-UA"/>
        </w:rPr>
        <w:t>змен-шена</w:t>
      </w:r>
      <w:proofErr w:type="spellEnd"/>
      <w:r w:rsidRPr="008D1492">
        <w:rPr>
          <w:rFonts w:ascii="Times New Roman" w:eastAsia="Times New Roman" w:hAnsi="Times New Roman" w:cs="Times New Roman"/>
          <w:sz w:val="24"/>
          <w:szCs w:val="24"/>
          <w:lang w:val="uk-UA"/>
        </w:rPr>
        <w:t xml:space="preserve"> або відсутня лактоза, є спеціальна позначка: </w:t>
      </w:r>
      <w:r w:rsidRPr="008D1492">
        <w:rPr>
          <w:rFonts w:ascii="Times New Roman" w:eastAsia="Times New Roman" w:hAnsi="Times New Roman" w:cs="Times New Roman"/>
          <w:sz w:val="24"/>
          <w:szCs w:val="24"/>
          <w:lang w:val="en-US"/>
        </w:rPr>
        <w:t>SL</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sine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lactose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LF</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lactose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free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LL</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low</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lactose</w:t>
      </w:r>
      <w:r w:rsidRPr="008D1492">
        <w:rPr>
          <w:rFonts w:ascii="Times New Roman" w:eastAsia="Times New Roman" w:hAnsi="Times New Roman" w:cs="Times New Roman"/>
          <w:sz w:val="24"/>
          <w:szCs w:val="24"/>
          <w:lang w:val="uk-UA"/>
        </w:rPr>
        <w:t>).</w:t>
      </w:r>
    </w:p>
    <w:p w:rsidR="00434B14" w:rsidRPr="008D1492" w:rsidRDefault="00434B14" w:rsidP="00434B14">
      <w:pPr>
        <w:shd w:val="clear" w:color="auto" w:fill="FFFFFF"/>
        <w:spacing w:after="0" w:line="276" w:lineRule="auto"/>
        <w:ind w:firstLine="538"/>
        <w:jc w:val="both"/>
        <w:rPr>
          <w:rFonts w:ascii="Times New Roman" w:hAnsi="Times New Roman" w:cs="Times New Roman"/>
          <w:sz w:val="24"/>
          <w:szCs w:val="24"/>
          <w:lang w:val="uk-UA"/>
        </w:rPr>
      </w:pPr>
      <w:proofErr w:type="spellStart"/>
      <w:r w:rsidRPr="008D1492">
        <w:rPr>
          <w:rFonts w:ascii="Times New Roman" w:eastAsia="Times New Roman" w:hAnsi="Times New Roman" w:cs="Times New Roman"/>
          <w:b/>
          <w:bCs/>
          <w:sz w:val="24"/>
          <w:szCs w:val="24"/>
          <w:lang w:val="uk-UA"/>
        </w:rPr>
        <w:t>Низьколактозні</w:t>
      </w:r>
      <w:proofErr w:type="spellEnd"/>
      <w:r w:rsidRPr="008D1492">
        <w:rPr>
          <w:rFonts w:ascii="Times New Roman" w:eastAsia="Times New Roman" w:hAnsi="Times New Roman" w:cs="Times New Roman"/>
          <w:b/>
          <w:bCs/>
          <w:sz w:val="24"/>
          <w:szCs w:val="24"/>
          <w:lang w:val="uk-UA"/>
        </w:rPr>
        <w:t xml:space="preserve"> суміші </w:t>
      </w:r>
      <w:r w:rsidRPr="008D1492">
        <w:rPr>
          <w:rFonts w:ascii="Times New Roman" w:eastAsia="Times New Roman" w:hAnsi="Times New Roman" w:cs="Times New Roman"/>
          <w:sz w:val="24"/>
          <w:szCs w:val="24"/>
          <w:lang w:val="uk-UA"/>
        </w:rPr>
        <w:t xml:space="preserve">частіше за все рекомендуються при вторинній </w:t>
      </w:r>
      <w:proofErr w:type="spellStart"/>
      <w:r w:rsidRPr="008D1492">
        <w:rPr>
          <w:rFonts w:ascii="Times New Roman" w:eastAsia="Times New Roman" w:hAnsi="Times New Roman" w:cs="Times New Roman"/>
          <w:sz w:val="24"/>
          <w:szCs w:val="24"/>
          <w:lang w:val="uk-UA"/>
        </w:rPr>
        <w:t>лактазній</w:t>
      </w:r>
      <w:proofErr w:type="spellEnd"/>
      <w:r w:rsidRPr="008D1492">
        <w:rPr>
          <w:rFonts w:ascii="Times New Roman" w:eastAsia="Times New Roman" w:hAnsi="Times New Roman" w:cs="Times New Roman"/>
          <w:sz w:val="24"/>
          <w:szCs w:val="24"/>
          <w:lang w:val="uk-UA"/>
        </w:rPr>
        <w:t xml:space="preserve"> недостатності;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 при первинній. Якщо у дитини наявні ознаки порушення травлення і всмоктування поживних речовин, зокрема, жирів, вона погано набирає вагу, значно відстає у фізичному розвитку, у неї тривалий час спостерігається нестійке випорожнення, тоді можна використовувати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суміші на основі гідролізатів білка з доданням </w:t>
      </w:r>
      <w:proofErr w:type="spellStart"/>
      <w:r w:rsidRPr="008D1492">
        <w:rPr>
          <w:rFonts w:ascii="Times New Roman" w:eastAsia="Times New Roman" w:hAnsi="Times New Roman" w:cs="Times New Roman"/>
          <w:sz w:val="24"/>
          <w:szCs w:val="24"/>
          <w:lang w:val="uk-UA"/>
        </w:rPr>
        <w:t>середньоланцюгових</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тригліцеридів</w:t>
      </w:r>
      <w:proofErr w:type="spellEnd"/>
      <w:r w:rsidRPr="008D1492">
        <w:rPr>
          <w:rFonts w:ascii="Times New Roman" w:eastAsia="Times New Roman" w:hAnsi="Times New Roman" w:cs="Times New Roman"/>
          <w:sz w:val="24"/>
          <w:szCs w:val="24"/>
          <w:lang w:val="uk-UA"/>
        </w:rPr>
        <w:t>, які добре всмоктуються і сприяють позитивній динаміці зростання ваги.</w:t>
      </w:r>
    </w:p>
    <w:p w:rsidR="00434B14" w:rsidRPr="008D1492" w:rsidRDefault="00434B14" w:rsidP="00434B14">
      <w:pPr>
        <w:shd w:val="clear" w:color="auto" w:fill="FFFFFF"/>
        <w:spacing w:after="0" w:line="276" w:lineRule="auto"/>
        <w:ind w:right="53" w:firstLine="782"/>
        <w:jc w:val="both"/>
        <w:rPr>
          <w:rFonts w:ascii="Times New Roman" w:hAnsi="Times New Roman" w:cs="Times New Roman"/>
          <w:sz w:val="24"/>
          <w:szCs w:val="24"/>
          <w:lang w:val="uk-UA"/>
        </w:rPr>
      </w:pPr>
      <w:proofErr w:type="spellStart"/>
      <w:r w:rsidRPr="008D1492">
        <w:rPr>
          <w:rFonts w:ascii="Times New Roman" w:eastAsia="Times New Roman" w:hAnsi="Times New Roman" w:cs="Times New Roman"/>
          <w:sz w:val="24"/>
          <w:szCs w:val="24"/>
          <w:lang w:val="uk-UA"/>
        </w:rPr>
        <w:t>Низьколактозні</w:t>
      </w:r>
      <w:proofErr w:type="spellEnd"/>
      <w:r w:rsidRPr="008D1492">
        <w:rPr>
          <w:rFonts w:ascii="Times New Roman" w:eastAsia="Times New Roman" w:hAnsi="Times New Roman" w:cs="Times New Roman"/>
          <w:sz w:val="24"/>
          <w:szCs w:val="24"/>
          <w:lang w:val="uk-UA"/>
        </w:rPr>
        <w:t xml:space="preserve"> та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суміші представлені продуктами, в яких вуглеводний компонент містить незначну частку лактози або не містить її взагалі. В останньому випадку вуглеводи представлені сухою кукурудзяною патокою або </w:t>
      </w:r>
      <w:proofErr w:type="spellStart"/>
      <w:r w:rsidRPr="008D1492">
        <w:rPr>
          <w:rFonts w:ascii="Times New Roman" w:eastAsia="Times New Roman" w:hAnsi="Times New Roman" w:cs="Times New Roman"/>
          <w:sz w:val="24"/>
          <w:szCs w:val="24"/>
          <w:lang w:val="uk-UA"/>
        </w:rPr>
        <w:t>мальтодекстрином</w:t>
      </w:r>
      <w:proofErr w:type="spellEnd"/>
      <w:r w:rsidRPr="008D1492">
        <w:rPr>
          <w:rFonts w:ascii="Times New Roman" w:eastAsia="Times New Roman" w:hAnsi="Times New Roman" w:cs="Times New Roman"/>
          <w:sz w:val="24"/>
          <w:szCs w:val="24"/>
          <w:lang w:val="uk-UA"/>
        </w:rPr>
        <w:t xml:space="preserve">. Білковий та жиро-вий компоненти таких сумішей наближаються за складом до жіночого молока. Окрім того, до складу цих сумішей включають мікроелементи, вітаміни, незамінні АМК. </w:t>
      </w:r>
      <w:proofErr w:type="spellStart"/>
      <w:r w:rsidRPr="008D1492">
        <w:rPr>
          <w:rFonts w:ascii="Times New Roman" w:eastAsia="Times New Roman" w:hAnsi="Times New Roman" w:cs="Times New Roman"/>
          <w:sz w:val="24"/>
          <w:szCs w:val="24"/>
          <w:lang w:val="uk-UA"/>
        </w:rPr>
        <w:t>Осмолярність</w:t>
      </w:r>
      <w:proofErr w:type="spellEnd"/>
      <w:r w:rsidRPr="008D1492">
        <w:rPr>
          <w:rFonts w:ascii="Times New Roman" w:eastAsia="Times New Roman" w:hAnsi="Times New Roman" w:cs="Times New Roman"/>
          <w:sz w:val="24"/>
          <w:szCs w:val="24"/>
          <w:lang w:val="uk-UA"/>
        </w:rPr>
        <w:t xml:space="preserve"> цих сумішей доволі низька, що зменшує ризик посилення діареї.</w:t>
      </w:r>
    </w:p>
    <w:p w:rsidR="00434B14" w:rsidRPr="008D1492" w:rsidRDefault="00434B14" w:rsidP="00434B14">
      <w:pPr>
        <w:shd w:val="clear" w:color="auto" w:fill="FFFFFF"/>
        <w:spacing w:after="0" w:line="276" w:lineRule="auto"/>
        <w:ind w:right="115" w:firstLine="782"/>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До низько- і </w:t>
      </w:r>
      <w:proofErr w:type="spellStart"/>
      <w:r w:rsidRPr="008D1492">
        <w:rPr>
          <w:rFonts w:ascii="Times New Roman" w:eastAsia="Times New Roman" w:hAnsi="Times New Roman" w:cs="Times New Roman"/>
          <w:sz w:val="24"/>
          <w:szCs w:val="24"/>
          <w:lang w:val="uk-UA"/>
        </w:rPr>
        <w:t>безлактозних</w:t>
      </w:r>
      <w:proofErr w:type="spellEnd"/>
      <w:r w:rsidRPr="008D1492">
        <w:rPr>
          <w:rFonts w:ascii="Times New Roman" w:eastAsia="Times New Roman" w:hAnsi="Times New Roman" w:cs="Times New Roman"/>
          <w:sz w:val="24"/>
          <w:szCs w:val="24"/>
          <w:lang w:val="uk-UA"/>
        </w:rPr>
        <w:t xml:space="preserve"> відносяться суміші: </w:t>
      </w:r>
      <w:proofErr w:type="spellStart"/>
      <w:r w:rsidRPr="008D1492">
        <w:rPr>
          <w:rFonts w:ascii="Times New Roman" w:eastAsia="Times New Roman" w:hAnsi="Times New Roman" w:cs="Times New Roman"/>
          <w:sz w:val="24"/>
          <w:szCs w:val="24"/>
          <w:lang w:val="uk-UA"/>
        </w:rPr>
        <w:t>Деталакт</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низьколактозний</w:t>
      </w:r>
      <w:proofErr w:type="spellEnd"/>
      <w:r w:rsidRPr="008D1492">
        <w:rPr>
          <w:rFonts w:ascii="Times New Roman" w:eastAsia="Times New Roman" w:hAnsi="Times New Roman" w:cs="Times New Roman"/>
          <w:sz w:val="24"/>
          <w:szCs w:val="24"/>
          <w:lang w:val="uk-UA"/>
        </w:rPr>
        <w:t xml:space="preserve"> (МКК Балта, Україна), НАН </w:t>
      </w:r>
      <w:proofErr w:type="spellStart"/>
      <w:r w:rsidRPr="008D1492">
        <w:rPr>
          <w:rFonts w:ascii="Times New Roman" w:eastAsia="Times New Roman" w:hAnsi="Times New Roman" w:cs="Times New Roman"/>
          <w:sz w:val="24"/>
          <w:szCs w:val="24"/>
          <w:lang w:val="uk-UA"/>
        </w:rPr>
        <w:t>безлактозний</w:t>
      </w:r>
      <w:proofErr w:type="spellEnd"/>
      <w:r w:rsidRPr="008D1492">
        <w:rPr>
          <w:rFonts w:ascii="Times New Roman" w:eastAsia="Times New Roman" w:hAnsi="Times New Roman" w:cs="Times New Roman"/>
          <w:sz w:val="24"/>
          <w:szCs w:val="24"/>
          <w:lang w:val="uk-UA"/>
        </w:rPr>
        <w:t xml:space="preserve"> (фірма </w:t>
      </w:r>
      <w:proofErr w:type="spellStart"/>
      <w:r w:rsidRPr="008D1492">
        <w:rPr>
          <w:rFonts w:ascii="Times New Roman" w:eastAsia="Times New Roman" w:hAnsi="Times New Roman" w:cs="Times New Roman"/>
          <w:sz w:val="24"/>
          <w:szCs w:val="24"/>
          <w:lang w:val="uk-UA"/>
        </w:rPr>
        <w:t>Нестле</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Нутрилон</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низьколактозний</w:t>
      </w:r>
      <w:proofErr w:type="spellEnd"/>
      <w:r w:rsidRPr="008D1492">
        <w:rPr>
          <w:rFonts w:ascii="Times New Roman" w:eastAsia="Times New Roman" w:hAnsi="Times New Roman" w:cs="Times New Roman"/>
          <w:sz w:val="24"/>
          <w:szCs w:val="24"/>
          <w:lang w:val="uk-UA"/>
        </w:rPr>
        <w:t xml:space="preserve"> (фірма </w:t>
      </w:r>
      <w:proofErr w:type="spellStart"/>
      <w:r w:rsidRPr="008D1492">
        <w:rPr>
          <w:rFonts w:ascii="Times New Roman" w:eastAsia="Times New Roman" w:hAnsi="Times New Roman" w:cs="Times New Roman"/>
          <w:sz w:val="24"/>
          <w:szCs w:val="24"/>
          <w:lang w:val="uk-UA"/>
        </w:rPr>
        <w:t>Нутріція</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Хумана</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en-US"/>
        </w:rPr>
        <w:t>Heilnahrug</w:t>
      </w:r>
      <w:proofErr w:type="spellEnd"/>
      <w:r w:rsidRPr="008D1492">
        <w:rPr>
          <w:rFonts w:ascii="Times New Roman" w:eastAsia="Times New Roman" w:hAnsi="Times New Roman" w:cs="Times New Roman"/>
          <w:sz w:val="24"/>
          <w:szCs w:val="24"/>
          <w:lang w:val="uk-UA"/>
        </w:rPr>
        <w:t>.</w:t>
      </w:r>
    </w:p>
    <w:p w:rsidR="00434B14" w:rsidRPr="008D1492" w:rsidRDefault="00434B14" w:rsidP="00434B14">
      <w:pPr>
        <w:shd w:val="clear" w:color="auto" w:fill="FFFFFF"/>
        <w:spacing w:after="0" w:line="276" w:lineRule="auto"/>
        <w:ind w:right="120" w:firstLine="782"/>
        <w:jc w:val="both"/>
        <w:rPr>
          <w:rFonts w:ascii="Times New Roman" w:hAnsi="Times New Roman" w:cs="Times New Roman"/>
          <w:sz w:val="24"/>
          <w:szCs w:val="24"/>
          <w:lang w:val="uk-UA"/>
        </w:rPr>
      </w:pPr>
      <w:r w:rsidRPr="008D1492">
        <w:rPr>
          <w:rFonts w:ascii="Times New Roman" w:eastAsia="Times New Roman" w:hAnsi="Times New Roman" w:cs="Times New Roman"/>
          <w:i/>
          <w:iCs/>
          <w:sz w:val="24"/>
          <w:szCs w:val="24"/>
          <w:lang w:val="uk-UA"/>
        </w:rPr>
        <w:t xml:space="preserve">НАН </w:t>
      </w:r>
      <w:proofErr w:type="spellStart"/>
      <w:r w:rsidRPr="008D1492">
        <w:rPr>
          <w:rFonts w:ascii="Times New Roman" w:eastAsia="Times New Roman" w:hAnsi="Times New Roman" w:cs="Times New Roman"/>
          <w:i/>
          <w:iCs/>
          <w:sz w:val="24"/>
          <w:szCs w:val="24"/>
          <w:lang w:val="uk-UA"/>
        </w:rPr>
        <w:t>безлактозний</w:t>
      </w:r>
      <w:proofErr w:type="spellEnd"/>
      <w:r w:rsidRPr="008D1492">
        <w:rPr>
          <w:rFonts w:ascii="Times New Roman" w:eastAsia="Times New Roman" w:hAnsi="Times New Roman" w:cs="Times New Roman"/>
          <w:sz w:val="24"/>
          <w:szCs w:val="24"/>
          <w:lang w:val="uk-UA"/>
        </w:rPr>
        <w:t xml:space="preserve">—це поживна суміш без лактози, що призначена для заміни молока в раціоні дітей, які страждають непереносимістю лактози. Суміш збагачена нуклеотидами, які є первинними структурними елементами </w:t>
      </w:r>
      <w:r w:rsidRPr="008D1492">
        <w:rPr>
          <w:rFonts w:ascii="Times New Roman" w:eastAsia="Times New Roman" w:hAnsi="Times New Roman" w:cs="Times New Roman"/>
          <w:sz w:val="24"/>
          <w:szCs w:val="24"/>
        </w:rPr>
        <w:t xml:space="preserve">РНК </w:t>
      </w:r>
      <w:r w:rsidRPr="008D1492">
        <w:rPr>
          <w:rFonts w:ascii="Times New Roman" w:eastAsia="Times New Roman" w:hAnsi="Times New Roman" w:cs="Times New Roman"/>
          <w:sz w:val="24"/>
          <w:szCs w:val="24"/>
          <w:lang w:val="uk-UA"/>
        </w:rPr>
        <w:t xml:space="preserve">і </w:t>
      </w:r>
      <w:r w:rsidRPr="008D1492">
        <w:rPr>
          <w:rFonts w:ascii="Times New Roman" w:eastAsia="Times New Roman" w:hAnsi="Times New Roman" w:cs="Times New Roman"/>
          <w:sz w:val="24"/>
          <w:szCs w:val="24"/>
        </w:rPr>
        <w:t xml:space="preserve">ДНК. </w:t>
      </w:r>
      <w:r w:rsidRPr="008D1492">
        <w:rPr>
          <w:rFonts w:ascii="Times New Roman" w:eastAsia="Times New Roman" w:hAnsi="Times New Roman" w:cs="Times New Roman"/>
          <w:sz w:val="24"/>
          <w:szCs w:val="24"/>
          <w:lang w:val="uk-UA"/>
        </w:rPr>
        <w:t xml:space="preserve">Крім того суміш збагачена </w:t>
      </w:r>
      <w:proofErr w:type="spellStart"/>
      <w:r w:rsidRPr="008D1492">
        <w:rPr>
          <w:rFonts w:ascii="Times New Roman" w:eastAsia="Times New Roman" w:hAnsi="Times New Roman" w:cs="Times New Roman"/>
          <w:sz w:val="24"/>
          <w:szCs w:val="24"/>
          <w:lang w:val="uk-UA"/>
        </w:rPr>
        <w:t>таурином</w:t>
      </w:r>
      <w:proofErr w:type="spellEnd"/>
      <w:r w:rsidRPr="008D1492">
        <w:rPr>
          <w:rFonts w:ascii="Times New Roman" w:eastAsia="Times New Roman" w:hAnsi="Times New Roman" w:cs="Times New Roman"/>
          <w:sz w:val="24"/>
          <w:szCs w:val="24"/>
          <w:lang w:val="uk-UA"/>
        </w:rPr>
        <w:t xml:space="preserve">. Співвідношення сироваткових білків до казеїну адаптоване до грудного молока. Вуглеводи представлені </w:t>
      </w:r>
      <w:proofErr w:type="spellStart"/>
      <w:r w:rsidRPr="008D1492">
        <w:rPr>
          <w:rFonts w:ascii="Times New Roman" w:eastAsia="Times New Roman" w:hAnsi="Times New Roman" w:cs="Times New Roman"/>
          <w:sz w:val="24"/>
          <w:szCs w:val="24"/>
          <w:lang w:val="uk-UA"/>
        </w:rPr>
        <w:t>мальтодекстрином</w:t>
      </w:r>
      <w:proofErr w:type="spellEnd"/>
      <w:r w:rsidRPr="008D1492">
        <w:rPr>
          <w:rFonts w:ascii="Times New Roman" w:eastAsia="Times New Roman" w:hAnsi="Times New Roman" w:cs="Times New Roman"/>
          <w:sz w:val="24"/>
          <w:szCs w:val="24"/>
          <w:lang w:val="uk-UA"/>
        </w:rPr>
        <w:t xml:space="preserve">, жировий компонент —рослинними оліями. Кількість заліза і </w:t>
      </w:r>
      <w:proofErr w:type="spellStart"/>
      <w:r w:rsidRPr="008D1492">
        <w:rPr>
          <w:rFonts w:ascii="Times New Roman" w:eastAsia="Times New Roman" w:hAnsi="Times New Roman" w:cs="Times New Roman"/>
          <w:sz w:val="24"/>
          <w:szCs w:val="24"/>
          <w:lang w:val="uk-UA"/>
        </w:rPr>
        <w:t>фосфора</w:t>
      </w:r>
      <w:proofErr w:type="spellEnd"/>
      <w:r w:rsidRPr="008D1492">
        <w:rPr>
          <w:rFonts w:ascii="Times New Roman" w:eastAsia="Times New Roman" w:hAnsi="Times New Roman" w:cs="Times New Roman"/>
          <w:sz w:val="24"/>
          <w:szCs w:val="24"/>
          <w:lang w:val="uk-UA"/>
        </w:rPr>
        <w:t xml:space="preserve"> зменшені, містяться цинк, йод, селен, вітаміни та мінеральні речовини.</w:t>
      </w:r>
    </w:p>
    <w:p w:rsidR="00434B14" w:rsidRPr="008D1492" w:rsidRDefault="00434B14" w:rsidP="00434B14">
      <w:pPr>
        <w:shd w:val="clear" w:color="auto" w:fill="FFFFFF"/>
        <w:spacing w:after="0" w:line="276" w:lineRule="auto"/>
        <w:ind w:right="168" w:firstLine="782"/>
        <w:jc w:val="both"/>
        <w:rPr>
          <w:rFonts w:ascii="Times New Roman" w:hAnsi="Times New Roman" w:cs="Times New Roman"/>
          <w:sz w:val="24"/>
          <w:szCs w:val="24"/>
        </w:rPr>
      </w:pPr>
      <w:proofErr w:type="spellStart"/>
      <w:r w:rsidRPr="008D1492">
        <w:rPr>
          <w:rFonts w:ascii="Times New Roman" w:eastAsia="Times New Roman" w:hAnsi="Times New Roman" w:cs="Times New Roman"/>
          <w:i/>
          <w:iCs/>
          <w:sz w:val="24"/>
          <w:szCs w:val="24"/>
          <w:lang w:val="uk-UA"/>
        </w:rPr>
        <w:t>Нутрилон</w:t>
      </w:r>
      <w:proofErr w:type="spellEnd"/>
      <w:r w:rsidRPr="008D1492">
        <w:rPr>
          <w:rFonts w:ascii="Times New Roman" w:eastAsia="Times New Roman" w:hAnsi="Times New Roman" w:cs="Times New Roman"/>
          <w:i/>
          <w:iCs/>
          <w:sz w:val="24"/>
          <w:szCs w:val="24"/>
          <w:lang w:val="uk-UA"/>
        </w:rPr>
        <w:t xml:space="preserve"> </w:t>
      </w:r>
      <w:proofErr w:type="spellStart"/>
      <w:r w:rsidRPr="008D1492">
        <w:rPr>
          <w:rFonts w:ascii="Times New Roman" w:eastAsia="Times New Roman" w:hAnsi="Times New Roman" w:cs="Times New Roman"/>
          <w:i/>
          <w:iCs/>
          <w:sz w:val="24"/>
          <w:szCs w:val="24"/>
          <w:lang w:val="uk-UA"/>
        </w:rPr>
        <w:t>низьколактозний</w:t>
      </w:r>
      <w:proofErr w:type="spellEnd"/>
      <w:r w:rsidRPr="008D1492">
        <w:rPr>
          <w:rFonts w:ascii="Times New Roman" w:eastAsia="Times New Roman" w:hAnsi="Times New Roman" w:cs="Times New Roman"/>
          <w:i/>
          <w:iCs/>
          <w:sz w:val="24"/>
          <w:szCs w:val="24"/>
          <w:lang w:val="uk-UA"/>
        </w:rPr>
        <w:t xml:space="preserve"> </w:t>
      </w:r>
      <w:r w:rsidRPr="008D1492">
        <w:rPr>
          <w:rFonts w:ascii="Times New Roman" w:eastAsia="Times New Roman" w:hAnsi="Times New Roman" w:cs="Times New Roman"/>
          <w:sz w:val="24"/>
          <w:szCs w:val="24"/>
          <w:lang w:val="uk-UA"/>
        </w:rPr>
        <w:t xml:space="preserve">—суміш з низькою </w:t>
      </w:r>
      <w:proofErr w:type="spellStart"/>
      <w:r w:rsidRPr="008D1492">
        <w:rPr>
          <w:rFonts w:ascii="Times New Roman" w:eastAsia="Times New Roman" w:hAnsi="Times New Roman" w:cs="Times New Roman"/>
          <w:sz w:val="24"/>
          <w:szCs w:val="24"/>
          <w:lang w:val="uk-UA"/>
        </w:rPr>
        <w:t>осмолярністю</w:t>
      </w:r>
      <w:proofErr w:type="spellEnd"/>
      <w:r w:rsidRPr="008D1492">
        <w:rPr>
          <w:rFonts w:ascii="Times New Roman" w:eastAsia="Times New Roman" w:hAnsi="Times New Roman" w:cs="Times New Roman"/>
          <w:sz w:val="24"/>
          <w:szCs w:val="24"/>
          <w:lang w:val="uk-UA"/>
        </w:rPr>
        <w:t xml:space="preserve">, що </w:t>
      </w:r>
      <w:proofErr w:type="spellStart"/>
      <w:r w:rsidRPr="008D1492">
        <w:rPr>
          <w:rFonts w:ascii="Times New Roman" w:eastAsia="Times New Roman" w:hAnsi="Times New Roman" w:cs="Times New Roman"/>
          <w:sz w:val="24"/>
          <w:szCs w:val="24"/>
          <w:lang w:val="uk-UA"/>
        </w:rPr>
        <w:t>важливоу</w:t>
      </w:r>
      <w:proofErr w:type="spellEnd"/>
      <w:r w:rsidRPr="008D1492">
        <w:rPr>
          <w:rFonts w:ascii="Times New Roman" w:eastAsia="Times New Roman" w:hAnsi="Times New Roman" w:cs="Times New Roman"/>
          <w:sz w:val="24"/>
          <w:szCs w:val="24"/>
          <w:lang w:val="uk-UA"/>
        </w:rPr>
        <w:t xml:space="preserve"> разі зниження активності лактази, містить адаптовані білковий і жировий компоненти, вітаміни, мінеральні речовини і мікроелементи . За своїм складом і характером всмоктування в організмі дитини °</w:t>
      </w:r>
      <w:proofErr w:type="spellStart"/>
      <w:r w:rsidRPr="008D1492">
        <w:rPr>
          <w:rFonts w:ascii="Times New Roman" w:eastAsia="Times New Roman" w:hAnsi="Times New Roman" w:cs="Times New Roman"/>
          <w:sz w:val="24"/>
          <w:szCs w:val="24"/>
          <w:lang w:val="uk-UA"/>
        </w:rPr>
        <w:t>Уміш</w:t>
      </w:r>
      <w:proofErr w:type="spellEnd"/>
      <w:r w:rsidRPr="008D1492">
        <w:rPr>
          <w:rFonts w:ascii="Times New Roman" w:eastAsia="Times New Roman" w:hAnsi="Times New Roman" w:cs="Times New Roman"/>
          <w:sz w:val="24"/>
          <w:szCs w:val="24"/>
          <w:lang w:val="uk-UA"/>
        </w:rPr>
        <w:t xml:space="preserve"> наближена до грудного молока. Суміш можна використовувати Для диференціальної діагностики </w:t>
      </w:r>
      <w:proofErr w:type="spellStart"/>
      <w:r w:rsidRPr="008D1492">
        <w:rPr>
          <w:rFonts w:ascii="Times New Roman" w:eastAsia="Times New Roman" w:hAnsi="Times New Roman" w:cs="Times New Roman"/>
          <w:sz w:val="24"/>
          <w:szCs w:val="24"/>
          <w:lang w:val="uk-UA"/>
        </w:rPr>
        <w:t>несприймання</w:t>
      </w:r>
      <w:proofErr w:type="spellEnd"/>
      <w:r w:rsidRPr="008D1492">
        <w:rPr>
          <w:rFonts w:ascii="Times New Roman" w:eastAsia="Times New Roman" w:hAnsi="Times New Roman" w:cs="Times New Roman"/>
          <w:sz w:val="24"/>
          <w:szCs w:val="24"/>
          <w:lang w:val="uk-UA"/>
        </w:rPr>
        <w:t xml:space="preserve"> білка коров'ячого молока і лактози.</w:t>
      </w:r>
    </w:p>
    <w:p w:rsidR="00434B14" w:rsidRPr="008D1492" w:rsidRDefault="00434B14" w:rsidP="00434B14">
      <w:pPr>
        <w:shd w:val="clear" w:color="auto" w:fill="FFFFFF"/>
        <w:spacing w:after="0" w:line="276" w:lineRule="auto"/>
        <w:ind w:right="202"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В разі відсутності спеціальних </w:t>
      </w:r>
      <w:proofErr w:type="spellStart"/>
      <w:r w:rsidRPr="008D1492">
        <w:rPr>
          <w:rFonts w:ascii="Times New Roman" w:eastAsia="Times New Roman" w:hAnsi="Times New Roman" w:cs="Times New Roman"/>
          <w:sz w:val="24"/>
          <w:szCs w:val="24"/>
          <w:lang w:val="uk-UA"/>
        </w:rPr>
        <w:t>низьколактозних</w:t>
      </w:r>
      <w:proofErr w:type="spellEnd"/>
      <w:r w:rsidRPr="008D1492">
        <w:rPr>
          <w:rFonts w:ascii="Times New Roman" w:eastAsia="Times New Roman" w:hAnsi="Times New Roman" w:cs="Times New Roman"/>
          <w:sz w:val="24"/>
          <w:szCs w:val="24"/>
          <w:lang w:val="uk-UA"/>
        </w:rPr>
        <w:t xml:space="preserve"> або </w:t>
      </w:r>
      <w:proofErr w:type="spellStart"/>
      <w:r w:rsidRPr="008D1492">
        <w:rPr>
          <w:rFonts w:ascii="Times New Roman" w:eastAsia="Times New Roman" w:hAnsi="Times New Roman" w:cs="Times New Roman"/>
          <w:sz w:val="24"/>
          <w:szCs w:val="24"/>
          <w:lang w:val="uk-UA"/>
        </w:rPr>
        <w:t>безлактозних</w:t>
      </w:r>
      <w:proofErr w:type="spellEnd"/>
      <w:r w:rsidRPr="008D1492">
        <w:rPr>
          <w:rFonts w:ascii="Times New Roman" w:eastAsia="Times New Roman" w:hAnsi="Times New Roman" w:cs="Times New Roman"/>
          <w:sz w:val="24"/>
          <w:szCs w:val="24"/>
          <w:lang w:val="uk-UA"/>
        </w:rPr>
        <w:t xml:space="preserve"> сумішей можна застосовувати суміші на основі сої, що зовсім не містять лактози: </w:t>
      </w:r>
      <w:proofErr w:type="spellStart"/>
      <w:r w:rsidRPr="008D1492">
        <w:rPr>
          <w:rFonts w:ascii="Times New Roman" w:eastAsia="Times New Roman" w:hAnsi="Times New Roman" w:cs="Times New Roman"/>
          <w:sz w:val="24"/>
          <w:szCs w:val="24"/>
          <w:lang w:val="uk-UA"/>
        </w:rPr>
        <w:t>детолакт</w:t>
      </w:r>
      <w:proofErr w:type="spellEnd"/>
      <w:r w:rsidRPr="008D1492">
        <w:rPr>
          <w:rFonts w:ascii="Times New Roman" w:eastAsia="Times New Roman" w:hAnsi="Times New Roman" w:cs="Times New Roman"/>
          <w:sz w:val="24"/>
          <w:szCs w:val="24"/>
          <w:lang w:val="uk-UA"/>
        </w:rPr>
        <w:t xml:space="preserve"> соя (МКК Балта, Україна), НАН Соя (фірма </w:t>
      </w:r>
      <w:proofErr w:type="spellStart"/>
      <w:r w:rsidRPr="008D1492">
        <w:rPr>
          <w:rFonts w:ascii="Times New Roman" w:eastAsia="Times New Roman" w:hAnsi="Times New Roman" w:cs="Times New Roman"/>
          <w:sz w:val="24"/>
          <w:szCs w:val="24"/>
          <w:lang w:val="uk-UA"/>
        </w:rPr>
        <w:t>Нестле</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Нутрилон</w:t>
      </w:r>
      <w:proofErr w:type="spellEnd"/>
      <w:r w:rsidRPr="008D1492">
        <w:rPr>
          <w:rFonts w:ascii="Times New Roman" w:eastAsia="Times New Roman" w:hAnsi="Times New Roman" w:cs="Times New Roman"/>
          <w:sz w:val="24"/>
          <w:szCs w:val="24"/>
          <w:lang w:val="uk-UA"/>
        </w:rPr>
        <w:t xml:space="preserve"> Соя (фірма </w:t>
      </w:r>
      <w:proofErr w:type="spellStart"/>
      <w:r w:rsidRPr="008D1492">
        <w:rPr>
          <w:rFonts w:ascii="Times New Roman" w:eastAsia="Times New Roman" w:hAnsi="Times New Roman" w:cs="Times New Roman"/>
          <w:sz w:val="24"/>
          <w:szCs w:val="24"/>
          <w:lang w:val="uk-UA"/>
        </w:rPr>
        <w:t>Нутріція</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Ен</w:t>
      </w:r>
      <w:proofErr w:type="spellEnd"/>
      <w:r w:rsidRPr="008D1492">
        <w:rPr>
          <w:rFonts w:ascii="Times New Roman" w:eastAsia="Times New Roman" w:hAnsi="Times New Roman" w:cs="Times New Roman"/>
          <w:sz w:val="24"/>
          <w:szCs w:val="24"/>
          <w:lang w:val="uk-UA"/>
        </w:rPr>
        <w:t>-</w:t>
      </w:r>
      <w:proofErr w:type="spellStart"/>
      <w:r w:rsidRPr="008D1492">
        <w:rPr>
          <w:rFonts w:ascii="Times New Roman" w:eastAsia="Times New Roman" w:hAnsi="Times New Roman" w:cs="Times New Roman"/>
          <w:sz w:val="24"/>
          <w:szCs w:val="24"/>
          <w:lang w:val="uk-UA"/>
        </w:rPr>
        <w:t>Фаміл</w:t>
      </w:r>
      <w:proofErr w:type="spellEnd"/>
      <w:r w:rsidRPr="008D1492">
        <w:rPr>
          <w:rFonts w:ascii="Times New Roman" w:eastAsia="Times New Roman" w:hAnsi="Times New Roman" w:cs="Times New Roman"/>
          <w:sz w:val="24"/>
          <w:szCs w:val="24"/>
          <w:lang w:val="uk-UA"/>
        </w:rPr>
        <w:t xml:space="preserve">-соя, </w:t>
      </w:r>
      <w:proofErr w:type="spellStart"/>
      <w:r w:rsidRPr="008D1492">
        <w:rPr>
          <w:rFonts w:ascii="Times New Roman" w:eastAsia="Times New Roman" w:hAnsi="Times New Roman" w:cs="Times New Roman"/>
          <w:sz w:val="24"/>
          <w:szCs w:val="24"/>
          <w:lang w:val="uk-UA"/>
        </w:rPr>
        <w:t>Пулєва</w:t>
      </w:r>
      <w:proofErr w:type="spellEnd"/>
      <w:r w:rsidRPr="008D1492">
        <w:rPr>
          <w:rFonts w:ascii="Times New Roman" w:eastAsia="Times New Roman" w:hAnsi="Times New Roman" w:cs="Times New Roman"/>
          <w:sz w:val="24"/>
          <w:szCs w:val="24"/>
          <w:lang w:val="uk-UA"/>
        </w:rPr>
        <w:t xml:space="preserve"> V, </w:t>
      </w:r>
      <w:proofErr w:type="spellStart"/>
      <w:r w:rsidRPr="008D1492">
        <w:rPr>
          <w:rFonts w:ascii="Times New Roman" w:eastAsia="Times New Roman" w:hAnsi="Times New Roman" w:cs="Times New Roman"/>
          <w:sz w:val="24"/>
          <w:szCs w:val="24"/>
          <w:lang w:val="uk-UA"/>
        </w:rPr>
        <w:t>Сімілак-ізоміл</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Фрісосой</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Хумана</w:t>
      </w:r>
      <w:proofErr w:type="spellEnd"/>
      <w:r w:rsidRPr="008D1492">
        <w:rPr>
          <w:rFonts w:ascii="Times New Roman" w:eastAsia="Times New Roman" w:hAnsi="Times New Roman" w:cs="Times New Roman"/>
          <w:sz w:val="24"/>
          <w:szCs w:val="24"/>
          <w:lang w:val="uk-UA"/>
        </w:rPr>
        <w:t xml:space="preserve">-ЗЦ </w:t>
      </w:r>
      <w:proofErr w:type="spellStart"/>
      <w:r w:rsidRPr="008D1492">
        <w:rPr>
          <w:rFonts w:ascii="Times New Roman" w:eastAsia="Times New Roman" w:hAnsi="Times New Roman" w:cs="Times New Roman"/>
          <w:sz w:val="24"/>
          <w:szCs w:val="24"/>
          <w:lang w:val="uk-UA"/>
        </w:rPr>
        <w:t>Фітолакт</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Туттелі</w:t>
      </w:r>
      <w:proofErr w:type="spellEnd"/>
      <w:r w:rsidRPr="008D1492">
        <w:rPr>
          <w:rFonts w:ascii="Times New Roman" w:eastAsia="Times New Roman" w:hAnsi="Times New Roman" w:cs="Times New Roman"/>
          <w:sz w:val="24"/>
          <w:szCs w:val="24"/>
          <w:lang w:val="uk-UA"/>
        </w:rPr>
        <w:t>, Хайнц-соєва суміш.</w:t>
      </w:r>
      <w:r w:rsidRPr="008D1492">
        <w:rPr>
          <w:rFonts w:ascii="Times New Roman" w:hAnsi="Times New Roman" w:cs="Times New Roman"/>
          <w:noProof/>
          <w:sz w:val="24"/>
          <w:szCs w:val="24"/>
        </w:rPr>
        <mc:AlternateContent>
          <mc:Choice Requires="wps">
            <w:drawing>
              <wp:anchor distT="0" distB="0" distL="114300" distR="114300" simplePos="0" relativeHeight="251669504" behindDoc="0" locked="0" layoutInCell="0" allowOverlap="1" wp14:anchorId="1F00F91F" wp14:editId="0361EB57">
                <wp:simplePos x="0" y="0"/>
                <wp:positionH relativeFrom="margin">
                  <wp:posOffset>-73025</wp:posOffset>
                </wp:positionH>
                <wp:positionV relativeFrom="paragraph">
                  <wp:posOffset>8086090</wp:posOffset>
                </wp:positionV>
                <wp:extent cx="0" cy="1405255"/>
                <wp:effectExtent l="12700" t="9525" r="6350" b="1397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52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F290A" id="Прямая соединительная линия 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5pt,636.7pt" to="-5.75pt,7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" o:allowincell="f" strokeweight=".25pt">
                <w10:wrap anchorx="margin"/>
              </v:line>
            </w:pict>
          </mc:Fallback>
        </mc:AlternateContent>
      </w:r>
    </w:p>
    <w:p w:rsidR="00434B14" w:rsidRPr="008D1492" w:rsidRDefault="00434B14" w:rsidP="00434B14">
      <w:pPr>
        <w:shd w:val="clear" w:color="auto" w:fill="FFFFFF"/>
        <w:tabs>
          <w:tab w:val="left" w:pos="5222"/>
        </w:tabs>
        <w:spacing w:after="0" w:line="276" w:lineRule="auto"/>
        <w:ind w:left="782"/>
        <w:jc w:val="both"/>
        <w:rPr>
          <w:rFonts w:ascii="Times New Roman" w:hAnsi="Times New Roman" w:cs="Times New Roman"/>
          <w:sz w:val="24"/>
          <w:szCs w:val="24"/>
        </w:rPr>
      </w:pPr>
      <w:r w:rsidRPr="008D1492">
        <w:rPr>
          <w:rFonts w:ascii="Times New Roman" w:eastAsia="Times New Roman" w:hAnsi="Times New Roman" w:cs="Times New Roman"/>
          <w:spacing w:val="-1"/>
          <w:sz w:val="24"/>
          <w:szCs w:val="24"/>
          <w:lang w:val="uk-UA"/>
        </w:rPr>
        <w:t>За кордоном в останні роки поширені</w:t>
      </w:r>
      <w:r w:rsidRPr="008D1492">
        <w:rPr>
          <w:rFonts w:ascii="Times New Roman" w:hAnsi="Times New Roman" w:cs="Times New Roman"/>
          <w:sz w:val="24"/>
          <w:szCs w:val="24"/>
          <w:lang w:val="uk-UA"/>
        </w:rPr>
        <w:tab/>
      </w:r>
      <w:r w:rsidRPr="008D1492">
        <w:rPr>
          <w:rFonts w:ascii="Times New Roman" w:eastAsia="Times New Roman" w:hAnsi="Times New Roman" w:cs="Times New Roman"/>
          <w:sz w:val="24"/>
          <w:szCs w:val="24"/>
          <w:lang w:val="uk-UA"/>
        </w:rPr>
        <w:t>препарати, які розщеплюю лактозу в молоці.</w:t>
      </w:r>
    </w:p>
    <w:p w:rsidR="00434B14" w:rsidRPr="008D1492" w:rsidRDefault="00434B14" w:rsidP="00434B14">
      <w:pPr>
        <w:shd w:val="clear" w:color="auto" w:fill="FFFFFF"/>
        <w:spacing w:after="0" w:line="276" w:lineRule="auto"/>
        <w:jc w:val="both"/>
        <w:rPr>
          <w:rFonts w:ascii="Times New Roman" w:hAnsi="Times New Roman" w:cs="Times New Roman"/>
          <w:sz w:val="24"/>
          <w:szCs w:val="24"/>
        </w:rPr>
      </w:pPr>
      <w:r w:rsidRPr="008D1492">
        <w:rPr>
          <w:rFonts w:ascii="Times New Roman" w:eastAsia="Times New Roman" w:hAnsi="Times New Roman" w:cs="Times New Roman"/>
          <w:spacing w:val="-1"/>
          <w:sz w:val="24"/>
          <w:szCs w:val="24"/>
          <w:lang w:val="uk-UA"/>
        </w:rPr>
        <w:t xml:space="preserve">Прикладом такого препарату є </w:t>
      </w:r>
      <w:proofErr w:type="spellStart"/>
      <w:r w:rsidRPr="008D1492">
        <w:rPr>
          <w:rFonts w:ascii="Times New Roman" w:eastAsia="Times New Roman" w:hAnsi="Times New Roman" w:cs="Times New Roman"/>
          <w:spacing w:val="-1"/>
          <w:sz w:val="24"/>
          <w:szCs w:val="24"/>
          <w:lang w:val="en-US"/>
        </w:rPr>
        <w:t>Kerulac</w:t>
      </w:r>
      <w:proofErr w:type="spellEnd"/>
      <w:r w:rsidRPr="008D1492">
        <w:rPr>
          <w:rFonts w:ascii="Times New Roman" w:eastAsia="Times New Roman" w:hAnsi="Times New Roman" w:cs="Times New Roman"/>
          <w:spacing w:val="-1"/>
          <w:sz w:val="24"/>
          <w:szCs w:val="24"/>
        </w:rPr>
        <w:t xml:space="preserve"> (</w:t>
      </w:r>
      <w:proofErr w:type="spellStart"/>
      <w:r w:rsidRPr="008D1492">
        <w:rPr>
          <w:rFonts w:ascii="Times New Roman" w:eastAsia="Times New Roman" w:hAnsi="Times New Roman" w:cs="Times New Roman"/>
          <w:spacing w:val="-1"/>
          <w:sz w:val="24"/>
          <w:szCs w:val="24"/>
          <w:lang w:val="en-US"/>
        </w:rPr>
        <w:t>Yamanuchi</w:t>
      </w:r>
      <w:proofErr w:type="spellEnd"/>
      <w:r w:rsidRPr="008D1492">
        <w:rPr>
          <w:rFonts w:ascii="Times New Roman" w:eastAsia="Times New Roman" w:hAnsi="Times New Roman" w:cs="Times New Roman"/>
          <w:spacing w:val="-1"/>
          <w:sz w:val="24"/>
          <w:szCs w:val="24"/>
        </w:rPr>
        <w:t xml:space="preserve"> </w:t>
      </w:r>
      <w:r w:rsidRPr="008D1492">
        <w:rPr>
          <w:rFonts w:ascii="Times New Roman" w:eastAsia="Times New Roman" w:hAnsi="Times New Roman" w:cs="Times New Roman"/>
          <w:spacing w:val="-1"/>
          <w:sz w:val="24"/>
          <w:szCs w:val="24"/>
          <w:lang w:val="en-US"/>
        </w:rPr>
        <w:t>Europe</w:t>
      </w:r>
      <w:r w:rsidRPr="008D1492">
        <w:rPr>
          <w:rFonts w:ascii="Times New Roman" w:eastAsia="Times New Roman" w:hAnsi="Times New Roman" w:cs="Times New Roman"/>
          <w:spacing w:val="-1"/>
          <w:sz w:val="24"/>
          <w:szCs w:val="24"/>
        </w:rPr>
        <w:t xml:space="preserve">). </w:t>
      </w:r>
      <w:r w:rsidRPr="008D1492">
        <w:rPr>
          <w:rFonts w:ascii="Times New Roman" w:eastAsia="Times New Roman" w:hAnsi="Times New Roman" w:cs="Times New Roman"/>
          <w:spacing w:val="-1"/>
          <w:sz w:val="24"/>
          <w:szCs w:val="24"/>
          <w:lang w:val="uk-UA"/>
        </w:rPr>
        <w:t xml:space="preserve">Додавання кількох крапель препарату </w:t>
      </w:r>
      <w:r w:rsidRPr="008D1492">
        <w:rPr>
          <w:rFonts w:ascii="Times New Roman" w:eastAsia="Times New Roman" w:hAnsi="Times New Roman" w:cs="Times New Roman"/>
          <w:sz w:val="24"/>
          <w:szCs w:val="24"/>
          <w:lang w:val="uk-UA"/>
        </w:rPr>
        <w:t xml:space="preserve">до грудного або коров'ячого молока з подальшою інкубацією протягом 2-3 годин дозволяє от </w:t>
      </w:r>
      <w:proofErr w:type="spellStart"/>
      <w:r w:rsidRPr="008D1492">
        <w:rPr>
          <w:rFonts w:ascii="Times New Roman" w:eastAsia="Times New Roman" w:hAnsi="Times New Roman" w:cs="Times New Roman"/>
          <w:sz w:val="24"/>
          <w:szCs w:val="24"/>
          <w:lang w:val="uk-UA"/>
        </w:rPr>
        <w:t>римати</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безлактозний</w:t>
      </w:r>
      <w:proofErr w:type="spellEnd"/>
      <w:r w:rsidRPr="008D1492">
        <w:rPr>
          <w:rFonts w:ascii="Times New Roman" w:eastAsia="Times New Roman" w:hAnsi="Times New Roman" w:cs="Times New Roman"/>
          <w:sz w:val="24"/>
          <w:szCs w:val="24"/>
          <w:lang w:val="uk-UA"/>
        </w:rPr>
        <w:t xml:space="preserve"> продукт.</w:t>
      </w:r>
    </w:p>
    <w:p w:rsidR="00434B14" w:rsidRPr="008D1492" w:rsidRDefault="00434B14" w:rsidP="00434B14">
      <w:pPr>
        <w:shd w:val="clear" w:color="auto" w:fill="FFFFFF"/>
        <w:spacing w:after="0" w:line="276" w:lineRule="auto"/>
        <w:ind w:right="5"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Про ефективність дієти свідчить поліпшення загального стану ліквідація диспепсичних явищ, підвищення </w:t>
      </w:r>
      <w:proofErr w:type="spellStart"/>
      <w:r w:rsidRPr="008D1492">
        <w:rPr>
          <w:rFonts w:ascii="Times New Roman" w:eastAsia="Times New Roman" w:hAnsi="Times New Roman" w:cs="Times New Roman"/>
          <w:sz w:val="24"/>
          <w:szCs w:val="24"/>
          <w:lang w:val="uk-UA"/>
        </w:rPr>
        <w:t>рН</w:t>
      </w:r>
      <w:proofErr w:type="spellEnd"/>
      <w:r w:rsidRPr="008D1492">
        <w:rPr>
          <w:rFonts w:ascii="Times New Roman" w:eastAsia="Times New Roman" w:hAnsi="Times New Roman" w:cs="Times New Roman"/>
          <w:sz w:val="24"/>
          <w:szCs w:val="24"/>
          <w:lang w:val="uk-UA"/>
        </w:rPr>
        <w:t xml:space="preserve"> калу до 6-6,5. У разі неефективності лікування зберігаються диспепсичні ознаки, </w:t>
      </w:r>
      <w:proofErr w:type="spellStart"/>
      <w:r w:rsidRPr="008D1492">
        <w:rPr>
          <w:rFonts w:ascii="Times New Roman" w:eastAsia="Times New Roman" w:hAnsi="Times New Roman" w:cs="Times New Roman"/>
          <w:sz w:val="24"/>
          <w:szCs w:val="24"/>
          <w:lang w:val="uk-UA"/>
        </w:rPr>
        <w:t>рН</w:t>
      </w:r>
      <w:proofErr w:type="spellEnd"/>
      <w:r w:rsidRPr="008D1492">
        <w:rPr>
          <w:rFonts w:ascii="Times New Roman" w:eastAsia="Times New Roman" w:hAnsi="Times New Roman" w:cs="Times New Roman"/>
          <w:sz w:val="24"/>
          <w:szCs w:val="24"/>
          <w:lang w:val="uk-UA"/>
        </w:rPr>
        <w:t xml:space="preserve"> калу тримається в межах 5 і менше.</w:t>
      </w:r>
    </w:p>
    <w:p w:rsidR="00434B14" w:rsidRPr="008D1492" w:rsidRDefault="00434B14" w:rsidP="00434B14">
      <w:pPr>
        <w:shd w:val="clear" w:color="auto" w:fill="FFFFFF"/>
        <w:spacing w:after="0" w:line="276" w:lineRule="auto"/>
        <w:ind w:right="5"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У разі виключення лактози з харчування, потреба у вуглеводах забезпечується сахарозою, </w:t>
      </w:r>
      <w:proofErr w:type="spellStart"/>
      <w:r w:rsidRPr="008D1492">
        <w:rPr>
          <w:rFonts w:ascii="Times New Roman" w:eastAsia="Times New Roman" w:hAnsi="Times New Roman" w:cs="Times New Roman"/>
          <w:sz w:val="24"/>
          <w:szCs w:val="24"/>
          <w:lang w:val="uk-UA"/>
        </w:rPr>
        <w:t>декстринмальтозою</w:t>
      </w:r>
      <w:proofErr w:type="spellEnd"/>
      <w:r w:rsidRPr="008D1492">
        <w:rPr>
          <w:rFonts w:ascii="Times New Roman" w:eastAsia="Times New Roman" w:hAnsi="Times New Roman" w:cs="Times New Roman"/>
          <w:sz w:val="24"/>
          <w:szCs w:val="24"/>
          <w:lang w:val="uk-UA"/>
        </w:rPr>
        <w:t>, крохмалем.</w:t>
      </w:r>
    </w:p>
    <w:p w:rsidR="00434B14" w:rsidRPr="008D1492" w:rsidRDefault="00434B14" w:rsidP="00434B14">
      <w:pPr>
        <w:shd w:val="clear" w:color="auto" w:fill="FFFFFF"/>
        <w:spacing w:after="0" w:line="276" w:lineRule="auto"/>
        <w:ind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Слід пам'ятати, що тривале виключення з раціону молочних і деяких інших продуктів, які містять лактозу, призводить до зменшення у раціоні кальцію, потрібного дитині в період інтенсивного росту. Це треба враховувати, коригуючи надходження в організм кальцію і вітаміну </w:t>
      </w:r>
      <w:r w:rsidRPr="008D1492">
        <w:rPr>
          <w:rFonts w:ascii="Times New Roman" w:eastAsia="Times New Roman" w:hAnsi="Times New Roman" w:cs="Times New Roman"/>
          <w:sz w:val="24"/>
          <w:szCs w:val="24"/>
        </w:rPr>
        <w:t>Д.</w:t>
      </w:r>
    </w:p>
    <w:p w:rsidR="00434B14" w:rsidRPr="008D1492" w:rsidRDefault="00434B14" w:rsidP="00434B14">
      <w:pPr>
        <w:shd w:val="clear" w:color="auto" w:fill="FFFFFF"/>
        <w:spacing w:after="0" w:line="276" w:lineRule="auto"/>
        <w:ind w:right="5" w:firstLine="782"/>
        <w:jc w:val="both"/>
        <w:rPr>
          <w:rFonts w:ascii="Times New Roman" w:hAnsi="Times New Roman" w:cs="Times New Roman"/>
          <w:sz w:val="24"/>
          <w:szCs w:val="24"/>
        </w:rPr>
      </w:pPr>
      <w:r w:rsidRPr="008D1492">
        <w:rPr>
          <w:rFonts w:ascii="Times New Roman" w:eastAsia="Times New Roman" w:hAnsi="Times New Roman" w:cs="Times New Roman"/>
          <w:spacing w:val="-1"/>
          <w:sz w:val="24"/>
          <w:szCs w:val="24"/>
          <w:lang w:val="uk-UA"/>
        </w:rPr>
        <w:t xml:space="preserve">Відміна </w:t>
      </w:r>
      <w:proofErr w:type="spellStart"/>
      <w:r w:rsidRPr="008D1492">
        <w:rPr>
          <w:rFonts w:ascii="Times New Roman" w:eastAsia="Times New Roman" w:hAnsi="Times New Roman" w:cs="Times New Roman"/>
          <w:spacing w:val="-1"/>
          <w:sz w:val="24"/>
          <w:szCs w:val="24"/>
          <w:lang w:val="uk-UA"/>
        </w:rPr>
        <w:t>безлактозної</w:t>
      </w:r>
      <w:proofErr w:type="spellEnd"/>
      <w:r w:rsidRPr="008D1492">
        <w:rPr>
          <w:rFonts w:ascii="Times New Roman" w:eastAsia="Times New Roman" w:hAnsi="Times New Roman" w:cs="Times New Roman"/>
          <w:spacing w:val="-1"/>
          <w:sz w:val="24"/>
          <w:szCs w:val="24"/>
          <w:lang w:val="uk-UA"/>
        </w:rPr>
        <w:t xml:space="preserve"> дієти можлива після контрольних навантажень молоком. Показником </w:t>
      </w:r>
      <w:r w:rsidRPr="008D1492">
        <w:rPr>
          <w:rFonts w:ascii="Times New Roman" w:eastAsia="Times New Roman" w:hAnsi="Times New Roman" w:cs="Times New Roman"/>
          <w:sz w:val="24"/>
          <w:szCs w:val="24"/>
          <w:lang w:val="uk-UA"/>
        </w:rPr>
        <w:t xml:space="preserve">збільшення толерантності до лактози є </w:t>
      </w:r>
      <w:proofErr w:type="spellStart"/>
      <w:r w:rsidRPr="008D1492">
        <w:rPr>
          <w:rFonts w:ascii="Times New Roman" w:eastAsia="Times New Roman" w:hAnsi="Times New Roman" w:cs="Times New Roman"/>
          <w:sz w:val="24"/>
          <w:szCs w:val="24"/>
          <w:lang w:val="uk-UA"/>
        </w:rPr>
        <w:t>відсутністть</w:t>
      </w:r>
      <w:proofErr w:type="spellEnd"/>
      <w:r w:rsidRPr="008D1492">
        <w:rPr>
          <w:rFonts w:ascii="Times New Roman" w:eastAsia="Times New Roman" w:hAnsi="Times New Roman" w:cs="Times New Roman"/>
          <w:sz w:val="24"/>
          <w:szCs w:val="24"/>
          <w:lang w:val="uk-UA"/>
        </w:rPr>
        <w:t xml:space="preserve"> кишкових порушень після навантаження.</w:t>
      </w:r>
    </w:p>
    <w:p w:rsidR="00434B14" w:rsidRPr="008D1492" w:rsidRDefault="00434B14" w:rsidP="00434B14">
      <w:pPr>
        <w:spacing w:after="0" w:line="276" w:lineRule="auto"/>
        <w:jc w:val="both"/>
        <w:rPr>
          <w:rFonts w:ascii="Times New Roman" w:hAnsi="Times New Roman" w:cs="Times New Roman"/>
          <w:sz w:val="24"/>
          <w:szCs w:val="24"/>
          <w:lang w:val="uk-UA"/>
        </w:rPr>
      </w:pPr>
    </w:p>
    <w:p w:rsidR="00434B14" w:rsidRPr="008D1492" w:rsidRDefault="00434B14" w:rsidP="00434B14">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Зразки тестових завдань</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1 . </w:t>
      </w:r>
      <w:proofErr w:type="spellStart"/>
      <w:r w:rsidRPr="008D1492">
        <w:rPr>
          <w:rFonts w:ascii="Times New Roman" w:hAnsi="Times New Roman" w:cs="Times New Roman"/>
          <w:sz w:val="24"/>
          <w:szCs w:val="24"/>
          <w:lang w:val="uk-UA"/>
        </w:rPr>
        <w:t>Транзиторна</w:t>
      </w:r>
      <w:proofErr w:type="spellEnd"/>
      <w:r w:rsidRPr="008D1492">
        <w:rPr>
          <w:rFonts w:ascii="Times New Roman" w:hAnsi="Times New Roman" w:cs="Times New Roman"/>
          <w:sz w:val="24"/>
          <w:szCs w:val="24"/>
          <w:lang w:val="uk-UA"/>
        </w:rPr>
        <w:t xml:space="preserve"> форма </w:t>
      </w:r>
      <w:proofErr w:type="spellStart"/>
      <w:r w:rsidRPr="008D1492">
        <w:rPr>
          <w:rFonts w:ascii="Times New Roman" w:hAnsi="Times New Roman" w:cs="Times New Roman"/>
          <w:sz w:val="24"/>
          <w:szCs w:val="24"/>
          <w:lang w:val="uk-UA"/>
        </w:rPr>
        <w:t>лактазної</w:t>
      </w:r>
      <w:proofErr w:type="spellEnd"/>
      <w:r w:rsidRPr="008D1492">
        <w:rPr>
          <w:rFonts w:ascii="Times New Roman" w:hAnsi="Times New Roman" w:cs="Times New Roman"/>
          <w:sz w:val="24"/>
          <w:szCs w:val="24"/>
          <w:lang w:val="uk-UA"/>
        </w:rPr>
        <w:t xml:space="preserve"> недостатності: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Виникає у старшому віці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Виникає відразу після народження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Фізіологічне явище перших 2 місяців життя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Виникає частіше після перенесених захворювань ШКТ</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Виникає частіше після введення прикорму</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2 . При лікуванні первинної </w:t>
      </w:r>
      <w:proofErr w:type="spellStart"/>
      <w:r w:rsidRPr="008D1492">
        <w:rPr>
          <w:rFonts w:ascii="Times New Roman" w:hAnsi="Times New Roman" w:cs="Times New Roman"/>
          <w:sz w:val="24"/>
          <w:szCs w:val="24"/>
          <w:lang w:val="uk-UA"/>
        </w:rPr>
        <w:t>лактазной</w:t>
      </w:r>
      <w:proofErr w:type="spellEnd"/>
      <w:r w:rsidRPr="008D1492">
        <w:rPr>
          <w:rFonts w:ascii="Times New Roman" w:hAnsi="Times New Roman" w:cs="Times New Roman"/>
          <w:sz w:val="24"/>
          <w:szCs w:val="24"/>
          <w:lang w:val="uk-UA"/>
        </w:rPr>
        <w:t xml:space="preserve"> недостатності використовують:</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Відміна грудного вигодовування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 </w:t>
      </w:r>
      <w:proofErr w:type="spellStart"/>
      <w:r w:rsidRPr="008D1492">
        <w:rPr>
          <w:rFonts w:ascii="Times New Roman" w:hAnsi="Times New Roman" w:cs="Times New Roman"/>
          <w:sz w:val="24"/>
          <w:szCs w:val="24"/>
          <w:lang w:val="uk-UA"/>
        </w:rPr>
        <w:t>Низьколактозні</w:t>
      </w:r>
      <w:proofErr w:type="spellEnd"/>
      <w:r w:rsidRPr="008D1492">
        <w:rPr>
          <w:rFonts w:ascii="Times New Roman" w:hAnsi="Times New Roman" w:cs="Times New Roman"/>
          <w:sz w:val="24"/>
          <w:szCs w:val="24"/>
          <w:lang w:val="uk-UA"/>
        </w:rPr>
        <w:t xml:space="preserve">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Кисломолочні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D. </w:t>
      </w:r>
      <w:proofErr w:type="spellStart"/>
      <w:r w:rsidRPr="008D1492">
        <w:rPr>
          <w:rFonts w:ascii="Times New Roman" w:hAnsi="Times New Roman" w:cs="Times New Roman"/>
          <w:sz w:val="24"/>
          <w:szCs w:val="24"/>
          <w:lang w:val="uk-UA"/>
        </w:rPr>
        <w:t>Безлактозні</w:t>
      </w:r>
      <w:proofErr w:type="spellEnd"/>
      <w:r w:rsidRPr="008D1492">
        <w:rPr>
          <w:rFonts w:ascii="Times New Roman" w:hAnsi="Times New Roman" w:cs="Times New Roman"/>
          <w:sz w:val="24"/>
          <w:szCs w:val="24"/>
          <w:lang w:val="uk-UA"/>
        </w:rPr>
        <w:t xml:space="preserve">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Адаптовані суміші</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3 . При лікуванні </w:t>
      </w:r>
      <w:proofErr w:type="spellStart"/>
      <w:r w:rsidRPr="008D1492">
        <w:rPr>
          <w:rFonts w:ascii="Times New Roman" w:hAnsi="Times New Roman" w:cs="Times New Roman"/>
          <w:sz w:val="24"/>
          <w:szCs w:val="24"/>
          <w:lang w:val="uk-UA"/>
        </w:rPr>
        <w:t>лактазної</w:t>
      </w:r>
      <w:proofErr w:type="spellEnd"/>
      <w:r w:rsidRPr="008D1492">
        <w:rPr>
          <w:rFonts w:ascii="Times New Roman" w:hAnsi="Times New Roman" w:cs="Times New Roman"/>
          <w:sz w:val="24"/>
          <w:szCs w:val="24"/>
          <w:lang w:val="uk-UA"/>
        </w:rPr>
        <w:t xml:space="preserve"> недостатності використовують:</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Адаптовані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Ферментні препарати</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Кисломолочні суміші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Відміна грудного вигодовування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Препарати, що розщеплюють лактозу</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4 . Про неефективність дієтотерапії при </w:t>
      </w:r>
      <w:proofErr w:type="spellStart"/>
      <w:r w:rsidRPr="008D1492">
        <w:rPr>
          <w:rFonts w:ascii="Times New Roman" w:hAnsi="Times New Roman" w:cs="Times New Roman"/>
          <w:sz w:val="24"/>
          <w:szCs w:val="24"/>
          <w:lang w:val="uk-UA"/>
        </w:rPr>
        <w:t>лактозній</w:t>
      </w:r>
      <w:proofErr w:type="spellEnd"/>
      <w:r w:rsidRPr="008D1492">
        <w:rPr>
          <w:rFonts w:ascii="Times New Roman" w:hAnsi="Times New Roman" w:cs="Times New Roman"/>
          <w:sz w:val="24"/>
          <w:szCs w:val="24"/>
          <w:lang w:val="uk-UA"/>
        </w:rPr>
        <w:t xml:space="preserve"> недостатності свідчить :</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А.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менше 5</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більше 5</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С.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більше 6</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D.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менше 3</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E.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менше 1</w:t>
      </w:r>
    </w:p>
    <w:p w:rsidR="00434B14" w:rsidRPr="008D1492" w:rsidRDefault="00434B14" w:rsidP="00434B14">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5 . Про наявність ефекту дієтотерапії при </w:t>
      </w:r>
      <w:proofErr w:type="spellStart"/>
      <w:r w:rsidRPr="008D1492">
        <w:rPr>
          <w:rFonts w:ascii="Times New Roman" w:hAnsi="Times New Roman" w:cs="Times New Roman"/>
          <w:sz w:val="24"/>
          <w:szCs w:val="24"/>
          <w:lang w:val="uk-UA"/>
        </w:rPr>
        <w:t>лактазной</w:t>
      </w:r>
      <w:proofErr w:type="spellEnd"/>
      <w:r w:rsidRPr="008D1492">
        <w:rPr>
          <w:rFonts w:ascii="Times New Roman" w:hAnsi="Times New Roman" w:cs="Times New Roman"/>
          <w:sz w:val="24"/>
          <w:szCs w:val="24"/>
          <w:lang w:val="uk-UA"/>
        </w:rPr>
        <w:t xml:space="preserve"> недостатності за контрольним навантаженням молоком свідчить :</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А. Збільшення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 Розрідження </w:t>
      </w:r>
      <w:proofErr w:type="spellStart"/>
      <w:r w:rsidRPr="008D1492">
        <w:rPr>
          <w:rFonts w:ascii="Times New Roman" w:hAnsi="Times New Roman" w:cs="Times New Roman"/>
          <w:sz w:val="24"/>
          <w:szCs w:val="24"/>
          <w:lang w:val="uk-UA"/>
        </w:rPr>
        <w:t>стулу</w:t>
      </w:r>
      <w:proofErr w:type="spellEnd"/>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Явища метеоризму</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Відсутність порушень з боку кишечника</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E. Зниження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w:t>
      </w:r>
    </w:p>
    <w:p w:rsidR="00434B14" w:rsidRPr="008D1492" w:rsidRDefault="00434B14" w:rsidP="00434B14">
      <w:pPr>
        <w:spacing w:after="0" w:line="276" w:lineRule="auto"/>
        <w:jc w:val="both"/>
        <w:rPr>
          <w:rFonts w:ascii="Times New Roman" w:hAnsi="Times New Roman" w:cs="Times New Roman"/>
          <w:sz w:val="24"/>
          <w:szCs w:val="24"/>
          <w:lang w:val="uk-UA"/>
        </w:rPr>
      </w:pPr>
      <w:proofErr w:type="gramStart"/>
      <w:r w:rsidRPr="008D1492">
        <w:rPr>
          <w:rFonts w:ascii="Times New Roman" w:hAnsi="Times New Roman" w:cs="Times New Roman"/>
          <w:sz w:val="24"/>
          <w:szCs w:val="24"/>
        </w:rPr>
        <w:t>6</w:t>
      </w:r>
      <w:r w:rsidRPr="008D1492">
        <w:rPr>
          <w:rFonts w:ascii="Times New Roman" w:hAnsi="Times New Roman" w:cs="Times New Roman"/>
          <w:sz w:val="24"/>
          <w:szCs w:val="24"/>
          <w:lang w:val="uk-UA"/>
        </w:rPr>
        <w:t xml:space="preserve"> .</w:t>
      </w:r>
      <w:proofErr w:type="gramEnd"/>
      <w:r w:rsidRPr="008D1492">
        <w:rPr>
          <w:rFonts w:ascii="Times New Roman" w:hAnsi="Times New Roman" w:cs="Times New Roman"/>
          <w:sz w:val="24"/>
          <w:szCs w:val="24"/>
          <w:lang w:val="uk-UA"/>
        </w:rPr>
        <w:t xml:space="preserve"> Відміна </w:t>
      </w:r>
      <w:proofErr w:type="spellStart"/>
      <w:r w:rsidRPr="008D1492">
        <w:rPr>
          <w:rFonts w:ascii="Times New Roman" w:hAnsi="Times New Roman" w:cs="Times New Roman"/>
          <w:sz w:val="24"/>
          <w:szCs w:val="24"/>
          <w:lang w:val="uk-UA"/>
        </w:rPr>
        <w:t>безлактозної</w:t>
      </w:r>
      <w:proofErr w:type="spellEnd"/>
      <w:r w:rsidRPr="008D1492">
        <w:rPr>
          <w:rFonts w:ascii="Times New Roman" w:hAnsi="Times New Roman" w:cs="Times New Roman"/>
          <w:sz w:val="24"/>
          <w:szCs w:val="24"/>
          <w:lang w:val="uk-UA"/>
        </w:rPr>
        <w:t xml:space="preserve"> дієти можлива при:</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Тривалості дієтотерапії більше 9 місяці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Тривалості дієтотерапії більше 1 місяця</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Тривалості дієтотерапії більше 3 місяці</w:t>
      </w:r>
    </w:p>
    <w:p w:rsidR="00434B14" w:rsidRPr="008D1492" w:rsidRDefault="00434B14" w:rsidP="00434B14">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Тривалості дієтотерапії більше 6 місяці</w:t>
      </w:r>
    </w:p>
    <w:p w:rsidR="00434B14" w:rsidRPr="008D1492" w:rsidRDefault="00434B14" w:rsidP="00434B14">
      <w:pPr>
        <w:spacing w:after="0" w:line="276" w:lineRule="auto"/>
        <w:ind w:firstLine="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Контрольному навантаженні молоком</w:t>
      </w:r>
    </w:p>
    <w:p w:rsidR="00434B14" w:rsidRPr="008D1492" w:rsidRDefault="00434B14" w:rsidP="00434B14">
      <w:pPr>
        <w:spacing w:after="0" w:line="276" w:lineRule="auto"/>
        <w:jc w:val="both"/>
        <w:rPr>
          <w:rFonts w:ascii="Times New Roman" w:hAnsi="Times New Roman" w:cs="Times New Roman"/>
          <w:sz w:val="24"/>
          <w:szCs w:val="24"/>
          <w:lang w:val="uk-UA"/>
        </w:rPr>
      </w:pPr>
    </w:p>
    <w:p w:rsidR="00434B14" w:rsidRPr="00EE44D4" w:rsidRDefault="00434B14" w:rsidP="00434B14">
      <w:pPr>
        <w:rPr>
          <w:rFonts w:ascii="Times New Roman" w:eastAsia="Times New Roman" w:hAnsi="Times New Roman" w:cs="Times New Roman"/>
          <w:color w:val="0A0A0A"/>
          <w:sz w:val="24"/>
          <w:szCs w:val="24"/>
          <w:lang w:eastAsia="uk-UA"/>
        </w:rPr>
      </w:pPr>
      <w:proofErr w:type="spellStart"/>
      <w:r w:rsidRPr="00EE44D4">
        <w:rPr>
          <w:rFonts w:ascii="Times New Roman" w:eastAsia="Times New Roman" w:hAnsi="Times New Roman" w:cs="Times New Roman"/>
          <w:color w:val="0A0A0A"/>
          <w:sz w:val="24"/>
          <w:szCs w:val="24"/>
          <w:lang w:eastAsia="uk-UA"/>
        </w:rPr>
        <w:t>Основна</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література</w:t>
      </w:r>
      <w:proofErr w:type="spellEnd"/>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1</w:t>
      </w:r>
      <w:r w:rsidRPr="00EE44D4">
        <w:rPr>
          <w:rFonts w:ascii="Times New Roman" w:eastAsia="Times New Roman" w:hAnsi="Times New Roman" w:cs="Times New Roman"/>
          <w:color w:val="0A0A0A"/>
          <w:sz w:val="24"/>
          <w:szCs w:val="24"/>
          <w:lang w:eastAsia="uk-UA"/>
        </w:rPr>
        <w:tab/>
      </w:r>
      <w:proofErr w:type="spellStart"/>
      <w:r w:rsidRPr="00EE44D4">
        <w:rPr>
          <w:rFonts w:ascii="Times New Roman" w:eastAsia="Times New Roman" w:hAnsi="Times New Roman" w:cs="Times New Roman"/>
          <w:color w:val="0A0A0A"/>
          <w:sz w:val="24"/>
          <w:szCs w:val="24"/>
          <w:lang w:eastAsia="uk-UA"/>
        </w:rPr>
        <w:t>Гігієна</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харчування</w:t>
      </w:r>
      <w:proofErr w:type="spellEnd"/>
      <w:r w:rsidRPr="00EE44D4">
        <w:rPr>
          <w:rFonts w:ascii="Times New Roman" w:eastAsia="Times New Roman" w:hAnsi="Times New Roman" w:cs="Times New Roman"/>
          <w:color w:val="0A0A0A"/>
          <w:sz w:val="24"/>
          <w:szCs w:val="24"/>
          <w:lang w:eastAsia="uk-UA"/>
        </w:rPr>
        <w:t xml:space="preserve"> з основами </w:t>
      </w:r>
      <w:proofErr w:type="spellStart"/>
      <w:proofErr w:type="gramStart"/>
      <w:r w:rsidRPr="00EE44D4">
        <w:rPr>
          <w:rFonts w:ascii="Times New Roman" w:eastAsia="Times New Roman" w:hAnsi="Times New Roman" w:cs="Times New Roman"/>
          <w:color w:val="0A0A0A"/>
          <w:sz w:val="24"/>
          <w:szCs w:val="24"/>
          <w:lang w:eastAsia="uk-UA"/>
        </w:rPr>
        <w:t>нутриціології</w:t>
      </w:r>
      <w:proofErr w:type="spellEnd"/>
      <w:r w:rsidRPr="00EE44D4">
        <w:rPr>
          <w:rFonts w:ascii="Times New Roman" w:eastAsia="Times New Roman" w:hAnsi="Times New Roman" w:cs="Times New Roman"/>
          <w:color w:val="0A0A0A"/>
          <w:sz w:val="24"/>
          <w:szCs w:val="24"/>
          <w:lang w:eastAsia="uk-UA"/>
        </w:rPr>
        <w:t xml:space="preserve">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підручник</w:t>
      </w:r>
      <w:proofErr w:type="spellEnd"/>
      <w:r w:rsidRPr="00EE44D4">
        <w:rPr>
          <w:rFonts w:ascii="Times New Roman" w:eastAsia="Times New Roman" w:hAnsi="Times New Roman" w:cs="Times New Roman"/>
          <w:color w:val="0A0A0A"/>
          <w:sz w:val="24"/>
          <w:szCs w:val="24"/>
          <w:lang w:eastAsia="uk-UA"/>
        </w:rPr>
        <w:t xml:space="preserve">; у 2 кн. ; за ред. В.І. </w:t>
      </w:r>
      <w:proofErr w:type="spellStart"/>
      <w:r w:rsidRPr="00EE44D4">
        <w:rPr>
          <w:rFonts w:ascii="Times New Roman" w:eastAsia="Times New Roman" w:hAnsi="Times New Roman" w:cs="Times New Roman"/>
          <w:color w:val="0A0A0A"/>
          <w:sz w:val="24"/>
          <w:szCs w:val="24"/>
          <w:lang w:eastAsia="uk-UA"/>
        </w:rPr>
        <w:t>Ципріяна</w:t>
      </w:r>
      <w:proofErr w:type="spellEnd"/>
      <w:r w:rsidRPr="00EE44D4">
        <w:rPr>
          <w:rFonts w:ascii="Times New Roman" w:eastAsia="Times New Roman" w:hAnsi="Times New Roman" w:cs="Times New Roman"/>
          <w:color w:val="0A0A0A"/>
          <w:sz w:val="24"/>
          <w:szCs w:val="24"/>
          <w:lang w:eastAsia="uk-UA"/>
        </w:rPr>
        <w:t xml:space="preserve">. </w:t>
      </w:r>
      <w:proofErr w:type="gramStart"/>
      <w:r w:rsidRPr="00EE44D4">
        <w:rPr>
          <w:rFonts w:ascii="Times New Roman" w:eastAsia="Times New Roman" w:hAnsi="Times New Roman" w:cs="Times New Roman"/>
          <w:color w:val="0A0A0A"/>
          <w:sz w:val="24"/>
          <w:szCs w:val="24"/>
          <w:lang w:eastAsia="uk-UA"/>
        </w:rPr>
        <w:t>К. :</w:t>
      </w:r>
      <w:proofErr w:type="gramEnd"/>
      <w:r w:rsidRPr="00EE44D4">
        <w:rPr>
          <w:rFonts w:ascii="Times New Roman" w:eastAsia="Times New Roman" w:hAnsi="Times New Roman" w:cs="Times New Roman"/>
          <w:color w:val="0A0A0A"/>
          <w:sz w:val="24"/>
          <w:szCs w:val="24"/>
          <w:lang w:eastAsia="uk-UA"/>
        </w:rPr>
        <w:t xml:space="preserve"> Медицина, 2018..</w:t>
      </w:r>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2</w:t>
      </w:r>
      <w:r w:rsidRPr="00EE44D4">
        <w:rPr>
          <w:rFonts w:ascii="Times New Roman" w:eastAsia="Times New Roman" w:hAnsi="Times New Roman" w:cs="Times New Roman"/>
          <w:color w:val="0A0A0A"/>
          <w:sz w:val="24"/>
          <w:szCs w:val="24"/>
          <w:lang w:eastAsia="uk-UA"/>
        </w:rPr>
        <w:tab/>
      </w:r>
      <w:proofErr w:type="spellStart"/>
      <w:proofErr w:type="gramStart"/>
      <w:r w:rsidRPr="00EE44D4">
        <w:rPr>
          <w:rFonts w:ascii="Times New Roman" w:eastAsia="Times New Roman" w:hAnsi="Times New Roman" w:cs="Times New Roman"/>
          <w:color w:val="0A0A0A"/>
          <w:sz w:val="24"/>
          <w:szCs w:val="24"/>
          <w:lang w:eastAsia="uk-UA"/>
        </w:rPr>
        <w:t>Нутриціологія</w:t>
      </w:r>
      <w:proofErr w:type="spellEnd"/>
      <w:r w:rsidRPr="00EE44D4">
        <w:rPr>
          <w:rFonts w:ascii="Times New Roman" w:eastAsia="Times New Roman" w:hAnsi="Times New Roman" w:cs="Times New Roman"/>
          <w:color w:val="0A0A0A"/>
          <w:sz w:val="24"/>
          <w:szCs w:val="24"/>
          <w:lang w:eastAsia="uk-UA"/>
        </w:rPr>
        <w:t xml:space="preserve">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навчальний</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посібник</w:t>
      </w:r>
      <w:proofErr w:type="spellEnd"/>
      <w:r w:rsidRPr="00EE44D4">
        <w:rPr>
          <w:rFonts w:ascii="Times New Roman" w:eastAsia="Times New Roman" w:hAnsi="Times New Roman" w:cs="Times New Roman"/>
          <w:color w:val="0A0A0A"/>
          <w:sz w:val="24"/>
          <w:szCs w:val="24"/>
          <w:lang w:eastAsia="uk-UA"/>
        </w:rPr>
        <w:t xml:space="preserve"> для студ. </w:t>
      </w:r>
      <w:proofErr w:type="spellStart"/>
      <w:r w:rsidRPr="00EE44D4">
        <w:rPr>
          <w:rFonts w:ascii="Times New Roman" w:eastAsia="Times New Roman" w:hAnsi="Times New Roman" w:cs="Times New Roman"/>
          <w:color w:val="0A0A0A"/>
          <w:sz w:val="24"/>
          <w:szCs w:val="24"/>
          <w:lang w:eastAsia="uk-UA"/>
        </w:rPr>
        <w:t>вищ</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навч</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закладів</w:t>
      </w:r>
      <w:proofErr w:type="spellEnd"/>
      <w:r w:rsidRPr="00EE44D4">
        <w:rPr>
          <w:rFonts w:ascii="Times New Roman" w:eastAsia="Times New Roman" w:hAnsi="Times New Roman" w:cs="Times New Roman"/>
          <w:color w:val="0A0A0A"/>
          <w:sz w:val="24"/>
          <w:szCs w:val="24"/>
          <w:lang w:eastAsia="uk-UA"/>
        </w:rPr>
        <w:t xml:space="preserve"> / Н.В. </w:t>
      </w:r>
      <w:proofErr w:type="spellStart"/>
      <w:r w:rsidRPr="00EE44D4">
        <w:rPr>
          <w:rFonts w:ascii="Times New Roman" w:eastAsia="Times New Roman" w:hAnsi="Times New Roman" w:cs="Times New Roman"/>
          <w:color w:val="0A0A0A"/>
          <w:sz w:val="24"/>
          <w:szCs w:val="24"/>
          <w:lang w:eastAsia="uk-UA"/>
        </w:rPr>
        <w:t>Дуденко</w:t>
      </w:r>
      <w:proofErr w:type="spellEnd"/>
      <w:r w:rsidRPr="00EE44D4">
        <w:rPr>
          <w:rFonts w:ascii="Times New Roman" w:eastAsia="Times New Roman" w:hAnsi="Times New Roman" w:cs="Times New Roman"/>
          <w:color w:val="0A0A0A"/>
          <w:sz w:val="24"/>
          <w:szCs w:val="24"/>
          <w:lang w:eastAsia="uk-UA"/>
        </w:rPr>
        <w:t xml:space="preserve">, Л.Ф. </w:t>
      </w:r>
      <w:proofErr w:type="spellStart"/>
      <w:r w:rsidRPr="00EE44D4">
        <w:rPr>
          <w:rFonts w:ascii="Times New Roman" w:eastAsia="Times New Roman" w:hAnsi="Times New Roman" w:cs="Times New Roman"/>
          <w:color w:val="0A0A0A"/>
          <w:sz w:val="24"/>
          <w:szCs w:val="24"/>
          <w:lang w:eastAsia="uk-UA"/>
        </w:rPr>
        <w:t>Павлоцька</w:t>
      </w:r>
      <w:proofErr w:type="spellEnd"/>
      <w:r w:rsidRPr="00EE44D4">
        <w:rPr>
          <w:rFonts w:ascii="Times New Roman" w:eastAsia="Times New Roman" w:hAnsi="Times New Roman" w:cs="Times New Roman"/>
          <w:color w:val="0A0A0A"/>
          <w:sz w:val="24"/>
          <w:szCs w:val="24"/>
          <w:lang w:eastAsia="uk-UA"/>
        </w:rPr>
        <w:t xml:space="preserve">, Т.А. </w:t>
      </w:r>
      <w:proofErr w:type="spellStart"/>
      <w:r w:rsidRPr="00EE44D4">
        <w:rPr>
          <w:rFonts w:ascii="Times New Roman" w:eastAsia="Times New Roman" w:hAnsi="Times New Roman" w:cs="Times New Roman"/>
          <w:color w:val="0A0A0A"/>
          <w:sz w:val="24"/>
          <w:szCs w:val="24"/>
          <w:lang w:eastAsia="uk-UA"/>
        </w:rPr>
        <w:t>Лазарєва</w:t>
      </w:r>
      <w:proofErr w:type="spellEnd"/>
      <w:r w:rsidRPr="00EE44D4">
        <w:rPr>
          <w:rFonts w:ascii="Times New Roman" w:eastAsia="Times New Roman" w:hAnsi="Times New Roman" w:cs="Times New Roman"/>
          <w:color w:val="0A0A0A"/>
          <w:sz w:val="24"/>
          <w:szCs w:val="24"/>
          <w:lang w:eastAsia="uk-UA"/>
        </w:rPr>
        <w:t xml:space="preserve"> [та </w:t>
      </w:r>
      <w:proofErr w:type="spellStart"/>
      <w:r w:rsidRPr="00EE44D4">
        <w:rPr>
          <w:rFonts w:ascii="Times New Roman" w:eastAsia="Times New Roman" w:hAnsi="Times New Roman" w:cs="Times New Roman"/>
          <w:color w:val="0A0A0A"/>
          <w:sz w:val="24"/>
          <w:szCs w:val="24"/>
          <w:lang w:eastAsia="uk-UA"/>
        </w:rPr>
        <w:t>ін</w:t>
      </w:r>
      <w:proofErr w:type="spellEnd"/>
      <w:r w:rsidRPr="00EE44D4">
        <w:rPr>
          <w:rFonts w:ascii="Times New Roman" w:eastAsia="Times New Roman" w:hAnsi="Times New Roman" w:cs="Times New Roman"/>
          <w:color w:val="0A0A0A"/>
          <w:sz w:val="24"/>
          <w:szCs w:val="24"/>
          <w:lang w:eastAsia="uk-UA"/>
        </w:rPr>
        <w:t xml:space="preserve">.] ; МОНМСУ. 2-ге вид. </w:t>
      </w:r>
      <w:proofErr w:type="spellStart"/>
      <w:proofErr w:type="gramStart"/>
      <w:r w:rsidRPr="00EE44D4">
        <w:rPr>
          <w:rFonts w:ascii="Times New Roman" w:eastAsia="Times New Roman" w:hAnsi="Times New Roman" w:cs="Times New Roman"/>
          <w:color w:val="0A0A0A"/>
          <w:sz w:val="24"/>
          <w:szCs w:val="24"/>
          <w:lang w:eastAsia="uk-UA"/>
        </w:rPr>
        <w:t>Харків</w:t>
      </w:r>
      <w:proofErr w:type="spellEnd"/>
      <w:r w:rsidRPr="00EE44D4">
        <w:rPr>
          <w:rFonts w:ascii="Times New Roman" w:eastAsia="Times New Roman" w:hAnsi="Times New Roman" w:cs="Times New Roman"/>
          <w:color w:val="0A0A0A"/>
          <w:sz w:val="24"/>
          <w:szCs w:val="24"/>
          <w:lang w:eastAsia="uk-UA"/>
        </w:rPr>
        <w:t xml:space="preserve">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Світ</w:t>
      </w:r>
      <w:proofErr w:type="spellEnd"/>
      <w:r w:rsidRPr="00EE44D4">
        <w:rPr>
          <w:rFonts w:ascii="Times New Roman" w:eastAsia="Times New Roman" w:hAnsi="Times New Roman" w:cs="Times New Roman"/>
          <w:color w:val="0A0A0A"/>
          <w:sz w:val="24"/>
          <w:szCs w:val="24"/>
          <w:lang w:eastAsia="uk-UA"/>
        </w:rPr>
        <w:t xml:space="preserve"> Книг, 2018 - 560 с.</w:t>
      </w:r>
    </w:p>
    <w:p w:rsidR="00434B14" w:rsidRPr="00EE44D4" w:rsidRDefault="00434B14" w:rsidP="00434B14">
      <w:pPr>
        <w:rPr>
          <w:rFonts w:ascii="Times New Roman" w:eastAsia="Times New Roman" w:hAnsi="Times New Roman" w:cs="Times New Roman"/>
          <w:color w:val="0A0A0A"/>
          <w:sz w:val="24"/>
          <w:szCs w:val="24"/>
          <w:lang w:eastAsia="uk-UA"/>
        </w:rPr>
      </w:pPr>
      <w:proofErr w:type="spellStart"/>
      <w:r w:rsidRPr="00EE44D4">
        <w:rPr>
          <w:rFonts w:ascii="Times New Roman" w:eastAsia="Times New Roman" w:hAnsi="Times New Roman" w:cs="Times New Roman"/>
          <w:color w:val="0A0A0A"/>
          <w:sz w:val="24"/>
          <w:szCs w:val="24"/>
          <w:lang w:eastAsia="uk-UA"/>
        </w:rPr>
        <w:t>Допоміжна</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література</w:t>
      </w:r>
      <w:proofErr w:type="spellEnd"/>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lastRenderedPageBreak/>
        <w:t>1</w:t>
      </w:r>
      <w:r w:rsidRPr="00EE44D4">
        <w:rPr>
          <w:rFonts w:ascii="Times New Roman" w:eastAsia="Times New Roman" w:hAnsi="Times New Roman" w:cs="Times New Roman"/>
          <w:color w:val="0A0A0A"/>
          <w:sz w:val="24"/>
          <w:szCs w:val="24"/>
          <w:lang w:eastAsia="uk-UA"/>
        </w:rPr>
        <w:tab/>
      </w:r>
      <w:proofErr w:type="spellStart"/>
      <w:r w:rsidRPr="00EE44D4">
        <w:rPr>
          <w:rFonts w:ascii="Times New Roman" w:eastAsia="Times New Roman" w:hAnsi="Times New Roman" w:cs="Times New Roman"/>
          <w:color w:val="0A0A0A"/>
          <w:sz w:val="24"/>
          <w:szCs w:val="24"/>
          <w:lang w:eastAsia="uk-UA"/>
        </w:rPr>
        <w:t>Нутриціологія</w:t>
      </w:r>
      <w:proofErr w:type="spellEnd"/>
      <w:r w:rsidRPr="00EE44D4">
        <w:rPr>
          <w:rFonts w:ascii="Times New Roman" w:eastAsia="Times New Roman" w:hAnsi="Times New Roman" w:cs="Times New Roman"/>
          <w:color w:val="0A0A0A"/>
          <w:sz w:val="24"/>
          <w:szCs w:val="24"/>
          <w:lang w:eastAsia="uk-UA"/>
        </w:rPr>
        <w:t xml:space="preserve"> (курс за </w:t>
      </w:r>
      <w:proofErr w:type="spellStart"/>
      <w:r w:rsidRPr="00EE44D4">
        <w:rPr>
          <w:rFonts w:ascii="Times New Roman" w:eastAsia="Times New Roman" w:hAnsi="Times New Roman" w:cs="Times New Roman"/>
          <w:color w:val="0A0A0A"/>
          <w:sz w:val="24"/>
          <w:szCs w:val="24"/>
          <w:lang w:eastAsia="uk-UA"/>
        </w:rPr>
        <w:t>вибором</w:t>
      </w:r>
      <w:proofErr w:type="spellEnd"/>
      <w:proofErr w:type="gramStart"/>
      <w:r w:rsidRPr="00EE44D4">
        <w:rPr>
          <w:rFonts w:ascii="Times New Roman" w:eastAsia="Times New Roman" w:hAnsi="Times New Roman" w:cs="Times New Roman"/>
          <w:color w:val="0A0A0A"/>
          <w:sz w:val="24"/>
          <w:szCs w:val="24"/>
          <w:lang w:eastAsia="uk-UA"/>
        </w:rPr>
        <w:t>)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методичні</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вказівки</w:t>
      </w:r>
      <w:proofErr w:type="spellEnd"/>
      <w:r w:rsidRPr="00EE44D4">
        <w:rPr>
          <w:rFonts w:ascii="Times New Roman" w:eastAsia="Times New Roman" w:hAnsi="Times New Roman" w:cs="Times New Roman"/>
          <w:color w:val="0A0A0A"/>
          <w:sz w:val="24"/>
          <w:szCs w:val="24"/>
          <w:lang w:eastAsia="uk-UA"/>
        </w:rPr>
        <w:t xml:space="preserve"> до </w:t>
      </w:r>
      <w:proofErr w:type="spellStart"/>
      <w:r w:rsidRPr="00EE44D4">
        <w:rPr>
          <w:rFonts w:ascii="Times New Roman" w:eastAsia="Times New Roman" w:hAnsi="Times New Roman" w:cs="Times New Roman"/>
          <w:color w:val="0A0A0A"/>
          <w:sz w:val="24"/>
          <w:szCs w:val="24"/>
          <w:lang w:eastAsia="uk-UA"/>
        </w:rPr>
        <w:t>практичних</w:t>
      </w:r>
      <w:proofErr w:type="spellEnd"/>
      <w:r w:rsidRPr="00EE44D4">
        <w:rPr>
          <w:rFonts w:ascii="Times New Roman" w:eastAsia="Times New Roman" w:hAnsi="Times New Roman" w:cs="Times New Roman"/>
          <w:color w:val="0A0A0A"/>
          <w:sz w:val="24"/>
          <w:szCs w:val="24"/>
          <w:lang w:eastAsia="uk-UA"/>
        </w:rPr>
        <w:t xml:space="preserve"> занять і </w:t>
      </w:r>
      <w:proofErr w:type="spellStart"/>
      <w:r w:rsidRPr="00EE44D4">
        <w:rPr>
          <w:rFonts w:ascii="Times New Roman" w:eastAsia="Times New Roman" w:hAnsi="Times New Roman" w:cs="Times New Roman"/>
          <w:color w:val="0A0A0A"/>
          <w:sz w:val="24"/>
          <w:szCs w:val="24"/>
          <w:lang w:eastAsia="uk-UA"/>
        </w:rPr>
        <w:t>самостійної</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роботи</w:t>
      </w:r>
      <w:proofErr w:type="spellEnd"/>
      <w:r w:rsidRPr="00EE44D4">
        <w:rPr>
          <w:rFonts w:ascii="Times New Roman" w:eastAsia="Times New Roman" w:hAnsi="Times New Roman" w:cs="Times New Roman"/>
          <w:color w:val="0A0A0A"/>
          <w:sz w:val="24"/>
          <w:szCs w:val="24"/>
          <w:lang w:eastAsia="uk-UA"/>
        </w:rPr>
        <w:t xml:space="preserve"> для </w:t>
      </w:r>
      <w:proofErr w:type="spellStart"/>
      <w:r w:rsidRPr="00EE44D4">
        <w:rPr>
          <w:rFonts w:ascii="Times New Roman" w:eastAsia="Times New Roman" w:hAnsi="Times New Roman" w:cs="Times New Roman"/>
          <w:color w:val="0A0A0A"/>
          <w:sz w:val="24"/>
          <w:szCs w:val="24"/>
          <w:lang w:eastAsia="uk-UA"/>
        </w:rPr>
        <w:t>студентів</w:t>
      </w:r>
      <w:proofErr w:type="spellEnd"/>
      <w:r w:rsidRPr="00EE44D4">
        <w:rPr>
          <w:rFonts w:ascii="Times New Roman" w:eastAsia="Times New Roman" w:hAnsi="Times New Roman" w:cs="Times New Roman"/>
          <w:color w:val="0A0A0A"/>
          <w:sz w:val="24"/>
          <w:szCs w:val="24"/>
          <w:lang w:eastAsia="uk-UA"/>
        </w:rPr>
        <w:t xml:space="preserve"> III </w:t>
      </w:r>
      <w:proofErr w:type="spellStart"/>
      <w:r w:rsidRPr="00EE44D4">
        <w:rPr>
          <w:rFonts w:ascii="Times New Roman" w:eastAsia="Times New Roman" w:hAnsi="Times New Roman" w:cs="Times New Roman"/>
          <w:color w:val="0A0A0A"/>
          <w:sz w:val="24"/>
          <w:szCs w:val="24"/>
          <w:lang w:eastAsia="uk-UA"/>
        </w:rPr>
        <w:t>курсів</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медичних</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факультетів</w:t>
      </w:r>
      <w:proofErr w:type="spellEnd"/>
      <w:r w:rsidRPr="00EE44D4">
        <w:rPr>
          <w:rFonts w:ascii="Times New Roman" w:eastAsia="Times New Roman" w:hAnsi="Times New Roman" w:cs="Times New Roman"/>
          <w:color w:val="0A0A0A"/>
          <w:sz w:val="24"/>
          <w:szCs w:val="24"/>
          <w:lang w:eastAsia="uk-UA"/>
        </w:rPr>
        <w:t xml:space="preserve"> за </w:t>
      </w:r>
      <w:proofErr w:type="spellStart"/>
      <w:r w:rsidRPr="00EE44D4">
        <w:rPr>
          <w:rFonts w:ascii="Times New Roman" w:eastAsia="Times New Roman" w:hAnsi="Times New Roman" w:cs="Times New Roman"/>
          <w:color w:val="0A0A0A"/>
          <w:sz w:val="24"/>
          <w:szCs w:val="24"/>
          <w:lang w:eastAsia="uk-UA"/>
        </w:rPr>
        <w:t>спеціальністю</w:t>
      </w:r>
      <w:proofErr w:type="spellEnd"/>
      <w:r w:rsidRPr="00EE44D4">
        <w:rPr>
          <w:rFonts w:ascii="Times New Roman" w:eastAsia="Times New Roman" w:hAnsi="Times New Roman" w:cs="Times New Roman"/>
          <w:color w:val="0A0A0A"/>
          <w:sz w:val="24"/>
          <w:szCs w:val="24"/>
          <w:lang w:eastAsia="uk-UA"/>
        </w:rPr>
        <w:t xml:space="preserve"> 222 “Медицина” / М.О. </w:t>
      </w:r>
      <w:proofErr w:type="spellStart"/>
      <w:r w:rsidRPr="00EE44D4">
        <w:rPr>
          <w:rFonts w:ascii="Times New Roman" w:eastAsia="Times New Roman" w:hAnsi="Times New Roman" w:cs="Times New Roman"/>
          <w:color w:val="0A0A0A"/>
          <w:sz w:val="24"/>
          <w:szCs w:val="24"/>
          <w:lang w:eastAsia="uk-UA"/>
        </w:rPr>
        <w:t>Ковалів</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Львів</w:t>
      </w:r>
      <w:proofErr w:type="spellEnd"/>
      <w:r w:rsidRPr="00EE44D4">
        <w:rPr>
          <w:rFonts w:ascii="Times New Roman" w:eastAsia="Times New Roman" w:hAnsi="Times New Roman" w:cs="Times New Roman"/>
          <w:color w:val="0A0A0A"/>
          <w:sz w:val="24"/>
          <w:szCs w:val="24"/>
          <w:lang w:eastAsia="uk-UA"/>
        </w:rPr>
        <w:t>, 2018.- 47 с.</w:t>
      </w:r>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2</w:t>
      </w:r>
      <w:r w:rsidRPr="00EE44D4">
        <w:rPr>
          <w:rFonts w:ascii="Times New Roman" w:eastAsia="Times New Roman" w:hAnsi="Times New Roman" w:cs="Times New Roman"/>
          <w:color w:val="0A0A0A"/>
          <w:sz w:val="24"/>
          <w:szCs w:val="24"/>
          <w:lang w:eastAsia="uk-UA"/>
        </w:rPr>
        <w:tab/>
        <w:t xml:space="preserve">Здоровий </w:t>
      </w:r>
      <w:proofErr w:type="spellStart"/>
      <w:r w:rsidRPr="00EE44D4">
        <w:rPr>
          <w:rFonts w:ascii="Times New Roman" w:eastAsia="Times New Roman" w:hAnsi="Times New Roman" w:cs="Times New Roman"/>
          <w:color w:val="0A0A0A"/>
          <w:sz w:val="24"/>
          <w:szCs w:val="24"/>
          <w:lang w:eastAsia="uk-UA"/>
        </w:rPr>
        <w:t>спосіб</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життя</w:t>
      </w:r>
      <w:proofErr w:type="spellEnd"/>
      <w:r w:rsidRPr="00EE44D4">
        <w:rPr>
          <w:rFonts w:ascii="Times New Roman" w:eastAsia="Times New Roman" w:hAnsi="Times New Roman" w:cs="Times New Roman"/>
          <w:color w:val="0A0A0A"/>
          <w:sz w:val="24"/>
          <w:szCs w:val="24"/>
          <w:lang w:eastAsia="uk-UA"/>
        </w:rPr>
        <w:t xml:space="preserve"> [Текст</w:t>
      </w:r>
      <w:proofErr w:type="gramStart"/>
      <w:r w:rsidRPr="00EE44D4">
        <w:rPr>
          <w:rFonts w:ascii="Times New Roman" w:eastAsia="Times New Roman" w:hAnsi="Times New Roman" w:cs="Times New Roman"/>
          <w:color w:val="0A0A0A"/>
          <w:sz w:val="24"/>
          <w:szCs w:val="24"/>
          <w:lang w:eastAsia="uk-UA"/>
        </w:rPr>
        <w:t>]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навч</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посіб</w:t>
      </w:r>
      <w:proofErr w:type="spellEnd"/>
      <w:r w:rsidRPr="00EE44D4">
        <w:rPr>
          <w:rFonts w:ascii="Times New Roman" w:eastAsia="Times New Roman" w:hAnsi="Times New Roman" w:cs="Times New Roman"/>
          <w:color w:val="0A0A0A"/>
          <w:sz w:val="24"/>
          <w:szCs w:val="24"/>
          <w:lang w:eastAsia="uk-UA"/>
        </w:rPr>
        <w:t xml:space="preserve">. / О. О. </w:t>
      </w:r>
      <w:proofErr w:type="spellStart"/>
      <w:r w:rsidRPr="00EE44D4">
        <w:rPr>
          <w:rFonts w:ascii="Times New Roman" w:eastAsia="Times New Roman" w:hAnsi="Times New Roman" w:cs="Times New Roman"/>
          <w:color w:val="0A0A0A"/>
          <w:sz w:val="24"/>
          <w:szCs w:val="24"/>
          <w:lang w:eastAsia="uk-UA"/>
        </w:rPr>
        <w:t>Єжова</w:t>
      </w:r>
      <w:proofErr w:type="spellEnd"/>
      <w:r w:rsidRPr="00EE44D4">
        <w:rPr>
          <w:rFonts w:ascii="Times New Roman" w:eastAsia="Times New Roman" w:hAnsi="Times New Roman" w:cs="Times New Roman"/>
          <w:color w:val="0A0A0A"/>
          <w:sz w:val="24"/>
          <w:szCs w:val="24"/>
          <w:lang w:eastAsia="uk-UA"/>
        </w:rPr>
        <w:t xml:space="preserve">. — </w:t>
      </w:r>
      <w:proofErr w:type="spellStart"/>
      <w:proofErr w:type="gramStart"/>
      <w:r w:rsidRPr="00EE44D4">
        <w:rPr>
          <w:rFonts w:ascii="Times New Roman" w:eastAsia="Times New Roman" w:hAnsi="Times New Roman" w:cs="Times New Roman"/>
          <w:color w:val="0A0A0A"/>
          <w:sz w:val="24"/>
          <w:szCs w:val="24"/>
          <w:lang w:eastAsia="uk-UA"/>
        </w:rPr>
        <w:t>Суми</w:t>
      </w:r>
      <w:proofErr w:type="spellEnd"/>
      <w:r w:rsidRPr="00EE44D4">
        <w:rPr>
          <w:rFonts w:ascii="Times New Roman" w:eastAsia="Times New Roman" w:hAnsi="Times New Roman" w:cs="Times New Roman"/>
          <w:color w:val="0A0A0A"/>
          <w:sz w:val="24"/>
          <w:szCs w:val="24"/>
          <w:lang w:eastAsia="uk-UA"/>
        </w:rPr>
        <w:t xml:space="preserve">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Університет</w:t>
      </w:r>
      <w:proofErr w:type="spellEnd"/>
      <w:r w:rsidRPr="00EE44D4">
        <w:rPr>
          <w:rFonts w:ascii="Times New Roman" w:eastAsia="Times New Roman" w:hAnsi="Times New Roman" w:cs="Times New Roman"/>
          <w:color w:val="0A0A0A"/>
          <w:sz w:val="24"/>
          <w:szCs w:val="24"/>
          <w:lang w:eastAsia="uk-UA"/>
        </w:rPr>
        <w:t>. кн., 2019. — 127 с.</w:t>
      </w:r>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3</w:t>
      </w:r>
      <w:r w:rsidRPr="00EE44D4">
        <w:rPr>
          <w:rFonts w:ascii="Times New Roman" w:eastAsia="Times New Roman" w:hAnsi="Times New Roman" w:cs="Times New Roman"/>
          <w:color w:val="0A0A0A"/>
          <w:sz w:val="24"/>
          <w:szCs w:val="24"/>
          <w:lang w:eastAsia="uk-UA"/>
        </w:rPr>
        <w:tab/>
        <w:t xml:space="preserve">4274 </w:t>
      </w:r>
      <w:proofErr w:type="spellStart"/>
      <w:r w:rsidRPr="00EE44D4">
        <w:rPr>
          <w:rFonts w:ascii="Times New Roman" w:eastAsia="Times New Roman" w:hAnsi="Times New Roman" w:cs="Times New Roman"/>
          <w:color w:val="0A0A0A"/>
          <w:sz w:val="24"/>
          <w:szCs w:val="24"/>
          <w:lang w:eastAsia="uk-UA"/>
        </w:rPr>
        <w:t>Методичні</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вказівки</w:t>
      </w:r>
      <w:proofErr w:type="spellEnd"/>
      <w:r w:rsidRPr="00EE44D4">
        <w:rPr>
          <w:rFonts w:ascii="Times New Roman" w:eastAsia="Times New Roman" w:hAnsi="Times New Roman" w:cs="Times New Roman"/>
          <w:color w:val="0A0A0A"/>
          <w:sz w:val="24"/>
          <w:szCs w:val="24"/>
          <w:lang w:eastAsia="uk-UA"/>
        </w:rPr>
        <w:t xml:space="preserve"> на тему "</w:t>
      </w:r>
      <w:proofErr w:type="spellStart"/>
      <w:r w:rsidRPr="00EE44D4">
        <w:rPr>
          <w:rFonts w:ascii="Times New Roman" w:eastAsia="Times New Roman" w:hAnsi="Times New Roman" w:cs="Times New Roman"/>
          <w:color w:val="0A0A0A"/>
          <w:sz w:val="24"/>
          <w:szCs w:val="24"/>
          <w:lang w:eastAsia="uk-UA"/>
        </w:rPr>
        <w:t>Особливості</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харчування</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дітей</w:t>
      </w:r>
      <w:proofErr w:type="spellEnd"/>
      <w:r w:rsidRPr="00EE44D4">
        <w:rPr>
          <w:rFonts w:ascii="Times New Roman" w:eastAsia="Times New Roman" w:hAnsi="Times New Roman" w:cs="Times New Roman"/>
          <w:color w:val="0A0A0A"/>
          <w:sz w:val="24"/>
          <w:szCs w:val="24"/>
          <w:lang w:eastAsia="uk-UA"/>
        </w:rPr>
        <w:t xml:space="preserve"> з </w:t>
      </w:r>
      <w:proofErr w:type="spellStart"/>
      <w:r w:rsidRPr="00EE44D4">
        <w:rPr>
          <w:rFonts w:ascii="Times New Roman" w:eastAsia="Times New Roman" w:hAnsi="Times New Roman" w:cs="Times New Roman"/>
          <w:color w:val="0A0A0A"/>
          <w:sz w:val="24"/>
          <w:szCs w:val="24"/>
          <w:lang w:eastAsia="uk-UA"/>
        </w:rPr>
        <w:t>хронічними</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захворюваннями</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підшлункової</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залози</w:t>
      </w:r>
      <w:proofErr w:type="spellEnd"/>
      <w:r w:rsidRPr="00EE44D4">
        <w:rPr>
          <w:rFonts w:ascii="Times New Roman" w:eastAsia="Times New Roman" w:hAnsi="Times New Roman" w:cs="Times New Roman"/>
          <w:color w:val="0A0A0A"/>
          <w:sz w:val="24"/>
          <w:szCs w:val="24"/>
          <w:lang w:eastAsia="uk-UA"/>
        </w:rPr>
        <w:t xml:space="preserve">" з </w:t>
      </w:r>
      <w:proofErr w:type="spellStart"/>
      <w:r w:rsidRPr="00EE44D4">
        <w:rPr>
          <w:rFonts w:ascii="Times New Roman" w:eastAsia="Times New Roman" w:hAnsi="Times New Roman" w:cs="Times New Roman"/>
          <w:color w:val="0A0A0A"/>
          <w:sz w:val="24"/>
          <w:szCs w:val="24"/>
          <w:lang w:eastAsia="uk-UA"/>
        </w:rPr>
        <w:t>дисципліни</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Нутриціологія</w:t>
      </w:r>
      <w:proofErr w:type="spellEnd"/>
      <w:r w:rsidRPr="00EE44D4">
        <w:rPr>
          <w:rFonts w:ascii="Times New Roman" w:eastAsia="Times New Roman" w:hAnsi="Times New Roman" w:cs="Times New Roman"/>
          <w:color w:val="0A0A0A"/>
          <w:sz w:val="24"/>
          <w:szCs w:val="24"/>
          <w:lang w:eastAsia="uk-UA"/>
        </w:rPr>
        <w:t>" [Текст</w:t>
      </w:r>
      <w:proofErr w:type="gramStart"/>
      <w:r w:rsidRPr="00EE44D4">
        <w:rPr>
          <w:rFonts w:ascii="Times New Roman" w:eastAsia="Times New Roman" w:hAnsi="Times New Roman" w:cs="Times New Roman"/>
          <w:color w:val="0A0A0A"/>
          <w:sz w:val="24"/>
          <w:szCs w:val="24"/>
          <w:lang w:eastAsia="uk-UA"/>
        </w:rPr>
        <w:t>] :</w:t>
      </w:r>
      <w:proofErr w:type="gramEnd"/>
      <w:r w:rsidRPr="00EE44D4">
        <w:rPr>
          <w:rFonts w:ascii="Times New Roman" w:eastAsia="Times New Roman" w:hAnsi="Times New Roman" w:cs="Times New Roman"/>
          <w:color w:val="0A0A0A"/>
          <w:sz w:val="24"/>
          <w:szCs w:val="24"/>
          <w:lang w:eastAsia="uk-UA"/>
        </w:rPr>
        <w:t xml:space="preserve"> для студ. спец. 7.110101 "</w:t>
      </w:r>
      <w:proofErr w:type="spellStart"/>
      <w:r w:rsidRPr="00EE44D4">
        <w:rPr>
          <w:rFonts w:ascii="Times New Roman" w:eastAsia="Times New Roman" w:hAnsi="Times New Roman" w:cs="Times New Roman"/>
          <w:color w:val="0A0A0A"/>
          <w:sz w:val="24"/>
          <w:szCs w:val="24"/>
          <w:lang w:eastAsia="uk-UA"/>
        </w:rPr>
        <w:t>Лікувальна</w:t>
      </w:r>
      <w:proofErr w:type="spellEnd"/>
      <w:r w:rsidRPr="00EE44D4">
        <w:rPr>
          <w:rFonts w:ascii="Times New Roman" w:eastAsia="Times New Roman" w:hAnsi="Times New Roman" w:cs="Times New Roman"/>
          <w:color w:val="0A0A0A"/>
          <w:sz w:val="24"/>
          <w:szCs w:val="24"/>
          <w:lang w:eastAsia="uk-UA"/>
        </w:rPr>
        <w:t xml:space="preserve"> справа" </w:t>
      </w:r>
      <w:proofErr w:type="spellStart"/>
      <w:r w:rsidRPr="00EE44D4">
        <w:rPr>
          <w:rFonts w:ascii="Times New Roman" w:eastAsia="Times New Roman" w:hAnsi="Times New Roman" w:cs="Times New Roman"/>
          <w:color w:val="0A0A0A"/>
          <w:sz w:val="24"/>
          <w:szCs w:val="24"/>
          <w:lang w:eastAsia="uk-UA"/>
        </w:rPr>
        <w:t>денної</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форми</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навчання</w:t>
      </w:r>
      <w:proofErr w:type="spellEnd"/>
      <w:r w:rsidRPr="00EE44D4">
        <w:rPr>
          <w:rFonts w:ascii="Times New Roman" w:eastAsia="Times New Roman" w:hAnsi="Times New Roman" w:cs="Times New Roman"/>
          <w:color w:val="0A0A0A"/>
          <w:sz w:val="24"/>
          <w:szCs w:val="24"/>
          <w:lang w:eastAsia="uk-UA"/>
        </w:rPr>
        <w:t xml:space="preserve"> / О. І. </w:t>
      </w:r>
      <w:proofErr w:type="spellStart"/>
      <w:r w:rsidRPr="00EE44D4">
        <w:rPr>
          <w:rFonts w:ascii="Times New Roman" w:eastAsia="Times New Roman" w:hAnsi="Times New Roman" w:cs="Times New Roman"/>
          <w:color w:val="0A0A0A"/>
          <w:sz w:val="24"/>
          <w:szCs w:val="24"/>
          <w:lang w:eastAsia="uk-UA"/>
        </w:rPr>
        <w:t>Сміян</w:t>
      </w:r>
      <w:proofErr w:type="spellEnd"/>
      <w:r w:rsidRPr="00EE44D4">
        <w:rPr>
          <w:rFonts w:ascii="Times New Roman" w:eastAsia="Times New Roman" w:hAnsi="Times New Roman" w:cs="Times New Roman"/>
          <w:color w:val="0A0A0A"/>
          <w:sz w:val="24"/>
          <w:szCs w:val="24"/>
          <w:lang w:eastAsia="uk-UA"/>
        </w:rPr>
        <w:t xml:space="preserve">, С. В. Попов, О. К. Редько. — </w:t>
      </w:r>
      <w:proofErr w:type="spellStart"/>
      <w:proofErr w:type="gramStart"/>
      <w:r w:rsidRPr="00EE44D4">
        <w:rPr>
          <w:rFonts w:ascii="Times New Roman" w:eastAsia="Times New Roman" w:hAnsi="Times New Roman" w:cs="Times New Roman"/>
          <w:color w:val="0A0A0A"/>
          <w:sz w:val="24"/>
          <w:szCs w:val="24"/>
          <w:lang w:eastAsia="uk-UA"/>
        </w:rPr>
        <w:t>Суми</w:t>
      </w:r>
      <w:proofErr w:type="spellEnd"/>
      <w:r w:rsidRPr="00EE44D4">
        <w:rPr>
          <w:rFonts w:ascii="Times New Roman" w:eastAsia="Times New Roman" w:hAnsi="Times New Roman" w:cs="Times New Roman"/>
          <w:color w:val="0A0A0A"/>
          <w:sz w:val="24"/>
          <w:szCs w:val="24"/>
          <w:lang w:eastAsia="uk-UA"/>
        </w:rPr>
        <w:t xml:space="preserve">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СумДУ</w:t>
      </w:r>
      <w:proofErr w:type="spellEnd"/>
      <w:r w:rsidRPr="00EE44D4">
        <w:rPr>
          <w:rFonts w:ascii="Times New Roman" w:eastAsia="Times New Roman" w:hAnsi="Times New Roman" w:cs="Times New Roman"/>
          <w:color w:val="0A0A0A"/>
          <w:sz w:val="24"/>
          <w:szCs w:val="24"/>
          <w:lang w:eastAsia="uk-UA"/>
        </w:rPr>
        <w:t>, 2017. — 24 с.</w:t>
      </w:r>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4</w:t>
      </w:r>
      <w:r w:rsidRPr="00EE44D4">
        <w:rPr>
          <w:rFonts w:ascii="Times New Roman" w:eastAsia="Times New Roman" w:hAnsi="Times New Roman" w:cs="Times New Roman"/>
          <w:color w:val="0A0A0A"/>
          <w:sz w:val="24"/>
          <w:szCs w:val="24"/>
          <w:lang w:eastAsia="uk-UA"/>
        </w:rPr>
        <w:tab/>
      </w:r>
      <w:proofErr w:type="spellStart"/>
      <w:r w:rsidRPr="00EE44D4">
        <w:rPr>
          <w:rFonts w:ascii="Times New Roman" w:eastAsia="Times New Roman" w:hAnsi="Times New Roman" w:cs="Times New Roman"/>
          <w:color w:val="0A0A0A"/>
          <w:sz w:val="24"/>
          <w:szCs w:val="24"/>
          <w:lang w:eastAsia="uk-UA"/>
        </w:rPr>
        <w:t>Безпека</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життєдіяльності</w:t>
      </w:r>
      <w:proofErr w:type="spellEnd"/>
      <w:r w:rsidRPr="00EE44D4">
        <w:rPr>
          <w:rFonts w:ascii="Times New Roman" w:eastAsia="Times New Roman" w:hAnsi="Times New Roman" w:cs="Times New Roman"/>
          <w:color w:val="0A0A0A"/>
          <w:sz w:val="24"/>
          <w:szCs w:val="24"/>
          <w:lang w:eastAsia="uk-UA"/>
        </w:rPr>
        <w:t xml:space="preserve"> [Текст</w:t>
      </w:r>
      <w:proofErr w:type="gramStart"/>
      <w:r w:rsidRPr="00EE44D4">
        <w:rPr>
          <w:rFonts w:ascii="Times New Roman" w:eastAsia="Times New Roman" w:hAnsi="Times New Roman" w:cs="Times New Roman"/>
          <w:color w:val="0A0A0A"/>
          <w:sz w:val="24"/>
          <w:szCs w:val="24"/>
          <w:lang w:eastAsia="uk-UA"/>
        </w:rPr>
        <w:t>]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підручник</w:t>
      </w:r>
      <w:proofErr w:type="spellEnd"/>
      <w:r w:rsidRPr="00EE44D4">
        <w:rPr>
          <w:rFonts w:ascii="Times New Roman" w:eastAsia="Times New Roman" w:hAnsi="Times New Roman" w:cs="Times New Roman"/>
          <w:color w:val="0A0A0A"/>
          <w:sz w:val="24"/>
          <w:szCs w:val="24"/>
          <w:lang w:eastAsia="uk-UA"/>
        </w:rPr>
        <w:t xml:space="preserve"> / Л. Е. </w:t>
      </w:r>
      <w:proofErr w:type="spellStart"/>
      <w:r w:rsidRPr="00EE44D4">
        <w:rPr>
          <w:rFonts w:ascii="Times New Roman" w:eastAsia="Times New Roman" w:hAnsi="Times New Roman" w:cs="Times New Roman"/>
          <w:color w:val="0A0A0A"/>
          <w:sz w:val="24"/>
          <w:szCs w:val="24"/>
          <w:lang w:eastAsia="uk-UA"/>
        </w:rPr>
        <w:t>Піскунова</w:t>
      </w:r>
      <w:proofErr w:type="spellEnd"/>
      <w:r w:rsidRPr="00EE44D4">
        <w:rPr>
          <w:rFonts w:ascii="Times New Roman" w:eastAsia="Times New Roman" w:hAnsi="Times New Roman" w:cs="Times New Roman"/>
          <w:color w:val="0A0A0A"/>
          <w:sz w:val="24"/>
          <w:szCs w:val="24"/>
          <w:lang w:eastAsia="uk-UA"/>
        </w:rPr>
        <w:t xml:space="preserve">, В. А. </w:t>
      </w:r>
      <w:proofErr w:type="spellStart"/>
      <w:r w:rsidRPr="00EE44D4">
        <w:rPr>
          <w:rFonts w:ascii="Times New Roman" w:eastAsia="Times New Roman" w:hAnsi="Times New Roman" w:cs="Times New Roman"/>
          <w:color w:val="0A0A0A"/>
          <w:sz w:val="24"/>
          <w:szCs w:val="24"/>
          <w:lang w:eastAsia="uk-UA"/>
        </w:rPr>
        <w:t>Прилипко</w:t>
      </w:r>
      <w:proofErr w:type="spellEnd"/>
      <w:r w:rsidRPr="00EE44D4">
        <w:rPr>
          <w:rFonts w:ascii="Times New Roman" w:eastAsia="Times New Roman" w:hAnsi="Times New Roman" w:cs="Times New Roman"/>
          <w:color w:val="0A0A0A"/>
          <w:sz w:val="24"/>
          <w:szCs w:val="24"/>
          <w:lang w:eastAsia="uk-UA"/>
        </w:rPr>
        <w:t xml:space="preserve">, Т. О. Зубок. — </w:t>
      </w:r>
      <w:proofErr w:type="gramStart"/>
      <w:r w:rsidRPr="00EE44D4">
        <w:rPr>
          <w:rFonts w:ascii="Times New Roman" w:eastAsia="Times New Roman" w:hAnsi="Times New Roman" w:cs="Times New Roman"/>
          <w:color w:val="0A0A0A"/>
          <w:sz w:val="24"/>
          <w:szCs w:val="24"/>
          <w:lang w:eastAsia="uk-UA"/>
        </w:rPr>
        <w:t>К.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Академія</w:t>
      </w:r>
      <w:proofErr w:type="spellEnd"/>
      <w:r w:rsidRPr="00EE44D4">
        <w:rPr>
          <w:rFonts w:ascii="Times New Roman" w:eastAsia="Times New Roman" w:hAnsi="Times New Roman" w:cs="Times New Roman"/>
          <w:color w:val="0A0A0A"/>
          <w:sz w:val="24"/>
          <w:szCs w:val="24"/>
          <w:lang w:eastAsia="uk-UA"/>
        </w:rPr>
        <w:t>, 2014. — 224 с.</w:t>
      </w:r>
    </w:p>
    <w:p w:rsidR="00434B14" w:rsidRPr="00434B14" w:rsidRDefault="00434B14" w:rsidP="00434B14">
      <w:pPr>
        <w:rPr>
          <w:rFonts w:ascii="Times New Roman" w:eastAsia="Times New Roman" w:hAnsi="Times New Roman" w:cs="Times New Roman"/>
          <w:color w:val="0A0A0A"/>
          <w:sz w:val="24"/>
          <w:szCs w:val="24"/>
          <w:lang w:val="en-US" w:eastAsia="uk-UA"/>
        </w:rPr>
      </w:pPr>
      <w:proofErr w:type="spellStart"/>
      <w:r w:rsidRPr="00EE44D4">
        <w:rPr>
          <w:rFonts w:ascii="Times New Roman" w:eastAsia="Times New Roman" w:hAnsi="Times New Roman" w:cs="Times New Roman"/>
          <w:color w:val="0A0A0A"/>
          <w:sz w:val="24"/>
          <w:szCs w:val="24"/>
          <w:lang w:eastAsia="uk-UA"/>
        </w:rPr>
        <w:t>Інформаційні</w:t>
      </w:r>
      <w:proofErr w:type="spellEnd"/>
      <w:r w:rsidRPr="00434B14">
        <w:rPr>
          <w:rFonts w:ascii="Times New Roman" w:eastAsia="Times New Roman" w:hAnsi="Times New Roman" w:cs="Times New Roman"/>
          <w:color w:val="0A0A0A"/>
          <w:sz w:val="24"/>
          <w:szCs w:val="24"/>
          <w:lang w:val="en-US" w:eastAsia="uk-UA"/>
        </w:rPr>
        <w:t xml:space="preserve"> </w:t>
      </w:r>
      <w:proofErr w:type="spellStart"/>
      <w:r w:rsidRPr="00EE44D4">
        <w:rPr>
          <w:rFonts w:ascii="Times New Roman" w:eastAsia="Times New Roman" w:hAnsi="Times New Roman" w:cs="Times New Roman"/>
          <w:color w:val="0A0A0A"/>
          <w:sz w:val="24"/>
          <w:szCs w:val="24"/>
          <w:lang w:eastAsia="uk-UA"/>
        </w:rPr>
        <w:t>ресурси</w:t>
      </w:r>
      <w:proofErr w:type="spellEnd"/>
      <w:r w:rsidRPr="00434B14">
        <w:rPr>
          <w:rFonts w:ascii="Times New Roman" w:eastAsia="Times New Roman" w:hAnsi="Times New Roman" w:cs="Times New Roman"/>
          <w:color w:val="0A0A0A"/>
          <w:sz w:val="24"/>
          <w:szCs w:val="24"/>
          <w:lang w:val="en-US" w:eastAsia="uk-UA"/>
        </w:rPr>
        <w:t xml:space="preserve"> </w:t>
      </w:r>
      <w:r w:rsidRPr="00EE44D4">
        <w:rPr>
          <w:rFonts w:ascii="Times New Roman" w:eastAsia="Times New Roman" w:hAnsi="Times New Roman" w:cs="Times New Roman"/>
          <w:color w:val="0A0A0A"/>
          <w:sz w:val="24"/>
          <w:szCs w:val="24"/>
          <w:lang w:eastAsia="uk-UA"/>
        </w:rPr>
        <w:t>в</w:t>
      </w:r>
      <w:r w:rsidRPr="00434B14">
        <w:rPr>
          <w:rFonts w:ascii="Times New Roman" w:eastAsia="Times New Roman" w:hAnsi="Times New Roman" w:cs="Times New Roman"/>
          <w:color w:val="0A0A0A"/>
          <w:sz w:val="24"/>
          <w:szCs w:val="24"/>
          <w:lang w:val="en-US" w:eastAsia="uk-UA"/>
        </w:rPr>
        <w:t xml:space="preserve"> </w:t>
      </w:r>
      <w:proofErr w:type="spellStart"/>
      <w:r w:rsidRPr="00EE44D4">
        <w:rPr>
          <w:rFonts w:ascii="Times New Roman" w:eastAsia="Times New Roman" w:hAnsi="Times New Roman" w:cs="Times New Roman"/>
          <w:color w:val="0A0A0A"/>
          <w:sz w:val="24"/>
          <w:szCs w:val="24"/>
          <w:lang w:eastAsia="uk-UA"/>
        </w:rPr>
        <w:t>Інтернеті</w:t>
      </w:r>
      <w:proofErr w:type="spellEnd"/>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1</w:t>
      </w:r>
      <w:r w:rsidRPr="00434B14">
        <w:rPr>
          <w:rFonts w:ascii="Times New Roman" w:eastAsia="Times New Roman" w:hAnsi="Times New Roman" w:cs="Times New Roman"/>
          <w:color w:val="0A0A0A"/>
          <w:sz w:val="24"/>
          <w:szCs w:val="24"/>
          <w:lang w:val="en-US" w:eastAsia="uk-UA"/>
        </w:rPr>
        <w:tab/>
        <w:t>www.bda.uk.com British Dietetic Association</w:t>
      </w:r>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2</w:t>
      </w:r>
      <w:r w:rsidRPr="00434B14">
        <w:rPr>
          <w:rFonts w:ascii="Times New Roman" w:eastAsia="Times New Roman" w:hAnsi="Times New Roman" w:cs="Times New Roman"/>
          <w:color w:val="0A0A0A"/>
          <w:sz w:val="24"/>
          <w:szCs w:val="24"/>
          <w:lang w:val="en-US" w:eastAsia="uk-UA"/>
        </w:rPr>
        <w:tab/>
        <w:t>www.nutrition.org.uk British Nutrition Foundation: general food and nutrition information</w:t>
      </w:r>
    </w:p>
    <w:p w:rsidR="00434B14" w:rsidRPr="00434B14" w:rsidRDefault="00434B14" w:rsidP="00434B14">
      <w:pPr>
        <w:rPr>
          <w:rFonts w:ascii="Times New Roman" w:hAnsi="Times New Roman" w:cs="Times New Roman"/>
          <w:lang w:val="en-US"/>
        </w:rPr>
      </w:pPr>
      <w:r w:rsidRPr="00434B14">
        <w:rPr>
          <w:rFonts w:ascii="Times New Roman" w:eastAsia="Times New Roman" w:hAnsi="Times New Roman" w:cs="Times New Roman"/>
          <w:color w:val="0A0A0A"/>
          <w:sz w:val="24"/>
          <w:szCs w:val="24"/>
          <w:lang w:val="en-US" w:eastAsia="uk-UA"/>
        </w:rPr>
        <w:t>3</w:t>
      </w:r>
      <w:r w:rsidRPr="00434B14">
        <w:rPr>
          <w:rFonts w:ascii="Times New Roman" w:eastAsia="Times New Roman" w:hAnsi="Times New Roman" w:cs="Times New Roman"/>
          <w:color w:val="0A0A0A"/>
          <w:sz w:val="24"/>
          <w:szCs w:val="24"/>
          <w:lang w:val="en-US" w:eastAsia="uk-UA"/>
        </w:rPr>
        <w:tab/>
        <w:t>www.nutrition.org American Society for Nutritional Sciences</w:t>
      </w:r>
    </w:p>
    <w:p w:rsidR="00434B14" w:rsidRPr="008D1492" w:rsidRDefault="00434B14" w:rsidP="00434B14">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8D1492">
        <w:rPr>
          <w:rFonts w:ascii="Times New Roman" w:eastAsia="Times New Roman" w:hAnsi="Times New Roman" w:cs="Times New Roman"/>
          <w:sz w:val="24"/>
          <w:szCs w:val="24"/>
        </w:rPr>
        <w:t xml:space="preserve">Методична </w:t>
      </w:r>
      <w:proofErr w:type="spellStart"/>
      <w:r w:rsidRPr="008D1492">
        <w:rPr>
          <w:rFonts w:ascii="Times New Roman" w:eastAsia="Times New Roman" w:hAnsi="Times New Roman" w:cs="Times New Roman"/>
          <w:sz w:val="24"/>
          <w:szCs w:val="24"/>
        </w:rPr>
        <w:t>вказівка</w:t>
      </w:r>
      <w:proofErr w:type="spellEnd"/>
      <w:r w:rsidRPr="008D1492">
        <w:rPr>
          <w:rFonts w:ascii="Times New Roman" w:eastAsia="Times New Roman" w:hAnsi="Times New Roman" w:cs="Times New Roman"/>
          <w:sz w:val="24"/>
          <w:szCs w:val="24"/>
        </w:rPr>
        <w:t xml:space="preserve"> </w:t>
      </w:r>
      <w:proofErr w:type="spellStart"/>
      <w:r w:rsidRPr="008D1492">
        <w:rPr>
          <w:rFonts w:ascii="Times New Roman" w:eastAsia="Times New Roman" w:hAnsi="Times New Roman" w:cs="Times New Roman"/>
          <w:sz w:val="24"/>
          <w:szCs w:val="24"/>
        </w:rPr>
        <w:t>складена</w:t>
      </w:r>
      <w:proofErr w:type="spellEnd"/>
      <w:r w:rsidRPr="008D1492">
        <w:rPr>
          <w:rFonts w:ascii="Times New Roman" w:eastAsia="Times New Roman" w:hAnsi="Times New Roman" w:cs="Times New Roman"/>
          <w:sz w:val="24"/>
          <w:szCs w:val="24"/>
        </w:rPr>
        <w:tab/>
        <w:t xml:space="preserve">                                               </w:t>
      </w:r>
      <w:proofErr w:type="spellStart"/>
      <w:r w:rsidRPr="008D1492">
        <w:rPr>
          <w:rFonts w:ascii="Times New Roman" w:eastAsia="Times New Roman" w:hAnsi="Times New Roman" w:cs="Times New Roman"/>
          <w:sz w:val="24"/>
          <w:szCs w:val="24"/>
        </w:rPr>
        <w:t>к.мед.н</w:t>
      </w:r>
      <w:proofErr w:type="spellEnd"/>
      <w:r w:rsidRPr="008D1492">
        <w:rPr>
          <w:rFonts w:ascii="Times New Roman" w:eastAsia="Times New Roman" w:hAnsi="Times New Roman" w:cs="Times New Roman"/>
          <w:sz w:val="24"/>
          <w:szCs w:val="24"/>
        </w:rPr>
        <w:t>., доц. Романюк О.К.</w:t>
      </w:r>
    </w:p>
    <w:p w:rsidR="00434B14" w:rsidRPr="008D1492" w:rsidRDefault="00434B14" w:rsidP="00434B14">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434B14" w:rsidRPr="008D1492" w:rsidRDefault="00434B14" w:rsidP="00434B14">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8D1492">
        <w:rPr>
          <w:rFonts w:ascii="Times New Roman" w:eastAsia="Times New Roman" w:hAnsi="Times New Roman" w:cs="Times New Roman"/>
          <w:sz w:val="24"/>
          <w:szCs w:val="24"/>
          <w:lang w:val="uk-UA"/>
        </w:rPr>
        <w:t>Затверджено на засіданні кафедри</w:t>
      </w:r>
    </w:p>
    <w:p w:rsidR="00434B14" w:rsidRDefault="00434B14" w:rsidP="00434B14">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8D1492">
        <w:rPr>
          <w:rFonts w:ascii="Times New Roman" w:eastAsia="Times New Roman" w:hAnsi="Times New Roman" w:cs="Times New Roman"/>
          <w:sz w:val="24"/>
          <w:szCs w:val="24"/>
          <w:lang w:val="uk-UA"/>
        </w:rPr>
        <w:t>«15»червня 2023 р., протокол № 11</w:t>
      </w:r>
    </w:p>
    <w:p w:rsidR="00A8580E" w:rsidRPr="00A8580E" w:rsidRDefault="00A8580E" w:rsidP="00A8580E">
      <w:pPr>
        <w:widowControl w:val="0"/>
        <w:autoSpaceDE w:val="0"/>
        <w:autoSpaceDN w:val="0"/>
        <w:spacing w:after="0" w:line="276" w:lineRule="auto"/>
        <w:jc w:val="both"/>
        <w:rPr>
          <w:lang w:val="uk-UA"/>
        </w:rPr>
      </w:pPr>
    </w:p>
    <w:p w:rsidR="00A8580E" w:rsidRPr="00A8580E" w:rsidRDefault="00A8580E" w:rsidP="00A8580E">
      <w:pPr>
        <w:widowControl w:val="0"/>
        <w:autoSpaceDE w:val="0"/>
        <w:autoSpaceDN w:val="0"/>
        <w:spacing w:after="0" w:line="276" w:lineRule="auto"/>
        <w:jc w:val="both"/>
        <w:rPr>
          <w:lang w:val="uk-UA"/>
        </w:rPr>
      </w:pPr>
    </w:p>
    <w:p w:rsidR="00A8580E" w:rsidRPr="00A8580E" w:rsidRDefault="00A8580E" w:rsidP="00A8580E">
      <w:pPr>
        <w:spacing w:after="0" w:line="240" w:lineRule="auto"/>
        <w:jc w:val="both"/>
        <w:rPr>
          <w:rFonts w:ascii="Times New Roman" w:hAnsi="Times New Roman" w:cs="Times New Roman"/>
          <w:sz w:val="24"/>
          <w:szCs w:val="24"/>
          <w:lang w:val="uk-UA"/>
        </w:rPr>
      </w:pPr>
    </w:p>
    <w:p w:rsidR="00A8580E" w:rsidRPr="00A8580E" w:rsidRDefault="00A8580E" w:rsidP="00A8580E">
      <w:pPr>
        <w:spacing w:after="0" w:line="276" w:lineRule="auto"/>
        <w:jc w:val="both"/>
        <w:rPr>
          <w:rFonts w:ascii="Times New Roman" w:hAnsi="Times New Roman" w:cs="Times New Roman"/>
          <w:b/>
          <w:sz w:val="24"/>
          <w:szCs w:val="24"/>
        </w:rPr>
      </w:pPr>
      <w:r w:rsidRPr="00A8580E">
        <w:rPr>
          <w:rFonts w:ascii="Times New Roman" w:hAnsi="Times New Roman" w:cs="Times New Roman"/>
          <w:b/>
          <w:sz w:val="24"/>
          <w:szCs w:val="24"/>
          <w:lang w:val="uk-UA"/>
        </w:rPr>
        <w:t>Методична вказівка до заняття</w:t>
      </w:r>
      <w:r>
        <w:rPr>
          <w:rFonts w:ascii="Times New Roman" w:hAnsi="Times New Roman" w:cs="Times New Roman"/>
          <w:b/>
          <w:sz w:val="24"/>
          <w:szCs w:val="24"/>
          <w:lang w:val="uk-UA"/>
        </w:rPr>
        <w:t xml:space="preserve"> 1</w:t>
      </w:r>
      <w:r w:rsidR="00ED138F">
        <w:rPr>
          <w:rFonts w:ascii="Times New Roman" w:hAnsi="Times New Roman" w:cs="Times New Roman"/>
          <w:b/>
          <w:sz w:val="24"/>
          <w:szCs w:val="24"/>
          <w:lang w:val="uk-UA"/>
        </w:rPr>
        <w:t>5</w:t>
      </w:r>
      <w:r w:rsidRPr="00A8580E">
        <w:rPr>
          <w:rFonts w:ascii="Times New Roman" w:hAnsi="Times New Roman" w:cs="Times New Roman"/>
          <w:b/>
          <w:sz w:val="24"/>
          <w:szCs w:val="24"/>
          <w:lang w:val="uk-UA"/>
        </w:rPr>
        <w:t>.</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lang w:val="uk-UA"/>
        </w:rPr>
        <w:t>Тема.</w:t>
      </w:r>
      <w:r w:rsidRPr="00A8580E">
        <w:rPr>
          <w:rFonts w:ascii="Times New Roman" w:hAnsi="Times New Roman" w:cs="Times New Roman"/>
          <w:sz w:val="24"/>
          <w:lang w:val="uk-UA"/>
        </w:rPr>
        <w:t xml:space="preserve"> Особливості харчування при </w:t>
      </w:r>
      <w:proofErr w:type="spellStart"/>
      <w:r w:rsidRPr="00A8580E">
        <w:rPr>
          <w:rFonts w:ascii="Times New Roman" w:hAnsi="Times New Roman" w:cs="Times New Roman"/>
          <w:sz w:val="24"/>
          <w:lang w:val="uk-UA"/>
        </w:rPr>
        <w:t>дисметаболічної</w:t>
      </w:r>
      <w:proofErr w:type="spellEnd"/>
      <w:r w:rsidRPr="00A8580E">
        <w:rPr>
          <w:rFonts w:ascii="Times New Roman" w:hAnsi="Times New Roman" w:cs="Times New Roman"/>
          <w:sz w:val="24"/>
          <w:lang w:val="uk-UA"/>
        </w:rPr>
        <w:t xml:space="preserve"> нефропатії (</w:t>
      </w:r>
      <w:proofErr w:type="spellStart"/>
      <w:r w:rsidRPr="00A8580E">
        <w:rPr>
          <w:rFonts w:ascii="Times New Roman" w:hAnsi="Times New Roman" w:cs="Times New Roman"/>
          <w:sz w:val="24"/>
          <w:lang w:val="uk-UA"/>
        </w:rPr>
        <w:t>гіпероксалурії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гіперуратурії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гіперфосфатурії</w:t>
      </w:r>
      <w:proofErr w:type="spellEnd"/>
      <w:r w:rsidRPr="00A8580E">
        <w:rPr>
          <w:rFonts w:ascii="Times New Roman" w:hAnsi="Times New Roman" w:cs="Times New Roman"/>
          <w:sz w:val="24"/>
          <w:lang w:val="uk-UA"/>
        </w:rPr>
        <w:t>)</w:t>
      </w:r>
      <w:r w:rsidRPr="00A8580E">
        <w:rPr>
          <w:rFonts w:ascii="Times New Roman" w:hAnsi="Times New Roman" w:cs="Times New Roman"/>
          <w:sz w:val="24"/>
          <w:szCs w:val="24"/>
          <w:lang w:val="uk-UA"/>
        </w:rPr>
        <w:t xml:space="preserve">. </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Кількість годин – 2.</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szCs w:val="24"/>
          <w:lang w:val="uk-UA"/>
        </w:rPr>
        <w:t>Актуальність</w:t>
      </w:r>
      <w:r w:rsidRPr="00A8580E">
        <w:rPr>
          <w:rFonts w:ascii="Times New Roman" w:hAnsi="Times New Roman" w:cs="Times New Roman"/>
          <w:sz w:val="24"/>
          <w:szCs w:val="24"/>
          <w:lang w:val="uk-UA"/>
        </w:rPr>
        <w:t xml:space="preserve">. У лікуванні хворого однієї з найважливіших місць займає харчування </w:t>
      </w:r>
      <w:r w:rsidRPr="00A8580E">
        <w:rPr>
          <w:rFonts w:ascii="Times New Roman" w:hAnsi="Times New Roman" w:cs="Times New Roman"/>
          <w:sz w:val="24"/>
          <w:lang w:val="uk-UA"/>
        </w:rPr>
        <w:t xml:space="preserve">при </w:t>
      </w:r>
      <w:proofErr w:type="spellStart"/>
      <w:r w:rsidRPr="00A8580E">
        <w:rPr>
          <w:rFonts w:ascii="Times New Roman" w:hAnsi="Times New Roman" w:cs="Times New Roman"/>
          <w:sz w:val="24"/>
          <w:lang w:val="uk-UA"/>
        </w:rPr>
        <w:t>дисметаболічної</w:t>
      </w:r>
      <w:proofErr w:type="spellEnd"/>
      <w:r w:rsidRPr="00A8580E">
        <w:rPr>
          <w:rFonts w:ascii="Times New Roman" w:hAnsi="Times New Roman" w:cs="Times New Roman"/>
          <w:sz w:val="24"/>
          <w:lang w:val="uk-UA"/>
        </w:rPr>
        <w:t xml:space="preserve"> нефропатії (</w:t>
      </w:r>
      <w:proofErr w:type="spellStart"/>
      <w:r w:rsidRPr="00A8580E">
        <w:rPr>
          <w:rFonts w:ascii="Times New Roman" w:hAnsi="Times New Roman" w:cs="Times New Roman"/>
          <w:sz w:val="24"/>
          <w:lang w:val="uk-UA"/>
        </w:rPr>
        <w:t>гіпероксалурії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гіперуратурії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гіперфосфатурії</w:t>
      </w:r>
      <w:proofErr w:type="spellEnd"/>
      <w:r w:rsidRPr="00A8580E">
        <w:rPr>
          <w:rFonts w:ascii="Times New Roman" w:hAnsi="Times New Roman" w:cs="Times New Roman"/>
          <w:sz w:val="24"/>
          <w:lang w:val="uk-UA"/>
        </w:rPr>
        <w:t>)</w:t>
      </w:r>
      <w:r w:rsidRPr="00A8580E">
        <w:rPr>
          <w:rFonts w:ascii="Times New Roman" w:hAnsi="Times New Roman" w:cs="Times New Roman"/>
          <w:sz w:val="24"/>
          <w:szCs w:val="24"/>
          <w:lang w:val="uk-UA"/>
        </w:rPr>
        <w:t>. Адекватне фізіологічним можливостям лікувальне харчування сприяє відновленню функціонального стану органів і систем, створює умови для одужання.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szCs w:val="24"/>
          <w:lang w:val="uk-UA"/>
        </w:rPr>
        <w:t>Мета</w:t>
      </w:r>
      <w:r w:rsidRPr="00A8580E">
        <w:rPr>
          <w:rFonts w:ascii="Times New Roman" w:hAnsi="Times New Roman" w:cs="Times New Roman"/>
          <w:sz w:val="24"/>
          <w:szCs w:val="24"/>
          <w:lang w:val="uk-UA"/>
        </w:rPr>
        <w:t xml:space="preserve">. Вивчити основні вимоги до організації харчування </w:t>
      </w:r>
      <w:r w:rsidRPr="00A8580E">
        <w:rPr>
          <w:rFonts w:ascii="Times New Roman" w:hAnsi="Times New Roman" w:cs="Times New Roman"/>
          <w:sz w:val="24"/>
          <w:lang w:val="uk-UA"/>
        </w:rPr>
        <w:t xml:space="preserve">при </w:t>
      </w:r>
      <w:proofErr w:type="spellStart"/>
      <w:r w:rsidRPr="00A8580E">
        <w:rPr>
          <w:rFonts w:ascii="Times New Roman" w:hAnsi="Times New Roman" w:cs="Times New Roman"/>
          <w:sz w:val="24"/>
          <w:lang w:val="uk-UA"/>
        </w:rPr>
        <w:t>дисметаболічної</w:t>
      </w:r>
      <w:proofErr w:type="spellEnd"/>
      <w:r w:rsidRPr="00A8580E">
        <w:rPr>
          <w:rFonts w:ascii="Times New Roman" w:hAnsi="Times New Roman" w:cs="Times New Roman"/>
          <w:sz w:val="24"/>
          <w:lang w:val="uk-UA"/>
        </w:rPr>
        <w:t xml:space="preserve"> нефропатії (</w:t>
      </w:r>
      <w:proofErr w:type="spellStart"/>
      <w:r w:rsidRPr="00A8580E">
        <w:rPr>
          <w:rFonts w:ascii="Times New Roman" w:hAnsi="Times New Roman" w:cs="Times New Roman"/>
          <w:sz w:val="24"/>
          <w:lang w:val="uk-UA"/>
        </w:rPr>
        <w:t>гіпероксалурії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гіперуратурії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гіперфосфатурії</w:t>
      </w:r>
      <w:proofErr w:type="spellEnd"/>
      <w:r w:rsidRPr="00A8580E">
        <w:rPr>
          <w:rFonts w:ascii="Times New Roman" w:hAnsi="Times New Roman" w:cs="Times New Roman"/>
          <w:sz w:val="24"/>
          <w:lang w:val="uk-UA"/>
        </w:rPr>
        <w:t>)</w:t>
      </w:r>
      <w:r w:rsidRPr="00A8580E">
        <w:rPr>
          <w:rFonts w:ascii="Times New Roman" w:hAnsi="Times New Roman" w:cs="Times New Roman"/>
          <w:sz w:val="24"/>
          <w:szCs w:val="24"/>
          <w:lang w:val="uk-UA"/>
        </w:rPr>
        <w:t>, вміти призначити відповідну захворюванню дієту.</w:t>
      </w: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Конкретні цілі</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Студент повинен знати:</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Етіологічні чинники </w:t>
      </w:r>
      <w:r w:rsidRPr="00A8580E">
        <w:rPr>
          <w:rFonts w:ascii="Times New Roman" w:hAnsi="Times New Roman" w:cs="Times New Roman"/>
          <w:sz w:val="24"/>
          <w:lang w:val="uk-UA"/>
        </w:rPr>
        <w:t xml:space="preserve">при </w:t>
      </w:r>
      <w:proofErr w:type="spellStart"/>
      <w:r w:rsidRPr="00A8580E">
        <w:rPr>
          <w:rFonts w:ascii="Times New Roman" w:hAnsi="Times New Roman" w:cs="Times New Roman"/>
          <w:sz w:val="24"/>
          <w:lang w:val="uk-UA"/>
        </w:rPr>
        <w:t>дисметаболічної</w:t>
      </w:r>
      <w:proofErr w:type="spellEnd"/>
      <w:r w:rsidRPr="00A8580E">
        <w:rPr>
          <w:rFonts w:ascii="Times New Roman" w:hAnsi="Times New Roman" w:cs="Times New Roman"/>
          <w:sz w:val="24"/>
          <w:lang w:val="uk-UA"/>
        </w:rPr>
        <w:t xml:space="preserve"> нефропатії (</w:t>
      </w:r>
      <w:proofErr w:type="spellStart"/>
      <w:r w:rsidRPr="00A8580E">
        <w:rPr>
          <w:rFonts w:ascii="Times New Roman" w:hAnsi="Times New Roman" w:cs="Times New Roman"/>
          <w:sz w:val="24"/>
          <w:lang w:val="uk-UA"/>
        </w:rPr>
        <w:t>гіпероксалурії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гіперуратурії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гіперфосфатурії</w:t>
      </w:r>
      <w:proofErr w:type="spellEnd"/>
      <w:r w:rsidRPr="00A8580E">
        <w:rPr>
          <w:rFonts w:ascii="Times New Roman" w:hAnsi="Times New Roman" w:cs="Times New Roman"/>
          <w:sz w:val="24"/>
          <w:lang w:val="uk-UA"/>
        </w:rPr>
        <w:t>)</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Варіанти </w:t>
      </w:r>
      <w:r w:rsidRPr="00A8580E">
        <w:rPr>
          <w:rFonts w:ascii="Times New Roman" w:hAnsi="Times New Roman" w:cs="Times New Roman"/>
          <w:sz w:val="24"/>
          <w:lang w:val="uk-UA"/>
        </w:rPr>
        <w:t xml:space="preserve">при </w:t>
      </w:r>
      <w:proofErr w:type="spellStart"/>
      <w:r w:rsidRPr="00A8580E">
        <w:rPr>
          <w:rFonts w:ascii="Times New Roman" w:hAnsi="Times New Roman" w:cs="Times New Roman"/>
          <w:sz w:val="24"/>
          <w:lang w:val="uk-UA"/>
        </w:rPr>
        <w:t>дисметаболічної</w:t>
      </w:r>
      <w:proofErr w:type="spellEnd"/>
      <w:r w:rsidRPr="00A8580E">
        <w:rPr>
          <w:rFonts w:ascii="Times New Roman" w:hAnsi="Times New Roman" w:cs="Times New Roman"/>
          <w:sz w:val="24"/>
          <w:lang w:val="uk-UA"/>
        </w:rPr>
        <w:t xml:space="preserve"> нефропатії - </w:t>
      </w:r>
      <w:proofErr w:type="spellStart"/>
      <w:r w:rsidRPr="00A8580E">
        <w:rPr>
          <w:rFonts w:ascii="Times New Roman" w:hAnsi="Times New Roman" w:cs="Times New Roman"/>
          <w:sz w:val="24"/>
          <w:lang w:val="uk-UA"/>
        </w:rPr>
        <w:t>гіпероксалурії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гіперуратурії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гіперфосфатурії</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Роль дієтотерапії в лікуванні </w:t>
      </w:r>
      <w:r w:rsidRPr="00A8580E">
        <w:rPr>
          <w:rFonts w:ascii="Times New Roman" w:hAnsi="Times New Roman" w:cs="Times New Roman"/>
          <w:sz w:val="24"/>
          <w:lang w:val="uk-UA"/>
        </w:rPr>
        <w:t xml:space="preserve">при </w:t>
      </w:r>
      <w:proofErr w:type="spellStart"/>
      <w:r w:rsidRPr="00A8580E">
        <w:rPr>
          <w:rFonts w:ascii="Times New Roman" w:hAnsi="Times New Roman" w:cs="Times New Roman"/>
          <w:sz w:val="24"/>
          <w:lang w:val="uk-UA"/>
        </w:rPr>
        <w:t>дисметаболічної</w:t>
      </w:r>
      <w:proofErr w:type="spellEnd"/>
      <w:r w:rsidRPr="00A8580E">
        <w:rPr>
          <w:rFonts w:ascii="Times New Roman" w:hAnsi="Times New Roman" w:cs="Times New Roman"/>
          <w:sz w:val="24"/>
          <w:lang w:val="uk-UA"/>
        </w:rPr>
        <w:t xml:space="preserve"> нефропатії (</w:t>
      </w:r>
      <w:proofErr w:type="spellStart"/>
      <w:r w:rsidRPr="00A8580E">
        <w:rPr>
          <w:rFonts w:ascii="Times New Roman" w:hAnsi="Times New Roman" w:cs="Times New Roman"/>
          <w:sz w:val="24"/>
          <w:lang w:val="uk-UA"/>
        </w:rPr>
        <w:t>гіпероксалурії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гіперуратурії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гіперфосфатурії</w:t>
      </w:r>
      <w:proofErr w:type="spellEnd"/>
      <w:r w:rsidRPr="00A8580E">
        <w:rPr>
          <w:rFonts w:ascii="Times New Roman" w:hAnsi="Times New Roman" w:cs="Times New Roman"/>
          <w:sz w:val="24"/>
          <w:lang w:val="uk-UA"/>
        </w:rPr>
        <w:t>)</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Особливості призначення дієтотерапії при </w:t>
      </w:r>
      <w:proofErr w:type="spellStart"/>
      <w:r w:rsidRPr="00A8580E">
        <w:rPr>
          <w:rFonts w:ascii="Times New Roman" w:hAnsi="Times New Roman" w:cs="Times New Roman"/>
          <w:sz w:val="24"/>
          <w:lang w:val="uk-UA"/>
        </w:rPr>
        <w:t>при</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дисметаболічної</w:t>
      </w:r>
      <w:proofErr w:type="spellEnd"/>
      <w:r w:rsidRPr="00A8580E">
        <w:rPr>
          <w:rFonts w:ascii="Times New Roman" w:hAnsi="Times New Roman" w:cs="Times New Roman"/>
          <w:sz w:val="24"/>
          <w:lang w:val="uk-UA"/>
        </w:rPr>
        <w:t xml:space="preserve"> нефропатії (</w:t>
      </w:r>
      <w:proofErr w:type="spellStart"/>
      <w:r w:rsidRPr="00A8580E">
        <w:rPr>
          <w:rFonts w:ascii="Times New Roman" w:hAnsi="Times New Roman" w:cs="Times New Roman"/>
          <w:sz w:val="24"/>
          <w:lang w:val="uk-UA"/>
        </w:rPr>
        <w:t>гіпероксалурії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гіперуратурії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гіперфосфатурії</w:t>
      </w:r>
      <w:proofErr w:type="spellEnd"/>
      <w:r w:rsidRPr="00A8580E">
        <w:rPr>
          <w:rFonts w:ascii="Times New Roman" w:hAnsi="Times New Roman" w:cs="Times New Roman"/>
          <w:sz w:val="24"/>
          <w:lang w:val="uk-UA"/>
        </w:rPr>
        <w:t>)</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Студент повинен вміти :</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Діагностувати </w:t>
      </w:r>
      <w:proofErr w:type="spellStart"/>
      <w:r w:rsidRPr="00A8580E">
        <w:rPr>
          <w:rFonts w:ascii="Times New Roman" w:hAnsi="Times New Roman" w:cs="Times New Roman"/>
          <w:sz w:val="24"/>
          <w:lang w:val="uk-UA"/>
        </w:rPr>
        <w:t>дисметаболічну</w:t>
      </w:r>
      <w:proofErr w:type="spellEnd"/>
      <w:r w:rsidRPr="00A8580E">
        <w:rPr>
          <w:rFonts w:ascii="Times New Roman" w:hAnsi="Times New Roman" w:cs="Times New Roman"/>
          <w:sz w:val="24"/>
          <w:lang w:val="uk-UA"/>
        </w:rPr>
        <w:t xml:space="preserve"> нефропатію (</w:t>
      </w:r>
      <w:proofErr w:type="spellStart"/>
      <w:r w:rsidRPr="00A8580E">
        <w:rPr>
          <w:rFonts w:ascii="Times New Roman" w:hAnsi="Times New Roman" w:cs="Times New Roman"/>
          <w:sz w:val="24"/>
          <w:lang w:val="uk-UA"/>
        </w:rPr>
        <w:t>гіпероксалурію</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гіперуратурію</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гіперфосфатурію</w:t>
      </w:r>
      <w:proofErr w:type="spellEnd"/>
      <w:r w:rsidRPr="00A8580E">
        <w:rPr>
          <w:rFonts w:ascii="Times New Roman" w:hAnsi="Times New Roman" w:cs="Times New Roman"/>
          <w:sz w:val="24"/>
          <w:lang w:val="uk-UA"/>
        </w:rPr>
        <w:t>)</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Призначити дієту при </w:t>
      </w:r>
      <w:proofErr w:type="spellStart"/>
      <w:r w:rsidRPr="00A8580E">
        <w:rPr>
          <w:rFonts w:ascii="Times New Roman" w:hAnsi="Times New Roman" w:cs="Times New Roman"/>
          <w:sz w:val="24"/>
          <w:lang w:val="uk-UA"/>
        </w:rPr>
        <w:t>дисметаболічної</w:t>
      </w:r>
      <w:proofErr w:type="spellEnd"/>
      <w:r w:rsidRPr="00A8580E">
        <w:rPr>
          <w:rFonts w:ascii="Times New Roman" w:hAnsi="Times New Roman" w:cs="Times New Roman"/>
          <w:sz w:val="24"/>
          <w:lang w:val="uk-UA"/>
        </w:rPr>
        <w:t xml:space="preserve"> нефропатії - </w:t>
      </w:r>
      <w:proofErr w:type="spellStart"/>
      <w:r w:rsidRPr="00A8580E">
        <w:rPr>
          <w:rFonts w:ascii="Times New Roman" w:hAnsi="Times New Roman" w:cs="Times New Roman"/>
          <w:sz w:val="24"/>
          <w:lang w:val="uk-UA"/>
        </w:rPr>
        <w:t>гіпероксалурії</w:t>
      </w:r>
      <w:proofErr w:type="spellEnd"/>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Призначити дієту </w:t>
      </w:r>
      <w:r w:rsidRPr="00A8580E">
        <w:rPr>
          <w:rFonts w:ascii="Times New Roman" w:hAnsi="Times New Roman" w:cs="Times New Roman"/>
          <w:sz w:val="24"/>
          <w:lang w:val="uk-UA"/>
        </w:rPr>
        <w:t xml:space="preserve">при </w:t>
      </w:r>
      <w:proofErr w:type="spellStart"/>
      <w:r w:rsidRPr="00A8580E">
        <w:rPr>
          <w:rFonts w:ascii="Times New Roman" w:hAnsi="Times New Roman" w:cs="Times New Roman"/>
          <w:sz w:val="24"/>
          <w:lang w:val="uk-UA"/>
        </w:rPr>
        <w:t>дисметаболічної</w:t>
      </w:r>
      <w:proofErr w:type="spellEnd"/>
      <w:r w:rsidRPr="00A8580E">
        <w:rPr>
          <w:rFonts w:ascii="Times New Roman" w:hAnsi="Times New Roman" w:cs="Times New Roman"/>
          <w:sz w:val="24"/>
          <w:lang w:val="uk-UA"/>
        </w:rPr>
        <w:t xml:space="preserve"> нефропатії - </w:t>
      </w:r>
      <w:proofErr w:type="spellStart"/>
      <w:r w:rsidRPr="00A8580E">
        <w:rPr>
          <w:rFonts w:ascii="Times New Roman" w:hAnsi="Times New Roman" w:cs="Times New Roman"/>
          <w:sz w:val="24"/>
          <w:lang w:val="uk-UA"/>
        </w:rPr>
        <w:t>гіперуратурії</w:t>
      </w:r>
      <w:proofErr w:type="spellEnd"/>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Призначити дієту </w:t>
      </w:r>
      <w:r w:rsidRPr="00A8580E">
        <w:rPr>
          <w:rFonts w:ascii="Times New Roman" w:hAnsi="Times New Roman" w:cs="Times New Roman"/>
          <w:sz w:val="24"/>
          <w:lang w:val="uk-UA"/>
        </w:rPr>
        <w:t xml:space="preserve">при </w:t>
      </w:r>
      <w:proofErr w:type="spellStart"/>
      <w:r w:rsidRPr="00A8580E">
        <w:rPr>
          <w:rFonts w:ascii="Times New Roman" w:hAnsi="Times New Roman" w:cs="Times New Roman"/>
          <w:sz w:val="24"/>
          <w:lang w:val="uk-UA"/>
        </w:rPr>
        <w:t>дисметаболічної</w:t>
      </w:r>
      <w:proofErr w:type="spellEnd"/>
      <w:r w:rsidRPr="00A8580E">
        <w:rPr>
          <w:rFonts w:ascii="Times New Roman" w:hAnsi="Times New Roman" w:cs="Times New Roman"/>
          <w:sz w:val="24"/>
          <w:lang w:val="uk-UA"/>
        </w:rPr>
        <w:t xml:space="preserve"> нефропатії - </w:t>
      </w:r>
      <w:proofErr w:type="spellStart"/>
      <w:r w:rsidRPr="00A8580E">
        <w:rPr>
          <w:rFonts w:ascii="Times New Roman" w:hAnsi="Times New Roman" w:cs="Times New Roman"/>
          <w:sz w:val="24"/>
          <w:lang w:val="uk-UA"/>
        </w:rPr>
        <w:t>гіперфосфатурії</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A8580E" w:rsidRPr="00A8580E" w:rsidRDefault="00A8580E" w:rsidP="00A8580E">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A8580E" w:rsidRPr="00A8580E" w:rsidTr="00A8580E">
        <w:tc>
          <w:tcPr>
            <w:tcW w:w="4785"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lastRenderedPageBreak/>
              <w:t>Назви попередніх дисциплін</w:t>
            </w:r>
          </w:p>
        </w:tc>
        <w:tc>
          <w:tcPr>
            <w:tcW w:w="4786"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Отримані навички</w:t>
            </w:r>
          </w:p>
        </w:tc>
      </w:tr>
      <w:tr w:rsidR="00A8580E" w:rsidRPr="00A8580E" w:rsidTr="00A8580E">
        <w:tc>
          <w:tcPr>
            <w:tcW w:w="4785"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Нормальна та патологічна фізіологія</w:t>
            </w:r>
          </w:p>
        </w:tc>
        <w:tc>
          <w:tcPr>
            <w:tcW w:w="4786"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Особливості процесів травлення при патології.</w:t>
            </w:r>
          </w:p>
        </w:tc>
      </w:tr>
      <w:tr w:rsidR="00A8580E" w:rsidRPr="00A8580E" w:rsidTr="00A8580E">
        <w:tc>
          <w:tcPr>
            <w:tcW w:w="4785"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Біохімія</w:t>
            </w:r>
          </w:p>
        </w:tc>
        <w:tc>
          <w:tcPr>
            <w:tcW w:w="4786"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eastAsia="Times New Roman" w:hAnsi="Times New Roman" w:cs="Times New Roman"/>
                <w:sz w:val="24"/>
                <w:szCs w:val="24"/>
                <w:lang w:eastAsia="ru-RU"/>
              </w:rPr>
              <w:t>К</w:t>
            </w:r>
            <w:proofErr w:type="spellStart"/>
            <w:r w:rsidRPr="00A8580E">
              <w:rPr>
                <w:rFonts w:ascii="Times New Roman" w:eastAsia="Times New Roman" w:hAnsi="Times New Roman" w:cs="Times New Roman"/>
                <w:sz w:val="24"/>
                <w:szCs w:val="24"/>
                <w:lang w:val="uk-UA" w:eastAsia="ru-RU"/>
              </w:rPr>
              <w:t>омпоненти</w:t>
            </w:r>
            <w:proofErr w:type="spellEnd"/>
            <w:r w:rsidRPr="00A8580E">
              <w:rPr>
                <w:rFonts w:ascii="Times New Roman" w:eastAsia="Times New Roman" w:hAnsi="Times New Roman" w:cs="Times New Roman"/>
                <w:sz w:val="24"/>
                <w:szCs w:val="24"/>
                <w:lang w:val="uk-UA" w:eastAsia="ru-RU"/>
              </w:rPr>
              <w:t xml:space="preserve"> їжі. Будова, роль в організмі</w:t>
            </w:r>
          </w:p>
        </w:tc>
      </w:tr>
    </w:tbl>
    <w:p w:rsidR="00A8580E" w:rsidRPr="00A8580E" w:rsidRDefault="00A8580E" w:rsidP="00A8580E">
      <w:pPr>
        <w:spacing w:after="0" w:line="240" w:lineRule="auto"/>
        <w:jc w:val="both"/>
        <w:rPr>
          <w:rFonts w:ascii="Times New Roman" w:hAnsi="Times New Roman" w:cs="Times New Roman"/>
          <w:sz w:val="24"/>
          <w:szCs w:val="24"/>
        </w:rPr>
      </w:pP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Завдання для самостійної роботи при підготовці студента до заняття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Теоретичні питання до заняття: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Роль дієтотерапії в лікуванні </w:t>
      </w:r>
      <w:proofErr w:type="spellStart"/>
      <w:r w:rsidRPr="00A8580E">
        <w:rPr>
          <w:rFonts w:ascii="Times New Roman" w:hAnsi="Times New Roman" w:cs="Times New Roman"/>
          <w:sz w:val="24"/>
          <w:lang w:val="uk-UA"/>
        </w:rPr>
        <w:t>дисметаболічної</w:t>
      </w:r>
      <w:proofErr w:type="spellEnd"/>
      <w:r w:rsidRPr="00A8580E">
        <w:rPr>
          <w:rFonts w:ascii="Times New Roman" w:hAnsi="Times New Roman" w:cs="Times New Roman"/>
          <w:sz w:val="24"/>
          <w:lang w:val="uk-UA"/>
        </w:rPr>
        <w:t xml:space="preserve"> нефропатії (</w:t>
      </w:r>
      <w:proofErr w:type="spellStart"/>
      <w:r w:rsidRPr="00A8580E">
        <w:rPr>
          <w:rFonts w:ascii="Times New Roman" w:hAnsi="Times New Roman" w:cs="Times New Roman"/>
          <w:sz w:val="24"/>
          <w:lang w:val="uk-UA"/>
        </w:rPr>
        <w:t>гіпероксалурії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гіперуратурії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гіперфосфатурії</w:t>
      </w:r>
      <w:proofErr w:type="spellEnd"/>
      <w:r w:rsidRPr="00A8580E">
        <w:rPr>
          <w:rFonts w:ascii="Times New Roman" w:hAnsi="Times New Roman" w:cs="Times New Roman"/>
          <w:sz w:val="24"/>
          <w:lang w:val="uk-UA"/>
        </w:rPr>
        <w:t>)</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Вплив форми </w:t>
      </w:r>
      <w:proofErr w:type="spellStart"/>
      <w:r w:rsidRPr="00A8580E">
        <w:rPr>
          <w:rFonts w:ascii="Times New Roman" w:hAnsi="Times New Roman" w:cs="Times New Roman"/>
          <w:sz w:val="24"/>
          <w:lang w:val="uk-UA"/>
        </w:rPr>
        <w:t>дисметаболічної</w:t>
      </w:r>
      <w:proofErr w:type="spellEnd"/>
      <w:r w:rsidRPr="00A8580E">
        <w:rPr>
          <w:rFonts w:ascii="Times New Roman" w:hAnsi="Times New Roman" w:cs="Times New Roman"/>
          <w:sz w:val="24"/>
          <w:lang w:val="uk-UA"/>
        </w:rPr>
        <w:t xml:space="preserve"> нефропатії (</w:t>
      </w:r>
      <w:proofErr w:type="spellStart"/>
      <w:r w:rsidRPr="00A8580E">
        <w:rPr>
          <w:rFonts w:ascii="Times New Roman" w:hAnsi="Times New Roman" w:cs="Times New Roman"/>
          <w:sz w:val="24"/>
          <w:lang w:val="uk-UA"/>
        </w:rPr>
        <w:t>гіпероксалурії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гіперуратурії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гіперфосфатурії</w:t>
      </w:r>
      <w:proofErr w:type="spellEnd"/>
      <w:r w:rsidRPr="00A8580E">
        <w:rPr>
          <w:rFonts w:ascii="Times New Roman" w:hAnsi="Times New Roman" w:cs="Times New Roman"/>
          <w:sz w:val="24"/>
          <w:lang w:val="uk-UA"/>
        </w:rPr>
        <w:t xml:space="preserve">) </w:t>
      </w:r>
      <w:r w:rsidRPr="00A8580E">
        <w:rPr>
          <w:rFonts w:ascii="Times New Roman" w:hAnsi="Times New Roman" w:cs="Times New Roman"/>
          <w:sz w:val="24"/>
          <w:szCs w:val="24"/>
          <w:lang w:val="uk-UA"/>
        </w:rPr>
        <w:t>на особливості призначення дієтотерапії</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Вплив на особливості дієтотерапії віку, особливостей захворювання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Коротке викладення матеріалу</w:t>
      </w:r>
    </w:p>
    <w:p w:rsidR="00A8580E" w:rsidRPr="00A8580E" w:rsidRDefault="00A8580E" w:rsidP="00A8580E">
      <w:pPr>
        <w:shd w:val="clear" w:color="auto" w:fill="FFFFFF"/>
        <w:spacing w:after="0" w:line="240" w:lineRule="auto"/>
        <w:ind w:left="115" w:firstLine="566"/>
        <w:jc w:val="both"/>
        <w:rPr>
          <w:rFonts w:ascii="Times New Roman" w:hAnsi="Times New Roman" w:cs="Times New Roman"/>
          <w:lang w:val="uk-UA"/>
        </w:rPr>
      </w:pPr>
      <w:r w:rsidRPr="00A8580E">
        <w:rPr>
          <w:rFonts w:ascii="Times New Roman" w:eastAsia="Times New Roman" w:hAnsi="Times New Roman" w:cs="Times New Roman"/>
          <w:bCs/>
          <w:sz w:val="24"/>
          <w:szCs w:val="24"/>
          <w:lang w:val="uk-UA"/>
        </w:rPr>
        <w:t xml:space="preserve">При </w:t>
      </w:r>
      <w:proofErr w:type="spellStart"/>
      <w:r w:rsidRPr="00A8580E">
        <w:rPr>
          <w:rFonts w:ascii="Times New Roman" w:eastAsia="Times New Roman" w:hAnsi="Times New Roman" w:cs="Times New Roman"/>
          <w:bCs/>
          <w:sz w:val="24"/>
          <w:szCs w:val="24"/>
          <w:lang w:val="uk-UA"/>
        </w:rPr>
        <w:t>гіпероксалурії</w:t>
      </w:r>
      <w:proofErr w:type="spellEnd"/>
      <w:r w:rsidRPr="00A8580E">
        <w:rPr>
          <w:rFonts w:ascii="Times New Roman" w:eastAsia="Times New Roman" w:hAnsi="Times New Roman" w:cs="Times New Roman"/>
          <w:b/>
          <w:bCs/>
          <w:sz w:val="24"/>
          <w:szCs w:val="24"/>
          <w:lang w:val="uk-UA"/>
        </w:rPr>
        <w:t xml:space="preserve"> </w:t>
      </w:r>
      <w:r w:rsidRPr="00A8580E">
        <w:rPr>
          <w:rFonts w:ascii="Times New Roman" w:eastAsia="Times New Roman" w:hAnsi="Times New Roman" w:cs="Times New Roman"/>
          <w:sz w:val="24"/>
          <w:szCs w:val="24"/>
          <w:lang w:val="uk-UA"/>
        </w:rPr>
        <w:t xml:space="preserve">ціль лікувальної дієти - зняття функціонального навантаження на активну частину </w:t>
      </w:r>
      <w:proofErr w:type="spellStart"/>
      <w:r w:rsidRPr="00A8580E">
        <w:rPr>
          <w:rFonts w:ascii="Times New Roman" w:eastAsia="Times New Roman" w:hAnsi="Times New Roman" w:cs="Times New Roman"/>
          <w:sz w:val="24"/>
          <w:szCs w:val="24"/>
          <w:lang w:val="uk-UA"/>
        </w:rPr>
        <w:t>нефрона</w:t>
      </w:r>
      <w:proofErr w:type="spellEnd"/>
      <w:r w:rsidRPr="00A8580E">
        <w:rPr>
          <w:rFonts w:ascii="Times New Roman" w:eastAsia="Times New Roman" w:hAnsi="Times New Roman" w:cs="Times New Roman"/>
          <w:sz w:val="24"/>
          <w:szCs w:val="24"/>
          <w:lang w:val="uk-UA"/>
        </w:rPr>
        <w:t xml:space="preserve"> - </w:t>
      </w:r>
      <w:proofErr w:type="spellStart"/>
      <w:r w:rsidRPr="00A8580E">
        <w:rPr>
          <w:rFonts w:ascii="Times New Roman" w:eastAsia="Times New Roman" w:hAnsi="Times New Roman" w:cs="Times New Roman"/>
          <w:sz w:val="24"/>
          <w:szCs w:val="24"/>
          <w:lang w:val="uk-UA"/>
        </w:rPr>
        <w:t>тубулярний</w:t>
      </w:r>
      <w:proofErr w:type="spellEnd"/>
      <w:r w:rsidRPr="00A8580E">
        <w:rPr>
          <w:rFonts w:ascii="Times New Roman" w:eastAsia="Times New Roman" w:hAnsi="Times New Roman" w:cs="Times New Roman"/>
          <w:sz w:val="24"/>
          <w:szCs w:val="24"/>
          <w:lang w:val="uk-UA"/>
        </w:rPr>
        <w:t xml:space="preserve"> апарат. Дієта одержала назву картопляно-капустяної, тому що складається з картоплі, капусти й інших овочів, приготованих різними способами. Передбачається виключення екстрактивних речовин - бульйонів, продуктів, багатих щавлевою кислотою й оксалатами (листяні овочі, міцний чай, какао), а також вітаміну С. Допускаються білий хліб, рослинні й вершкові масла, сметана. З метою </w:t>
      </w:r>
      <w:proofErr w:type="spellStart"/>
      <w:r w:rsidRPr="00A8580E">
        <w:rPr>
          <w:rFonts w:ascii="Times New Roman" w:eastAsia="Times New Roman" w:hAnsi="Times New Roman" w:cs="Times New Roman"/>
          <w:sz w:val="24"/>
          <w:szCs w:val="24"/>
          <w:lang w:val="uk-UA"/>
        </w:rPr>
        <w:t>підлужнення</w:t>
      </w:r>
      <w:proofErr w:type="spellEnd"/>
      <w:r w:rsidRPr="00A8580E">
        <w:rPr>
          <w:rFonts w:ascii="Times New Roman" w:eastAsia="Times New Roman" w:hAnsi="Times New Roman" w:cs="Times New Roman"/>
          <w:sz w:val="24"/>
          <w:szCs w:val="24"/>
          <w:lang w:val="uk-UA"/>
        </w:rPr>
        <w:t xml:space="preserve"> сечі, запобігання </w:t>
      </w:r>
      <w:proofErr w:type="spellStart"/>
      <w:r w:rsidRPr="00A8580E">
        <w:rPr>
          <w:rFonts w:ascii="Times New Roman" w:eastAsia="Times New Roman" w:hAnsi="Times New Roman" w:cs="Times New Roman"/>
          <w:sz w:val="24"/>
          <w:szCs w:val="24"/>
          <w:lang w:val="uk-UA"/>
        </w:rPr>
        <w:t>гіпокаліемії</w:t>
      </w:r>
      <w:proofErr w:type="spellEnd"/>
      <w:r w:rsidRPr="00A8580E">
        <w:rPr>
          <w:rFonts w:ascii="Times New Roman" w:eastAsia="Times New Roman" w:hAnsi="Times New Roman" w:cs="Times New Roman"/>
          <w:sz w:val="24"/>
          <w:szCs w:val="24"/>
          <w:lang w:val="uk-UA"/>
        </w:rPr>
        <w:t xml:space="preserve"> й </w:t>
      </w:r>
      <w:proofErr w:type="spellStart"/>
      <w:r w:rsidRPr="00A8580E">
        <w:rPr>
          <w:rFonts w:ascii="Times New Roman" w:eastAsia="Times New Roman" w:hAnsi="Times New Roman" w:cs="Times New Roman"/>
          <w:sz w:val="24"/>
          <w:szCs w:val="24"/>
          <w:lang w:val="uk-UA"/>
        </w:rPr>
        <w:t>гіпомагніемії</w:t>
      </w:r>
      <w:proofErr w:type="spellEnd"/>
      <w:r w:rsidRPr="00A8580E">
        <w:rPr>
          <w:rFonts w:ascii="Times New Roman" w:eastAsia="Times New Roman" w:hAnsi="Times New Roman" w:cs="Times New Roman"/>
          <w:sz w:val="24"/>
          <w:szCs w:val="24"/>
          <w:lang w:val="uk-UA"/>
        </w:rPr>
        <w:t xml:space="preserve"> вводиться велика кількість солодких фруктів (груші, банани, яблука "</w:t>
      </w:r>
      <w:proofErr w:type="spellStart"/>
      <w:r w:rsidRPr="00A8580E">
        <w:rPr>
          <w:rFonts w:ascii="Times New Roman" w:eastAsia="Times New Roman" w:hAnsi="Times New Roman" w:cs="Times New Roman"/>
          <w:sz w:val="24"/>
          <w:szCs w:val="24"/>
          <w:lang w:val="uk-UA"/>
        </w:rPr>
        <w:t>Гольден</w:t>
      </w:r>
      <w:proofErr w:type="spellEnd"/>
      <w:r w:rsidRPr="00A8580E">
        <w:rPr>
          <w:rFonts w:ascii="Times New Roman" w:eastAsia="Times New Roman" w:hAnsi="Times New Roman" w:cs="Times New Roman"/>
          <w:sz w:val="24"/>
          <w:szCs w:val="24"/>
          <w:lang w:val="uk-UA"/>
        </w:rPr>
        <w:t xml:space="preserve">"), М'ясо й риба в відварному виді в раціоні не обмежуються. Білкові продукти входять у меню першої половини дня для попередження перевантаження </w:t>
      </w:r>
      <w:proofErr w:type="spellStart"/>
      <w:r w:rsidRPr="00A8580E">
        <w:rPr>
          <w:rFonts w:ascii="Times New Roman" w:eastAsia="Times New Roman" w:hAnsi="Times New Roman" w:cs="Times New Roman"/>
          <w:sz w:val="24"/>
          <w:szCs w:val="24"/>
          <w:lang w:val="uk-UA"/>
        </w:rPr>
        <w:t>тубулярного</w:t>
      </w:r>
      <w:proofErr w:type="spellEnd"/>
      <w:r w:rsidRPr="00A8580E">
        <w:rPr>
          <w:rFonts w:ascii="Times New Roman" w:eastAsia="Times New Roman" w:hAnsi="Times New Roman" w:cs="Times New Roman"/>
          <w:sz w:val="24"/>
          <w:szCs w:val="24"/>
          <w:lang w:val="uk-UA"/>
        </w:rPr>
        <w:t xml:space="preserve"> апарата нирок.</w:t>
      </w:r>
    </w:p>
    <w:p w:rsidR="00A8580E" w:rsidRPr="00A8580E" w:rsidRDefault="00A8580E" w:rsidP="00A8580E">
      <w:pPr>
        <w:shd w:val="clear" w:color="auto" w:fill="FFFFFF"/>
        <w:spacing w:after="0" w:line="240" w:lineRule="auto"/>
        <w:ind w:left="115" w:right="5"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Співвідношення основних харчових інгредієнтів (білки, жири, вуглеводи) підтримують у межах вікових потреб. Для збільшення діурезу призначають велику кількість рідини: дітям 7-10 років додатково до звичайного раціону не менш 1 л, старше 10 років - до 2 л у вигляді лужних мінеральних вод ("</w:t>
      </w:r>
      <w:proofErr w:type="spellStart"/>
      <w:r w:rsidRPr="00A8580E">
        <w:rPr>
          <w:rFonts w:ascii="Times New Roman" w:eastAsia="Times New Roman" w:hAnsi="Times New Roman" w:cs="Times New Roman"/>
          <w:sz w:val="24"/>
          <w:szCs w:val="24"/>
          <w:lang w:val="uk-UA"/>
        </w:rPr>
        <w:t>слов’янівська</w:t>
      </w:r>
      <w:proofErr w:type="spellEnd"/>
      <w:r w:rsidRPr="00A8580E">
        <w:rPr>
          <w:rFonts w:ascii="Times New Roman" w:eastAsia="Times New Roman" w:hAnsi="Times New Roman" w:cs="Times New Roman"/>
          <w:sz w:val="24"/>
          <w:szCs w:val="24"/>
          <w:lang w:val="uk-UA"/>
        </w:rPr>
        <w:t>", "</w:t>
      </w:r>
      <w:proofErr w:type="spellStart"/>
      <w:r w:rsidRPr="00A8580E">
        <w:rPr>
          <w:rFonts w:ascii="Times New Roman" w:eastAsia="Times New Roman" w:hAnsi="Times New Roman" w:cs="Times New Roman"/>
          <w:sz w:val="24"/>
          <w:szCs w:val="24"/>
          <w:lang w:val="uk-UA"/>
        </w:rPr>
        <w:t>смирновська</w:t>
      </w:r>
      <w:proofErr w:type="spellEnd"/>
      <w:r w:rsidRPr="00A8580E">
        <w:rPr>
          <w:rFonts w:ascii="Times New Roman" w:eastAsia="Times New Roman" w:hAnsi="Times New Roman" w:cs="Times New Roman"/>
          <w:sz w:val="24"/>
          <w:szCs w:val="24"/>
          <w:lang w:val="uk-UA"/>
        </w:rPr>
        <w:t>", «</w:t>
      </w:r>
      <w:proofErr w:type="spellStart"/>
      <w:r w:rsidRPr="00A8580E">
        <w:rPr>
          <w:rFonts w:ascii="Times New Roman" w:eastAsia="Times New Roman" w:hAnsi="Times New Roman" w:cs="Times New Roman"/>
          <w:sz w:val="24"/>
          <w:szCs w:val="24"/>
          <w:lang w:val="uk-UA"/>
        </w:rPr>
        <w:t>нафтуся</w:t>
      </w:r>
      <w:proofErr w:type="spellEnd"/>
      <w:r w:rsidRPr="00A8580E">
        <w:rPr>
          <w:rFonts w:ascii="Times New Roman" w:eastAsia="Times New Roman" w:hAnsi="Times New Roman" w:cs="Times New Roman"/>
          <w:sz w:val="24"/>
          <w:szCs w:val="24"/>
          <w:lang w:val="uk-UA"/>
        </w:rPr>
        <w:t>») протягом 1 міс по 3 курси в рік. При цьому важливо стежити за діурезом, щоб вся випита рідина була виділена. Показано прийом додаткової кількості рідини на ніч. Нічна сеча більш концентрована, що створює умови для кристалізації різних солей. Крім того, рекомендується комплекс вітамінів А і Е у віковому дозуванні.</w:t>
      </w:r>
    </w:p>
    <w:p w:rsidR="00A8580E" w:rsidRPr="00A8580E" w:rsidRDefault="00A8580E" w:rsidP="00A8580E">
      <w:pPr>
        <w:shd w:val="clear" w:color="auto" w:fill="FFFFFF"/>
        <w:spacing w:after="0" w:line="240" w:lineRule="auto"/>
        <w:ind w:left="682"/>
        <w:rPr>
          <w:rFonts w:ascii="Times New Roman" w:hAnsi="Times New Roman" w:cs="Times New Roman"/>
        </w:rPr>
      </w:pPr>
      <w:r w:rsidRPr="00A8580E">
        <w:rPr>
          <w:rFonts w:ascii="Times New Roman" w:eastAsia="Times New Roman" w:hAnsi="Times New Roman" w:cs="Times New Roman"/>
          <w:bCs/>
          <w:spacing w:val="-1"/>
          <w:sz w:val="24"/>
          <w:szCs w:val="24"/>
          <w:lang w:val="uk-UA"/>
        </w:rPr>
        <w:t xml:space="preserve">Рекомендації з використання різних продуктів при </w:t>
      </w:r>
      <w:proofErr w:type="spellStart"/>
      <w:r w:rsidRPr="00A8580E">
        <w:rPr>
          <w:rFonts w:ascii="Times New Roman" w:eastAsia="Times New Roman" w:hAnsi="Times New Roman" w:cs="Times New Roman"/>
          <w:bCs/>
          <w:spacing w:val="-1"/>
          <w:sz w:val="24"/>
          <w:szCs w:val="24"/>
          <w:lang w:val="uk-UA"/>
        </w:rPr>
        <w:t>кристалуріях</w:t>
      </w:r>
      <w:proofErr w:type="spellEnd"/>
    </w:p>
    <w:p w:rsidR="00A8580E" w:rsidRPr="00A8580E" w:rsidRDefault="00A8580E" w:rsidP="00A8580E">
      <w:pPr>
        <w:spacing w:after="0" w:line="240" w:lineRule="auto"/>
        <w:rPr>
          <w:rFonts w:ascii="Times New Roman" w:hAnsi="Times New Roman" w:cs="Times New Roman"/>
          <w:sz w:val="2"/>
          <w:szCs w:val="2"/>
        </w:rPr>
      </w:pPr>
    </w:p>
    <w:tbl>
      <w:tblPr>
        <w:tblW w:w="0" w:type="auto"/>
        <w:tblInd w:w="324" w:type="dxa"/>
        <w:tblLayout w:type="fixed"/>
        <w:tblCellMar>
          <w:left w:w="40" w:type="dxa"/>
          <w:right w:w="40" w:type="dxa"/>
        </w:tblCellMar>
        <w:tblLook w:val="0000" w:firstRow="0" w:lastRow="0" w:firstColumn="0" w:lastColumn="0" w:noHBand="0" w:noVBand="0"/>
      </w:tblPr>
      <w:tblGrid>
        <w:gridCol w:w="1958"/>
        <w:gridCol w:w="4094"/>
        <w:gridCol w:w="3020"/>
      </w:tblGrid>
      <w:tr w:rsidR="00A8580E" w:rsidRPr="00A8580E" w:rsidTr="00A8580E">
        <w:trPr>
          <w:trHeight w:hRule="exact" w:val="514"/>
        </w:trPr>
        <w:tc>
          <w:tcPr>
            <w:tcW w:w="1958" w:type="dxa"/>
            <w:tcBorders>
              <w:top w:val="single" w:sz="6" w:space="0" w:color="auto"/>
              <w:left w:val="single" w:sz="6" w:space="0" w:color="auto"/>
              <w:bottom w:val="nil"/>
              <w:right w:val="single" w:sz="6" w:space="0" w:color="auto"/>
            </w:tcBorders>
            <w:shd w:val="clear" w:color="auto" w:fill="FFFFFF"/>
          </w:tcPr>
          <w:p w:rsidR="00A8580E" w:rsidRPr="00A8580E" w:rsidRDefault="00A8580E" w:rsidP="00A8580E">
            <w:pPr>
              <w:shd w:val="clear" w:color="auto" w:fill="FFFFFF"/>
              <w:spacing w:after="0" w:line="240" w:lineRule="auto"/>
              <w:ind w:left="269"/>
              <w:rPr>
                <w:rFonts w:ascii="Times New Roman" w:hAnsi="Times New Roman" w:cs="Times New Roman"/>
              </w:rPr>
            </w:pPr>
            <w:r w:rsidRPr="00A8580E">
              <w:rPr>
                <w:rFonts w:ascii="Times New Roman" w:eastAsia="Times New Roman" w:hAnsi="Times New Roman" w:cs="Times New Roman"/>
                <w:spacing w:val="-2"/>
                <w:sz w:val="24"/>
                <w:szCs w:val="24"/>
                <w:lang w:val="uk-UA"/>
              </w:rPr>
              <w:t>Захворювання</w:t>
            </w:r>
          </w:p>
        </w:tc>
        <w:tc>
          <w:tcPr>
            <w:tcW w:w="7114" w:type="dxa"/>
            <w:gridSpan w:val="2"/>
            <w:tcBorders>
              <w:top w:val="single" w:sz="6" w:space="0" w:color="auto"/>
              <w:left w:val="single" w:sz="6" w:space="0" w:color="auto"/>
              <w:bottom w:val="single" w:sz="6" w:space="0" w:color="auto"/>
              <w:right w:val="single" w:sz="6" w:space="0" w:color="auto"/>
            </w:tcBorders>
            <w:shd w:val="clear" w:color="auto" w:fill="FFFFFF"/>
          </w:tcPr>
          <w:p w:rsidR="00A8580E" w:rsidRPr="00A8580E" w:rsidRDefault="00A8580E" w:rsidP="00A8580E">
            <w:pPr>
              <w:shd w:val="clear" w:color="auto" w:fill="FFFFFF"/>
              <w:spacing w:after="0" w:line="240" w:lineRule="auto"/>
              <w:ind w:left="3269"/>
              <w:rPr>
                <w:rFonts w:ascii="Times New Roman" w:hAnsi="Times New Roman" w:cs="Times New Roman"/>
              </w:rPr>
            </w:pPr>
            <w:r w:rsidRPr="00A8580E">
              <w:rPr>
                <w:rFonts w:ascii="Times New Roman" w:eastAsia="Times New Roman" w:hAnsi="Times New Roman" w:cs="Times New Roman"/>
                <w:sz w:val="24"/>
                <w:szCs w:val="24"/>
                <w:lang w:val="uk-UA"/>
              </w:rPr>
              <w:t>Продукти</w:t>
            </w:r>
          </w:p>
        </w:tc>
      </w:tr>
      <w:tr w:rsidR="00A8580E" w:rsidRPr="00A8580E" w:rsidTr="00A8580E">
        <w:trPr>
          <w:trHeight w:hRule="exact" w:val="504"/>
        </w:trPr>
        <w:tc>
          <w:tcPr>
            <w:tcW w:w="1958" w:type="dxa"/>
            <w:tcBorders>
              <w:top w:val="nil"/>
              <w:left w:val="single" w:sz="6" w:space="0" w:color="auto"/>
              <w:bottom w:val="single" w:sz="6" w:space="0" w:color="auto"/>
              <w:right w:val="single" w:sz="6" w:space="0" w:color="auto"/>
            </w:tcBorders>
            <w:shd w:val="clear" w:color="auto" w:fill="FFFFFF"/>
          </w:tcPr>
          <w:p w:rsidR="00A8580E" w:rsidRPr="00A8580E" w:rsidRDefault="00A8580E" w:rsidP="00A8580E">
            <w:pPr>
              <w:spacing w:after="0" w:line="240" w:lineRule="auto"/>
              <w:rPr>
                <w:rFonts w:ascii="Times New Roman" w:hAnsi="Times New Roman" w:cs="Times New Roman"/>
              </w:rPr>
            </w:pPr>
          </w:p>
          <w:p w:rsidR="00A8580E" w:rsidRPr="00A8580E" w:rsidRDefault="00A8580E" w:rsidP="00A8580E">
            <w:pPr>
              <w:spacing w:after="0" w:line="240" w:lineRule="auto"/>
              <w:rPr>
                <w:rFonts w:ascii="Times New Roman" w:hAnsi="Times New Roman" w:cs="Times New Roman"/>
              </w:rPr>
            </w:pPr>
          </w:p>
        </w:tc>
        <w:tc>
          <w:tcPr>
            <w:tcW w:w="4094" w:type="dxa"/>
            <w:tcBorders>
              <w:top w:val="single" w:sz="6" w:space="0" w:color="auto"/>
              <w:left w:val="single" w:sz="6" w:space="0" w:color="auto"/>
              <w:bottom w:val="single" w:sz="6" w:space="0" w:color="auto"/>
              <w:right w:val="single" w:sz="6" w:space="0" w:color="auto"/>
            </w:tcBorders>
            <w:shd w:val="clear" w:color="auto" w:fill="FFFFFF"/>
          </w:tcPr>
          <w:p w:rsidR="00A8580E" w:rsidRPr="00A8580E" w:rsidRDefault="00A8580E" w:rsidP="00A8580E">
            <w:pPr>
              <w:shd w:val="clear" w:color="auto" w:fill="FFFFFF"/>
              <w:spacing w:after="0" w:line="240" w:lineRule="auto"/>
              <w:ind w:left="1310"/>
              <w:rPr>
                <w:rFonts w:ascii="Times New Roman" w:hAnsi="Times New Roman" w:cs="Times New Roman"/>
              </w:rPr>
            </w:pPr>
            <w:r w:rsidRPr="00A8580E">
              <w:rPr>
                <w:rFonts w:ascii="Times New Roman" w:eastAsia="Times New Roman" w:hAnsi="Times New Roman" w:cs="Times New Roman"/>
                <w:sz w:val="24"/>
                <w:szCs w:val="24"/>
                <w:lang w:val="uk-UA"/>
              </w:rPr>
              <w:t>Обмежують</w:t>
            </w:r>
          </w:p>
        </w:tc>
        <w:tc>
          <w:tcPr>
            <w:tcW w:w="3020" w:type="dxa"/>
            <w:tcBorders>
              <w:top w:val="single" w:sz="6" w:space="0" w:color="auto"/>
              <w:left w:val="single" w:sz="6" w:space="0" w:color="auto"/>
              <w:bottom w:val="single" w:sz="6" w:space="0" w:color="auto"/>
              <w:right w:val="single" w:sz="6" w:space="0" w:color="auto"/>
            </w:tcBorders>
            <w:shd w:val="clear" w:color="auto" w:fill="FFFFFF"/>
          </w:tcPr>
          <w:p w:rsidR="00A8580E" w:rsidRPr="00A8580E" w:rsidRDefault="00A8580E" w:rsidP="00A8580E">
            <w:pPr>
              <w:shd w:val="clear" w:color="auto" w:fill="FFFFFF"/>
              <w:spacing w:after="0" w:line="240" w:lineRule="auto"/>
              <w:ind w:left="1104"/>
              <w:rPr>
                <w:rFonts w:ascii="Times New Roman" w:hAnsi="Times New Roman" w:cs="Times New Roman"/>
              </w:rPr>
            </w:pPr>
            <w:r w:rsidRPr="00A8580E">
              <w:rPr>
                <w:rFonts w:ascii="Times New Roman" w:eastAsia="Times New Roman" w:hAnsi="Times New Roman" w:cs="Times New Roman"/>
                <w:sz w:val="24"/>
                <w:szCs w:val="24"/>
                <w:lang w:val="uk-UA"/>
              </w:rPr>
              <w:t>Дозволяють</w:t>
            </w:r>
          </w:p>
        </w:tc>
      </w:tr>
    </w:tbl>
    <w:p w:rsidR="00A8580E" w:rsidRPr="00A8580E" w:rsidRDefault="00A8580E" w:rsidP="00A8580E">
      <w:pPr>
        <w:spacing w:after="0" w:line="240" w:lineRule="auto"/>
        <w:rPr>
          <w:rFonts w:ascii="Times New Roman" w:hAnsi="Times New Roman" w:cs="Times New Roman"/>
          <w:sz w:val="2"/>
          <w:szCs w:val="2"/>
        </w:rPr>
      </w:pPr>
    </w:p>
    <w:tbl>
      <w:tblPr>
        <w:tblW w:w="0" w:type="auto"/>
        <w:tblInd w:w="324" w:type="dxa"/>
        <w:tblLayout w:type="fixed"/>
        <w:tblCellMar>
          <w:left w:w="40" w:type="dxa"/>
          <w:right w:w="40" w:type="dxa"/>
        </w:tblCellMar>
        <w:tblLook w:val="0000" w:firstRow="0" w:lastRow="0" w:firstColumn="0" w:lastColumn="0" w:noHBand="0" w:noVBand="0"/>
      </w:tblPr>
      <w:tblGrid>
        <w:gridCol w:w="1958"/>
        <w:gridCol w:w="4094"/>
        <w:gridCol w:w="3020"/>
      </w:tblGrid>
      <w:tr w:rsidR="00A8580E" w:rsidRPr="00A8580E" w:rsidTr="00A8580E">
        <w:trPr>
          <w:trHeight w:hRule="exact" w:val="1949"/>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A8580E" w:rsidRPr="00A8580E" w:rsidRDefault="00A8580E" w:rsidP="00A8580E">
            <w:pPr>
              <w:shd w:val="clear" w:color="auto" w:fill="FFFFFF"/>
              <w:spacing w:after="0" w:line="240" w:lineRule="auto"/>
              <w:rPr>
                <w:rFonts w:ascii="Times New Roman" w:hAnsi="Times New Roman" w:cs="Times New Roman"/>
              </w:rPr>
            </w:pPr>
            <w:proofErr w:type="spellStart"/>
            <w:r w:rsidRPr="00A8580E">
              <w:rPr>
                <w:rFonts w:ascii="Times New Roman" w:eastAsia="Times New Roman" w:hAnsi="Times New Roman" w:cs="Times New Roman"/>
                <w:sz w:val="24"/>
                <w:szCs w:val="24"/>
                <w:lang w:val="uk-UA"/>
              </w:rPr>
              <w:t>Гіпероксалурія</w:t>
            </w:r>
            <w:proofErr w:type="spellEnd"/>
          </w:p>
        </w:tc>
        <w:tc>
          <w:tcPr>
            <w:tcW w:w="4094" w:type="dxa"/>
            <w:tcBorders>
              <w:top w:val="single" w:sz="6" w:space="0" w:color="auto"/>
              <w:left w:val="single" w:sz="6" w:space="0" w:color="auto"/>
              <w:bottom w:val="single" w:sz="6" w:space="0" w:color="auto"/>
              <w:right w:val="single" w:sz="6" w:space="0" w:color="auto"/>
            </w:tcBorders>
            <w:shd w:val="clear" w:color="auto" w:fill="FFFFFF"/>
          </w:tcPr>
          <w:p w:rsidR="00A8580E" w:rsidRPr="00A8580E" w:rsidRDefault="00A8580E" w:rsidP="00A8580E">
            <w:pPr>
              <w:shd w:val="clear" w:color="auto" w:fill="FFFFFF"/>
              <w:spacing w:after="0" w:line="240" w:lineRule="auto"/>
              <w:rPr>
                <w:rFonts w:ascii="Times New Roman" w:hAnsi="Times New Roman" w:cs="Times New Roman"/>
              </w:rPr>
            </w:pPr>
            <w:r w:rsidRPr="00A8580E">
              <w:rPr>
                <w:rFonts w:ascii="Times New Roman" w:eastAsia="Times New Roman" w:hAnsi="Times New Roman" w:cs="Times New Roman"/>
                <w:spacing w:val="-17"/>
                <w:sz w:val="24"/>
                <w:szCs w:val="24"/>
                <w:lang w:val="uk-UA"/>
              </w:rPr>
              <w:t xml:space="preserve">Вишня,                 суниця,                 смородина, </w:t>
            </w:r>
            <w:r w:rsidRPr="00A8580E">
              <w:rPr>
                <w:rFonts w:ascii="Times New Roman" w:eastAsia="Times New Roman" w:hAnsi="Times New Roman" w:cs="Times New Roman"/>
                <w:spacing w:val="-14"/>
                <w:sz w:val="24"/>
                <w:szCs w:val="24"/>
                <w:lang w:val="uk-UA"/>
              </w:rPr>
              <w:t xml:space="preserve">антонівські              яблука,              виноград, чорниця,          брусниця,         слива,          всі </w:t>
            </w:r>
            <w:r w:rsidRPr="00A8580E">
              <w:rPr>
                <w:rFonts w:ascii="Times New Roman" w:eastAsia="Times New Roman" w:hAnsi="Times New Roman" w:cs="Times New Roman"/>
                <w:spacing w:val="-9"/>
                <w:sz w:val="24"/>
                <w:szCs w:val="24"/>
                <w:lang w:val="uk-UA"/>
              </w:rPr>
              <w:t xml:space="preserve">цитрусові,      редис,      квасоля,      горох, </w:t>
            </w:r>
            <w:r w:rsidRPr="00A8580E">
              <w:rPr>
                <w:rFonts w:ascii="Times New Roman" w:eastAsia="Times New Roman" w:hAnsi="Times New Roman" w:cs="Times New Roman"/>
                <w:sz w:val="24"/>
                <w:szCs w:val="24"/>
                <w:lang w:val="uk-UA"/>
              </w:rPr>
              <w:t xml:space="preserve">петрушка, кріп, зелений салат, буряк, </w:t>
            </w:r>
            <w:r w:rsidRPr="00A8580E">
              <w:rPr>
                <w:rFonts w:ascii="Times New Roman" w:eastAsia="Times New Roman" w:hAnsi="Times New Roman" w:cs="Times New Roman"/>
                <w:spacing w:val="-3"/>
                <w:sz w:val="24"/>
                <w:szCs w:val="24"/>
                <w:lang w:val="uk-UA"/>
              </w:rPr>
              <w:t xml:space="preserve">ревінь,  щавель,  шпинат,  кава,  какао, </w:t>
            </w:r>
            <w:r w:rsidRPr="00A8580E">
              <w:rPr>
                <w:rFonts w:ascii="Times New Roman" w:eastAsia="Times New Roman" w:hAnsi="Times New Roman" w:cs="Times New Roman"/>
                <w:sz w:val="24"/>
                <w:szCs w:val="24"/>
                <w:lang w:val="uk-UA"/>
              </w:rPr>
              <w:t>шоколад, сир, сир</w:t>
            </w:r>
          </w:p>
        </w:tc>
        <w:tc>
          <w:tcPr>
            <w:tcW w:w="3020" w:type="dxa"/>
            <w:tcBorders>
              <w:top w:val="single" w:sz="6" w:space="0" w:color="auto"/>
              <w:left w:val="single" w:sz="6" w:space="0" w:color="auto"/>
              <w:bottom w:val="single" w:sz="6" w:space="0" w:color="auto"/>
              <w:right w:val="single" w:sz="6" w:space="0" w:color="auto"/>
            </w:tcBorders>
            <w:shd w:val="clear" w:color="auto" w:fill="FFFFFF"/>
          </w:tcPr>
          <w:p w:rsidR="00A8580E" w:rsidRPr="00A8580E" w:rsidRDefault="00A8580E" w:rsidP="00A8580E">
            <w:pPr>
              <w:shd w:val="clear" w:color="auto" w:fill="FFFFFF"/>
              <w:spacing w:after="0" w:line="240" w:lineRule="auto"/>
              <w:ind w:right="5"/>
              <w:jc w:val="both"/>
              <w:rPr>
                <w:rFonts w:ascii="Times New Roman" w:hAnsi="Times New Roman" w:cs="Times New Roman"/>
              </w:rPr>
            </w:pPr>
            <w:r w:rsidRPr="00A8580E">
              <w:rPr>
                <w:rFonts w:ascii="Times New Roman" w:eastAsia="Times New Roman" w:hAnsi="Times New Roman" w:cs="Times New Roman"/>
                <w:sz w:val="24"/>
                <w:szCs w:val="24"/>
                <w:lang w:val="uk-UA"/>
              </w:rPr>
              <w:t>Капуста, картопля, морква, дині, кавуни, абрикоси, персики, інжир, груша, банани, ізюм, чорнослив, курага, м'ясо, масло вершкове й рослинне, риба, цукор, мед</w:t>
            </w:r>
          </w:p>
        </w:tc>
      </w:tr>
      <w:tr w:rsidR="00A8580E" w:rsidRPr="00A8580E" w:rsidTr="00A8580E">
        <w:trPr>
          <w:trHeight w:hRule="exact" w:val="1387"/>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A8580E" w:rsidRPr="00A8580E" w:rsidRDefault="00A8580E" w:rsidP="00A8580E">
            <w:pPr>
              <w:shd w:val="clear" w:color="auto" w:fill="FFFFFF"/>
              <w:spacing w:after="0" w:line="240" w:lineRule="auto"/>
              <w:rPr>
                <w:rFonts w:ascii="Times New Roman" w:hAnsi="Times New Roman" w:cs="Times New Roman"/>
              </w:rPr>
            </w:pPr>
            <w:proofErr w:type="spellStart"/>
            <w:r w:rsidRPr="00A8580E">
              <w:rPr>
                <w:rFonts w:ascii="Times New Roman" w:eastAsia="Times New Roman" w:hAnsi="Times New Roman" w:cs="Times New Roman"/>
                <w:sz w:val="24"/>
                <w:szCs w:val="24"/>
                <w:lang w:val="uk-UA"/>
              </w:rPr>
              <w:t>Гіперуратурія</w:t>
            </w:r>
            <w:proofErr w:type="spellEnd"/>
          </w:p>
        </w:tc>
        <w:tc>
          <w:tcPr>
            <w:tcW w:w="4094" w:type="dxa"/>
            <w:tcBorders>
              <w:top w:val="single" w:sz="6" w:space="0" w:color="auto"/>
              <w:left w:val="single" w:sz="6" w:space="0" w:color="auto"/>
              <w:bottom w:val="single" w:sz="6" w:space="0" w:color="auto"/>
              <w:right w:val="single" w:sz="6" w:space="0" w:color="auto"/>
            </w:tcBorders>
            <w:shd w:val="clear" w:color="auto" w:fill="FFFFFF"/>
          </w:tcPr>
          <w:p w:rsidR="00A8580E" w:rsidRPr="00A8580E" w:rsidRDefault="00A8580E" w:rsidP="00A8580E">
            <w:pPr>
              <w:shd w:val="clear" w:color="auto" w:fill="FFFFFF"/>
              <w:spacing w:after="0" w:line="240" w:lineRule="auto"/>
              <w:jc w:val="center"/>
              <w:rPr>
                <w:rFonts w:ascii="Times New Roman" w:hAnsi="Times New Roman" w:cs="Times New Roman"/>
              </w:rPr>
            </w:pPr>
            <w:r w:rsidRPr="00A8580E">
              <w:rPr>
                <w:rFonts w:ascii="Times New Roman" w:eastAsia="Times New Roman" w:hAnsi="Times New Roman" w:cs="Times New Roman"/>
                <w:spacing w:val="-10"/>
                <w:sz w:val="24"/>
                <w:szCs w:val="24"/>
                <w:lang w:val="uk-UA"/>
              </w:rPr>
              <w:t xml:space="preserve">Яловичина,    свинина,    м'ясо    птаха    й </w:t>
            </w:r>
            <w:r w:rsidRPr="00A8580E">
              <w:rPr>
                <w:rFonts w:ascii="Times New Roman" w:eastAsia="Times New Roman" w:hAnsi="Times New Roman" w:cs="Times New Roman"/>
                <w:spacing w:val="-17"/>
                <w:sz w:val="24"/>
                <w:szCs w:val="24"/>
                <w:lang w:val="uk-UA"/>
              </w:rPr>
              <w:t xml:space="preserve">кролика,                    холодець,                    м'ясні </w:t>
            </w:r>
            <w:r w:rsidRPr="00A8580E">
              <w:rPr>
                <w:rFonts w:ascii="Times New Roman" w:eastAsia="Times New Roman" w:hAnsi="Times New Roman" w:cs="Times New Roman"/>
                <w:spacing w:val="-6"/>
                <w:sz w:val="24"/>
                <w:szCs w:val="24"/>
                <w:lang w:val="uk-UA"/>
              </w:rPr>
              <w:t xml:space="preserve">напівфабрикати,    бульйон     (грибний, </w:t>
            </w:r>
            <w:r w:rsidRPr="00A8580E">
              <w:rPr>
                <w:rFonts w:ascii="Times New Roman" w:eastAsia="Times New Roman" w:hAnsi="Times New Roman" w:cs="Times New Roman"/>
                <w:spacing w:val="-1"/>
                <w:sz w:val="24"/>
                <w:szCs w:val="24"/>
                <w:lang w:val="uk-UA"/>
              </w:rPr>
              <w:t>м'ясний, курячий, рибний), всі бобові</w:t>
            </w:r>
          </w:p>
        </w:tc>
        <w:tc>
          <w:tcPr>
            <w:tcW w:w="3020" w:type="dxa"/>
            <w:tcBorders>
              <w:top w:val="single" w:sz="6" w:space="0" w:color="auto"/>
              <w:left w:val="single" w:sz="6" w:space="0" w:color="auto"/>
              <w:bottom w:val="single" w:sz="6" w:space="0" w:color="auto"/>
              <w:right w:val="single" w:sz="6" w:space="0" w:color="auto"/>
            </w:tcBorders>
            <w:shd w:val="clear" w:color="auto" w:fill="FFFFFF"/>
          </w:tcPr>
          <w:p w:rsidR="00A8580E" w:rsidRPr="00A8580E" w:rsidRDefault="00A8580E" w:rsidP="00A8580E">
            <w:pPr>
              <w:shd w:val="clear" w:color="auto" w:fill="FFFFFF"/>
              <w:spacing w:after="0" w:line="240" w:lineRule="auto"/>
              <w:ind w:right="5"/>
              <w:jc w:val="both"/>
              <w:rPr>
                <w:rFonts w:ascii="Times New Roman" w:hAnsi="Times New Roman" w:cs="Times New Roman"/>
              </w:rPr>
            </w:pPr>
            <w:r w:rsidRPr="00A8580E">
              <w:rPr>
                <w:rFonts w:ascii="Times New Roman" w:eastAsia="Times New Roman" w:hAnsi="Times New Roman" w:cs="Times New Roman"/>
                <w:sz w:val="24"/>
                <w:szCs w:val="24"/>
                <w:lang w:val="uk-UA"/>
              </w:rPr>
              <w:t>Всі молочні й кисломолочні продукти, всі овочі й фрукти</w:t>
            </w:r>
          </w:p>
        </w:tc>
      </w:tr>
      <w:tr w:rsidR="00A8580E" w:rsidRPr="00A8580E" w:rsidTr="00A8580E">
        <w:trPr>
          <w:trHeight w:hRule="exact" w:val="1949"/>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A8580E" w:rsidRPr="00A8580E" w:rsidRDefault="00A8580E" w:rsidP="00A8580E">
            <w:pPr>
              <w:shd w:val="clear" w:color="auto" w:fill="FFFFFF"/>
              <w:spacing w:after="0" w:line="240" w:lineRule="auto"/>
              <w:rPr>
                <w:rFonts w:ascii="Times New Roman" w:hAnsi="Times New Roman" w:cs="Times New Roman"/>
              </w:rPr>
            </w:pPr>
            <w:proofErr w:type="spellStart"/>
            <w:r w:rsidRPr="00A8580E">
              <w:rPr>
                <w:rFonts w:ascii="Times New Roman" w:eastAsia="Times New Roman" w:hAnsi="Times New Roman" w:cs="Times New Roman"/>
                <w:spacing w:val="-2"/>
                <w:sz w:val="24"/>
                <w:szCs w:val="24"/>
                <w:lang w:val="uk-UA"/>
              </w:rPr>
              <w:t>Гіперфосфатурія</w:t>
            </w:r>
            <w:proofErr w:type="spellEnd"/>
          </w:p>
        </w:tc>
        <w:tc>
          <w:tcPr>
            <w:tcW w:w="4094" w:type="dxa"/>
            <w:tcBorders>
              <w:top w:val="single" w:sz="6" w:space="0" w:color="auto"/>
              <w:left w:val="single" w:sz="6" w:space="0" w:color="auto"/>
              <w:bottom w:val="single" w:sz="6" w:space="0" w:color="auto"/>
              <w:right w:val="single" w:sz="6" w:space="0" w:color="auto"/>
            </w:tcBorders>
            <w:shd w:val="clear" w:color="auto" w:fill="FFFFFF"/>
          </w:tcPr>
          <w:p w:rsidR="00A8580E" w:rsidRPr="00A8580E" w:rsidRDefault="00A8580E" w:rsidP="00A8580E">
            <w:pPr>
              <w:shd w:val="clear" w:color="auto" w:fill="FFFFFF"/>
              <w:spacing w:after="0" w:line="240" w:lineRule="auto"/>
              <w:rPr>
                <w:rFonts w:ascii="Times New Roman" w:hAnsi="Times New Roman" w:cs="Times New Roman"/>
              </w:rPr>
            </w:pPr>
            <w:r w:rsidRPr="00A8580E">
              <w:rPr>
                <w:rFonts w:ascii="Times New Roman" w:eastAsia="Times New Roman" w:hAnsi="Times New Roman" w:cs="Times New Roman"/>
                <w:spacing w:val="-9"/>
                <w:sz w:val="24"/>
                <w:szCs w:val="24"/>
                <w:lang w:val="uk-UA"/>
              </w:rPr>
              <w:t xml:space="preserve">Молоко,    сир,     яйця,     гриби,    горіхи, </w:t>
            </w:r>
            <w:proofErr w:type="spellStart"/>
            <w:r w:rsidRPr="00A8580E">
              <w:rPr>
                <w:rFonts w:ascii="Times New Roman" w:eastAsia="Times New Roman" w:hAnsi="Times New Roman" w:cs="Times New Roman"/>
                <w:spacing w:val="-1"/>
                <w:sz w:val="24"/>
                <w:szCs w:val="24"/>
                <w:lang w:val="uk-UA"/>
              </w:rPr>
              <w:t>какао,кава</w:t>
            </w:r>
            <w:proofErr w:type="spellEnd"/>
            <w:r w:rsidRPr="00A8580E">
              <w:rPr>
                <w:rFonts w:ascii="Times New Roman" w:eastAsia="Times New Roman" w:hAnsi="Times New Roman" w:cs="Times New Roman"/>
                <w:spacing w:val="-1"/>
                <w:sz w:val="24"/>
                <w:szCs w:val="24"/>
                <w:lang w:val="uk-UA"/>
              </w:rPr>
              <w:t xml:space="preserve">, міцний чай, солодкі сорти </w:t>
            </w:r>
            <w:r w:rsidRPr="00A8580E">
              <w:rPr>
                <w:rFonts w:ascii="Times New Roman" w:eastAsia="Times New Roman" w:hAnsi="Times New Roman" w:cs="Times New Roman"/>
                <w:sz w:val="24"/>
                <w:szCs w:val="24"/>
                <w:lang w:val="uk-UA"/>
              </w:rPr>
              <w:t>яблук, ягоди, груші</w:t>
            </w:r>
          </w:p>
        </w:tc>
        <w:tc>
          <w:tcPr>
            <w:tcW w:w="3020" w:type="dxa"/>
            <w:tcBorders>
              <w:top w:val="single" w:sz="6" w:space="0" w:color="auto"/>
              <w:left w:val="single" w:sz="6" w:space="0" w:color="auto"/>
              <w:bottom w:val="single" w:sz="6" w:space="0" w:color="auto"/>
              <w:right w:val="single" w:sz="6" w:space="0" w:color="auto"/>
            </w:tcBorders>
            <w:shd w:val="clear" w:color="auto" w:fill="FFFFFF"/>
          </w:tcPr>
          <w:p w:rsidR="00A8580E" w:rsidRPr="00A8580E" w:rsidRDefault="00A8580E" w:rsidP="00A8580E">
            <w:pPr>
              <w:shd w:val="clear" w:color="auto" w:fill="FFFFFF"/>
              <w:spacing w:after="0" w:line="240" w:lineRule="auto"/>
              <w:ind w:right="5"/>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М'ясо, риба, паштет, масло вершковий і рослинне, горох, </w:t>
            </w:r>
            <w:r w:rsidRPr="00A8580E">
              <w:rPr>
                <w:rFonts w:ascii="Times New Roman" w:eastAsia="Times New Roman" w:hAnsi="Times New Roman" w:cs="Times New Roman"/>
                <w:spacing w:val="-1"/>
                <w:sz w:val="24"/>
                <w:szCs w:val="24"/>
                <w:lang w:val="uk-UA"/>
              </w:rPr>
              <w:t xml:space="preserve">капуста брюссельська, гарбуз, всі </w:t>
            </w:r>
            <w:r w:rsidRPr="00A8580E">
              <w:rPr>
                <w:rFonts w:ascii="Times New Roman" w:eastAsia="Times New Roman" w:hAnsi="Times New Roman" w:cs="Times New Roman"/>
                <w:sz w:val="24"/>
                <w:szCs w:val="24"/>
                <w:lang w:val="uk-UA"/>
              </w:rPr>
              <w:t>кислі сорти яблук, брусниця, червона смородина, підкислені напої.</w:t>
            </w:r>
          </w:p>
        </w:tc>
      </w:tr>
    </w:tbl>
    <w:p w:rsidR="00A8580E" w:rsidRPr="00A8580E" w:rsidRDefault="00A8580E" w:rsidP="00A8580E">
      <w:pPr>
        <w:shd w:val="clear" w:color="auto" w:fill="FFFFFF"/>
        <w:spacing w:after="0" w:line="240" w:lineRule="auto"/>
        <w:ind w:left="115"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lastRenderedPageBreak/>
        <w:t>Застосування картопляно-капустяної дієти показане протягом 2-3 міс і супроводжується істотним зниженням екскреції оксалатів. Картопля містить помірну кількість щавлевої кислоти й значну кількість кальцію. Щавлева кислота майже не всмоктується в кишечнику, а кальцій утримує оксалати в нерозчиненому стані й забезпечує майже повне виведення їх з калом. У звичайній дієті втримується від 97 до 930 мг оксалатів, але тільки 2,3-4,5 % нормально адсорбуються в кишечнику.</w:t>
      </w:r>
    </w:p>
    <w:p w:rsidR="00A8580E" w:rsidRPr="00A8580E" w:rsidRDefault="00A8580E" w:rsidP="00A8580E">
      <w:pPr>
        <w:shd w:val="clear" w:color="auto" w:fill="FFFFFF"/>
        <w:spacing w:after="0" w:line="240" w:lineRule="auto"/>
        <w:ind w:left="115" w:right="10"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Використаються </w:t>
      </w:r>
      <w:proofErr w:type="spellStart"/>
      <w:r w:rsidRPr="00A8580E">
        <w:rPr>
          <w:rFonts w:ascii="Times New Roman" w:eastAsia="Times New Roman" w:hAnsi="Times New Roman" w:cs="Times New Roman"/>
          <w:sz w:val="24"/>
          <w:szCs w:val="24"/>
          <w:lang w:val="uk-UA"/>
        </w:rPr>
        <w:t>слаболужні</w:t>
      </w:r>
      <w:proofErr w:type="spellEnd"/>
      <w:r w:rsidRPr="00A8580E">
        <w:rPr>
          <w:rFonts w:ascii="Times New Roman" w:eastAsia="Times New Roman" w:hAnsi="Times New Roman" w:cs="Times New Roman"/>
          <w:sz w:val="24"/>
          <w:szCs w:val="24"/>
          <w:lang w:val="uk-UA"/>
        </w:rPr>
        <w:t xml:space="preserve"> мінералізовані води: </w:t>
      </w:r>
      <w:proofErr w:type="spellStart"/>
      <w:r w:rsidRPr="00A8580E">
        <w:rPr>
          <w:rFonts w:ascii="Times New Roman" w:eastAsia="Times New Roman" w:hAnsi="Times New Roman" w:cs="Times New Roman"/>
          <w:sz w:val="24"/>
          <w:szCs w:val="24"/>
          <w:lang w:val="uk-UA"/>
        </w:rPr>
        <w:t>слов’янівська</w:t>
      </w:r>
      <w:proofErr w:type="spellEnd"/>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смирновськая</w:t>
      </w:r>
      <w:proofErr w:type="spellEnd"/>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нафтуся</w:t>
      </w:r>
      <w:proofErr w:type="spellEnd"/>
      <w:r w:rsidRPr="00A8580E">
        <w:rPr>
          <w:rFonts w:ascii="Times New Roman" w:eastAsia="Times New Roman" w:hAnsi="Times New Roman" w:cs="Times New Roman"/>
          <w:sz w:val="24"/>
          <w:szCs w:val="24"/>
          <w:lang w:val="uk-UA"/>
        </w:rPr>
        <w:t xml:space="preserve">, обухівська (у тих же дозах, як при </w:t>
      </w:r>
      <w:proofErr w:type="spellStart"/>
      <w:r w:rsidRPr="00A8580E">
        <w:rPr>
          <w:rFonts w:ascii="Times New Roman" w:eastAsia="Times New Roman" w:hAnsi="Times New Roman" w:cs="Times New Roman"/>
          <w:sz w:val="24"/>
          <w:szCs w:val="24"/>
          <w:lang w:val="uk-UA"/>
        </w:rPr>
        <w:t>гіпероксалурії</w:t>
      </w:r>
      <w:proofErr w:type="spellEnd"/>
      <w:r w:rsidRPr="00A8580E">
        <w:rPr>
          <w:rFonts w:ascii="Times New Roman" w:eastAsia="Times New Roman" w:hAnsi="Times New Roman" w:cs="Times New Roman"/>
          <w:sz w:val="24"/>
          <w:szCs w:val="24"/>
          <w:lang w:val="uk-UA"/>
        </w:rPr>
        <w:t xml:space="preserve">) 3 рази на день до їжі протягом місяця. Проводять 2-3 курси на рік. Корисна фітотерапія: відвар листів брусниці, ниркового чаю, ведмежих вушок. Приймають відвари трав протягом 2 </w:t>
      </w:r>
      <w:proofErr w:type="spellStart"/>
      <w:r w:rsidRPr="00A8580E">
        <w:rPr>
          <w:rFonts w:ascii="Times New Roman" w:eastAsia="Times New Roman" w:hAnsi="Times New Roman" w:cs="Times New Roman"/>
          <w:sz w:val="24"/>
          <w:szCs w:val="24"/>
          <w:lang w:val="uk-UA"/>
        </w:rPr>
        <w:t>тиж</w:t>
      </w:r>
      <w:proofErr w:type="spellEnd"/>
      <w:r w:rsidRPr="00A8580E">
        <w:rPr>
          <w:rFonts w:ascii="Times New Roman" w:eastAsia="Times New Roman" w:hAnsi="Times New Roman" w:cs="Times New Roman"/>
          <w:sz w:val="24"/>
          <w:szCs w:val="24"/>
          <w:lang w:val="uk-UA"/>
        </w:rPr>
        <w:t xml:space="preserve"> кожного місяця, не сполучаючи із прийомом мінеральної води. Картопляно-капустяна дієта сприяє </w:t>
      </w:r>
      <w:proofErr w:type="spellStart"/>
      <w:r w:rsidRPr="00A8580E">
        <w:rPr>
          <w:rFonts w:ascii="Times New Roman" w:eastAsia="Times New Roman" w:hAnsi="Times New Roman" w:cs="Times New Roman"/>
          <w:sz w:val="24"/>
          <w:szCs w:val="24"/>
          <w:lang w:val="uk-UA"/>
        </w:rPr>
        <w:t>олужненню</w:t>
      </w:r>
      <w:proofErr w:type="spellEnd"/>
      <w:r w:rsidRPr="00A8580E">
        <w:rPr>
          <w:rFonts w:ascii="Times New Roman" w:eastAsia="Times New Roman" w:hAnsi="Times New Roman" w:cs="Times New Roman"/>
          <w:sz w:val="24"/>
          <w:szCs w:val="24"/>
          <w:lang w:val="uk-UA"/>
        </w:rPr>
        <w:t xml:space="preserve"> сечі рекомендується 1-2 рази на тиждень.</w:t>
      </w:r>
    </w:p>
    <w:p w:rsidR="00A8580E" w:rsidRPr="00A8580E" w:rsidRDefault="00A8580E" w:rsidP="00A8580E">
      <w:pPr>
        <w:shd w:val="clear" w:color="auto" w:fill="FFFFFF"/>
        <w:spacing w:after="0" w:line="240" w:lineRule="auto"/>
        <w:ind w:left="115" w:right="5"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При </w:t>
      </w:r>
      <w:proofErr w:type="spellStart"/>
      <w:r w:rsidRPr="00A8580E">
        <w:rPr>
          <w:rFonts w:ascii="Times New Roman" w:eastAsia="Times New Roman" w:hAnsi="Times New Roman" w:cs="Times New Roman"/>
          <w:sz w:val="24"/>
          <w:szCs w:val="24"/>
          <w:lang w:val="uk-UA"/>
        </w:rPr>
        <w:t>цистинурії</w:t>
      </w:r>
      <w:proofErr w:type="spellEnd"/>
      <w:r w:rsidRPr="00A8580E">
        <w:rPr>
          <w:rFonts w:ascii="Times New Roman" w:eastAsia="Times New Roman" w:hAnsi="Times New Roman" w:cs="Times New Roman"/>
          <w:sz w:val="24"/>
          <w:szCs w:val="24"/>
          <w:lang w:val="uk-UA"/>
        </w:rPr>
        <w:t xml:space="preserve"> варто обмежувати метіонін і інші сірковмісні амінокислоти. З раціону повністю виключають сир, рибу, гриби, яєчний білок. Показано картопляно-капустяну дієту. </w:t>
      </w:r>
      <w:r w:rsidRPr="00A8580E">
        <w:rPr>
          <w:rFonts w:ascii="Times New Roman" w:eastAsia="Times New Roman" w:hAnsi="Times New Roman" w:cs="Times New Roman"/>
          <w:spacing w:val="-1"/>
          <w:sz w:val="24"/>
          <w:szCs w:val="24"/>
          <w:lang w:val="uk-UA"/>
        </w:rPr>
        <w:t xml:space="preserve">Необхідний </w:t>
      </w:r>
      <w:proofErr w:type="spellStart"/>
      <w:r w:rsidRPr="00A8580E">
        <w:rPr>
          <w:rFonts w:ascii="Times New Roman" w:eastAsia="Times New Roman" w:hAnsi="Times New Roman" w:cs="Times New Roman"/>
          <w:spacing w:val="-1"/>
          <w:sz w:val="24"/>
          <w:szCs w:val="24"/>
          <w:lang w:val="uk-UA"/>
        </w:rPr>
        <w:t>високорідинний</w:t>
      </w:r>
      <w:proofErr w:type="spellEnd"/>
      <w:r w:rsidRPr="00A8580E">
        <w:rPr>
          <w:rFonts w:ascii="Times New Roman" w:eastAsia="Times New Roman" w:hAnsi="Times New Roman" w:cs="Times New Roman"/>
          <w:spacing w:val="-1"/>
          <w:sz w:val="24"/>
          <w:szCs w:val="24"/>
          <w:lang w:val="uk-UA"/>
        </w:rPr>
        <w:t xml:space="preserve"> питний режим, прийом </w:t>
      </w:r>
      <w:proofErr w:type="spellStart"/>
      <w:r w:rsidRPr="00A8580E">
        <w:rPr>
          <w:rFonts w:ascii="Times New Roman" w:eastAsia="Times New Roman" w:hAnsi="Times New Roman" w:cs="Times New Roman"/>
          <w:spacing w:val="-1"/>
          <w:sz w:val="24"/>
          <w:szCs w:val="24"/>
          <w:lang w:val="uk-UA"/>
        </w:rPr>
        <w:t>слабомінералізованих</w:t>
      </w:r>
      <w:proofErr w:type="spellEnd"/>
      <w:r w:rsidRPr="00A8580E">
        <w:rPr>
          <w:rFonts w:ascii="Times New Roman" w:eastAsia="Times New Roman" w:hAnsi="Times New Roman" w:cs="Times New Roman"/>
          <w:spacing w:val="-1"/>
          <w:sz w:val="24"/>
          <w:szCs w:val="24"/>
          <w:lang w:val="uk-UA"/>
        </w:rPr>
        <w:t xml:space="preserve"> лужних вод, лимонного </w:t>
      </w:r>
      <w:r w:rsidRPr="00A8580E">
        <w:rPr>
          <w:rFonts w:ascii="Times New Roman" w:eastAsia="Times New Roman" w:hAnsi="Times New Roman" w:cs="Times New Roman"/>
          <w:sz w:val="24"/>
          <w:szCs w:val="24"/>
          <w:lang w:val="uk-UA"/>
        </w:rPr>
        <w:t xml:space="preserve">соку, </w:t>
      </w:r>
      <w:proofErr w:type="spellStart"/>
      <w:r w:rsidRPr="00A8580E">
        <w:rPr>
          <w:rFonts w:ascii="Times New Roman" w:eastAsia="Times New Roman" w:hAnsi="Times New Roman" w:cs="Times New Roman"/>
          <w:sz w:val="24"/>
          <w:szCs w:val="24"/>
          <w:lang w:val="uk-UA"/>
        </w:rPr>
        <w:t>журавлини</w:t>
      </w:r>
      <w:proofErr w:type="spellEnd"/>
      <w:r w:rsidRPr="00A8580E">
        <w:rPr>
          <w:rFonts w:ascii="Times New Roman" w:eastAsia="Times New Roman" w:hAnsi="Times New Roman" w:cs="Times New Roman"/>
          <w:sz w:val="24"/>
          <w:szCs w:val="24"/>
          <w:lang w:val="uk-UA"/>
        </w:rPr>
        <w:t>, брусниці.</w:t>
      </w:r>
    </w:p>
    <w:p w:rsidR="00A8580E" w:rsidRPr="00A8580E" w:rsidRDefault="00A8580E" w:rsidP="00A8580E">
      <w:pPr>
        <w:shd w:val="clear" w:color="auto" w:fill="FFFFFF"/>
        <w:spacing w:after="0" w:line="240" w:lineRule="auto"/>
        <w:ind w:left="115" w:right="10"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При </w:t>
      </w:r>
      <w:proofErr w:type="spellStart"/>
      <w:r w:rsidRPr="00A8580E">
        <w:rPr>
          <w:rFonts w:ascii="Times New Roman" w:eastAsia="Times New Roman" w:hAnsi="Times New Roman" w:cs="Times New Roman"/>
          <w:sz w:val="24"/>
          <w:szCs w:val="24"/>
          <w:lang w:val="uk-UA"/>
        </w:rPr>
        <w:t>гіперфосфатурії</w:t>
      </w:r>
      <w:proofErr w:type="spellEnd"/>
      <w:r w:rsidRPr="00A8580E">
        <w:rPr>
          <w:rFonts w:ascii="Times New Roman" w:eastAsia="Times New Roman" w:hAnsi="Times New Roman" w:cs="Times New Roman"/>
          <w:sz w:val="24"/>
          <w:szCs w:val="24"/>
          <w:lang w:val="uk-UA"/>
        </w:rPr>
        <w:t xml:space="preserve"> необхідно зменшити вживання яєчних жовтків і молока. У дієту включають капусту, помідори, брусничний морс, вершкове масло; настій шипшини, кукурудзяних рилець, кропу, зелений чай, журавлинний морс, морс із чорної смородини, лимонний напій, мінеральні води (нарзан). Призначають вітаміни А </w:t>
      </w:r>
      <w:r w:rsidRPr="00A8580E">
        <w:rPr>
          <w:rFonts w:ascii="Times New Roman" w:eastAsia="Times New Roman" w:hAnsi="Times New Roman" w:cs="Times New Roman"/>
          <w:sz w:val="24"/>
          <w:szCs w:val="24"/>
        </w:rPr>
        <w:t xml:space="preserve">и </w:t>
      </w:r>
      <w:r w:rsidRPr="00A8580E">
        <w:rPr>
          <w:rFonts w:ascii="Times New Roman" w:eastAsia="Times New Roman" w:hAnsi="Times New Roman" w:cs="Times New Roman"/>
          <w:sz w:val="24"/>
          <w:szCs w:val="24"/>
          <w:lang w:val="en-US"/>
        </w:rPr>
        <w:t>D</w:t>
      </w:r>
      <w:r w:rsidRPr="00A8580E">
        <w:rPr>
          <w:rFonts w:ascii="Times New Roman" w:eastAsia="Times New Roman" w:hAnsi="Times New Roman" w:cs="Times New Roman"/>
          <w:sz w:val="24"/>
          <w:szCs w:val="24"/>
        </w:rPr>
        <w:t>.</w:t>
      </w:r>
    </w:p>
    <w:p w:rsidR="00A8580E" w:rsidRPr="00A8580E" w:rsidRDefault="00A8580E" w:rsidP="00A8580E">
      <w:pPr>
        <w:spacing w:after="0" w:line="240" w:lineRule="auto"/>
        <w:jc w:val="both"/>
        <w:rPr>
          <w:rFonts w:ascii="Times New Roman" w:hAnsi="Times New Roman" w:cs="Times New Roman"/>
          <w:sz w:val="24"/>
          <w:szCs w:val="24"/>
          <w:lang w:val="uk-UA"/>
        </w:rPr>
      </w:pP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Зразки тестових завдань</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1. При </w:t>
      </w:r>
      <w:proofErr w:type="spellStart"/>
      <w:r w:rsidRPr="00A8580E">
        <w:rPr>
          <w:rFonts w:ascii="Times New Roman" w:hAnsi="Times New Roman" w:cs="Times New Roman"/>
          <w:sz w:val="24"/>
          <w:szCs w:val="24"/>
          <w:lang w:val="uk-UA"/>
        </w:rPr>
        <w:t>гіпероксалурії</w:t>
      </w:r>
      <w:proofErr w:type="spellEnd"/>
      <w:r w:rsidRPr="00A8580E">
        <w:rPr>
          <w:rFonts w:ascii="Times New Roman" w:hAnsi="Times New Roman" w:cs="Times New Roman"/>
          <w:sz w:val="24"/>
          <w:szCs w:val="24"/>
          <w:lang w:val="uk-UA"/>
        </w:rPr>
        <w:t xml:space="preserve"> дієта складається з усього переліченого нижче, крім:</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Картопля</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Листові овочі</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Капуста</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Білий хліб</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Рослинна олія</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2. При </w:t>
      </w:r>
      <w:proofErr w:type="spellStart"/>
      <w:r w:rsidRPr="00A8580E">
        <w:rPr>
          <w:rFonts w:ascii="Times New Roman" w:hAnsi="Times New Roman" w:cs="Times New Roman"/>
          <w:sz w:val="24"/>
          <w:szCs w:val="24"/>
          <w:lang w:val="uk-UA"/>
        </w:rPr>
        <w:t>гіпероксалурії</w:t>
      </w:r>
      <w:proofErr w:type="spellEnd"/>
      <w:r w:rsidRPr="00A8580E">
        <w:rPr>
          <w:rFonts w:ascii="Times New Roman" w:hAnsi="Times New Roman" w:cs="Times New Roman"/>
          <w:sz w:val="24"/>
          <w:szCs w:val="24"/>
          <w:lang w:val="uk-UA"/>
        </w:rPr>
        <w:t xml:space="preserve"> дієта складається з переліченого нижче продуктів, крім:</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Цитрусові</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М'ясні продукти</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Вершкове масло</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Риба</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Диня</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3. При </w:t>
      </w:r>
      <w:proofErr w:type="spellStart"/>
      <w:r w:rsidRPr="00A8580E">
        <w:rPr>
          <w:rFonts w:ascii="Times New Roman" w:hAnsi="Times New Roman" w:cs="Times New Roman"/>
          <w:sz w:val="24"/>
          <w:szCs w:val="24"/>
          <w:lang w:val="uk-UA"/>
        </w:rPr>
        <w:t>гіпероксалурії</w:t>
      </w:r>
      <w:proofErr w:type="spellEnd"/>
      <w:r w:rsidRPr="00A8580E">
        <w:rPr>
          <w:rFonts w:ascii="Times New Roman" w:hAnsi="Times New Roman" w:cs="Times New Roman"/>
          <w:sz w:val="24"/>
          <w:szCs w:val="24"/>
          <w:lang w:val="uk-UA"/>
        </w:rPr>
        <w:t xml:space="preserve"> обмежується вживання всіх нижчеперелічених продуктів, крім:</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Щавель</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Шпинат</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Кава</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Інжир</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Какао</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4. При </w:t>
      </w:r>
      <w:proofErr w:type="spellStart"/>
      <w:r w:rsidRPr="00A8580E">
        <w:rPr>
          <w:rFonts w:ascii="Times New Roman" w:hAnsi="Times New Roman" w:cs="Times New Roman"/>
          <w:sz w:val="24"/>
          <w:szCs w:val="24"/>
          <w:lang w:val="uk-UA"/>
        </w:rPr>
        <w:t>гіпероксалурії</w:t>
      </w:r>
      <w:proofErr w:type="spellEnd"/>
      <w:r w:rsidRPr="00A8580E">
        <w:rPr>
          <w:rFonts w:ascii="Times New Roman" w:hAnsi="Times New Roman" w:cs="Times New Roman"/>
          <w:sz w:val="24"/>
          <w:szCs w:val="24"/>
          <w:lang w:val="uk-UA"/>
        </w:rPr>
        <w:t xml:space="preserve"> обмежується вживання всіх нижчеперелічених продуктів, крім:</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Морква</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Шоколад</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М’який сир</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Сир</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Цитрусові</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5 . При </w:t>
      </w:r>
      <w:proofErr w:type="spellStart"/>
      <w:r w:rsidRPr="00A8580E">
        <w:rPr>
          <w:rFonts w:ascii="Times New Roman" w:hAnsi="Times New Roman" w:cs="Times New Roman"/>
          <w:sz w:val="24"/>
          <w:szCs w:val="24"/>
          <w:lang w:val="uk-UA"/>
        </w:rPr>
        <w:t>гіперуратурії</w:t>
      </w:r>
      <w:proofErr w:type="spellEnd"/>
      <w:r w:rsidRPr="00A8580E">
        <w:rPr>
          <w:rFonts w:ascii="Times New Roman" w:hAnsi="Times New Roman" w:cs="Times New Roman"/>
          <w:sz w:val="24"/>
          <w:szCs w:val="24"/>
          <w:lang w:val="uk-UA"/>
        </w:rPr>
        <w:t xml:space="preserve"> рекомендують нижчеперелічені продукти, крім:</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Абрикоси</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Свинина</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Молоко</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Кефір</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м’який сир</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6. При </w:t>
      </w:r>
      <w:proofErr w:type="spellStart"/>
      <w:r w:rsidRPr="00A8580E">
        <w:rPr>
          <w:rFonts w:ascii="Times New Roman" w:hAnsi="Times New Roman" w:cs="Times New Roman"/>
          <w:sz w:val="24"/>
          <w:szCs w:val="24"/>
          <w:lang w:val="uk-UA"/>
        </w:rPr>
        <w:t>гіперуратурії</w:t>
      </w:r>
      <w:proofErr w:type="spellEnd"/>
      <w:r w:rsidRPr="00A8580E">
        <w:rPr>
          <w:rFonts w:ascii="Times New Roman" w:hAnsi="Times New Roman" w:cs="Times New Roman"/>
          <w:sz w:val="24"/>
          <w:szCs w:val="24"/>
          <w:lang w:val="uk-UA"/>
        </w:rPr>
        <w:t xml:space="preserve"> рекомендують нижчеперелічені продукти, крім:</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Капуста</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Картопля</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Морква</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Диня</w:t>
      </w:r>
    </w:p>
    <w:p w:rsidR="00A8580E" w:rsidRPr="00A8580E" w:rsidRDefault="00A8580E" w:rsidP="00A8580E">
      <w:pPr>
        <w:spacing w:after="0" w:line="240" w:lineRule="auto"/>
        <w:ind w:firstLine="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E. М'ясо кролика</w:t>
      </w:r>
    </w:p>
    <w:p w:rsidR="00A8580E" w:rsidRPr="00A8580E" w:rsidRDefault="00A8580E" w:rsidP="00A8580E">
      <w:pPr>
        <w:spacing w:after="0" w:line="240" w:lineRule="auto"/>
        <w:ind w:firstLine="142"/>
        <w:jc w:val="both"/>
        <w:rPr>
          <w:rFonts w:ascii="Times New Roman" w:hAnsi="Times New Roman" w:cs="Times New Roman"/>
          <w:sz w:val="24"/>
          <w:szCs w:val="24"/>
          <w:lang w:val="uk-UA"/>
        </w:rPr>
      </w:pPr>
    </w:p>
    <w:p w:rsidR="00434B14" w:rsidRPr="00EE44D4" w:rsidRDefault="00434B14" w:rsidP="00434B14">
      <w:pPr>
        <w:rPr>
          <w:rFonts w:ascii="Times New Roman" w:eastAsia="Times New Roman" w:hAnsi="Times New Roman" w:cs="Times New Roman"/>
          <w:color w:val="0A0A0A"/>
          <w:sz w:val="24"/>
          <w:szCs w:val="24"/>
          <w:lang w:eastAsia="uk-UA"/>
        </w:rPr>
      </w:pPr>
      <w:proofErr w:type="spellStart"/>
      <w:r w:rsidRPr="00EE44D4">
        <w:rPr>
          <w:rFonts w:ascii="Times New Roman" w:eastAsia="Times New Roman" w:hAnsi="Times New Roman" w:cs="Times New Roman"/>
          <w:color w:val="0A0A0A"/>
          <w:sz w:val="24"/>
          <w:szCs w:val="24"/>
          <w:lang w:eastAsia="uk-UA"/>
        </w:rPr>
        <w:t>Основна</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література</w:t>
      </w:r>
      <w:proofErr w:type="spellEnd"/>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1</w:t>
      </w:r>
      <w:r w:rsidRPr="00EE44D4">
        <w:rPr>
          <w:rFonts w:ascii="Times New Roman" w:eastAsia="Times New Roman" w:hAnsi="Times New Roman" w:cs="Times New Roman"/>
          <w:color w:val="0A0A0A"/>
          <w:sz w:val="24"/>
          <w:szCs w:val="24"/>
          <w:lang w:eastAsia="uk-UA"/>
        </w:rPr>
        <w:tab/>
      </w:r>
      <w:proofErr w:type="spellStart"/>
      <w:r w:rsidRPr="00EE44D4">
        <w:rPr>
          <w:rFonts w:ascii="Times New Roman" w:eastAsia="Times New Roman" w:hAnsi="Times New Roman" w:cs="Times New Roman"/>
          <w:color w:val="0A0A0A"/>
          <w:sz w:val="24"/>
          <w:szCs w:val="24"/>
          <w:lang w:eastAsia="uk-UA"/>
        </w:rPr>
        <w:t>Гігієна</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харчування</w:t>
      </w:r>
      <w:proofErr w:type="spellEnd"/>
      <w:r w:rsidRPr="00EE44D4">
        <w:rPr>
          <w:rFonts w:ascii="Times New Roman" w:eastAsia="Times New Roman" w:hAnsi="Times New Roman" w:cs="Times New Roman"/>
          <w:color w:val="0A0A0A"/>
          <w:sz w:val="24"/>
          <w:szCs w:val="24"/>
          <w:lang w:eastAsia="uk-UA"/>
        </w:rPr>
        <w:t xml:space="preserve"> з основами </w:t>
      </w:r>
      <w:proofErr w:type="spellStart"/>
      <w:proofErr w:type="gramStart"/>
      <w:r w:rsidRPr="00EE44D4">
        <w:rPr>
          <w:rFonts w:ascii="Times New Roman" w:eastAsia="Times New Roman" w:hAnsi="Times New Roman" w:cs="Times New Roman"/>
          <w:color w:val="0A0A0A"/>
          <w:sz w:val="24"/>
          <w:szCs w:val="24"/>
          <w:lang w:eastAsia="uk-UA"/>
        </w:rPr>
        <w:t>нутриціології</w:t>
      </w:r>
      <w:proofErr w:type="spellEnd"/>
      <w:r w:rsidRPr="00EE44D4">
        <w:rPr>
          <w:rFonts w:ascii="Times New Roman" w:eastAsia="Times New Roman" w:hAnsi="Times New Roman" w:cs="Times New Roman"/>
          <w:color w:val="0A0A0A"/>
          <w:sz w:val="24"/>
          <w:szCs w:val="24"/>
          <w:lang w:eastAsia="uk-UA"/>
        </w:rPr>
        <w:t xml:space="preserve">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підручник</w:t>
      </w:r>
      <w:proofErr w:type="spellEnd"/>
      <w:r w:rsidRPr="00EE44D4">
        <w:rPr>
          <w:rFonts w:ascii="Times New Roman" w:eastAsia="Times New Roman" w:hAnsi="Times New Roman" w:cs="Times New Roman"/>
          <w:color w:val="0A0A0A"/>
          <w:sz w:val="24"/>
          <w:szCs w:val="24"/>
          <w:lang w:eastAsia="uk-UA"/>
        </w:rPr>
        <w:t xml:space="preserve">; у 2 кн. ; за ред. В.І. </w:t>
      </w:r>
      <w:proofErr w:type="spellStart"/>
      <w:r w:rsidRPr="00EE44D4">
        <w:rPr>
          <w:rFonts w:ascii="Times New Roman" w:eastAsia="Times New Roman" w:hAnsi="Times New Roman" w:cs="Times New Roman"/>
          <w:color w:val="0A0A0A"/>
          <w:sz w:val="24"/>
          <w:szCs w:val="24"/>
          <w:lang w:eastAsia="uk-UA"/>
        </w:rPr>
        <w:t>Ципріяна</w:t>
      </w:r>
      <w:proofErr w:type="spellEnd"/>
      <w:r w:rsidRPr="00EE44D4">
        <w:rPr>
          <w:rFonts w:ascii="Times New Roman" w:eastAsia="Times New Roman" w:hAnsi="Times New Roman" w:cs="Times New Roman"/>
          <w:color w:val="0A0A0A"/>
          <w:sz w:val="24"/>
          <w:szCs w:val="24"/>
          <w:lang w:eastAsia="uk-UA"/>
        </w:rPr>
        <w:t xml:space="preserve">. </w:t>
      </w:r>
      <w:proofErr w:type="gramStart"/>
      <w:r w:rsidRPr="00EE44D4">
        <w:rPr>
          <w:rFonts w:ascii="Times New Roman" w:eastAsia="Times New Roman" w:hAnsi="Times New Roman" w:cs="Times New Roman"/>
          <w:color w:val="0A0A0A"/>
          <w:sz w:val="24"/>
          <w:szCs w:val="24"/>
          <w:lang w:eastAsia="uk-UA"/>
        </w:rPr>
        <w:t>К. :</w:t>
      </w:r>
      <w:proofErr w:type="gramEnd"/>
      <w:r w:rsidRPr="00EE44D4">
        <w:rPr>
          <w:rFonts w:ascii="Times New Roman" w:eastAsia="Times New Roman" w:hAnsi="Times New Roman" w:cs="Times New Roman"/>
          <w:color w:val="0A0A0A"/>
          <w:sz w:val="24"/>
          <w:szCs w:val="24"/>
          <w:lang w:eastAsia="uk-UA"/>
        </w:rPr>
        <w:t xml:space="preserve"> Медицина, 2018..</w:t>
      </w:r>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2</w:t>
      </w:r>
      <w:r w:rsidRPr="00EE44D4">
        <w:rPr>
          <w:rFonts w:ascii="Times New Roman" w:eastAsia="Times New Roman" w:hAnsi="Times New Roman" w:cs="Times New Roman"/>
          <w:color w:val="0A0A0A"/>
          <w:sz w:val="24"/>
          <w:szCs w:val="24"/>
          <w:lang w:eastAsia="uk-UA"/>
        </w:rPr>
        <w:tab/>
      </w:r>
      <w:proofErr w:type="spellStart"/>
      <w:proofErr w:type="gramStart"/>
      <w:r w:rsidRPr="00EE44D4">
        <w:rPr>
          <w:rFonts w:ascii="Times New Roman" w:eastAsia="Times New Roman" w:hAnsi="Times New Roman" w:cs="Times New Roman"/>
          <w:color w:val="0A0A0A"/>
          <w:sz w:val="24"/>
          <w:szCs w:val="24"/>
          <w:lang w:eastAsia="uk-UA"/>
        </w:rPr>
        <w:t>Нутриціологія</w:t>
      </w:r>
      <w:proofErr w:type="spellEnd"/>
      <w:r w:rsidRPr="00EE44D4">
        <w:rPr>
          <w:rFonts w:ascii="Times New Roman" w:eastAsia="Times New Roman" w:hAnsi="Times New Roman" w:cs="Times New Roman"/>
          <w:color w:val="0A0A0A"/>
          <w:sz w:val="24"/>
          <w:szCs w:val="24"/>
          <w:lang w:eastAsia="uk-UA"/>
        </w:rPr>
        <w:t xml:space="preserve">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навчальний</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посібник</w:t>
      </w:r>
      <w:proofErr w:type="spellEnd"/>
      <w:r w:rsidRPr="00EE44D4">
        <w:rPr>
          <w:rFonts w:ascii="Times New Roman" w:eastAsia="Times New Roman" w:hAnsi="Times New Roman" w:cs="Times New Roman"/>
          <w:color w:val="0A0A0A"/>
          <w:sz w:val="24"/>
          <w:szCs w:val="24"/>
          <w:lang w:eastAsia="uk-UA"/>
        </w:rPr>
        <w:t xml:space="preserve"> для студ. </w:t>
      </w:r>
      <w:proofErr w:type="spellStart"/>
      <w:r w:rsidRPr="00EE44D4">
        <w:rPr>
          <w:rFonts w:ascii="Times New Roman" w:eastAsia="Times New Roman" w:hAnsi="Times New Roman" w:cs="Times New Roman"/>
          <w:color w:val="0A0A0A"/>
          <w:sz w:val="24"/>
          <w:szCs w:val="24"/>
          <w:lang w:eastAsia="uk-UA"/>
        </w:rPr>
        <w:t>вищ</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навч</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закладів</w:t>
      </w:r>
      <w:proofErr w:type="spellEnd"/>
      <w:r w:rsidRPr="00EE44D4">
        <w:rPr>
          <w:rFonts w:ascii="Times New Roman" w:eastAsia="Times New Roman" w:hAnsi="Times New Roman" w:cs="Times New Roman"/>
          <w:color w:val="0A0A0A"/>
          <w:sz w:val="24"/>
          <w:szCs w:val="24"/>
          <w:lang w:eastAsia="uk-UA"/>
        </w:rPr>
        <w:t xml:space="preserve"> / Н.В. </w:t>
      </w:r>
      <w:proofErr w:type="spellStart"/>
      <w:r w:rsidRPr="00EE44D4">
        <w:rPr>
          <w:rFonts w:ascii="Times New Roman" w:eastAsia="Times New Roman" w:hAnsi="Times New Roman" w:cs="Times New Roman"/>
          <w:color w:val="0A0A0A"/>
          <w:sz w:val="24"/>
          <w:szCs w:val="24"/>
          <w:lang w:eastAsia="uk-UA"/>
        </w:rPr>
        <w:t>Дуденко</w:t>
      </w:r>
      <w:proofErr w:type="spellEnd"/>
      <w:r w:rsidRPr="00EE44D4">
        <w:rPr>
          <w:rFonts w:ascii="Times New Roman" w:eastAsia="Times New Roman" w:hAnsi="Times New Roman" w:cs="Times New Roman"/>
          <w:color w:val="0A0A0A"/>
          <w:sz w:val="24"/>
          <w:szCs w:val="24"/>
          <w:lang w:eastAsia="uk-UA"/>
        </w:rPr>
        <w:t xml:space="preserve">, Л.Ф. </w:t>
      </w:r>
      <w:proofErr w:type="spellStart"/>
      <w:r w:rsidRPr="00EE44D4">
        <w:rPr>
          <w:rFonts w:ascii="Times New Roman" w:eastAsia="Times New Roman" w:hAnsi="Times New Roman" w:cs="Times New Roman"/>
          <w:color w:val="0A0A0A"/>
          <w:sz w:val="24"/>
          <w:szCs w:val="24"/>
          <w:lang w:eastAsia="uk-UA"/>
        </w:rPr>
        <w:t>Павлоцька</w:t>
      </w:r>
      <w:proofErr w:type="spellEnd"/>
      <w:r w:rsidRPr="00EE44D4">
        <w:rPr>
          <w:rFonts w:ascii="Times New Roman" w:eastAsia="Times New Roman" w:hAnsi="Times New Roman" w:cs="Times New Roman"/>
          <w:color w:val="0A0A0A"/>
          <w:sz w:val="24"/>
          <w:szCs w:val="24"/>
          <w:lang w:eastAsia="uk-UA"/>
        </w:rPr>
        <w:t xml:space="preserve">, Т.А. </w:t>
      </w:r>
      <w:proofErr w:type="spellStart"/>
      <w:r w:rsidRPr="00EE44D4">
        <w:rPr>
          <w:rFonts w:ascii="Times New Roman" w:eastAsia="Times New Roman" w:hAnsi="Times New Roman" w:cs="Times New Roman"/>
          <w:color w:val="0A0A0A"/>
          <w:sz w:val="24"/>
          <w:szCs w:val="24"/>
          <w:lang w:eastAsia="uk-UA"/>
        </w:rPr>
        <w:t>Лазарєва</w:t>
      </w:r>
      <w:proofErr w:type="spellEnd"/>
      <w:r w:rsidRPr="00EE44D4">
        <w:rPr>
          <w:rFonts w:ascii="Times New Roman" w:eastAsia="Times New Roman" w:hAnsi="Times New Roman" w:cs="Times New Roman"/>
          <w:color w:val="0A0A0A"/>
          <w:sz w:val="24"/>
          <w:szCs w:val="24"/>
          <w:lang w:eastAsia="uk-UA"/>
        </w:rPr>
        <w:t xml:space="preserve"> [та </w:t>
      </w:r>
      <w:proofErr w:type="spellStart"/>
      <w:r w:rsidRPr="00EE44D4">
        <w:rPr>
          <w:rFonts w:ascii="Times New Roman" w:eastAsia="Times New Roman" w:hAnsi="Times New Roman" w:cs="Times New Roman"/>
          <w:color w:val="0A0A0A"/>
          <w:sz w:val="24"/>
          <w:szCs w:val="24"/>
          <w:lang w:eastAsia="uk-UA"/>
        </w:rPr>
        <w:t>ін</w:t>
      </w:r>
      <w:proofErr w:type="spellEnd"/>
      <w:r w:rsidRPr="00EE44D4">
        <w:rPr>
          <w:rFonts w:ascii="Times New Roman" w:eastAsia="Times New Roman" w:hAnsi="Times New Roman" w:cs="Times New Roman"/>
          <w:color w:val="0A0A0A"/>
          <w:sz w:val="24"/>
          <w:szCs w:val="24"/>
          <w:lang w:eastAsia="uk-UA"/>
        </w:rPr>
        <w:t xml:space="preserve">.] ; МОНМСУ. 2-ге вид. </w:t>
      </w:r>
      <w:proofErr w:type="spellStart"/>
      <w:proofErr w:type="gramStart"/>
      <w:r w:rsidRPr="00EE44D4">
        <w:rPr>
          <w:rFonts w:ascii="Times New Roman" w:eastAsia="Times New Roman" w:hAnsi="Times New Roman" w:cs="Times New Roman"/>
          <w:color w:val="0A0A0A"/>
          <w:sz w:val="24"/>
          <w:szCs w:val="24"/>
          <w:lang w:eastAsia="uk-UA"/>
        </w:rPr>
        <w:t>Харків</w:t>
      </w:r>
      <w:proofErr w:type="spellEnd"/>
      <w:r w:rsidRPr="00EE44D4">
        <w:rPr>
          <w:rFonts w:ascii="Times New Roman" w:eastAsia="Times New Roman" w:hAnsi="Times New Roman" w:cs="Times New Roman"/>
          <w:color w:val="0A0A0A"/>
          <w:sz w:val="24"/>
          <w:szCs w:val="24"/>
          <w:lang w:eastAsia="uk-UA"/>
        </w:rPr>
        <w:t xml:space="preserve">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Світ</w:t>
      </w:r>
      <w:proofErr w:type="spellEnd"/>
      <w:r w:rsidRPr="00EE44D4">
        <w:rPr>
          <w:rFonts w:ascii="Times New Roman" w:eastAsia="Times New Roman" w:hAnsi="Times New Roman" w:cs="Times New Roman"/>
          <w:color w:val="0A0A0A"/>
          <w:sz w:val="24"/>
          <w:szCs w:val="24"/>
          <w:lang w:eastAsia="uk-UA"/>
        </w:rPr>
        <w:t xml:space="preserve"> Книг, 2018 - 560 с.</w:t>
      </w:r>
    </w:p>
    <w:p w:rsidR="00434B14" w:rsidRPr="00EE44D4" w:rsidRDefault="00434B14" w:rsidP="00434B14">
      <w:pPr>
        <w:rPr>
          <w:rFonts w:ascii="Times New Roman" w:eastAsia="Times New Roman" w:hAnsi="Times New Roman" w:cs="Times New Roman"/>
          <w:color w:val="0A0A0A"/>
          <w:sz w:val="24"/>
          <w:szCs w:val="24"/>
          <w:lang w:eastAsia="uk-UA"/>
        </w:rPr>
      </w:pPr>
      <w:proofErr w:type="spellStart"/>
      <w:r w:rsidRPr="00EE44D4">
        <w:rPr>
          <w:rFonts w:ascii="Times New Roman" w:eastAsia="Times New Roman" w:hAnsi="Times New Roman" w:cs="Times New Roman"/>
          <w:color w:val="0A0A0A"/>
          <w:sz w:val="24"/>
          <w:szCs w:val="24"/>
          <w:lang w:eastAsia="uk-UA"/>
        </w:rPr>
        <w:t>Допоміжна</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література</w:t>
      </w:r>
      <w:proofErr w:type="spellEnd"/>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1</w:t>
      </w:r>
      <w:r w:rsidRPr="00EE44D4">
        <w:rPr>
          <w:rFonts w:ascii="Times New Roman" w:eastAsia="Times New Roman" w:hAnsi="Times New Roman" w:cs="Times New Roman"/>
          <w:color w:val="0A0A0A"/>
          <w:sz w:val="24"/>
          <w:szCs w:val="24"/>
          <w:lang w:eastAsia="uk-UA"/>
        </w:rPr>
        <w:tab/>
      </w:r>
      <w:proofErr w:type="spellStart"/>
      <w:r w:rsidRPr="00EE44D4">
        <w:rPr>
          <w:rFonts w:ascii="Times New Roman" w:eastAsia="Times New Roman" w:hAnsi="Times New Roman" w:cs="Times New Roman"/>
          <w:color w:val="0A0A0A"/>
          <w:sz w:val="24"/>
          <w:szCs w:val="24"/>
          <w:lang w:eastAsia="uk-UA"/>
        </w:rPr>
        <w:t>Нутриціологія</w:t>
      </w:r>
      <w:proofErr w:type="spellEnd"/>
      <w:r w:rsidRPr="00EE44D4">
        <w:rPr>
          <w:rFonts w:ascii="Times New Roman" w:eastAsia="Times New Roman" w:hAnsi="Times New Roman" w:cs="Times New Roman"/>
          <w:color w:val="0A0A0A"/>
          <w:sz w:val="24"/>
          <w:szCs w:val="24"/>
          <w:lang w:eastAsia="uk-UA"/>
        </w:rPr>
        <w:t xml:space="preserve"> (курс за </w:t>
      </w:r>
      <w:proofErr w:type="spellStart"/>
      <w:r w:rsidRPr="00EE44D4">
        <w:rPr>
          <w:rFonts w:ascii="Times New Roman" w:eastAsia="Times New Roman" w:hAnsi="Times New Roman" w:cs="Times New Roman"/>
          <w:color w:val="0A0A0A"/>
          <w:sz w:val="24"/>
          <w:szCs w:val="24"/>
          <w:lang w:eastAsia="uk-UA"/>
        </w:rPr>
        <w:t>вибором</w:t>
      </w:r>
      <w:proofErr w:type="spellEnd"/>
      <w:proofErr w:type="gramStart"/>
      <w:r w:rsidRPr="00EE44D4">
        <w:rPr>
          <w:rFonts w:ascii="Times New Roman" w:eastAsia="Times New Roman" w:hAnsi="Times New Roman" w:cs="Times New Roman"/>
          <w:color w:val="0A0A0A"/>
          <w:sz w:val="24"/>
          <w:szCs w:val="24"/>
          <w:lang w:eastAsia="uk-UA"/>
        </w:rPr>
        <w:t>)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методичні</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вказівки</w:t>
      </w:r>
      <w:proofErr w:type="spellEnd"/>
      <w:r w:rsidRPr="00EE44D4">
        <w:rPr>
          <w:rFonts w:ascii="Times New Roman" w:eastAsia="Times New Roman" w:hAnsi="Times New Roman" w:cs="Times New Roman"/>
          <w:color w:val="0A0A0A"/>
          <w:sz w:val="24"/>
          <w:szCs w:val="24"/>
          <w:lang w:eastAsia="uk-UA"/>
        </w:rPr>
        <w:t xml:space="preserve"> до </w:t>
      </w:r>
      <w:proofErr w:type="spellStart"/>
      <w:r w:rsidRPr="00EE44D4">
        <w:rPr>
          <w:rFonts w:ascii="Times New Roman" w:eastAsia="Times New Roman" w:hAnsi="Times New Roman" w:cs="Times New Roman"/>
          <w:color w:val="0A0A0A"/>
          <w:sz w:val="24"/>
          <w:szCs w:val="24"/>
          <w:lang w:eastAsia="uk-UA"/>
        </w:rPr>
        <w:t>практичних</w:t>
      </w:r>
      <w:proofErr w:type="spellEnd"/>
      <w:r w:rsidRPr="00EE44D4">
        <w:rPr>
          <w:rFonts w:ascii="Times New Roman" w:eastAsia="Times New Roman" w:hAnsi="Times New Roman" w:cs="Times New Roman"/>
          <w:color w:val="0A0A0A"/>
          <w:sz w:val="24"/>
          <w:szCs w:val="24"/>
          <w:lang w:eastAsia="uk-UA"/>
        </w:rPr>
        <w:t xml:space="preserve"> занять і </w:t>
      </w:r>
      <w:proofErr w:type="spellStart"/>
      <w:r w:rsidRPr="00EE44D4">
        <w:rPr>
          <w:rFonts w:ascii="Times New Roman" w:eastAsia="Times New Roman" w:hAnsi="Times New Roman" w:cs="Times New Roman"/>
          <w:color w:val="0A0A0A"/>
          <w:sz w:val="24"/>
          <w:szCs w:val="24"/>
          <w:lang w:eastAsia="uk-UA"/>
        </w:rPr>
        <w:t>самостійної</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роботи</w:t>
      </w:r>
      <w:proofErr w:type="spellEnd"/>
      <w:r w:rsidRPr="00EE44D4">
        <w:rPr>
          <w:rFonts w:ascii="Times New Roman" w:eastAsia="Times New Roman" w:hAnsi="Times New Roman" w:cs="Times New Roman"/>
          <w:color w:val="0A0A0A"/>
          <w:sz w:val="24"/>
          <w:szCs w:val="24"/>
          <w:lang w:eastAsia="uk-UA"/>
        </w:rPr>
        <w:t xml:space="preserve"> для </w:t>
      </w:r>
      <w:proofErr w:type="spellStart"/>
      <w:r w:rsidRPr="00EE44D4">
        <w:rPr>
          <w:rFonts w:ascii="Times New Roman" w:eastAsia="Times New Roman" w:hAnsi="Times New Roman" w:cs="Times New Roman"/>
          <w:color w:val="0A0A0A"/>
          <w:sz w:val="24"/>
          <w:szCs w:val="24"/>
          <w:lang w:eastAsia="uk-UA"/>
        </w:rPr>
        <w:t>студентів</w:t>
      </w:r>
      <w:proofErr w:type="spellEnd"/>
      <w:r w:rsidRPr="00EE44D4">
        <w:rPr>
          <w:rFonts w:ascii="Times New Roman" w:eastAsia="Times New Roman" w:hAnsi="Times New Roman" w:cs="Times New Roman"/>
          <w:color w:val="0A0A0A"/>
          <w:sz w:val="24"/>
          <w:szCs w:val="24"/>
          <w:lang w:eastAsia="uk-UA"/>
        </w:rPr>
        <w:t xml:space="preserve"> III </w:t>
      </w:r>
      <w:proofErr w:type="spellStart"/>
      <w:r w:rsidRPr="00EE44D4">
        <w:rPr>
          <w:rFonts w:ascii="Times New Roman" w:eastAsia="Times New Roman" w:hAnsi="Times New Roman" w:cs="Times New Roman"/>
          <w:color w:val="0A0A0A"/>
          <w:sz w:val="24"/>
          <w:szCs w:val="24"/>
          <w:lang w:eastAsia="uk-UA"/>
        </w:rPr>
        <w:t>курсів</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медичних</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факультетів</w:t>
      </w:r>
      <w:proofErr w:type="spellEnd"/>
      <w:r w:rsidRPr="00EE44D4">
        <w:rPr>
          <w:rFonts w:ascii="Times New Roman" w:eastAsia="Times New Roman" w:hAnsi="Times New Roman" w:cs="Times New Roman"/>
          <w:color w:val="0A0A0A"/>
          <w:sz w:val="24"/>
          <w:szCs w:val="24"/>
          <w:lang w:eastAsia="uk-UA"/>
        </w:rPr>
        <w:t xml:space="preserve"> за </w:t>
      </w:r>
      <w:proofErr w:type="spellStart"/>
      <w:r w:rsidRPr="00EE44D4">
        <w:rPr>
          <w:rFonts w:ascii="Times New Roman" w:eastAsia="Times New Roman" w:hAnsi="Times New Roman" w:cs="Times New Roman"/>
          <w:color w:val="0A0A0A"/>
          <w:sz w:val="24"/>
          <w:szCs w:val="24"/>
          <w:lang w:eastAsia="uk-UA"/>
        </w:rPr>
        <w:t>спеціальністю</w:t>
      </w:r>
      <w:proofErr w:type="spellEnd"/>
      <w:r w:rsidRPr="00EE44D4">
        <w:rPr>
          <w:rFonts w:ascii="Times New Roman" w:eastAsia="Times New Roman" w:hAnsi="Times New Roman" w:cs="Times New Roman"/>
          <w:color w:val="0A0A0A"/>
          <w:sz w:val="24"/>
          <w:szCs w:val="24"/>
          <w:lang w:eastAsia="uk-UA"/>
        </w:rPr>
        <w:t xml:space="preserve"> 222 “Медицина” / М.О. </w:t>
      </w:r>
      <w:proofErr w:type="spellStart"/>
      <w:r w:rsidRPr="00EE44D4">
        <w:rPr>
          <w:rFonts w:ascii="Times New Roman" w:eastAsia="Times New Roman" w:hAnsi="Times New Roman" w:cs="Times New Roman"/>
          <w:color w:val="0A0A0A"/>
          <w:sz w:val="24"/>
          <w:szCs w:val="24"/>
          <w:lang w:eastAsia="uk-UA"/>
        </w:rPr>
        <w:t>Ковалів</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Львів</w:t>
      </w:r>
      <w:proofErr w:type="spellEnd"/>
      <w:r w:rsidRPr="00EE44D4">
        <w:rPr>
          <w:rFonts w:ascii="Times New Roman" w:eastAsia="Times New Roman" w:hAnsi="Times New Roman" w:cs="Times New Roman"/>
          <w:color w:val="0A0A0A"/>
          <w:sz w:val="24"/>
          <w:szCs w:val="24"/>
          <w:lang w:eastAsia="uk-UA"/>
        </w:rPr>
        <w:t>, 2018.- 47 с.</w:t>
      </w:r>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2</w:t>
      </w:r>
      <w:r w:rsidRPr="00EE44D4">
        <w:rPr>
          <w:rFonts w:ascii="Times New Roman" w:eastAsia="Times New Roman" w:hAnsi="Times New Roman" w:cs="Times New Roman"/>
          <w:color w:val="0A0A0A"/>
          <w:sz w:val="24"/>
          <w:szCs w:val="24"/>
          <w:lang w:eastAsia="uk-UA"/>
        </w:rPr>
        <w:tab/>
        <w:t xml:space="preserve">Здоровий </w:t>
      </w:r>
      <w:proofErr w:type="spellStart"/>
      <w:r w:rsidRPr="00EE44D4">
        <w:rPr>
          <w:rFonts w:ascii="Times New Roman" w:eastAsia="Times New Roman" w:hAnsi="Times New Roman" w:cs="Times New Roman"/>
          <w:color w:val="0A0A0A"/>
          <w:sz w:val="24"/>
          <w:szCs w:val="24"/>
          <w:lang w:eastAsia="uk-UA"/>
        </w:rPr>
        <w:t>спосіб</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життя</w:t>
      </w:r>
      <w:proofErr w:type="spellEnd"/>
      <w:r w:rsidRPr="00EE44D4">
        <w:rPr>
          <w:rFonts w:ascii="Times New Roman" w:eastAsia="Times New Roman" w:hAnsi="Times New Roman" w:cs="Times New Roman"/>
          <w:color w:val="0A0A0A"/>
          <w:sz w:val="24"/>
          <w:szCs w:val="24"/>
          <w:lang w:eastAsia="uk-UA"/>
        </w:rPr>
        <w:t xml:space="preserve"> [Текст</w:t>
      </w:r>
      <w:proofErr w:type="gramStart"/>
      <w:r w:rsidRPr="00EE44D4">
        <w:rPr>
          <w:rFonts w:ascii="Times New Roman" w:eastAsia="Times New Roman" w:hAnsi="Times New Roman" w:cs="Times New Roman"/>
          <w:color w:val="0A0A0A"/>
          <w:sz w:val="24"/>
          <w:szCs w:val="24"/>
          <w:lang w:eastAsia="uk-UA"/>
        </w:rPr>
        <w:t>]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навч</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посіб</w:t>
      </w:r>
      <w:proofErr w:type="spellEnd"/>
      <w:r w:rsidRPr="00EE44D4">
        <w:rPr>
          <w:rFonts w:ascii="Times New Roman" w:eastAsia="Times New Roman" w:hAnsi="Times New Roman" w:cs="Times New Roman"/>
          <w:color w:val="0A0A0A"/>
          <w:sz w:val="24"/>
          <w:szCs w:val="24"/>
          <w:lang w:eastAsia="uk-UA"/>
        </w:rPr>
        <w:t xml:space="preserve">. / О. О. </w:t>
      </w:r>
      <w:proofErr w:type="spellStart"/>
      <w:r w:rsidRPr="00EE44D4">
        <w:rPr>
          <w:rFonts w:ascii="Times New Roman" w:eastAsia="Times New Roman" w:hAnsi="Times New Roman" w:cs="Times New Roman"/>
          <w:color w:val="0A0A0A"/>
          <w:sz w:val="24"/>
          <w:szCs w:val="24"/>
          <w:lang w:eastAsia="uk-UA"/>
        </w:rPr>
        <w:t>Єжова</w:t>
      </w:r>
      <w:proofErr w:type="spellEnd"/>
      <w:r w:rsidRPr="00EE44D4">
        <w:rPr>
          <w:rFonts w:ascii="Times New Roman" w:eastAsia="Times New Roman" w:hAnsi="Times New Roman" w:cs="Times New Roman"/>
          <w:color w:val="0A0A0A"/>
          <w:sz w:val="24"/>
          <w:szCs w:val="24"/>
          <w:lang w:eastAsia="uk-UA"/>
        </w:rPr>
        <w:t xml:space="preserve">. — </w:t>
      </w:r>
      <w:proofErr w:type="spellStart"/>
      <w:proofErr w:type="gramStart"/>
      <w:r w:rsidRPr="00EE44D4">
        <w:rPr>
          <w:rFonts w:ascii="Times New Roman" w:eastAsia="Times New Roman" w:hAnsi="Times New Roman" w:cs="Times New Roman"/>
          <w:color w:val="0A0A0A"/>
          <w:sz w:val="24"/>
          <w:szCs w:val="24"/>
          <w:lang w:eastAsia="uk-UA"/>
        </w:rPr>
        <w:t>Суми</w:t>
      </w:r>
      <w:proofErr w:type="spellEnd"/>
      <w:r w:rsidRPr="00EE44D4">
        <w:rPr>
          <w:rFonts w:ascii="Times New Roman" w:eastAsia="Times New Roman" w:hAnsi="Times New Roman" w:cs="Times New Roman"/>
          <w:color w:val="0A0A0A"/>
          <w:sz w:val="24"/>
          <w:szCs w:val="24"/>
          <w:lang w:eastAsia="uk-UA"/>
        </w:rPr>
        <w:t xml:space="preserve">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Університет</w:t>
      </w:r>
      <w:proofErr w:type="spellEnd"/>
      <w:r w:rsidRPr="00EE44D4">
        <w:rPr>
          <w:rFonts w:ascii="Times New Roman" w:eastAsia="Times New Roman" w:hAnsi="Times New Roman" w:cs="Times New Roman"/>
          <w:color w:val="0A0A0A"/>
          <w:sz w:val="24"/>
          <w:szCs w:val="24"/>
          <w:lang w:eastAsia="uk-UA"/>
        </w:rPr>
        <w:t>. кн., 2019. — 127 с.</w:t>
      </w:r>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3</w:t>
      </w:r>
      <w:r w:rsidRPr="00EE44D4">
        <w:rPr>
          <w:rFonts w:ascii="Times New Roman" w:eastAsia="Times New Roman" w:hAnsi="Times New Roman" w:cs="Times New Roman"/>
          <w:color w:val="0A0A0A"/>
          <w:sz w:val="24"/>
          <w:szCs w:val="24"/>
          <w:lang w:eastAsia="uk-UA"/>
        </w:rPr>
        <w:tab/>
        <w:t xml:space="preserve">4274 </w:t>
      </w:r>
      <w:proofErr w:type="spellStart"/>
      <w:r w:rsidRPr="00EE44D4">
        <w:rPr>
          <w:rFonts w:ascii="Times New Roman" w:eastAsia="Times New Roman" w:hAnsi="Times New Roman" w:cs="Times New Roman"/>
          <w:color w:val="0A0A0A"/>
          <w:sz w:val="24"/>
          <w:szCs w:val="24"/>
          <w:lang w:eastAsia="uk-UA"/>
        </w:rPr>
        <w:t>Методичні</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вказівки</w:t>
      </w:r>
      <w:proofErr w:type="spellEnd"/>
      <w:r w:rsidRPr="00EE44D4">
        <w:rPr>
          <w:rFonts w:ascii="Times New Roman" w:eastAsia="Times New Roman" w:hAnsi="Times New Roman" w:cs="Times New Roman"/>
          <w:color w:val="0A0A0A"/>
          <w:sz w:val="24"/>
          <w:szCs w:val="24"/>
          <w:lang w:eastAsia="uk-UA"/>
        </w:rPr>
        <w:t xml:space="preserve"> на тему "</w:t>
      </w:r>
      <w:proofErr w:type="spellStart"/>
      <w:r w:rsidRPr="00EE44D4">
        <w:rPr>
          <w:rFonts w:ascii="Times New Roman" w:eastAsia="Times New Roman" w:hAnsi="Times New Roman" w:cs="Times New Roman"/>
          <w:color w:val="0A0A0A"/>
          <w:sz w:val="24"/>
          <w:szCs w:val="24"/>
          <w:lang w:eastAsia="uk-UA"/>
        </w:rPr>
        <w:t>Особливості</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харчування</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дітей</w:t>
      </w:r>
      <w:proofErr w:type="spellEnd"/>
      <w:r w:rsidRPr="00EE44D4">
        <w:rPr>
          <w:rFonts w:ascii="Times New Roman" w:eastAsia="Times New Roman" w:hAnsi="Times New Roman" w:cs="Times New Roman"/>
          <w:color w:val="0A0A0A"/>
          <w:sz w:val="24"/>
          <w:szCs w:val="24"/>
          <w:lang w:eastAsia="uk-UA"/>
        </w:rPr>
        <w:t xml:space="preserve"> з </w:t>
      </w:r>
      <w:proofErr w:type="spellStart"/>
      <w:r w:rsidRPr="00EE44D4">
        <w:rPr>
          <w:rFonts w:ascii="Times New Roman" w:eastAsia="Times New Roman" w:hAnsi="Times New Roman" w:cs="Times New Roman"/>
          <w:color w:val="0A0A0A"/>
          <w:sz w:val="24"/>
          <w:szCs w:val="24"/>
          <w:lang w:eastAsia="uk-UA"/>
        </w:rPr>
        <w:t>хронічними</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захворюваннями</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підшлункової</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залози</w:t>
      </w:r>
      <w:proofErr w:type="spellEnd"/>
      <w:r w:rsidRPr="00EE44D4">
        <w:rPr>
          <w:rFonts w:ascii="Times New Roman" w:eastAsia="Times New Roman" w:hAnsi="Times New Roman" w:cs="Times New Roman"/>
          <w:color w:val="0A0A0A"/>
          <w:sz w:val="24"/>
          <w:szCs w:val="24"/>
          <w:lang w:eastAsia="uk-UA"/>
        </w:rPr>
        <w:t xml:space="preserve">" з </w:t>
      </w:r>
      <w:proofErr w:type="spellStart"/>
      <w:r w:rsidRPr="00EE44D4">
        <w:rPr>
          <w:rFonts w:ascii="Times New Roman" w:eastAsia="Times New Roman" w:hAnsi="Times New Roman" w:cs="Times New Roman"/>
          <w:color w:val="0A0A0A"/>
          <w:sz w:val="24"/>
          <w:szCs w:val="24"/>
          <w:lang w:eastAsia="uk-UA"/>
        </w:rPr>
        <w:t>дисципліни</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Нутриціологія</w:t>
      </w:r>
      <w:proofErr w:type="spellEnd"/>
      <w:r w:rsidRPr="00EE44D4">
        <w:rPr>
          <w:rFonts w:ascii="Times New Roman" w:eastAsia="Times New Roman" w:hAnsi="Times New Roman" w:cs="Times New Roman"/>
          <w:color w:val="0A0A0A"/>
          <w:sz w:val="24"/>
          <w:szCs w:val="24"/>
          <w:lang w:eastAsia="uk-UA"/>
        </w:rPr>
        <w:t>" [Текст</w:t>
      </w:r>
      <w:proofErr w:type="gramStart"/>
      <w:r w:rsidRPr="00EE44D4">
        <w:rPr>
          <w:rFonts w:ascii="Times New Roman" w:eastAsia="Times New Roman" w:hAnsi="Times New Roman" w:cs="Times New Roman"/>
          <w:color w:val="0A0A0A"/>
          <w:sz w:val="24"/>
          <w:szCs w:val="24"/>
          <w:lang w:eastAsia="uk-UA"/>
        </w:rPr>
        <w:t>] :</w:t>
      </w:r>
      <w:proofErr w:type="gramEnd"/>
      <w:r w:rsidRPr="00EE44D4">
        <w:rPr>
          <w:rFonts w:ascii="Times New Roman" w:eastAsia="Times New Roman" w:hAnsi="Times New Roman" w:cs="Times New Roman"/>
          <w:color w:val="0A0A0A"/>
          <w:sz w:val="24"/>
          <w:szCs w:val="24"/>
          <w:lang w:eastAsia="uk-UA"/>
        </w:rPr>
        <w:t xml:space="preserve"> для студ. спец. 7.110101 "</w:t>
      </w:r>
      <w:proofErr w:type="spellStart"/>
      <w:r w:rsidRPr="00EE44D4">
        <w:rPr>
          <w:rFonts w:ascii="Times New Roman" w:eastAsia="Times New Roman" w:hAnsi="Times New Roman" w:cs="Times New Roman"/>
          <w:color w:val="0A0A0A"/>
          <w:sz w:val="24"/>
          <w:szCs w:val="24"/>
          <w:lang w:eastAsia="uk-UA"/>
        </w:rPr>
        <w:t>Лікувальна</w:t>
      </w:r>
      <w:proofErr w:type="spellEnd"/>
      <w:r w:rsidRPr="00EE44D4">
        <w:rPr>
          <w:rFonts w:ascii="Times New Roman" w:eastAsia="Times New Roman" w:hAnsi="Times New Roman" w:cs="Times New Roman"/>
          <w:color w:val="0A0A0A"/>
          <w:sz w:val="24"/>
          <w:szCs w:val="24"/>
          <w:lang w:eastAsia="uk-UA"/>
        </w:rPr>
        <w:t xml:space="preserve"> справа" </w:t>
      </w:r>
      <w:proofErr w:type="spellStart"/>
      <w:r w:rsidRPr="00EE44D4">
        <w:rPr>
          <w:rFonts w:ascii="Times New Roman" w:eastAsia="Times New Roman" w:hAnsi="Times New Roman" w:cs="Times New Roman"/>
          <w:color w:val="0A0A0A"/>
          <w:sz w:val="24"/>
          <w:szCs w:val="24"/>
          <w:lang w:eastAsia="uk-UA"/>
        </w:rPr>
        <w:t>денної</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форми</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навчання</w:t>
      </w:r>
      <w:proofErr w:type="spellEnd"/>
      <w:r w:rsidRPr="00EE44D4">
        <w:rPr>
          <w:rFonts w:ascii="Times New Roman" w:eastAsia="Times New Roman" w:hAnsi="Times New Roman" w:cs="Times New Roman"/>
          <w:color w:val="0A0A0A"/>
          <w:sz w:val="24"/>
          <w:szCs w:val="24"/>
          <w:lang w:eastAsia="uk-UA"/>
        </w:rPr>
        <w:t xml:space="preserve"> / О. І. </w:t>
      </w:r>
      <w:proofErr w:type="spellStart"/>
      <w:r w:rsidRPr="00EE44D4">
        <w:rPr>
          <w:rFonts w:ascii="Times New Roman" w:eastAsia="Times New Roman" w:hAnsi="Times New Roman" w:cs="Times New Roman"/>
          <w:color w:val="0A0A0A"/>
          <w:sz w:val="24"/>
          <w:szCs w:val="24"/>
          <w:lang w:eastAsia="uk-UA"/>
        </w:rPr>
        <w:t>Сміян</w:t>
      </w:r>
      <w:proofErr w:type="spellEnd"/>
      <w:r w:rsidRPr="00EE44D4">
        <w:rPr>
          <w:rFonts w:ascii="Times New Roman" w:eastAsia="Times New Roman" w:hAnsi="Times New Roman" w:cs="Times New Roman"/>
          <w:color w:val="0A0A0A"/>
          <w:sz w:val="24"/>
          <w:szCs w:val="24"/>
          <w:lang w:eastAsia="uk-UA"/>
        </w:rPr>
        <w:t xml:space="preserve">, С. В. Попов, О. К. Редько. — </w:t>
      </w:r>
      <w:proofErr w:type="spellStart"/>
      <w:proofErr w:type="gramStart"/>
      <w:r w:rsidRPr="00EE44D4">
        <w:rPr>
          <w:rFonts w:ascii="Times New Roman" w:eastAsia="Times New Roman" w:hAnsi="Times New Roman" w:cs="Times New Roman"/>
          <w:color w:val="0A0A0A"/>
          <w:sz w:val="24"/>
          <w:szCs w:val="24"/>
          <w:lang w:eastAsia="uk-UA"/>
        </w:rPr>
        <w:t>Суми</w:t>
      </w:r>
      <w:proofErr w:type="spellEnd"/>
      <w:r w:rsidRPr="00EE44D4">
        <w:rPr>
          <w:rFonts w:ascii="Times New Roman" w:eastAsia="Times New Roman" w:hAnsi="Times New Roman" w:cs="Times New Roman"/>
          <w:color w:val="0A0A0A"/>
          <w:sz w:val="24"/>
          <w:szCs w:val="24"/>
          <w:lang w:eastAsia="uk-UA"/>
        </w:rPr>
        <w:t xml:space="preserve">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СумДУ</w:t>
      </w:r>
      <w:proofErr w:type="spellEnd"/>
      <w:r w:rsidRPr="00EE44D4">
        <w:rPr>
          <w:rFonts w:ascii="Times New Roman" w:eastAsia="Times New Roman" w:hAnsi="Times New Roman" w:cs="Times New Roman"/>
          <w:color w:val="0A0A0A"/>
          <w:sz w:val="24"/>
          <w:szCs w:val="24"/>
          <w:lang w:eastAsia="uk-UA"/>
        </w:rPr>
        <w:t>, 2017. — 24 с.</w:t>
      </w:r>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4</w:t>
      </w:r>
      <w:r w:rsidRPr="00EE44D4">
        <w:rPr>
          <w:rFonts w:ascii="Times New Roman" w:eastAsia="Times New Roman" w:hAnsi="Times New Roman" w:cs="Times New Roman"/>
          <w:color w:val="0A0A0A"/>
          <w:sz w:val="24"/>
          <w:szCs w:val="24"/>
          <w:lang w:eastAsia="uk-UA"/>
        </w:rPr>
        <w:tab/>
      </w:r>
      <w:proofErr w:type="spellStart"/>
      <w:r w:rsidRPr="00EE44D4">
        <w:rPr>
          <w:rFonts w:ascii="Times New Roman" w:eastAsia="Times New Roman" w:hAnsi="Times New Roman" w:cs="Times New Roman"/>
          <w:color w:val="0A0A0A"/>
          <w:sz w:val="24"/>
          <w:szCs w:val="24"/>
          <w:lang w:eastAsia="uk-UA"/>
        </w:rPr>
        <w:t>Безпека</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життєдіяльності</w:t>
      </w:r>
      <w:proofErr w:type="spellEnd"/>
      <w:r w:rsidRPr="00EE44D4">
        <w:rPr>
          <w:rFonts w:ascii="Times New Roman" w:eastAsia="Times New Roman" w:hAnsi="Times New Roman" w:cs="Times New Roman"/>
          <w:color w:val="0A0A0A"/>
          <w:sz w:val="24"/>
          <w:szCs w:val="24"/>
          <w:lang w:eastAsia="uk-UA"/>
        </w:rPr>
        <w:t xml:space="preserve"> [Текст</w:t>
      </w:r>
      <w:proofErr w:type="gramStart"/>
      <w:r w:rsidRPr="00EE44D4">
        <w:rPr>
          <w:rFonts w:ascii="Times New Roman" w:eastAsia="Times New Roman" w:hAnsi="Times New Roman" w:cs="Times New Roman"/>
          <w:color w:val="0A0A0A"/>
          <w:sz w:val="24"/>
          <w:szCs w:val="24"/>
          <w:lang w:eastAsia="uk-UA"/>
        </w:rPr>
        <w:t>]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підручник</w:t>
      </w:r>
      <w:proofErr w:type="spellEnd"/>
      <w:r w:rsidRPr="00EE44D4">
        <w:rPr>
          <w:rFonts w:ascii="Times New Roman" w:eastAsia="Times New Roman" w:hAnsi="Times New Roman" w:cs="Times New Roman"/>
          <w:color w:val="0A0A0A"/>
          <w:sz w:val="24"/>
          <w:szCs w:val="24"/>
          <w:lang w:eastAsia="uk-UA"/>
        </w:rPr>
        <w:t xml:space="preserve"> / Л. Е. </w:t>
      </w:r>
      <w:proofErr w:type="spellStart"/>
      <w:r w:rsidRPr="00EE44D4">
        <w:rPr>
          <w:rFonts w:ascii="Times New Roman" w:eastAsia="Times New Roman" w:hAnsi="Times New Roman" w:cs="Times New Roman"/>
          <w:color w:val="0A0A0A"/>
          <w:sz w:val="24"/>
          <w:szCs w:val="24"/>
          <w:lang w:eastAsia="uk-UA"/>
        </w:rPr>
        <w:t>Піскунова</w:t>
      </w:r>
      <w:proofErr w:type="spellEnd"/>
      <w:r w:rsidRPr="00EE44D4">
        <w:rPr>
          <w:rFonts w:ascii="Times New Roman" w:eastAsia="Times New Roman" w:hAnsi="Times New Roman" w:cs="Times New Roman"/>
          <w:color w:val="0A0A0A"/>
          <w:sz w:val="24"/>
          <w:szCs w:val="24"/>
          <w:lang w:eastAsia="uk-UA"/>
        </w:rPr>
        <w:t xml:space="preserve">, В. А. </w:t>
      </w:r>
      <w:proofErr w:type="spellStart"/>
      <w:r w:rsidRPr="00EE44D4">
        <w:rPr>
          <w:rFonts w:ascii="Times New Roman" w:eastAsia="Times New Roman" w:hAnsi="Times New Roman" w:cs="Times New Roman"/>
          <w:color w:val="0A0A0A"/>
          <w:sz w:val="24"/>
          <w:szCs w:val="24"/>
          <w:lang w:eastAsia="uk-UA"/>
        </w:rPr>
        <w:t>Прилипко</w:t>
      </w:r>
      <w:proofErr w:type="spellEnd"/>
      <w:r w:rsidRPr="00EE44D4">
        <w:rPr>
          <w:rFonts w:ascii="Times New Roman" w:eastAsia="Times New Roman" w:hAnsi="Times New Roman" w:cs="Times New Roman"/>
          <w:color w:val="0A0A0A"/>
          <w:sz w:val="24"/>
          <w:szCs w:val="24"/>
          <w:lang w:eastAsia="uk-UA"/>
        </w:rPr>
        <w:t xml:space="preserve">, Т. О. Зубок. — </w:t>
      </w:r>
      <w:proofErr w:type="gramStart"/>
      <w:r w:rsidRPr="00EE44D4">
        <w:rPr>
          <w:rFonts w:ascii="Times New Roman" w:eastAsia="Times New Roman" w:hAnsi="Times New Roman" w:cs="Times New Roman"/>
          <w:color w:val="0A0A0A"/>
          <w:sz w:val="24"/>
          <w:szCs w:val="24"/>
          <w:lang w:eastAsia="uk-UA"/>
        </w:rPr>
        <w:t>К.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Академія</w:t>
      </w:r>
      <w:proofErr w:type="spellEnd"/>
      <w:r w:rsidRPr="00EE44D4">
        <w:rPr>
          <w:rFonts w:ascii="Times New Roman" w:eastAsia="Times New Roman" w:hAnsi="Times New Roman" w:cs="Times New Roman"/>
          <w:color w:val="0A0A0A"/>
          <w:sz w:val="24"/>
          <w:szCs w:val="24"/>
          <w:lang w:eastAsia="uk-UA"/>
        </w:rPr>
        <w:t>, 2014. — 224 с.</w:t>
      </w:r>
    </w:p>
    <w:p w:rsidR="00434B14" w:rsidRPr="00434B14" w:rsidRDefault="00434B14" w:rsidP="00434B14">
      <w:pPr>
        <w:rPr>
          <w:rFonts w:ascii="Times New Roman" w:eastAsia="Times New Roman" w:hAnsi="Times New Roman" w:cs="Times New Roman"/>
          <w:color w:val="0A0A0A"/>
          <w:sz w:val="24"/>
          <w:szCs w:val="24"/>
          <w:lang w:val="en-US" w:eastAsia="uk-UA"/>
        </w:rPr>
      </w:pPr>
      <w:proofErr w:type="spellStart"/>
      <w:r w:rsidRPr="00EE44D4">
        <w:rPr>
          <w:rFonts w:ascii="Times New Roman" w:eastAsia="Times New Roman" w:hAnsi="Times New Roman" w:cs="Times New Roman"/>
          <w:color w:val="0A0A0A"/>
          <w:sz w:val="24"/>
          <w:szCs w:val="24"/>
          <w:lang w:eastAsia="uk-UA"/>
        </w:rPr>
        <w:t>Інформаційні</w:t>
      </w:r>
      <w:proofErr w:type="spellEnd"/>
      <w:r w:rsidRPr="00434B14">
        <w:rPr>
          <w:rFonts w:ascii="Times New Roman" w:eastAsia="Times New Roman" w:hAnsi="Times New Roman" w:cs="Times New Roman"/>
          <w:color w:val="0A0A0A"/>
          <w:sz w:val="24"/>
          <w:szCs w:val="24"/>
          <w:lang w:val="en-US" w:eastAsia="uk-UA"/>
        </w:rPr>
        <w:t xml:space="preserve"> </w:t>
      </w:r>
      <w:proofErr w:type="spellStart"/>
      <w:r w:rsidRPr="00EE44D4">
        <w:rPr>
          <w:rFonts w:ascii="Times New Roman" w:eastAsia="Times New Roman" w:hAnsi="Times New Roman" w:cs="Times New Roman"/>
          <w:color w:val="0A0A0A"/>
          <w:sz w:val="24"/>
          <w:szCs w:val="24"/>
          <w:lang w:eastAsia="uk-UA"/>
        </w:rPr>
        <w:t>ресурси</w:t>
      </w:r>
      <w:proofErr w:type="spellEnd"/>
      <w:r w:rsidRPr="00434B14">
        <w:rPr>
          <w:rFonts w:ascii="Times New Roman" w:eastAsia="Times New Roman" w:hAnsi="Times New Roman" w:cs="Times New Roman"/>
          <w:color w:val="0A0A0A"/>
          <w:sz w:val="24"/>
          <w:szCs w:val="24"/>
          <w:lang w:val="en-US" w:eastAsia="uk-UA"/>
        </w:rPr>
        <w:t xml:space="preserve"> </w:t>
      </w:r>
      <w:r w:rsidRPr="00EE44D4">
        <w:rPr>
          <w:rFonts w:ascii="Times New Roman" w:eastAsia="Times New Roman" w:hAnsi="Times New Roman" w:cs="Times New Roman"/>
          <w:color w:val="0A0A0A"/>
          <w:sz w:val="24"/>
          <w:szCs w:val="24"/>
          <w:lang w:eastAsia="uk-UA"/>
        </w:rPr>
        <w:t>в</w:t>
      </w:r>
      <w:r w:rsidRPr="00434B14">
        <w:rPr>
          <w:rFonts w:ascii="Times New Roman" w:eastAsia="Times New Roman" w:hAnsi="Times New Roman" w:cs="Times New Roman"/>
          <w:color w:val="0A0A0A"/>
          <w:sz w:val="24"/>
          <w:szCs w:val="24"/>
          <w:lang w:val="en-US" w:eastAsia="uk-UA"/>
        </w:rPr>
        <w:t xml:space="preserve"> </w:t>
      </w:r>
      <w:proofErr w:type="spellStart"/>
      <w:r w:rsidRPr="00EE44D4">
        <w:rPr>
          <w:rFonts w:ascii="Times New Roman" w:eastAsia="Times New Roman" w:hAnsi="Times New Roman" w:cs="Times New Roman"/>
          <w:color w:val="0A0A0A"/>
          <w:sz w:val="24"/>
          <w:szCs w:val="24"/>
          <w:lang w:eastAsia="uk-UA"/>
        </w:rPr>
        <w:t>Інтернеті</w:t>
      </w:r>
      <w:proofErr w:type="spellEnd"/>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1</w:t>
      </w:r>
      <w:r w:rsidRPr="00434B14">
        <w:rPr>
          <w:rFonts w:ascii="Times New Roman" w:eastAsia="Times New Roman" w:hAnsi="Times New Roman" w:cs="Times New Roman"/>
          <w:color w:val="0A0A0A"/>
          <w:sz w:val="24"/>
          <w:szCs w:val="24"/>
          <w:lang w:val="en-US" w:eastAsia="uk-UA"/>
        </w:rPr>
        <w:tab/>
        <w:t>www.bda.uk.com British Dietetic Association</w:t>
      </w:r>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2</w:t>
      </w:r>
      <w:r w:rsidRPr="00434B14">
        <w:rPr>
          <w:rFonts w:ascii="Times New Roman" w:eastAsia="Times New Roman" w:hAnsi="Times New Roman" w:cs="Times New Roman"/>
          <w:color w:val="0A0A0A"/>
          <w:sz w:val="24"/>
          <w:szCs w:val="24"/>
          <w:lang w:val="en-US" w:eastAsia="uk-UA"/>
        </w:rPr>
        <w:tab/>
        <w:t>www.nutrition.org.uk British Nutrition Foundation: general food and nutrition information</w:t>
      </w:r>
    </w:p>
    <w:p w:rsidR="00434B14" w:rsidRPr="00434B14" w:rsidRDefault="00434B14" w:rsidP="00434B14">
      <w:pPr>
        <w:rPr>
          <w:rFonts w:ascii="Times New Roman" w:hAnsi="Times New Roman" w:cs="Times New Roman"/>
          <w:lang w:val="en-US"/>
        </w:rPr>
      </w:pPr>
      <w:r w:rsidRPr="00434B14">
        <w:rPr>
          <w:rFonts w:ascii="Times New Roman" w:eastAsia="Times New Roman" w:hAnsi="Times New Roman" w:cs="Times New Roman"/>
          <w:color w:val="0A0A0A"/>
          <w:sz w:val="24"/>
          <w:szCs w:val="24"/>
          <w:lang w:val="en-US" w:eastAsia="uk-UA"/>
        </w:rPr>
        <w:t>3</w:t>
      </w:r>
      <w:r w:rsidRPr="00434B14">
        <w:rPr>
          <w:rFonts w:ascii="Times New Roman" w:eastAsia="Times New Roman" w:hAnsi="Times New Roman" w:cs="Times New Roman"/>
          <w:color w:val="0A0A0A"/>
          <w:sz w:val="24"/>
          <w:szCs w:val="24"/>
          <w:lang w:val="en-US" w:eastAsia="uk-UA"/>
        </w:rPr>
        <w:tab/>
        <w:t>www.nutrition.org American Society for Nutritional Sciences</w:t>
      </w:r>
    </w:p>
    <w:p w:rsidR="00A8580E" w:rsidRPr="00A8580E" w:rsidRDefault="00A8580E" w:rsidP="00A8580E">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A8580E">
        <w:rPr>
          <w:rFonts w:ascii="Times New Roman" w:eastAsia="Times New Roman" w:hAnsi="Times New Roman" w:cs="Times New Roman"/>
          <w:sz w:val="24"/>
          <w:szCs w:val="24"/>
        </w:rPr>
        <w:t xml:space="preserve">Методична </w:t>
      </w:r>
      <w:proofErr w:type="spellStart"/>
      <w:r w:rsidRPr="00A8580E">
        <w:rPr>
          <w:rFonts w:ascii="Times New Roman" w:eastAsia="Times New Roman" w:hAnsi="Times New Roman" w:cs="Times New Roman"/>
          <w:sz w:val="24"/>
          <w:szCs w:val="24"/>
        </w:rPr>
        <w:t>вказівка</w:t>
      </w:r>
      <w:proofErr w:type="spellEnd"/>
      <w:r w:rsidRPr="00A8580E">
        <w:rPr>
          <w:rFonts w:ascii="Times New Roman" w:eastAsia="Times New Roman" w:hAnsi="Times New Roman" w:cs="Times New Roman"/>
          <w:sz w:val="24"/>
          <w:szCs w:val="24"/>
        </w:rPr>
        <w:t xml:space="preserve"> складена</w:t>
      </w:r>
      <w:r w:rsidRPr="00A8580E">
        <w:rPr>
          <w:rFonts w:ascii="Times New Roman" w:eastAsia="Times New Roman" w:hAnsi="Times New Roman" w:cs="Times New Roman"/>
          <w:sz w:val="24"/>
          <w:szCs w:val="24"/>
        </w:rPr>
        <w:tab/>
        <w:t xml:space="preserve">                                               </w:t>
      </w:r>
      <w:proofErr w:type="spellStart"/>
      <w:r w:rsidRPr="00A8580E">
        <w:rPr>
          <w:rFonts w:ascii="Times New Roman" w:eastAsia="Times New Roman" w:hAnsi="Times New Roman" w:cs="Times New Roman"/>
          <w:sz w:val="24"/>
          <w:szCs w:val="24"/>
        </w:rPr>
        <w:t>к.мед.н</w:t>
      </w:r>
      <w:proofErr w:type="spellEnd"/>
      <w:r w:rsidRPr="00A8580E">
        <w:rPr>
          <w:rFonts w:ascii="Times New Roman" w:eastAsia="Times New Roman" w:hAnsi="Times New Roman" w:cs="Times New Roman"/>
          <w:sz w:val="24"/>
          <w:szCs w:val="24"/>
        </w:rPr>
        <w:t>., доц. Романюк О.К.</w:t>
      </w: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A8580E">
        <w:rPr>
          <w:rFonts w:ascii="Times New Roman" w:eastAsia="Times New Roman" w:hAnsi="Times New Roman" w:cs="Times New Roman"/>
          <w:sz w:val="24"/>
          <w:szCs w:val="24"/>
          <w:lang w:val="uk-UA"/>
        </w:rPr>
        <w:t>Затверджено на засіданні кафедри</w:t>
      </w:r>
    </w:p>
    <w:p w:rsidR="00A8580E" w:rsidRDefault="00A8580E" w:rsidP="00A8580E">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A8580E">
        <w:rPr>
          <w:rFonts w:ascii="Times New Roman" w:eastAsia="Times New Roman" w:hAnsi="Times New Roman" w:cs="Times New Roman"/>
          <w:sz w:val="24"/>
          <w:szCs w:val="24"/>
          <w:lang w:val="uk-UA"/>
        </w:rPr>
        <w:t>«15»червня 2023 р., протокол № 11</w:t>
      </w:r>
    </w:p>
    <w:p w:rsidR="00A8580E" w:rsidRDefault="00A8580E" w:rsidP="00A8580E">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A8580E" w:rsidRPr="00A8580E" w:rsidRDefault="00A8580E" w:rsidP="00A8580E">
      <w:pPr>
        <w:widowControl w:val="0"/>
        <w:autoSpaceDE w:val="0"/>
        <w:autoSpaceDN w:val="0"/>
        <w:spacing w:after="0" w:line="276" w:lineRule="auto"/>
        <w:jc w:val="both"/>
        <w:rPr>
          <w:rFonts w:ascii="Times New Roman" w:hAnsi="Times New Roman" w:cs="Times New Roman"/>
          <w:sz w:val="24"/>
          <w:szCs w:val="24"/>
          <w:lang w:val="uk-UA"/>
        </w:rPr>
      </w:pPr>
    </w:p>
    <w:p w:rsidR="00A8580E" w:rsidRPr="00A8580E" w:rsidRDefault="00A8580E" w:rsidP="00A8580E">
      <w:pPr>
        <w:spacing w:after="200" w:line="276" w:lineRule="auto"/>
        <w:rPr>
          <w:lang w:val="uk-UA"/>
        </w:rPr>
      </w:pPr>
    </w:p>
    <w:p w:rsidR="00A8580E" w:rsidRPr="00A8580E" w:rsidRDefault="00A8580E" w:rsidP="00A8580E">
      <w:pPr>
        <w:spacing w:after="0" w:line="276" w:lineRule="auto"/>
        <w:jc w:val="both"/>
        <w:rPr>
          <w:rFonts w:ascii="Times New Roman" w:hAnsi="Times New Roman" w:cs="Times New Roman"/>
          <w:b/>
          <w:sz w:val="24"/>
          <w:szCs w:val="24"/>
        </w:rPr>
      </w:pPr>
      <w:r w:rsidRPr="00A8580E">
        <w:rPr>
          <w:rFonts w:ascii="Times New Roman" w:hAnsi="Times New Roman" w:cs="Times New Roman"/>
          <w:b/>
          <w:sz w:val="24"/>
          <w:szCs w:val="24"/>
          <w:lang w:val="uk-UA"/>
        </w:rPr>
        <w:t>Методична вказівка до заняття</w:t>
      </w:r>
      <w:r>
        <w:rPr>
          <w:rFonts w:ascii="Times New Roman" w:hAnsi="Times New Roman" w:cs="Times New Roman"/>
          <w:b/>
          <w:sz w:val="24"/>
          <w:szCs w:val="24"/>
          <w:lang w:val="uk-UA"/>
        </w:rPr>
        <w:t xml:space="preserve"> 1</w:t>
      </w:r>
      <w:r w:rsidR="00ED138F">
        <w:rPr>
          <w:rFonts w:ascii="Times New Roman" w:hAnsi="Times New Roman" w:cs="Times New Roman"/>
          <w:b/>
          <w:sz w:val="24"/>
          <w:szCs w:val="24"/>
          <w:lang w:val="uk-UA"/>
        </w:rPr>
        <w:t>6</w:t>
      </w:r>
      <w:r w:rsidRPr="00A8580E">
        <w:rPr>
          <w:rFonts w:ascii="Times New Roman" w:hAnsi="Times New Roman" w:cs="Times New Roman"/>
          <w:b/>
          <w:sz w:val="24"/>
          <w:szCs w:val="24"/>
          <w:lang w:val="uk-UA"/>
        </w:rPr>
        <w:t>.</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lang w:val="uk-UA"/>
        </w:rPr>
        <w:t>Тема.</w:t>
      </w:r>
      <w:r w:rsidRPr="00A8580E">
        <w:rPr>
          <w:rFonts w:ascii="Times New Roman" w:hAnsi="Times New Roman" w:cs="Times New Roman"/>
          <w:sz w:val="24"/>
          <w:lang w:val="uk-UA"/>
        </w:rPr>
        <w:t xml:space="preserve"> </w:t>
      </w:r>
      <w:r w:rsidRPr="004171BB">
        <w:rPr>
          <w:rFonts w:ascii="Times New Roman" w:hAnsi="Times New Roman" w:cs="Times New Roman"/>
          <w:sz w:val="24"/>
          <w:lang w:val="uk-UA"/>
        </w:rPr>
        <w:t>Особливості харчування при інфекціях</w:t>
      </w:r>
      <w:r w:rsidRPr="00A8580E">
        <w:rPr>
          <w:rFonts w:ascii="Times New Roman" w:hAnsi="Times New Roman" w:cs="Times New Roman"/>
          <w:sz w:val="24"/>
          <w:szCs w:val="24"/>
          <w:lang w:val="uk-UA"/>
        </w:rPr>
        <w:t xml:space="preserve">. </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Кількість годин – 2.</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szCs w:val="24"/>
          <w:lang w:val="uk-UA"/>
        </w:rPr>
        <w:t>Актуальність</w:t>
      </w:r>
      <w:r w:rsidRPr="00A8580E">
        <w:rPr>
          <w:rFonts w:ascii="Times New Roman" w:hAnsi="Times New Roman" w:cs="Times New Roman"/>
          <w:sz w:val="24"/>
          <w:szCs w:val="24"/>
          <w:lang w:val="uk-UA"/>
        </w:rPr>
        <w:t>. У лікуванні хворо</w:t>
      </w:r>
      <w:r>
        <w:rPr>
          <w:rFonts w:ascii="Times New Roman" w:hAnsi="Times New Roman" w:cs="Times New Roman"/>
          <w:sz w:val="24"/>
          <w:szCs w:val="24"/>
          <w:lang w:val="uk-UA"/>
        </w:rPr>
        <w:t>го</w:t>
      </w:r>
      <w:r w:rsidRPr="00A8580E">
        <w:rPr>
          <w:rFonts w:ascii="Times New Roman" w:hAnsi="Times New Roman" w:cs="Times New Roman"/>
          <w:sz w:val="24"/>
          <w:szCs w:val="24"/>
          <w:lang w:val="uk-UA"/>
        </w:rPr>
        <w:t xml:space="preserve"> однієї з найважливіших місць займає харчування </w:t>
      </w:r>
      <w:r w:rsidRPr="00A8580E">
        <w:rPr>
          <w:rFonts w:ascii="Times New Roman" w:hAnsi="Times New Roman" w:cs="Times New Roman"/>
          <w:sz w:val="24"/>
          <w:lang w:val="uk-UA"/>
        </w:rPr>
        <w:t>при х інфекціях</w:t>
      </w:r>
      <w:r w:rsidRPr="00A8580E">
        <w:rPr>
          <w:rFonts w:ascii="Times New Roman" w:hAnsi="Times New Roman" w:cs="Times New Roman"/>
          <w:sz w:val="24"/>
          <w:szCs w:val="24"/>
          <w:lang w:val="uk-UA"/>
        </w:rPr>
        <w:t>. Адекватне фізіологічним можливостям харчування сприяє відновленню функціонального стану органів і систем, створює умови для лікування захворювання.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szCs w:val="24"/>
          <w:lang w:val="uk-UA"/>
        </w:rPr>
        <w:t>Мета</w:t>
      </w:r>
      <w:r w:rsidRPr="00A8580E">
        <w:rPr>
          <w:rFonts w:ascii="Times New Roman" w:hAnsi="Times New Roman" w:cs="Times New Roman"/>
          <w:sz w:val="24"/>
          <w:szCs w:val="24"/>
          <w:lang w:val="uk-UA"/>
        </w:rPr>
        <w:t xml:space="preserve">. Вивчити основні вимоги до організації харчування </w:t>
      </w:r>
      <w:r w:rsidRPr="00A8580E">
        <w:rPr>
          <w:rFonts w:ascii="Times New Roman" w:hAnsi="Times New Roman" w:cs="Times New Roman"/>
          <w:sz w:val="24"/>
          <w:lang w:val="uk-UA"/>
        </w:rPr>
        <w:t>при інфекціях</w:t>
      </w:r>
      <w:r w:rsidRPr="00A8580E">
        <w:rPr>
          <w:rFonts w:ascii="Times New Roman" w:hAnsi="Times New Roman" w:cs="Times New Roman"/>
          <w:sz w:val="24"/>
          <w:szCs w:val="24"/>
          <w:lang w:val="uk-UA"/>
        </w:rPr>
        <w:t>, вміти призначити відповідну захворюванню дієту.</w:t>
      </w: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Конкретні цілі</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Студент повинен знати:</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Етіологічні чинники </w:t>
      </w:r>
      <w:r w:rsidRPr="00A8580E">
        <w:rPr>
          <w:rFonts w:ascii="Times New Roman" w:hAnsi="Times New Roman" w:cs="Times New Roman"/>
          <w:sz w:val="24"/>
          <w:lang w:val="uk-UA"/>
        </w:rPr>
        <w:t>при інфекціях</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Патогенетичні ланцюги розвитку </w:t>
      </w:r>
      <w:r w:rsidRPr="00A8580E">
        <w:rPr>
          <w:rFonts w:ascii="Times New Roman" w:hAnsi="Times New Roman" w:cs="Times New Roman"/>
          <w:sz w:val="24"/>
          <w:lang w:val="uk-UA"/>
        </w:rPr>
        <w:t xml:space="preserve">ураження </w:t>
      </w:r>
      <w:proofErr w:type="spellStart"/>
      <w:r w:rsidRPr="00A8580E">
        <w:rPr>
          <w:rFonts w:ascii="Times New Roman" w:hAnsi="Times New Roman" w:cs="Times New Roman"/>
          <w:sz w:val="24"/>
          <w:lang w:val="uk-UA"/>
        </w:rPr>
        <w:t>нутрітівних</w:t>
      </w:r>
      <w:proofErr w:type="spellEnd"/>
      <w:r w:rsidRPr="00A8580E">
        <w:rPr>
          <w:rFonts w:ascii="Times New Roman" w:hAnsi="Times New Roman" w:cs="Times New Roman"/>
          <w:sz w:val="24"/>
          <w:lang w:val="uk-UA"/>
        </w:rPr>
        <w:t xml:space="preserve"> порушень при інфекціях</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lastRenderedPageBreak/>
        <w:t xml:space="preserve">Головний принцип і завдання харчування </w:t>
      </w:r>
      <w:r w:rsidRPr="00A8580E">
        <w:rPr>
          <w:rFonts w:ascii="Times New Roman" w:hAnsi="Times New Roman" w:cs="Times New Roman"/>
          <w:sz w:val="24"/>
          <w:lang w:val="uk-UA"/>
        </w:rPr>
        <w:t>при інфекціях</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Перелік продуктів, що рекомендуються </w:t>
      </w:r>
      <w:r w:rsidRPr="00A8580E">
        <w:rPr>
          <w:rFonts w:ascii="Times New Roman" w:hAnsi="Times New Roman" w:cs="Times New Roman"/>
          <w:sz w:val="24"/>
          <w:lang w:val="uk-UA"/>
        </w:rPr>
        <w:t>при інфекціях</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Перелік сумішей, що рекомендуються </w:t>
      </w:r>
      <w:r w:rsidRPr="00A8580E">
        <w:rPr>
          <w:rFonts w:ascii="Times New Roman" w:hAnsi="Times New Roman" w:cs="Times New Roman"/>
          <w:sz w:val="24"/>
          <w:lang w:val="uk-UA"/>
        </w:rPr>
        <w:t>при інфекціях дітям раннього віку</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Студент повинен вміти :</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Призначити харчування </w:t>
      </w:r>
      <w:r w:rsidRPr="00A8580E">
        <w:rPr>
          <w:rFonts w:ascii="Times New Roman" w:hAnsi="Times New Roman" w:cs="Times New Roman"/>
          <w:sz w:val="24"/>
          <w:lang w:val="uk-UA"/>
        </w:rPr>
        <w:t>при інфекціях</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Дати рекомендації щодо вживання рідини </w:t>
      </w:r>
      <w:r w:rsidRPr="00A8580E">
        <w:rPr>
          <w:rFonts w:ascii="Times New Roman" w:hAnsi="Times New Roman" w:cs="Times New Roman"/>
          <w:sz w:val="24"/>
          <w:lang w:val="uk-UA"/>
        </w:rPr>
        <w:t>при інфекціях</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lang w:val="uk-UA"/>
        </w:rPr>
        <w:t xml:space="preserve">Додати </w:t>
      </w:r>
      <w:r w:rsidRPr="00A8580E">
        <w:rPr>
          <w:rFonts w:ascii="Times New Roman" w:hAnsi="Times New Roman" w:cs="Times New Roman"/>
          <w:sz w:val="24"/>
          <w:szCs w:val="24"/>
          <w:lang w:val="uk-UA"/>
        </w:rPr>
        <w:t xml:space="preserve">продукти, що рекомендуються </w:t>
      </w:r>
      <w:r w:rsidRPr="00A8580E">
        <w:rPr>
          <w:rFonts w:ascii="Times New Roman" w:hAnsi="Times New Roman" w:cs="Times New Roman"/>
          <w:sz w:val="24"/>
          <w:lang w:val="uk-UA"/>
        </w:rPr>
        <w:t>при інфекціях</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lang w:val="uk-UA"/>
        </w:rPr>
        <w:t>Призначити суміші, що рекомендуються при дитячих інфекціях у дітей раннього віку</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A8580E" w:rsidRPr="00A8580E" w:rsidRDefault="00A8580E" w:rsidP="00A8580E">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A8580E" w:rsidRPr="00A8580E" w:rsidTr="00A8580E">
        <w:tc>
          <w:tcPr>
            <w:tcW w:w="4785"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Назви попередніх дисциплін</w:t>
            </w:r>
          </w:p>
        </w:tc>
        <w:tc>
          <w:tcPr>
            <w:tcW w:w="4786"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Отримані навички</w:t>
            </w:r>
          </w:p>
        </w:tc>
      </w:tr>
      <w:tr w:rsidR="00A8580E" w:rsidRPr="00A8580E" w:rsidTr="00A8580E">
        <w:tc>
          <w:tcPr>
            <w:tcW w:w="4785"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Догляд за дітьми</w:t>
            </w:r>
          </w:p>
        </w:tc>
        <w:tc>
          <w:tcPr>
            <w:tcW w:w="4786"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Особливості здорової та хворої дитини</w:t>
            </w:r>
          </w:p>
        </w:tc>
      </w:tr>
      <w:tr w:rsidR="00A8580E" w:rsidRPr="00A8580E" w:rsidTr="00A8580E">
        <w:tc>
          <w:tcPr>
            <w:tcW w:w="4785"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Пропедевтика дитячого віку</w:t>
            </w:r>
          </w:p>
        </w:tc>
        <w:tc>
          <w:tcPr>
            <w:tcW w:w="4786"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Правила призначення, контролю вигодовування і харчування дітей різного віку</w:t>
            </w:r>
          </w:p>
        </w:tc>
      </w:tr>
    </w:tbl>
    <w:p w:rsidR="00A8580E" w:rsidRPr="00A8580E" w:rsidRDefault="00A8580E" w:rsidP="00A8580E">
      <w:pPr>
        <w:spacing w:after="0" w:line="240" w:lineRule="auto"/>
        <w:jc w:val="both"/>
        <w:rPr>
          <w:rFonts w:ascii="Times New Roman" w:hAnsi="Times New Roman" w:cs="Times New Roman"/>
          <w:sz w:val="24"/>
          <w:szCs w:val="24"/>
          <w:lang w:val="uk-UA"/>
        </w:rPr>
      </w:pP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Завдання для самостійної роботи при підготовці студента до заняття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Теоретичні питання до заняття:</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Головні симптоми </w:t>
      </w:r>
      <w:r w:rsidRPr="00A8580E">
        <w:rPr>
          <w:rFonts w:ascii="Times New Roman" w:hAnsi="Times New Roman" w:cs="Times New Roman"/>
          <w:sz w:val="24"/>
          <w:lang w:val="uk-UA"/>
        </w:rPr>
        <w:t>при дитячих інфекціях</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Етапи харчування </w:t>
      </w:r>
      <w:r w:rsidRPr="00A8580E">
        <w:rPr>
          <w:rFonts w:ascii="Times New Roman" w:hAnsi="Times New Roman" w:cs="Times New Roman"/>
          <w:sz w:val="24"/>
          <w:lang w:val="uk-UA"/>
        </w:rPr>
        <w:t>при дитячих інфекціях в залежності ступеню тяжкості захворювання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Перелік продуктів, що рекомендуються </w:t>
      </w:r>
      <w:r w:rsidRPr="00A8580E">
        <w:rPr>
          <w:rFonts w:ascii="Times New Roman" w:hAnsi="Times New Roman" w:cs="Times New Roman"/>
          <w:sz w:val="24"/>
          <w:lang w:val="uk-UA"/>
        </w:rPr>
        <w:t>при дитячих інфекціях</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Перелік</w:t>
      </w:r>
      <w:r w:rsidRPr="00A8580E">
        <w:rPr>
          <w:rFonts w:ascii="Times New Roman" w:hAnsi="Times New Roman" w:cs="Times New Roman"/>
          <w:sz w:val="24"/>
          <w:lang w:val="uk-UA"/>
        </w:rPr>
        <w:t xml:space="preserve"> сумішей, що призначаються при дитячих інфекціях</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Коротке викладення матеріалу</w:t>
      </w:r>
    </w:p>
    <w:p w:rsidR="00A8580E" w:rsidRPr="00A8580E" w:rsidRDefault="00A8580E" w:rsidP="00A8580E">
      <w:pPr>
        <w:shd w:val="clear" w:color="auto" w:fill="FFFFFF"/>
        <w:spacing w:after="0" w:line="240" w:lineRule="auto"/>
        <w:ind w:right="10" w:firstLine="624"/>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Гострі респіраторно- вірусні захворювання, ангіни, а також гострі дитячі інфекції (краснуха, кір, скарлатина, вітряна віспа, епідемічний паротит та ін.) як правило, супроводжуються високою температурою та інтоксикацією різного ступеня. При цих станах порушуються всі види обміну речовин.</w:t>
      </w:r>
    </w:p>
    <w:p w:rsidR="00A8580E" w:rsidRPr="00A8580E" w:rsidRDefault="00A8580E" w:rsidP="00A8580E">
      <w:pPr>
        <w:shd w:val="clear" w:color="auto" w:fill="FFFFFF"/>
        <w:spacing w:after="0" w:line="240" w:lineRule="auto"/>
        <w:ind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Внаслідок лихоманки, прискорення дихання, значної втрати рідини порушується водно-сольовий обмін, відбувається згущення крові, розвивається інтоксикація. Тому хвору дитину в першу чергу необхідно забезпечити достатньою кількістю рідини, що звичайно дають у </w:t>
      </w:r>
      <w:proofErr w:type="spellStart"/>
      <w:r w:rsidRPr="00A8580E">
        <w:rPr>
          <w:rFonts w:ascii="Times New Roman" w:eastAsia="Times New Roman" w:hAnsi="Times New Roman" w:cs="Times New Roman"/>
          <w:sz w:val="24"/>
          <w:szCs w:val="24"/>
          <w:lang w:val="uk-UA"/>
        </w:rPr>
        <w:t>виляді</w:t>
      </w:r>
      <w:proofErr w:type="spellEnd"/>
      <w:r w:rsidRPr="00A8580E">
        <w:rPr>
          <w:rFonts w:ascii="Times New Roman" w:eastAsia="Times New Roman" w:hAnsi="Times New Roman" w:cs="Times New Roman"/>
          <w:sz w:val="24"/>
          <w:szCs w:val="24"/>
          <w:lang w:val="uk-UA"/>
        </w:rPr>
        <w:t xml:space="preserve"> частого пиття. З цією метою використовують кип'ячену воду, не дуже солодкий чай, будь-який </w:t>
      </w:r>
      <w:r w:rsidRPr="00A8580E">
        <w:rPr>
          <w:rFonts w:ascii="Times New Roman" w:eastAsia="Times New Roman" w:hAnsi="Times New Roman" w:cs="Times New Roman"/>
          <w:spacing w:val="-1"/>
          <w:sz w:val="24"/>
          <w:szCs w:val="24"/>
          <w:lang w:val="uk-UA"/>
        </w:rPr>
        <w:t xml:space="preserve">компот із сухих або свіжих фруктів. Особливо корисні напої, збагачені вітамінами: чай з лимоном, настій шипшини, фруктові або ягідні соки (тільки не дуже кислі або солодкі ). Пиття хворій дитині </w:t>
      </w:r>
      <w:r w:rsidRPr="00A8580E">
        <w:rPr>
          <w:rFonts w:ascii="Times New Roman" w:eastAsia="Times New Roman" w:hAnsi="Times New Roman" w:cs="Times New Roman"/>
          <w:sz w:val="24"/>
          <w:szCs w:val="24"/>
          <w:lang w:val="uk-UA"/>
        </w:rPr>
        <w:t xml:space="preserve">варто давати в теплому вигляді. Тільки в тих випадках, коли у хворого відзначається нудота або блювота, пропоновані напої повинні бути кімнатної температури. При визначенні необхідної кількості рідини для дитини з явищами токсикозу виходять з показників його маси тіла. Так, для </w:t>
      </w:r>
      <w:r w:rsidRPr="00A8580E">
        <w:rPr>
          <w:rFonts w:ascii="Times New Roman" w:eastAsia="Times New Roman" w:hAnsi="Times New Roman" w:cs="Times New Roman"/>
          <w:spacing w:val="-1"/>
          <w:sz w:val="24"/>
          <w:szCs w:val="24"/>
          <w:lang w:val="uk-UA"/>
        </w:rPr>
        <w:t xml:space="preserve">дітей у віці до 1 року на кожен кілограм маси тіла необхідно давати 150-200 </w:t>
      </w:r>
      <w:r w:rsidRPr="00A8580E">
        <w:rPr>
          <w:rFonts w:ascii="Times New Roman" w:eastAsia="Times New Roman" w:hAnsi="Times New Roman" w:cs="Times New Roman"/>
          <w:spacing w:val="-1"/>
          <w:sz w:val="24"/>
          <w:szCs w:val="24"/>
        </w:rPr>
        <w:t xml:space="preserve">мл </w:t>
      </w:r>
      <w:r w:rsidRPr="00A8580E">
        <w:rPr>
          <w:rFonts w:ascii="Times New Roman" w:eastAsia="Times New Roman" w:hAnsi="Times New Roman" w:cs="Times New Roman"/>
          <w:spacing w:val="-1"/>
          <w:sz w:val="24"/>
          <w:szCs w:val="24"/>
          <w:lang w:val="uk-UA"/>
        </w:rPr>
        <w:t xml:space="preserve">рідині на добу, для </w:t>
      </w:r>
      <w:r w:rsidRPr="00A8580E">
        <w:rPr>
          <w:rFonts w:ascii="Times New Roman" w:eastAsia="Times New Roman" w:hAnsi="Times New Roman" w:cs="Times New Roman"/>
          <w:sz w:val="24"/>
          <w:szCs w:val="24"/>
          <w:lang w:val="uk-UA"/>
        </w:rPr>
        <w:t xml:space="preserve">дітей більш старшого віку - по 120-170 </w:t>
      </w:r>
      <w:r w:rsidRPr="00A8580E">
        <w:rPr>
          <w:rFonts w:ascii="Times New Roman" w:eastAsia="Times New Roman" w:hAnsi="Times New Roman" w:cs="Times New Roman"/>
          <w:sz w:val="24"/>
          <w:szCs w:val="24"/>
        </w:rPr>
        <w:t>мл.</w:t>
      </w:r>
    </w:p>
    <w:p w:rsidR="00A8580E" w:rsidRPr="00A8580E" w:rsidRDefault="00A8580E" w:rsidP="00A8580E">
      <w:pPr>
        <w:shd w:val="clear" w:color="auto" w:fill="FFFFFF"/>
        <w:spacing w:after="0" w:line="240" w:lineRule="auto"/>
        <w:ind w:right="5"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При більшості захворювань у гострому періоді при наявності високої температури, явищ токсикозу хворого доцільно годувати </w:t>
      </w:r>
      <w:r w:rsidRPr="00A8580E">
        <w:rPr>
          <w:rFonts w:ascii="Times New Roman" w:eastAsia="Times New Roman" w:hAnsi="Times New Roman" w:cs="Times New Roman"/>
          <w:sz w:val="24"/>
          <w:szCs w:val="24"/>
        </w:rPr>
        <w:t xml:space="preserve">дробно </w:t>
      </w:r>
      <w:r w:rsidRPr="00A8580E">
        <w:rPr>
          <w:rFonts w:ascii="Times New Roman" w:eastAsia="Times New Roman" w:hAnsi="Times New Roman" w:cs="Times New Roman"/>
          <w:sz w:val="24"/>
          <w:szCs w:val="24"/>
          <w:lang w:val="uk-UA"/>
        </w:rPr>
        <w:t>– до 5 – 6, а іноді і до 7 разів на день, що забезпечує краще засвоєння їжі та сприяє більш швидкому відновленню порушених функцій організму дитини.</w:t>
      </w:r>
    </w:p>
    <w:p w:rsidR="00A8580E" w:rsidRPr="00A8580E" w:rsidRDefault="00A8580E" w:rsidP="00A8580E">
      <w:pPr>
        <w:shd w:val="clear" w:color="auto" w:fill="FFFFFF"/>
        <w:spacing w:after="0" w:line="240" w:lineRule="auto"/>
        <w:ind w:right="10" w:firstLine="624"/>
        <w:jc w:val="both"/>
        <w:rPr>
          <w:rFonts w:ascii="Times New Roman" w:hAnsi="Times New Roman" w:cs="Times New Roman"/>
        </w:rPr>
      </w:pPr>
      <w:r w:rsidRPr="00A8580E">
        <w:rPr>
          <w:rFonts w:ascii="Times New Roman" w:eastAsia="Times New Roman" w:hAnsi="Times New Roman" w:cs="Times New Roman"/>
          <w:sz w:val="24"/>
          <w:szCs w:val="24"/>
          <w:lang w:val="uk-UA"/>
        </w:rPr>
        <w:t>Усі страви дають у рідкому або напіврідкому вигляді. Овочі і крупи варто розварювати до м'якості і протирати, м'ясо птаха та рибу готувати у вигляді пюре або суфле.</w:t>
      </w:r>
    </w:p>
    <w:p w:rsidR="00A8580E" w:rsidRPr="00A8580E" w:rsidRDefault="00A8580E" w:rsidP="00A8580E">
      <w:pPr>
        <w:shd w:val="clear" w:color="auto" w:fill="FFFFFF"/>
        <w:spacing w:after="0" w:line="240" w:lineRule="auto"/>
        <w:ind w:right="5"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Складаючи раціон харчування хворої дитини, необхідно подбати про достатнє включення до нього білків, особливо тваринного походження, у першу чергу білків молока, які володіють </w:t>
      </w:r>
      <w:proofErr w:type="spellStart"/>
      <w:r w:rsidRPr="00A8580E">
        <w:rPr>
          <w:rFonts w:ascii="Times New Roman" w:eastAsia="Times New Roman" w:hAnsi="Times New Roman" w:cs="Times New Roman"/>
          <w:sz w:val="24"/>
          <w:szCs w:val="24"/>
          <w:lang w:val="uk-UA"/>
        </w:rPr>
        <w:t>ліпотропною</w:t>
      </w:r>
      <w:proofErr w:type="spellEnd"/>
      <w:r w:rsidRPr="00A8580E">
        <w:rPr>
          <w:rFonts w:ascii="Times New Roman" w:eastAsia="Times New Roman" w:hAnsi="Times New Roman" w:cs="Times New Roman"/>
          <w:sz w:val="24"/>
          <w:szCs w:val="24"/>
          <w:lang w:val="uk-UA"/>
        </w:rPr>
        <w:t xml:space="preserve"> дією. Це дуже важливо для поліпшення функції печінки, робота якої страждає при будь-якому інфекційному захворюванні у зв'язку з необхідністю знешкоджувати в організмі токсичні речовини.</w:t>
      </w:r>
    </w:p>
    <w:p w:rsidR="00A8580E" w:rsidRPr="00A8580E" w:rsidRDefault="00A8580E" w:rsidP="00A8580E">
      <w:pPr>
        <w:shd w:val="clear" w:color="auto" w:fill="FFFFFF"/>
        <w:spacing w:after="0" w:line="240" w:lineRule="auto"/>
        <w:ind w:right="5" w:firstLine="624"/>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При затяжному перебігу хвороби у дітей часто різко знижується апетит, відзначається значна втрата маси тіла, розвивається гіпотрофія. Тому у періоді видужування в раціоні дитини необхідно збільшувати кількість білка приблизно на 15 – 20 % у порівнянні з віковою фізіологічною нормою, що здійснюється за рахунок легкозасвоюваних білкових продуктів – сиру, риби, яєць. При різкому зниженні апетиту можна використовувати спеціальні білкові добавки, спеціалізовані високобілкові продукти («Білковий </w:t>
      </w:r>
      <w:proofErr w:type="spellStart"/>
      <w:r w:rsidRPr="00A8580E">
        <w:rPr>
          <w:rFonts w:ascii="Times New Roman" w:eastAsia="Times New Roman" w:hAnsi="Times New Roman" w:cs="Times New Roman"/>
          <w:sz w:val="24"/>
          <w:szCs w:val="24"/>
          <w:lang w:val="uk-UA"/>
        </w:rPr>
        <w:t>енпит</w:t>
      </w:r>
      <w:proofErr w:type="spellEnd"/>
      <w:r w:rsidRPr="00A8580E">
        <w:rPr>
          <w:rFonts w:ascii="Times New Roman" w:eastAsia="Times New Roman" w:hAnsi="Times New Roman" w:cs="Times New Roman"/>
          <w:sz w:val="24"/>
          <w:szCs w:val="24"/>
          <w:lang w:val="uk-UA"/>
        </w:rPr>
        <w:t xml:space="preserve">», «Низькокалорійний </w:t>
      </w:r>
      <w:proofErr w:type="spellStart"/>
      <w:r w:rsidRPr="00A8580E">
        <w:rPr>
          <w:rFonts w:ascii="Times New Roman" w:eastAsia="Times New Roman" w:hAnsi="Times New Roman" w:cs="Times New Roman"/>
          <w:sz w:val="24"/>
          <w:szCs w:val="24"/>
          <w:lang w:val="uk-UA"/>
        </w:rPr>
        <w:t>енпит</w:t>
      </w:r>
      <w:proofErr w:type="spellEnd"/>
      <w:r w:rsidRPr="00A8580E">
        <w:rPr>
          <w:rFonts w:ascii="Times New Roman" w:eastAsia="Times New Roman" w:hAnsi="Times New Roman" w:cs="Times New Roman"/>
          <w:sz w:val="24"/>
          <w:szCs w:val="24"/>
          <w:lang w:val="uk-UA"/>
        </w:rPr>
        <w:t>», «</w:t>
      </w:r>
      <w:proofErr w:type="spellStart"/>
      <w:r w:rsidRPr="00A8580E">
        <w:rPr>
          <w:rFonts w:ascii="Times New Roman" w:eastAsia="Times New Roman" w:hAnsi="Times New Roman" w:cs="Times New Roman"/>
          <w:sz w:val="24"/>
          <w:szCs w:val="24"/>
          <w:lang w:val="uk-UA"/>
        </w:rPr>
        <w:t>Нутрилон</w:t>
      </w:r>
      <w:proofErr w:type="spellEnd"/>
      <w:r w:rsidRPr="00A8580E">
        <w:rPr>
          <w:rFonts w:ascii="Times New Roman" w:eastAsia="Times New Roman" w:hAnsi="Times New Roman" w:cs="Times New Roman"/>
          <w:sz w:val="24"/>
          <w:szCs w:val="24"/>
          <w:lang w:val="uk-UA"/>
        </w:rPr>
        <w:t>», «</w:t>
      </w:r>
      <w:proofErr w:type="spellStart"/>
      <w:r w:rsidRPr="00A8580E">
        <w:rPr>
          <w:rFonts w:ascii="Times New Roman" w:eastAsia="Times New Roman" w:hAnsi="Times New Roman" w:cs="Times New Roman"/>
          <w:sz w:val="24"/>
          <w:szCs w:val="24"/>
          <w:lang w:val="uk-UA"/>
        </w:rPr>
        <w:t>Протифар</w:t>
      </w:r>
      <w:proofErr w:type="spellEnd"/>
      <w:r w:rsidRPr="00A8580E">
        <w:rPr>
          <w:rFonts w:ascii="Times New Roman" w:eastAsia="Times New Roman" w:hAnsi="Times New Roman" w:cs="Times New Roman"/>
          <w:sz w:val="24"/>
          <w:szCs w:val="24"/>
          <w:lang w:val="uk-UA"/>
        </w:rPr>
        <w:t xml:space="preserve">» і ін.), а також спеціалізовані дитячі консерви на основі м'яса та птаха. Особливе значення в дієті дитини з гострим захворюванням </w:t>
      </w:r>
      <w:r w:rsidRPr="00A8580E">
        <w:rPr>
          <w:rFonts w:ascii="Times New Roman" w:eastAsia="Times New Roman" w:hAnsi="Times New Roman" w:cs="Times New Roman"/>
          <w:sz w:val="24"/>
          <w:szCs w:val="24"/>
          <w:lang w:val="uk-UA"/>
        </w:rPr>
        <w:lastRenderedPageBreak/>
        <w:t xml:space="preserve">мають кисломолочні продукти (кефір, </w:t>
      </w:r>
      <w:proofErr w:type="spellStart"/>
      <w:r w:rsidRPr="00A8580E">
        <w:rPr>
          <w:rFonts w:ascii="Times New Roman" w:eastAsia="Times New Roman" w:hAnsi="Times New Roman" w:cs="Times New Roman"/>
          <w:sz w:val="24"/>
          <w:szCs w:val="24"/>
          <w:lang w:val="uk-UA"/>
        </w:rPr>
        <w:t>біокефір</w:t>
      </w:r>
      <w:proofErr w:type="spellEnd"/>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ацедофелін</w:t>
      </w:r>
      <w:proofErr w:type="spellEnd"/>
      <w:r w:rsidRPr="00A8580E">
        <w:rPr>
          <w:rFonts w:ascii="Times New Roman" w:eastAsia="Times New Roman" w:hAnsi="Times New Roman" w:cs="Times New Roman"/>
          <w:sz w:val="24"/>
          <w:szCs w:val="24"/>
          <w:lang w:val="uk-UA"/>
        </w:rPr>
        <w:t>, «</w:t>
      </w:r>
      <w:proofErr w:type="spellStart"/>
      <w:r w:rsidRPr="00A8580E">
        <w:rPr>
          <w:rFonts w:ascii="Times New Roman" w:eastAsia="Times New Roman" w:hAnsi="Times New Roman" w:cs="Times New Roman"/>
          <w:sz w:val="24"/>
          <w:szCs w:val="24"/>
          <w:lang w:val="uk-UA"/>
        </w:rPr>
        <w:t>Біолакт</w:t>
      </w:r>
      <w:proofErr w:type="spellEnd"/>
      <w:r w:rsidRPr="00A8580E">
        <w:rPr>
          <w:rFonts w:ascii="Times New Roman" w:eastAsia="Times New Roman" w:hAnsi="Times New Roman" w:cs="Times New Roman"/>
          <w:sz w:val="24"/>
          <w:szCs w:val="24"/>
          <w:lang w:val="uk-UA"/>
        </w:rPr>
        <w:t>»), які легко всмоктуються та засвоюються організмом і вимагають для свого переварювання мінімальної кількості травних соків, що сприяє нормалізації мікрофлори кишечнику. Крім того, включення в раціон хворої дитини кисломолочних продуктів сприяє поліпшенню апетиту, що дуже важливо при будь-якому захворюванні. В лікувальному харчуванні хворих дітей першого року життя з гострими інфекційними захворюваннями також широко застосовують адаптовані кисломолочні суміші («</w:t>
      </w:r>
      <w:proofErr w:type="spellStart"/>
      <w:r w:rsidRPr="00A8580E">
        <w:rPr>
          <w:rFonts w:ascii="Times New Roman" w:eastAsia="Times New Roman" w:hAnsi="Times New Roman" w:cs="Times New Roman"/>
          <w:sz w:val="24"/>
          <w:szCs w:val="24"/>
          <w:lang w:val="uk-UA"/>
        </w:rPr>
        <w:t>Біфілін</w:t>
      </w:r>
      <w:proofErr w:type="spellEnd"/>
      <w:r w:rsidRPr="00A8580E">
        <w:rPr>
          <w:rFonts w:ascii="Times New Roman" w:eastAsia="Times New Roman" w:hAnsi="Times New Roman" w:cs="Times New Roman"/>
          <w:sz w:val="24"/>
          <w:szCs w:val="24"/>
          <w:lang w:val="uk-UA"/>
        </w:rPr>
        <w:t xml:space="preserve">», «НАН кисломолочний» і ін.). Також у </w:t>
      </w:r>
      <w:r w:rsidRPr="00A8580E">
        <w:rPr>
          <w:rFonts w:ascii="Times New Roman" w:eastAsia="Times New Roman" w:hAnsi="Times New Roman" w:cs="Times New Roman"/>
          <w:spacing w:val="-1"/>
          <w:sz w:val="24"/>
          <w:szCs w:val="24"/>
          <w:lang w:val="uk-UA"/>
        </w:rPr>
        <w:t>раціон вводять кисломолочні продукти,   приготовлені на основі незбираного молока.</w:t>
      </w:r>
    </w:p>
    <w:p w:rsidR="00A8580E" w:rsidRPr="00A8580E" w:rsidRDefault="00A8580E" w:rsidP="00A8580E">
      <w:pPr>
        <w:shd w:val="clear" w:color="auto" w:fill="FFFFFF"/>
        <w:spacing w:after="0" w:line="240" w:lineRule="auto"/>
        <w:ind w:right="10" w:firstLine="624"/>
        <w:jc w:val="both"/>
        <w:rPr>
          <w:rFonts w:ascii="Times New Roman" w:hAnsi="Times New Roman" w:cs="Times New Roman"/>
        </w:rPr>
      </w:pPr>
      <w:r w:rsidRPr="00A8580E">
        <w:rPr>
          <w:rFonts w:ascii="Times New Roman" w:eastAsia="Times New Roman" w:hAnsi="Times New Roman" w:cs="Times New Roman"/>
          <w:sz w:val="24"/>
          <w:szCs w:val="24"/>
          <w:lang w:val="uk-UA"/>
        </w:rPr>
        <w:t>Кількість жирів у раціоні хворої дитини, яка лихоманить, не повинне бути підвищеною, тому що жири сприяють зміщенню в кислу сторону внутрішнього середовища організму, що і так порушене при захворюванні. Загальна кількість жирового компонента в раціоні хворого не повинне перевищувати фізіологічну норму, а в ряді випадків, особливо в перші дні хвороби, може бути і більш низькою.</w:t>
      </w:r>
    </w:p>
    <w:p w:rsidR="00A8580E" w:rsidRPr="00A8580E" w:rsidRDefault="00A8580E" w:rsidP="00A8580E">
      <w:pPr>
        <w:shd w:val="clear" w:color="auto" w:fill="FFFFFF"/>
        <w:spacing w:after="0" w:line="240" w:lineRule="auto"/>
        <w:ind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Вміст вуглеводів у дієті дитини в гострий період захворювання при наявності високої температури тіла та явищ токсикозу не повинен бути високим, тому що вони часто підсилюють бродильні процеси у кишечнику. Вуглеводи в раціон хворої дитини бажано вводити за рахунок овочів, фруктів і ягід які до того ж є основними джерелами клітковини і пектинових речовин, необхідних для регулювання діяльності кишечнику.</w:t>
      </w:r>
    </w:p>
    <w:p w:rsidR="00A8580E" w:rsidRPr="00A8580E" w:rsidRDefault="00A8580E" w:rsidP="00A8580E">
      <w:pPr>
        <w:shd w:val="clear" w:color="auto" w:fill="FFFFFF"/>
        <w:spacing w:after="0" w:line="240" w:lineRule="auto"/>
        <w:ind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Під час будь-яких гострих захворювань у дитини підвищується потреба у вітамінах, у зв’язку з цим необхідно до звичайного раціону додавати різні фруктові, ягідні і овочеві соки, спеціальні вітамінізовані напої. Необхідно також додаткове призначення вітамінних препаратів, у першу </w:t>
      </w:r>
      <w:r w:rsidRPr="00A8580E">
        <w:rPr>
          <w:rFonts w:ascii="Times New Roman" w:eastAsia="Times New Roman" w:hAnsi="Times New Roman" w:cs="Times New Roman"/>
          <w:spacing w:val="-1"/>
          <w:sz w:val="24"/>
          <w:szCs w:val="24"/>
          <w:lang w:val="uk-UA"/>
        </w:rPr>
        <w:t>чергу вітаміни С, А та групи В, що поліпшують обмін речовин та підвищують опірність організму.</w:t>
      </w:r>
    </w:p>
    <w:p w:rsidR="00A8580E" w:rsidRPr="00A8580E" w:rsidRDefault="00A8580E" w:rsidP="00A8580E">
      <w:pPr>
        <w:shd w:val="clear" w:color="auto" w:fill="FFFFFF"/>
        <w:spacing w:after="0" w:line="240" w:lineRule="auto"/>
        <w:ind w:right="5" w:firstLine="624"/>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В міру поліпшення стану хворого, зниження температури, ліквідації явищ токсикозу дієта хворого поступово розширюється і наближається до фізіологічної.</w:t>
      </w:r>
    </w:p>
    <w:p w:rsidR="00A8580E" w:rsidRPr="00A8580E" w:rsidRDefault="00A8580E" w:rsidP="00A8580E">
      <w:pPr>
        <w:spacing w:after="0" w:line="240" w:lineRule="auto"/>
        <w:jc w:val="both"/>
        <w:rPr>
          <w:rFonts w:ascii="Times New Roman" w:hAnsi="Times New Roman" w:cs="Times New Roman"/>
          <w:sz w:val="24"/>
          <w:szCs w:val="24"/>
          <w:lang w:val="uk-UA"/>
        </w:rPr>
      </w:pPr>
    </w:p>
    <w:p w:rsidR="00A8580E" w:rsidRPr="00A8580E" w:rsidRDefault="00A8580E" w:rsidP="00A8580E">
      <w:pPr>
        <w:spacing w:after="0" w:line="240" w:lineRule="auto"/>
        <w:jc w:val="both"/>
        <w:rPr>
          <w:rFonts w:ascii="Times New Roman" w:hAnsi="Times New Roman" w:cs="Times New Roman"/>
          <w:sz w:val="24"/>
          <w:szCs w:val="24"/>
          <w:lang w:val="uk-UA"/>
        </w:rPr>
      </w:pP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Зразки тестових завдань</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1. При гострих дитячих інфекціях першочерговою умовою адекватної дієтотерапії є:</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Забезпечення достатньої кількості кілокалорій</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Забезпечення достатньої кількості рідини</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Забезпечення достатньої кількості білків</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rPr>
        <w:t>D</w:t>
      </w:r>
      <w:r w:rsidRPr="00A8580E">
        <w:rPr>
          <w:rFonts w:ascii="Times New Roman" w:hAnsi="Times New Roman" w:cs="Times New Roman"/>
          <w:sz w:val="24"/>
          <w:szCs w:val="24"/>
          <w:lang w:val="uk-UA"/>
        </w:rPr>
        <w:t>. Забезпечення достатньої кількості жирів</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rPr>
        <w:t>E</w:t>
      </w:r>
      <w:r w:rsidRPr="00A8580E">
        <w:rPr>
          <w:rFonts w:ascii="Times New Roman" w:hAnsi="Times New Roman" w:cs="Times New Roman"/>
          <w:sz w:val="24"/>
          <w:szCs w:val="24"/>
          <w:lang w:val="uk-UA"/>
        </w:rPr>
        <w:t>. Забезпечення достатньої кількості вуглеводів</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2. У гострому періоді інфекційного захворювання дитина годується:</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5-7 разів на день</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4-5 разів на день</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2-3 разів на день</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8-10 разів на день</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6-8 разів на день</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3. У гострому періоді інфекційного захворювання страви дають:</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Приготованими на пару</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У вигляді каш</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З мінімальним додаванням спецій</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У рідкому, напіврідкому вигляді</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У вигляді каш на половинному молоці</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4. У гострому періоді інфекційного захворювання м'ясо птиці і риба:</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Готуються на пару</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Готуються у вигляді пюре або суфле</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Перетираються</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Виключають з харчування</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Не підсолюються</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5. У періоді одужання інфекційного захворювання в раціоні дитини кількість білка:</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Збільшується на 15-20%</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Зменшується на 25-30%</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Збільшується на 5-10%</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Збільшується на 30-40%</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Зменшується на 15-20%</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lastRenderedPageBreak/>
        <w:t>6. У харчуванні дитини з гострим інфекційним захворюванням призначення кисломолочних продуктів раціонально внаслідок зазначеного нижче, крім:</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Легке переварювання</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Інгібують запалення</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Легке всмоктування</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Нормалізують мікрофлору</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Підвищують апетит</w:t>
      </w:r>
    </w:p>
    <w:p w:rsidR="00A8580E" w:rsidRPr="00A8580E" w:rsidRDefault="00A8580E" w:rsidP="00A8580E">
      <w:pPr>
        <w:spacing w:after="0" w:line="240" w:lineRule="auto"/>
        <w:jc w:val="both"/>
        <w:rPr>
          <w:rFonts w:ascii="Times New Roman" w:hAnsi="Times New Roman" w:cs="Times New Roman"/>
          <w:sz w:val="24"/>
          <w:szCs w:val="24"/>
          <w:lang w:val="uk-UA"/>
        </w:rPr>
      </w:pPr>
    </w:p>
    <w:p w:rsidR="00434B14" w:rsidRPr="00EE44D4" w:rsidRDefault="00434B14" w:rsidP="00434B14">
      <w:pPr>
        <w:rPr>
          <w:rFonts w:ascii="Times New Roman" w:eastAsia="Times New Roman" w:hAnsi="Times New Roman" w:cs="Times New Roman"/>
          <w:color w:val="0A0A0A"/>
          <w:sz w:val="24"/>
          <w:szCs w:val="24"/>
          <w:lang w:eastAsia="uk-UA"/>
        </w:rPr>
      </w:pPr>
      <w:proofErr w:type="spellStart"/>
      <w:r w:rsidRPr="00EE44D4">
        <w:rPr>
          <w:rFonts w:ascii="Times New Roman" w:eastAsia="Times New Roman" w:hAnsi="Times New Roman" w:cs="Times New Roman"/>
          <w:color w:val="0A0A0A"/>
          <w:sz w:val="24"/>
          <w:szCs w:val="24"/>
          <w:lang w:eastAsia="uk-UA"/>
        </w:rPr>
        <w:t>Основна</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література</w:t>
      </w:r>
      <w:proofErr w:type="spellEnd"/>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1</w:t>
      </w:r>
      <w:r w:rsidRPr="00EE44D4">
        <w:rPr>
          <w:rFonts w:ascii="Times New Roman" w:eastAsia="Times New Roman" w:hAnsi="Times New Roman" w:cs="Times New Roman"/>
          <w:color w:val="0A0A0A"/>
          <w:sz w:val="24"/>
          <w:szCs w:val="24"/>
          <w:lang w:eastAsia="uk-UA"/>
        </w:rPr>
        <w:tab/>
      </w:r>
      <w:proofErr w:type="spellStart"/>
      <w:r w:rsidRPr="00EE44D4">
        <w:rPr>
          <w:rFonts w:ascii="Times New Roman" w:eastAsia="Times New Roman" w:hAnsi="Times New Roman" w:cs="Times New Roman"/>
          <w:color w:val="0A0A0A"/>
          <w:sz w:val="24"/>
          <w:szCs w:val="24"/>
          <w:lang w:eastAsia="uk-UA"/>
        </w:rPr>
        <w:t>Гігієна</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харчування</w:t>
      </w:r>
      <w:proofErr w:type="spellEnd"/>
      <w:r w:rsidRPr="00EE44D4">
        <w:rPr>
          <w:rFonts w:ascii="Times New Roman" w:eastAsia="Times New Roman" w:hAnsi="Times New Roman" w:cs="Times New Roman"/>
          <w:color w:val="0A0A0A"/>
          <w:sz w:val="24"/>
          <w:szCs w:val="24"/>
          <w:lang w:eastAsia="uk-UA"/>
        </w:rPr>
        <w:t xml:space="preserve"> з основами </w:t>
      </w:r>
      <w:proofErr w:type="spellStart"/>
      <w:proofErr w:type="gramStart"/>
      <w:r w:rsidRPr="00EE44D4">
        <w:rPr>
          <w:rFonts w:ascii="Times New Roman" w:eastAsia="Times New Roman" w:hAnsi="Times New Roman" w:cs="Times New Roman"/>
          <w:color w:val="0A0A0A"/>
          <w:sz w:val="24"/>
          <w:szCs w:val="24"/>
          <w:lang w:eastAsia="uk-UA"/>
        </w:rPr>
        <w:t>нутриціології</w:t>
      </w:r>
      <w:proofErr w:type="spellEnd"/>
      <w:r w:rsidRPr="00EE44D4">
        <w:rPr>
          <w:rFonts w:ascii="Times New Roman" w:eastAsia="Times New Roman" w:hAnsi="Times New Roman" w:cs="Times New Roman"/>
          <w:color w:val="0A0A0A"/>
          <w:sz w:val="24"/>
          <w:szCs w:val="24"/>
          <w:lang w:eastAsia="uk-UA"/>
        </w:rPr>
        <w:t xml:space="preserve">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підручник</w:t>
      </w:r>
      <w:proofErr w:type="spellEnd"/>
      <w:r w:rsidRPr="00EE44D4">
        <w:rPr>
          <w:rFonts w:ascii="Times New Roman" w:eastAsia="Times New Roman" w:hAnsi="Times New Roman" w:cs="Times New Roman"/>
          <w:color w:val="0A0A0A"/>
          <w:sz w:val="24"/>
          <w:szCs w:val="24"/>
          <w:lang w:eastAsia="uk-UA"/>
        </w:rPr>
        <w:t xml:space="preserve">; у 2 кн. ; за ред. В.І. </w:t>
      </w:r>
      <w:proofErr w:type="spellStart"/>
      <w:r w:rsidRPr="00EE44D4">
        <w:rPr>
          <w:rFonts w:ascii="Times New Roman" w:eastAsia="Times New Roman" w:hAnsi="Times New Roman" w:cs="Times New Roman"/>
          <w:color w:val="0A0A0A"/>
          <w:sz w:val="24"/>
          <w:szCs w:val="24"/>
          <w:lang w:eastAsia="uk-UA"/>
        </w:rPr>
        <w:t>Ципріяна</w:t>
      </w:r>
      <w:proofErr w:type="spellEnd"/>
      <w:r w:rsidRPr="00EE44D4">
        <w:rPr>
          <w:rFonts w:ascii="Times New Roman" w:eastAsia="Times New Roman" w:hAnsi="Times New Roman" w:cs="Times New Roman"/>
          <w:color w:val="0A0A0A"/>
          <w:sz w:val="24"/>
          <w:szCs w:val="24"/>
          <w:lang w:eastAsia="uk-UA"/>
        </w:rPr>
        <w:t xml:space="preserve">. </w:t>
      </w:r>
      <w:proofErr w:type="gramStart"/>
      <w:r w:rsidRPr="00EE44D4">
        <w:rPr>
          <w:rFonts w:ascii="Times New Roman" w:eastAsia="Times New Roman" w:hAnsi="Times New Roman" w:cs="Times New Roman"/>
          <w:color w:val="0A0A0A"/>
          <w:sz w:val="24"/>
          <w:szCs w:val="24"/>
          <w:lang w:eastAsia="uk-UA"/>
        </w:rPr>
        <w:t>К. :</w:t>
      </w:r>
      <w:proofErr w:type="gramEnd"/>
      <w:r w:rsidRPr="00EE44D4">
        <w:rPr>
          <w:rFonts w:ascii="Times New Roman" w:eastAsia="Times New Roman" w:hAnsi="Times New Roman" w:cs="Times New Roman"/>
          <w:color w:val="0A0A0A"/>
          <w:sz w:val="24"/>
          <w:szCs w:val="24"/>
          <w:lang w:eastAsia="uk-UA"/>
        </w:rPr>
        <w:t xml:space="preserve"> Медицина, 2018..</w:t>
      </w:r>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2</w:t>
      </w:r>
      <w:r w:rsidRPr="00EE44D4">
        <w:rPr>
          <w:rFonts w:ascii="Times New Roman" w:eastAsia="Times New Roman" w:hAnsi="Times New Roman" w:cs="Times New Roman"/>
          <w:color w:val="0A0A0A"/>
          <w:sz w:val="24"/>
          <w:szCs w:val="24"/>
          <w:lang w:eastAsia="uk-UA"/>
        </w:rPr>
        <w:tab/>
      </w:r>
      <w:proofErr w:type="spellStart"/>
      <w:proofErr w:type="gramStart"/>
      <w:r w:rsidRPr="00EE44D4">
        <w:rPr>
          <w:rFonts w:ascii="Times New Roman" w:eastAsia="Times New Roman" w:hAnsi="Times New Roman" w:cs="Times New Roman"/>
          <w:color w:val="0A0A0A"/>
          <w:sz w:val="24"/>
          <w:szCs w:val="24"/>
          <w:lang w:eastAsia="uk-UA"/>
        </w:rPr>
        <w:t>Нутриціологія</w:t>
      </w:r>
      <w:proofErr w:type="spellEnd"/>
      <w:r w:rsidRPr="00EE44D4">
        <w:rPr>
          <w:rFonts w:ascii="Times New Roman" w:eastAsia="Times New Roman" w:hAnsi="Times New Roman" w:cs="Times New Roman"/>
          <w:color w:val="0A0A0A"/>
          <w:sz w:val="24"/>
          <w:szCs w:val="24"/>
          <w:lang w:eastAsia="uk-UA"/>
        </w:rPr>
        <w:t xml:space="preserve">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навчальний</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посібник</w:t>
      </w:r>
      <w:proofErr w:type="spellEnd"/>
      <w:r w:rsidRPr="00EE44D4">
        <w:rPr>
          <w:rFonts w:ascii="Times New Roman" w:eastAsia="Times New Roman" w:hAnsi="Times New Roman" w:cs="Times New Roman"/>
          <w:color w:val="0A0A0A"/>
          <w:sz w:val="24"/>
          <w:szCs w:val="24"/>
          <w:lang w:eastAsia="uk-UA"/>
        </w:rPr>
        <w:t xml:space="preserve"> для студ. </w:t>
      </w:r>
      <w:proofErr w:type="spellStart"/>
      <w:r w:rsidRPr="00EE44D4">
        <w:rPr>
          <w:rFonts w:ascii="Times New Roman" w:eastAsia="Times New Roman" w:hAnsi="Times New Roman" w:cs="Times New Roman"/>
          <w:color w:val="0A0A0A"/>
          <w:sz w:val="24"/>
          <w:szCs w:val="24"/>
          <w:lang w:eastAsia="uk-UA"/>
        </w:rPr>
        <w:t>вищ</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навч</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закладів</w:t>
      </w:r>
      <w:proofErr w:type="spellEnd"/>
      <w:r w:rsidRPr="00EE44D4">
        <w:rPr>
          <w:rFonts w:ascii="Times New Roman" w:eastAsia="Times New Roman" w:hAnsi="Times New Roman" w:cs="Times New Roman"/>
          <w:color w:val="0A0A0A"/>
          <w:sz w:val="24"/>
          <w:szCs w:val="24"/>
          <w:lang w:eastAsia="uk-UA"/>
        </w:rPr>
        <w:t xml:space="preserve"> / Н.В. </w:t>
      </w:r>
      <w:proofErr w:type="spellStart"/>
      <w:r w:rsidRPr="00EE44D4">
        <w:rPr>
          <w:rFonts w:ascii="Times New Roman" w:eastAsia="Times New Roman" w:hAnsi="Times New Roman" w:cs="Times New Roman"/>
          <w:color w:val="0A0A0A"/>
          <w:sz w:val="24"/>
          <w:szCs w:val="24"/>
          <w:lang w:eastAsia="uk-UA"/>
        </w:rPr>
        <w:t>Дуденко</w:t>
      </w:r>
      <w:proofErr w:type="spellEnd"/>
      <w:r w:rsidRPr="00EE44D4">
        <w:rPr>
          <w:rFonts w:ascii="Times New Roman" w:eastAsia="Times New Roman" w:hAnsi="Times New Roman" w:cs="Times New Roman"/>
          <w:color w:val="0A0A0A"/>
          <w:sz w:val="24"/>
          <w:szCs w:val="24"/>
          <w:lang w:eastAsia="uk-UA"/>
        </w:rPr>
        <w:t xml:space="preserve">, Л.Ф. </w:t>
      </w:r>
      <w:proofErr w:type="spellStart"/>
      <w:r w:rsidRPr="00EE44D4">
        <w:rPr>
          <w:rFonts w:ascii="Times New Roman" w:eastAsia="Times New Roman" w:hAnsi="Times New Roman" w:cs="Times New Roman"/>
          <w:color w:val="0A0A0A"/>
          <w:sz w:val="24"/>
          <w:szCs w:val="24"/>
          <w:lang w:eastAsia="uk-UA"/>
        </w:rPr>
        <w:t>Павлоцька</w:t>
      </w:r>
      <w:proofErr w:type="spellEnd"/>
      <w:r w:rsidRPr="00EE44D4">
        <w:rPr>
          <w:rFonts w:ascii="Times New Roman" w:eastAsia="Times New Roman" w:hAnsi="Times New Roman" w:cs="Times New Roman"/>
          <w:color w:val="0A0A0A"/>
          <w:sz w:val="24"/>
          <w:szCs w:val="24"/>
          <w:lang w:eastAsia="uk-UA"/>
        </w:rPr>
        <w:t xml:space="preserve">, Т.А. </w:t>
      </w:r>
      <w:proofErr w:type="spellStart"/>
      <w:r w:rsidRPr="00EE44D4">
        <w:rPr>
          <w:rFonts w:ascii="Times New Roman" w:eastAsia="Times New Roman" w:hAnsi="Times New Roman" w:cs="Times New Roman"/>
          <w:color w:val="0A0A0A"/>
          <w:sz w:val="24"/>
          <w:szCs w:val="24"/>
          <w:lang w:eastAsia="uk-UA"/>
        </w:rPr>
        <w:t>Лазарєва</w:t>
      </w:r>
      <w:proofErr w:type="spellEnd"/>
      <w:r w:rsidRPr="00EE44D4">
        <w:rPr>
          <w:rFonts w:ascii="Times New Roman" w:eastAsia="Times New Roman" w:hAnsi="Times New Roman" w:cs="Times New Roman"/>
          <w:color w:val="0A0A0A"/>
          <w:sz w:val="24"/>
          <w:szCs w:val="24"/>
          <w:lang w:eastAsia="uk-UA"/>
        </w:rPr>
        <w:t xml:space="preserve"> [та </w:t>
      </w:r>
      <w:proofErr w:type="spellStart"/>
      <w:r w:rsidRPr="00EE44D4">
        <w:rPr>
          <w:rFonts w:ascii="Times New Roman" w:eastAsia="Times New Roman" w:hAnsi="Times New Roman" w:cs="Times New Roman"/>
          <w:color w:val="0A0A0A"/>
          <w:sz w:val="24"/>
          <w:szCs w:val="24"/>
          <w:lang w:eastAsia="uk-UA"/>
        </w:rPr>
        <w:t>ін</w:t>
      </w:r>
      <w:proofErr w:type="spellEnd"/>
      <w:r w:rsidRPr="00EE44D4">
        <w:rPr>
          <w:rFonts w:ascii="Times New Roman" w:eastAsia="Times New Roman" w:hAnsi="Times New Roman" w:cs="Times New Roman"/>
          <w:color w:val="0A0A0A"/>
          <w:sz w:val="24"/>
          <w:szCs w:val="24"/>
          <w:lang w:eastAsia="uk-UA"/>
        </w:rPr>
        <w:t xml:space="preserve">.] ; МОНМСУ. 2-ге вид. </w:t>
      </w:r>
      <w:proofErr w:type="spellStart"/>
      <w:proofErr w:type="gramStart"/>
      <w:r w:rsidRPr="00EE44D4">
        <w:rPr>
          <w:rFonts w:ascii="Times New Roman" w:eastAsia="Times New Roman" w:hAnsi="Times New Roman" w:cs="Times New Roman"/>
          <w:color w:val="0A0A0A"/>
          <w:sz w:val="24"/>
          <w:szCs w:val="24"/>
          <w:lang w:eastAsia="uk-UA"/>
        </w:rPr>
        <w:t>Харків</w:t>
      </w:r>
      <w:proofErr w:type="spellEnd"/>
      <w:r w:rsidRPr="00EE44D4">
        <w:rPr>
          <w:rFonts w:ascii="Times New Roman" w:eastAsia="Times New Roman" w:hAnsi="Times New Roman" w:cs="Times New Roman"/>
          <w:color w:val="0A0A0A"/>
          <w:sz w:val="24"/>
          <w:szCs w:val="24"/>
          <w:lang w:eastAsia="uk-UA"/>
        </w:rPr>
        <w:t xml:space="preserve">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Світ</w:t>
      </w:r>
      <w:proofErr w:type="spellEnd"/>
      <w:r w:rsidRPr="00EE44D4">
        <w:rPr>
          <w:rFonts w:ascii="Times New Roman" w:eastAsia="Times New Roman" w:hAnsi="Times New Roman" w:cs="Times New Roman"/>
          <w:color w:val="0A0A0A"/>
          <w:sz w:val="24"/>
          <w:szCs w:val="24"/>
          <w:lang w:eastAsia="uk-UA"/>
        </w:rPr>
        <w:t xml:space="preserve"> Книг, 2018 - 560 с.</w:t>
      </w:r>
    </w:p>
    <w:p w:rsidR="00434B14" w:rsidRPr="00EE44D4" w:rsidRDefault="00434B14" w:rsidP="00434B14">
      <w:pPr>
        <w:rPr>
          <w:rFonts w:ascii="Times New Roman" w:eastAsia="Times New Roman" w:hAnsi="Times New Roman" w:cs="Times New Roman"/>
          <w:color w:val="0A0A0A"/>
          <w:sz w:val="24"/>
          <w:szCs w:val="24"/>
          <w:lang w:eastAsia="uk-UA"/>
        </w:rPr>
      </w:pPr>
      <w:proofErr w:type="spellStart"/>
      <w:r w:rsidRPr="00EE44D4">
        <w:rPr>
          <w:rFonts w:ascii="Times New Roman" w:eastAsia="Times New Roman" w:hAnsi="Times New Roman" w:cs="Times New Roman"/>
          <w:color w:val="0A0A0A"/>
          <w:sz w:val="24"/>
          <w:szCs w:val="24"/>
          <w:lang w:eastAsia="uk-UA"/>
        </w:rPr>
        <w:t>Допоміжна</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література</w:t>
      </w:r>
      <w:proofErr w:type="spellEnd"/>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1</w:t>
      </w:r>
      <w:r w:rsidRPr="00EE44D4">
        <w:rPr>
          <w:rFonts w:ascii="Times New Roman" w:eastAsia="Times New Roman" w:hAnsi="Times New Roman" w:cs="Times New Roman"/>
          <w:color w:val="0A0A0A"/>
          <w:sz w:val="24"/>
          <w:szCs w:val="24"/>
          <w:lang w:eastAsia="uk-UA"/>
        </w:rPr>
        <w:tab/>
      </w:r>
      <w:proofErr w:type="spellStart"/>
      <w:r w:rsidRPr="00EE44D4">
        <w:rPr>
          <w:rFonts w:ascii="Times New Roman" w:eastAsia="Times New Roman" w:hAnsi="Times New Roman" w:cs="Times New Roman"/>
          <w:color w:val="0A0A0A"/>
          <w:sz w:val="24"/>
          <w:szCs w:val="24"/>
          <w:lang w:eastAsia="uk-UA"/>
        </w:rPr>
        <w:t>Нутриціологія</w:t>
      </w:r>
      <w:proofErr w:type="spellEnd"/>
      <w:r w:rsidRPr="00EE44D4">
        <w:rPr>
          <w:rFonts w:ascii="Times New Roman" w:eastAsia="Times New Roman" w:hAnsi="Times New Roman" w:cs="Times New Roman"/>
          <w:color w:val="0A0A0A"/>
          <w:sz w:val="24"/>
          <w:szCs w:val="24"/>
          <w:lang w:eastAsia="uk-UA"/>
        </w:rPr>
        <w:t xml:space="preserve"> (курс за </w:t>
      </w:r>
      <w:proofErr w:type="spellStart"/>
      <w:r w:rsidRPr="00EE44D4">
        <w:rPr>
          <w:rFonts w:ascii="Times New Roman" w:eastAsia="Times New Roman" w:hAnsi="Times New Roman" w:cs="Times New Roman"/>
          <w:color w:val="0A0A0A"/>
          <w:sz w:val="24"/>
          <w:szCs w:val="24"/>
          <w:lang w:eastAsia="uk-UA"/>
        </w:rPr>
        <w:t>вибором</w:t>
      </w:r>
      <w:proofErr w:type="spellEnd"/>
      <w:proofErr w:type="gramStart"/>
      <w:r w:rsidRPr="00EE44D4">
        <w:rPr>
          <w:rFonts w:ascii="Times New Roman" w:eastAsia="Times New Roman" w:hAnsi="Times New Roman" w:cs="Times New Roman"/>
          <w:color w:val="0A0A0A"/>
          <w:sz w:val="24"/>
          <w:szCs w:val="24"/>
          <w:lang w:eastAsia="uk-UA"/>
        </w:rPr>
        <w:t>)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методичні</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вказівки</w:t>
      </w:r>
      <w:proofErr w:type="spellEnd"/>
      <w:r w:rsidRPr="00EE44D4">
        <w:rPr>
          <w:rFonts w:ascii="Times New Roman" w:eastAsia="Times New Roman" w:hAnsi="Times New Roman" w:cs="Times New Roman"/>
          <w:color w:val="0A0A0A"/>
          <w:sz w:val="24"/>
          <w:szCs w:val="24"/>
          <w:lang w:eastAsia="uk-UA"/>
        </w:rPr>
        <w:t xml:space="preserve"> до </w:t>
      </w:r>
      <w:proofErr w:type="spellStart"/>
      <w:r w:rsidRPr="00EE44D4">
        <w:rPr>
          <w:rFonts w:ascii="Times New Roman" w:eastAsia="Times New Roman" w:hAnsi="Times New Roman" w:cs="Times New Roman"/>
          <w:color w:val="0A0A0A"/>
          <w:sz w:val="24"/>
          <w:szCs w:val="24"/>
          <w:lang w:eastAsia="uk-UA"/>
        </w:rPr>
        <w:t>практичних</w:t>
      </w:r>
      <w:proofErr w:type="spellEnd"/>
      <w:r w:rsidRPr="00EE44D4">
        <w:rPr>
          <w:rFonts w:ascii="Times New Roman" w:eastAsia="Times New Roman" w:hAnsi="Times New Roman" w:cs="Times New Roman"/>
          <w:color w:val="0A0A0A"/>
          <w:sz w:val="24"/>
          <w:szCs w:val="24"/>
          <w:lang w:eastAsia="uk-UA"/>
        </w:rPr>
        <w:t xml:space="preserve"> занять і </w:t>
      </w:r>
      <w:proofErr w:type="spellStart"/>
      <w:r w:rsidRPr="00EE44D4">
        <w:rPr>
          <w:rFonts w:ascii="Times New Roman" w:eastAsia="Times New Roman" w:hAnsi="Times New Roman" w:cs="Times New Roman"/>
          <w:color w:val="0A0A0A"/>
          <w:sz w:val="24"/>
          <w:szCs w:val="24"/>
          <w:lang w:eastAsia="uk-UA"/>
        </w:rPr>
        <w:t>самостійної</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роботи</w:t>
      </w:r>
      <w:proofErr w:type="spellEnd"/>
      <w:r w:rsidRPr="00EE44D4">
        <w:rPr>
          <w:rFonts w:ascii="Times New Roman" w:eastAsia="Times New Roman" w:hAnsi="Times New Roman" w:cs="Times New Roman"/>
          <w:color w:val="0A0A0A"/>
          <w:sz w:val="24"/>
          <w:szCs w:val="24"/>
          <w:lang w:eastAsia="uk-UA"/>
        </w:rPr>
        <w:t xml:space="preserve"> для </w:t>
      </w:r>
      <w:proofErr w:type="spellStart"/>
      <w:r w:rsidRPr="00EE44D4">
        <w:rPr>
          <w:rFonts w:ascii="Times New Roman" w:eastAsia="Times New Roman" w:hAnsi="Times New Roman" w:cs="Times New Roman"/>
          <w:color w:val="0A0A0A"/>
          <w:sz w:val="24"/>
          <w:szCs w:val="24"/>
          <w:lang w:eastAsia="uk-UA"/>
        </w:rPr>
        <w:t>студентів</w:t>
      </w:r>
      <w:proofErr w:type="spellEnd"/>
      <w:r w:rsidRPr="00EE44D4">
        <w:rPr>
          <w:rFonts w:ascii="Times New Roman" w:eastAsia="Times New Roman" w:hAnsi="Times New Roman" w:cs="Times New Roman"/>
          <w:color w:val="0A0A0A"/>
          <w:sz w:val="24"/>
          <w:szCs w:val="24"/>
          <w:lang w:eastAsia="uk-UA"/>
        </w:rPr>
        <w:t xml:space="preserve"> III </w:t>
      </w:r>
      <w:proofErr w:type="spellStart"/>
      <w:r w:rsidRPr="00EE44D4">
        <w:rPr>
          <w:rFonts w:ascii="Times New Roman" w:eastAsia="Times New Roman" w:hAnsi="Times New Roman" w:cs="Times New Roman"/>
          <w:color w:val="0A0A0A"/>
          <w:sz w:val="24"/>
          <w:szCs w:val="24"/>
          <w:lang w:eastAsia="uk-UA"/>
        </w:rPr>
        <w:t>курсів</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медичних</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факультетів</w:t>
      </w:r>
      <w:proofErr w:type="spellEnd"/>
      <w:r w:rsidRPr="00EE44D4">
        <w:rPr>
          <w:rFonts w:ascii="Times New Roman" w:eastAsia="Times New Roman" w:hAnsi="Times New Roman" w:cs="Times New Roman"/>
          <w:color w:val="0A0A0A"/>
          <w:sz w:val="24"/>
          <w:szCs w:val="24"/>
          <w:lang w:eastAsia="uk-UA"/>
        </w:rPr>
        <w:t xml:space="preserve"> за </w:t>
      </w:r>
      <w:proofErr w:type="spellStart"/>
      <w:r w:rsidRPr="00EE44D4">
        <w:rPr>
          <w:rFonts w:ascii="Times New Roman" w:eastAsia="Times New Roman" w:hAnsi="Times New Roman" w:cs="Times New Roman"/>
          <w:color w:val="0A0A0A"/>
          <w:sz w:val="24"/>
          <w:szCs w:val="24"/>
          <w:lang w:eastAsia="uk-UA"/>
        </w:rPr>
        <w:t>спеціальністю</w:t>
      </w:r>
      <w:proofErr w:type="spellEnd"/>
      <w:r w:rsidRPr="00EE44D4">
        <w:rPr>
          <w:rFonts w:ascii="Times New Roman" w:eastAsia="Times New Roman" w:hAnsi="Times New Roman" w:cs="Times New Roman"/>
          <w:color w:val="0A0A0A"/>
          <w:sz w:val="24"/>
          <w:szCs w:val="24"/>
          <w:lang w:eastAsia="uk-UA"/>
        </w:rPr>
        <w:t xml:space="preserve"> 222 “Медицина” / М.О. </w:t>
      </w:r>
      <w:proofErr w:type="spellStart"/>
      <w:r w:rsidRPr="00EE44D4">
        <w:rPr>
          <w:rFonts w:ascii="Times New Roman" w:eastAsia="Times New Roman" w:hAnsi="Times New Roman" w:cs="Times New Roman"/>
          <w:color w:val="0A0A0A"/>
          <w:sz w:val="24"/>
          <w:szCs w:val="24"/>
          <w:lang w:eastAsia="uk-UA"/>
        </w:rPr>
        <w:t>Ковалів</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Львів</w:t>
      </w:r>
      <w:proofErr w:type="spellEnd"/>
      <w:r w:rsidRPr="00EE44D4">
        <w:rPr>
          <w:rFonts w:ascii="Times New Roman" w:eastAsia="Times New Roman" w:hAnsi="Times New Roman" w:cs="Times New Roman"/>
          <w:color w:val="0A0A0A"/>
          <w:sz w:val="24"/>
          <w:szCs w:val="24"/>
          <w:lang w:eastAsia="uk-UA"/>
        </w:rPr>
        <w:t>, 2018.- 47 с.</w:t>
      </w:r>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2</w:t>
      </w:r>
      <w:r w:rsidRPr="00EE44D4">
        <w:rPr>
          <w:rFonts w:ascii="Times New Roman" w:eastAsia="Times New Roman" w:hAnsi="Times New Roman" w:cs="Times New Roman"/>
          <w:color w:val="0A0A0A"/>
          <w:sz w:val="24"/>
          <w:szCs w:val="24"/>
          <w:lang w:eastAsia="uk-UA"/>
        </w:rPr>
        <w:tab/>
        <w:t xml:space="preserve">Здоровий </w:t>
      </w:r>
      <w:proofErr w:type="spellStart"/>
      <w:r w:rsidRPr="00EE44D4">
        <w:rPr>
          <w:rFonts w:ascii="Times New Roman" w:eastAsia="Times New Roman" w:hAnsi="Times New Roman" w:cs="Times New Roman"/>
          <w:color w:val="0A0A0A"/>
          <w:sz w:val="24"/>
          <w:szCs w:val="24"/>
          <w:lang w:eastAsia="uk-UA"/>
        </w:rPr>
        <w:t>спосіб</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життя</w:t>
      </w:r>
      <w:proofErr w:type="spellEnd"/>
      <w:r w:rsidRPr="00EE44D4">
        <w:rPr>
          <w:rFonts w:ascii="Times New Roman" w:eastAsia="Times New Roman" w:hAnsi="Times New Roman" w:cs="Times New Roman"/>
          <w:color w:val="0A0A0A"/>
          <w:sz w:val="24"/>
          <w:szCs w:val="24"/>
          <w:lang w:eastAsia="uk-UA"/>
        </w:rPr>
        <w:t xml:space="preserve"> [Текст</w:t>
      </w:r>
      <w:proofErr w:type="gramStart"/>
      <w:r w:rsidRPr="00EE44D4">
        <w:rPr>
          <w:rFonts w:ascii="Times New Roman" w:eastAsia="Times New Roman" w:hAnsi="Times New Roman" w:cs="Times New Roman"/>
          <w:color w:val="0A0A0A"/>
          <w:sz w:val="24"/>
          <w:szCs w:val="24"/>
          <w:lang w:eastAsia="uk-UA"/>
        </w:rPr>
        <w:t>]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навч</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посіб</w:t>
      </w:r>
      <w:proofErr w:type="spellEnd"/>
      <w:r w:rsidRPr="00EE44D4">
        <w:rPr>
          <w:rFonts w:ascii="Times New Roman" w:eastAsia="Times New Roman" w:hAnsi="Times New Roman" w:cs="Times New Roman"/>
          <w:color w:val="0A0A0A"/>
          <w:sz w:val="24"/>
          <w:szCs w:val="24"/>
          <w:lang w:eastAsia="uk-UA"/>
        </w:rPr>
        <w:t xml:space="preserve">. / О. О. </w:t>
      </w:r>
      <w:proofErr w:type="spellStart"/>
      <w:r w:rsidRPr="00EE44D4">
        <w:rPr>
          <w:rFonts w:ascii="Times New Roman" w:eastAsia="Times New Roman" w:hAnsi="Times New Roman" w:cs="Times New Roman"/>
          <w:color w:val="0A0A0A"/>
          <w:sz w:val="24"/>
          <w:szCs w:val="24"/>
          <w:lang w:eastAsia="uk-UA"/>
        </w:rPr>
        <w:t>Єжова</w:t>
      </w:r>
      <w:proofErr w:type="spellEnd"/>
      <w:r w:rsidRPr="00EE44D4">
        <w:rPr>
          <w:rFonts w:ascii="Times New Roman" w:eastAsia="Times New Roman" w:hAnsi="Times New Roman" w:cs="Times New Roman"/>
          <w:color w:val="0A0A0A"/>
          <w:sz w:val="24"/>
          <w:szCs w:val="24"/>
          <w:lang w:eastAsia="uk-UA"/>
        </w:rPr>
        <w:t xml:space="preserve">. — </w:t>
      </w:r>
      <w:proofErr w:type="spellStart"/>
      <w:proofErr w:type="gramStart"/>
      <w:r w:rsidRPr="00EE44D4">
        <w:rPr>
          <w:rFonts w:ascii="Times New Roman" w:eastAsia="Times New Roman" w:hAnsi="Times New Roman" w:cs="Times New Roman"/>
          <w:color w:val="0A0A0A"/>
          <w:sz w:val="24"/>
          <w:szCs w:val="24"/>
          <w:lang w:eastAsia="uk-UA"/>
        </w:rPr>
        <w:t>Суми</w:t>
      </w:r>
      <w:proofErr w:type="spellEnd"/>
      <w:r w:rsidRPr="00EE44D4">
        <w:rPr>
          <w:rFonts w:ascii="Times New Roman" w:eastAsia="Times New Roman" w:hAnsi="Times New Roman" w:cs="Times New Roman"/>
          <w:color w:val="0A0A0A"/>
          <w:sz w:val="24"/>
          <w:szCs w:val="24"/>
          <w:lang w:eastAsia="uk-UA"/>
        </w:rPr>
        <w:t xml:space="preserve">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Університет</w:t>
      </w:r>
      <w:proofErr w:type="spellEnd"/>
      <w:r w:rsidRPr="00EE44D4">
        <w:rPr>
          <w:rFonts w:ascii="Times New Roman" w:eastAsia="Times New Roman" w:hAnsi="Times New Roman" w:cs="Times New Roman"/>
          <w:color w:val="0A0A0A"/>
          <w:sz w:val="24"/>
          <w:szCs w:val="24"/>
          <w:lang w:eastAsia="uk-UA"/>
        </w:rPr>
        <w:t>. кн., 2019. — 127 с.</w:t>
      </w:r>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3</w:t>
      </w:r>
      <w:r w:rsidRPr="00EE44D4">
        <w:rPr>
          <w:rFonts w:ascii="Times New Roman" w:eastAsia="Times New Roman" w:hAnsi="Times New Roman" w:cs="Times New Roman"/>
          <w:color w:val="0A0A0A"/>
          <w:sz w:val="24"/>
          <w:szCs w:val="24"/>
          <w:lang w:eastAsia="uk-UA"/>
        </w:rPr>
        <w:tab/>
        <w:t xml:space="preserve">4274 </w:t>
      </w:r>
      <w:proofErr w:type="spellStart"/>
      <w:r w:rsidRPr="00EE44D4">
        <w:rPr>
          <w:rFonts w:ascii="Times New Roman" w:eastAsia="Times New Roman" w:hAnsi="Times New Roman" w:cs="Times New Roman"/>
          <w:color w:val="0A0A0A"/>
          <w:sz w:val="24"/>
          <w:szCs w:val="24"/>
          <w:lang w:eastAsia="uk-UA"/>
        </w:rPr>
        <w:t>Методичні</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вказівки</w:t>
      </w:r>
      <w:proofErr w:type="spellEnd"/>
      <w:r w:rsidRPr="00EE44D4">
        <w:rPr>
          <w:rFonts w:ascii="Times New Roman" w:eastAsia="Times New Roman" w:hAnsi="Times New Roman" w:cs="Times New Roman"/>
          <w:color w:val="0A0A0A"/>
          <w:sz w:val="24"/>
          <w:szCs w:val="24"/>
          <w:lang w:eastAsia="uk-UA"/>
        </w:rPr>
        <w:t xml:space="preserve"> на тему "</w:t>
      </w:r>
      <w:proofErr w:type="spellStart"/>
      <w:r w:rsidRPr="00EE44D4">
        <w:rPr>
          <w:rFonts w:ascii="Times New Roman" w:eastAsia="Times New Roman" w:hAnsi="Times New Roman" w:cs="Times New Roman"/>
          <w:color w:val="0A0A0A"/>
          <w:sz w:val="24"/>
          <w:szCs w:val="24"/>
          <w:lang w:eastAsia="uk-UA"/>
        </w:rPr>
        <w:t>Особливості</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харчування</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дітей</w:t>
      </w:r>
      <w:proofErr w:type="spellEnd"/>
      <w:r w:rsidRPr="00EE44D4">
        <w:rPr>
          <w:rFonts w:ascii="Times New Roman" w:eastAsia="Times New Roman" w:hAnsi="Times New Roman" w:cs="Times New Roman"/>
          <w:color w:val="0A0A0A"/>
          <w:sz w:val="24"/>
          <w:szCs w:val="24"/>
          <w:lang w:eastAsia="uk-UA"/>
        </w:rPr>
        <w:t xml:space="preserve"> з </w:t>
      </w:r>
      <w:proofErr w:type="spellStart"/>
      <w:r w:rsidRPr="00EE44D4">
        <w:rPr>
          <w:rFonts w:ascii="Times New Roman" w:eastAsia="Times New Roman" w:hAnsi="Times New Roman" w:cs="Times New Roman"/>
          <w:color w:val="0A0A0A"/>
          <w:sz w:val="24"/>
          <w:szCs w:val="24"/>
          <w:lang w:eastAsia="uk-UA"/>
        </w:rPr>
        <w:t>хронічними</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захворюваннями</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підшлункової</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залози</w:t>
      </w:r>
      <w:proofErr w:type="spellEnd"/>
      <w:r w:rsidRPr="00EE44D4">
        <w:rPr>
          <w:rFonts w:ascii="Times New Roman" w:eastAsia="Times New Roman" w:hAnsi="Times New Roman" w:cs="Times New Roman"/>
          <w:color w:val="0A0A0A"/>
          <w:sz w:val="24"/>
          <w:szCs w:val="24"/>
          <w:lang w:eastAsia="uk-UA"/>
        </w:rPr>
        <w:t xml:space="preserve">" з </w:t>
      </w:r>
      <w:proofErr w:type="spellStart"/>
      <w:r w:rsidRPr="00EE44D4">
        <w:rPr>
          <w:rFonts w:ascii="Times New Roman" w:eastAsia="Times New Roman" w:hAnsi="Times New Roman" w:cs="Times New Roman"/>
          <w:color w:val="0A0A0A"/>
          <w:sz w:val="24"/>
          <w:szCs w:val="24"/>
          <w:lang w:eastAsia="uk-UA"/>
        </w:rPr>
        <w:t>дисципліни</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Нутриціологія</w:t>
      </w:r>
      <w:proofErr w:type="spellEnd"/>
      <w:r w:rsidRPr="00EE44D4">
        <w:rPr>
          <w:rFonts w:ascii="Times New Roman" w:eastAsia="Times New Roman" w:hAnsi="Times New Roman" w:cs="Times New Roman"/>
          <w:color w:val="0A0A0A"/>
          <w:sz w:val="24"/>
          <w:szCs w:val="24"/>
          <w:lang w:eastAsia="uk-UA"/>
        </w:rPr>
        <w:t>" [Текст</w:t>
      </w:r>
      <w:proofErr w:type="gramStart"/>
      <w:r w:rsidRPr="00EE44D4">
        <w:rPr>
          <w:rFonts w:ascii="Times New Roman" w:eastAsia="Times New Roman" w:hAnsi="Times New Roman" w:cs="Times New Roman"/>
          <w:color w:val="0A0A0A"/>
          <w:sz w:val="24"/>
          <w:szCs w:val="24"/>
          <w:lang w:eastAsia="uk-UA"/>
        </w:rPr>
        <w:t>] :</w:t>
      </w:r>
      <w:proofErr w:type="gramEnd"/>
      <w:r w:rsidRPr="00EE44D4">
        <w:rPr>
          <w:rFonts w:ascii="Times New Roman" w:eastAsia="Times New Roman" w:hAnsi="Times New Roman" w:cs="Times New Roman"/>
          <w:color w:val="0A0A0A"/>
          <w:sz w:val="24"/>
          <w:szCs w:val="24"/>
          <w:lang w:eastAsia="uk-UA"/>
        </w:rPr>
        <w:t xml:space="preserve"> для студ. спец. 7.110101 "</w:t>
      </w:r>
      <w:proofErr w:type="spellStart"/>
      <w:r w:rsidRPr="00EE44D4">
        <w:rPr>
          <w:rFonts w:ascii="Times New Roman" w:eastAsia="Times New Roman" w:hAnsi="Times New Roman" w:cs="Times New Roman"/>
          <w:color w:val="0A0A0A"/>
          <w:sz w:val="24"/>
          <w:szCs w:val="24"/>
          <w:lang w:eastAsia="uk-UA"/>
        </w:rPr>
        <w:t>Лікувальна</w:t>
      </w:r>
      <w:proofErr w:type="spellEnd"/>
      <w:r w:rsidRPr="00EE44D4">
        <w:rPr>
          <w:rFonts w:ascii="Times New Roman" w:eastAsia="Times New Roman" w:hAnsi="Times New Roman" w:cs="Times New Roman"/>
          <w:color w:val="0A0A0A"/>
          <w:sz w:val="24"/>
          <w:szCs w:val="24"/>
          <w:lang w:eastAsia="uk-UA"/>
        </w:rPr>
        <w:t xml:space="preserve"> справа" </w:t>
      </w:r>
      <w:proofErr w:type="spellStart"/>
      <w:r w:rsidRPr="00EE44D4">
        <w:rPr>
          <w:rFonts w:ascii="Times New Roman" w:eastAsia="Times New Roman" w:hAnsi="Times New Roman" w:cs="Times New Roman"/>
          <w:color w:val="0A0A0A"/>
          <w:sz w:val="24"/>
          <w:szCs w:val="24"/>
          <w:lang w:eastAsia="uk-UA"/>
        </w:rPr>
        <w:t>денної</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форми</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навчання</w:t>
      </w:r>
      <w:proofErr w:type="spellEnd"/>
      <w:r w:rsidRPr="00EE44D4">
        <w:rPr>
          <w:rFonts w:ascii="Times New Roman" w:eastAsia="Times New Roman" w:hAnsi="Times New Roman" w:cs="Times New Roman"/>
          <w:color w:val="0A0A0A"/>
          <w:sz w:val="24"/>
          <w:szCs w:val="24"/>
          <w:lang w:eastAsia="uk-UA"/>
        </w:rPr>
        <w:t xml:space="preserve"> / О. І. </w:t>
      </w:r>
      <w:proofErr w:type="spellStart"/>
      <w:r w:rsidRPr="00EE44D4">
        <w:rPr>
          <w:rFonts w:ascii="Times New Roman" w:eastAsia="Times New Roman" w:hAnsi="Times New Roman" w:cs="Times New Roman"/>
          <w:color w:val="0A0A0A"/>
          <w:sz w:val="24"/>
          <w:szCs w:val="24"/>
          <w:lang w:eastAsia="uk-UA"/>
        </w:rPr>
        <w:t>Сміян</w:t>
      </w:r>
      <w:proofErr w:type="spellEnd"/>
      <w:r w:rsidRPr="00EE44D4">
        <w:rPr>
          <w:rFonts w:ascii="Times New Roman" w:eastAsia="Times New Roman" w:hAnsi="Times New Roman" w:cs="Times New Roman"/>
          <w:color w:val="0A0A0A"/>
          <w:sz w:val="24"/>
          <w:szCs w:val="24"/>
          <w:lang w:eastAsia="uk-UA"/>
        </w:rPr>
        <w:t xml:space="preserve">, С. В. Попов, О. К. Редько. — </w:t>
      </w:r>
      <w:proofErr w:type="spellStart"/>
      <w:proofErr w:type="gramStart"/>
      <w:r w:rsidRPr="00EE44D4">
        <w:rPr>
          <w:rFonts w:ascii="Times New Roman" w:eastAsia="Times New Roman" w:hAnsi="Times New Roman" w:cs="Times New Roman"/>
          <w:color w:val="0A0A0A"/>
          <w:sz w:val="24"/>
          <w:szCs w:val="24"/>
          <w:lang w:eastAsia="uk-UA"/>
        </w:rPr>
        <w:t>Суми</w:t>
      </w:r>
      <w:proofErr w:type="spellEnd"/>
      <w:r w:rsidRPr="00EE44D4">
        <w:rPr>
          <w:rFonts w:ascii="Times New Roman" w:eastAsia="Times New Roman" w:hAnsi="Times New Roman" w:cs="Times New Roman"/>
          <w:color w:val="0A0A0A"/>
          <w:sz w:val="24"/>
          <w:szCs w:val="24"/>
          <w:lang w:eastAsia="uk-UA"/>
        </w:rPr>
        <w:t xml:space="preserve">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СумДУ</w:t>
      </w:r>
      <w:proofErr w:type="spellEnd"/>
      <w:r w:rsidRPr="00EE44D4">
        <w:rPr>
          <w:rFonts w:ascii="Times New Roman" w:eastAsia="Times New Roman" w:hAnsi="Times New Roman" w:cs="Times New Roman"/>
          <w:color w:val="0A0A0A"/>
          <w:sz w:val="24"/>
          <w:szCs w:val="24"/>
          <w:lang w:eastAsia="uk-UA"/>
        </w:rPr>
        <w:t>, 2017. — 24 с.</w:t>
      </w:r>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4</w:t>
      </w:r>
      <w:r w:rsidRPr="00EE44D4">
        <w:rPr>
          <w:rFonts w:ascii="Times New Roman" w:eastAsia="Times New Roman" w:hAnsi="Times New Roman" w:cs="Times New Roman"/>
          <w:color w:val="0A0A0A"/>
          <w:sz w:val="24"/>
          <w:szCs w:val="24"/>
          <w:lang w:eastAsia="uk-UA"/>
        </w:rPr>
        <w:tab/>
      </w:r>
      <w:proofErr w:type="spellStart"/>
      <w:r w:rsidRPr="00EE44D4">
        <w:rPr>
          <w:rFonts w:ascii="Times New Roman" w:eastAsia="Times New Roman" w:hAnsi="Times New Roman" w:cs="Times New Roman"/>
          <w:color w:val="0A0A0A"/>
          <w:sz w:val="24"/>
          <w:szCs w:val="24"/>
          <w:lang w:eastAsia="uk-UA"/>
        </w:rPr>
        <w:t>Безпека</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життєдіяльності</w:t>
      </w:r>
      <w:proofErr w:type="spellEnd"/>
      <w:r w:rsidRPr="00EE44D4">
        <w:rPr>
          <w:rFonts w:ascii="Times New Roman" w:eastAsia="Times New Roman" w:hAnsi="Times New Roman" w:cs="Times New Roman"/>
          <w:color w:val="0A0A0A"/>
          <w:sz w:val="24"/>
          <w:szCs w:val="24"/>
          <w:lang w:eastAsia="uk-UA"/>
        </w:rPr>
        <w:t xml:space="preserve"> [Текст</w:t>
      </w:r>
      <w:proofErr w:type="gramStart"/>
      <w:r w:rsidRPr="00EE44D4">
        <w:rPr>
          <w:rFonts w:ascii="Times New Roman" w:eastAsia="Times New Roman" w:hAnsi="Times New Roman" w:cs="Times New Roman"/>
          <w:color w:val="0A0A0A"/>
          <w:sz w:val="24"/>
          <w:szCs w:val="24"/>
          <w:lang w:eastAsia="uk-UA"/>
        </w:rPr>
        <w:t>]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підручник</w:t>
      </w:r>
      <w:proofErr w:type="spellEnd"/>
      <w:r w:rsidRPr="00EE44D4">
        <w:rPr>
          <w:rFonts w:ascii="Times New Roman" w:eastAsia="Times New Roman" w:hAnsi="Times New Roman" w:cs="Times New Roman"/>
          <w:color w:val="0A0A0A"/>
          <w:sz w:val="24"/>
          <w:szCs w:val="24"/>
          <w:lang w:eastAsia="uk-UA"/>
        </w:rPr>
        <w:t xml:space="preserve"> / Л. Е. </w:t>
      </w:r>
      <w:proofErr w:type="spellStart"/>
      <w:r w:rsidRPr="00EE44D4">
        <w:rPr>
          <w:rFonts w:ascii="Times New Roman" w:eastAsia="Times New Roman" w:hAnsi="Times New Roman" w:cs="Times New Roman"/>
          <w:color w:val="0A0A0A"/>
          <w:sz w:val="24"/>
          <w:szCs w:val="24"/>
          <w:lang w:eastAsia="uk-UA"/>
        </w:rPr>
        <w:t>Піскунова</w:t>
      </w:r>
      <w:proofErr w:type="spellEnd"/>
      <w:r w:rsidRPr="00EE44D4">
        <w:rPr>
          <w:rFonts w:ascii="Times New Roman" w:eastAsia="Times New Roman" w:hAnsi="Times New Roman" w:cs="Times New Roman"/>
          <w:color w:val="0A0A0A"/>
          <w:sz w:val="24"/>
          <w:szCs w:val="24"/>
          <w:lang w:eastAsia="uk-UA"/>
        </w:rPr>
        <w:t xml:space="preserve">, В. А. </w:t>
      </w:r>
      <w:proofErr w:type="spellStart"/>
      <w:r w:rsidRPr="00EE44D4">
        <w:rPr>
          <w:rFonts w:ascii="Times New Roman" w:eastAsia="Times New Roman" w:hAnsi="Times New Roman" w:cs="Times New Roman"/>
          <w:color w:val="0A0A0A"/>
          <w:sz w:val="24"/>
          <w:szCs w:val="24"/>
          <w:lang w:eastAsia="uk-UA"/>
        </w:rPr>
        <w:t>Прилипко</w:t>
      </w:r>
      <w:proofErr w:type="spellEnd"/>
      <w:r w:rsidRPr="00EE44D4">
        <w:rPr>
          <w:rFonts w:ascii="Times New Roman" w:eastAsia="Times New Roman" w:hAnsi="Times New Roman" w:cs="Times New Roman"/>
          <w:color w:val="0A0A0A"/>
          <w:sz w:val="24"/>
          <w:szCs w:val="24"/>
          <w:lang w:eastAsia="uk-UA"/>
        </w:rPr>
        <w:t xml:space="preserve">, Т. О. Зубок. — </w:t>
      </w:r>
      <w:proofErr w:type="gramStart"/>
      <w:r w:rsidRPr="00EE44D4">
        <w:rPr>
          <w:rFonts w:ascii="Times New Roman" w:eastAsia="Times New Roman" w:hAnsi="Times New Roman" w:cs="Times New Roman"/>
          <w:color w:val="0A0A0A"/>
          <w:sz w:val="24"/>
          <w:szCs w:val="24"/>
          <w:lang w:eastAsia="uk-UA"/>
        </w:rPr>
        <w:t>К.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Академія</w:t>
      </w:r>
      <w:proofErr w:type="spellEnd"/>
      <w:r w:rsidRPr="00EE44D4">
        <w:rPr>
          <w:rFonts w:ascii="Times New Roman" w:eastAsia="Times New Roman" w:hAnsi="Times New Roman" w:cs="Times New Roman"/>
          <w:color w:val="0A0A0A"/>
          <w:sz w:val="24"/>
          <w:szCs w:val="24"/>
          <w:lang w:eastAsia="uk-UA"/>
        </w:rPr>
        <w:t>, 2014. — 224 с.</w:t>
      </w:r>
    </w:p>
    <w:p w:rsidR="00434B14" w:rsidRPr="00434B14" w:rsidRDefault="00434B14" w:rsidP="00434B14">
      <w:pPr>
        <w:rPr>
          <w:rFonts w:ascii="Times New Roman" w:eastAsia="Times New Roman" w:hAnsi="Times New Roman" w:cs="Times New Roman"/>
          <w:color w:val="0A0A0A"/>
          <w:sz w:val="24"/>
          <w:szCs w:val="24"/>
          <w:lang w:val="en-US" w:eastAsia="uk-UA"/>
        </w:rPr>
      </w:pPr>
      <w:proofErr w:type="spellStart"/>
      <w:r w:rsidRPr="00EE44D4">
        <w:rPr>
          <w:rFonts w:ascii="Times New Roman" w:eastAsia="Times New Roman" w:hAnsi="Times New Roman" w:cs="Times New Roman"/>
          <w:color w:val="0A0A0A"/>
          <w:sz w:val="24"/>
          <w:szCs w:val="24"/>
          <w:lang w:eastAsia="uk-UA"/>
        </w:rPr>
        <w:t>Інформаційні</w:t>
      </w:r>
      <w:proofErr w:type="spellEnd"/>
      <w:r w:rsidRPr="00434B14">
        <w:rPr>
          <w:rFonts w:ascii="Times New Roman" w:eastAsia="Times New Roman" w:hAnsi="Times New Roman" w:cs="Times New Roman"/>
          <w:color w:val="0A0A0A"/>
          <w:sz w:val="24"/>
          <w:szCs w:val="24"/>
          <w:lang w:val="en-US" w:eastAsia="uk-UA"/>
        </w:rPr>
        <w:t xml:space="preserve"> </w:t>
      </w:r>
      <w:proofErr w:type="spellStart"/>
      <w:r w:rsidRPr="00EE44D4">
        <w:rPr>
          <w:rFonts w:ascii="Times New Roman" w:eastAsia="Times New Roman" w:hAnsi="Times New Roman" w:cs="Times New Roman"/>
          <w:color w:val="0A0A0A"/>
          <w:sz w:val="24"/>
          <w:szCs w:val="24"/>
          <w:lang w:eastAsia="uk-UA"/>
        </w:rPr>
        <w:t>ресурси</w:t>
      </w:r>
      <w:proofErr w:type="spellEnd"/>
      <w:r w:rsidRPr="00434B14">
        <w:rPr>
          <w:rFonts w:ascii="Times New Roman" w:eastAsia="Times New Roman" w:hAnsi="Times New Roman" w:cs="Times New Roman"/>
          <w:color w:val="0A0A0A"/>
          <w:sz w:val="24"/>
          <w:szCs w:val="24"/>
          <w:lang w:val="en-US" w:eastAsia="uk-UA"/>
        </w:rPr>
        <w:t xml:space="preserve"> </w:t>
      </w:r>
      <w:r w:rsidRPr="00EE44D4">
        <w:rPr>
          <w:rFonts w:ascii="Times New Roman" w:eastAsia="Times New Roman" w:hAnsi="Times New Roman" w:cs="Times New Roman"/>
          <w:color w:val="0A0A0A"/>
          <w:sz w:val="24"/>
          <w:szCs w:val="24"/>
          <w:lang w:eastAsia="uk-UA"/>
        </w:rPr>
        <w:t>в</w:t>
      </w:r>
      <w:r w:rsidRPr="00434B14">
        <w:rPr>
          <w:rFonts w:ascii="Times New Roman" w:eastAsia="Times New Roman" w:hAnsi="Times New Roman" w:cs="Times New Roman"/>
          <w:color w:val="0A0A0A"/>
          <w:sz w:val="24"/>
          <w:szCs w:val="24"/>
          <w:lang w:val="en-US" w:eastAsia="uk-UA"/>
        </w:rPr>
        <w:t xml:space="preserve"> </w:t>
      </w:r>
      <w:proofErr w:type="spellStart"/>
      <w:r w:rsidRPr="00EE44D4">
        <w:rPr>
          <w:rFonts w:ascii="Times New Roman" w:eastAsia="Times New Roman" w:hAnsi="Times New Roman" w:cs="Times New Roman"/>
          <w:color w:val="0A0A0A"/>
          <w:sz w:val="24"/>
          <w:szCs w:val="24"/>
          <w:lang w:eastAsia="uk-UA"/>
        </w:rPr>
        <w:t>Інтернеті</w:t>
      </w:r>
      <w:proofErr w:type="spellEnd"/>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1</w:t>
      </w:r>
      <w:r w:rsidRPr="00434B14">
        <w:rPr>
          <w:rFonts w:ascii="Times New Roman" w:eastAsia="Times New Roman" w:hAnsi="Times New Roman" w:cs="Times New Roman"/>
          <w:color w:val="0A0A0A"/>
          <w:sz w:val="24"/>
          <w:szCs w:val="24"/>
          <w:lang w:val="en-US" w:eastAsia="uk-UA"/>
        </w:rPr>
        <w:tab/>
        <w:t>www.bda.uk.com British Dietetic Association</w:t>
      </w:r>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2</w:t>
      </w:r>
      <w:r w:rsidRPr="00434B14">
        <w:rPr>
          <w:rFonts w:ascii="Times New Roman" w:eastAsia="Times New Roman" w:hAnsi="Times New Roman" w:cs="Times New Roman"/>
          <w:color w:val="0A0A0A"/>
          <w:sz w:val="24"/>
          <w:szCs w:val="24"/>
          <w:lang w:val="en-US" w:eastAsia="uk-UA"/>
        </w:rPr>
        <w:tab/>
        <w:t>www.nutrition.org.uk British Nutrition Foundation: general food and nutrition information</w:t>
      </w:r>
    </w:p>
    <w:p w:rsidR="00434B14" w:rsidRPr="00434B14" w:rsidRDefault="00434B14" w:rsidP="00434B14">
      <w:pPr>
        <w:rPr>
          <w:rFonts w:ascii="Times New Roman" w:hAnsi="Times New Roman" w:cs="Times New Roman"/>
          <w:lang w:val="en-US"/>
        </w:rPr>
      </w:pPr>
      <w:r w:rsidRPr="00434B14">
        <w:rPr>
          <w:rFonts w:ascii="Times New Roman" w:eastAsia="Times New Roman" w:hAnsi="Times New Roman" w:cs="Times New Roman"/>
          <w:color w:val="0A0A0A"/>
          <w:sz w:val="24"/>
          <w:szCs w:val="24"/>
          <w:lang w:val="en-US" w:eastAsia="uk-UA"/>
        </w:rPr>
        <w:t>3</w:t>
      </w:r>
      <w:r w:rsidRPr="00434B14">
        <w:rPr>
          <w:rFonts w:ascii="Times New Roman" w:eastAsia="Times New Roman" w:hAnsi="Times New Roman" w:cs="Times New Roman"/>
          <w:color w:val="0A0A0A"/>
          <w:sz w:val="24"/>
          <w:szCs w:val="24"/>
          <w:lang w:val="en-US" w:eastAsia="uk-UA"/>
        </w:rPr>
        <w:tab/>
        <w:t>www.nutrition.org American Society for Nutritional Sciences</w:t>
      </w:r>
    </w:p>
    <w:p w:rsidR="00A8580E" w:rsidRPr="00A8580E" w:rsidRDefault="00A8580E" w:rsidP="00A8580E">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A8580E">
        <w:rPr>
          <w:rFonts w:ascii="Times New Roman" w:eastAsia="Times New Roman" w:hAnsi="Times New Roman" w:cs="Times New Roman"/>
          <w:sz w:val="24"/>
          <w:szCs w:val="24"/>
        </w:rPr>
        <w:t xml:space="preserve">Методична </w:t>
      </w:r>
      <w:proofErr w:type="spellStart"/>
      <w:r w:rsidRPr="00A8580E">
        <w:rPr>
          <w:rFonts w:ascii="Times New Roman" w:eastAsia="Times New Roman" w:hAnsi="Times New Roman" w:cs="Times New Roman"/>
          <w:sz w:val="24"/>
          <w:szCs w:val="24"/>
        </w:rPr>
        <w:t>вказівка</w:t>
      </w:r>
      <w:proofErr w:type="spellEnd"/>
      <w:r w:rsidRPr="00A8580E">
        <w:rPr>
          <w:rFonts w:ascii="Times New Roman" w:eastAsia="Times New Roman" w:hAnsi="Times New Roman" w:cs="Times New Roman"/>
          <w:sz w:val="24"/>
          <w:szCs w:val="24"/>
        </w:rPr>
        <w:t xml:space="preserve"> складена</w:t>
      </w:r>
      <w:r w:rsidRPr="00A8580E">
        <w:rPr>
          <w:rFonts w:ascii="Times New Roman" w:eastAsia="Times New Roman" w:hAnsi="Times New Roman" w:cs="Times New Roman"/>
          <w:sz w:val="24"/>
          <w:szCs w:val="24"/>
        </w:rPr>
        <w:tab/>
        <w:t xml:space="preserve">                                               </w:t>
      </w:r>
      <w:proofErr w:type="spellStart"/>
      <w:r w:rsidRPr="00A8580E">
        <w:rPr>
          <w:rFonts w:ascii="Times New Roman" w:eastAsia="Times New Roman" w:hAnsi="Times New Roman" w:cs="Times New Roman"/>
          <w:sz w:val="24"/>
          <w:szCs w:val="24"/>
        </w:rPr>
        <w:t>к.мед.н</w:t>
      </w:r>
      <w:proofErr w:type="spellEnd"/>
      <w:r w:rsidRPr="00A8580E">
        <w:rPr>
          <w:rFonts w:ascii="Times New Roman" w:eastAsia="Times New Roman" w:hAnsi="Times New Roman" w:cs="Times New Roman"/>
          <w:sz w:val="24"/>
          <w:szCs w:val="24"/>
        </w:rPr>
        <w:t>., доц. Романюк О.К.</w:t>
      </w: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A8580E">
        <w:rPr>
          <w:rFonts w:ascii="Times New Roman" w:eastAsia="Times New Roman" w:hAnsi="Times New Roman" w:cs="Times New Roman"/>
          <w:sz w:val="24"/>
          <w:szCs w:val="24"/>
          <w:lang w:val="uk-UA"/>
        </w:rPr>
        <w:t>Затверджено на засіданні кафедри</w:t>
      </w:r>
    </w:p>
    <w:p w:rsidR="00A8580E" w:rsidRDefault="00A8580E" w:rsidP="00A8580E">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A8580E">
        <w:rPr>
          <w:rFonts w:ascii="Times New Roman" w:eastAsia="Times New Roman" w:hAnsi="Times New Roman" w:cs="Times New Roman"/>
          <w:sz w:val="24"/>
          <w:szCs w:val="24"/>
          <w:lang w:val="uk-UA"/>
        </w:rPr>
        <w:t>«15»червня 2023 р., протокол № 11</w:t>
      </w:r>
    </w:p>
    <w:p w:rsidR="00A8580E" w:rsidRDefault="00A8580E" w:rsidP="00A8580E">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A8580E" w:rsidRPr="00A8580E" w:rsidRDefault="00A8580E" w:rsidP="00A8580E">
      <w:pPr>
        <w:spacing w:after="0" w:line="276" w:lineRule="auto"/>
        <w:jc w:val="both"/>
        <w:rPr>
          <w:rFonts w:ascii="Times New Roman" w:eastAsia="Times New Roman" w:hAnsi="Times New Roman" w:cs="Times New Roman"/>
          <w:sz w:val="24"/>
          <w:szCs w:val="24"/>
          <w:lang w:val="uk-UA" w:eastAsia="ru-RU"/>
        </w:rPr>
      </w:pPr>
    </w:p>
    <w:p w:rsidR="00A8580E" w:rsidRPr="00A8580E" w:rsidRDefault="00A8580E" w:rsidP="00A8580E">
      <w:pPr>
        <w:spacing w:after="0" w:line="240" w:lineRule="auto"/>
        <w:ind w:firstLine="142"/>
        <w:jc w:val="both"/>
        <w:rPr>
          <w:rFonts w:ascii="Times New Roman" w:hAnsi="Times New Roman" w:cs="Times New Roman"/>
          <w:sz w:val="24"/>
          <w:szCs w:val="24"/>
          <w:lang w:val="uk-UA"/>
        </w:rPr>
      </w:pPr>
    </w:p>
    <w:p w:rsidR="004D7F70" w:rsidRDefault="004D7F70" w:rsidP="00A8580E">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4D7F70" w:rsidRPr="00A8580E" w:rsidRDefault="004D7F70"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4D7F70" w:rsidRDefault="004D7F70" w:rsidP="004D7F70">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4D7F70" w:rsidRDefault="004D7F70" w:rsidP="004D7F70"/>
    <w:p w:rsidR="004C784D" w:rsidRDefault="004C784D" w:rsidP="004D7F70"/>
    <w:p w:rsidR="004C784D" w:rsidRPr="00C568FB" w:rsidRDefault="004C784D" w:rsidP="004C784D">
      <w:pPr>
        <w:spacing w:after="0" w:line="240" w:lineRule="auto"/>
        <w:jc w:val="both"/>
        <w:rPr>
          <w:rFonts w:ascii="Times New Roman" w:hAnsi="Times New Roman" w:cs="Times New Roman"/>
          <w:b/>
          <w:sz w:val="24"/>
          <w:szCs w:val="24"/>
        </w:rPr>
      </w:pPr>
      <w:r w:rsidRPr="00C568FB">
        <w:rPr>
          <w:rFonts w:ascii="Times New Roman" w:hAnsi="Times New Roman" w:cs="Times New Roman"/>
          <w:b/>
          <w:sz w:val="24"/>
          <w:lang w:val="uk-UA"/>
        </w:rPr>
        <w:t>Методична вказівка до заняття№</w:t>
      </w:r>
      <w:r>
        <w:rPr>
          <w:rFonts w:ascii="Times New Roman" w:hAnsi="Times New Roman" w:cs="Times New Roman"/>
          <w:b/>
          <w:sz w:val="24"/>
          <w:lang w:val="uk-UA"/>
        </w:rPr>
        <w:t>17</w:t>
      </w:r>
      <w:r w:rsidRPr="00C568FB">
        <w:rPr>
          <w:rFonts w:ascii="Times New Roman" w:hAnsi="Times New Roman" w:cs="Times New Roman"/>
          <w:b/>
          <w:sz w:val="24"/>
          <w:lang w:val="uk-UA"/>
        </w:rPr>
        <w:t>.</w:t>
      </w:r>
    </w:p>
    <w:p w:rsidR="004C784D" w:rsidRPr="00C568FB" w:rsidRDefault="004C784D" w:rsidP="004C784D">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b/>
          <w:sz w:val="24"/>
          <w:szCs w:val="24"/>
          <w:lang w:val="uk-UA"/>
        </w:rPr>
        <w:lastRenderedPageBreak/>
        <w:t>Тема.</w:t>
      </w:r>
      <w:r w:rsidRPr="00C568FB">
        <w:rPr>
          <w:rFonts w:ascii="Times New Roman" w:hAnsi="Times New Roman" w:cs="Times New Roman"/>
          <w:sz w:val="24"/>
          <w:szCs w:val="24"/>
          <w:lang w:val="uk-UA"/>
        </w:rPr>
        <w:t xml:space="preserve"> </w:t>
      </w:r>
      <w:proofErr w:type="spellStart"/>
      <w:r w:rsidRPr="00C568FB">
        <w:rPr>
          <w:rFonts w:ascii="Times New Roman" w:hAnsi="Times New Roman" w:cs="Times New Roman"/>
          <w:sz w:val="24"/>
        </w:rPr>
        <w:t>Харчування</w:t>
      </w:r>
      <w:proofErr w:type="spellEnd"/>
      <w:r w:rsidRPr="00C568FB">
        <w:rPr>
          <w:rFonts w:ascii="Times New Roman" w:hAnsi="Times New Roman" w:cs="Times New Roman"/>
          <w:sz w:val="24"/>
        </w:rPr>
        <w:t xml:space="preserve"> </w:t>
      </w:r>
      <w:r w:rsidRPr="00C568FB">
        <w:rPr>
          <w:rFonts w:ascii="Times New Roman" w:hAnsi="Times New Roman" w:cs="Times New Roman"/>
          <w:sz w:val="24"/>
          <w:lang w:val="uk-UA"/>
        </w:rPr>
        <w:t>хворих</w:t>
      </w:r>
      <w:r w:rsidRPr="00C568FB">
        <w:rPr>
          <w:rFonts w:ascii="Times New Roman" w:hAnsi="Times New Roman" w:cs="Times New Roman"/>
          <w:sz w:val="24"/>
        </w:rPr>
        <w:t xml:space="preserve"> з </w:t>
      </w:r>
      <w:proofErr w:type="spellStart"/>
      <w:r w:rsidRPr="00C568FB">
        <w:rPr>
          <w:rFonts w:ascii="Times New Roman" w:hAnsi="Times New Roman" w:cs="Times New Roman"/>
          <w:sz w:val="24"/>
        </w:rPr>
        <w:t>серцево-судинної</w:t>
      </w:r>
      <w:proofErr w:type="spellEnd"/>
      <w:r w:rsidRPr="00C568FB">
        <w:rPr>
          <w:rFonts w:ascii="Times New Roman" w:hAnsi="Times New Roman" w:cs="Times New Roman"/>
          <w:sz w:val="24"/>
        </w:rPr>
        <w:t xml:space="preserve"> </w:t>
      </w:r>
      <w:proofErr w:type="spellStart"/>
      <w:r w:rsidRPr="00C568FB">
        <w:rPr>
          <w:rFonts w:ascii="Times New Roman" w:hAnsi="Times New Roman" w:cs="Times New Roman"/>
          <w:sz w:val="24"/>
        </w:rPr>
        <w:t>патологією</w:t>
      </w:r>
      <w:proofErr w:type="spellEnd"/>
      <w:r w:rsidRPr="00C568FB">
        <w:rPr>
          <w:rFonts w:ascii="Times New Roman" w:hAnsi="Times New Roman" w:cs="Times New Roman"/>
          <w:sz w:val="24"/>
          <w:szCs w:val="24"/>
          <w:lang w:val="uk-UA"/>
        </w:rPr>
        <w:t xml:space="preserve">. </w:t>
      </w:r>
    </w:p>
    <w:p w:rsidR="004C784D" w:rsidRPr="00C568FB" w:rsidRDefault="004C784D" w:rsidP="004C784D">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4C784D" w:rsidRPr="00C568FB" w:rsidRDefault="004C784D" w:rsidP="004C784D">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Кількість годин – 2.</w:t>
      </w:r>
    </w:p>
    <w:p w:rsidR="004C784D" w:rsidRPr="00C568FB" w:rsidRDefault="004C784D" w:rsidP="004C784D">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b/>
          <w:sz w:val="24"/>
          <w:szCs w:val="24"/>
          <w:lang w:val="uk-UA"/>
        </w:rPr>
        <w:t>Актуальність</w:t>
      </w:r>
      <w:r w:rsidRPr="00C568FB">
        <w:rPr>
          <w:rFonts w:ascii="Times New Roman" w:hAnsi="Times New Roman" w:cs="Times New Roman"/>
          <w:sz w:val="24"/>
          <w:szCs w:val="24"/>
          <w:lang w:val="uk-UA"/>
        </w:rPr>
        <w:t xml:space="preserve">. У лікуванні хворого однієї з найважливіших місць займає харчування </w:t>
      </w:r>
      <w:r w:rsidRPr="00C568FB">
        <w:rPr>
          <w:rFonts w:ascii="Times New Roman" w:hAnsi="Times New Roman" w:cs="Times New Roman"/>
          <w:sz w:val="24"/>
          <w:lang w:val="uk-UA"/>
        </w:rPr>
        <w:t>при серцево-судинній патології</w:t>
      </w:r>
      <w:r w:rsidRPr="00C568FB">
        <w:rPr>
          <w:rFonts w:ascii="Times New Roman" w:hAnsi="Times New Roman" w:cs="Times New Roman"/>
          <w:sz w:val="24"/>
          <w:szCs w:val="24"/>
          <w:lang w:val="uk-UA"/>
        </w:rPr>
        <w:t>. Адекватне фізіологічним можливостям харчування сприяє відновленню функціонального стану органів і систем, створює умови для лікування захворювання.</w:t>
      </w:r>
    </w:p>
    <w:p w:rsidR="004C784D" w:rsidRPr="00C568FB" w:rsidRDefault="004C784D" w:rsidP="004C784D">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b/>
          <w:sz w:val="24"/>
          <w:szCs w:val="24"/>
          <w:lang w:val="uk-UA"/>
        </w:rPr>
        <w:t>Мета</w:t>
      </w:r>
      <w:r w:rsidRPr="00C568FB">
        <w:rPr>
          <w:rFonts w:ascii="Times New Roman" w:hAnsi="Times New Roman" w:cs="Times New Roman"/>
          <w:sz w:val="24"/>
          <w:szCs w:val="24"/>
          <w:lang w:val="uk-UA"/>
        </w:rPr>
        <w:t xml:space="preserve">. Вивчити основні вимоги до організації харчування хворих </w:t>
      </w:r>
      <w:r w:rsidRPr="00C568FB">
        <w:rPr>
          <w:rFonts w:ascii="Times New Roman" w:hAnsi="Times New Roman" w:cs="Times New Roman"/>
          <w:sz w:val="24"/>
          <w:lang w:val="uk-UA"/>
        </w:rPr>
        <w:t>з серцево-судинної патологією</w:t>
      </w:r>
      <w:r w:rsidRPr="00C568FB">
        <w:rPr>
          <w:rFonts w:ascii="Times New Roman" w:hAnsi="Times New Roman" w:cs="Times New Roman"/>
          <w:sz w:val="24"/>
          <w:szCs w:val="24"/>
          <w:lang w:val="uk-UA"/>
        </w:rPr>
        <w:t xml:space="preserve">, вміти призначити відповідну дієту. </w:t>
      </w:r>
    </w:p>
    <w:p w:rsidR="004C784D" w:rsidRPr="00C568FB" w:rsidRDefault="004C784D" w:rsidP="004C784D">
      <w:pPr>
        <w:spacing w:after="0" w:line="240" w:lineRule="auto"/>
        <w:jc w:val="both"/>
        <w:rPr>
          <w:rFonts w:ascii="Times New Roman" w:hAnsi="Times New Roman" w:cs="Times New Roman"/>
          <w:b/>
          <w:sz w:val="24"/>
          <w:szCs w:val="24"/>
          <w:lang w:val="uk-UA"/>
        </w:rPr>
      </w:pPr>
      <w:r w:rsidRPr="00C568FB">
        <w:rPr>
          <w:rFonts w:ascii="Times New Roman" w:hAnsi="Times New Roman" w:cs="Times New Roman"/>
          <w:b/>
          <w:sz w:val="24"/>
          <w:szCs w:val="24"/>
          <w:lang w:val="uk-UA"/>
        </w:rPr>
        <w:t>Конкретні цілі</w:t>
      </w:r>
    </w:p>
    <w:p w:rsidR="004C784D" w:rsidRPr="00C568FB" w:rsidRDefault="004C784D" w:rsidP="004C784D">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Студент повинен знати:</w:t>
      </w:r>
    </w:p>
    <w:p w:rsidR="004C784D" w:rsidRPr="00C568FB" w:rsidRDefault="004C784D" w:rsidP="004C784D">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Етіологічні чинники </w:t>
      </w:r>
      <w:r w:rsidRPr="00C568FB">
        <w:rPr>
          <w:rFonts w:ascii="Times New Roman" w:hAnsi="Times New Roman" w:cs="Times New Roman"/>
          <w:sz w:val="24"/>
          <w:lang w:val="uk-UA"/>
        </w:rPr>
        <w:t xml:space="preserve">при </w:t>
      </w:r>
      <w:proofErr w:type="spellStart"/>
      <w:r w:rsidRPr="00C568FB">
        <w:rPr>
          <w:rFonts w:ascii="Times New Roman" w:hAnsi="Times New Roman" w:cs="Times New Roman"/>
          <w:sz w:val="24"/>
        </w:rPr>
        <w:t>серцево-судинної</w:t>
      </w:r>
      <w:proofErr w:type="spellEnd"/>
      <w:r w:rsidRPr="00C568FB">
        <w:rPr>
          <w:rFonts w:ascii="Times New Roman" w:hAnsi="Times New Roman" w:cs="Times New Roman"/>
          <w:sz w:val="24"/>
        </w:rPr>
        <w:t xml:space="preserve"> </w:t>
      </w:r>
      <w:proofErr w:type="spellStart"/>
      <w:r w:rsidRPr="00C568FB">
        <w:rPr>
          <w:rFonts w:ascii="Times New Roman" w:hAnsi="Times New Roman" w:cs="Times New Roman"/>
          <w:sz w:val="24"/>
        </w:rPr>
        <w:t>патологі</w:t>
      </w:r>
      <w:proofErr w:type="spellEnd"/>
      <w:r w:rsidRPr="00C568FB">
        <w:rPr>
          <w:rFonts w:ascii="Times New Roman" w:hAnsi="Times New Roman" w:cs="Times New Roman"/>
          <w:sz w:val="24"/>
          <w:lang w:val="uk-UA"/>
        </w:rPr>
        <w:t>ї</w:t>
      </w:r>
    </w:p>
    <w:p w:rsidR="004C784D" w:rsidRPr="00C568FB" w:rsidRDefault="004C784D" w:rsidP="004C784D">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Патогенетичні ланцюги розвитку </w:t>
      </w:r>
      <w:r w:rsidRPr="00C568FB">
        <w:rPr>
          <w:rFonts w:ascii="Times New Roman" w:hAnsi="Times New Roman" w:cs="Times New Roman"/>
          <w:sz w:val="24"/>
          <w:lang w:val="uk-UA"/>
        </w:rPr>
        <w:t xml:space="preserve">ураження </w:t>
      </w:r>
      <w:proofErr w:type="spellStart"/>
      <w:r w:rsidRPr="00C568FB">
        <w:rPr>
          <w:rFonts w:ascii="Times New Roman" w:hAnsi="Times New Roman" w:cs="Times New Roman"/>
          <w:sz w:val="24"/>
          <w:lang w:val="uk-UA"/>
        </w:rPr>
        <w:t>нутрітівних</w:t>
      </w:r>
      <w:proofErr w:type="spellEnd"/>
      <w:r w:rsidRPr="00C568FB">
        <w:rPr>
          <w:rFonts w:ascii="Times New Roman" w:hAnsi="Times New Roman" w:cs="Times New Roman"/>
          <w:sz w:val="24"/>
          <w:lang w:val="uk-UA"/>
        </w:rPr>
        <w:t xml:space="preserve"> порушень при </w:t>
      </w:r>
      <w:proofErr w:type="spellStart"/>
      <w:r w:rsidRPr="00C568FB">
        <w:rPr>
          <w:rFonts w:ascii="Times New Roman" w:hAnsi="Times New Roman" w:cs="Times New Roman"/>
          <w:sz w:val="24"/>
        </w:rPr>
        <w:t>серцево-судинної</w:t>
      </w:r>
      <w:proofErr w:type="spellEnd"/>
      <w:r w:rsidRPr="00C568FB">
        <w:rPr>
          <w:rFonts w:ascii="Times New Roman" w:hAnsi="Times New Roman" w:cs="Times New Roman"/>
          <w:sz w:val="24"/>
        </w:rPr>
        <w:t xml:space="preserve"> </w:t>
      </w:r>
      <w:proofErr w:type="spellStart"/>
      <w:r w:rsidRPr="00C568FB">
        <w:rPr>
          <w:rFonts w:ascii="Times New Roman" w:hAnsi="Times New Roman" w:cs="Times New Roman"/>
          <w:sz w:val="24"/>
        </w:rPr>
        <w:t>патологі</w:t>
      </w:r>
      <w:proofErr w:type="spellEnd"/>
      <w:r w:rsidRPr="00C568FB">
        <w:rPr>
          <w:rFonts w:ascii="Times New Roman" w:hAnsi="Times New Roman" w:cs="Times New Roman"/>
          <w:sz w:val="24"/>
          <w:lang w:val="uk-UA"/>
        </w:rPr>
        <w:t>ї</w:t>
      </w:r>
    </w:p>
    <w:p w:rsidR="004C784D" w:rsidRPr="00C568FB" w:rsidRDefault="004C784D" w:rsidP="004C784D">
      <w:pPr>
        <w:spacing w:after="0" w:line="240" w:lineRule="auto"/>
        <w:jc w:val="both"/>
        <w:rPr>
          <w:rFonts w:ascii="Times New Roman" w:hAnsi="Times New Roman" w:cs="Times New Roman"/>
          <w:sz w:val="24"/>
          <w:lang w:val="uk-UA"/>
        </w:rPr>
      </w:pPr>
      <w:r w:rsidRPr="00C568FB">
        <w:rPr>
          <w:rFonts w:ascii="Times New Roman" w:hAnsi="Times New Roman" w:cs="Times New Roman"/>
          <w:sz w:val="24"/>
          <w:szCs w:val="24"/>
          <w:lang w:val="uk-UA"/>
        </w:rPr>
        <w:t xml:space="preserve">Головний принцип і завдання харчування </w:t>
      </w:r>
      <w:r w:rsidRPr="00C568FB">
        <w:rPr>
          <w:rFonts w:ascii="Times New Roman" w:hAnsi="Times New Roman" w:cs="Times New Roman"/>
          <w:sz w:val="24"/>
          <w:lang w:val="uk-UA"/>
        </w:rPr>
        <w:t xml:space="preserve">при </w:t>
      </w:r>
      <w:proofErr w:type="spellStart"/>
      <w:r w:rsidRPr="00C568FB">
        <w:rPr>
          <w:rFonts w:ascii="Times New Roman" w:hAnsi="Times New Roman" w:cs="Times New Roman"/>
          <w:sz w:val="24"/>
        </w:rPr>
        <w:t>серцево-судинної</w:t>
      </w:r>
      <w:proofErr w:type="spellEnd"/>
      <w:r w:rsidRPr="00C568FB">
        <w:rPr>
          <w:rFonts w:ascii="Times New Roman" w:hAnsi="Times New Roman" w:cs="Times New Roman"/>
          <w:sz w:val="24"/>
        </w:rPr>
        <w:t xml:space="preserve"> </w:t>
      </w:r>
      <w:proofErr w:type="spellStart"/>
      <w:r w:rsidRPr="00C568FB">
        <w:rPr>
          <w:rFonts w:ascii="Times New Roman" w:hAnsi="Times New Roman" w:cs="Times New Roman"/>
          <w:sz w:val="24"/>
        </w:rPr>
        <w:t>патологі</w:t>
      </w:r>
      <w:proofErr w:type="spellEnd"/>
      <w:r w:rsidRPr="00C568FB">
        <w:rPr>
          <w:rFonts w:ascii="Times New Roman" w:hAnsi="Times New Roman" w:cs="Times New Roman"/>
          <w:sz w:val="24"/>
          <w:lang w:val="uk-UA"/>
        </w:rPr>
        <w:t>ї</w:t>
      </w:r>
    </w:p>
    <w:p w:rsidR="004C784D" w:rsidRPr="00C568FB" w:rsidRDefault="004C784D" w:rsidP="004C784D">
      <w:pPr>
        <w:spacing w:after="0" w:line="240" w:lineRule="auto"/>
        <w:jc w:val="both"/>
        <w:rPr>
          <w:rFonts w:ascii="Times New Roman" w:hAnsi="Times New Roman" w:cs="Times New Roman"/>
          <w:sz w:val="24"/>
          <w:lang w:val="uk-UA"/>
        </w:rPr>
      </w:pPr>
      <w:r w:rsidRPr="00C568FB">
        <w:rPr>
          <w:rFonts w:ascii="Times New Roman" w:hAnsi="Times New Roman" w:cs="Times New Roman"/>
          <w:sz w:val="24"/>
          <w:szCs w:val="24"/>
          <w:lang w:val="uk-UA"/>
        </w:rPr>
        <w:t xml:space="preserve">Перелік продуктів, що рекомендуються </w:t>
      </w:r>
      <w:r w:rsidRPr="00C568FB">
        <w:rPr>
          <w:rFonts w:ascii="Times New Roman" w:hAnsi="Times New Roman" w:cs="Times New Roman"/>
          <w:sz w:val="24"/>
          <w:lang w:val="uk-UA"/>
        </w:rPr>
        <w:t xml:space="preserve">при </w:t>
      </w:r>
      <w:proofErr w:type="spellStart"/>
      <w:r w:rsidRPr="00C568FB">
        <w:rPr>
          <w:rFonts w:ascii="Times New Roman" w:hAnsi="Times New Roman" w:cs="Times New Roman"/>
          <w:sz w:val="24"/>
        </w:rPr>
        <w:t>серцево-судинної</w:t>
      </w:r>
      <w:proofErr w:type="spellEnd"/>
      <w:r w:rsidRPr="00C568FB">
        <w:rPr>
          <w:rFonts w:ascii="Times New Roman" w:hAnsi="Times New Roman" w:cs="Times New Roman"/>
          <w:sz w:val="24"/>
        </w:rPr>
        <w:t xml:space="preserve"> </w:t>
      </w:r>
      <w:proofErr w:type="spellStart"/>
      <w:r w:rsidRPr="00C568FB">
        <w:rPr>
          <w:rFonts w:ascii="Times New Roman" w:hAnsi="Times New Roman" w:cs="Times New Roman"/>
          <w:sz w:val="24"/>
        </w:rPr>
        <w:t>патологі</w:t>
      </w:r>
      <w:proofErr w:type="spellEnd"/>
      <w:r w:rsidRPr="00C568FB">
        <w:rPr>
          <w:rFonts w:ascii="Times New Roman" w:hAnsi="Times New Roman" w:cs="Times New Roman"/>
          <w:sz w:val="24"/>
          <w:lang w:val="uk-UA"/>
        </w:rPr>
        <w:t>ї</w:t>
      </w:r>
    </w:p>
    <w:p w:rsidR="004C784D" w:rsidRPr="00C568FB" w:rsidRDefault="004C784D" w:rsidP="004C784D">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Студент повинен вміти :</w:t>
      </w:r>
    </w:p>
    <w:p w:rsidR="004C784D" w:rsidRPr="00C568FB" w:rsidRDefault="004C784D" w:rsidP="004C784D">
      <w:pPr>
        <w:spacing w:after="0" w:line="240" w:lineRule="auto"/>
        <w:jc w:val="both"/>
        <w:rPr>
          <w:rFonts w:ascii="Times New Roman" w:hAnsi="Times New Roman" w:cs="Times New Roman"/>
          <w:sz w:val="24"/>
          <w:lang w:val="uk-UA"/>
        </w:rPr>
      </w:pPr>
      <w:r w:rsidRPr="00C568FB">
        <w:rPr>
          <w:rFonts w:ascii="Times New Roman" w:hAnsi="Times New Roman" w:cs="Times New Roman"/>
          <w:sz w:val="24"/>
          <w:szCs w:val="24"/>
          <w:lang w:val="uk-UA"/>
        </w:rPr>
        <w:t xml:space="preserve">Призначити харчування </w:t>
      </w:r>
      <w:r w:rsidRPr="00C568FB">
        <w:rPr>
          <w:rFonts w:ascii="Times New Roman" w:hAnsi="Times New Roman" w:cs="Times New Roman"/>
          <w:sz w:val="24"/>
          <w:lang w:val="uk-UA"/>
        </w:rPr>
        <w:t xml:space="preserve">при </w:t>
      </w:r>
      <w:proofErr w:type="spellStart"/>
      <w:r w:rsidRPr="00C568FB">
        <w:rPr>
          <w:rFonts w:ascii="Times New Roman" w:hAnsi="Times New Roman" w:cs="Times New Roman"/>
          <w:sz w:val="24"/>
        </w:rPr>
        <w:t>серцево-судинної</w:t>
      </w:r>
      <w:proofErr w:type="spellEnd"/>
      <w:r w:rsidRPr="00C568FB">
        <w:rPr>
          <w:rFonts w:ascii="Times New Roman" w:hAnsi="Times New Roman" w:cs="Times New Roman"/>
          <w:sz w:val="24"/>
        </w:rPr>
        <w:t xml:space="preserve"> </w:t>
      </w:r>
      <w:proofErr w:type="spellStart"/>
      <w:r w:rsidRPr="00C568FB">
        <w:rPr>
          <w:rFonts w:ascii="Times New Roman" w:hAnsi="Times New Roman" w:cs="Times New Roman"/>
          <w:sz w:val="24"/>
        </w:rPr>
        <w:t>патологі</w:t>
      </w:r>
      <w:proofErr w:type="spellEnd"/>
      <w:r w:rsidRPr="00C568FB">
        <w:rPr>
          <w:rFonts w:ascii="Times New Roman" w:hAnsi="Times New Roman" w:cs="Times New Roman"/>
          <w:sz w:val="24"/>
          <w:lang w:val="uk-UA"/>
        </w:rPr>
        <w:t>ї</w:t>
      </w:r>
    </w:p>
    <w:p w:rsidR="004C784D" w:rsidRPr="00C568FB" w:rsidRDefault="004C784D" w:rsidP="004C784D">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Дати рекомендації щодо обмеження продуктів харчування</w:t>
      </w:r>
    </w:p>
    <w:p w:rsidR="004C784D" w:rsidRPr="00C568FB" w:rsidRDefault="004C784D" w:rsidP="004C784D">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Призначити і вказати тривалість дієти 10</w:t>
      </w:r>
    </w:p>
    <w:p w:rsidR="004C784D" w:rsidRPr="00C568FB" w:rsidRDefault="004C784D" w:rsidP="004C784D">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Призначити водно – сольовий режим </w:t>
      </w:r>
      <w:r w:rsidRPr="00C568FB">
        <w:rPr>
          <w:rFonts w:ascii="Times New Roman" w:hAnsi="Times New Roman" w:cs="Times New Roman"/>
          <w:sz w:val="24"/>
          <w:lang w:val="uk-UA"/>
        </w:rPr>
        <w:t xml:space="preserve">при </w:t>
      </w:r>
      <w:proofErr w:type="spellStart"/>
      <w:r w:rsidRPr="00C568FB">
        <w:rPr>
          <w:rFonts w:ascii="Times New Roman" w:hAnsi="Times New Roman" w:cs="Times New Roman"/>
          <w:sz w:val="24"/>
        </w:rPr>
        <w:t>серцево-судинної</w:t>
      </w:r>
      <w:proofErr w:type="spellEnd"/>
      <w:r w:rsidRPr="00C568FB">
        <w:rPr>
          <w:rFonts w:ascii="Times New Roman" w:hAnsi="Times New Roman" w:cs="Times New Roman"/>
          <w:sz w:val="24"/>
        </w:rPr>
        <w:t xml:space="preserve"> </w:t>
      </w:r>
      <w:proofErr w:type="spellStart"/>
      <w:r w:rsidRPr="00C568FB">
        <w:rPr>
          <w:rFonts w:ascii="Times New Roman" w:hAnsi="Times New Roman" w:cs="Times New Roman"/>
          <w:sz w:val="24"/>
        </w:rPr>
        <w:t>патологі</w:t>
      </w:r>
      <w:proofErr w:type="spellEnd"/>
      <w:r w:rsidRPr="00C568FB">
        <w:rPr>
          <w:rFonts w:ascii="Times New Roman" w:hAnsi="Times New Roman" w:cs="Times New Roman"/>
          <w:sz w:val="24"/>
          <w:lang w:val="uk-UA"/>
        </w:rPr>
        <w:t>ї</w:t>
      </w:r>
    </w:p>
    <w:p w:rsidR="004C784D" w:rsidRPr="00C568FB" w:rsidRDefault="004C784D" w:rsidP="004C784D">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4C784D" w:rsidRPr="00C568FB" w:rsidRDefault="004C784D" w:rsidP="004C784D">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4C784D" w:rsidRPr="00C568FB" w:rsidTr="004C784D">
        <w:tc>
          <w:tcPr>
            <w:tcW w:w="4785" w:type="dxa"/>
          </w:tcPr>
          <w:p w:rsidR="004C784D" w:rsidRPr="00C568FB" w:rsidRDefault="004C784D" w:rsidP="004C784D">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Назви попередніх дисциплін</w:t>
            </w:r>
          </w:p>
        </w:tc>
        <w:tc>
          <w:tcPr>
            <w:tcW w:w="4786" w:type="dxa"/>
          </w:tcPr>
          <w:p w:rsidR="004C784D" w:rsidRPr="00C568FB" w:rsidRDefault="004C784D" w:rsidP="004C784D">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Отримані навички</w:t>
            </w:r>
          </w:p>
        </w:tc>
      </w:tr>
      <w:tr w:rsidR="004C784D" w:rsidRPr="00C568FB" w:rsidTr="004C784D">
        <w:tc>
          <w:tcPr>
            <w:tcW w:w="4785" w:type="dxa"/>
          </w:tcPr>
          <w:p w:rsidR="004C784D" w:rsidRPr="00C568FB" w:rsidRDefault="004C784D" w:rsidP="004C784D">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Догляд за дітьми</w:t>
            </w:r>
          </w:p>
        </w:tc>
        <w:tc>
          <w:tcPr>
            <w:tcW w:w="4786" w:type="dxa"/>
          </w:tcPr>
          <w:p w:rsidR="004C784D" w:rsidRPr="00C568FB" w:rsidRDefault="004C784D" w:rsidP="004C784D">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Особливості здорової та хворої дитини</w:t>
            </w:r>
          </w:p>
        </w:tc>
      </w:tr>
      <w:tr w:rsidR="004C784D" w:rsidRPr="00C568FB" w:rsidTr="004C784D">
        <w:tc>
          <w:tcPr>
            <w:tcW w:w="4785" w:type="dxa"/>
          </w:tcPr>
          <w:p w:rsidR="004C784D" w:rsidRPr="00C568FB" w:rsidRDefault="004C784D" w:rsidP="004C784D">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Пропедевтика дитячого віку</w:t>
            </w:r>
          </w:p>
        </w:tc>
        <w:tc>
          <w:tcPr>
            <w:tcW w:w="4786" w:type="dxa"/>
          </w:tcPr>
          <w:p w:rsidR="004C784D" w:rsidRPr="00C568FB" w:rsidRDefault="004C784D" w:rsidP="004C784D">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Правила призначення, контролю вигодовування і харчування дітей різного віку</w:t>
            </w:r>
          </w:p>
        </w:tc>
      </w:tr>
    </w:tbl>
    <w:p w:rsidR="004C784D" w:rsidRPr="00C568FB" w:rsidRDefault="004C784D" w:rsidP="004C784D">
      <w:pPr>
        <w:spacing w:after="0" w:line="240" w:lineRule="auto"/>
        <w:jc w:val="both"/>
        <w:rPr>
          <w:rFonts w:ascii="Times New Roman" w:hAnsi="Times New Roman" w:cs="Times New Roman"/>
          <w:sz w:val="24"/>
          <w:szCs w:val="24"/>
          <w:lang w:val="uk-UA"/>
        </w:rPr>
      </w:pPr>
    </w:p>
    <w:p w:rsidR="004C784D" w:rsidRPr="00C568FB" w:rsidRDefault="004C784D" w:rsidP="004C784D">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Завдання для самостійної роботи при підготовці студента до заняття</w:t>
      </w:r>
    </w:p>
    <w:p w:rsidR="004C784D" w:rsidRPr="00C568FB" w:rsidRDefault="004C784D" w:rsidP="004C784D">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Теоретичні питання до заняття:</w:t>
      </w:r>
    </w:p>
    <w:p w:rsidR="004C784D" w:rsidRPr="00C568FB" w:rsidRDefault="004C784D" w:rsidP="004C784D">
      <w:pPr>
        <w:spacing w:after="0" w:line="240" w:lineRule="auto"/>
        <w:jc w:val="both"/>
        <w:rPr>
          <w:rFonts w:ascii="Times New Roman" w:hAnsi="Times New Roman" w:cs="Times New Roman"/>
          <w:sz w:val="24"/>
          <w:lang w:val="uk-UA"/>
        </w:rPr>
      </w:pPr>
      <w:r w:rsidRPr="00C568FB">
        <w:rPr>
          <w:rFonts w:ascii="Times New Roman" w:hAnsi="Times New Roman" w:cs="Times New Roman"/>
          <w:sz w:val="24"/>
          <w:szCs w:val="24"/>
          <w:lang w:val="uk-UA"/>
        </w:rPr>
        <w:t xml:space="preserve">Головні симптоми </w:t>
      </w:r>
      <w:r w:rsidRPr="00C568FB">
        <w:rPr>
          <w:rFonts w:ascii="Times New Roman" w:hAnsi="Times New Roman" w:cs="Times New Roman"/>
          <w:sz w:val="24"/>
          <w:lang w:val="uk-UA"/>
        </w:rPr>
        <w:t xml:space="preserve">при </w:t>
      </w:r>
      <w:proofErr w:type="spellStart"/>
      <w:r w:rsidRPr="00C568FB">
        <w:rPr>
          <w:rFonts w:ascii="Times New Roman" w:hAnsi="Times New Roman" w:cs="Times New Roman"/>
          <w:sz w:val="24"/>
        </w:rPr>
        <w:t>серцево-судинної</w:t>
      </w:r>
      <w:proofErr w:type="spellEnd"/>
      <w:r w:rsidRPr="00C568FB">
        <w:rPr>
          <w:rFonts w:ascii="Times New Roman" w:hAnsi="Times New Roman" w:cs="Times New Roman"/>
          <w:sz w:val="24"/>
        </w:rPr>
        <w:t xml:space="preserve"> </w:t>
      </w:r>
      <w:proofErr w:type="spellStart"/>
      <w:r w:rsidRPr="00C568FB">
        <w:rPr>
          <w:rFonts w:ascii="Times New Roman" w:hAnsi="Times New Roman" w:cs="Times New Roman"/>
          <w:sz w:val="24"/>
        </w:rPr>
        <w:t>патологі</w:t>
      </w:r>
      <w:proofErr w:type="spellEnd"/>
      <w:r w:rsidRPr="00C568FB">
        <w:rPr>
          <w:rFonts w:ascii="Times New Roman" w:hAnsi="Times New Roman" w:cs="Times New Roman"/>
          <w:sz w:val="24"/>
          <w:lang w:val="uk-UA"/>
        </w:rPr>
        <w:t>ї</w:t>
      </w:r>
    </w:p>
    <w:p w:rsidR="004C784D" w:rsidRPr="00C568FB" w:rsidRDefault="004C784D" w:rsidP="004C784D">
      <w:pPr>
        <w:spacing w:after="0" w:line="240" w:lineRule="auto"/>
        <w:jc w:val="both"/>
        <w:rPr>
          <w:rFonts w:ascii="Times New Roman" w:hAnsi="Times New Roman" w:cs="Times New Roman"/>
          <w:sz w:val="24"/>
          <w:lang w:val="uk-UA"/>
        </w:rPr>
      </w:pPr>
      <w:r w:rsidRPr="00C568FB">
        <w:rPr>
          <w:rFonts w:ascii="Times New Roman" w:hAnsi="Times New Roman" w:cs="Times New Roman"/>
          <w:sz w:val="24"/>
          <w:szCs w:val="24"/>
          <w:lang w:val="uk-UA"/>
        </w:rPr>
        <w:t xml:space="preserve">Етапи харчування </w:t>
      </w:r>
      <w:r w:rsidRPr="00C568FB">
        <w:rPr>
          <w:rFonts w:ascii="Times New Roman" w:hAnsi="Times New Roman" w:cs="Times New Roman"/>
          <w:sz w:val="24"/>
          <w:lang w:val="uk-UA"/>
        </w:rPr>
        <w:t xml:space="preserve">при </w:t>
      </w:r>
      <w:proofErr w:type="spellStart"/>
      <w:r w:rsidRPr="00C568FB">
        <w:rPr>
          <w:rFonts w:ascii="Times New Roman" w:hAnsi="Times New Roman" w:cs="Times New Roman"/>
          <w:sz w:val="24"/>
        </w:rPr>
        <w:t>серцево-судинної</w:t>
      </w:r>
      <w:proofErr w:type="spellEnd"/>
      <w:r w:rsidRPr="00C568FB">
        <w:rPr>
          <w:rFonts w:ascii="Times New Roman" w:hAnsi="Times New Roman" w:cs="Times New Roman"/>
          <w:sz w:val="24"/>
        </w:rPr>
        <w:t xml:space="preserve"> </w:t>
      </w:r>
      <w:proofErr w:type="spellStart"/>
      <w:r w:rsidRPr="00C568FB">
        <w:rPr>
          <w:rFonts w:ascii="Times New Roman" w:hAnsi="Times New Roman" w:cs="Times New Roman"/>
          <w:sz w:val="24"/>
        </w:rPr>
        <w:t>патологі</w:t>
      </w:r>
      <w:proofErr w:type="spellEnd"/>
      <w:r w:rsidRPr="00C568FB">
        <w:rPr>
          <w:rFonts w:ascii="Times New Roman" w:hAnsi="Times New Roman" w:cs="Times New Roman"/>
          <w:sz w:val="24"/>
          <w:lang w:val="uk-UA"/>
        </w:rPr>
        <w:t>ї</w:t>
      </w:r>
    </w:p>
    <w:p w:rsidR="004C784D" w:rsidRPr="00C568FB" w:rsidRDefault="004C784D" w:rsidP="004C784D">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Перелік продуктів, що рекомендуються </w:t>
      </w:r>
      <w:r w:rsidRPr="00C568FB">
        <w:rPr>
          <w:rFonts w:ascii="Times New Roman" w:hAnsi="Times New Roman" w:cs="Times New Roman"/>
          <w:sz w:val="24"/>
          <w:lang w:val="uk-UA"/>
        </w:rPr>
        <w:t xml:space="preserve">при </w:t>
      </w:r>
      <w:proofErr w:type="spellStart"/>
      <w:r w:rsidRPr="00C568FB">
        <w:rPr>
          <w:rFonts w:ascii="Times New Roman" w:hAnsi="Times New Roman" w:cs="Times New Roman"/>
          <w:sz w:val="24"/>
        </w:rPr>
        <w:t>серцево-судинної</w:t>
      </w:r>
      <w:proofErr w:type="spellEnd"/>
      <w:r w:rsidRPr="00C568FB">
        <w:rPr>
          <w:rFonts w:ascii="Times New Roman" w:hAnsi="Times New Roman" w:cs="Times New Roman"/>
          <w:sz w:val="24"/>
        </w:rPr>
        <w:t xml:space="preserve"> </w:t>
      </w:r>
      <w:proofErr w:type="spellStart"/>
      <w:r w:rsidRPr="00C568FB">
        <w:rPr>
          <w:rFonts w:ascii="Times New Roman" w:hAnsi="Times New Roman" w:cs="Times New Roman"/>
          <w:sz w:val="24"/>
        </w:rPr>
        <w:t>патологі</w:t>
      </w:r>
      <w:proofErr w:type="spellEnd"/>
      <w:r w:rsidRPr="00C568FB">
        <w:rPr>
          <w:rFonts w:ascii="Times New Roman" w:hAnsi="Times New Roman" w:cs="Times New Roman"/>
          <w:sz w:val="24"/>
          <w:lang w:val="uk-UA"/>
        </w:rPr>
        <w:t>ї</w:t>
      </w:r>
    </w:p>
    <w:p w:rsidR="004C784D" w:rsidRPr="00C568FB" w:rsidRDefault="004C784D" w:rsidP="004C784D">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Перелік продуктів, що не рекомендуються </w:t>
      </w:r>
      <w:r w:rsidRPr="00C568FB">
        <w:rPr>
          <w:rFonts w:ascii="Times New Roman" w:hAnsi="Times New Roman" w:cs="Times New Roman"/>
          <w:sz w:val="24"/>
          <w:lang w:val="uk-UA"/>
        </w:rPr>
        <w:t xml:space="preserve">при </w:t>
      </w:r>
      <w:proofErr w:type="spellStart"/>
      <w:r w:rsidRPr="00C568FB">
        <w:rPr>
          <w:rFonts w:ascii="Times New Roman" w:hAnsi="Times New Roman" w:cs="Times New Roman"/>
          <w:sz w:val="24"/>
        </w:rPr>
        <w:t>серцево-судинної</w:t>
      </w:r>
      <w:proofErr w:type="spellEnd"/>
      <w:r w:rsidRPr="00C568FB">
        <w:rPr>
          <w:rFonts w:ascii="Times New Roman" w:hAnsi="Times New Roman" w:cs="Times New Roman"/>
          <w:sz w:val="24"/>
        </w:rPr>
        <w:t xml:space="preserve"> </w:t>
      </w:r>
      <w:proofErr w:type="spellStart"/>
      <w:r w:rsidRPr="00C568FB">
        <w:rPr>
          <w:rFonts w:ascii="Times New Roman" w:hAnsi="Times New Roman" w:cs="Times New Roman"/>
          <w:sz w:val="24"/>
        </w:rPr>
        <w:t>патологі</w:t>
      </w:r>
      <w:proofErr w:type="spellEnd"/>
      <w:r w:rsidRPr="00C568FB">
        <w:rPr>
          <w:rFonts w:ascii="Times New Roman" w:hAnsi="Times New Roman" w:cs="Times New Roman"/>
          <w:sz w:val="24"/>
          <w:lang w:val="uk-UA"/>
        </w:rPr>
        <w:t>ї</w:t>
      </w:r>
    </w:p>
    <w:p w:rsidR="004C784D" w:rsidRPr="00C568FB" w:rsidRDefault="004C784D" w:rsidP="004C784D">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4C784D" w:rsidRPr="00C568FB" w:rsidRDefault="004C784D" w:rsidP="004C784D">
      <w:pPr>
        <w:spacing w:after="0" w:line="240" w:lineRule="auto"/>
        <w:jc w:val="both"/>
        <w:rPr>
          <w:rFonts w:ascii="Times New Roman" w:hAnsi="Times New Roman" w:cs="Times New Roman"/>
          <w:b/>
          <w:sz w:val="24"/>
          <w:szCs w:val="24"/>
          <w:lang w:val="uk-UA"/>
        </w:rPr>
      </w:pPr>
      <w:r w:rsidRPr="00C568FB">
        <w:rPr>
          <w:rFonts w:ascii="Times New Roman" w:hAnsi="Times New Roman" w:cs="Times New Roman"/>
          <w:b/>
          <w:sz w:val="24"/>
          <w:szCs w:val="24"/>
          <w:lang w:val="uk-UA"/>
        </w:rPr>
        <w:t>Коротке викладення матеріалу</w:t>
      </w:r>
    </w:p>
    <w:p w:rsidR="004C784D" w:rsidRPr="00C568FB" w:rsidRDefault="004C784D" w:rsidP="004C784D">
      <w:pPr>
        <w:shd w:val="clear" w:color="auto" w:fill="FFFFFF"/>
        <w:spacing w:after="0" w:line="240" w:lineRule="auto"/>
        <w:ind w:left="115" w:right="10" w:firstLine="566"/>
        <w:jc w:val="both"/>
        <w:rPr>
          <w:rFonts w:ascii="Times New Roman" w:hAnsi="Times New Roman" w:cs="Times New Roman"/>
          <w:lang w:val="uk-UA"/>
        </w:rPr>
      </w:pPr>
      <w:r w:rsidRPr="00C568FB">
        <w:rPr>
          <w:rFonts w:ascii="Times New Roman" w:eastAsia="Times New Roman" w:hAnsi="Times New Roman" w:cs="Times New Roman"/>
          <w:sz w:val="24"/>
          <w:szCs w:val="24"/>
          <w:lang w:val="uk-UA"/>
        </w:rPr>
        <w:t>Лікувальне харчування - дуже важлива ланка в загальному комплексі лікування хворих з порушеннями серцево-судинної системи. Дієтотерапія при цій патології повинна сприяти відновленню порушеного кровообігу, нормалізації функції нирок, ліквідації порушень обміну речовин.</w:t>
      </w:r>
    </w:p>
    <w:p w:rsidR="004C784D" w:rsidRPr="00C568FB" w:rsidRDefault="004C784D" w:rsidP="004C784D">
      <w:pPr>
        <w:shd w:val="clear" w:color="auto" w:fill="FFFFFF"/>
        <w:spacing w:after="0" w:line="240" w:lineRule="auto"/>
        <w:ind w:left="115" w:right="10" w:firstLine="566"/>
        <w:jc w:val="both"/>
        <w:rPr>
          <w:rFonts w:ascii="Times New Roman" w:hAnsi="Times New Roman" w:cs="Times New Roman"/>
          <w:lang w:val="uk-UA"/>
        </w:rPr>
      </w:pPr>
      <w:r w:rsidRPr="00C568FB">
        <w:rPr>
          <w:rFonts w:ascii="Times New Roman" w:eastAsia="Times New Roman" w:hAnsi="Times New Roman" w:cs="Times New Roman"/>
          <w:sz w:val="24"/>
          <w:szCs w:val="24"/>
          <w:lang w:val="uk-UA"/>
        </w:rPr>
        <w:t>Основною метою дієтотерапії є відновлення порушеного метаболізму в серцевому м'язі, підвищення скорочувальної функції міокарда, боротьба з набряками. Крім того, дієта повинна створювати протизапальний і протиалергійний ефект і в достатньому ступені забезпечувати зростаючий організм всіма незамінними факторами харчування.</w:t>
      </w:r>
    </w:p>
    <w:p w:rsidR="004C784D" w:rsidRPr="00C568FB" w:rsidRDefault="004C784D" w:rsidP="004C784D">
      <w:pPr>
        <w:shd w:val="clear" w:color="auto" w:fill="FFFFFF"/>
        <w:spacing w:after="0" w:line="240" w:lineRule="auto"/>
        <w:ind w:left="115" w:firstLine="566"/>
        <w:jc w:val="both"/>
        <w:rPr>
          <w:rFonts w:ascii="Times New Roman" w:hAnsi="Times New Roman" w:cs="Times New Roman"/>
        </w:rPr>
      </w:pPr>
      <w:r w:rsidRPr="00C568FB">
        <w:rPr>
          <w:rFonts w:ascii="Times New Roman" w:eastAsia="Times New Roman" w:hAnsi="Times New Roman" w:cs="Times New Roman"/>
          <w:sz w:val="24"/>
          <w:szCs w:val="24"/>
          <w:lang w:val="uk-UA"/>
        </w:rPr>
        <w:t xml:space="preserve">Вміст білка в раціонах цих хворих повинен відповідати фізіологічним нормам, з них 50-60 % повинні становити білки тваринного походження При цьому важливо, щоб не менш 1/4 тваринного білку приходилося на молочні продукти. Не меншу роль грає жировий компонент. Установлено, що </w:t>
      </w:r>
      <w:proofErr w:type="spellStart"/>
      <w:r w:rsidRPr="00C568FB">
        <w:rPr>
          <w:rFonts w:ascii="Times New Roman" w:eastAsia="Times New Roman" w:hAnsi="Times New Roman" w:cs="Times New Roman"/>
          <w:sz w:val="24"/>
          <w:szCs w:val="24"/>
          <w:lang w:val="uk-UA"/>
        </w:rPr>
        <w:t>поліненасичені</w:t>
      </w:r>
      <w:proofErr w:type="spellEnd"/>
      <w:r w:rsidRPr="00C568FB">
        <w:rPr>
          <w:rFonts w:ascii="Times New Roman" w:eastAsia="Times New Roman" w:hAnsi="Times New Roman" w:cs="Times New Roman"/>
          <w:sz w:val="24"/>
          <w:szCs w:val="24"/>
          <w:lang w:val="uk-UA"/>
        </w:rPr>
        <w:t xml:space="preserve"> жирні кислоти підсилюють обмін холестерину, у значній мірі забезпечують нормальну роботу серцевого м'яза, впливають на стабілізацію клітинних мембран </w:t>
      </w:r>
      <w:proofErr w:type="spellStart"/>
      <w:r w:rsidRPr="00C568FB">
        <w:rPr>
          <w:rFonts w:ascii="Times New Roman" w:eastAsia="Times New Roman" w:hAnsi="Times New Roman" w:cs="Times New Roman"/>
          <w:sz w:val="24"/>
          <w:szCs w:val="24"/>
          <w:lang w:val="uk-UA"/>
        </w:rPr>
        <w:t>кардіоцитів</w:t>
      </w:r>
      <w:proofErr w:type="spellEnd"/>
      <w:r w:rsidRPr="00C568FB">
        <w:rPr>
          <w:rFonts w:ascii="Times New Roman" w:eastAsia="Times New Roman" w:hAnsi="Times New Roman" w:cs="Times New Roman"/>
          <w:sz w:val="24"/>
          <w:szCs w:val="24"/>
          <w:lang w:val="uk-UA"/>
        </w:rPr>
        <w:t xml:space="preserve">. Це обумовлює необхідність </w:t>
      </w:r>
      <w:r w:rsidRPr="00C568FB">
        <w:rPr>
          <w:rFonts w:ascii="Times New Roman" w:eastAsia="Times New Roman" w:hAnsi="Times New Roman" w:cs="Times New Roman"/>
          <w:spacing w:val="-1"/>
          <w:sz w:val="24"/>
          <w:szCs w:val="24"/>
          <w:lang w:val="uk-UA"/>
        </w:rPr>
        <w:t xml:space="preserve">достатнього введення в раціон хворих рослинних олій (для дітей молодшого віку - не менш 10 </w:t>
      </w:r>
      <w:r w:rsidRPr="00C568FB">
        <w:rPr>
          <w:rFonts w:ascii="Times New Roman" w:eastAsia="Times New Roman" w:hAnsi="Times New Roman" w:cs="Times New Roman"/>
          <w:spacing w:val="-1"/>
          <w:sz w:val="24"/>
          <w:szCs w:val="24"/>
        </w:rPr>
        <w:t xml:space="preserve">г </w:t>
      </w:r>
      <w:r w:rsidRPr="00C568FB">
        <w:rPr>
          <w:rFonts w:ascii="Times New Roman" w:eastAsia="Times New Roman" w:hAnsi="Times New Roman" w:cs="Times New Roman"/>
          <w:spacing w:val="-1"/>
          <w:sz w:val="24"/>
          <w:szCs w:val="24"/>
          <w:lang w:val="uk-UA"/>
        </w:rPr>
        <w:t xml:space="preserve">на </w:t>
      </w:r>
      <w:r w:rsidRPr="00C568FB">
        <w:rPr>
          <w:rFonts w:ascii="Times New Roman" w:eastAsia="Times New Roman" w:hAnsi="Times New Roman" w:cs="Times New Roman"/>
          <w:sz w:val="24"/>
          <w:szCs w:val="24"/>
          <w:lang w:val="uk-UA"/>
        </w:rPr>
        <w:t xml:space="preserve">добу, для більше старших -до 25 </w:t>
      </w:r>
      <w:r w:rsidRPr="00C568FB">
        <w:rPr>
          <w:rFonts w:ascii="Times New Roman" w:eastAsia="Times New Roman" w:hAnsi="Times New Roman" w:cs="Times New Roman"/>
          <w:sz w:val="24"/>
          <w:szCs w:val="24"/>
        </w:rPr>
        <w:t xml:space="preserve">г). </w:t>
      </w:r>
      <w:r w:rsidRPr="00C568FB">
        <w:rPr>
          <w:rFonts w:ascii="Times New Roman" w:eastAsia="Times New Roman" w:hAnsi="Times New Roman" w:cs="Times New Roman"/>
          <w:sz w:val="24"/>
          <w:szCs w:val="24"/>
          <w:lang w:val="uk-UA"/>
        </w:rPr>
        <w:t>Загальну кількість жирів у раціоні трохи обмежують за рахунок тугоплавких жирів.</w:t>
      </w:r>
    </w:p>
    <w:p w:rsidR="004C784D" w:rsidRPr="00C568FB" w:rsidRDefault="004C784D" w:rsidP="004C784D">
      <w:pPr>
        <w:shd w:val="clear" w:color="auto" w:fill="FFFFFF"/>
        <w:spacing w:after="0" w:line="240" w:lineRule="auto"/>
        <w:ind w:right="5" w:firstLine="566"/>
        <w:jc w:val="both"/>
        <w:rPr>
          <w:rFonts w:ascii="Times New Roman" w:hAnsi="Times New Roman" w:cs="Times New Roman"/>
        </w:rPr>
      </w:pPr>
      <w:r w:rsidRPr="00C568FB">
        <w:rPr>
          <w:rFonts w:ascii="Times New Roman" w:eastAsia="Times New Roman" w:hAnsi="Times New Roman" w:cs="Times New Roman"/>
          <w:sz w:val="24"/>
          <w:szCs w:val="24"/>
          <w:lang w:val="uk-UA"/>
        </w:rPr>
        <w:t>Вуглеводний компонент дієти при серцево-судинних захворюваннях формується в основному за рахунок овочів і фруктів, а також таких круп, як гречана й вівсяна, при обмеженні макаронних виробів, цукру, що одночасно приводить до десенсибілізуючого ефекту.</w:t>
      </w:r>
    </w:p>
    <w:p w:rsidR="004C784D" w:rsidRPr="00C568FB" w:rsidRDefault="004C784D" w:rsidP="004C784D">
      <w:pPr>
        <w:shd w:val="clear" w:color="auto" w:fill="FFFFFF"/>
        <w:spacing w:after="0" w:line="240" w:lineRule="auto"/>
        <w:ind w:left="566"/>
        <w:rPr>
          <w:rFonts w:ascii="Times New Roman" w:hAnsi="Times New Roman" w:cs="Times New Roman"/>
        </w:rPr>
      </w:pPr>
      <w:r w:rsidRPr="00C568FB">
        <w:rPr>
          <w:rFonts w:ascii="Times New Roman" w:eastAsia="Times New Roman" w:hAnsi="Times New Roman" w:cs="Times New Roman"/>
          <w:sz w:val="24"/>
          <w:szCs w:val="24"/>
          <w:lang w:val="uk-UA"/>
        </w:rPr>
        <w:lastRenderedPageBreak/>
        <w:t>При серцево-судинній патології часто спостерігається дефіцит іонів калію й магнію.</w:t>
      </w:r>
    </w:p>
    <w:p w:rsidR="004C784D" w:rsidRPr="00C568FB" w:rsidRDefault="004C784D" w:rsidP="004C784D">
      <w:pPr>
        <w:shd w:val="clear" w:color="auto" w:fill="FFFFFF"/>
        <w:spacing w:after="0" w:line="240" w:lineRule="auto"/>
        <w:ind w:right="5" w:firstLine="566"/>
        <w:jc w:val="both"/>
        <w:rPr>
          <w:rFonts w:ascii="Times New Roman" w:hAnsi="Times New Roman" w:cs="Times New Roman"/>
          <w:lang w:val="uk-UA"/>
        </w:rPr>
      </w:pPr>
      <w:r w:rsidRPr="00C568FB">
        <w:rPr>
          <w:rFonts w:ascii="Times New Roman" w:eastAsia="Times New Roman" w:hAnsi="Times New Roman" w:cs="Times New Roman"/>
          <w:sz w:val="24"/>
          <w:szCs w:val="24"/>
          <w:lang w:val="uk-UA"/>
        </w:rPr>
        <w:t>Солі калію сприяють збільшенню діурезу, позитивно впливають на скорочувальну здатність міокарда. Все це є підставою для призначення хворим дієт з підвищеним вмістом калію. Із цих позицій дітям раннього віку, які страждають серцево-судинною патологією, рекомендується пюре "Чорнослив" ("</w:t>
      </w:r>
      <w:proofErr w:type="spellStart"/>
      <w:r w:rsidRPr="00C568FB">
        <w:rPr>
          <w:rFonts w:ascii="Times New Roman" w:eastAsia="Times New Roman" w:hAnsi="Times New Roman" w:cs="Times New Roman"/>
          <w:sz w:val="24"/>
          <w:szCs w:val="24"/>
          <w:lang w:val="uk-UA"/>
        </w:rPr>
        <w:t>Семпер</w:t>
      </w:r>
      <w:proofErr w:type="spellEnd"/>
      <w:r w:rsidRPr="00C568FB">
        <w:rPr>
          <w:rFonts w:ascii="Times New Roman" w:eastAsia="Times New Roman" w:hAnsi="Times New Roman" w:cs="Times New Roman"/>
          <w:sz w:val="24"/>
          <w:szCs w:val="24"/>
          <w:lang w:val="uk-UA"/>
        </w:rPr>
        <w:t>"). В 100 г пюре міститься 330 мг калію.</w:t>
      </w:r>
    </w:p>
    <w:p w:rsidR="004C784D" w:rsidRPr="00C568FB" w:rsidRDefault="004C784D" w:rsidP="004C784D">
      <w:pPr>
        <w:shd w:val="clear" w:color="auto" w:fill="FFFFFF"/>
        <w:spacing w:after="0" w:line="240" w:lineRule="auto"/>
        <w:ind w:right="10" w:firstLine="566"/>
        <w:jc w:val="both"/>
        <w:rPr>
          <w:rFonts w:ascii="Times New Roman" w:hAnsi="Times New Roman" w:cs="Times New Roman"/>
          <w:lang w:val="uk-UA"/>
        </w:rPr>
      </w:pPr>
      <w:r w:rsidRPr="00C568FB">
        <w:rPr>
          <w:rFonts w:ascii="Times New Roman" w:eastAsia="Times New Roman" w:hAnsi="Times New Roman" w:cs="Times New Roman"/>
          <w:sz w:val="24"/>
          <w:szCs w:val="24"/>
          <w:lang w:val="uk-UA"/>
        </w:rPr>
        <w:t xml:space="preserve">Сприятливий вплив на функції серцево-судинної системи роблять також солі магнію, що володіють </w:t>
      </w:r>
      <w:proofErr w:type="spellStart"/>
      <w:r w:rsidRPr="00C568FB">
        <w:rPr>
          <w:rFonts w:ascii="Times New Roman" w:eastAsia="Times New Roman" w:hAnsi="Times New Roman" w:cs="Times New Roman"/>
          <w:sz w:val="24"/>
          <w:szCs w:val="24"/>
          <w:lang w:val="uk-UA"/>
        </w:rPr>
        <w:t>антиспастичним</w:t>
      </w:r>
      <w:proofErr w:type="spellEnd"/>
      <w:r w:rsidRPr="00C568FB">
        <w:rPr>
          <w:rFonts w:ascii="Times New Roman" w:eastAsia="Times New Roman" w:hAnsi="Times New Roman" w:cs="Times New Roman"/>
          <w:sz w:val="24"/>
          <w:szCs w:val="24"/>
          <w:lang w:val="uk-UA"/>
        </w:rPr>
        <w:t xml:space="preserve"> і судинорозширювальним ефектом, що сприяє зниженню артеріального тиску та зменшує явища </w:t>
      </w:r>
      <w:proofErr w:type="spellStart"/>
      <w:r w:rsidRPr="00C568FB">
        <w:rPr>
          <w:rFonts w:ascii="Times New Roman" w:eastAsia="Times New Roman" w:hAnsi="Times New Roman" w:cs="Times New Roman"/>
          <w:sz w:val="24"/>
          <w:szCs w:val="24"/>
          <w:lang w:val="uk-UA"/>
        </w:rPr>
        <w:t>гіперхолестеринемії</w:t>
      </w:r>
      <w:proofErr w:type="spellEnd"/>
      <w:r w:rsidRPr="00C568FB">
        <w:rPr>
          <w:rFonts w:ascii="Times New Roman" w:eastAsia="Times New Roman" w:hAnsi="Times New Roman" w:cs="Times New Roman"/>
          <w:sz w:val="24"/>
          <w:szCs w:val="24"/>
          <w:lang w:val="uk-UA"/>
        </w:rPr>
        <w:t>.</w:t>
      </w:r>
    </w:p>
    <w:p w:rsidR="004C784D" w:rsidRPr="00C568FB" w:rsidRDefault="004C784D" w:rsidP="004C784D">
      <w:pPr>
        <w:shd w:val="clear" w:color="auto" w:fill="FFFFFF"/>
        <w:spacing w:after="0" w:line="240" w:lineRule="auto"/>
        <w:ind w:right="10" w:firstLine="566"/>
        <w:jc w:val="both"/>
        <w:rPr>
          <w:rFonts w:ascii="Times New Roman" w:hAnsi="Times New Roman" w:cs="Times New Roman"/>
        </w:rPr>
      </w:pPr>
      <w:r w:rsidRPr="00C568FB">
        <w:rPr>
          <w:rFonts w:ascii="Times New Roman" w:eastAsia="Times New Roman" w:hAnsi="Times New Roman" w:cs="Times New Roman"/>
          <w:sz w:val="24"/>
          <w:szCs w:val="24"/>
          <w:lang w:val="uk-UA"/>
        </w:rPr>
        <w:t>Не менше значення має достатнє надходження в організм хворої дитини солей кальцію, що є регулятором нервово-м'язової збудливості.</w:t>
      </w:r>
    </w:p>
    <w:p w:rsidR="004C784D" w:rsidRPr="00C568FB" w:rsidRDefault="004C784D" w:rsidP="004C784D">
      <w:pPr>
        <w:shd w:val="clear" w:color="auto" w:fill="FFFFFF"/>
        <w:spacing w:after="0" w:line="240" w:lineRule="auto"/>
        <w:ind w:right="5" w:firstLine="566"/>
        <w:jc w:val="both"/>
        <w:rPr>
          <w:rFonts w:ascii="Times New Roman" w:hAnsi="Times New Roman" w:cs="Times New Roman"/>
        </w:rPr>
      </w:pPr>
      <w:r w:rsidRPr="00C568FB">
        <w:rPr>
          <w:rFonts w:ascii="Times New Roman" w:eastAsia="Times New Roman" w:hAnsi="Times New Roman" w:cs="Times New Roman"/>
          <w:sz w:val="24"/>
          <w:szCs w:val="24"/>
          <w:lang w:val="uk-UA"/>
        </w:rPr>
        <w:t>З огляду на все викладене вище, у раціон дитини із серцево-судинною патологією необхідно широко включати молоко й молочні продукти як основні джерела солей кальцію, різні овочі, фрукти, ягоди, багаті мінеральними солями й вітамінами і є носіями лужних валентностей. Особливо рекомендуються такі овочі й фрукти, як картопля, цвітна капуста, морква, петрушка, яблука, банани, сливи, абрикоси, персики, чорна смородина, шипшина, ізюм і ін.</w:t>
      </w:r>
    </w:p>
    <w:p w:rsidR="004C784D" w:rsidRPr="00C568FB" w:rsidRDefault="004C784D" w:rsidP="004C784D">
      <w:pPr>
        <w:shd w:val="clear" w:color="auto" w:fill="FFFFFF"/>
        <w:spacing w:after="0" w:line="240" w:lineRule="auto"/>
        <w:ind w:right="14" w:firstLine="566"/>
        <w:jc w:val="both"/>
        <w:rPr>
          <w:rFonts w:ascii="Times New Roman" w:hAnsi="Times New Roman" w:cs="Times New Roman"/>
          <w:lang w:val="uk-UA"/>
        </w:rPr>
      </w:pPr>
      <w:r w:rsidRPr="00C568FB">
        <w:rPr>
          <w:rFonts w:ascii="Times New Roman" w:eastAsia="Times New Roman" w:hAnsi="Times New Roman" w:cs="Times New Roman"/>
          <w:sz w:val="24"/>
          <w:szCs w:val="24"/>
          <w:lang w:val="uk-UA"/>
        </w:rPr>
        <w:t xml:space="preserve">Нормальну роботу кишечнику забезпечує вживання чорносливу, капустяних, бурякових, морквяного соків. Хліб повинен бути з борошна грубого </w:t>
      </w:r>
      <w:proofErr w:type="spellStart"/>
      <w:r w:rsidRPr="00C568FB">
        <w:rPr>
          <w:rFonts w:ascii="Times New Roman" w:eastAsia="Times New Roman" w:hAnsi="Times New Roman" w:cs="Times New Roman"/>
          <w:sz w:val="24"/>
          <w:szCs w:val="24"/>
          <w:lang w:val="uk-UA"/>
        </w:rPr>
        <w:t>помолу</w:t>
      </w:r>
      <w:proofErr w:type="spellEnd"/>
      <w:r w:rsidRPr="00C568FB">
        <w:rPr>
          <w:rFonts w:ascii="Times New Roman" w:eastAsia="Times New Roman" w:hAnsi="Times New Roman" w:cs="Times New Roman"/>
          <w:sz w:val="24"/>
          <w:szCs w:val="24"/>
          <w:lang w:val="uk-UA"/>
        </w:rPr>
        <w:t>.</w:t>
      </w:r>
    </w:p>
    <w:p w:rsidR="004C784D" w:rsidRPr="00C568FB" w:rsidRDefault="004C784D" w:rsidP="004C784D">
      <w:pPr>
        <w:shd w:val="clear" w:color="auto" w:fill="FFFFFF"/>
        <w:spacing w:after="0" w:line="240" w:lineRule="auto"/>
        <w:ind w:firstLine="566"/>
        <w:jc w:val="both"/>
        <w:rPr>
          <w:rFonts w:ascii="Times New Roman" w:hAnsi="Times New Roman" w:cs="Times New Roman"/>
          <w:lang w:val="uk-UA"/>
        </w:rPr>
      </w:pPr>
      <w:r w:rsidRPr="00C568FB">
        <w:rPr>
          <w:rFonts w:ascii="Times New Roman" w:eastAsia="Times New Roman" w:hAnsi="Times New Roman" w:cs="Times New Roman"/>
          <w:sz w:val="24"/>
          <w:szCs w:val="24"/>
          <w:lang w:val="uk-UA"/>
        </w:rPr>
        <w:t xml:space="preserve">З дієти хворих виключають бульйони, солоні страва, копченості, пряності, міцний чай, шоколад, каву, какао, що попереджає їхній збудливий вплив на серцево-судинну й нервову систему й робить </w:t>
      </w:r>
      <w:proofErr w:type="spellStart"/>
      <w:r w:rsidRPr="00C568FB">
        <w:rPr>
          <w:rFonts w:ascii="Times New Roman" w:eastAsia="Times New Roman" w:hAnsi="Times New Roman" w:cs="Times New Roman"/>
          <w:sz w:val="24"/>
          <w:szCs w:val="24"/>
          <w:lang w:val="uk-UA"/>
        </w:rPr>
        <w:t>протиалергічну</w:t>
      </w:r>
      <w:proofErr w:type="spellEnd"/>
      <w:r w:rsidRPr="00C568FB">
        <w:rPr>
          <w:rFonts w:ascii="Times New Roman" w:eastAsia="Times New Roman" w:hAnsi="Times New Roman" w:cs="Times New Roman"/>
          <w:sz w:val="24"/>
          <w:szCs w:val="24"/>
          <w:lang w:val="uk-UA"/>
        </w:rPr>
        <w:t xml:space="preserve"> дію.</w:t>
      </w:r>
    </w:p>
    <w:p w:rsidR="004C784D" w:rsidRPr="00C568FB" w:rsidRDefault="004C784D" w:rsidP="004C784D">
      <w:pPr>
        <w:shd w:val="clear" w:color="auto" w:fill="FFFFFF"/>
        <w:spacing w:after="0" w:line="240" w:lineRule="auto"/>
        <w:ind w:left="566"/>
        <w:rPr>
          <w:rFonts w:ascii="Times New Roman" w:hAnsi="Times New Roman" w:cs="Times New Roman"/>
        </w:rPr>
      </w:pPr>
      <w:r w:rsidRPr="00C568FB">
        <w:rPr>
          <w:rFonts w:ascii="Times New Roman" w:eastAsia="Times New Roman" w:hAnsi="Times New Roman" w:cs="Times New Roman"/>
          <w:sz w:val="24"/>
          <w:szCs w:val="24"/>
          <w:lang w:val="uk-UA"/>
        </w:rPr>
        <w:t>Кількість повареної солі не повинне перевищувати 6-8 г/добу.</w:t>
      </w:r>
    </w:p>
    <w:p w:rsidR="004C784D" w:rsidRPr="00C568FB" w:rsidRDefault="004C784D" w:rsidP="004C784D">
      <w:pPr>
        <w:shd w:val="clear" w:color="auto" w:fill="FFFFFF"/>
        <w:spacing w:after="0" w:line="240" w:lineRule="auto"/>
        <w:ind w:right="14" w:firstLine="566"/>
        <w:jc w:val="both"/>
        <w:rPr>
          <w:rFonts w:ascii="Times New Roman" w:hAnsi="Times New Roman" w:cs="Times New Roman"/>
        </w:rPr>
      </w:pPr>
      <w:r w:rsidRPr="00C568FB">
        <w:rPr>
          <w:rFonts w:ascii="Times New Roman" w:eastAsia="Times New Roman" w:hAnsi="Times New Roman" w:cs="Times New Roman"/>
          <w:sz w:val="24"/>
          <w:szCs w:val="24"/>
          <w:lang w:val="uk-UA"/>
        </w:rPr>
        <w:t>Хворий повинен одержувати їжу не менш 5 разів у день у відповідних обсягах (надлишкові обсяги страв негативно позначаються на стані дитини).</w:t>
      </w:r>
    </w:p>
    <w:p w:rsidR="004C784D" w:rsidRPr="00C568FB" w:rsidRDefault="004C784D" w:rsidP="004C784D">
      <w:pPr>
        <w:spacing w:after="0" w:line="240" w:lineRule="auto"/>
        <w:jc w:val="both"/>
        <w:rPr>
          <w:rFonts w:ascii="Times New Roman" w:hAnsi="Times New Roman" w:cs="Times New Roman"/>
          <w:sz w:val="24"/>
          <w:szCs w:val="24"/>
          <w:lang w:val="uk-UA"/>
        </w:rPr>
      </w:pPr>
    </w:p>
    <w:p w:rsidR="004C784D" w:rsidRPr="00C568FB" w:rsidRDefault="004C784D" w:rsidP="004C784D">
      <w:pPr>
        <w:spacing w:after="0" w:line="240" w:lineRule="auto"/>
        <w:jc w:val="both"/>
        <w:rPr>
          <w:rFonts w:ascii="Times New Roman" w:hAnsi="Times New Roman" w:cs="Times New Roman"/>
          <w:b/>
          <w:sz w:val="24"/>
          <w:szCs w:val="24"/>
          <w:lang w:val="uk-UA"/>
        </w:rPr>
      </w:pPr>
      <w:r w:rsidRPr="00C568FB">
        <w:rPr>
          <w:rFonts w:ascii="Times New Roman" w:hAnsi="Times New Roman" w:cs="Times New Roman"/>
          <w:b/>
          <w:sz w:val="24"/>
          <w:szCs w:val="24"/>
          <w:lang w:val="uk-UA"/>
        </w:rPr>
        <w:t>Зразки тестових завдань</w:t>
      </w:r>
    </w:p>
    <w:p w:rsidR="004C784D" w:rsidRPr="00C568FB" w:rsidRDefault="004C784D" w:rsidP="004C784D">
      <w:pPr>
        <w:spacing w:after="0" w:line="240" w:lineRule="auto"/>
        <w:rPr>
          <w:rFonts w:ascii="Times New Roman" w:hAnsi="Times New Roman" w:cs="Times New Roman"/>
          <w:sz w:val="24"/>
          <w:szCs w:val="24"/>
          <w:lang w:val="uk-UA"/>
        </w:rPr>
      </w:pPr>
      <w:r w:rsidRPr="00C568FB">
        <w:rPr>
          <w:rFonts w:ascii="Times New Roman" w:hAnsi="Times New Roman" w:cs="Times New Roman"/>
          <w:sz w:val="24"/>
          <w:szCs w:val="24"/>
          <w:lang w:val="uk-UA"/>
        </w:rPr>
        <w:t>1 . Вміст білку при дієтотерапії у дітей з серцево-судинною патологією становить:</w:t>
      </w:r>
    </w:p>
    <w:p w:rsidR="004C784D" w:rsidRPr="00C568FB" w:rsidRDefault="004C784D" w:rsidP="004C784D">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А. Знижений на 20 %</w:t>
      </w:r>
    </w:p>
    <w:p w:rsidR="004C784D" w:rsidRPr="00C568FB" w:rsidRDefault="004C784D" w:rsidP="004C784D">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В. Рівний фізіологічній нормі</w:t>
      </w:r>
    </w:p>
    <w:p w:rsidR="004C784D" w:rsidRPr="00C568FB" w:rsidRDefault="004C784D" w:rsidP="004C784D">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С. Підвищений на 20 %</w:t>
      </w:r>
    </w:p>
    <w:p w:rsidR="004C784D" w:rsidRPr="00C568FB" w:rsidRDefault="004C784D" w:rsidP="004C784D">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D. Знижений на 10 %</w:t>
      </w:r>
    </w:p>
    <w:p w:rsidR="004C784D" w:rsidRPr="00C568FB" w:rsidRDefault="004C784D" w:rsidP="004C784D">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E. Підвищений на 10 %</w:t>
      </w:r>
    </w:p>
    <w:p w:rsidR="004C784D" w:rsidRPr="00C568FB" w:rsidRDefault="004C784D" w:rsidP="004C784D">
      <w:pPr>
        <w:spacing w:after="0" w:line="240" w:lineRule="auto"/>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2 . Вміст </w:t>
      </w:r>
      <w:proofErr w:type="spellStart"/>
      <w:r w:rsidRPr="00C568FB">
        <w:rPr>
          <w:rFonts w:ascii="Times New Roman" w:hAnsi="Times New Roman" w:cs="Times New Roman"/>
          <w:sz w:val="24"/>
          <w:szCs w:val="24"/>
          <w:lang w:val="uk-UA"/>
        </w:rPr>
        <w:t>рослинноїолії</w:t>
      </w:r>
      <w:proofErr w:type="spellEnd"/>
      <w:r w:rsidRPr="00C568FB">
        <w:rPr>
          <w:rFonts w:ascii="Times New Roman" w:hAnsi="Times New Roman" w:cs="Times New Roman"/>
          <w:sz w:val="24"/>
          <w:szCs w:val="24"/>
          <w:lang w:val="uk-UA"/>
        </w:rPr>
        <w:t xml:space="preserve"> при дієтотерапії у дітей молодшого віку з серцево-судинною патологією становить:</w:t>
      </w:r>
    </w:p>
    <w:p w:rsidR="004C784D" w:rsidRPr="00C568FB" w:rsidRDefault="004C784D" w:rsidP="004C784D">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А. Не менш ніж 10 г / добу</w:t>
      </w:r>
    </w:p>
    <w:p w:rsidR="004C784D" w:rsidRPr="00C568FB" w:rsidRDefault="004C784D" w:rsidP="004C784D">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В. Не менш ніж 5 г / добу</w:t>
      </w:r>
    </w:p>
    <w:p w:rsidR="004C784D" w:rsidRPr="00C568FB" w:rsidRDefault="004C784D" w:rsidP="004C784D">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С. Не менш ніж 1 г / добу</w:t>
      </w:r>
    </w:p>
    <w:p w:rsidR="004C784D" w:rsidRPr="00C568FB" w:rsidRDefault="004C784D" w:rsidP="004C784D">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D. Не менш ніж 15 г / добу</w:t>
      </w:r>
    </w:p>
    <w:p w:rsidR="004C784D" w:rsidRPr="00C568FB" w:rsidRDefault="004C784D" w:rsidP="004C784D">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E. Не менш ніж 5 г / добу</w:t>
      </w:r>
    </w:p>
    <w:p w:rsidR="004C784D" w:rsidRPr="00C568FB" w:rsidRDefault="004C784D" w:rsidP="004C784D">
      <w:pPr>
        <w:spacing w:after="0" w:line="240" w:lineRule="auto"/>
        <w:rPr>
          <w:rFonts w:ascii="Times New Roman" w:hAnsi="Times New Roman" w:cs="Times New Roman"/>
          <w:sz w:val="24"/>
          <w:szCs w:val="24"/>
          <w:lang w:val="uk-UA"/>
        </w:rPr>
      </w:pPr>
      <w:r w:rsidRPr="00C568FB">
        <w:rPr>
          <w:rFonts w:ascii="Times New Roman" w:hAnsi="Times New Roman" w:cs="Times New Roman"/>
          <w:sz w:val="24"/>
          <w:szCs w:val="24"/>
          <w:lang w:val="uk-UA"/>
        </w:rPr>
        <w:t>3 . Обмеження жирів при дієтотерапії у дітей з серцево-судинною патологією:</w:t>
      </w:r>
    </w:p>
    <w:p w:rsidR="004C784D" w:rsidRPr="00C568FB" w:rsidRDefault="004C784D" w:rsidP="004C784D">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А. Всіх жирів на 15 %</w:t>
      </w:r>
    </w:p>
    <w:p w:rsidR="004C784D" w:rsidRPr="00C568FB" w:rsidRDefault="004C784D" w:rsidP="004C784D">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В. За рахунок тугоплавких жирів</w:t>
      </w:r>
    </w:p>
    <w:p w:rsidR="004C784D" w:rsidRPr="00C568FB" w:rsidRDefault="004C784D" w:rsidP="004C784D">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С. За рахунок рослинних жирів</w:t>
      </w:r>
    </w:p>
    <w:p w:rsidR="004C784D" w:rsidRPr="00C568FB" w:rsidRDefault="004C784D" w:rsidP="004C784D">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D. За рахунок молочних жирів</w:t>
      </w:r>
    </w:p>
    <w:p w:rsidR="004C784D" w:rsidRPr="00C568FB" w:rsidRDefault="004C784D" w:rsidP="004C784D">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E. За рахунок </w:t>
      </w:r>
      <w:proofErr w:type="spellStart"/>
      <w:r w:rsidRPr="00C568FB">
        <w:rPr>
          <w:rFonts w:ascii="Times New Roman" w:hAnsi="Times New Roman" w:cs="Times New Roman"/>
          <w:sz w:val="24"/>
          <w:szCs w:val="24"/>
          <w:lang w:val="uk-UA"/>
        </w:rPr>
        <w:t>трансжирів</w:t>
      </w:r>
      <w:proofErr w:type="spellEnd"/>
    </w:p>
    <w:p w:rsidR="004C784D" w:rsidRPr="00C568FB" w:rsidRDefault="004C784D" w:rsidP="004C784D">
      <w:pPr>
        <w:spacing w:after="0" w:line="240" w:lineRule="auto"/>
        <w:rPr>
          <w:rFonts w:ascii="Times New Roman" w:hAnsi="Times New Roman" w:cs="Times New Roman"/>
          <w:sz w:val="24"/>
          <w:szCs w:val="24"/>
          <w:lang w:val="uk-UA"/>
        </w:rPr>
      </w:pPr>
      <w:r w:rsidRPr="00C568FB">
        <w:rPr>
          <w:rFonts w:ascii="Times New Roman" w:hAnsi="Times New Roman" w:cs="Times New Roman"/>
          <w:sz w:val="24"/>
          <w:szCs w:val="24"/>
          <w:lang w:val="uk-UA"/>
        </w:rPr>
        <w:t>4 . У дієтотерапії дітей з серцево-судинною патологією рекомендується введення нижчеперелічених продуктів, крім:</w:t>
      </w:r>
    </w:p>
    <w:p w:rsidR="004C784D" w:rsidRPr="00C568FB" w:rsidRDefault="004C784D" w:rsidP="004C784D">
      <w:pPr>
        <w:tabs>
          <w:tab w:val="left" w:pos="142"/>
        </w:tabs>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А. Картопля</w:t>
      </w:r>
    </w:p>
    <w:p w:rsidR="004C784D" w:rsidRPr="00C568FB" w:rsidRDefault="004C784D" w:rsidP="004C784D">
      <w:pPr>
        <w:tabs>
          <w:tab w:val="left" w:pos="142"/>
        </w:tabs>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В. Кольорова капуста</w:t>
      </w:r>
    </w:p>
    <w:p w:rsidR="004C784D" w:rsidRPr="00C568FB" w:rsidRDefault="004C784D" w:rsidP="004C784D">
      <w:pPr>
        <w:tabs>
          <w:tab w:val="left" w:pos="142"/>
        </w:tabs>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С. Ягоди</w:t>
      </w:r>
    </w:p>
    <w:p w:rsidR="004C784D" w:rsidRPr="00C568FB" w:rsidRDefault="004C784D" w:rsidP="004C784D">
      <w:pPr>
        <w:tabs>
          <w:tab w:val="left" w:pos="142"/>
        </w:tabs>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D. Морква</w:t>
      </w:r>
    </w:p>
    <w:p w:rsidR="004C784D" w:rsidRPr="00C568FB" w:rsidRDefault="004C784D" w:rsidP="004C784D">
      <w:pPr>
        <w:tabs>
          <w:tab w:val="left" w:pos="142"/>
        </w:tabs>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E. Какао</w:t>
      </w:r>
    </w:p>
    <w:p w:rsidR="004C784D" w:rsidRPr="00C568FB" w:rsidRDefault="004C784D" w:rsidP="004C784D">
      <w:pPr>
        <w:spacing w:after="0" w:line="240" w:lineRule="auto"/>
        <w:rPr>
          <w:rFonts w:ascii="Times New Roman" w:hAnsi="Times New Roman" w:cs="Times New Roman"/>
          <w:sz w:val="24"/>
          <w:szCs w:val="24"/>
          <w:lang w:val="uk-UA"/>
        </w:rPr>
      </w:pPr>
      <w:r w:rsidRPr="00C568FB">
        <w:rPr>
          <w:rFonts w:ascii="Times New Roman" w:hAnsi="Times New Roman" w:cs="Times New Roman"/>
          <w:sz w:val="24"/>
          <w:szCs w:val="24"/>
          <w:lang w:val="uk-UA"/>
        </w:rPr>
        <w:t>5 . У дієтотерапії дітей з серцево-судинною патологією рекомендується введення нижчеперелічених продуктів , крім:</w:t>
      </w:r>
    </w:p>
    <w:p w:rsidR="004C784D" w:rsidRPr="00C568FB" w:rsidRDefault="004C784D" w:rsidP="004C784D">
      <w:pPr>
        <w:tabs>
          <w:tab w:val="left" w:pos="142"/>
        </w:tabs>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А. Чорнослив</w:t>
      </w:r>
    </w:p>
    <w:p w:rsidR="004C784D" w:rsidRPr="00C568FB" w:rsidRDefault="004C784D" w:rsidP="004C784D">
      <w:pPr>
        <w:tabs>
          <w:tab w:val="left" w:pos="142"/>
        </w:tabs>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В. Прянощі</w:t>
      </w:r>
    </w:p>
    <w:p w:rsidR="004C784D" w:rsidRPr="00C568FB" w:rsidRDefault="004C784D" w:rsidP="004C784D">
      <w:pPr>
        <w:tabs>
          <w:tab w:val="left" w:pos="142"/>
        </w:tabs>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С. Капустяний сік</w:t>
      </w:r>
    </w:p>
    <w:p w:rsidR="004C784D" w:rsidRPr="00C568FB" w:rsidRDefault="004C784D" w:rsidP="004C784D">
      <w:pPr>
        <w:tabs>
          <w:tab w:val="left" w:pos="142"/>
        </w:tabs>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lastRenderedPageBreak/>
        <w:t>D. Буряковий сік</w:t>
      </w:r>
    </w:p>
    <w:p w:rsidR="004C784D" w:rsidRPr="00C568FB" w:rsidRDefault="004C784D" w:rsidP="004C784D">
      <w:pPr>
        <w:tabs>
          <w:tab w:val="left" w:pos="142"/>
        </w:tabs>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E. </w:t>
      </w:r>
      <w:proofErr w:type="spellStart"/>
      <w:r w:rsidRPr="00C568FB">
        <w:rPr>
          <w:rFonts w:ascii="Times New Roman" w:hAnsi="Times New Roman" w:cs="Times New Roman"/>
          <w:sz w:val="24"/>
          <w:szCs w:val="24"/>
          <w:lang w:val="uk-UA"/>
        </w:rPr>
        <w:t>Моркв’яний</w:t>
      </w:r>
      <w:proofErr w:type="spellEnd"/>
      <w:r w:rsidRPr="00C568FB">
        <w:rPr>
          <w:rFonts w:ascii="Times New Roman" w:hAnsi="Times New Roman" w:cs="Times New Roman"/>
          <w:sz w:val="24"/>
          <w:szCs w:val="24"/>
          <w:lang w:val="uk-UA"/>
        </w:rPr>
        <w:t xml:space="preserve"> сік</w:t>
      </w:r>
    </w:p>
    <w:p w:rsidR="004C784D" w:rsidRPr="00C568FB" w:rsidRDefault="004C784D" w:rsidP="004C784D">
      <w:pPr>
        <w:spacing w:after="0" w:line="240" w:lineRule="auto"/>
        <w:rPr>
          <w:rFonts w:ascii="Times New Roman" w:hAnsi="Times New Roman" w:cs="Times New Roman"/>
          <w:sz w:val="24"/>
          <w:szCs w:val="24"/>
          <w:lang w:val="uk-UA"/>
        </w:rPr>
      </w:pPr>
      <w:proofErr w:type="gramStart"/>
      <w:r w:rsidRPr="00C568FB">
        <w:rPr>
          <w:rFonts w:ascii="Times New Roman" w:hAnsi="Times New Roman" w:cs="Times New Roman"/>
          <w:sz w:val="24"/>
          <w:szCs w:val="24"/>
        </w:rPr>
        <w:t>6</w:t>
      </w:r>
      <w:r w:rsidRPr="00C568FB">
        <w:rPr>
          <w:rFonts w:ascii="Times New Roman" w:hAnsi="Times New Roman" w:cs="Times New Roman"/>
          <w:sz w:val="24"/>
          <w:szCs w:val="24"/>
          <w:lang w:val="uk-UA"/>
        </w:rPr>
        <w:t xml:space="preserve"> .</w:t>
      </w:r>
      <w:proofErr w:type="gramEnd"/>
      <w:r w:rsidRPr="00C568FB">
        <w:rPr>
          <w:rFonts w:ascii="Times New Roman" w:hAnsi="Times New Roman" w:cs="Times New Roman"/>
          <w:sz w:val="24"/>
          <w:szCs w:val="24"/>
          <w:lang w:val="uk-UA"/>
        </w:rPr>
        <w:t xml:space="preserve"> При дієтотерапії у дітей з серцево-судинною патологією:</w:t>
      </w:r>
    </w:p>
    <w:p w:rsidR="004C784D" w:rsidRPr="00C568FB" w:rsidRDefault="004C784D" w:rsidP="004C784D">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А. За рахунок молочних продуктів було не менше 15 % тваринних білків</w:t>
      </w:r>
    </w:p>
    <w:p w:rsidR="004C784D" w:rsidRPr="00C568FB" w:rsidRDefault="004C784D" w:rsidP="004C784D">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В. За рахунок молочних продуктів було не менше 5 % тваринних білків</w:t>
      </w:r>
    </w:p>
    <w:p w:rsidR="004C784D" w:rsidRPr="00C568FB" w:rsidRDefault="004C784D" w:rsidP="004C784D">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С. За рахунок молочних продуктів було не менше 10 % тваринних білків</w:t>
      </w:r>
    </w:p>
    <w:p w:rsidR="004C784D" w:rsidRPr="00C568FB" w:rsidRDefault="004C784D" w:rsidP="004C784D">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D. За рахунок молочних продуктів було не менше 25 % тваринних білків</w:t>
      </w:r>
    </w:p>
    <w:p w:rsidR="004C784D" w:rsidRPr="00C568FB" w:rsidRDefault="004C784D" w:rsidP="004C784D">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E. За рахунок молочних продуктів було не менше 45 % тваринних білків</w:t>
      </w:r>
    </w:p>
    <w:p w:rsidR="00434B14" w:rsidRPr="00EE44D4" w:rsidRDefault="00434B14" w:rsidP="00434B14">
      <w:pPr>
        <w:rPr>
          <w:rFonts w:ascii="Times New Roman" w:eastAsia="Times New Roman" w:hAnsi="Times New Roman" w:cs="Times New Roman"/>
          <w:color w:val="0A0A0A"/>
          <w:sz w:val="24"/>
          <w:szCs w:val="24"/>
          <w:lang w:eastAsia="uk-UA"/>
        </w:rPr>
      </w:pPr>
      <w:proofErr w:type="spellStart"/>
      <w:r w:rsidRPr="00EE44D4">
        <w:rPr>
          <w:rFonts w:ascii="Times New Roman" w:eastAsia="Times New Roman" w:hAnsi="Times New Roman" w:cs="Times New Roman"/>
          <w:color w:val="0A0A0A"/>
          <w:sz w:val="24"/>
          <w:szCs w:val="24"/>
          <w:lang w:eastAsia="uk-UA"/>
        </w:rPr>
        <w:t>Основна</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література</w:t>
      </w:r>
      <w:proofErr w:type="spellEnd"/>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1</w:t>
      </w:r>
      <w:r w:rsidRPr="00EE44D4">
        <w:rPr>
          <w:rFonts w:ascii="Times New Roman" w:eastAsia="Times New Roman" w:hAnsi="Times New Roman" w:cs="Times New Roman"/>
          <w:color w:val="0A0A0A"/>
          <w:sz w:val="24"/>
          <w:szCs w:val="24"/>
          <w:lang w:eastAsia="uk-UA"/>
        </w:rPr>
        <w:tab/>
      </w:r>
      <w:proofErr w:type="spellStart"/>
      <w:r w:rsidRPr="00EE44D4">
        <w:rPr>
          <w:rFonts w:ascii="Times New Roman" w:eastAsia="Times New Roman" w:hAnsi="Times New Roman" w:cs="Times New Roman"/>
          <w:color w:val="0A0A0A"/>
          <w:sz w:val="24"/>
          <w:szCs w:val="24"/>
          <w:lang w:eastAsia="uk-UA"/>
        </w:rPr>
        <w:t>Гігієна</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харчування</w:t>
      </w:r>
      <w:proofErr w:type="spellEnd"/>
      <w:r w:rsidRPr="00EE44D4">
        <w:rPr>
          <w:rFonts w:ascii="Times New Roman" w:eastAsia="Times New Roman" w:hAnsi="Times New Roman" w:cs="Times New Roman"/>
          <w:color w:val="0A0A0A"/>
          <w:sz w:val="24"/>
          <w:szCs w:val="24"/>
          <w:lang w:eastAsia="uk-UA"/>
        </w:rPr>
        <w:t xml:space="preserve"> з основами </w:t>
      </w:r>
      <w:proofErr w:type="spellStart"/>
      <w:proofErr w:type="gramStart"/>
      <w:r w:rsidRPr="00EE44D4">
        <w:rPr>
          <w:rFonts w:ascii="Times New Roman" w:eastAsia="Times New Roman" w:hAnsi="Times New Roman" w:cs="Times New Roman"/>
          <w:color w:val="0A0A0A"/>
          <w:sz w:val="24"/>
          <w:szCs w:val="24"/>
          <w:lang w:eastAsia="uk-UA"/>
        </w:rPr>
        <w:t>нутриціології</w:t>
      </w:r>
      <w:proofErr w:type="spellEnd"/>
      <w:r w:rsidRPr="00EE44D4">
        <w:rPr>
          <w:rFonts w:ascii="Times New Roman" w:eastAsia="Times New Roman" w:hAnsi="Times New Roman" w:cs="Times New Roman"/>
          <w:color w:val="0A0A0A"/>
          <w:sz w:val="24"/>
          <w:szCs w:val="24"/>
          <w:lang w:eastAsia="uk-UA"/>
        </w:rPr>
        <w:t xml:space="preserve">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підручник</w:t>
      </w:r>
      <w:proofErr w:type="spellEnd"/>
      <w:r w:rsidRPr="00EE44D4">
        <w:rPr>
          <w:rFonts w:ascii="Times New Roman" w:eastAsia="Times New Roman" w:hAnsi="Times New Roman" w:cs="Times New Roman"/>
          <w:color w:val="0A0A0A"/>
          <w:sz w:val="24"/>
          <w:szCs w:val="24"/>
          <w:lang w:eastAsia="uk-UA"/>
        </w:rPr>
        <w:t xml:space="preserve">; у 2 кн. ; за ред. В.І. </w:t>
      </w:r>
      <w:proofErr w:type="spellStart"/>
      <w:r w:rsidRPr="00EE44D4">
        <w:rPr>
          <w:rFonts w:ascii="Times New Roman" w:eastAsia="Times New Roman" w:hAnsi="Times New Roman" w:cs="Times New Roman"/>
          <w:color w:val="0A0A0A"/>
          <w:sz w:val="24"/>
          <w:szCs w:val="24"/>
          <w:lang w:eastAsia="uk-UA"/>
        </w:rPr>
        <w:t>Ципріяна</w:t>
      </w:r>
      <w:proofErr w:type="spellEnd"/>
      <w:r w:rsidRPr="00EE44D4">
        <w:rPr>
          <w:rFonts w:ascii="Times New Roman" w:eastAsia="Times New Roman" w:hAnsi="Times New Roman" w:cs="Times New Roman"/>
          <w:color w:val="0A0A0A"/>
          <w:sz w:val="24"/>
          <w:szCs w:val="24"/>
          <w:lang w:eastAsia="uk-UA"/>
        </w:rPr>
        <w:t xml:space="preserve">. </w:t>
      </w:r>
      <w:proofErr w:type="gramStart"/>
      <w:r w:rsidRPr="00EE44D4">
        <w:rPr>
          <w:rFonts w:ascii="Times New Roman" w:eastAsia="Times New Roman" w:hAnsi="Times New Roman" w:cs="Times New Roman"/>
          <w:color w:val="0A0A0A"/>
          <w:sz w:val="24"/>
          <w:szCs w:val="24"/>
          <w:lang w:eastAsia="uk-UA"/>
        </w:rPr>
        <w:t>К. :</w:t>
      </w:r>
      <w:proofErr w:type="gramEnd"/>
      <w:r w:rsidRPr="00EE44D4">
        <w:rPr>
          <w:rFonts w:ascii="Times New Roman" w:eastAsia="Times New Roman" w:hAnsi="Times New Roman" w:cs="Times New Roman"/>
          <w:color w:val="0A0A0A"/>
          <w:sz w:val="24"/>
          <w:szCs w:val="24"/>
          <w:lang w:eastAsia="uk-UA"/>
        </w:rPr>
        <w:t xml:space="preserve"> Медицина, 2018..</w:t>
      </w:r>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2</w:t>
      </w:r>
      <w:r w:rsidRPr="00EE44D4">
        <w:rPr>
          <w:rFonts w:ascii="Times New Roman" w:eastAsia="Times New Roman" w:hAnsi="Times New Roman" w:cs="Times New Roman"/>
          <w:color w:val="0A0A0A"/>
          <w:sz w:val="24"/>
          <w:szCs w:val="24"/>
          <w:lang w:eastAsia="uk-UA"/>
        </w:rPr>
        <w:tab/>
      </w:r>
      <w:proofErr w:type="spellStart"/>
      <w:proofErr w:type="gramStart"/>
      <w:r w:rsidRPr="00EE44D4">
        <w:rPr>
          <w:rFonts w:ascii="Times New Roman" w:eastAsia="Times New Roman" w:hAnsi="Times New Roman" w:cs="Times New Roman"/>
          <w:color w:val="0A0A0A"/>
          <w:sz w:val="24"/>
          <w:szCs w:val="24"/>
          <w:lang w:eastAsia="uk-UA"/>
        </w:rPr>
        <w:t>Нутриціологія</w:t>
      </w:r>
      <w:proofErr w:type="spellEnd"/>
      <w:r w:rsidRPr="00EE44D4">
        <w:rPr>
          <w:rFonts w:ascii="Times New Roman" w:eastAsia="Times New Roman" w:hAnsi="Times New Roman" w:cs="Times New Roman"/>
          <w:color w:val="0A0A0A"/>
          <w:sz w:val="24"/>
          <w:szCs w:val="24"/>
          <w:lang w:eastAsia="uk-UA"/>
        </w:rPr>
        <w:t xml:space="preserve">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навчальний</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посібник</w:t>
      </w:r>
      <w:proofErr w:type="spellEnd"/>
      <w:r w:rsidRPr="00EE44D4">
        <w:rPr>
          <w:rFonts w:ascii="Times New Roman" w:eastAsia="Times New Roman" w:hAnsi="Times New Roman" w:cs="Times New Roman"/>
          <w:color w:val="0A0A0A"/>
          <w:sz w:val="24"/>
          <w:szCs w:val="24"/>
          <w:lang w:eastAsia="uk-UA"/>
        </w:rPr>
        <w:t xml:space="preserve"> для студ. </w:t>
      </w:r>
      <w:proofErr w:type="spellStart"/>
      <w:r w:rsidRPr="00EE44D4">
        <w:rPr>
          <w:rFonts w:ascii="Times New Roman" w:eastAsia="Times New Roman" w:hAnsi="Times New Roman" w:cs="Times New Roman"/>
          <w:color w:val="0A0A0A"/>
          <w:sz w:val="24"/>
          <w:szCs w:val="24"/>
          <w:lang w:eastAsia="uk-UA"/>
        </w:rPr>
        <w:t>вищ</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навч</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закладів</w:t>
      </w:r>
      <w:proofErr w:type="spellEnd"/>
      <w:r w:rsidRPr="00EE44D4">
        <w:rPr>
          <w:rFonts w:ascii="Times New Roman" w:eastAsia="Times New Roman" w:hAnsi="Times New Roman" w:cs="Times New Roman"/>
          <w:color w:val="0A0A0A"/>
          <w:sz w:val="24"/>
          <w:szCs w:val="24"/>
          <w:lang w:eastAsia="uk-UA"/>
        </w:rPr>
        <w:t xml:space="preserve"> / Н.В. </w:t>
      </w:r>
      <w:proofErr w:type="spellStart"/>
      <w:r w:rsidRPr="00EE44D4">
        <w:rPr>
          <w:rFonts w:ascii="Times New Roman" w:eastAsia="Times New Roman" w:hAnsi="Times New Roman" w:cs="Times New Roman"/>
          <w:color w:val="0A0A0A"/>
          <w:sz w:val="24"/>
          <w:szCs w:val="24"/>
          <w:lang w:eastAsia="uk-UA"/>
        </w:rPr>
        <w:t>Дуденко</w:t>
      </w:r>
      <w:proofErr w:type="spellEnd"/>
      <w:r w:rsidRPr="00EE44D4">
        <w:rPr>
          <w:rFonts w:ascii="Times New Roman" w:eastAsia="Times New Roman" w:hAnsi="Times New Roman" w:cs="Times New Roman"/>
          <w:color w:val="0A0A0A"/>
          <w:sz w:val="24"/>
          <w:szCs w:val="24"/>
          <w:lang w:eastAsia="uk-UA"/>
        </w:rPr>
        <w:t xml:space="preserve">, Л.Ф. </w:t>
      </w:r>
      <w:proofErr w:type="spellStart"/>
      <w:r w:rsidRPr="00EE44D4">
        <w:rPr>
          <w:rFonts w:ascii="Times New Roman" w:eastAsia="Times New Roman" w:hAnsi="Times New Roman" w:cs="Times New Roman"/>
          <w:color w:val="0A0A0A"/>
          <w:sz w:val="24"/>
          <w:szCs w:val="24"/>
          <w:lang w:eastAsia="uk-UA"/>
        </w:rPr>
        <w:t>Павлоцька</w:t>
      </w:r>
      <w:proofErr w:type="spellEnd"/>
      <w:r w:rsidRPr="00EE44D4">
        <w:rPr>
          <w:rFonts w:ascii="Times New Roman" w:eastAsia="Times New Roman" w:hAnsi="Times New Roman" w:cs="Times New Roman"/>
          <w:color w:val="0A0A0A"/>
          <w:sz w:val="24"/>
          <w:szCs w:val="24"/>
          <w:lang w:eastAsia="uk-UA"/>
        </w:rPr>
        <w:t xml:space="preserve">, Т.А. </w:t>
      </w:r>
      <w:proofErr w:type="spellStart"/>
      <w:r w:rsidRPr="00EE44D4">
        <w:rPr>
          <w:rFonts w:ascii="Times New Roman" w:eastAsia="Times New Roman" w:hAnsi="Times New Roman" w:cs="Times New Roman"/>
          <w:color w:val="0A0A0A"/>
          <w:sz w:val="24"/>
          <w:szCs w:val="24"/>
          <w:lang w:eastAsia="uk-UA"/>
        </w:rPr>
        <w:t>Лазарєва</w:t>
      </w:r>
      <w:proofErr w:type="spellEnd"/>
      <w:r w:rsidRPr="00EE44D4">
        <w:rPr>
          <w:rFonts w:ascii="Times New Roman" w:eastAsia="Times New Roman" w:hAnsi="Times New Roman" w:cs="Times New Roman"/>
          <w:color w:val="0A0A0A"/>
          <w:sz w:val="24"/>
          <w:szCs w:val="24"/>
          <w:lang w:eastAsia="uk-UA"/>
        </w:rPr>
        <w:t xml:space="preserve"> [та </w:t>
      </w:r>
      <w:proofErr w:type="spellStart"/>
      <w:r w:rsidRPr="00EE44D4">
        <w:rPr>
          <w:rFonts w:ascii="Times New Roman" w:eastAsia="Times New Roman" w:hAnsi="Times New Roman" w:cs="Times New Roman"/>
          <w:color w:val="0A0A0A"/>
          <w:sz w:val="24"/>
          <w:szCs w:val="24"/>
          <w:lang w:eastAsia="uk-UA"/>
        </w:rPr>
        <w:t>ін</w:t>
      </w:r>
      <w:proofErr w:type="spellEnd"/>
      <w:r w:rsidRPr="00EE44D4">
        <w:rPr>
          <w:rFonts w:ascii="Times New Roman" w:eastAsia="Times New Roman" w:hAnsi="Times New Roman" w:cs="Times New Roman"/>
          <w:color w:val="0A0A0A"/>
          <w:sz w:val="24"/>
          <w:szCs w:val="24"/>
          <w:lang w:eastAsia="uk-UA"/>
        </w:rPr>
        <w:t xml:space="preserve">.] ; МОНМСУ. 2-ге вид. </w:t>
      </w:r>
      <w:proofErr w:type="spellStart"/>
      <w:proofErr w:type="gramStart"/>
      <w:r w:rsidRPr="00EE44D4">
        <w:rPr>
          <w:rFonts w:ascii="Times New Roman" w:eastAsia="Times New Roman" w:hAnsi="Times New Roman" w:cs="Times New Roman"/>
          <w:color w:val="0A0A0A"/>
          <w:sz w:val="24"/>
          <w:szCs w:val="24"/>
          <w:lang w:eastAsia="uk-UA"/>
        </w:rPr>
        <w:t>Харків</w:t>
      </w:r>
      <w:proofErr w:type="spellEnd"/>
      <w:r w:rsidRPr="00EE44D4">
        <w:rPr>
          <w:rFonts w:ascii="Times New Roman" w:eastAsia="Times New Roman" w:hAnsi="Times New Roman" w:cs="Times New Roman"/>
          <w:color w:val="0A0A0A"/>
          <w:sz w:val="24"/>
          <w:szCs w:val="24"/>
          <w:lang w:eastAsia="uk-UA"/>
        </w:rPr>
        <w:t xml:space="preserve">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Світ</w:t>
      </w:r>
      <w:proofErr w:type="spellEnd"/>
      <w:r w:rsidRPr="00EE44D4">
        <w:rPr>
          <w:rFonts w:ascii="Times New Roman" w:eastAsia="Times New Roman" w:hAnsi="Times New Roman" w:cs="Times New Roman"/>
          <w:color w:val="0A0A0A"/>
          <w:sz w:val="24"/>
          <w:szCs w:val="24"/>
          <w:lang w:eastAsia="uk-UA"/>
        </w:rPr>
        <w:t xml:space="preserve"> Книг, 2018 - 560 с.</w:t>
      </w:r>
    </w:p>
    <w:p w:rsidR="00434B14" w:rsidRPr="00EE44D4" w:rsidRDefault="00434B14" w:rsidP="00434B14">
      <w:pPr>
        <w:rPr>
          <w:rFonts w:ascii="Times New Roman" w:eastAsia="Times New Roman" w:hAnsi="Times New Roman" w:cs="Times New Roman"/>
          <w:color w:val="0A0A0A"/>
          <w:sz w:val="24"/>
          <w:szCs w:val="24"/>
          <w:lang w:eastAsia="uk-UA"/>
        </w:rPr>
      </w:pPr>
      <w:proofErr w:type="spellStart"/>
      <w:r w:rsidRPr="00EE44D4">
        <w:rPr>
          <w:rFonts w:ascii="Times New Roman" w:eastAsia="Times New Roman" w:hAnsi="Times New Roman" w:cs="Times New Roman"/>
          <w:color w:val="0A0A0A"/>
          <w:sz w:val="24"/>
          <w:szCs w:val="24"/>
          <w:lang w:eastAsia="uk-UA"/>
        </w:rPr>
        <w:t>Допоміжна</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література</w:t>
      </w:r>
      <w:proofErr w:type="spellEnd"/>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1</w:t>
      </w:r>
      <w:r w:rsidRPr="00EE44D4">
        <w:rPr>
          <w:rFonts w:ascii="Times New Roman" w:eastAsia="Times New Roman" w:hAnsi="Times New Roman" w:cs="Times New Roman"/>
          <w:color w:val="0A0A0A"/>
          <w:sz w:val="24"/>
          <w:szCs w:val="24"/>
          <w:lang w:eastAsia="uk-UA"/>
        </w:rPr>
        <w:tab/>
      </w:r>
      <w:proofErr w:type="spellStart"/>
      <w:r w:rsidRPr="00EE44D4">
        <w:rPr>
          <w:rFonts w:ascii="Times New Roman" w:eastAsia="Times New Roman" w:hAnsi="Times New Roman" w:cs="Times New Roman"/>
          <w:color w:val="0A0A0A"/>
          <w:sz w:val="24"/>
          <w:szCs w:val="24"/>
          <w:lang w:eastAsia="uk-UA"/>
        </w:rPr>
        <w:t>Нутриціологія</w:t>
      </w:r>
      <w:proofErr w:type="spellEnd"/>
      <w:r w:rsidRPr="00EE44D4">
        <w:rPr>
          <w:rFonts w:ascii="Times New Roman" w:eastAsia="Times New Roman" w:hAnsi="Times New Roman" w:cs="Times New Roman"/>
          <w:color w:val="0A0A0A"/>
          <w:sz w:val="24"/>
          <w:szCs w:val="24"/>
          <w:lang w:eastAsia="uk-UA"/>
        </w:rPr>
        <w:t xml:space="preserve"> (курс за </w:t>
      </w:r>
      <w:proofErr w:type="spellStart"/>
      <w:r w:rsidRPr="00EE44D4">
        <w:rPr>
          <w:rFonts w:ascii="Times New Roman" w:eastAsia="Times New Roman" w:hAnsi="Times New Roman" w:cs="Times New Roman"/>
          <w:color w:val="0A0A0A"/>
          <w:sz w:val="24"/>
          <w:szCs w:val="24"/>
          <w:lang w:eastAsia="uk-UA"/>
        </w:rPr>
        <w:t>вибором</w:t>
      </w:r>
      <w:proofErr w:type="spellEnd"/>
      <w:proofErr w:type="gramStart"/>
      <w:r w:rsidRPr="00EE44D4">
        <w:rPr>
          <w:rFonts w:ascii="Times New Roman" w:eastAsia="Times New Roman" w:hAnsi="Times New Roman" w:cs="Times New Roman"/>
          <w:color w:val="0A0A0A"/>
          <w:sz w:val="24"/>
          <w:szCs w:val="24"/>
          <w:lang w:eastAsia="uk-UA"/>
        </w:rPr>
        <w:t>)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методичні</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вказівки</w:t>
      </w:r>
      <w:proofErr w:type="spellEnd"/>
      <w:r w:rsidRPr="00EE44D4">
        <w:rPr>
          <w:rFonts w:ascii="Times New Roman" w:eastAsia="Times New Roman" w:hAnsi="Times New Roman" w:cs="Times New Roman"/>
          <w:color w:val="0A0A0A"/>
          <w:sz w:val="24"/>
          <w:szCs w:val="24"/>
          <w:lang w:eastAsia="uk-UA"/>
        </w:rPr>
        <w:t xml:space="preserve"> до </w:t>
      </w:r>
      <w:proofErr w:type="spellStart"/>
      <w:r w:rsidRPr="00EE44D4">
        <w:rPr>
          <w:rFonts w:ascii="Times New Roman" w:eastAsia="Times New Roman" w:hAnsi="Times New Roman" w:cs="Times New Roman"/>
          <w:color w:val="0A0A0A"/>
          <w:sz w:val="24"/>
          <w:szCs w:val="24"/>
          <w:lang w:eastAsia="uk-UA"/>
        </w:rPr>
        <w:t>практичних</w:t>
      </w:r>
      <w:proofErr w:type="spellEnd"/>
      <w:r w:rsidRPr="00EE44D4">
        <w:rPr>
          <w:rFonts w:ascii="Times New Roman" w:eastAsia="Times New Roman" w:hAnsi="Times New Roman" w:cs="Times New Roman"/>
          <w:color w:val="0A0A0A"/>
          <w:sz w:val="24"/>
          <w:szCs w:val="24"/>
          <w:lang w:eastAsia="uk-UA"/>
        </w:rPr>
        <w:t xml:space="preserve"> занять і </w:t>
      </w:r>
      <w:proofErr w:type="spellStart"/>
      <w:r w:rsidRPr="00EE44D4">
        <w:rPr>
          <w:rFonts w:ascii="Times New Roman" w:eastAsia="Times New Roman" w:hAnsi="Times New Roman" w:cs="Times New Roman"/>
          <w:color w:val="0A0A0A"/>
          <w:sz w:val="24"/>
          <w:szCs w:val="24"/>
          <w:lang w:eastAsia="uk-UA"/>
        </w:rPr>
        <w:t>самостійної</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роботи</w:t>
      </w:r>
      <w:proofErr w:type="spellEnd"/>
      <w:r w:rsidRPr="00EE44D4">
        <w:rPr>
          <w:rFonts w:ascii="Times New Roman" w:eastAsia="Times New Roman" w:hAnsi="Times New Roman" w:cs="Times New Roman"/>
          <w:color w:val="0A0A0A"/>
          <w:sz w:val="24"/>
          <w:szCs w:val="24"/>
          <w:lang w:eastAsia="uk-UA"/>
        </w:rPr>
        <w:t xml:space="preserve"> для </w:t>
      </w:r>
      <w:proofErr w:type="spellStart"/>
      <w:r w:rsidRPr="00EE44D4">
        <w:rPr>
          <w:rFonts w:ascii="Times New Roman" w:eastAsia="Times New Roman" w:hAnsi="Times New Roman" w:cs="Times New Roman"/>
          <w:color w:val="0A0A0A"/>
          <w:sz w:val="24"/>
          <w:szCs w:val="24"/>
          <w:lang w:eastAsia="uk-UA"/>
        </w:rPr>
        <w:t>студентів</w:t>
      </w:r>
      <w:proofErr w:type="spellEnd"/>
      <w:r w:rsidRPr="00EE44D4">
        <w:rPr>
          <w:rFonts w:ascii="Times New Roman" w:eastAsia="Times New Roman" w:hAnsi="Times New Roman" w:cs="Times New Roman"/>
          <w:color w:val="0A0A0A"/>
          <w:sz w:val="24"/>
          <w:szCs w:val="24"/>
          <w:lang w:eastAsia="uk-UA"/>
        </w:rPr>
        <w:t xml:space="preserve"> III </w:t>
      </w:r>
      <w:proofErr w:type="spellStart"/>
      <w:r w:rsidRPr="00EE44D4">
        <w:rPr>
          <w:rFonts w:ascii="Times New Roman" w:eastAsia="Times New Roman" w:hAnsi="Times New Roman" w:cs="Times New Roman"/>
          <w:color w:val="0A0A0A"/>
          <w:sz w:val="24"/>
          <w:szCs w:val="24"/>
          <w:lang w:eastAsia="uk-UA"/>
        </w:rPr>
        <w:t>курсів</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медичних</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факультетів</w:t>
      </w:r>
      <w:proofErr w:type="spellEnd"/>
      <w:r w:rsidRPr="00EE44D4">
        <w:rPr>
          <w:rFonts w:ascii="Times New Roman" w:eastAsia="Times New Roman" w:hAnsi="Times New Roman" w:cs="Times New Roman"/>
          <w:color w:val="0A0A0A"/>
          <w:sz w:val="24"/>
          <w:szCs w:val="24"/>
          <w:lang w:eastAsia="uk-UA"/>
        </w:rPr>
        <w:t xml:space="preserve"> за </w:t>
      </w:r>
      <w:proofErr w:type="spellStart"/>
      <w:r w:rsidRPr="00EE44D4">
        <w:rPr>
          <w:rFonts w:ascii="Times New Roman" w:eastAsia="Times New Roman" w:hAnsi="Times New Roman" w:cs="Times New Roman"/>
          <w:color w:val="0A0A0A"/>
          <w:sz w:val="24"/>
          <w:szCs w:val="24"/>
          <w:lang w:eastAsia="uk-UA"/>
        </w:rPr>
        <w:t>спеціальністю</w:t>
      </w:r>
      <w:proofErr w:type="spellEnd"/>
      <w:r w:rsidRPr="00EE44D4">
        <w:rPr>
          <w:rFonts w:ascii="Times New Roman" w:eastAsia="Times New Roman" w:hAnsi="Times New Roman" w:cs="Times New Roman"/>
          <w:color w:val="0A0A0A"/>
          <w:sz w:val="24"/>
          <w:szCs w:val="24"/>
          <w:lang w:eastAsia="uk-UA"/>
        </w:rPr>
        <w:t xml:space="preserve"> 222 “Медицина” / М.О. </w:t>
      </w:r>
      <w:proofErr w:type="spellStart"/>
      <w:r w:rsidRPr="00EE44D4">
        <w:rPr>
          <w:rFonts w:ascii="Times New Roman" w:eastAsia="Times New Roman" w:hAnsi="Times New Roman" w:cs="Times New Roman"/>
          <w:color w:val="0A0A0A"/>
          <w:sz w:val="24"/>
          <w:szCs w:val="24"/>
          <w:lang w:eastAsia="uk-UA"/>
        </w:rPr>
        <w:t>Ковалів</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Львів</w:t>
      </w:r>
      <w:proofErr w:type="spellEnd"/>
      <w:r w:rsidRPr="00EE44D4">
        <w:rPr>
          <w:rFonts w:ascii="Times New Roman" w:eastAsia="Times New Roman" w:hAnsi="Times New Roman" w:cs="Times New Roman"/>
          <w:color w:val="0A0A0A"/>
          <w:sz w:val="24"/>
          <w:szCs w:val="24"/>
          <w:lang w:eastAsia="uk-UA"/>
        </w:rPr>
        <w:t>, 2018.- 47 с.</w:t>
      </w:r>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2</w:t>
      </w:r>
      <w:r w:rsidRPr="00EE44D4">
        <w:rPr>
          <w:rFonts w:ascii="Times New Roman" w:eastAsia="Times New Roman" w:hAnsi="Times New Roman" w:cs="Times New Roman"/>
          <w:color w:val="0A0A0A"/>
          <w:sz w:val="24"/>
          <w:szCs w:val="24"/>
          <w:lang w:eastAsia="uk-UA"/>
        </w:rPr>
        <w:tab/>
        <w:t xml:space="preserve">Здоровий </w:t>
      </w:r>
      <w:proofErr w:type="spellStart"/>
      <w:r w:rsidRPr="00EE44D4">
        <w:rPr>
          <w:rFonts w:ascii="Times New Roman" w:eastAsia="Times New Roman" w:hAnsi="Times New Roman" w:cs="Times New Roman"/>
          <w:color w:val="0A0A0A"/>
          <w:sz w:val="24"/>
          <w:szCs w:val="24"/>
          <w:lang w:eastAsia="uk-UA"/>
        </w:rPr>
        <w:t>спосіб</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життя</w:t>
      </w:r>
      <w:proofErr w:type="spellEnd"/>
      <w:r w:rsidRPr="00EE44D4">
        <w:rPr>
          <w:rFonts w:ascii="Times New Roman" w:eastAsia="Times New Roman" w:hAnsi="Times New Roman" w:cs="Times New Roman"/>
          <w:color w:val="0A0A0A"/>
          <w:sz w:val="24"/>
          <w:szCs w:val="24"/>
          <w:lang w:eastAsia="uk-UA"/>
        </w:rPr>
        <w:t xml:space="preserve"> [Текст</w:t>
      </w:r>
      <w:proofErr w:type="gramStart"/>
      <w:r w:rsidRPr="00EE44D4">
        <w:rPr>
          <w:rFonts w:ascii="Times New Roman" w:eastAsia="Times New Roman" w:hAnsi="Times New Roman" w:cs="Times New Roman"/>
          <w:color w:val="0A0A0A"/>
          <w:sz w:val="24"/>
          <w:szCs w:val="24"/>
          <w:lang w:eastAsia="uk-UA"/>
        </w:rPr>
        <w:t>]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навч</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посіб</w:t>
      </w:r>
      <w:proofErr w:type="spellEnd"/>
      <w:r w:rsidRPr="00EE44D4">
        <w:rPr>
          <w:rFonts w:ascii="Times New Roman" w:eastAsia="Times New Roman" w:hAnsi="Times New Roman" w:cs="Times New Roman"/>
          <w:color w:val="0A0A0A"/>
          <w:sz w:val="24"/>
          <w:szCs w:val="24"/>
          <w:lang w:eastAsia="uk-UA"/>
        </w:rPr>
        <w:t xml:space="preserve">. / О. О. </w:t>
      </w:r>
      <w:proofErr w:type="spellStart"/>
      <w:r w:rsidRPr="00EE44D4">
        <w:rPr>
          <w:rFonts w:ascii="Times New Roman" w:eastAsia="Times New Roman" w:hAnsi="Times New Roman" w:cs="Times New Roman"/>
          <w:color w:val="0A0A0A"/>
          <w:sz w:val="24"/>
          <w:szCs w:val="24"/>
          <w:lang w:eastAsia="uk-UA"/>
        </w:rPr>
        <w:t>Єжова</w:t>
      </w:r>
      <w:proofErr w:type="spellEnd"/>
      <w:r w:rsidRPr="00EE44D4">
        <w:rPr>
          <w:rFonts w:ascii="Times New Roman" w:eastAsia="Times New Roman" w:hAnsi="Times New Roman" w:cs="Times New Roman"/>
          <w:color w:val="0A0A0A"/>
          <w:sz w:val="24"/>
          <w:szCs w:val="24"/>
          <w:lang w:eastAsia="uk-UA"/>
        </w:rPr>
        <w:t xml:space="preserve">. — </w:t>
      </w:r>
      <w:proofErr w:type="spellStart"/>
      <w:proofErr w:type="gramStart"/>
      <w:r w:rsidRPr="00EE44D4">
        <w:rPr>
          <w:rFonts w:ascii="Times New Roman" w:eastAsia="Times New Roman" w:hAnsi="Times New Roman" w:cs="Times New Roman"/>
          <w:color w:val="0A0A0A"/>
          <w:sz w:val="24"/>
          <w:szCs w:val="24"/>
          <w:lang w:eastAsia="uk-UA"/>
        </w:rPr>
        <w:t>Суми</w:t>
      </w:r>
      <w:proofErr w:type="spellEnd"/>
      <w:r w:rsidRPr="00EE44D4">
        <w:rPr>
          <w:rFonts w:ascii="Times New Roman" w:eastAsia="Times New Roman" w:hAnsi="Times New Roman" w:cs="Times New Roman"/>
          <w:color w:val="0A0A0A"/>
          <w:sz w:val="24"/>
          <w:szCs w:val="24"/>
          <w:lang w:eastAsia="uk-UA"/>
        </w:rPr>
        <w:t xml:space="preserve">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Університет</w:t>
      </w:r>
      <w:proofErr w:type="spellEnd"/>
      <w:r w:rsidRPr="00EE44D4">
        <w:rPr>
          <w:rFonts w:ascii="Times New Roman" w:eastAsia="Times New Roman" w:hAnsi="Times New Roman" w:cs="Times New Roman"/>
          <w:color w:val="0A0A0A"/>
          <w:sz w:val="24"/>
          <w:szCs w:val="24"/>
          <w:lang w:eastAsia="uk-UA"/>
        </w:rPr>
        <w:t>. кн., 2019. — 127 с.</w:t>
      </w:r>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3</w:t>
      </w:r>
      <w:r w:rsidRPr="00EE44D4">
        <w:rPr>
          <w:rFonts w:ascii="Times New Roman" w:eastAsia="Times New Roman" w:hAnsi="Times New Roman" w:cs="Times New Roman"/>
          <w:color w:val="0A0A0A"/>
          <w:sz w:val="24"/>
          <w:szCs w:val="24"/>
          <w:lang w:eastAsia="uk-UA"/>
        </w:rPr>
        <w:tab/>
        <w:t xml:space="preserve">4274 </w:t>
      </w:r>
      <w:proofErr w:type="spellStart"/>
      <w:r w:rsidRPr="00EE44D4">
        <w:rPr>
          <w:rFonts w:ascii="Times New Roman" w:eastAsia="Times New Roman" w:hAnsi="Times New Roman" w:cs="Times New Roman"/>
          <w:color w:val="0A0A0A"/>
          <w:sz w:val="24"/>
          <w:szCs w:val="24"/>
          <w:lang w:eastAsia="uk-UA"/>
        </w:rPr>
        <w:t>Методичні</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вказівки</w:t>
      </w:r>
      <w:proofErr w:type="spellEnd"/>
      <w:r w:rsidRPr="00EE44D4">
        <w:rPr>
          <w:rFonts w:ascii="Times New Roman" w:eastAsia="Times New Roman" w:hAnsi="Times New Roman" w:cs="Times New Roman"/>
          <w:color w:val="0A0A0A"/>
          <w:sz w:val="24"/>
          <w:szCs w:val="24"/>
          <w:lang w:eastAsia="uk-UA"/>
        </w:rPr>
        <w:t xml:space="preserve"> на тему "</w:t>
      </w:r>
      <w:proofErr w:type="spellStart"/>
      <w:r w:rsidRPr="00EE44D4">
        <w:rPr>
          <w:rFonts w:ascii="Times New Roman" w:eastAsia="Times New Roman" w:hAnsi="Times New Roman" w:cs="Times New Roman"/>
          <w:color w:val="0A0A0A"/>
          <w:sz w:val="24"/>
          <w:szCs w:val="24"/>
          <w:lang w:eastAsia="uk-UA"/>
        </w:rPr>
        <w:t>Особливості</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харчування</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дітей</w:t>
      </w:r>
      <w:proofErr w:type="spellEnd"/>
      <w:r w:rsidRPr="00EE44D4">
        <w:rPr>
          <w:rFonts w:ascii="Times New Roman" w:eastAsia="Times New Roman" w:hAnsi="Times New Roman" w:cs="Times New Roman"/>
          <w:color w:val="0A0A0A"/>
          <w:sz w:val="24"/>
          <w:szCs w:val="24"/>
          <w:lang w:eastAsia="uk-UA"/>
        </w:rPr>
        <w:t xml:space="preserve"> з </w:t>
      </w:r>
      <w:proofErr w:type="spellStart"/>
      <w:r w:rsidRPr="00EE44D4">
        <w:rPr>
          <w:rFonts w:ascii="Times New Roman" w:eastAsia="Times New Roman" w:hAnsi="Times New Roman" w:cs="Times New Roman"/>
          <w:color w:val="0A0A0A"/>
          <w:sz w:val="24"/>
          <w:szCs w:val="24"/>
          <w:lang w:eastAsia="uk-UA"/>
        </w:rPr>
        <w:t>хронічними</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захворюваннями</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підшлункової</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залози</w:t>
      </w:r>
      <w:proofErr w:type="spellEnd"/>
      <w:r w:rsidRPr="00EE44D4">
        <w:rPr>
          <w:rFonts w:ascii="Times New Roman" w:eastAsia="Times New Roman" w:hAnsi="Times New Roman" w:cs="Times New Roman"/>
          <w:color w:val="0A0A0A"/>
          <w:sz w:val="24"/>
          <w:szCs w:val="24"/>
          <w:lang w:eastAsia="uk-UA"/>
        </w:rPr>
        <w:t xml:space="preserve">" з </w:t>
      </w:r>
      <w:proofErr w:type="spellStart"/>
      <w:r w:rsidRPr="00EE44D4">
        <w:rPr>
          <w:rFonts w:ascii="Times New Roman" w:eastAsia="Times New Roman" w:hAnsi="Times New Roman" w:cs="Times New Roman"/>
          <w:color w:val="0A0A0A"/>
          <w:sz w:val="24"/>
          <w:szCs w:val="24"/>
          <w:lang w:eastAsia="uk-UA"/>
        </w:rPr>
        <w:t>дисципліни</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Нутриціологія</w:t>
      </w:r>
      <w:proofErr w:type="spellEnd"/>
      <w:r w:rsidRPr="00EE44D4">
        <w:rPr>
          <w:rFonts w:ascii="Times New Roman" w:eastAsia="Times New Roman" w:hAnsi="Times New Roman" w:cs="Times New Roman"/>
          <w:color w:val="0A0A0A"/>
          <w:sz w:val="24"/>
          <w:szCs w:val="24"/>
          <w:lang w:eastAsia="uk-UA"/>
        </w:rPr>
        <w:t>" [Текст</w:t>
      </w:r>
      <w:proofErr w:type="gramStart"/>
      <w:r w:rsidRPr="00EE44D4">
        <w:rPr>
          <w:rFonts w:ascii="Times New Roman" w:eastAsia="Times New Roman" w:hAnsi="Times New Roman" w:cs="Times New Roman"/>
          <w:color w:val="0A0A0A"/>
          <w:sz w:val="24"/>
          <w:szCs w:val="24"/>
          <w:lang w:eastAsia="uk-UA"/>
        </w:rPr>
        <w:t>] :</w:t>
      </w:r>
      <w:proofErr w:type="gramEnd"/>
      <w:r w:rsidRPr="00EE44D4">
        <w:rPr>
          <w:rFonts w:ascii="Times New Roman" w:eastAsia="Times New Roman" w:hAnsi="Times New Roman" w:cs="Times New Roman"/>
          <w:color w:val="0A0A0A"/>
          <w:sz w:val="24"/>
          <w:szCs w:val="24"/>
          <w:lang w:eastAsia="uk-UA"/>
        </w:rPr>
        <w:t xml:space="preserve"> для студ. спец. 7.110101 "</w:t>
      </w:r>
      <w:proofErr w:type="spellStart"/>
      <w:r w:rsidRPr="00EE44D4">
        <w:rPr>
          <w:rFonts w:ascii="Times New Roman" w:eastAsia="Times New Roman" w:hAnsi="Times New Roman" w:cs="Times New Roman"/>
          <w:color w:val="0A0A0A"/>
          <w:sz w:val="24"/>
          <w:szCs w:val="24"/>
          <w:lang w:eastAsia="uk-UA"/>
        </w:rPr>
        <w:t>Лікувальна</w:t>
      </w:r>
      <w:proofErr w:type="spellEnd"/>
      <w:r w:rsidRPr="00EE44D4">
        <w:rPr>
          <w:rFonts w:ascii="Times New Roman" w:eastAsia="Times New Roman" w:hAnsi="Times New Roman" w:cs="Times New Roman"/>
          <w:color w:val="0A0A0A"/>
          <w:sz w:val="24"/>
          <w:szCs w:val="24"/>
          <w:lang w:eastAsia="uk-UA"/>
        </w:rPr>
        <w:t xml:space="preserve"> справа" </w:t>
      </w:r>
      <w:proofErr w:type="spellStart"/>
      <w:r w:rsidRPr="00EE44D4">
        <w:rPr>
          <w:rFonts w:ascii="Times New Roman" w:eastAsia="Times New Roman" w:hAnsi="Times New Roman" w:cs="Times New Roman"/>
          <w:color w:val="0A0A0A"/>
          <w:sz w:val="24"/>
          <w:szCs w:val="24"/>
          <w:lang w:eastAsia="uk-UA"/>
        </w:rPr>
        <w:t>денної</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форми</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навчання</w:t>
      </w:r>
      <w:proofErr w:type="spellEnd"/>
      <w:r w:rsidRPr="00EE44D4">
        <w:rPr>
          <w:rFonts w:ascii="Times New Roman" w:eastAsia="Times New Roman" w:hAnsi="Times New Roman" w:cs="Times New Roman"/>
          <w:color w:val="0A0A0A"/>
          <w:sz w:val="24"/>
          <w:szCs w:val="24"/>
          <w:lang w:eastAsia="uk-UA"/>
        </w:rPr>
        <w:t xml:space="preserve"> / О. І. </w:t>
      </w:r>
      <w:proofErr w:type="spellStart"/>
      <w:r w:rsidRPr="00EE44D4">
        <w:rPr>
          <w:rFonts w:ascii="Times New Roman" w:eastAsia="Times New Roman" w:hAnsi="Times New Roman" w:cs="Times New Roman"/>
          <w:color w:val="0A0A0A"/>
          <w:sz w:val="24"/>
          <w:szCs w:val="24"/>
          <w:lang w:eastAsia="uk-UA"/>
        </w:rPr>
        <w:t>Сміян</w:t>
      </w:r>
      <w:proofErr w:type="spellEnd"/>
      <w:r w:rsidRPr="00EE44D4">
        <w:rPr>
          <w:rFonts w:ascii="Times New Roman" w:eastAsia="Times New Roman" w:hAnsi="Times New Roman" w:cs="Times New Roman"/>
          <w:color w:val="0A0A0A"/>
          <w:sz w:val="24"/>
          <w:szCs w:val="24"/>
          <w:lang w:eastAsia="uk-UA"/>
        </w:rPr>
        <w:t xml:space="preserve">, С. В. Попов, О. К. Редько. — </w:t>
      </w:r>
      <w:proofErr w:type="spellStart"/>
      <w:proofErr w:type="gramStart"/>
      <w:r w:rsidRPr="00EE44D4">
        <w:rPr>
          <w:rFonts w:ascii="Times New Roman" w:eastAsia="Times New Roman" w:hAnsi="Times New Roman" w:cs="Times New Roman"/>
          <w:color w:val="0A0A0A"/>
          <w:sz w:val="24"/>
          <w:szCs w:val="24"/>
          <w:lang w:eastAsia="uk-UA"/>
        </w:rPr>
        <w:t>Суми</w:t>
      </w:r>
      <w:proofErr w:type="spellEnd"/>
      <w:r w:rsidRPr="00EE44D4">
        <w:rPr>
          <w:rFonts w:ascii="Times New Roman" w:eastAsia="Times New Roman" w:hAnsi="Times New Roman" w:cs="Times New Roman"/>
          <w:color w:val="0A0A0A"/>
          <w:sz w:val="24"/>
          <w:szCs w:val="24"/>
          <w:lang w:eastAsia="uk-UA"/>
        </w:rPr>
        <w:t xml:space="preserve">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СумДУ</w:t>
      </w:r>
      <w:proofErr w:type="spellEnd"/>
      <w:r w:rsidRPr="00EE44D4">
        <w:rPr>
          <w:rFonts w:ascii="Times New Roman" w:eastAsia="Times New Roman" w:hAnsi="Times New Roman" w:cs="Times New Roman"/>
          <w:color w:val="0A0A0A"/>
          <w:sz w:val="24"/>
          <w:szCs w:val="24"/>
          <w:lang w:eastAsia="uk-UA"/>
        </w:rPr>
        <w:t>, 2017. — 24 с.</w:t>
      </w:r>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4</w:t>
      </w:r>
      <w:r w:rsidRPr="00EE44D4">
        <w:rPr>
          <w:rFonts w:ascii="Times New Roman" w:eastAsia="Times New Roman" w:hAnsi="Times New Roman" w:cs="Times New Roman"/>
          <w:color w:val="0A0A0A"/>
          <w:sz w:val="24"/>
          <w:szCs w:val="24"/>
          <w:lang w:eastAsia="uk-UA"/>
        </w:rPr>
        <w:tab/>
      </w:r>
      <w:proofErr w:type="spellStart"/>
      <w:r w:rsidRPr="00EE44D4">
        <w:rPr>
          <w:rFonts w:ascii="Times New Roman" w:eastAsia="Times New Roman" w:hAnsi="Times New Roman" w:cs="Times New Roman"/>
          <w:color w:val="0A0A0A"/>
          <w:sz w:val="24"/>
          <w:szCs w:val="24"/>
          <w:lang w:eastAsia="uk-UA"/>
        </w:rPr>
        <w:t>Безпека</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життєдіяльності</w:t>
      </w:r>
      <w:proofErr w:type="spellEnd"/>
      <w:r w:rsidRPr="00EE44D4">
        <w:rPr>
          <w:rFonts w:ascii="Times New Roman" w:eastAsia="Times New Roman" w:hAnsi="Times New Roman" w:cs="Times New Roman"/>
          <w:color w:val="0A0A0A"/>
          <w:sz w:val="24"/>
          <w:szCs w:val="24"/>
          <w:lang w:eastAsia="uk-UA"/>
        </w:rPr>
        <w:t xml:space="preserve"> [Текст</w:t>
      </w:r>
      <w:proofErr w:type="gramStart"/>
      <w:r w:rsidRPr="00EE44D4">
        <w:rPr>
          <w:rFonts w:ascii="Times New Roman" w:eastAsia="Times New Roman" w:hAnsi="Times New Roman" w:cs="Times New Roman"/>
          <w:color w:val="0A0A0A"/>
          <w:sz w:val="24"/>
          <w:szCs w:val="24"/>
          <w:lang w:eastAsia="uk-UA"/>
        </w:rPr>
        <w:t>]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підручник</w:t>
      </w:r>
      <w:proofErr w:type="spellEnd"/>
      <w:r w:rsidRPr="00EE44D4">
        <w:rPr>
          <w:rFonts w:ascii="Times New Roman" w:eastAsia="Times New Roman" w:hAnsi="Times New Roman" w:cs="Times New Roman"/>
          <w:color w:val="0A0A0A"/>
          <w:sz w:val="24"/>
          <w:szCs w:val="24"/>
          <w:lang w:eastAsia="uk-UA"/>
        </w:rPr>
        <w:t xml:space="preserve"> / Л. Е. </w:t>
      </w:r>
      <w:proofErr w:type="spellStart"/>
      <w:r w:rsidRPr="00EE44D4">
        <w:rPr>
          <w:rFonts w:ascii="Times New Roman" w:eastAsia="Times New Roman" w:hAnsi="Times New Roman" w:cs="Times New Roman"/>
          <w:color w:val="0A0A0A"/>
          <w:sz w:val="24"/>
          <w:szCs w:val="24"/>
          <w:lang w:eastAsia="uk-UA"/>
        </w:rPr>
        <w:t>Піскунова</w:t>
      </w:r>
      <w:proofErr w:type="spellEnd"/>
      <w:r w:rsidRPr="00EE44D4">
        <w:rPr>
          <w:rFonts w:ascii="Times New Roman" w:eastAsia="Times New Roman" w:hAnsi="Times New Roman" w:cs="Times New Roman"/>
          <w:color w:val="0A0A0A"/>
          <w:sz w:val="24"/>
          <w:szCs w:val="24"/>
          <w:lang w:eastAsia="uk-UA"/>
        </w:rPr>
        <w:t xml:space="preserve">, В. А. </w:t>
      </w:r>
      <w:proofErr w:type="spellStart"/>
      <w:r w:rsidRPr="00EE44D4">
        <w:rPr>
          <w:rFonts w:ascii="Times New Roman" w:eastAsia="Times New Roman" w:hAnsi="Times New Roman" w:cs="Times New Roman"/>
          <w:color w:val="0A0A0A"/>
          <w:sz w:val="24"/>
          <w:szCs w:val="24"/>
          <w:lang w:eastAsia="uk-UA"/>
        </w:rPr>
        <w:t>Прилипко</w:t>
      </w:r>
      <w:proofErr w:type="spellEnd"/>
      <w:r w:rsidRPr="00EE44D4">
        <w:rPr>
          <w:rFonts w:ascii="Times New Roman" w:eastAsia="Times New Roman" w:hAnsi="Times New Roman" w:cs="Times New Roman"/>
          <w:color w:val="0A0A0A"/>
          <w:sz w:val="24"/>
          <w:szCs w:val="24"/>
          <w:lang w:eastAsia="uk-UA"/>
        </w:rPr>
        <w:t xml:space="preserve">, Т. О. Зубок. — </w:t>
      </w:r>
      <w:proofErr w:type="gramStart"/>
      <w:r w:rsidRPr="00EE44D4">
        <w:rPr>
          <w:rFonts w:ascii="Times New Roman" w:eastAsia="Times New Roman" w:hAnsi="Times New Roman" w:cs="Times New Roman"/>
          <w:color w:val="0A0A0A"/>
          <w:sz w:val="24"/>
          <w:szCs w:val="24"/>
          <w:lang w:eastAsia="uk-UA"/>
        </w:rPr>
        <w:t>К. :</w:t>
      </w:r>
      <w:proofErr w:type="gram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Академія</w:t>
      </w:r>
      <w:proofErr w:type="spellEnd"/>
      <w:r w:rsidRPr="00EE44D4">
        <w:rPr>
          <w:rFonts w:ascii="Times New Roman" w:eastAsia="Times New Roman" w:hAnsi="Times New Roman" w:cs="Times New Roman"/>
          <w:color w:val="0A0A0A"/>
          <w:sz w:val="24"/>
          <w:szCs w:val="24"/>
          <w:lang w:eastAsia="uk-UA"/>
        </w:rPr>
        <w:t>, 2014. — 224 с.</w:t>
      </w:r>
    </w:p>
    <w:p w:rsidR="00434B14" w:rsidRPr="00434B14" w:rsidRDefault="00434B14" w:rsidP="00434B14">
      <w:pPr>
        <w:rPr>
          <w:rFonts w:ascii="Times New Roman" w:eastAsia="Times New Roman" w:hAnsi="Times New Roman" w:cs="Times New Roman"/>
          <w:color w:val="0A0A0A"/>
          <w:sz w:val="24"/>
          <w:szCs w:val="24"/>
          <w:lang w:val="en-US" w:eastAsia="uk-UA"/>
        </w:rPr>
      </w:pPr>
      <w:proofErr w:type="spellStart"/>
      <w:r w:rsidRPr="00EE44D4">
        <w:rPr>
          <w:rFonts w:ascii="Times New Roman" w:eastAsia="Times New Roman" w:hAnsi="Times New Roman" w:cs="Times New Roman"/>
          <w:color w:val="0A0A0A"/>
          <w:sz w:val="24"/>
          <w:szCs w:val="24"/>
          <w:lang w:eastAsia="uk-UA"/>
        </w:rPr>
        <w:t>Інформаційні</w:t>
      </w:r>
      <w:proofErr w:type="spellEnd"/>
      <w:r w:rsidRPr="00434B14">
        <w:rPr>
          <w:rFonts w:ascii="Times New Roman" w:eastAsia="Times New Roman" w:hAnsi="Times New Roman" w:cs="Times New Roman"/>
          <w:color w:val="0A0A0A"/>
          <w:sz w:val="24"/>
          <w:szCs w:val="24"/>
          <w:lang w:val="en-US" w:eastAsia="uk-UA"/>
        </w:rPr>
        <w:t xml:space="preserve"> </w:t>
      </w:r>
      <w:proofErr w:type="spellStart"/>
      <w:r w:rsidRPr="00EE44D4">
        <w:rPr>
          <w:rFonts w:ascii="Times New Roman" w:eastAsia="Times New Roman" w:hAnsi="Times New Roman" w:cs="Times New Roman"/>
          <w:color w:val="0A0A0A"/>
          <w:sz w:val="24"/>
          <w:szCs w:val="24"/>
          <w:lang w:eastAsia="uk-UA"/>
        </w:rPr>
        <w:t>ресурси</w:t>
      </w:r>
      <w:proofErr w:type="spellEnd"/>
      <w:r w:rsidRPr="00434B14">
        <w:rPr>
          <w:rFonts w:ascii="Times New Roman" w:eastAsia="Times New Roman" w:hAnsi="Times New Roman" w:cs="Times New Roman"/>
          <w:color w:val="0A0A0A"/>
          <w:sz w:val="24"/>
          <w:szCs w:val="24"/>
          <w:lang w:val="en-US" w:eastAsia="uk-UA"/>
        </w:rPr>
        <w:t xml:space="preserve"> </w:t>
      </w:r>
      <w:r w:rsidRPr="00EE44D4">
        <w:rPr>
          <w:rFonts w:ascii="Times New Roman" w:eastAsia="Times New Roman" w:hAnsi="Times New Roman" w:cs="Times New Roman"/>
          <w:color w:val="0A0A0A"/>
          <w:sz w:val="24"/>
          <w:szCs w:val="24"/>
          <w:lang w:eastAsia="uk-UA"/>
        </w:rPr>
        <w:t>в</w:t>
      </w:r>
      <w:r w:rsidRPr="00434B14">
        <w:rPr>
          <w:rFonts w:ascii="Times New Roman" w:eastAsia="Times New Roman" w:hAnsi="Times New Roman" w:cs="Times New Roman"/>
          <w:color w:val="0A0A0A"/>
          <w:sz w:val="24"/>
          <w:szCs w:val="24"/>
          <w:lang w:val="en-US" w:eastAsia="uk-UA"/>
        </w:rPr>
        <w:t xml:space="preserve"> </w:t>
      </w:r>
      <w:proofErr w:type="spellStart"/>
      <w:r w:rsidRPr="00EE44D4">
        <w:rPr>
          <w:rFonts w:ascii="Times New Roman" w:eastAsia="Times New Roman" w:hAnsi="Times New Roman" w:cs="Times New Roman"/>
          <w:color w:val="0A0A0A"/>
          <w:sz w:val="24"/>
          <w:szCs w:val="24"/>
          <w:lang w:eastAsia="uk-UA"/>
        </w:rPr>
        <w:t>Інтернеті</w:t>
      </w:r>
      <w:proofErr w:type="spellEnd"/>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1</w:t>
      </w:r>
      <w:r w:rsidRPr="00434B14">
        <w:rPr>
          <w:rFonts w:ascii="Times New Roman" w:eastAsia="Times New Roman" w:hAnsi="Times New Roman" w:cs="Times New Roman"/>
          <w:color w:val="0A0A0A"/>
          <w:sz w:val="24"/>
          <w:szCs w:val="24"/>
          <w:lang w:val="en-US" w:eastAsia="uk-UA"/>
        </w:rPr>
        <w:tab/>
        <w:t>www.bda.uk.com British Dietetic Association</w:t>
      </w:r>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2</w:t>
      </w:r>
      <w:r w:rsidRPr="00434B14">
        <w:rPr>
          <w:rFonts w:ascii="Times New Roman" w:eastAsia="Times New Roman" w:hAnsi="Times New Roman" w:cs="Times New Roman"/>
          <w:color w:val="0A0A0A"/>
          <w:sz w:val="24"/>
          <w:szCs w:val="24"/>
          <w:lang w:val="en-US" w:eastAsia="uk-UA"/>
        </w:rPr>
        <w:tab/>
        <w:t>www.nutrition.org.uk British Nutrition Foundation: general food and nutrition information</w:t>
      </w:r>
    </w:p>
    <w:p w:rsidR="00434B14" w:rsidRPr="00434B14" w:rsidRDefault="00434B14" w:rsidP="00434B14">
      <w:pPr>
        <w:rPr>
          <w:rFonts w:ascii="Times New Roman" w:hAnsi="Times New Roman" w:cs="Times New Roman"/>
          <w:lang w:val="en-US"/>
        </w:rPr>
      </w:pPr>
      <w:r w:rsidRPr="00434B14">
        <w:rPr>
          <w:rFonts w:ascii="Times New Roman" w:eastAsia="Times New Roman" w:hAnsi="Times New Roman" w:cs="Times New Roman"/>
          <w:color w:val="0A0A0A"/>
          <w:sz w:val="24"/>
          <w:szCs w:val="24"/>
          <w:lang w:val="en-US" w:eastAsia="uk-UA"/>
        </w:rPr>
        <w:t>3</w:t>
      </w:r>
      <w:r w:rsidRPr="00434B14">
        <w:rPr>
          <w:rFonts w:ascii="Times New Roman" w:eastAsia="Times New Roman" w:hAnsi="Times New Roman" w:cs="Times New Roman"/>
          <w:color w:val="0A0A0A"/>
          <w:sz w:val="24"/>
          <w:szCs w:val="24"/>
          <w:lang w:val="en-US" w:eastAsia="uk-UA"/>
        </w:rPr>
        <w:tab/>
        <w:t>www.nutrition.org American Society for Nutritional Sciences</w:t>
      </w:r>
    </w:p>
    <w:p w:rsidR="004C784D" w:rsidRPr="00C568FB" w:rsidRDefault="004C784D" w:rsidP="004C784D">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sz w:val="24"/>
          <w:szCs w:val="24"/>
        </w:rPr>
        <w:t xml:space="preserve">Методична </w:t>
      </w:r>
      <w:proofErr w:type="spellStart"/>
      <w:r w:rsidRPr="00C568FB">
        <w:rPr>
          <w:rFonts w:ascii="Times New Roman" w:eastAsia="Times New Roman" w:hAnsi="Times New Roman" w:cs="Times New Roman"/>
          <w:sz w:val="24"/>
          <w:szCs w:val="24"/>
        </w:rPr>
        <w:t>вказівка</w:t>
      </w:r>
      <w:proofErr w:type="spellEnd"/>
      <w:r w:rsidRPr="00C568FB">
        <w:rPr>
          <w:rFonts w:ascii="Times New Roman" w:eastAsia="Times New Roman" w:hAnsi="Times New Roman" w:cs="Times New Roman"/>
          <w:sz w:val="24"/>
          <w:szCs w:val="24"/>
        </w:rPr>
        <w:t xml:space="preserve"> </w:t>
      </w:r>
      <w:proofErr w:type="spellStart"/>
      <w:r w:rsidRPr="00C568FB">
        <w:rPr>
          <w:rFonts w:ascii="Times New Roman" w:eastAsia="Times New Roman" w:hAnsi="Times New Roman" w:cs="Times New Roman"/>
          <w:sz w:val="24"/>
          <w:szCs w:val="24"/>
        </w:rPr>
        <w:t>складена</w:t>
      </w:r>
      <w:proofErr w:type="spellEnd"/>
      <w:r w:rsidRPr="00C568FB">
        <w:rPr>
          <w:rFonts w:ascii="Times New Roman" w:eastAsia="Times New Roman" w:hAnsi="Times New Roman" w:cs="Times New Roman"/>
          <w:sz w:val="24"/>
          <w:szCs w:val="24"/>
        </w:rPr>
        <w:tab/>
        <w:t xml:space="preserve">                                               </w:t>
      </w:r>
      <w:proofErr w:type="spellStart"/>
      <w:r w:rsidRPr="00C568FB">
        <w:rPr>
          <w:rFonts w:ascii="Times New Roman" w:eastAsia="Times New Roman" w:hAnsi="Times New Roman" w:cs="Times New Roman"/>
          <w:sz w:val="24"/>
          <w:szCs w:val="24"/>
        </w:rPr>
        <w:t>к.мед.н</w:t>
      </w:r>
      <w:proofErr w:type="spellEnd"/>
      <w:r w:rsidRPr="00C568FB">
        <w:rPr>
          <w:rFonts w:ascii="Times New Roman" w:eastAsia="Times New Roman" w:hAnsi="Times New Roman" w:cs="Times New Roman"/>
          <w:sz w:val="24"/>
          <w:szCs w:val="24"/>
        </w:rPr>
        <w:t>., доц. Романюк О.К.</w:t>
      </w:r>
    </w:p>
    <w:p w:rsidR="004C784D" w:rsidRPr="00C568FB" w:rsidRDefault="004C784D" w:rsidP="004C784D">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4C784D" w:rsidRPr="00C568FB" w:rsidRDefault="004C784D" w:rsidP="004C784D">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sz w:val="24"/>
          <w:szCs w:val="24"/>
          <w:lang w:val="uk-UA"/>
        </w:rPr>
        <w:t>Затверджено на засіданні кафедри</w:t>
      </w:r>
    </w:p>
    <w:p w:rsidR="004C784D" w:rsidRPr="00C568FB" w:rsidRDefault="004C784D" w:rsidP="004C784D">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sz w:val="24"/>
          <w:szCs w:val="24"/>
          <w:lang w:val="uk-UA"/>
        </w:rPr>
        <w:t>«15»червня 2023 р., протокол № 11</w:t>
      </w:r>
    </w:p>
    <w:p w:rsidR="004C784D" w:rsidRPr="004C784D" w:rsidRDefault="004C784D" w:rsidP="004D7F70">
      <w:pPr>
        <w:rPr>
          <w:lang w:val="uk-UA"/>
        </w:rPr>
      </w:pPr>
    </w:p>
    <w:p w:rsidR="004C784D" w:rsidRDefault="004C784D" w:rsidP="004D7F70"/>
    <w:p w:rsidR="004C784D" w:rsidRPr="00D65B94" w:rsidRDefault="004C784D" w:rsidP="004D7F70"/>
    <w:p w:rsidR="004D7F70" w:rsidRPr="004D7F70" w:rsidRDefault="004D7F70" w:rsidP="004D7F70">
      <w:pPr>
        <w:widowControl w:val="0"/>
        <w:autoSpaceDE w:val="0"/>
        <w:autoSpaceDN w:val="0"/>
        <w:spacing w:after="0" w:line="276" w:lineRule="auto"/>
        <w:jc w:val="both"/>
        <w:rPr>
          <w:rFonts w:ascii="Times New Roman" w:eastAsia="Times New Roman" w:hAnsi="Times New Roman" w:cs="Times New Roman"/>
          <w:b/>
          <w:sz w:val="24"/>
          <w:szCs w:val="24"/>
        </w:rPr>
      </w:pPr>
    </w:p>
    <w:p w:rsidR="004D7F70" w:rsidRPr="00B45BF2" w:rsidRDefault="004D7F70" w:rsidP="00B45BF2">
      <w:pPr>
        <w:spacing w:after="0"/>
        <w:jc w:val="both"/>
        <w:rPr>
          <w:rFonts w:ascii="Times New Roman" w:hAnsi="Times New Roman" w:cs="Times New Roman"/>
          <w:b/>
          <w:sz w:val="24"/>
          <w:szCs w:val="24"/>
        </w:rPr>
      </w:pPr>
      <w:r w:rsidRPr="00B45BF2">
        <w:rPr>
          <w:rFonts w:ascii="Times New Roman" w:hAnsi="Times New Roman" w:cs="Times New Roman"/>
          <w:b/>
          <w:sz w:val="24"/>
          <w:szCs w:val="24"/>
          <w:lang w:val="uk-UA"/>
        </w:rPr>
        <w:t>Методична вказівка до заняття 18.</w:t>
      </w:r>
    </w:p>
    <w:p w:rsidR="004D7F70" w:rsidRPr="00B45BF2" w:rsidRDefault="004D7F70" w:rsidP="00B45BF2">
      <w:pPr>
        <w:spacing w:after="0" w:line="240" w:lineRule="auto"/>
        <w:jc w:val="both"/>
        <w:rPr>
          <w:rFonts w:ascii="Times New Roman" w:hAnsi="Times New Roman" w:cs="Times New Roman"/>
          <w:sz w:val="24"/>
          <w:szCs w:val="24"/>
          <w:lang w:val="uk-UA"/>
        </w:rPr>
      </w:pPr>
      <w:r w:rsidRPr="00B45BF2">
        <w:rPr>
          <w:rFonts w:ascii="Times New Roman" w:hAnsi="Times New Roman" w:cs="Times New Roman"/>
          <w:b/>
          <w:sz w:val="24"/>
          <w:szCs w:val="24"/>
          <w:lang w:val="uk-UA"/>
        </w:rPr>
        <w:t>Тема.</w:t>
      </w:r>
      <w:r w:rsidRPr="00B45BF2">
        <w:rPr>
          <w:rFonts w:ascii="Times New Roman" w:hAnsi="Times New Roman" w:cs="Times New Roman"/>
          <w:sz w:val="24"/>
          <w:szCs w:val="24"/>
          <w:lang w:val="uk-UA"/>
        </w:rPr>
        <w:t xml:space="preserve"> </w:t>
      </w:r>
      <w:proofErr w:type="spellStart"/>
      <w:r w:rsidRPr="00B45BF2">
        <w:rPr>
          <w:rFonts w:ascii="Times New Roman" w:hAnsi="Times New Roman" w:cs="Times New Roman"/>
          <w:sz w:val="24"/>
          <w:szCs w:val="24"/>
        </w:rPr>
        <w:t>Екологічна</w:t>
      </w:r>
      <w:proofErr w:type="spellEnd"/>
      <w:r w:rsidRPr="00B45BF2">
        <w:rPr>
          <w:rFonts w:ascii="Times New Roman" w:hAnsi="Times New Roman" w:cs="Times New Roman"/>
          <w:spacing w:val="-1"/>
          <w:sz w:val="24"/>
          <w:szCs w:val="24"/>
        </w:rPr>
        <w:t xml:space="preserve"> </w:t>
      </w:r>
      <w:proofErr w:type="spellStart"/>
      <w:r w:rsidRPr="00B45BF2">
        <w:rPr>
          <w:rFonts w:ascii="Times New Roman" w:hAnsi="Times New Roman" w:cs="Times New Roman"/>
          <w:sz w:val="24"/>
          <w:szCs w:val="24"/>
        </w:rPr>
        <w:t>безпечність</w:t>
      </w:r>
      <w:proofErr w:type="spellEnd"/>
      <w:r w:rsidRPr="00B45BF2">
        <w:rPr>
          <w:rFonts w:ascii="Times New Roman" w:hAnsi="Times New Roman" w:cs="Times New Roman"/>
          <w:spacing w:val="-1"/>
          <w:sz w:val="24"/>
          <w:szCs w:val="24"/>
        </w:rPr>
        <w:t xml:space="preserve"> </w:t>
      </w:r>
      <w:proofErr w:type="spellStart"/>
      <w:r w:rsidRPr="00B45BF2">
        <w:rPr>
          <w:rFonts w:ascii="Times New Roman" w:hAnsi="Times New Roman" w:cs="Times New Roman"/>
          <w:sz w:val="24"/>
          <w:szCs w:val="24"/>
        </w:rPr>
        <w:t>продуктів</w:t>
      </w:r>
      <w:proofErr w:type="spellEnd"/>
      <w:r w:rsidRPr="00B45BF2">
        <w:rPr>
          <w:rFonts w:ascii="Times New Roman" w:hAnsi="Times New Roman" w:cs="Times New Roman"/>
          <w:spacing w:val="-2"/>
          <w:sz w:val="24"/>
          <w:szCs w:val="24"/>
        </w:rPr>
        <w:t xml:space="preserve"> </w:t>
      </w:r>
      <w:proofErr w:type="spellStart"/>
      <w:proofErr w:type="gramStart"/>
      <w:r w:rsidRPr="00B45BF2">
        <w:rPr>
          <w:rFonts w:ascii="Times New Roman" w:hAnsi="Times New Roman" w:cs="Times New Roman"/>
          <w:sz w:val="24"/>
          <w:szCs w:val="24"/>
        </w:rPr>
        <w:t>харчування.Диференційний</w:t>
      </w:r>
      <w:proofErr w:type="spellEnd"/>
      <w:proofErr w:type="gramEnd"/>
      <w:r w:rsidRPr="00B45BF2">
        <w:rPr>
          <w:rFonts w:ascii="Times New Roman" w:hAnsi="Times New Roman" w:cs="Times New Roman"/>
          <w:spacing w:val="-1"/>
          <w:sz w:val="24"/>
          <w:szCs w:val="24"/>
        </w:rPr>
        <w:t xml:space="preserve"> </w:t>
      </w:r>
      <w:proofErr w:type="spellStart"/>
      <w:r w:rsidRPr="00B45BF2">
        <w:rPr>
          <w:rFonts w:ascii="Times New Roman" w:hAnsi="Times New Roman" w:cs="Times New Roman"/>
          <w:sz w:val="24"/>
          <w:szCs w:val="24"/>
        </w:rPr>
        <w:t>залік</w:t>
      </w:r>
      <w:proofErr w:type="spellEnd"/>
      <w:r w:rsidRPr="00B45BF2">
        <w:rPr>
          <w:rFonts w:ascii="Times New Roman" w:hAnsi="Times New Roman" w:cs="Times New Roman"/>
          <w:sz w:val="24"/>
          <w:szCs w:val="24"/>
          <w:lang w:val="uk-UA"/>
        </w:rPr>
        <w:t xml:space="preserve"> </w:t>
      </w:r>
    </w:p>
    <w:p w:rsidR="004D7F70" w:rsidRPr="00B45BF2" w:rsidRDefault="004D7F70" w:rsidP="00B45BF2">
      <w:pPr>
        <w:spacing w:after="0" w:line="240" w:lineRule="auto"/>
        <w:jc w:val="both"/>
        <w:rPr>
          <w:rFonts w:ascii="Times New Roman" w:hAnsi="Times New Roman" w:cs="Times New Roman"/>
          <w:sz w:val="24"/>
          <w:szCs w:val="24"/>
          <w:lang w:val="uk-UA"/>
        </w:rPr>
      </w:pPr>
      <w:r w:rsidRPr="00B45BF2">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4D7F70" w:rsidRPr="00B45BF2" w:rsidRDefault="004D7F70" w:rsidP="00B45BF2">
      <w:pPr>
        <w:spacing w:after="0" w:line="240" w:lineRule="auto"/>
        <w:jc w:val="both"/>
        <w:rPr>
          <w:rFonts w:ascii="Times New Roman" w:hAnsi="Times New Roman" w:cs="Times New Roman"/>
          <w:sz w:val="24"/>
          <w:szCs w:val="24"/>
          <w:lang w:val="uk-UA"/>
        </w:rPr>
      </w:pPr>
      <w:r w:rsidRPr="00B45BF2">
        <w:rPr>
          <w:rFonts w:ascii="Times New Roman" w:hAnsi="Times New Roman" w:cs="Times New Roman"/>
          <w:sz w:val="24"/>
          <w:szCs w:val="24"/>
          <w:lang w:val="uk-UA"/>
        </w:rPr>
        <w:t>Кількість годин – 2.</w:t>
      </w:r>
    </w:p>
    <w:p w:rsidR="004D7F70" w:rsidRPr="00B45BF2" w:rsidRDefault="004D7F70" w:rsidP="00B45BF2">
      <w:pPr>
        <w:spacing w:after="0" w:line="240" w:lineRule="auto"/>
        <w:jc w:val="both"/>
        <w:rPr>
          <w:rFonts w:ascii="Times New Roman" w:hAnsi="Times New Roman" w:cs="Times New Roman"/>
          <w:sz w:val="24"/>
          <w:szCs w:val="24"/>
        </w:rPr>
      </w:pPr>
      <w:r w:rsidRPr="00B45BF2">
        <w:rPr>
          <w:rFonts w:ascii="Times New Roman" w:hAnsi="Times New Roman" w:cs="Times New Roman"/>
          <w:b/>
          <w:sz w:val="24"/>
          <w:szCs w:val="24"/>
          <w:lang w:val="uk-UA"/>
        </w:rPr>
        <w:t>Актуальність</w:t>
      </w:r>
      <w:r w:rsidRPr="00B45BF2">
        <w:rPr>
          <w:rFonts w:ascii="Times New Roman" w:hAnsi="Times New Roman" w:cs="Times New Roman"/>
          <w:sz w:val="24"/>
          <w:szCs w:val="24"/>
          <w:lang w:val="uk-UA"/>
        </w:rPr>
        <w:t xml:space="preserve">. </w:t>
      </w:r>
      <w:proofErr w:type="spellStart"/>
      <w:r w:rsidRPr="00B45BF2">
        <w:rPr>
          <w:rFonts w:ascii="Times New Roman" w:hAnsi="Times New Roman" w:cs="Times New Roman"/>
          <w:sz w:val="24"/>
          <w:szCs w:val="24"/>
        </w:rPr>
        <w:t>Нинішня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екологічна</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ситуація</w:t>
      </w:r>
      <w:proofErr w:type="spellEnd"/>
      <w:r w:rsidRPr="00B45BF2">
        <w:rPr>
          <w:rFonts w:ascii="Times New Roman" w:hAnsi="Times New Roman" w:cs="Times New Roman"/>
          <w:sz w:val="24"/>
          <w:szCs w:val="24"/>
        </w:rPr>
        <w:t xml:space="preserve"> та стан </w:t>
      </w:r>
      <w:proofErr w:type="spellStart"/>
      <w:r w:rsidRPr="00B45BF2">
        <w:rPr>
          <w:rFonts w:ascii="Times New Roman" w:hAnsi="Times New Roman" w:cs="Times New Roman"/>
          <w:sz w:val="24"/>
          <w:szCs w:val="24"/>
        </w:rPr>
        <w:t>здоров'я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населення</w:t>
      </w:r>
      <w:proofErr w:type="spellEnd"/>
      <w:r w:rsidRPr="00B45BF2">
        <w:rPr>
          <w:rFonts w:ascii="Times New Roman" w:hAnsi="Times New Roman" w:cs="Times New Roman"/>
          <w:sz w:val="24"/>
          <w:szCs w:val="24"/>
        </w:rPr>
        <w:t xml:space="preserve"> в </w:t>
      </w:r>
      <w:proofErr w:type="spellStart"/>
      <w:r w:rsidRPr="00B45BF2">
        <w:rPr>
          <w:rFonts w:ascii="Times New Roman" w:hAnsi="Times New Roman" w:cs="Times New Roman"/>
          <w:sz w:val="24"/>
          <w:szCs w:val="24"/>
        </w:rPr>
        <w:t>Україні</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можуть</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характеризуватися</w:t>
      </w:r>
      <w:proofErr w:type="spellEnd"/>
      <w:r w:rsidRPr="00B45BF2">
        <w:rPr>
          <w:rFonts w:ascii="Times New Roman" w:hAnsi="Times New Roman" w:cs="Times New Roman"/>
          <w:sz w:val="24"/>
          <w:szCs w:val="24"/>
        </w:rPr>
        <w:t xml:space="preserve">, як </w:t>
      </w:r>
      <w:proofErr w:type="spellStart"/>
      <w:r w:rsidRPr="00B45BF2">
        <w:rPr>
          <w:rFonts w:ascii="Times New Roman" w:hAnsi="Times New Roman" w:cs="Times New Roman"/>
          <w:sz w:val="24"/>
          <w:szCs w:val="24"/>
        </w:rPr>
        <w:t>кризові</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Порушення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рівноваги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природних</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процесів</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призвело</w:t>
      </w:r>
      <w:proofErr w:type="spellEnd"/>
      <w:r w:rsidRPr="00B45BF2">
        <w:rPr>
          <w:rFonts w:ascii="Times New Roman" w:hAnsi="Times New Roman" w:cs="Times New Roman"/>
          <w:sz w:val="24"/>
          <w:szCs w:val="24"/>
        </w:rPr>
        <w:t xml:space="preserve"> до </w:t>
      </w:r>
      <w:proofErr w:type="spellStart"/>
      <w:r w:rsidRPr="00B45BF2">
        <w:rPr>
          <w:rFonts w:ascii="Times New Roman" w:hAnsi="Times New Roman" w:cs="Times New Roman"/>
          <w:sz w:val="24"/>
          <w:szCs w:val="24"/>
        </w:rPr>
        <w:t>розвитку</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екологічної</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деградації</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більшої</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частини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території</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нашої</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держави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Зростаюче</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забруднення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навколишнього</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середовища</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значно</w:t>
      </w:r>
      <w:proofErr w:type="spellEnd"/>
      <w:r w:rsidRPr="00B45BF2">
        <w:rPr>
          <w:rFonts w:ascii="Times New Roman" w:hAnsi="Times New Roman" w:cs="Times New Roman"/>
          <w:sz w:val="24"/>
          <w:szCs w:val="24"/>
        </w:rPr>
        <w:t xml:space="preserve"> порушило </w:t>
      </w:r>
      <w:proofErr w:type="spellStart"/>
      <w:r w:rsidRPr="00B45BF2">
        <w:rPr>
          <w:rFonts w:ascii="Times New Roman" w:hAnsi="Times New Roman" w:cs="Times New Roman"/>
          <w:sz w:val="24"/>
          <w:szCs w:val="24"/>
        </w:rPr>
        <w:t>екологічну</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рівновагу</w:t>
      </w:r>
      <w:proofErr w:type="spellEnd"/>
      <w:r w:rsidRPr="00B45BF2">
        <w:rPr>
          <w:rFonts w:ascii="Times New Roman" w:hAnsi="Times New Roman" w:cs="Times New Roman"/>
          <w:sz w:val="24"/>
          <w:szCs w:val="24"/>
        </w:rPr>
        <w:t xml:space="preserve"> в </w:t>
      </w:r>
      <w:proofErr w:type="spellStart"/>
      <w:r w:rsidRPr="00B45BF2">
        <w:rPr>
          <w:rFonts w:ascii="Times New Roman" w:hAnsi="Times New Roman" w:cs="Times New Roman"/>
          <w:sz w:val="24"/>
          <w:szCs w:val="24"/>
        </w:rPr>
        <w:t>системі</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людина-довкілля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lastRenderedPageBreak/>
        <w:t>Закономірним</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наслідком</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цього</w:t>
      </w:r>
      <w:proofErr w:type="spellEnd"/>
      <w:r w:rsidRPr="00B45BF2">
        <w:rPr>
          <w:rFonts w:ascii="Times New Roman" w:hAnsi="Times New Roman" w:cs="Times New Roman"/>
          <w:sz w:val="24"/>
          <w:szCs w:val="24"/>
        </w:rPr>
        <w:t xml:space="preserve"> явилось </w:t>
      </w:r>
      <w:proofErr w:type="spellStart"/>
      <w:r w:rsidRPr="00B45BF2">
        <w:rPr>
          <w:rFonts w:ascii="Times New Roman" w:hAnsi="Times New Roman" w:cs="Times New Roman"/>
          <w:sz w:val="24"/>
          <w:szCs w:val="24"/>
        </w:rPr>
        <w:t>погіршення</w:t>
      </w:r>
      <w:proofErr w:type="spellEnd"/>
      <w:r w:rsidRPr="00B45BF2">
        <w:rPr>
          <w:rFonts w:ascii="Times New Roman" w:hAnsi="Times New Roman" w:cs="Times New Roman"/>
          <w:sz w:val="24"/>
          <w:szCs w:val="24"/>
        </w:rPr>
        <w:t xml:space="preserve"> стану </w:t>
      </w:r>
      <w:proofErr w:type="spellStart"/>
      <w:r w:rsidRPr="00B45BF2">
        <w:rPr>
          <w:rFonts w:ascii="Times New Roman" w:hAnsi="Times New Roman" w:cs="Times New Roman"/>
          <w:sz w:val="24"/>
          <w:szCs w:val="24"/>
        </w:rPr>
        <w:t>здоров'я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населення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оскільки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організм</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людини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зазнає</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дії</w:t>
      </w:r>
      <w:proofErr w:type="spellEnd"/>
      <w:r w:rsidRPr="00B45BF2">
        <w:rPr>
          <w:rFonts w:ascii="Times New Roman" w:hAnsi="Times New Roman" w:cs="Times New Roman"/>
          <w:sz w:val="24"/>
          <w:szCs w:val="24"/>
        </w:rPr>
        <w:t xml:space="preserve"> таких </w:t>
      </w:r>
      <w:proofErr w:type="spellStart"/>
      <w:r w:rsidRPr="00B45BF2">
        <w:rPr>
          <w:rFonts w:ascii="Times New Roman" w:hAnsi="Times New Roman" w:cs="Times New Roman"/>
          <w:sz w:val="24"/>
          <w:szCs w:val="24"/>
        </w:rPr>
        <w:t>хімічних</w:t>
      </w:r>
      <w:proofErr w:type="spellEnd"/>
      <w:r w:rsidRPr="00B45BF2">
        <w:rPr>
          <w:rFonts w:ascii="Times New Roman" w:hAnsi="Times New Roman" w:cs="Times New Roman"/>
          <w:sz w:val="24"/>
          <w:szCs w:val="24"/>
        </w:rPr>
        <w:t xml:space="preserve"> і </w:t>
      </w:r>
      <w:proofErr w:type="spellStart"/>
      <w:r w:rsidRPr="00B45BF2">
        <w:rPr>
          <w:rFonts w:ascii="Times New Roman" w:hAnsi="Times New Roman" w:cs="Times New Roman"/>
          <w:sz w:val="24"/>
          <w:szCs w:val="24"/>
        </w:rPr>
        <w:t>фізичних</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факторів</w:t>
      </w:r>
      <w:proofErr w:type="spellEnd"/>
      <w:r w:rsidRPr="00B45BF2">
        <w:rPr>
          <w:rFonts w:ascii="Times New Roman" w:hAnsi="Times New Roman" w:cs="Times New Roman"/>
          <w:sz w:val="24"/>
          <w:szCs w:val="24"/>
        </w:rPr>
        <w:t xml:space="preserve">, до </w:t>
      </w:r>
      <w:proofErr w:type="spellStart"/>
      <w:r w:rsidRPr="00B45BF2">
        <w:rPr>
          <w:rFonts w:ascii="Times New Roman" w:hAnsi="Times New Roman" w:cs="Times New Roman"/>
          <w:sz w:val="24"/>
          <w:szCs w:val="24"/>
        </w:rPr>
        <w:t>яких</w:t>
      </w:r>
      <w:proofErr w:type="spellEnd"/>
      <w:r w:rsidRPr="00B45BF2">
        <w:rPr>
          <w:rFonts w:ascii="Times New Roman" w:hAnsi="Times New Roman" w:cs="Times New Roman"/>
          <w:sz w:val="24"/>
          <w:szCs w:val="24"/>
        </w:rPr>
        <w:t xml:space="preserve"> у </w:t>
      </w:r>
      <w:proofErr w:type="spellStart"/>
      <w:r w:rsidRPr="00B45BF2">
        <w:rPr>
          <w:rFonts w:ascii="Times New Roman" w:hAnsi="Times New Roman" w:cs="Times New Roman"/>
          <w:sz w:val="24"/>
          <w:szCs w:val="24"/>
        </w:rPr>
        <w:t>нього</w:t>
      </w:r>
      <w:proofErr w:type="spellEnd"/>
      <w:r w:rsidRPr="00B45BF2">
        <w:rPr>
          <w:rFonts w:ascii="Times New Roman" w:hAnsi="Times New Roman" w:cs="Times New Roman"/>
          <w:sz w:val="24"/>
          <w:szCs w:val="24"/>
        </w:rPr>
        <w:t xml:space="preserve"> не </w:t>
      </w:r>
      <w:proofErr w:type="spellStart"/>
      <w:r w:rsidRPr="00B45BF2">
        <w:rPr>
          <w:rFonts w:ascii="Times New Roman" w:hAnsi="Times New Roman" w:cs="Times New Roman"/>
          <w:sz w:val="24"/>
          <w:szCs w:val="24"/>
        </w:rPr>
        <w:t>вироблено</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адаптації</w:t>
      </w:r>
      <w:proofErr w:type="spellEnd"/>
      <w:r w:rsidRPr="00B45BF2">
        <w:rPr>
          <w:rFonts w:ascii="Times New Roman" w:hAnsi="Times New Roman" w:cs="Times New Roman"/>
          <w:sz w:val="24"/>
          <w:szCs w:val="24"/>
        </w:rPr>
        <w:t xml:space="preserve"> в </w:t>
      </w:r>
      <w:proofErr w:type="spellStart"/>
      <w:r w:rsidRPr="00B45BF2">
        <w:rPr>
          <w:rFonts w:ascii="Times New Roman" w:hAnsi="Times New Roman" w:cs="Times New Roman"/>
          <w:sz w:val="24"/>
          <w:szCs w:val="24"/>
        </w:rPr>
        <w:t>процесі</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еволюції</w:t>
      </w:r>
      <w:proofErr w:type="spellEnd"/>
      <w:r w:rsidRPr="00B45BF2">
        <w:rPr>
          <w:rFonts w:ascii="Times New Roman" w:hAnsi="Times New Roman" w:cs="Times New Roman"/>
          <w:sz w:val="24"/>
          <w:szCs w:val="24"/>
        </w:rPr>
        <w:t>.</w:t>
      </w:r>
    </w:p>
    <w:p w:rsidR="004D7F70" w:rsidRPr="00B45BF2" w:rsidRDefault="004D7F70" w:rsidP="00B45BF2">
      <w:pPr>
        <w:spacing w:after="0" w:line="240" w:lineRule="auto"/>
        <w:jc w:val="both"/>
        <w:rPr>
          <w:rFonts w:ascii="Times New Roman" w:hAnsi="Times New Roman" w:cs="Times New Roman"/>
          <w:sz w:val="24"/>
          <w:szCs w:val="24"/>
          <w:lang w:val="uk-UA"/>
        </w:rPr>
      </w:pPr>
      <w:r w:rsidRPr="00B45BF2">
        <w:rPr>
          <w:rFonts w:ascii="Times New Roman" w:hAnsi="Times New Roman" w:cs="Times New Roman"/>
          <w:b/>
          <w:sz w:val="24"/>
          <w:szCs w:val="24"/>
          <w:lang w:val="uk-UA"/>
        </w:rPr>
        <w:t>Мета</w:t>
      </w:r>
      <w:r w:rsidRPr="00B45BF2">
        <w:rPr>
          <w:rFonts w:ascii="Times New Roman" w:hAnsi="Times New Roman" w:cs="Times New Roman"/>
          <w:sz w:val="24"/>
          <w:szCs w:val="24"/>
          <w:lang w:val="uk-UA"/>
        </w:rPr>
        <w:t>. Вивчити основні вимоги до організації харчування в умовах екологічного забруднення дієту.</w:t>
      </w:r>
    </w:p>
    <w:p w:rsidR="004D7F70" w:rsidRPr="00B45BF2" w:rsidRDefault="004D7F70" w:rsidP="00B45BF2">
      <w:pPr>
        <w:spacing w:after="0" w:line="240" w:lineRule="auto"/>
        <w:jc w:val="both"/>
        <w:rPr>
          <w:rFonts w:ascii="Times New Roman" w:hAnsi="Times New Roman" w:cs="Times New Roman"/>
          <w:b/>
          <w:sz w:val="24"/>
          <w:szCs w:val="24"/>
          <w:lang w:val="uk-UA"/>
        </w:rPr>
      </w:pPr>
      <w:r w:rsidRPr="00B45BF2">
        <w:rPr>
          <w:rFonts w:ascii="Times New Roman" w:hAnsi="Times New Roman" w:cs="Times New Roman"/>
          <w:b/>
          <w:sz w:val="24"/>
          <w:szCs w:val="24"/>
          <w:lang w:val="uk-UA"/>
        </w:rPr>
        <w:t>Конкретні цілі</w:t>
      </w:r>
    </w:p>
    <w:p w:rsidR="004D7F70" w:rsidRPr="00B45BF2" w:rsidRDefault="004D7F70" w:rsidP="00B45BF2">
      <w:pPr>
        <w:spacing w:after="0" w:line="240" w:lineRule="auto"/>
        <w:jc w:val="both"/>
        <w:rPr>
          <w:rFonts w:ascii="Times New Roman" w:hAnsi="Times New Roman" w:cs="Times New Roman"/>
          <w:b/>
          <w:sz w:val="24"/>
          <w:szCs w:val="24"/>
          <w:lang w:val="uk-UA"/>
        </w:rPr>
      </w:pPr>
      <w:r w:rsidRPr="00B45BF2">
        <w:rPr>
          <w:rFonts w:ascii="Times New Roman" w:hAnsi="Times New Roman" w:cs="Times New Roman"/>
          <w:b/>
          <w:sz w:val="24"/>
          <w:szCs w:val="24"/>
          <w:lang w:val="uk-UA"/>
        </w:rPr>
        <w:t>Коротке викладення матеріалу</w:t>
      </w:r>
    </w:p>
    <w:p w:rsidR="004D7F70" w:rsidRPr="00B45BF2" w:rsidRDefault="004D7F70" w:rsidP="00B45BF2">
      <w:pPr>
        <w:pStyle w:val="a5"/>
        <w:ind w:left="236" w:right="226" w:firstLine="605"/>
        <w:jc w:val="both"/>
        <w:rPr>
          <w:sz w:val="24"/>
          <w:szCs w:val="24"/>
        </w:rPr>
      </w:pPr>
      <w:r w:rsidRPr="00B45BF2">
        <w:rPr>
          <w:sz w:val="24"/>
          <w:szCs w:val="24"/>
        </w:rPr>
        <w:t xml:space="preserve">Особливе значення для формування здоров´я дитини в умовах екологічного неблагополуччя має якість та режим харчування. Цікаво відмітити, що нераціональне незбалансоване харчування характерно не тільки для малозабезпечених верст населення, але і для сімей з достатнім рівнем прибутків. Харчування дітей в </w:t>
      </w:r>
      <w:proofErr w:type="spellStart"/>
      <w:r w:rsidRPr="00B45BF2">
        <w:rPr>
          <w:sz w:val="24"/>
          <w:szCs w:val="24"/>
        </w:rPr>
        <w:t>основому</w:t>
      </w:r>
      <w:proofErr w:type="spellEnd"/>
      <w:r w:rsidRPr="00B45BF2">
        <w:rPr>
          <w:sz w:val="24"/>
          <w:szCs w:val="24"/>
        </w:rPr>
        <w:t xml:space="preserve"> безконтрольне, нерегулярне, всухом'ятку, «холодне», швидке, що сприяє порушенні евакуації вмісту шлунково-кишкового тракту, запорам і розвиткові </w:t>
      </w:r>
      <w:proofErr w:type="spellStart"/>
      <w:r w:rsidRPr="00B45BF2">
        <w:rPr>
          <w:sz w:val="24"/>
          <w:szCs w:val="24"/>
        </w:rPr>
        <w:t>дисбактеріозів</w:t>
      </w:r>
      <w:proofErr w:type="spellEnd"/>
      <w:r w:rsidRPr="00B45BF2">
        <w:rPr>
          <w:sz w:val="24"/>
          <w:szCs w:val="24"/>
        </w:rPr>
        <w:t xml:space="preserve">. Діти часто переїдають на ніч, вживають надлишок вуглеводних продуктів, які несуть «пусті» калорії - білий хліб із муки вищого сорту та випічку з нього. В забезпечених сім'ях надмірно вживають копчені м'ясні вироби, солодощі і кондитерські вироби, напівфабрикати, харчові добавки імпортного виробництва та інші продукти до складу яких входять консерванти, ароматичні речовини, фіксатори кольору та інші, які самі по собі є регламентованими </w:t>
      </w:r>
      <w:proofErr w:type="spellStart"/>
      <w:r w:rsidRPr="00B45BF2">
        <w:rPr>
          <w:sz w:val="24"/>
          <w:szCs w:val="24"/>
        </w:rPr>
        <w:t>ксенобіотиками</w:t>
      </w:r>
      <w:proofErr w:type="spellEnd"/>
      <w:r w:rsidRPr="00B45BF2">
        <w:rPr>
          <w:sz w:val="24"/>
          <w:szCs w:val="24"/>
        </w:rPr>
        <w:t xml:space="preserve">. В поєднанні з промисловими та </w:t>
      </w:r>
      <w:proofErr w:type="spellStart"/>
      <w:r w:rsidRPr="00B45BF2">
        <w:rPr>
          <w:sz w:val="24"/>
          <w:szCs w:val="24"/>
        </w:rPr>
        <w:t>сільсько</w:t>
      </w:r>
      <w:proofErr w:type="spellEnd"/>
      <w:r w:rsidRPr="00B45BF2">
        <w:rPr>
          <w:sz w:val="24"/>
          <w:szCs w:val="24"/>
        </w:rPr>
        <w:t xml:space="preserve">-господарчими токсикантами вони можуть приймати участь у процесах біологічної сумації. Враховуючи, що їжа є джерелом різних фармакологічних ефектів, важливо дотримуватись основних принципів рекомендованого спеціалістами харчування і, особливо, в </w:t>
      </w:r>
      <w:proofErr w:type="spellStart"/>
      <w:r w:rsidRPr="00B45BF2">
        <w:rPr>
          <w:sz w:val="24"/>
          <w:szCs w:val="24"/>
        </w:rPr>
        <w:t>неблагоприємних</w:t>
      </w:r>
      <w:proofErr w:type="spellEnd"/>
      <w:r w:rsidRPr="00B45BF2">
        <w:rPr>
          <w:sz w:val="24"/>
          <w:szCs w:val="24"/>
        </w:rPr>
        <w:t xml:space="preserve"> екологічних умовах.</w:t>
      </w:r>
    </w:p>
    <w:p w:rsidR="004D7F70" w:rsidRPr="00B45BF2" w:rsidRDefault="004D7F70" w:rsidP="00B45BF2">
      <w:pPr>
        <w:pStyle w:val="a5"/>
        <w:ind w:right="223" w:firstLine="900"/>
        <w:jc w:val="both"/>
        <w:rPr>
          <w:sz w:val="24"/>
          <w:szCs w:val="24"/>
        </w:rPr>
      </w:pPr>
      <w:r w:rsidRPr="00B45BF2">
        <w:rPr>
          <w:sz w:val="24"/>
          <w:szCs w:val="24"/>
        </w:rPr>
        <w:t xml:space="preserve">Виділяється роль індивідуального харчування, яке повинно відповідати не А тільки енергетичним витратам, але і забезпечувати особливості обміну, оптимальний стан шлункового тракту, враховуючи стан навколишнього середовища, клімату, геохімічних особливостей, </w:t>
      </w:r>
      <w:proofErr w:type="spellStart"/>
      <w:r w:rsidRPr="00B45BF2">
        <w:rPr>
          <w:sz w:val="24"/>
          <w:szCs w:val="24"/>
        </w:rPr>
        <w:t>біоритмологічного</w:t>
      </w:r>
      <w:proofErr w:type="spellEnd"/>
      <w:r w:rsidRPr="00B45BF2">
        <w:rPr>
          <w:sz w:val="24"/>
          <w:szCs w:val="24"/>
        </w:rPr>
        <w:t xml:space="preserve"> впливу і якості складу життя</w:t>
      </w:r>
      <w:r w:rsidRPr="00B45BF2">
        <w:rPr>
          <w:i/>
          <w:sz w:val="24"/>
          <w:szCs w:val="24"/>
        </w:rPr>
        <w:t xml:space="preserve">. </w:t>
      </w:r>
      <w:r w:rsidRPr="00B45BF2">
        <w:rPr>
          <w:sz w:val="24"/>
          <w:szCs w:val="24"/>
        </w:rPr>
        <w:t>За кордоном прийнятий до керівництва принцип боротьби з хімічними інтоксикаціями, який оснований не тільки на регламентації вмісту шкідливих хімічних речовин в об'єктах навколишнього середовища, але і на усуненні неправильного</w:t>
      </w:r>
      <w:r w:rsidRPr="00B45BF2">
        <w:rPr>
          <w:spacing w:val="-4"/>
          <w:sz w:val="24"/>
          <w:szCs w:val="24"/>
        </w:rPr>
        <w:t xml:space="preserve"> </w:t>
      </w:r>
      <w:r w:rsidRPr="00B45BF2">
        <w:rPr>
          <w:sz w:val="24"/>
          <w:szCs w:val="24"/>
        </w:rPr>
        <w:t>харчування.</w:t>
      </w:r>
    </w:p>
    <w:p w:rsidR="004D7F70" w:rsidRPr="00B45BF2" w:rsidRDefault="004D7F70" w:rsidP="00B45BF2">
      <w:pPr>
        <w:pStyle w:val="a5"/>
        <w:spacing w:before="11"/>
        <w:ind w:right="230" w:firstLine="900"/>
        <w:jc w:val="both"/>
        <w:rPr>
          <w:sz w:val="24"/>
          <w:szCs w:val="24"/>
        </w:rPr>
      </w:pPr>
      <w:r w:rsidRPr="00B45BF2">
        <w:rPr>
          <w:sz w:val="24"/>
          <w:szCs w:val="24"/>
        </w:rPr>
        <w:t xml:space="preserve">На сьогодні загально відомо, що їжа представляє собою комплекс, який місить в собі попередники біологічно активних речовин: гормони, ферменти, </w:t>
      </w:r>
      <w:proofErr w:type="spellStart"/>
      <w:r w:rsidRPr="00B45BF2">
        <w:rPr>
          <w:sz w:val="24"/>
          <w:szCs w:val="24"/>
        </w:rPr>
        <w:t>трансміттери</w:t>
      </w:r>
      <w:proofErr w:type="spellEnd"/>
      <w:r w:rsidRPr="00B45BF2">
        <w:rPr>
          <w:sz w:val="24"/>
          <w:szCs w:val="24"/>
        </w:rPr>
        <w:t xml:space="preserve">, різноманітні рецептори </w:t>
      </w:r>
      <w:proofErr w:type="spellStart"/>
      <w:r w:rsidRPr="00B45BF2">
        <w:rPr>
          <w:sz w:val="24"/>
          <w:szCs w:val="24"/>
        </w:rPr>
        <w:t>біомолекул</w:t>
      </w:r>
      <w:proofErr w:type="spellEnd"/>
      <w:r w:rsidRPr="00B45BF2">
        <w:rPr>
          <w:sz w:val="24"/>
          <w:szCs w:val="24"/>
        </w:rPr>
        <w:t xml:space="preserve"> (ДНК, РНК), які приймають участь у формуванні клітин і всіх структурних елементів живого тіла. В цьому плані, зокрема, </w:t>
      </w:r>
      <w:proofErr w:type="spellStart"/>
      <w:r w:rsidRPr="00B45BF2">
        <w:rPr>
          <w:sz w:val="24"/>
          <w:szCs w:val="24"/>
        </w:rPr>
        <w:t>недостаток</w:t>
      </w:r>
      <w:proofErr w:type="spellEnd"/>
      <w:r w:rsidRPr="00B45BF2">
        <w:rPr>
          <w:sz w:val="24"/>
          <w:szCs w:val="24"/>
        </w:rPr>
        <w:t xml:space="preserve"> білку в раціоні на 4% вже</w:t>
      </w:r>
    </w:p>
    <w:p w:rsidR="004D7F70" w:rsidRPr="00B45BF2" w:rsidRDefault="004D7F70" w:rsidP="00B45BF2">
      <w:pPr>
        <w:jc w:val="both"/>
        <w:rPr>
          <w:rFonts w:ascii="Times New Roman" w:hAnsi="Times New Roman" w:cs="Times New Roman"/>
          <w:sz w:val="24"/>
          <w:szCs w:val="24"/>
          <w:lang w:val="uk-UA"/>
        </w:rPr>
        <w:sectPr w:rsidR="004D7F70" w:rsidRPr="00B45BF2">
          <w:pgSz w:w="11910" w:h="16840"/>
          <w:pgMar w:top="980" w:right="620" w:bottom="280" w:left="620" w:header="722" w:footer="0" w:gutter="0"/>
          <w:cols w:space="720"/>
        </w:sectPr>
      </w:pPr>
    </w:p>
    <w:p w:rsidR="004D7F70" w:rsidRPr="00B45BF2" w:rsidRDefault="004D7F70" w:rsidP="00B45BF2">
      <w:pPr>
        <w:pStyle w:val="a5"/>
        <w:tabs>
          <w:tab w:val="left" w:pos="7803"/>
          <w:tab w:val="left" w:pos="10325"/>
        </w:tabs>
        <w:ind w:right="222"/>
        <w:jc w:val="both"/>
        <w:rPr>
          <w:sz w:val="24"/>
          <w:szCs w:val="24"/>
        </w:rPr>
      </w:pPr>
      <w:r w:rsidRPr="00B45BF2">
        <w:rPr>
          <w:sz w:val="24"/>
          <w:szCs w:val="24"/>
        </w:rPr>
        <w:lastRenderedPageBreak/>
        <w:t xml:space="preserve">супроводжується         суттєвим       </w:t>
      </w:r>
      <w:r w:rsidRPr="00B45BF2">
        <w:rPr>
          <w:spacing w:val="41"/>
          <w:sz w:val="24"/>
          <w:szCs w:val="24"/>
        </w:rPr>
        <w:t xml:space="preserve"> </w:t>
      </w:r>
      <w:r w:rsidRPr="00B45BF2">
        <w:rPr>
          <w:sz w:val="24"/>
          <w:szCs w:val="24"/>
        </w:rPr>
        <w:t>зниженням      концентрації</w:t>
      </w:r>
      <w:r w:rsidRPr="00B45BF2">
        <w:rPr>
          <w:sz w:val="24"/>
          <w:szCs w:val="24"/>
        </w:rPr>
        <w:tab/>
        <w:t>цитохрому-450</w:t>
      </w:r>
      <w:r w:rsidRPr="00B45BF2">
        <w:rPr>
          <w:sz w:val="24"/>
          <w:szCs w:val="24"/>
        </w:rPr>
        <w:tab/>
      </w:r>
      <w:r w:rsidRPr="00B45BF2">
        <w:rPr>
          <w:spacing w:val="-12"/>
          <w:sz w:val="24"/>
          <w:szCs w:val="24"/>
        </w:rPr>
        <w:t xml:space="preserve">в </w:t>
      </w:r>
      <w:proofErr w:type="spellStart"/>
      <w:r w:rsidRPr="00B45BF2">
        <w:rPr>
          <w:sz w:val="24"/>
          <w:szCs w:val="24"/>
        </w:rPr>
        <w:t>мікросомах</w:t>
      </w:r>
      <w:proofErr w:type="spellEnd"/>
      <w:r w:rsidRPr="00B45BF2">
        <w:rPr>
          <w:sz w:val="24"/>
          <w:szCs w:val="24"/>
        </w:rPr>
        <w:t xml:space="preserve">       печінки,       що       значно       підвищує       токсичність       </w:t>
      </w:r>
      <w:proofErr w:type="spellStart"/>
      <w:r w:rsidRPr="00B45BF2">
        <w:rPr>
          <w:sz w:val="24"/>
          <w:szCs w:val="24"/>
        </w:rPr>
        <w:t>нітросполук</w:t>
      </w:r>
      <w:proofErr w:type="spellEnd"/>
      <w:r w:rsidRPr="00B45BF2">
        <w:rPr>
          <w:sz w:val="24"/>
          <w:szCs w:val="24"/>
        </w:rPr>
        <w:t xml:space="preserve">       - Білкам     відводиться     провідна     роль      в      регуляції      процесів      </w:t>
      </w:r>
      <w:proofErr w:type="spellStart"/>
      <w:r w:rsidRPr="00B45BF2">
        <w:rPr>
          <w:sz w:val="24"/>
          <w:szCs w:val="24"/>
        </w:rPr>
        <w:t>біотрансформації</w:t>
      </w:r>
      <w:proofErr w:type="spellEnd"/>
      <w:r w:rsidRPr="00B45BF2">
        <w:rPr>
          <w:sz w:val="24"/>
          <w:szCs w:val="24"/>
        </w:rPr>
        <w:t xml:space="preserve">      та  їх    метаболітів,     в    їх    </w:t>
      </w:r>
      <w:proofErr w:type="spellStart"/>
      <w:r w:rsidRPr="00B45BF2">
        <w:rPr>
          <w:sz w:val="24"/>
          <w:szCs w:val="24"/>
        </w:rPr>
        <w:t>розприділенні</w:t>
      </w:r>
      <w:proofErr w:type="spellEnd"/>
      <w:r w:rsidRPr="00B45BF2">
        <w:rPr>
          <w:sz w:val="24"/>
          <w:szCs w:val="24"/>
        </w:rPr>
        <w:t xml:space="preserve">      в    тканинах      і      екскреції.      Достовірно  доказано,   що   зменшення   загального    білку    в    раціоні    призводить    до    зниження   синтезу   антитіл   та   ініціює   імунодепресивні   стани.   З   огляду   на    це,    введення    в   раціон    додаткової    кількості    білку    (до    10%)    в     екологічно     </w:t>
      </w:r>
      <w:proofErr w:type="spellStart"/>
      <w:r w:rsidRPr="00B45BF2">
        <w:rPr>
          <w:sz w:val="24"/>
          <w:szCs w:val="24"/>
        </w:rPr>
        <w:t>неблагоприємних</w:t>
      </w:r>
      <w:proofErr w:type="spellEnd"/>
      <w:r w:rsidRPr="00B45BF2">
        <w:rPr>
          <w:sz w:val="24"/>
          <w:szCs w:val="24"/>
        </w:rPr>
        <w:t xml:space="preserve">   регіонах буде сприяти компенсації антитоксичних витрат організму. Оскільки і на </w:t>
      </w:r>
      <w:proofErr w:type="spellStart"/>
      <w:r w:rsidRPr="00B45BF2">
        <w:rPr>
          <w:sz w:val="24"/>
          <w:szCs w:val="24"/>
        </w:rPr>
        <w:t>нітратнозабруднених</w:t>
      </w:r>
      <w:proofErr w:type="spellEnd"/>
      <w:r w:rsidRPr="00B45BF2">
        <w:rPr>
          <w:sz w:val="24"/>
          <w:szCs w:val="24"/>
        </w:rPr>
        <w:t xml:space="preserve"> територіях спостерігається зниження в плазмі крові загального білку і альбумінів. Щодо відносної ролі жирів в процесах </w:t>
      </w:r>
      <w:proofErr w:type="spellStart"/>
      <w:r w:rsidRPr="00B45BF2">
        <w:rPr>
          <w:sz w:val="24"/>
          <w:szCs w:val="24"/>
        </w:rPr>
        <w:t>біотрансформації</w:t>
      </w:r>
      <w:proofErr w:type="spellEnd"/>
      <w:r w:rsidRPr="00B45BF2">
        <w:rPr>
          <w:sz w:val="24"/>
          <w:szCs w:val="24"/>
        </w:rPr>
        <w:t>, то відомо, що вихідні величини цитохрому Р-450 при раціоні з переважанням  рослинних  жирів  значно  вищі,   аніж  при раціоні з переважанням тваринних</w:t>
      </w:r>
      <w:r w:rsidRPr="00B45BF2">
        <w:rPr>
          <w:spacing w:val="-2"/>
          <w:sz w:val="24"/>
          <w:szCs w:val="24"/>
        </w:rPr>
        <w:t xml:space="preserve"> </w:t>
      </w:r>
      <w:r w:rsidRPr="00B45BF2">
        <w:rPr>
          <w:sz w:val="24"/>
          <w:szCs w:val="24"/>
        </w:rPr>
        <w:t>жирів.</w:t>
      </w:r>
    </w:p>
    <w:p w:rsidR="004D7F70" w:rsidRPr="00B45BF2" w:rsidRDefault="004D7F70" w:rsidP="00B45BF2">
      <w:pPr>
        <w:pStyle w:val="a5"/>
        <w:ind w:right="323" w:firstLine="710"/>
        <w:jc w:val="both"/>
        <w:rPr>
          <w:sz w:val="24"/>
          <w:szCs w:val="24"/>
        </w:rPr>
      </w:pPr>
      <w:r w:rsidRPr="00B45BF2">
        <w:rPr>
          <w:sz w:val="24"/>
          <w:szCs w:val="24"/>
        </w:rPr>
        <w:t xml:space="preserve">Достовірно доведено, що надлишок простих вуглеводів в раціоні дітей провокує </w:t>
      </w:r>
      <w:proofErr w:type="spellStart"/>
      <w:r w:rsidRPr="00B45BF2">
        <w:rPr>
          <w:sz w:val="24"/>
          <w:szCs w:val="24"/>
        </w:rPr>
        <w:t>дисбактеріальні</w:t>
      </w:r>
      <w:proofErr w:type="spellEnd"/>
      <w:r w:rsidRPr="00B45BF2">
        <w:rPr>
          <w:sz w:val="24"/>
          <w:szCs w:val="24"/>
        </w:rPr>
        <w:t xml:space="preserve"> процеси і порушення функції детоксикації </w:t>
      </w:r>
      <w:proofErr w:type="spellStart"/>
      <w:r w:rsidRPr="00B45BF2">
        <w:rPr>
          <w:sz w:val="24"/>
          <w:szCs w:val="24"/>
        </w:rPr>
        <w:t>ксенобиотіків</w:t>
      </w:r>
      <w:proofErr w:type="spellEnd"/>
      <w:r w:rsidRPr="00B45BF2">
        <w:rPr>
          <w:sz w:val="24"/>
          <w:szCs w:val="24"/>
        </w:rPr>
        <w:t xml:space="preserve">, посилює процеси мікробної сенсибілізації. Цей факт є досить небажаним, оскільки сприяє активації дії </w:t>
      </w:r>
      <w:proofErr w:type="spellStart"/>
      <w:r w:rsidRPr="00B45BF2">
        <w:rPr>
          <w:sz w:val="24"/>
          <w:szCs w:val="24"/>
        </w:rPr>
        <w:t>нітратредукуючої</w:t>
      </w:r>
      <w:proofErr w:type="spellEnd"/>
      <w:r w:rsidRPr="00B45BF2">
        <w:rPr>
          <w:sz w:val="24"/>
          <w:szCs w:val="24"/>
        </w:rPr>
        <w:t xml:space="preserve"> мікрофлори і перетворенні нітратів в канцерогенні </w:t>
      </w:r>
      <w:proofErr w:type="spellStart"/>
      <w:r w:rsidRPr="00B45BF2">
        <w:rPr>
          <w:sz w:val="24"/>
          <w:szCs w:val="24"/>
        </w:rPr>
        <w:t>нітрозоаміни</w:t>
      </w:r>
      <w:proofErr w:type="spellEnd"/>
      <w:r w:rsidRPr="00B45BF2">
        <w:rPr>
          <w:sz w:val="24"/>
          <w:szCs w:val="24"/>
        </w:rPr>
        <w:t xml:space="preserve">. З іншої сторони, достатнє введення в організм харчових волокон оптимізує склад мікрофлори кишечнику і активність мікробних ферментів, які беруть участь у метаболізмі токсичних речовин або їх </w:t>
      </w:r>
      <w:proofErr w:type="spellStart"/>
      <w:r w:rsidRPr="00B45BF2">
        <w:rPr>
          <w:sz w:val="24"/>
          <w:szCs w:val="24"/>
        </w:rPr>
        <w:t>кон'югатів</w:t>
      </w:r>
      <w:proofErr w:type="spellEnd"/>
      <w:r w:rsidRPr="00B45BF2">
        <w:rPr>
          <w:sz w:val="24"/>
          <w:szCs w:val="24"/>
        </w:rPr>
        <w:t>. Проведені деякими вченими експериментальні дослідження стверджують, що для прискорення виведення нітратів з організму, скорочення часу їх контакту з слизовою оболонкою шлунково-кишкового тракту доцільно вводити в раціон харчування харчові волокна пшеничних висівок.</w:t>
      </w:r>
    </w:p>
    <w:p w:rsidR="004D7F70" w:rsidRPr="00B45BF2" w:rsidRDefault="004D7F70" w:rsidP="00B45BF2">
      <w:pPr>
        <w:pStyle w:val="a5"/>
        <w:spacing w:before="40"/>
        <w:ind w:right="266" w:firstLine="634"/>
        <w:jc w:val="both"/>
        <w:rPr>
          <w:sz w:val="24"/>
          <w:szCs w:val="24"/>
        </w:rPr>
      </w:pPr>
      <w:r w:rsidRPr="00B45BF2">
        <w:rPr>
          <w:sz w:val="24"/>
          <w:szCs w:val="24"/>
        </w:rPr>
        <w:t xml:space="preserve">Введення в раціон кисломолочних продуктів, які містять </w:t>
      </w:r>
      <w:proofErr w:type="spellStart"/>
      <w:r w:rsidRPr="00B45BF2">
        <w:rPr>
          <w:sz w:val="24"/>
          <w:szCs w:val="24"/>
        </w:rPr>
        <w:t>біфідо</w:t>
      </w:r>
      <w:proofErr w:type="spellEnd"/>
      <w:r w:rsidRPr="00B45BF2">
        <w:rPr>
          <w:sz w:val="24"/>
          <w:szCs w:val="24"/>
        </w:rPr>
        <w:t xml:space="preserve">- і </w:t>
      </w:r>
      <w:proofErr w:type="spellStart"/>
      <w:r w:rsidRPr="00B45BF2">
        <w:rPr>
          <w:sz w:val="24"/>
          <w:szCs w:val="24"/>
        </w:rPr>
        <w:t>лактобактерії</w:t>
      </w:r>
      <w:proofErr w:type="spellEnd"/>
      <w:r w:rsidRPr="00B45BF2">
        <w:rPr>
          <w:sz w:val="24"/>
          <w:szCs w:val="24"/>
        </w:rPr>
        <w:t xml:space="preserve"> позитивно впливає на відновлення мікробного спектру в кишечнику, підвищує вміст небілкового азоту, що пов'язано з протеолітичною дією ферментів молочних бактерій і що, в кінцевому результаті, </w:t>
      </w:r>
      <w:proofErr w:type="spellStart"/>
      <w:r w:rsidRPr="00B45BF2">
        <w:rPr>
          <w:sz w:val="24"/>
          <w:szCs w:val="24"/>
        </w:rPr>
        <w:t>тормозить</w:t>
      </w:r>
      <w:proofErr w:type="spellEnd"/>
      <w:r w:rsidRPr="00B45BF2">
        <w:rPr>
          <w:sz w:val="24"/>
          <w:szCs w:val="24"/>
        </w:rPr>
        <w:t xml:space="preserve"> </w:t>
      </w:r>
      <w:proofErr w:type="spellStart"/>
      <w:r w:rsidRPr="00B45BF2">
        <w:rPr>
          <w:sz w:val="24"/>
          <w:szCs w:val="24"/>
        </w:rPr>
        <w:t>нітратредуктазні</w:t>
      </w:r>
      <w:proofErr w:type="spellEnd"/>
      <w:r w:rsidRPr="00B45BF2">
        <w:rPr>
          <w:sz w:val="24"/>
          <w:szCs w:val="24"/>
        </w:rPr>
        <w:t xml:space="preserve"> процеси і пов'язане з ними </w:t>
      </w:r>
      <w:proofErr w:type="spellStart"/>
      <w:r w:rsidRPr="00B45BF2">
        <w:rPr>
          <w:sz w:val="24"/>
          <w:szCs w:val="24"/>
        </w:rPr>
        <w:t>метгемоглобіноутворення</w:t>
      </w:r>
      <w:proofErr w:type="spellEnd"/>
      <w:r w:rsidRPr="00B45BF2">
        <w:rPr>
          <w:sz w:val="24"/>
          <w:szCs w:val="24"/>
        </w:rPr>
        <w:t xml:space="preserve">. Крім того, вживання кисломолочних продуктів, які збагачені лізоцимом, сприяє покращенню імунологічних показників у населення в екологічно </w:t>
      </w:r>
      <w:proofErr w:type="spellStart"/>
      <w:r w:rsidRPr="00B45BF2">
        <w:rPr>
          <w:sz w:val="24"/>
          <w:szCs w:val="24"/>
        </w:rPr>
        <w:t>неблагоприємних</w:t>
      </w:r>
      <w:proofErr w:type="spellEnd"/>
      <w:r w:rsidRPr="00B45BF2">
        <w:rPr>
          <w:sz w:val="24"/>
          <w:szCs w:val="24"/>
        </w:rPr>
        <w:t xml:space="preserve"> регіонах.</w:t>
      </w:r>
    </w:p>
    <w:p w:rsidR="004D7F70" w:rsidRPr="00B45BF2" w:rsidRDefault="004D7F70" w:rsidP="00B45BF2">
      <w:pPr>
        <w:pStyle w:val="a5"/>
        <w:spacing w:before="41" w:line="237" w:lineRule="auto"/>
        <w:ind w:right="277" w:firstLine="634"/>
        <w:jc w:val="both"/>
        <w:rPr>
          <w:sz w:val="24"/>
          <w:szCs w:val="24"/>
        </w:rPr>
      </w:pPr>
      <w:r w:rsidRPr="00B45BF2">
        <w:rPr>
          <w:sz w:val="24"/>
          <w:szCs w:val="24"/>
        </w:rPr>
        <w:t>З огляду на вище наведені дані, нами розроблені практичні рекомендації щодо корекції харчового раціону дітей з урахуванням їх фізіологічних потреб, які включали:</w:t>
      </w:r>
    </w:p>
    <w:p w:rsidR="004D7F70" w:rsidRPr="00B45BF2" w:rsidRDefault="004D7F70" w:rsidP="00B45BF2">
      <w:pPr>
        <w:pStyle w:val="a4"/>
        <w:widowControl w:val="0"/>
        <w:numPr>
          <w:ilvl w:val="2"/>
          <w:numId w:val="37"/>
        </w:numPr>
        <w:tabs>
          <w:tab w:val="left" w:pos="953"/>
        </w:tabs>
        <w:autoSpaceDE w:val="0"/>
        <w:autoSpaceDN w:val="0"/>
        <w:spacing w:before="44" w:after="0" w:line="237" w:lineRule="auto"/>
        <w:ind w:right="280"/>
        <w:contextualSpacing w:val="0"/>
        <w:jc w:val="both"/>
        <w:rPr>
          <w:rFonts w:ascii="Times New Roman" w:hAnsi="Times New Roman" w:cs="Times New Roman"/>
          <w:sz w:val="24"/>
          <w:szCs w:val="24"/>
        </w:rPr>
      </w:pPr>
      <w:r w:rsidRPr="00B45BF2">
        <w:rPr>
          <w:rFonts w:ascii="Times New Roman" w:hAnsi="Times New Roman" w:cs="Times New Roman"/>
          <w:sz w:val="24"/>
          <w:szCs w:val="24"/>
        </w:rPr>
        <w:t xml:space="preserve">максимально </w:t>
      </w:r>
      <w:proofErr w:type="spellStart"/>
      <w:r w:rsidRPr="00B45BF2">
        <w:rPr>
          <w:rFonts w:ascii="Times New Roman" w:hAnsi="Times New Roman" w:cs="Times New Roman"/>
          <w:sz w:val="24"/>
          <w:szCs w:val="24"/>
        </w:rPr>
        <w:t>знизити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поступлення</w:t>
      </w:r>
      <w:proofErr w:type="spellEnd"/>
      <w:r w:rsidRPr="00B45BF2">
        <w:rPr>
          <w:rFonts w:ascii="Times New Roman" w:hAnsi="Times New Roman" w:cs="Times New Roman"/>
          <w:sz w:val="24"/>
          <w:szCs w:val="24"/>
        </w:rPr>
        <w:t xml:space="preserve"> в </w:t>
      </w:r>
      <w:proofErr w:type="spellStart"/>
      <w:r w:rsidRPr="00B45BF2">
        <w:rPr>
          <w:rFonts w:ascii="Times New Roman" w:hAnsi="Times New Roman" w:cs="Times New Roman"/>
          <w:sz w:val="24"/>
          <w:szCs w:val="24"/>
        </w:rPr>
        <w:t>організм</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дітей</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нітратів</w:t>
      </w:r>
      <w:proofErr w:type="spellEnd"/>
      <w:r w:rsidRPr="00B45BF2">
        <w:rPr>
          <w:rFonts w:ascii="Times New Roman" w:hAnsi="Times New Roman" w:cs="Times New Roman"/>
          <w:sz w:val="24"/>
          <w:szCs w:val="24"/>
        </w:rPr>
        <w:t xml:space="preserve"> з </w:t>
      </w:r>
      <w:proofErr w:type="spellStart"/>
      <w:r w:rsidRPr="00B45BF2">
        <w:rPr>
          <w:rFonts w:ascii="Times New Roman" w:hAnsi="Times New Roman" w:cs="Times New Roman"/>
          <w:sz w:val="24"/>
          <w:szCs w:val="24"/>
        </w:rPr>
        <w:t>питною</w:t>
      </w:r>
      <w:proofErr w:type="spellEnd"/>
      <w:r w:rsidRPr="00B45BF2">
        <w:rPr>
          <w:rFonts w:ascii="Times New Roman" w:hAnsi="Times New Roman" w:cs="Times New Roman"/>
          <w:sz w:val="24"/>
          <w:szCs w:val="24"/>
        </w:rPr>
        <w:t xml:space="preserve"> водою та продуктами </w:t>
      </w:r>
      <w:proofErr w:type="spellStart"/>
      <w:r w:rsidRPr="00B45BF2">
        <w:rPr>
          <w:rFonts w:ascii="Times New Roman" w:hAnsi="Times New Roman" w:cs="Times New Roman"/>
          <w:sz w:val="24"/>
          <w:szCs w:val="24"/>
        </w:rPr>
        <w:t>харчування</w:t>
      </w:r>
      <w:proofErr w:type="spellEnd"/>
    </w:p>
    <w:p w:rsidR="004D7F70" w:rsidRPr="00B45BF2" w:rsidRDefault="004D7F70" w:rsidP="00B45BF2">
      <w:pPr>
        <w:pStyle w:val="a4"/>
        <w:widowControl w:val="0"/>
        <w:numPr>
          <w:ilvl w:val="2"/>
          <w:numId w:val="37"/>
        </w:numPr>
        <w:tabs>
          <w:tab w:val="left" w:pos="953"/>
        </w:tabs>
        <w:autoSpaceDE w:val="0"/>
        <w:autoSpaceDN w:val="0"/>
        <w:spacing w:before="42" w:after="0" w:line="237" w:lineRule="auto"/>
        <w:ind w:right="275"/>
        <w:contextualSpacing w:val="0"/>
        <w:jc w:val="both"/>
        <w:rPr>
          <w:rFonts w:ascii="Times New Roman" w:hAnsi="Times New Roman" w:cs="Times New Roman"/>
          <w:sz w:val="24"/>
          <w:szCs w:val="24"/>
        </w:rPr>
      </w:pPr>
      <w:proofErr w:type="spellStart"/>
      <w:proofErr w:type="gramStart"/>
      <w:r w:rsidRPr="00B45BF2">
        <w:rPr>
          <w:rFonts w:ascii="Times New Roman" w:hAnsi="Times New Roman" w:cs="Times New Roman"/>
          <w:sz w:val="24"/>
          <w:szCs w:val="24"/>
        </w:rPr>
        <w:t>збагатити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раціон</w:t>
      </w:r>
      <w:proofErr w:type="spellEnd"/>
      <w:proofErr w:type="gram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дітей</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білками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тваринного</w:t>
      </w:r>
      <w:proofErr w:type="spellEnd"/>
      <w:r w:rsidRPr="00B45BF2">
        <w:rPr>
          <w:rFonts w:ascii="Times New Roman" w:hAnsi="Times New Roman" w:cs="Times New Roman"/>
          <w:sz w:val="24"/>
          <w:szCs w:val="24"/>
        </w:rPr>
        <w:t xml:space="preserve">   та   </w:t>
      </w:r>
      <w:proofErr w:type="spellStart"/>
      <w:r w:rsidRPr="00B45BF2">
        <w:rPr>
          <w:rFonts w:ascii="Times New Roman" w:hAnsi="Times New Roman" w:cs="Times New Roman"/>
          <w:sz w:val="24"/>
          <w:szCs w:val="24"/>
        </w:rPr>
        <w:t>рослинного</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походження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нежирні</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сорти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м'яса</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риба</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яйця</w:t>
      </w:r>
      <w:proofErr w:type="spellEnd"/>
      <w:r w:rsidRPr="00B45BF2">
        <w:rPr>
          <w:rFonts w:ascii="Times New Roman" w:hAnsi="Times New Roman" w:cs="Times New Roman"/>
          <w:sz w:val="24"/>
          <w:szCs w:val="24"/>
        </w:rPr>
        <w:t xml:space="preserve">, сир, соя) для </w:t>
      </w:r>
      <w:proofErr w:type="spellStart"/>
      <w:r w:rsidRPr="00B45BF2">
        <w:rPr>
          <w:rFonts w:ascii="Times New Roman" w:hAnsi="Times New Roman" w:cs="Times New Roman"/>
          <w:sz w:val="24"/>
          <w:szCs w:val="24"/>
        </w:rPr>
        <w:t>стимуляції</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ферментної</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системи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організму</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дитини</w:t>
      </w:r>
      <w:proofErr w:type="spellEnd"/>
      <w:r w:rsidRPr="00B45BF2">
        <w:rPr>
          <w:rFonts w:ascii="Times New Roman" w:hAnsi="Times New Roman" w:cs="Times New Roman"/>
          <w:sz w:val="24"/>
          <w:szCs w:val="24"/>
        </w:rPr>
        <w:t xml:space="preserve"> та </w:t>
      </w:r>
      <w:proofErr w:type="spellStart"/>
      <w:r w:rsidRPr="00B45BF2">
        <w:rPr>
          <w:rFonts w:ascii="Times New Roman" w:hAnsi="Times New Roman" w:cs="Times New Roman"/>
          <w:sz w:val="24"/>
          <w:szCs w:val="24"/>
        </w:rPr>
        <w:t>компенсації</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антитоксичних</w:t>
      </w:r>
      <w:proofErr w:type="spellEnd"/>
      <w:r w:rsidRPr="00B45BF2">
        <w:rPr>
          <w:rFonts w:ascii="Times New Roman" w:hAnsi="Times New Roman" w:cs="Times New Roman"/>
          <w:spacing w:val="1"/>
          <w:sz w:val="24"/>
          <w:szCs w:val="24"/>
        </w:rPr>
        <w:t xml:space="preserve"> </w:t>
      </w:r>
      <w:proofErr w:type="spellStart"/>
      <w:r w:rsidRPr="00B45BF2">
        <w:rPr>
          <w:rFonts w:ascii="Times New Roman" w:hAnsi="Times New Roman" w:cs="Times New Roman"/>
          <w:sz w:val="24"/>
          <w:szCs w:val="24"/>
        </w:rPr>
        <w:t>витрат</w:t>
      </w:r>
      <w:proofErr w:type="spellEnd"/>
    </w:p>
    <w:p w:rsidR="004D7F70" w:rsidRPr="00B45BF2" w:rsidRDefault="004D7F70" w:rsidP="00B45BF2">
      <w:pPr>
        <w:pStyle w:val="a4"/>
        <w:widowControl w:val="0"/>
        <w:numPr>
          <w:ilvl w:val="2"/>
          <w:numId w:val="37"/>
        </w:numPr>
        <w:tabs>
          <w:tab w:val="left" w:pos="953"/>
        </w:tabs>
        <w:autoSpaceDE w:val="0"/>
        <w:autoSpaceDN w:val="0"/>
        <w:spacing w:before="8" w:after="0" w:line="237" w:lineRule="auto"/>
        <w:ind w:right="225"/>
        <w:contextualSpacing w:val="0"/>
        <w:jc w:val="both"/>
        <w:rPr>
          <w:rFonts w:ascii="Times New Roman" w:hAnsi="Times New Roman" w:cs="Times New Roman"/>
          <w:sz w:val="24"/>
          <w:szCs w:val="24"/>
        </w:rPr>
      </w:pPr>
      <w:proofErr w:type="spellStart"/>
      <w:r w:rsidRPr="00B45BF2">
        <w:rPr>
          <w:rFonts w:ascii="Times New Roman" w:hAnsi="Times New Roman" w:cs="Times New Roman"/>
          <w:sz w:val="24"/>
          <w:szCs w:val="24"/>
        </w:rPr>
        <w:t>обмежити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вживання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простих</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вуглеводів</w:t>
      </w:r>
      <w:proofErr w:type="spellEnd"/>
      <w:r w:rsidRPr="00B45BF2">
        <w:rPr>
          <w:rFonts w:ascii="Times New Roman" w:hAnsi="Times New Roman" w:cs="Times New Roman"/>
          <w:sz w:val="24"/>
          <w:szCs w:val="24"/>
        </w:rPr>
        <w:t xml:space="preserve">    </w:t>
      </w:r>
      <w:proofErr w:type="gramStart"/>
      <w:r w:rsidRPr="00B45BF2">
        <w:rPr>
          <w:rFonts w:ascii="Times New Roman" w:hAnsi="Times New Roman" w:cs="Times New Roman"/>
          <w:sz w:val="24"/>
          <w:szCs w:val="24"/>
        </w:rPr>
        <w:t xml:space="preserve">   (</w:t>
      </w:r>
      <w:proofErr w:type="spellStart"/>
      <w:proofErr w:type="gramEnd"/>
      <w:r w:rsidRPr="00B45BF2">
        <w:rPr>
          <w:rFonts w:ascii="Times New Roman" w:hAnsi="Times New Roman" w:cs="Times New Roman"/>
          <w:sz w:val="24"/>
          <w:szCs w:val="24"/>
        </w:rPr>
        <w:t>кондитерські</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вироби</w:t>
      </w:r>
      <w:proofErr w:type="spellEnd"/>
      <w:r w:rsidRPr="00B45BF2">
        <w:rPr>
          <w:rFonts w:ascii="Times New Roman" w:hAnsi="Times New Roman" w:cs="Times New Roman"/>
          <w:sz w:val="24"/>
          <w:szCs w:val="24"/>
        </w:rPr>
        <w:t xml:space="preserve">       та    </w:t>
      </w:r>
      <w:proofErr w:type="spellStart"/>
      <w:r w:rsidRPr="00B45BF2">
        <w:rPr>
          <w:rFonts w:ascii="Times New Roman" w:hAnsi="Times New Roman" w:cs="Times New Roman"/>
          <w:sz w:val="24"/>
          <w:szCs w:val="24"/>
        </w:rPr>
        <w:t>хліб</w:t>
      </w:r>
      <w:proofErr w:type="spellEnd"/>
      <w:r w:rsidRPr="00B45BF2">
        <w:rPr>
          <w:rFonts w:ascii="Times New Roman" w:hAnsi="Times New Roman" w:cs="Times New Roman"/>
          <w:sz w:val="24"/>
          <w:szCs w:val="24"/>
        </w:rPr>
        <w:t xml:space="preserve">  з  муки  </w:t>
      </w:r>
      <w:proofErr w:type="spellStart"/>
      <w:r w:rsidRPr="00B45BF2">
        <w:rPr>
          <w:rFonts w:ascii="Times New Roman" w:hAnsi="Times New Roman" w:cs="Times New Roman"/>
          <w:sz w:val="24"/>
          <w:szCs w:val="24"/>
        </w:rPr>
        <w:t>вищого</w:t>
      </w:r>
      <w:proofErr w:type="spellEnd"/>
      <w:r w:rsidRPr="00B45BF2">
        <w:rPr>
          <w:rFonts w:ascii="Times New Roman" w:hAnsi="Times New Roman" w:cs="Times New Roman"/>
          <w:sz w:val="24"/>
          <w:szCs w:val="24"/>
        </w:rPr>
        <w:t xml:space="preserve">  сорту,  </w:t>
      </w:r>
      <w:proofErr w:type="spellStart"/>
      <w:r w:rsidRPr="00B45BF2">
        <w:rPr>
          <w:rFonts w:ascii="Times New Roman" w:hAnsi="Times New Roman" w:cs="Times New Roman"/>
          <w:sz w:val="24"/>
          <w:szCs w:val="24"/>
        </w:rPr>
        <w:t>цукор</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цукерки</w:t>
      </w:r>
      <w:proofErr w:type="spellEnd"/>
      <w:r w:rsidRPr="00B45BF2">
        <w:rPr>
          <w:rFonts w:ascii="Times New Roman" w:hAnsi="Times New Roman" w:cs="Times New Roman"/>
          <w:sz w:val="24"/>
          <w:szCs w:val="24"/>
        </w:rPr>
        <w:t xml:space="preserve">)  і   </w:t>
      </w:r>
      <w:proofErr w:type="spellStart"/>
      <w:r w:rsidRPr="00B45BF2">
        <w:rPr>
          <w:rFonts w:ascii="Times New Roman" w:hAnsi="Times New Roman" w:cs="Times New Roman"/>
          <w:sz w:val="24"/>
          <w:szCs w:val="24"/>
        </w:rPr>
        <w:t>компенсувати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їх</w:t>
      </w:r>
      <w:proofErr w:type="spellEnd"/>
      <w:r w:rsidRPr="00B45BF2">
        <w:rPr>
          <w:rFonts w:ascii="Times New Roman" w:hAnsi="Times New Roman" w:cs="Times New Roman"/>
          <w:sz w:val="24"/>
          <w:szCs w:val="24"/>
        </w:rPr>
        <w:t xml:space="preserve">   в   </w:t>
      </w:r>
      <w:proofErr w:type="spellStart"/>
      <w:r w:rsidRPr="00B45BF2">
        <w:rPr>
          <w:rFonts w:ascii="Times New Roman" w:hAnsi="Times New Roman" w:cs="Times New Roman"/>
          <w:sz w:val="24"/>
          <w:szCs w:val="24"/>
        </w:rPr>
        <w:t>раціоні</w:t>
      </w:r>
      <w:proofErr w:type="spellEnd"/>
      <w:r w:rsidRPr="00B45BF2">
        <w:rPr>
          <w:rFonts w:ascii="Times New Roman" w:hAnsi="Times New Roman" w:cs="Times New Roman"/>
          <w:sz w:val="24"/>
          <w:szCs w:val="24"/>
        </w:rPr>
        <w:t xml:space="preserve">   за   </w:t>
      </w:r>
      <w:proofErr w:type="spellStart"/>
      <w:r w:rsidRPr="00B45BF2">
        <w:rPr>
          <w:rFonts w:ascii="Times New Roman" w:hAnsi="Times New Roman" w:cs="Times New Roman"/>
          <w:sz w:val="24"/>
          <w:szCs w:val="24"/>
        </w:rPr>
        <w:t>рахунок</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натуральних</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вуглеводів</w:t>
      </w:r>
      <w:proofErr w:type="spellEnd"/>
      <w:r w:rsidRPr="00B45BF2">
        <w:rPr>
          <w:rFonts w:ascii="Times New Roman" w:hAnsi="Times New Roman" w:cs="Times New Roman"/>
          <w:sz w:val="24"/>
          <w:szCs w:val="24"/>
        </w:rPr>
        <w:t xml:space="preserve">, мед, </w:t>
      </w:r>
      <w:proofErr w:type="spellStart"/>
      <w:r w:rsidRPr="00B45BF2">
        <w:rPr>
          <w:rFonts w:ascii="Times New Roman" w:hAnsi="Times New Roman" w:cs="Times New Roman"/>
          <w:sz w:val="24"/>
          <w:szCs w:val="24"/>
        </w:rPr>
        <w:t>фрукти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сухофрукти</w:t>
      </w:r>
      <w:proofErr w:type="spellEnd"/>
      <w:r w:rsidRPr="00B45BF2">
        <w:rPr>
          <w:rFonts w:ascii="Times New Roman" w:hAnsi="Times New Roman" w:cs="Times New Roman"/>
          <w:sz w:val="24"/>
          <w:szCs w:val="24"/>
        </w:rPr>
        <w:t>,</w:t>
      </w:r>
      <w:r w:rsidRPr="00B45BF2">
        <w:rPr>
          <w:rFonts w:ascii="Times New Roman" w:hAnsi="Times New Roman" w:cs="Times New Roman"/>
          <w:spacing w:val="-1"/>
          <w:sz w:val="24"/>
          <w:szCs w:val="24"/>
        </w:rPr>
        <w:t xml:space="preserve"> </w:t>
      </w:r>
      <w:proofErr w:type="spellStart"/>
      <w:r w:rsidRPr="00B45BF2">
        <w:rPr>
          <w:rFonts w:ascii="Times New Roman" w:hAnsi="Times New Roman" w:cs="Times New Roman"/>
          <w:sz w:val="24"/>
          <w:szCs w:val="24"/>
        </w:rPr>
        <w:t>овочі</w:t>
      </w:r>
      <w:proofErr w:type="spellEnd"/>
      <w:r w:rsidRPr="00B45BF2">
        <w:rPr>
          <w:rFonts w:ascii="Times New Roman" w:hAnsi="Times New Roman" w:cs="Times New Roman"/>
          <w:sz w:val="24"/>
          <w:szCs w:val="24"/>
        </w:rPr>
        <w:t>.</w:t>
      </w:r>
    </w:p>
    <w:p w:rsidR="004D7F70" w:rsidRPr="00B45BF2" w:rsidRDefault="004D7F70" w:rsidP="00B45BF2">
      <w:pPr>
        <w:pStyle w:val="a4"/>
        <w:widowControl w:val="0"/>
        <w:numPr>
          <w:ilvl w:val="2"/>
          <w:numId w:val="37"/>
        </w:numPr>
        <w:tabs>
          <w:tab w:val="left" w:pos="953"/>
          <w:tab w:val="left" w:pos="8941"/>
        </w:tabs>
        <w:autoSpaceDE w:val="0"/>
        <w:autoSpaceDN w:val="0"/>
        <w:spacing w:before="5" w:after="0" w:line="240" w:lineRule="auto"/>
        <w:ind w:right="225"/>
        <w:contextualSpacing w:val="0"/>
        <w:jc w:val="both"/>
        <w:rPr>
          <w:rFonts w:ascii="Times New Roman" w:hAnsi="Times New Roman" w:cs="Times New Roman"/>
          <w:sz w:val="24"/>
          <w:szCs w:val="24"/>
        </w:rPr>
      </w:pPr>
      <w:proofErr w:type="spellStart"/>
      <w:r w:rsidRPr="00B45BF2">
        <w:rPr>
          <w:rFonts w:ascii="Times New Roman" w:hAnsi="Times New Roman" w:cs="Times New Roman"/>
          <w:sz w:val="24"/>
          <w:szCs w:val="24"/>
        </w:rPr>
        <w:t>обмежити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вживання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тваринних</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жирів</w:t>
      </w:r>
      <w:proofErr w:type="spellEnd"/>
      <w:r w:rsidRPr="00B45BF2">
        <w:rPr>
          <w:rFonts w:ascii="Times New Roman" w:hAnsi="Times New Roman" w:cs="Times New Roman"/>
          <w:sz w:val="24"/>
          <w:szCs w:val="24"/>
        </w:rPr>
        <w:t xml:space="preserve">       за       </w:t>
      </w:r>
      <w:proofErr w:type="spellStart"/>
      <w:r w:rsidRPr="00B45BF2">
        <w:rPr>
          <w:rFonts w:ascii="Times New Roman" w:hAnsi="Times New Roman" w:cs="Times New Roman"/>
          <w:sz w:val="24"/>
          <w:szCs w:val="24"/>
        </w:rPr>
        <w:t>рахунок</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розширення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об'єму</w:t>
      </w:r>
      <w:proofErr w:type="spellEnd"/>
      <w:r w:rsidRPr="00B45BF2">
        <w:rPr>
          <w:rFonts w:ascii="Times New Roman" w:hAnsi="Times New Roman" w:cs="Times New Roman"/>
          <w:sz w:val="24"/>
          <w:szCs w:val="24"/>
        </w:rPr>
        <w:t xml:space="preserve">       і        </w:t>
      </w:r>
      <w:proofErr w:type="spellStart"/>
      <w:r w:rsidRPr="00B45BF2">
        <w:rPr>
          <w:rFonts w:ascii="Times New Roman" w:hAnsi="Times New Roman" w:cs="Times New Roman"/>
          <w:sz w:val="24"/>
          <w:szCs w:val="24"/>
        </w:rPr>
        <w:t>асортименту</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жирів</w:t>
      </w:r>
      <w:proofErr w:type="spellEnd"/>
      <w:r w:rsidRPr="00B45BF2">
        <w:rPr>
          <w:rFonts w:ascii="Times New Roman" w:hAnsi="Times New Roman" w:cs="Times New Roman"/>
          <w:sz w:val="24"/>
          <w:szCs w:val="24"/>
        </w:rPr>
        <w:t xml:space="preserve">      </w:t>
      </w:r>
      <w:r w:rsidRPr="00B45BF2">
        <w:rPr>
          <w:rFonts w:ascii="Times New Roman" w:hAnsi="Times New Roman" w:cs="Times New Roman"/>
          <w:spacing w:val="10"/>
          <w:sz w:val="24"/>
          <w:szCs w:val="24"/>
        </w:rPr>
        <w:t xml:space="preserve"> </w:t>
      </w:r>
      <w:proofErr w:type="spellStart"/>
      <w:r w:rsidRPr="00B45BF2">
        <w:rPr>
          <w:rFonts w:ascii="Times New Roman" w:hAnsi="Times New Roman" w:cs="Times New Roman"/>
          <w:sz w:val="24"/>
          <w:szCs w:val="24"/>
        </w:rPr>
        <w:t>рослинного</w:t>
      </w:r>
      <w:proofErr w:type="spellEnd"/>
      <w:r w:rsidRPr="00B45BF2">
        <w:rPr>
          <w:rFonts w:ascii="Times New Roman" w:hAnsi="Times New Roman" w:cs="Times New Roman"/>
          <w:sz w:val="24"/>
          <w:szCs w:val="24"/>
        </w:rPr>
        <w:t xml:space="preserve">      </w:t>
      </w:r>
      <w:r w:rsidRPr="00B45BF2">
        <w:rPr>
          <w:rFonts w:ascii="Times New Roman" w:hAnsi="Times New Roman" w:cs="Times New Roman"/>
          <w:spacing w:val="16"/>
          <w:sz w:val="24"/>
          <w:szCs w:val="24"/>
        </w:rPr>
        <w:t xml:space="preserve"> </w:t>
      </w:r>
      <w:proofErr w:type="spellStart"/>
      <w:r w:rsidRPr="00B45BF2">
        <w:rPr>
          <w:rFonts w:ascii="Times New Roman" w:hAnsi="Times New Roman" w:cs="Times New Roman"/>
          <w:sz w:val="24"/>
          <w:szCs w:val="24"/>
        </w:rPr>
        <w:t>походження</w:t>
      </w:r>
      <w:proofErr w:type="spellEnd"/>
      <w:r w:rsidRPr="00B45BF2">
        <w:rPr>
          <w:rFonts w:ascii="Times New Roman" w:hAnsi="Times New Roman" w:cs="Times New Roman"/>
          <w:sz w:val="24"/>
          <w:szCs w:val="24"/>
        </w:rPr>
        <w:t>:</w:t>
      </w:r>
      <w:r w:rsidRPr="00B45BF2">
        <w:rPr>
          <w:rFonts w:ascii="Times New Roman" w:hAnsi="Times New Roman" w:cs="Times New Roman"/>
          <w:sz w:val="24"/>
          <w:szCs w:val="24"/>
        </w:rPr>
        <w:tab/>
      </w:r>
      <w:proofErr w:type="spellStart"/>
      <w:r w:rsidRPr="00B45BF2">
        <w:rPr>
          <w:rFonts w:ascii="Times New Roman" w:hAnsi="Times New Roman" w:cs="Times New Roman"/>
          <w:spacing w:val="-1"/>
          <w:sz w:val="24"/>
          <w:szCs w:val="24"/>
        </w:rPr>
        <w:t>соняшникової</w:t>
      </w:r>
      <w:proofErr w:type="spellEnd"/>
      <w:r w:rsidRPr="00B45BF2">
        <w:rPr>
          <w:rFonts w:ascii="Times New Roman" w:hAnsi="Times New Roman" w:cs="Times New Roman"/>
          <w:spacing w:val="-1"/>
          <w:sz w:val="24"/>
          <w:szCs w:val="24"/>
        </w:rPr>
        <w:t xml:space="preserve">, </w:t>
      </w:r>
      <w:proofErr w:type="spellStart"/>
      <w:r w:rsidRPr="00B45BF2">
        <w:rPr>
          <w:rFonts w:ascii="Times New Roman" w:hAnsi="Times New Roman" w:cs="Times New Roman"/>
          <w:sz w:val="24"/>
          <w:szCs w:val="24"/>
        </w:rPr>
        <w:t>оливкової</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льняної</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рисової</w:t>
      </w:r>
      <w:proofErr w:type="spellEnd"/>
      <w:r w:rsidRPr="00B45BF2">
        <w:rPr>
          <w:rFonts w:ascii="Times New Roman" w:hAnsi="Times New Roman" w:cs="Times New Roman"/>
          <w:spacing w:val="-2"/>
          <w:sz w:val="24"/>
          <w:szCs w:val="24"/>
        </w:rPr>
        <w:t xml:space="preserve"> </w:t>
      </w:r>
      <w:proofErr w:type="spellStart"/>
      <w:r w:rsidRPr="00B45BF2">
        <w:rPr>
          <w:rFonts w:ascii="Times New Roman" w:hAnsi="Times New Roman" w:cs="Times New Roman"/>
          <w:sz w:val="24"/>
          <w:szCs w:val="24"/>
        </w:rPr>
        <w:t>олії</w:t>
      </w:r>
      <w:proofErr w:type="spellEnd"/>
    </w:p>
    <w:p w:rsidR="004D7F70" w:rsidRPr="00B45BF2" w:rsidRDefault="004D7F70" w:rsidP="00B45BF2">
      <w:pPr>
        <w:pStyle w:val="a4"/>
        <w:widowControl w:val="0"/>
        <w:numPr>
          <w:ilvl w:val="2"/>
          <w:numId w:val="37"/>
        </w:numPr>
        <w:tabs>
          <w:tab w:val="left" w:pos="953"/>
        </w:tabs>
        <w:autoSpaceDE w:val="0"/>
        <w:autoSpaceDN w:val="0"/>
        <w:spacing w:before="9" w:after="0" w:line="237" w:lineRule="auto"/>
        <w:ind w:right="222"/>
        <w:contextualSpacing w:val="0"/>
        <w:jc w:val="both"/>
        <w:rPr>
          <w:rFonts w:ascii="Times New Roman" w:hAnsi="Times New Roman" w:cs="Times New Roman"/>
          <w:sz w:val="24"/>
          <w:szCs w:val="24"/>
        </w:rPr>
      </w:pPr>
      <w:r w:rsidRPr="00B45BF2">
        <w:rPr>
          <w:rFonts w:ascii="Times New Roman" w:hAnsi="Times New Roman" w:cs="Times New Roman"/>
          <w:sz w:val="24"/>
          <w:szCs w:val="24"/>
        </w:rPr>
        <w:t xml:space="preserve">для      </w:t>
      </w:r>
      <w:proofErr w:type="spellStart"/>
      <w:r w:rsidRPr="00B45BF2">
        <w:rPr>
          <w:rFonts w:ascii="Times New Roman" w:hAnsi="Times New Roman" w:cs="Times New Roman"/>
          <w:sz w:val="24"/>
          <w:szCs w:val="24"/>
        </w:rPr>
        <w:t>покращення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евакуаторної</w:t>
      </w:r>
      <w:proofErr w:type="spellEnd"/>
      <w:r w:rsidRPr="00B45BF2">
        <w:rPr>
          <w:rFonts w:ascii="Times New Roman" w:hAnsi="Times New Roman" w:cs="Times New Roman"/>
          <w:sz w:val="24"/>
          <w:szCs w:val="24"/>
        </w:rPr>
        <w:t xml:space="preserve">      та      </w:t>
      </w:r>
      <w:proofErr w:type="spellStart"/>
      <w:r w:rsidRPr="00B45BF2">
        <w:rPr>
          <w:rFonts w:ascii="Times New Roman" w:hAnsi="Times New Roman" w:cs="Times New Roman"/>
          <w:sz w:val="24"/>
          <w:szCs w:val="24"/>
        </w:rPr>
        <w:t>моторної</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функцій</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шлунково</w:t>
      </w:r>
      <w:proofErr w:type="spellEnd"/>
      <w:r w:rsidRPr="00B45BF2">
        <w:rPr>
          <w:rFonts w:ascii="Times New Roman" w:hAnsi="Times New Roman" w:cs="Times New Roman"/>
          <w:sz w:val="24"/>
          <w:szCs w:val="24"/>
        </w:rPr>
        <w:t xml:space="preserve">-   </w:t>
      </w:r>
      <w:proofErr w:type="spellStart"/>
      <w:proofErr w:type="gramStart"/>
      <w:r w:rsidRPr="00B45BF2">
        <w:rPr>
          <w:rFonts w:ascii="Times New Roman" w:hAnsi="Times New Roman" w:cs="Times New Roman"/>
          <w:sz w:val="24"/>
          <w:szCs w:val="24"/>
        </w:rPr>
        <w:t>кишкового</w:t>
      </w:r>
      <w:proofErr w:type="spellEnd"/>
      <w:r w:rsidRPr="00B45BF2">
        <w:rPr>
          <w:rFonts w:ascii="Times New Roman" w:hAnsi="Times New Roman" w:cs="Times New Roman"/>
          <w:sz w:val="24"/>
          <w:szCs w:val="24"/>
        </w:rPr>
        <w:t xml:space="preserve">  тракту</w:t>
      </w:r>
      <w:proofErr w:type="gram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рекомендується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вживати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хліб</w:t>
      </w:r>
      <w:proofErr w:type="spellEnd"/>
      <w:r w:rsidRPr="00B45BF2">
        <w:rPr>
          <w:rFonts w:ascii="Times New Roman" w:hAnsi="Times New Roman" w:cs="Times New Roman"/>
          <w:sz w:val="24"/>
          <w:szCs w:val="24"/>
        </w:rPr>
        <w:t xml:space="preserve">   з   муки   грубого   помолу   та  </w:t>
      </w:r>
      <w:proofErr w:type="spellStart"/>
      <w:r w:rsidRPr="00B45BF2">
        <w:rPr>
          <w:rFonts w:ascii="Times New Roman" w:hAnsi="Times New Roman" w:cs="Times New Roman"/>
          <w:sz w:val="24"/>
          <w:szCs w:val="24"/>
        </w:rPr>
        <w:t>харчові</w:t>
      </w:r>
      <w:proofErr w:type="spellEnd"/>
      <w:r w:rsidRPr="00B45BF2">
        <w:rPr>
          <w:rFonts w:ascii="Times New Roman" w:hAnsi="Times New Roman" w:cs="Times New Roman"/>
          <w:sz w:val="24"/>
          <w:szCs w:val="24"/>
        </w:rPr>
        <w:t xml:space="preserve"> волокна </w:t>
      </w:r>
      <w:proofErr w:type="spellStart"/>
      <w:r w:rsidRPr="00B45BF2">
        <w:rPr>
          <w:rFonts w:ascii="Times New Roman" w:hAnsi="Times New Roman" w:cs="Times New Roman"/>
          <w:sz w:val="24"/>
          <w:szCs w:val="24"/>
        </w:rPr>
        <w:t>пшеничних</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висівок</w:t>
      </w:r>
      <w:proofErr w:type="spellEnd"/>
    </w:p>
    <w:p w:rsidR="004D7F70" w:rsidRPr="00B45BF2" w:rsidRDefault="004D7F70" w:rsidP="00B45BF2">
      <w:pPr>
        <w:pStyle w:val="a4"/>
        <w:widowControl w:val="0"/>
        <w:numPr>
          <w:ilvl w:val="2"/>
          <w:numId w:val="37"/>
        </w:numPr>
        <w:tabs>
          <w:tab w:val="left" w:pos="953"/>
        </w:tabs>
        <w:autoSpaceDE w:val="0"/>
        <w:autoSpaceDN w:val="0"/>
        <w:spacing w:before="12" w:after="0" w:line="237" w:lineRule="auto"/>
        <w:ind w:right="227"/>
        <w:contextualSpacing w:val="0"/>
        <w:jc w:val="both"/>
        <w:rPr>
          <w:rFonts w:ascii="Times New Roman" w:hAnsi="Times New Roman" w:cs="Times New Roman"/>
          <w:sz w:val="24"/>
          <w:szCs w:val="24"/>
        </w:rPr>
      </w:pPr>
      <w:r w:rsidRPr="00B45BF2">
        <w:rPr>
          <w:rFonts w:ascii="Times New Roman" w:hAnsi="Times New Roman" w:cs="Times New Roman"/>
          <w:sz w:val="24"/>
          <w:szCs w:val="24"/>
        </w:rPr>
        <w:t xml:space="preserve">для </w:t>
      </w:r>
      <w:proofErr w:type="spellStart"/>
      <w:r w:rsidRPr="00B45BF2">
        <w:rPr>
          <w:rFonts w:ascii="Times New Roman" w:hAnsi="Times New Roman" w:cs="Times New Roman"/>
          <w:sz w:val="24"/>
          <w:szCs w:val="24"/>
        </w:rPr>
        <w:t>нормалізації</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мікробного</w:t>
      </w:r>
      <w:proofErr w:type="spellEnd"/>
      <w:r w:rsidRPr="00B45BF2">
        <w:rPr>
          <w:rFonts w:ascii="Times New Roman" w:hAnsi="Times New Roman" w:cs="Times New Roman"/>
          <w:sz w:val="24"/>
          <w:szCs w:val="24"/>
        </w:rPr>
        <w:t xml:space="preserve"> спектру </w:t>
      </w:r>
      <w:proofErr w:type="spellStart"/>
      <w:r w:rsidRPr="00B45BF2">
        <w:rPr>
          <w:rFonts w:ascii="Times New Roman" w:hAnsi="Times New Roman" w:cs="Times New Roman"/>
          <w:sz w:val="24"/>
          <w:szCs w:val="24"/>
        </w:rPr>
        <w:t>шлунково-кишкового</w:t>
      </w:r>
      <w:proofErr w:type="spellEnd"/>
      <w:r w:rsidRPr="00B45BF2">
        <w:rPr>
          <w:rFonts w:ascii="Times New Roman" w:hAnsi="Times New Roman" w:cs="Times New Roman"/>
          <w:sz w:val="24"/>
          <w:szCs w:val="24"/>
        </w:rPr>
        <w:t xml:space="preserve"> тракту </w:t>
      </w:r>
      <w:proofErr w:type="spellStart"/>
      <w:r w:rsidRPr="00B45BF2">
        <w:rPr>
          <w:rFonts w:ascii="Times New Roman" w:hAnsi="Times New Roman" w:cs="Times New Roman"/>
          <w:sz w:val="24"/>
          <w:szCs w:val="24"/>
        </w:rPr>
        <w:t>вживати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кисломолочні</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продукти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живі</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йогурти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біокефір</w:t>
      </w:r>
      <w:proofErr w:type="spellEnd"/>
      <w:r w:rsidRPr="00B45BF2">
        <w:rPr>
          <w:rFonts w:ascii="Times New Roman" w:hAnsi="Times New Roman" w:cs="Times New Roman"/>
          <w:sz w:val="24"/>
          <w:szCs w:val="24"/>
        </w:rPr>
        <w:t xml:space="preserve">, ряженку та </w:t>
      </w:r>
      <w:proofErr w:type="spellStart"/>
      <w:r w:rsidRPr="00B45BF2">
        <w:rPr>
          <w:rFonts w:ascii="Times New Roman" w:hAnsi="Times New Roman" w:cs="Times New Roman"/>
          <w:sz w:val="24"/>
          <w:szCs w:val="24"/>
        </w:rPr>
        <w:t>ін</w:t>
      </w:r>
      <w:proofErr w:type="spellEnd"/>
      <w:r w:rsidRPr="00B45BF2">
        <w:rPr>
          <w:rFonts w:ascii="Times New Roman" w:hAnsi="Times New Roman" w:cs="Times New Roman"/>
          <w:sz w:val="24"/>
          <w:szCs w:val="24"/>
        </w:rPr>
        <w:t xml:space="preserve">., а особливо </w:t>
      </w:r>
      <w:proofErr w:type="spellStart"/>
      <w:r w:rsidRPr="00B45BF2">
        <w:rPr>
          <w:rFonts w:ascii="Times New Roman" w:hAnsi="Times New Roman" w:cs="Times New Roman"/>
          <w:sz w:val="24"/>
          <w:szCs w:val="24"/>
        </w:rPr>
        <w:t>ті</w:t>
      </w:r>
      <w:proofErr w:type="spellEnd"/>
      <w:r w:rsidRPr="00B45BF2">
        <w:rPr>
          <w:rFonts w:ascii="Times New Roman" w:hAnsi="Times New Roman" w:cs="Times New Roman"/>
          <w:sz w:val="24"/>
          <w:szCs w:val="24"/>
        </w:rPr>
        <w:t xml:space="preserve">, </w:t>
      </w:r>
      <w:proofErr w:type="gramStart"/>
      <w:r w:rsidRPr="00B45BF2">
        <w:rPr>
          <w:rFonts w:ascii="Times New Roman" w:hAnsi="Times New Roman" w:cs="Times New Roman"/>
          <w:sz w:val="24"/>
          <w:szCs w:val="24"/>
        </w:rPr>
        <w:t>до складу</w:t>
      </w:r>
      <w:proofErr w:type="gram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яких</w:t>
      </w:r>
      <w:proofErr w:type="spellEnd"/>
      <w:r w:rsidRPr="00B45BF2">
        <w:rPr>
          <w:rFonts w:ascii="Times New Roman" w:hAnsi="Times New Roman" w:cs="Times New Roman"/>
          <w:sz w:val="24"/>
          <w:szCs w:val="24"/>
        </w:rPr>
        <w:t xml:space="preserve"> входить </w:t>
      </w:r>
      <w:proofErr w:type="spellStart"/>
      <w:r w:rsidRPr="00B45BF2">
        <w:rPr>
          <w:rFonts w:ascii="Times New Roman" w:hAnsi="Times New Roman" w:cs="Times New Roman"/>
          <w:sz w:val="24"/>
          <w:szCs w:val="24"/>
        </w:rPr>
        <w:t>біфідо</w:t>
      </w:r>
      <w:proofErr w:type="spellEnd"/>
      <w:r w:rsidRPr="00B45BF2">
        <w:rPr>
          <w:rFonts w:ascii="Times New Roman" w:hAnsi="Times New Roman" w:cs="Times New Roman"/>
          <w:sz w:val="24"/>
          <w:szCs w:val="24"/>
        </w:rPr>
        <w:t>- та</w:t>
      </w:r>
      <w:r w:rsidRPr="00B45BF2">
        <w:rPr>
          <w:rFonts w:ascii="Times New Roman" w:hAnsi="Times New Roman" w:cs="Times New Roman"/>
          <w:spacing w:val="-3"/>
          <w:sz w:val="24"/>
          <w:szCs w:val="24"/>
        </w:rPr>
        <w:t xml:space="preserve"> </w:t>
      </w:r>
      <w:proofErr w:type="spellStart"/>
      <w:r w:rsidRPr="00B45BF2">
        <w:rPr>
          <w:rFonts w:ascii="Times New Roman" w:hAnsi="Times New Roman" w:cs="Times New Roman"/>
          <w:sz w:val="24"/>
          <w:szCs w:val="24"/>
        </w:rPr>
        <w:t>лактобактерії</w:t>
      </w:r>
      <w:proofErr w:type="spellEnd"/>
      <w:r w:rsidRPr="00B45BF2">
        <w:rPr>
          <w:rFonts w:ascii="Times New Roman" w:hAnsi="Times New Roman" w:cs="Times New Roman"/>
          <w:sz w:val="24"/>
          <w:szCs w:val="24"/>
        </w:rPr>
        <w:t>.</w:t>
      </w:r>
    </w:p>
    <w:p w:rsidR="004D7F70" w:rsidRPr="00B45BF2" w:rsidRDefault="004D7F70" w:rsidP="00B45BF2">
      <w:pPr>
        <w:pStyle w:val="a4"/>
        <w:widowControl w:val="0"/>
        <w:numPr>
          <w:ilvl w:val="2"/>
          <w:numId w:val="37"/>
        </w:numPr>
        <w:tabs>
          <w:tab w:val="left" w:pos="953"/>
        </w:tabs>
        <w:autoSpaceDE w:val="0"/>
        <w:autoSpaceDN w:val="0"/>
        <w:spacing w:before="12" w:after="0" w:line="237" w:lineRule="auto"/>
        <w:ind w:right="233"/>
        <w:contextualSpacing w:val="0"/>
        <w:jc w:val="both"/>
        <w:rPr>
          <w:rFonts w:ascii="Times New Roman" w:hAnsi="Times New Roman" w:cs="Times New Roman"/>
          <w:sz w:val="24"/>
          <w:szCs w:val="24"/>
        </w:rPr>
      </w:pPr>
      <w:r w:rsidRPr="00B45BF2">
        <w:rPr>
          <w:rFonts w:ascii="Times New Roman" w:hAnsi="Times New Roman" w:cs="Times New Roman"/>
          <w:sz w:val="24"/>
          <w:szCs w:val="24"/>
        </w:rPr>
        <w:t xml:space="preserve">для </w:t>
      </w:r>
      <w:proofErr w:type="spellStart"/>
      <w:r w:rsidRPr="00B45BF2">
        <w:rPr>
          <w:rFonts w:ascii="Times New Roman" w:hAnsi="Times New Roman" w:cs="Times New Roman"/>
          <w:sz w:val="24"/>
          <w:szCs w:val="24"/>
        </w:rPr>
        <w:t>збагачення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організму</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природніми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рослинними</w:t>
      </w:r>
      <w:proofErr w:type="spellEnd"/>
      <w:r w:rsidRPr="00B45BF2">
        <w:rPr>
          <w:rFonts w:ascii="Times New Roman" w:hAnsi="Times New Roman" w:cs="Times New Roman"/>
          <w:sz w:val="24"/>
          <w:szCs w:val="24"/>
        </w:rPr>
        <w:t xml:space="preserve"> антиоксидантами, </w:t>
      </w:r>
      <w:proofErr w:type="spellStart"/>
      <w:r w:rsidRPr="00B45BF2">
        <w:rPr>
          <w:rFonts w:ascii="Times New Roman" w:hAnsi="Times New Roman" w:cs="Times New Roman"/>
          <w:sz w:val="24"/>
          <w:szCs w:val="24"/>
        </w:rPr>
        <w:t>вітамінами</w:t>
      </w:r>
      <w:proofErr w:type="spellEnd"/>
      <w:r w:rsidRPr="00B45BF2">
        <w:rPr>
          <w:rFonts w:ascii="Times New Roman" w:hAnsi="Times New Roman" w:cs="Times New Roman"/>
          <w:sz w:val="24"/>
          <w:szCs w:val="24"/>
        </w:rPr>
        <w:t xml:space="preserve"> та </w:t>
      </w:r>
      <w:proofErr w:type="spellStart"/>
      <w:r w:rsidRPr="00B45BF2">
        <w:rPr>
          <w:rFonts w:ascii="Times New Roman" w:hAnsi="Times New Roman" w:cs="Times New Roman"/>
          <w:sz w:val="24"/>
          <w:szCs w:val="24"/>
        </w:rPr>
        <w:t>мікроелементами</w:t>
      </w:r>
      <w:proofErr w:type="spellEnd"/>
      <w:r w:rsidRPr="00B45BF2">
        <w:rPr>
          <w:rFonts w:ascii="Times New Roman" w:hAnsi="Times New Roman" w:cs="Times New Roman"/>
          <w:sz w:val="24"/>
          <w:szCs w:val="24"/>
        </w:rPr>
        <w:t xml:space="preserve"> ввести в </w:t>
      </w:r>
      <w:proofErr w:type="spellStart"/>
      <w:r w:rsidRPr="00B45BF2">
        <w:rPr>
          <w:rFonts w:ascii="Times New Roman" w:hAnsi="Times New Roman" w:cs="Times New Roman"/>
          <w:sz w:val="24"/>
          <w:szCs w:val="24"/>
        </w:rPr>
        <w:t>раціон</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харчування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дітей</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часник</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ріпу</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обліпиху</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лимони</w:t>
      </w:r>
      <w:proofErr w:type="spellEnd"/>
      <w:r w:rsidRPr="00B45BF2">
        <w:rPr>
          <w:rFonts w:ascii="Times New Roman" w:hAnsi="Times New Roman" w:cs="Times New Roman"/>
          <w:sz w:val="24"/>
          <w:szCs w:val="24"/>
        </w:rPr>
        <w:t xml:space="preserve">, плоди </w:t>
      </w:r>
      <w:proofErr w:type="spellStart"/>
      <w:r w:rsidRPr="00B45BF2">
        <w:rPr>
          <w:rFonts w:ascii="Times New Roman" w:hAnsi="Times New Roman" w:cs="Times New Roman"/>
          <w:sz w:val="24"/>
          <w:szCs w:val="24"/>
        </w:rPr>
        <w:t>шипшини</w:t>
      </w:r>
      <w:proofErr w:type="spellEnd"/>
      <w:r w:rsidRPr="00B45BF2">
        <w:rPr>
          <w:rFonts w:ascii="Times New Roman" w:hAnsi="Times New Roman" w:cs="Times New Roman"/>
          <w:sz w:val="24"/>
          <w:szCs w:val="24"/>
        </w:rPr>
        <w:t xml:space="preserve"> та </w:t>
      </w:r>
      <w:proofErr w:type="spellStart"/>
      <w:r w:rsidRPr="00B45BF2">
        <w:rPr>
          <w:rFonts w:ascii="Times New Roman" w:hAnsi="Times New Roman" w:cs="Times New Roman"/>
          <w:sz w:val="24"/>
          <w:szCs w:val="24"/>
        </w:rPr>
        <w:t>горобини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соняшникове</w:t>
      </w:r>
      <w:proofErr w:type="spellEnd"/>
      <w:r w:rsidRPr="00B45BF2">
        <w:rPr>
          <w:rFonts w:ascii="Times New Roman" w:hAnsi="Times New Roman" w:cs="Times New Roman"/>
          <w:sz w:val="24"/>
          <w:szCs w:val="24"/>
        </w:rPr>
        <w:t xml:space="preserve"> та </w:t>
      </w:r>
      <w:proofErr w:type="spellStart"/>
      <w:r w:rsidRPr="00B45BF2">
        <w:rPr>
          <w:rFonts w:ascii="Times New Roman" w:hAnsi="Times New Roman" w:cs="Times New Roman"/>
          <w:sz w:val="24"/>
          <w:szCs w:val="24"/>
        </w:rPr>
        <w:t>гарбузове</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насіння</w:t>
      </w:r>
      <w:proofErr w:type="spellEnd"/>
      <w:r w:rsidRPr="00B45BF2">
        <w:rPr>
          <w:rFonts w:ascii="Times New Roman" w:hAnsi="Times New Roman" w:cs="Times New Roman"/>
          <w:sz w:val="24"/>
          <w:szCs w:val="24"/>
        </w:rPr>
        <w:t>,</w:t>
      </w:r>
      <w:r w:rsidRPr="00B45BF2">
        <w:rPr>
          <w:rFonts w:ascii="Times New Roman" w:hAnsi="Times New Roman" w:cs="Times New Roman"/>
          <w:spacing w:val="-13"/>
          <w:sz w:val="24"/>
          <w:szCs w:val="24"/>
        </w:rPr>
        <w:t xml:space="preserve"> </w:t>
      </w:r>
      <w:proofErr w:type="spellStart"/>
      <w:r w:rsidRPr="00B45BF2">
        <w:rPr>
          <w:rFonts w:ascii="Times New Roman" w:hAnsi="Times New Roman" w:cs="Times New Roman"/>
          <w:sz w:val="24"/>
          <w:szCs w:val="24"/>
        </w:rPr>
        <w:t>горіхи</w:t>
      </w:r>
      <w:proofErr w:type="spellEnd"/>
      <w:r w:rsidRPr="00B45BF2">
        <w:rPr>
          <w:rFonts w:ascii="Times New Roman" w:hAnsi="Times New Roman" w:cs="Times New Roman"/>
          <w:sz w:val="24"/>
          <w:szCs w:val="24"/>
        </w:rPr>
        <w:t>.</w:t>
      </w:r>
    </w:p>
    <w:p w:rsidR="004D7F70" w:rsidRPr="00B45BF2" w:rsidRDefault="004D7F70" w:rsidP="00B45BF2">
      <w:pPr>
        <w:pStyle w:val="a4"/>
        <w:widowControl w:val="0"/>
        <w:numPr>
          <w:ilvl w:val="2"/>
          <w:numId w:val="37"/>
        </w:numPr>
        <w:tabs>
          <w:tab w:val="left" w:pos="953"/>
        </w:tabs>
        <w:autoSpaceDE w:val="0"/>
        <w:autoSpaceDN w:val="0"/>
        <w:spacing w:before="10" w:after="0" w:line="240" w:lineRule="auto"/>
        <w:ind w:right="233"/>
        <w:contextualSpacing w:val="0"/>
        <w:jc w:val="both"/>
        <w:rPr>
          <w:rFonts w:ascii="Times New Roman" w:hAnsi="Times New Roman" w:cs="Times New Roman"/>
          <w:sz w:val="24"/>
          <w:szCs w:val="24"/>
        </w:rPr>
      </w:pPr>
      <w:proofErr w:type="spellStart"/>
      <w:r w:rsidRPr="00B45BF2">
        <w:rPr>
          <w:rFonts w:ascii="Times New Roman" w:hAnsi="Times New Roman" w:cs="Times New Roman"/>
          <w:sz w:val="24"/>
          <w:szCs w:val="24"/>
        </w:rPr>
        <w:t>виключити</w:t>
      </w:r>
      <w:proofErr w:type="spellEnd"/>
      <w:r w:rsidRPr="00B45BF2">
        <w:rPr>
          <w:rFonts w:ascii="Times New Roman" w:hAnsi="Times New Roman" w:cs="Times New Roman"/>
          <w:sz w:val="24"/>
          <w:szCs w:val="24"/>
        </w:rPr>
        <w:t xml:space="preserve"> з </w:t>
      </w:r>
      <w:proofErr w:type="spellStart"/>
      <w:r w:rsidRPr="00B45BF2">
        <w:rPr>
          <w:rFonts w:ascii="Times New Roman" w:hAnsi="Times New Roman" w:cs="Times New Roman"/>
          <w:sz w:val="24"/>
          <w:szCs w:val="24"/>
        </w:rPr>
        <w:t>харчування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дітей</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ранні</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тепличні</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овочі</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які</w:t>
      </w:r>
      <w:proofErr w:type="spellEnd"/>
      <w:r w:rsidRPr="00B45BF2">
        <w:rPr>
          <w:rFonts w:ascii="Times New Roman" w:hAnsi="Times New Roman" w:cs="Times New Roman"/>
          <w:sz w:val="24"/>
          <w:szCs w:val="24"/>
        </w:rPr>
        <w:t xml:space="preserve">, як правило, </w:t>
      </w:r>
      <w:proofErr w:type="spellStart"/>
      <w:r w:rsidRPr="00B45BF2">
        <w:rPr>
          <w:rFonts w:ascii="Times New Roman" w:hAnsi="Times New Roman" w:cs="Times New Roman"/>
          <w:sz w:val="24"/>
          <w:szCs w:val="24"/>
        </w:rPr>
        <w:t>містять</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значно</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підвищені</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дози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нітратів</w:t>
      </w:r>
      <w:proofErr w:type="spellEnd"/>
      <w:r w:rsidRPr="00B45BF2">
        <w:rPr>
          <w:rFonts w:ascii="Times New Roman" w:hAnsi="Times New Roman" w:cs="Times New Roman"/>
          <w:sz w:val="24"/>
          <w:szCs w:val="24"/>
        </w:rPr>
        <w:t xml:space="preserve"> та</w:t>
      </w:r>
      <w:r w:rsidRPr="00B45BF2">
        <w:rPr>
          <w:rFonts w:ascii="Times New Roman" w:hAnsi="Times New Roman" w:cs="Times New Roman"/>
          <w:spacing w:val="-4"/>
          <w:sz w:val="24"/>
          <w:szCs w:val="24"/>
        </w:rPr>
        <w:t xml:space="preserve"> </w:t>
      </w:r>
      <w:proofErr w:type="spellStart"/>
      <w:r w:rsidRPr="00B45BF2">
        <w:rPr>
          <w:rFonts w:ascii="Times New Roman" w:hAnsi="Times New Roman" w:cs="Times New Roman"/>
          <w:sz w:val="24"/>
          <w:szCs w:val="24"/>
        </w:rPr>
        <w:t>нітритів</w:t>
      </w:r>
      <w:proofErr w:type="spellEnd"/>
      <w:r w:rsidRPr="00B45BF2">
        <w:rPr>
          <w:rFonts w:ascii="Times New Roman" w:hAnsi="Times New Roman" w:cs="Times New Roman"/>
          <w:sz w:val="24"/>
          <w:szCs w:val="24"/>
        </w:rPr>
        <w:t>.</w:t>
      </w:r>
    </w:p>
    <w:p w:rsidR="004D7F70" w:rsidRPr="00B45BF2" w:rsidRDefault="004D7F70" w:rsidP="00B45BF2">
      <w:pPr>
        <w:jc w:val="both"/>
        <w:rPr>
          <w:rFonts w:ascii="Times New Roman" w:hAnsi="Times New Roman" w:cs="Times New Roman"/>
          <w:sz w:val="24"/>
          <w:szCs w:val="24"/>
          <w:lang w:val="uk-UA"/>
        </w:rPr>
        <w:sectPr w:rsidR="004D7F70" w:rsidRPr="00B45BF2">
          <w:pgSz w:w="11910" w:h="16840"/>
          <w:pgMar w:top="980" w:right="620" w:bottom="280" w:left="620" w:header="722" w:footer="0" w:gutter="0"/>
          <w:cols w:space="720"/>
        </w:sectPr>
      </w:pPr>
    </w:p>
    <w:p w:rsidR="004D7F70" w:rsidRPr="00B45BF2" w:rsidRDefault="004D7F70" w:rsidP="00B45BF2">
      <w:pPr>
        <w:pStyle w:val="a5"/>
        <w:spacing w:before="7"/>
        <w:jc w:val="both"/>
        <w:rPr>
          <w:sz w:val="24"/>
          <w:szCs w:val="24"/>
        </w:rPr>
      </w:pPr>
    </w:p>
    <w:p w:rsidR="004D7F70" w:rsidRPr="00B45BF2" w:rsidRDefault="004D7F70" w:rsidP="00B45BF2">
      <w:pPr>
        <w:pStyle w:val="a5"/>
        <w:spacing w:before="90"/>
        <w:jc w:val="both"/>
        <w:rPr>
          <w:sz w:val="24"/>
          <w:szCs w:val="24"/>
        </w:rPr>
      </w:pPr>
      <w:r w:rsidRPr="00B45BF2">
        <w:rPr>
          <w:sz w:val="24"/>
          <w:szCs w:val="24"/>
        </w:rPr>
        <w:t>Необхідно:</w:t>
      </w:r>
    </w:p>
    <w:p w:rsidR="004D7F70" w:rsidRPr="00B45BF2" w:rsidRDefault="004D7F70" w:rsidP="00B45BF2">
      <w:pPr>
        <w:pStyle w:val="a4"/>
        <w:widowControl w:val="0"/>
        <w:numPr>
          <w:ilvl w:val="0"/>
          <w:numId w:val="36"/>
        </w:numPr>
        <w:tabs>
          <w:tab w:val="left" w:pos="592"/>
          <w:tab w:val="left" w:pos="593"/>
        </w:tabs>
        <w:autoSpaceDE w:val="0"/>
        <w:autoSpaceDN w:val="0"/>
        <w:spacing w:after="0" w:line="240" w:lineRule="auto"/>
        <w:ind w:right="299"/>
        <w:contextualSpacing w:val="0"/>
        <w:jc w:val="both"/>
        <w:rPr>
          <w:rFonts w:ascii="Times New Roman" w:hAnsi="Times New Roman" w:cs="Times New Roman"/>
          <w:sz w:val="24"/>
          <w:szCs w:val="24"/>
        </w:rPr>
      </w:pPr>
      <w:proofErr w:type="spellStart"/>
      <w:r w:rsidRPr="00B45BF2">
        <w:rPr>
          <w:rFonts w:ascii="Times New Roman" w:hAnsi="Times New Roman" w:cs="Times New Roman"/>
          <w:sz w:val="24"/>
          <w:szCs w:val="24"/>
        </w:rPr>
        <w:t>ранньою</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весно</w:t>
      </w:r>
      <w:proofErr w:type="spellEnd"/>
      <w:r w:rsidRPr="00B45BF2">
        <w:rPr>
          <w:rFonts w:ascii="Times New Roman" w:hAnsi="Times New Roman" w:cs="Times New Roman"/>
          <w:sz w:val="24"/>
          <w:szCs w:val="24"/>
        </w:rPr>
        <w:t xml:space="preserve"> і зимою </w:t>
      </w:r>
      <w:proofErr w:type="spellStart"/>
      <w:r w:rsidRPr="00B45BF2">
        <w:rPr>
          <w:rFonts w:ascii="Times New Roman" w:hAnsi="Times New Roman" w:cs="Times New Roman"/>
          <w:sz w:val="24"/>
          <w:szCs w:val="24"/>
        </w:rPr>
        <w:t>обмежити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вживати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тепличних</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овочів</w:t>
      </w:r>
      <w:proofErr w:type="spellEnd"/>
      <w:r w:rsidRPr="00B45BF2">
        <w:rPr>
          <w:rFonts w:ascii="Times New Roman" w:hAnsi="Times New Roman" w:cs="Times New Roman"/>
          <w:sz w:val="24"/>
          <w:szCs w:val="24"/>
        </w:rPr>
        <w:t xml:space="preserve"> -редиски, салату, </w:t>
      </w:r>
      <w:proofErr w:type="spellStart"/>
      <w:r w:rsidRPr="00B45BF2">
        <w:rPr>
          <w:rFonts w:ascii="Times New Roman" w:hAnsi="Times New Roman" w:cs="Times New Roman"/>
          <w:sz w:val="24"/>
          <w:szCs w:val="24"/>
        </w:rPr>
        <w:t>кропу</w:t>
      </w:r>
      <w:proofErr w:type="spellEnd"/>
      <w:r w:rsidRPr="00B45BF2">
        <w:rPr>
          <w:rFonts w:ascii="Times New Roman" w:hAnsi="Times New Roman" w:cs="Times New Roman"/>
          <w:sz w:val="24"/>
          <w:szCs w:val="24"/>
        </w:rPr>
        <w:t xml:space="preserve">, петрушки, </w:t>
      </w:r>
      <w:proofErr w:type="spellStart"/>
      <w:r w:rsidRPr="00B45BF2">
        <w:rPr>
          <w:rFonts w:ascii="Times New Roman" w:hAnsi="Times New Roman" w:cs="Times New Roman"/>
          <w:sz w:val="24"/>
          <w:szCs w:val="24"/>
        </w:rPr>
        <w:t>кольорової</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капусти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огірків</w:t>
      </w:r>
      <w:proofErr w:type="spellEnd"/>
      <w:r w:rsidRPr="00B45BF2">
        <w:rPr>
          <w:rFonts w:ascii="Times New Roman" w:hAnsi="Times New Roman" w:cs="Times New Roman"/>
          <w:sz w:val="24"/>
          <w:szCs w:val="24"/>
        </w:rPr>
        <w:t xml:space="preserve"> та</w:t>
      </w:r>
      <w:r w:rsidRPr="00B45BF2">
        <w:rPr>
          <w:rFonts w:ascii="Times New Roman" w:hAnsi="Times New Roman" w:cs="Times New Roman"/>
          <w:spacing w:val="-5"/>
          <w:sz w:val="24"/>
          <w:szCs w:val="24"/>
        </w:rPr>
        <w:t xml:space="preserve"> </w:t>
      </w:r>
      <w:proofErr w:type="spellStart"/>
      <w:r w:rsidRPr="00B45BF2">
        <w:rPr>
          <w:rFonts w:ascii="Times New Roman" w:hAnsi="Times New Roman" w:cs="Times New Roman"/>
          <w:sz w:val="24"/>
          <w:szCs w:val="24"/>
        </w:rPr>
        <w:t>інш</w:t>
      </w:r>
      <w:proofErr w:type="spellEnd"/>
      <w:r w:rsidRPr="00B45BF2">
        <w:rPr>
          <w:rFonts w:ascii="Times New Roman" w:hAnsi="Times New Roman" w:cs="Times New Roman"/>
          <w:sz w:val="24"/>
          <w:szCs w:val="24"/>
        </w:rPr>
        <w:t>.</w:t>
      </w:r>
    </w:p>
    <w:p w:rsidR="004D7F70" w:rsidRPr="00B45BF2" w:rsidRDefault="004D7F70" w:rsidP="00B45BF2">
      <w:pPr>
        <w:pStyle w:val="a4"/>
        <w:widowControl w:val="0"/>
        <w:numPr>
          <w:ilvl w:val="0"/>
          <w:numId w:val="36"/>
        </w:numPr>
        <w:tabs>
          <w:tab w:val="left" w:pos="592"/>
          <w:tab w:val="left" w:pos="593"/>
        </w:tabs>
        <w:autoSpaceDE w:val="0"/>
        <w:autoSpaceDN w:val="0"/>
        <w:spacing w:after="0" w:line="240" w:lineRule="auto"/>
        <w:contextualSpacing w:val="0"/>
        <w:jc w:val="both"/>
        <w:rPr>
          <w:rFonts w:ascii="Times New Roman" w:hAnsi="Times New Roman" w:cs="Times New Roman"/>
          <w:sz w:val="24"/>
          <w:szCs w:val="24"/>
        </w:rPr>
      </w:pPr>
      <w:proofErr w:type="spellStart"/>
      <w:r w:rsidRPr="00B45BF2">
        <w:rPr>
          <w:rFonts w:ascii="Times New Roman" w:hAnsi="Times New Roman" w:cs="Times New Roman"/>
          <w:sz w:val="24"/>
          <w:szCs w:val="24"/>
        </w:rPr>
        <w:t>виключити</w:t>
      </w:r>
      <w:proofErr w:type="spellEnd"/>
      <w:r w:rsidRPr="00B45BF2">
        <w:rPr>
          <w:rFonts w:ascii="Times New Roman" w:hAnsi="Times New Roman" w:cs="Times New Roman"/>
          <w:sz w:val="24"/>
          <w:szCs w:val="24"/>
        </w:rPr>
        <w:t xml:space="preserve"> з </w:t>
      </w:r>
      <w:proofErr w:type="spellStart"/>
      <w:r w:rsidRPr="00B45BF2">
        <w:rPr>
          <w:rFonts w:ascii="Times New Roman" w:hAnsi="Times New Roman" w:cs="Times New Roman"/>
          <w:sz w:val="24"/>
          <w:szCs w:val="24"/>
        </w:rPr>
        <w:t>раціону</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харчування</w:t>
      </w:r>
      <w:proofErr w:type="spellEnd"/>
      <w:r w:rsidRPr="00B45BF2">
        <w:rPr>
          <w:rFonts w:ascii="Times New Roman" w:hAnsi="Times New Roman" w:cs="Times New Roman"/>
          <w:sz w:val="24"/>
          <w:szCs w:val="24"/>
        </w:rPr>
        <w:t xml:space="preserve"> шпинат, салат-</w:t>
      </w:r>
      <w:proofErr w:type="spellStart"/>
      <w:r w:rsidRPr="00B45BF2">
        <w:rPr>
          <w:rFonts w:ascii="Times New Roman" w:hAnsi="Times New Roman" w:cs="Times New Roman"/>
          <w:sz w:val="24"/>
          <w:szCs w:val="24"/>
        </w:rPr>
        <w:t>латун</w:t>
      </w:r>
      <w:proofErr w:type="spellEnd"/>
      <w:r w:rsidRPr="00B45BF2">
        <w:rPr>
          <w:rFonts w:ascii="Times New Roman" w:hAnsi="Times New Roman" w:cs="Times New Roman"/>
          <w:sz w:val="24"/>
          <w:szCs w:val="24"/>
        </w:rPr>
        <w:t xml:space="preserve"> у будь-</w:t>
      </w:r>
      <w:proofErr w:type="spellStart"/>
      <w:r w:rsidRPr="00B45BF2">
        <w:rPr>
          <w:rFonts w:ascii="Times New Roman" w:hAnsi="Times New Roman" w:cs="Times New Roman"/>
          <w:sz w:val="24"/>
          <w:szCs w:val="24"/>
        </w:rPr>
        <w:t>якому</w:t>
      </w:r>
      <w:proofErr w:type="spellEnd"/>
      <w:r w:rsidRPr="00B45BF2">
        <w:rPr>
          <w:rFonts w:ascii="Times New Roman" w:hAnsi="Times New Roman" w:cs="Times New Roman"/>
          <w:spacing w:val="-16"/>
          <w:sz w:val="24"/>
          <w:szCs w:val="24"/>
        </w:rPr>
        <w:t xml:space="preserve"> </w:t>
      </w:r>
      <w:proofErr w:type="spellStart"/>
      <w:r w:rsidRPr="00B45BF2">
        <w:rPr>
          <w:rFonts w:ascii="Times New Roman" w:hAnsi="Times New Roman" w:cs="Times New Roman"/>
          <w:sz w:val="24"/>
          <w:szCs w:val="24"/>
        </w:rPr>
        <w:t>вигляді</w:t>
      </w:r>
      <w:proofErr w:type="spellEnd"/>
    </w:p>
    <w:p w:rsidR="004D7F70" w:rsidRPr="00B45BF2" w:rsidRDefault="004D7F70" w:rsidP="00B45BF2">
      <w:pPr>
        <w:pStyle w:val="a4"/>
        <w:widowControl w:val="0"/>
        <w:numPr>
          <w:ilvl w:val="0"/>
          <w:numId w:val="36"/>
        </w:numPr>
        <w:tabs>
          <w:tab w:val="left" w:pos="593"/>
        </w:tabs>
        <w:autoSpaceDE w:val="0"/>
        <w:autoSpaceDN w:val="0"/>
        <w:spacing w:after="0" w:line="240" w:lineRule="auto"/>
        <w:ind w:right="265"/>
        <w:contextualSpacing w:val="0"/>
        <w:jc w:val="both"/>
        <w:rPr>
          <w:rFonts w:ascii="Times New Roman" w:hAnsi="Times New Roman" w:cs="Times New Roman"/>
          <w:sz w:val="24"/>
          <w:szCs w:val="24"/>
        </w:rPr>
      </w:pPr>
      <w:proofErr w:type="spellStart"/>
      <w:r w:rsidRPr="00B45BF2">
        <w:rPr>
          <w:rFonts w:ascii="Times New Roman" w:hAnsi="Times New Roman" w:cs="Times New Roman"/>
          <w:sz w:val="24"/>
          <w:szCs w:val="24"/>
        </w:rPr>
        <w:t>дітям</w:t>
      </w:r>
      <w:proofErr w:type="spellEnd"/>
      <w:r w:rsidRPr="00B45BF2">
        <w:rPr>
          <w:rFonts w:ascii="Times New Roman" w:hAnsi="Times New Roman" w:cs="Times New Roman"/>
          <w:sz w:val="24"/>
          <w:szCs w:val="24"/>
        </w:rPr>
        <w:t xml:space="preserve"> до 7 </w:t>
      </w:r>
      <w:proofErr w:type="spellStart"/>
      <w:r w:rsidRPr="00B45BF2">
        <w:rPr>
          <w:rFonts w:ascii="Times New Roman" w:hAnsi="Times New Roman" w:cs="Times New Roman"/>
          <w:sz w:val="24"/>
          <w:szCs w:val="24"/>
        </w:rPr>
        <w:t>років</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виключити</w:t>
      </w:r>
      <w:proofErr w:type="spellEnd"/>
      <w:r w:rsidRPr="00B45BF2">
        <w:rPr>
          <w:rFonts w:ascii="Times New Roman" w:hAnsi="Times New Roman" w:cs="Times New Roman"/>
          <w:sz w:val="24"/>
          <w:szCs w:val="24"/>
        </w:rPr>
        <w:t xml:space="preserve"> з </w:t>
      </w:r>
      <w:proofErr w:type="spellStart"/>
      <w:r w:rsidRPr="00B45BF2">
        <w:rPr>
          <w:rFonts w:ascii="Times New Roman" w:hAnsi="Times New Roman" w:cs="Times New Roman"/>
          <w:sz w:val="24"/>
          <w:szCs w:val="24"/>
        </w:rPr>
        <w:t>раціону</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харчування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ковбасні</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вироби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копчення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консервовані</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продукти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які</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готуються</w:t>
      </w:r>
      <w:proofErr w:type="spellEnd"/>
      <w:r w:rsidRPr="00B45BF2">
        <w:rPr>
          <w:rFonts w:ascii="Times New Roman" w:hAnsi="Times New Roman" w:cs="Times New Roman"/>
          <w:sz w:val="24"/>
          <w:szCs w:val="24"/>
        </w:rPr>
        <w:t xml:space="preserve"> з </w:t>
      </w:r>
      <w:proofErr w:type="spellStart"/>
      <w:r w:rsidRPr="00B45BF2">
        <w:rPr>
          <w:rFonts w:ascii="Times New Roman" w:hAnsi="Times New Roman" w:cs="Times New Roman"/>
          <w:sz w:val="24"/>
          <w:szCs w:val="24"/>
        </w:rPr>
        <w:t>добавленням</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нітратів</w:t>
      </w:r>
      <w:proofErr w:type="spellEnd"/>
      <w:r w:rsidRPr="00B45BF2">
        <w:rPr>
          <w:rFonts w:ascii="Times New Roman" w:hAnsi="Times New Roman" w:cs="Times New Roman"/>
          <w:sz w:val="24"/>
          <w:szCs w:val="24"/>
        </w:rPr>
        <w:t xml:space="preserve"> і</w:t>
      </w:r>
      <w:r w:rsidRPr="00B45BF2">
        <w:rPr>
          <w:rFonts w:ascii="Times New Roman" w:hAnsi="Times New Roman" w:cs="Times New Roman"/>
          <w:spacing w:val="-4"/>
          <w:sz w:val="24"/>
          <w:szCs w:val="24"/>
        </w:rPr>
        <w:t xml:space="preserve"> </w:t>
      </w:r>
      <w:proofErr w:type="spellStart"/>
      <w:r w:rsidRPr="00B45BF2">
        <w:rPr>
          <w:rFonts w:ascii="Times New Roman" w:hAnsi="Times New Roman" w:cs="Times New Roman"/>
          <w:sz w:val="24"/>
          <w:szCs w:val="24"/>
        </w:rPr>
        <w:t>нітритів</w:t>
      </w:r>
      <w:proofErr w:type="spellEnd"/>
    </w:p>
    <w:p w:rsidR="004D7F70" w:rsidRPr="00B45BF2" w:rsidRDefault="004D7F70" w:rsidP="00B45BF2">
      <w:pPr>
        <w:pStyle w:val="a4"/>
        <w:widowControl w:val="0"/>
        <w:numPr>
          <w:ilvl w:val="0"/>
          <w:numId w:val="36"/>
        </w:numPr>
        <w:tabs>
          <w:tab w:val="left" w:pos="593"/>
        </w:tabs>
        <w:autoSpaceDE w:val="0"/>
        <w:autoSpaceDN w:val="0"/>
        <w:spacing w:after="0" w:line="240" w:lineRule="auto"/>
        <w:ind w:right="246"/>
        <w:contextualSpacing w:val="0"/>
        <w:jc w:val="both"/>
        <w:rPr>
          <w:rFonts w:ascii="Times New Roman" w:hAnsi="Times New Roman" w:cs="Times New Roman"/>
          <w:sz w:val="24"/>
          <w:szCs w:val="24"/>
        </w:rPr>
      </w:pPr>
      <w:r w:rsidRPr="00B45BF2">
        <w:rPr>
          <w:rFonts w:ascii="Times New Roman" w:hAnsi="Times New Roman" w:cs="Times New Roman"/>
          <w:sz w:val="24"/>
          <w:szCs w:val="24"/>
        </w:rPr>
        <w:t xml:space="preserve">в </w:t>
      </w:r>
      <w:proofErr w:type="spellStart"/>
      <w:r w:rsidRPr="00B45BF2">
        <w:rPr>
          <w:rFonts w:ascii="Times New Roman" w:hAnsi="Times New Roman" w:cs="Times New Roman"/>
          <w:sz w:val="24"/>
          <w:szCs w:val="24"/>
        </w:rPr>
        <w:t>осінньо</w:t>
      </w:r>
      <w:proofErr w:type="spellEnd"/>
      <w:r w:rsidRPr="00B45BF2">
        <w:rPr>
          <w:rFonts w:ascii="Times New Roman" w:hAnsi="Times New Roman" w:cs="Times New Roman"/>
          <w:sz w:val="24"/>
          <w:szCs w:val="24"/>
        </w:rPr>
        <w:t xml:space="preserve">-зимовий та </w:t>
      </w:r>
      <w:proofErr w:type="spellStart"/>
      <w:r w:rsidRPr="00B45BF2">
        <w:rPr>
          <w:rFonts w:ascii="Times New Roman" w:hAnsi="Times New Roman" w:cs="Times New Roman"/>
          <w:sz w:val="24"/>
          <w:szCs w:val="24"/>
        </w:rPr>
        <w:t>весняний</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періоди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проводити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профілактичне</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лікування</w:t>
      </w:r>
      <w:proofErr w:type="spellEnd"/>
      <w:r w:rsidRPr="00B45BF2">
        <w:rPr>
          <w:rFonts w:ascii="Times New Roman" w:hAnsi="Times New Roman" w:cs="Times New Roman"/>
          <w:sz w:val="24"/>
          <w:szCs w:val="24"/>
        </w:rPr>
        <w:t xml:space="preserve"> антиоксидантами (</w:t>
      </w:r>
      <w:proofErr w:type="spellStart"/>
      <w:r w:rsidRPr="00B45BF2">
        <w:rPr>
          <w:rFonts w:ascii="Times New Roman" w:hAnsi="Times New Roman" w:cs="Times New Roman"/>
          <w:sz w:val="24"/>
          <w:szCs w:val="24"/>
        </w:rPr>
        <w:t>кверцетином</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полівітамінами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Ундевіт</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або</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вітамінами</w:t>
      </w:r>
      <w:proofErr w:type="spellEnd"/>
      <w:r w:rsidRPr="00B45BF2">
        <w:rPr>
          <w:rFonts w:ascii="Times New Roman" w:hAnsi="Times New Roman" w:cs="Times New Roman"/>
          <w:sz w:val="24"/>
          <w:szCs w:val="24"/>
        </w:rPr>
        <w:t xml:space="preserve"> Е, А, В</w:t>
      </w:r>
      <w:r w:rsidRPr="00B45BF2">
        <w:rPr>
          <w:rFonts w:ascii="Times New Roman" w:hAnsi="Times New Roman" w:cs="Times New Roman"/>
          <w:sz w:val="24"/>
          <w:szCs w:val="24"/>
          <w:vertAlign w:val="subscript"/>
        </w:rPr>
        <w:t>6</w:t>
      </w:r>
      <w:r w:rsidRPr="00B45BF2">
        <w:rPr>
          <w:rFonts w:ascii="Times New Roman" w:hAnsi="Times New Roman" w:cs="Times New Roman"/>
          <w:sz w:val="24"/>
          <w:szCs w:val="24"/>
        </w:rPr>
        <w:t xml:space="preserve">, С, </w:t>
      </w:r>
      <w:proofErr w:type="spellStart"/>
      <w:r w:rsidRPr="00B45BF2">
        <w:rPr>
          <w:rFonts w:ascii="Times New Roman" w:hAnsi="Times New Roman" w:cs="Times New Roman"/>
          <w:sz w:val="24"/>
          <w:szCs w:val="24"/>
        </w:rPr>
        <w:t>фолієвою</w:t>
      </w:r>
      <w:proofErr w:type="spellEnd"/>
      <w:r w:rsidRPr="00B45BF2">
        <w:rPr>
          <w:rFonts w:ascii="Times New Roman" w:hAnsi="Times New Roman" w:cs="Times New Roman"/>
          <w:sz w:val="24"/>
          <w:szCs w:val="24"/>
        </w:rPr>
        <w:t xml:space="preserve"> кислотою, </w:t>
      </w:r>
      <w:proofErr w:type="spellStart"/>
      <w:r w:rsidRPr="00B45BF2">
        <w:rPr>
          <w:rFonts w:ascii="Times New Roman" w:hAnsi="Times New Roman" w:cs="Times New Roman"/>
          <w:sz w:val="24"/>
          <w:szCs w:val="24"/>
        </w:rPr>
        <w:t>пантотенатом</w:t>
      </w:r>
      <w:proofErr w:type="spellEnd"/>
      <w:r w:rsidRPr="00B45BF2">
        <w:rPr>
          <w:rFonts w:ascii="Times New Roman" w:hAnsi="Times New Roman" w:cs="Times New Roman"/>
          <w:spacing w:val="18"/>
          <w:sz w:val="24"/>
          <w:szCs w:val="24"/>
        </w:rPr>
        <w:t xml:space="preserve"> </w:t>
      </w:r>
      <w:proofErr w:type="spellStart"/>
      <w:r w:rsidRPr="00B45BF2">
        <w:rPr>
          <w:rFonts w:ascii="Times New Roman" w:hAnsi="Times New Roman" w:cs="Times New Roman"/>
          <w:sz w:val="24"/>
          <w:szCs w:val="24"/>
        </w:rPr>
        <w:t>кальцію</w:t>
      </w:r>
      <w:proofErr w:type="spellEnd"/>
      <w:r w:rsidRPr="00B45BF2">
        <w:rPr>
          <w:rFonts w:ascii="Times New Roman" w:hAnsi="Times New Roman" w:cs="Times New Roman"/>
          <w:sz w:val="24"/>
          <w:szCs w:val="24"/>
        </w:rPr>
        <w:t>,</w:t>
      </w:r>
      <w:r w:rsidRPr="00B45BF2">
        <w:rPr>
          <w:rFonts w:ascii="Times New Roman" w:hAnsi="Times New Roman" w:cs="Times New Roman"/>
          <w:spacing w:val="19"/>
          <w:sz w:val="24"/>
          <w:szCs w:val="24"/>
        </w:rPr>
        <w:t xml:space="preserve"> </w:t>
      </w:r>
      <w:proofErr w:type="spellStart"/>
      <w:r w:rsidRPr="00B45BF2">
        <w:rPr>
          <w:rFonts w:ascii="Times New Roman" w:hAnsi="Times New Roman" w:cs="Times New Roman"/>
          <w:sz w:val="24"/>
          <w:szCs w:val="24"/>
        </w:rPr>
        <w:t>глютаміновою</w:t>
      </w:r>
      <w:proofErr w:type="spellEnd"/>
      <w:r w:rsidRPr="00B45BF2">
        <w:rPr>
          <w:rFonts w:ascii="Times New Roman" w:hAnsi="Times New Roman" w:cs="Times New Roman"/>
          <w:spacing w:val="20"/>
          <w:sz w:val="24"/>
          <w:szCs w:val="24"/>
        </w:rPr>
        <w:t xml:space="preserve"> </w:t>
      </w:r>
      <w:r w:rsidRPr="00B45BF2">
        <w:rPr>
          <w:rFonts w:ascii="Times New Roman" w:hAnsi="Times New Roman" w:cs="Times New Roman"/>
          <w:sz w:val="24"/>
          <w:szCs w:val="24"/>
        </w:rPr>
        <w:t>кислотою</w:t>
      </w:r>
      <w:r w:rsidRPr="00B45BF2">
        <w:rPr>
          <w:rFonts w:ascii="Times New Roman" w:hAnsi="Times New Roman" w:cs="Times New Roman"/>
          <w:spacing w:val="19"/>
          <w:sz w:val="24"/>
          <w:szCs w:val="24"/>
        </w:rPr>
        <w:t xml:space="preserve"> </w:t>
      </w:r>
      <w:r w:rsidRPr="00B45BF2">
        <w:rPr>
          <w:rFonts w:ascii="Times New Roman" w:hAnsi="Times New Roman" w:cs="Times New Roman"/>
          <w:sz w:val="24"/>
          <w:szCs w:val="24"/>
        </w:rPr>
        <w:t>та</w:t>
      </w:r>
      <w:r w:rsidRPr="00B45BF2">
        <w:rPr>
          <w:rFonts w:ascii="Times New Roman" w:hAnsi="Times New Roman" w:cs="Times New Roman"/>
          <w:spacing w:val="18"/>
          <w:sz w:val="24"/>
          <w:szCs w:val="24"/>
        </w:rPr>
        <w:t xml:space="preserve"> </w:t>
      </w:r>
      <w:proofErr w:type="spellStart"/>
      <w:r w:rsidRPr="00B45BF2">
        <w:rPr>
          <w:rFonts w:ascii="Times New Roman" w:hAnsi="Times New Roman" w:cs="Times New Roman"/>
          <w:sz w:val="24"/>
          <w:szCs w:val="24"/>
        </w:rPr>
        <w:t>біологічно</w:t>
      </w:r>
      <w:proofErr w:type="spellEnd"/>
      <w:r w:rsidRPr="00B45BF2">
        <w:rPr>
          <w:rFonts w:ascii="Times New Roman" w:hAnsi="Times New Roman" w:cs="Times New Roman"/>
          <w:spacing w:val="17"/>
          <w:sz w:val="24"/>
          <w:szCs w:val="24"/>
        </w:rPr>
        <w:t xml:space="preserve"> </w:t>
      </w:r>
      <w:proofErr w:type="spellStart"/>
      <w:r w:rsidRPr="00B45BF2">
        <w:rPr>
          <w:rFonts w:ascii="Times New Roman" w:hAnsi="Times New Roman" w:cs="Times New Roman"/>
          <w:sz w:val="24"/>
          <w:szCs w:val="24"/>
        </w:rPr>
        <w:t>активними</w:t>
      </w:r>
      <w:proofErr w:type="spellEnd"/>
      <w:r w:rsidRPr="00B45BF2">
        <w:rPr>
          <w:rFonts w:ascii="Times New Roman" w:hAnsi="Times New Roman" w:cs="Times New Roman"/>
          <w:spacing w:val="19"/>
          <w:sz w:val="24"/>
          <w:szCs w:val="24"/>
        </w:rPr>
        <w:t xml:space="preserve"> </w:t>
      </w:r>
      <w:r w:rsidRPr="00B45BF2">
        <w:rPr>
          <w:rFonts w:ascii="Times New Roman" w:hAnsi="Times New Roman" w:cs="Times New Roman"/>
          <w:sz w:val="24"/>
          <w:szCs w:val="24"/>
        </w:rPr>
        <w:t>продуктами</w:t>
      </w:r>
    </w:p>
    <w:p w:rsidR="004D7F70" w:rsidRPr="00B45BF2" w:rsidRDefault="004D7F70" w:rsidP="00B45BF2">
      <w:pPr>
        <w:pStyle w:val="a5"/>
        <w:ind w:left="592"/>
        <w:jc w:val="both"/>
        <w:rPr>
          <w:sz w:val="24"/>
          <w:szCs w:val="24"/>
        </w:rPr>
      </w:pPr>
      <w:r w:rsidRPr="00B45BF2">
        <w:rPr>
          <w:sz w:val="24"/>
          <w:szCs w:val="24"/>
        </w:rPr>
        <w:t>«</w:t>
      </w:r>
      <w:proofErr w:type="spellStart"/>
      <w:r w:rsidRPr="00B45BF2">
        <w:rPr>
          <w:sz w:val="24"/>
          <w:szCs w:val="24"/>
        </w:rPr>
        <w:t>Яблопект</w:t>
      </w:r>
      <w:proofErr w:type="spellEnd"/>
      <w:r w:rsidRPr="00B45BF2">
        <w:rPr>
          <w:sz w:val="24"/>
          <w:szCs w:val="24"/>
        </w:rPr>
        <w:t>», «</w:t>
      </w:r>
      <w:proofErr w:type="spellStart"/>
      <w:r w:rsidRPr="00B45BF2">
        <w:rPr>
          <w:sz w:val="24"/>
          <w:szCs w:val="24"/>
        </w:rPr>
        <w:t>Еламін</w:t>
      </w:r>
      <w:proofErr w:type="spellEnd"/>
      <w:r w:rsidRPr="00B45BF2">
        <w:rPr>
          <w:sz w:val="24"/>
          <w:szCs w:val="24"/>
        </w:rPr>
        <w:t>».</w:t>
      </w:r>
    </w:p>
    <w:p w:rsidR="004D7F70" w:rsidRPr="00B45BF2" w:rsidRDefault="004D7F70" w:rsidP="00B45BF2">
      <w:pPr>
        <w:pStyle w:val="a4"/>
        <w:widowControl w:val="0"/>
        <w:numPr>
          <w:ilvl w:val="0"/>
          <w:numId w:val="36"/>
        </w:numPr>
        <w:tabs>
          <w:tab w:val="left" w:pos="593"/>
        </w:tabs>
        <w:autoSpaceDE w:val="0"/>
        <w:autoSpaceDN w:val="0"/>
        <w:spacing w:after="0" w:line="240" w:lineRule="auto"/>
        <w:ind w:right="234"/>
        <w:contextualSpacing w:val="0"/>
        <w:jc w:val="both"/>
        <w:rPr>
          <w:rFonts w:ascii="Times New Roman" w:hAnsi="Times New Roman" w:cs="Times New Roman"/>
          <w:sz w:val="24"/>
          <w:szCs w:val="24"/>
        </w:rPr>
      </w:pPr>
      <w:r w:rsidRPr="00B45BF2">
        <w:rPr>
          <w:rFonts w:ascii="Times New Roman" w:hAnsi="Times New Roman" w:cs="Times New Roman"/>
          <w:sz w:val="24"/>
          <w:szCs w:val="24"/>
        </w:rPr>
        <w:t xml:space="preserve">при </w:t>
      </w:r>
      <w:proofErr w:type="spellStart"/>
      <w:r w:rsidRPr="00B45BF2">
        <w:rPr>
          <w:rFonts w:ascii="Times New Roman" w:hAnsi="Times New Roman" w:cs="Times New Roman"/>
          <w:sz w:val="24"/>
          <w:szCs w:val="24"/>
        </w:rPr>
        <w:t>наявності</w:t>
      </w:r>
      <w:proofErr w:type="spellEnd"/>
      <w:r w:rsidRPr="00B45BF2">
        <w:rPr>
          <w:rFonts w:ascii="Times New Roman" w:hAnsi="Times New Roman" w:cs="Times New Roman"/>
          <w:sz w:val="24"/>
          <w:szCs w:val="24"/>
        </w:rPr>
        <w:t xml:space="preserve"> у </w:t>
      </w:r>
      <w:proofErr w:type="spellStart"/>
      <w:r w:rsidRPr="00B45BF2">
        <w:rPr>
          <w:rFonts w:ascii="Times New Roman" w:hAnsi="Times New Roman" w:cs="Times New Roman"/>
          <w:sz w:val="24"/>
          <w:szCs w:val="24"/>
        </w:rPr>
        <w:t>дітей</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переданемічного</w:t>
      </w:r>
      <w:proofErr w:type="spellEnd"/>
      <w:r w:rsidRPr="00B45BF2">
        <w:rPr>
          <w:rFonts w:ascii="Times New Roman" w:hAnsi="Times New Roman" w:cs="Times New Roman"/>
          <w:sz w:val="24"/>
          <w:szCs w:val="24"/>
        </w:rPr>
        <w:t xml:space="preserve"> стану, </w:t>
      </w:r>
      <w:proofErr w:type="spellStart"/>
      <w:r w:rsidRPr="00B45BF2">
        <w:rPr>
          <w:rFonts w:ascii="Times New Roman" w:hAnsi="Times New Roman" w:cs="Times New Roman"/>
          <w:sz w:val="24"/>
          <w:szCs w:val="24"/>
        </w:rPr>
        <w:t>або</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анемії</w:t>
      </w:r>
      <w:proofErr w:type="spellEnd"/>
      <w:r w:rsidRPr="00B45BF2">
        <w:rPr>
          <w:rFonts w:ascii="Times New Roman" w:hAnsi="Times New Roman" w:cs="Times New Roman"/>
          <w:sz w:val="24"/>
          <w:szCs w:val="24"/>
        </w:rPr>
        <w:t xml:space="preserve"> провести </w:t>
      </w:r>
      <w:proofErr w:type="spellStart"/>
      <w:r w:rsidRPr="00B45BF2">
        <w:rPr>
          <w:rFonts w:ascii="Times New Roman" w:hAnsi="Times New Roman" w:cs="Times New Roman"/>
          <w:sz w:val="24"/>
          <w:szCs w:val="24"/>
        </w:rPr>
        <w:t>визначення</w:t>
      </w:r>
      <w:proofErr w:type="spellEnd"/>
      <w:r w:rsidRPr="00B45BF2">
        <w:rPr>
          <w:rFonts w:ascii="Times New Roman" w:hAnsi="Times New Roman" w:cs="Times New Roman"/>
          <w:sz w:val="24"/>
          <w:szCs w:val="24"/>
        </w:rPr>
        <w:t xml:space="preserve"> в </w:t>
      </w:r>
      <w:proofErr w:type="spellStart"/>
      <w:r w:rsidRPr="00B45BF2">
        <w:rPr>
          <w:rFonts w:ascii="Times New Roman" w:hAnsi="Times New Roman" w:cs="Times New Roman"/>
          <w:sz w:val="24"/>
          <w:szCs w:val="24"/>
        </w:rPr>
        <w:t>крові</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концентрації</w:t>
      </w:r>
      <w:proofErr w:type="spellEnd"/>
      <w:r w:rsidRPr="00B45BF2">
        <w:rPr>
          <w:rFonts w:ascii="Times New Roman" w:hAnsi="Times New Roman" w:cs="Times New Roman"/>
          <w:spacing w:val="-1"/>
          <w:sz w:val="24"/>
          <w:szCs w:val="24"/>
        </w:rPr>
        <w:t xml:space="preserve"> </w:t>
      </w:r>
      <w:proofErr w:type="spellStart"/>
      <w:r w:rsidRPr="00B45BF2">
        <w:rPr>
          <w:rFonts w:ascii="Times New Roman" w:hAnsi="Times New Roman" w:cs="Times New Roman"/>
          <w:sz w:val="24"/>
          <w:szCs w:val="24"/>
        </w:rPr>
        <w:t>метгемоглобіну</w:t>
      </w:r>
      <w:proofErr w:type="spellEnd"/>
    </w:p>
    <w:p w:rsidR="004D7F70" w:rsidRPr="00B45BF2" w:rsidRDefault="004D7F70" w:rsidP="00B45BF2">
      <w:pPr>
        <w:pStyle w:val="a4"/>
        <w:widowControl w:val="0"/>
        <w:numPr>
          <w:ilvl w:val="0"/>
          <w:numId w:val="36"/>
        </w:numPr>
        <w:tabs>
          <w:tab w:val="left" w:pos="593"/>
        </w:tabs>
        <w:autoSpaceDE w:val="0"/>
        <w:autoSpaceDN w:val="0"/>
        <w:spacing w:before="1" w:after="0" w:line="240" w:lineRule="auto"/>
        <w:ind w:right="246"/>
        <w:contextualSpacing w:val="0"/>
        <w:jc w:val="both"/>
        <w:rPr>
          <w:rFonts w:ascii="Times New Roman" w:hAnsi="Times New Roman" w:cs="Times New Roman"/>
          <w:sz w:val="24"/>
          <w:szCs w:val="24"/>
        </w:rPr>
      </w:pPr>
      <w:r w:rsidRPr="00B45BF2">
        <w:rPr>
          <w:rFonts w:ascii="Times New Roman" w:hAnsi="Times New Roman" w:cs="Times New Roman"/>
          <w:sz w:val="24"/>
          <w:szCs w:val="24"/>
        </w:rPr>
        <w:t xml:space="preserve">провести </w:t>
      </w:r>
      <w:proofErr w:type="spellStart"/>
      <w:r w:rsidRPr="00B45BF2">
        <w:rPr>
          <w:rFonts w:ascii="Times New Roman" w:hAnsi="Times New Roman" w:cs="Times New Roman"/>
          <w:sz w:val="24"/>
          <w:szCs w:val="24"/>
        </w:rPr>
        <w:t>обстеження</w:t>
      </w:r>
      <w:proofErr w:type="spellEnd"/>
      <w:r w:rsidRPr="00B45BF2">
        <w:rPr>
          <w:rFonts w:ascii="Times New Roman" w:hAnsi="Times New Roman" w:cs="Times New Roman"/>
          <w:sz w:val="24"/>
          <w:szCs w:val="24"/>
        </w:rPr>
        <w:t xml:space="preserve"> на </w:t>
      </w:r>
      <w:proofErr w:type="spellStart"/>
      <w:r w:rsidRPr="00B45BF2">
        <w:rPr>
          <w:rFonts w:ascii="Times New Roman" w:hAnsi="Times New Roman" w:cs="Times New Roman"/>
          <w:sz w:val="24"/>
          <w:szCs w:val="24"/>
        </w:rPr>
        <w:t>наявність</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дисбактеріозу</w:t>
      </w:r>
      <w:proofErr w:type="spellEnd"/>
      <w:r w:rsidRPr="00B45BF2">
        <w:rPr>
          <w:rFonts w:ascii="Times New Roman" w:hAnsi="Times New Roman" w:cs="Times New Roman"/>
          <w:sz w:val="24"/>
          <w:szCs w:val="24"/>
        </w:rPr>
        <w:t xml:space="preserve"> і при </w:t>
      </w:r>
      <w:proofErr w:type="spellStart"/>
      <w:r w:rsidRPr="00B45BF2">
        <w:rPr>
          <w:rFonts w:ascii="Times New Roman" w:hAnsi="Times New Roman" w:cs="Times New Roman"/>
          <w:sz w:val="24"/>
          <w:szCs w:val="24"/>
        </w:rPr>
        <w:t>його</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виявленні</w:t>
      </w:r>
      <w:proofErr w:type="spellEnd"/>
      <w:r w:rsidRPr="00B45BF2">
        <w:rPr>
          <w:rFonts w:ascii="Times New Roman" w:hAnsi="Times New Roman" w:cs="Times New Roman"/>
          <w:sz w:val="24"/>
          <w:szCs w:val="24"/>
        </w:rPr>
        <w:t xml:space="preserve"> провести </w:t>
      </w:r>
      <w:proofErr w:type="spellStart"/>
      <w:r w:rsidRPr="00B45BF2">
        <w:rPr>
          <w:rFonts w:ascii="Times New Roman" w:hAnsi="Times New Roman" w:cs="Times New Roman"/>
          <w:sz w:val="24"/>
          <w:szCs w:val="24"/>
        </w:rPr>
        <w:t>превентивне</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лікування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оскільки</w:t>
      </w:r>
      <w:proofErr w:type="spellEnd"/>
      <w:r w:rsidRPr="00B45BF2">
        <w:rPr>
          <w:rFonts w:ascii="Times New Roman" w:hAnsi="Times New Roman" w:cs="Times New Roman"/>
          <w:sz w:val="24"/>
          <w:szCs w:val="24"/>
        </w:rPr>
        <w:t xml:space="preserve"> дана</w:t>
      </w:r>
      <w:r w:rsidRPr="00B45BF2">
        <w:rPr>
          <w:rFonts w:ascii="Times New Roman" w:hAnsi="Times New Roman" w:cs="Times New Roman"/>
          <w:spacing w:val="58"/>
          <w:sz w:val="24"/>
          <w:szCs w:val="24"/>
        </w:rPr>
        <w:t xml:space="preserve"> </w:t>
      </w:r>
      <w:proofErr w:type="spellStart"/>
      <w:r w:rsidRPr="00B45BF2">
        <w:rPr>
          <w:rFonts w:ascii="Times New Roman" w:hAnsi="Times New Roman" w:cs="Times New Roman"/>
          <w:sz w:val="24"/>
          <w:szCs w:val="24"/>
        </w:rPr>
        <w:t>патологія</w:t>
      </w:r>
      <w:proofErr w:type="spellEnd"/>
    </w:p>
    <w:p w:rsidR="004D7F70" w:rsidRPr="00B45BF2" w:rsidRDefault="004D7F70" w:rsidP="00B45BF2">
      <w:pPr>
        <w:pStyle w:val="a4"/>
        <w:widowControl w:val="0"/>
        <w:numPr>
          <w:ilvl w:val="0"/>
          <w:numId w:val="36"/>
        </w:numPr>
        <w:tabs>
          <w:tab w:val="left" w:pos="593"/>
        </w:tabs>
        <w:autoSpaceDE w:val="0"/>
        <w:autoSpaceDN w:val="0"/>
        <w:spacing w:after="0" w:line="240" w:lineRule="auto"/>
        <w:ind w:right="239"/>
        <w:contextualSpacing w:val="0"/>
        <w:jc w:val="both"/>
        <w:rPr>
          <w:rFonts w:ascii="Times New Roman" w:hAnsi="Times New Roman" w:cs="Times New Roman"/>
          <w:sz w:val="24"/>
          <w:szCs w:val="24"/>
        </w:rPr>
      </w:pPr>
      <w:proofErr w:type="spellStart"/>
      <w:r w:rsidRPr="00B45BF2">
        <w:rPr>
          <w:rFonts w:ascii="Times New Roman" w:hAnsi="Times New Roman" w:cs="Times New Roman"/>
          <w:sz w:val="24"/>
          <w:szCs w:val="24"/>
        </w:rPr>
        <w:t>прискорює</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перехід</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нітратів</w:t>
      </w:r>
      <w:proofErr w:type="spellEnd"/>
      <w:r w:rsidRPr="00B45BF2">
        <w:rPr>
          <w:rFonts w:ascii="Times New Roman" w:hAnsi="Times New Roman" w:cs="Times New Roman"/>
          <w:sz w:val="24"/>
          <w:szCs w:val="24"/>
        </w:rPr>
        <w:t xml:space="preserve"> в </w:t>
      </w:r>
      <w:proofErr w:type="spellStart"/>
      <w:r w:rsidRPr="00B45BF2">
        <w:rPr>
          <w:rFonts w:ascii="Times New Roman" w:hAnsi="Times New Roman" w:cs="Times New Roman"/>
          <w:sz w:val="24"/>
          <w:szCs w:val="24"/>
        </w:rPr>
        <w:t>більш</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токсичну</w:t>
      </w:r>
      <w:proofErr w:type="spellEnd"/>
      <w:r w:rsidRPr="00B45BF2">
        <w:rPr>
          <w:rFonts w:ascii="Times New Roman" w:hAnsi="Times New Roman" w:cs="Times New Roman"/>
          <w:sz w:val="24"/>
          <w:szCs w:val="24"/>
        </w:rPr>
        <w:t xml:space="preserve"> форму - </w:t>
      </w:r>
      <w:proofErr w:type="spellStart"/>
      <w:r w:rsidRPr="00B45BF2">
        <w:rPr>
          <w:rFonts w:ascii="Times New Roman" w:hAnsi="Times New Roman" w:cs="Times New Roman"/>
          <w:sz w:val="24"/>
          <w:szCs w:val="24"/>
        </w:rPr>
        <w:t>нітрити</w:t>
      </w:r>
      <w:proofErr w:type="spellEnd"/>
      <w:r w:rsidRPr="00B45BF2">
        <w:rPr>
          <w:rFonts w:ascii="Times New Roman" w:hAnsi="Times New Roman" w:cs="Times New Roman"/>
          <w:sz w:val="24"/>
          <w:szCs w:val="24"/>
        </w:rPr>
        <w:t xml:space="preserve"> і </w:t>
      </w:r>
      <w:proofErr w:type="spellStart"/>
      <w:r w:rsidRPr="00B45BF2">
        <w:rPr>
          <w:rFonts w:ascii="Times New Roman" w:hAnsi="Times New Roman" w:cs="Times New Roman"/>
          <w:sz w:val="24"/>
          <w:szCs w:val="24"/>
        </w:rPr>
        <w:t>тим</w:t>
      </w:r>
      <w:proofErr w:type="spellEnd"/>
      <w:r w:rsidRPr="00B45BF2">
        <w:rPr>
          <w:rFonts w:ascii="Times New Roman" w:hAnsi="Times New Roman" w:cs="Times New Roman"/>
          <w:sz w:val="24"/>
          <w:szCs w:val="24"/>
        </w:rPr>
        <w:t xml:space="preserve"> самим </w:t>
      </w:r>
      <w:proofErr w:type="spellStart"/>
      <w:r w:rsidRPr="00B45BF2">
        <w:rPr>
          <w:rFonts w:ascii="Times New Roman" w:hAnsi="Times New Roman" w:cs="Times New Roman"/>
          <w:sz w:val="24"/>
          <w:szCs w:val="24"/>
        </w:rPr>
        <w:t>поглиблює</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нітратну</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інтоксикацію</w:t>
      </w:r>
      <w:proofErr w:type="spellEnd"/>
      <w:r w:rsidRPr="00B45BF2">
        <w:rPr>
          <w:rFonts w:ascii="Times New Roman" w:hAnsi="Times New Roman" w:cs="Times New Roman"/>
          <w:sz w:val="24"/>
          <w:szCs w:val="24"/>
        </w:rPr>
        <w:t>.</w:t>
      </w:r>
    </w:p>
    <w:p w:rsidR="004D7F70" w:rsidRPr="00B45BF2" w:rsidRDefault="004D7F70" w:rsidP="00B45BF2">
      <w:pPr>
        <w:pStyle w:val="a4"/>
        <w:widowControl w:val="0"/>
        <w:numPr>
          <w:ilvl w:val="0"/>
          <w:numId w:val="36"/>
        </w:numPr>
        <w:tabs>
          <w:tab w:val="left" w:pos="593"/>
        </w:tabs>
        <w:autoSpaceDE w:val="0"/>
        <w:autoSpaceDN w:val="0"/>
        <w:spacing w:after="0" w:line="240" w:lineRule="auto"/>
        <w:ind w:right="242"/>
        <w:contextualSpacing w:val="0"/>
        <w:jc w:val="both"/>
        <w:rPr>
          <w:rFonts w:ascii="Times New Roman" w:hAnsi="Times New Roman" w:cs="Times New Roman"/>
          <w:sz w:val="24"/>
          <w:szCs w:val="24"/>
        </w:rPr>
      </w:pPr>
      <w:r w:rsidRPr="00B45BF2">
        <w:rPr>
          <w:rFonts w:ascii="Times New Roman" w:hAnsi="Times New Roman" w:cs="Times New Roman"/>
          <w:sz w:val="24"/>
          <w:szCs w:val="24"/>
        </w:rPr>
        <w:t xml:space="preserve">категорично </w:t>
      </w:r>
      <w:proofErr w:type="spellStart"/>
      <w:r w:rsidRPr="00B45BF2">
        <w:rPr>
          <w:rFonts w:ascii="Times New Roman" w:hAnsi="Times New Roman" w:cs="Times New Roman"/>
          <w:sz w:val="24"/>
          <w:szCs w:val="24"/>
        </w:rPr>
        <w:t>забороняється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проводити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приготовування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молочних</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сумішей</w:t>
      </w:r>
      <w:proofErr w:type="spellEnd"/>
      <w:r w:rsidRPr="00B45BF2">
        <w:rPr>
          <w:rFonts w:ascii="Times New Roman" w:hAnsi="Times New Roman" w:cs="Times New Roman"/>
          <w:sz w:val="24"/>
          <w:szCs w:val="24"/>
        </w:rPr>
        <w:t xml:space="preserve"> </w:t>
      </w:r>
      <w:proofErr w:type="gramStart"/>
      <w:r w:rsidRPr="00B45BF2">
        <w:rPr>
          <w:rFonts w:ascii="Times New Roman" w:hAnsi="Times New Roman" w:cs="Times New Roman"/>
          <w:sz w:val="24"/>
          <w:szCs w:val="24"/>
        </w:rPr>
        <w:t xml:space="preserve">для  </w:t>
      </w:r>
      <w:proofErr w:type="spellStart"/>
      <w:r w:rsidRPr="00B45BF2">
        <w:rPr>
          <w:rFonts w:ascii="Times New Roman" w:hAnsi="Times New Roman" w:cs="Times New Roman"/>
          <w:sz w:val="24"/>
          <w:szCs w:val="24"/>
        </w:rPr>
        <w:t>дітей</w:t>
      </w:r>
      <w:proofErr w:type="spellEnd"/>
      <w:proofErr w:type="gramEnd"/>
      <w:r w:rsidRPr="00B45BF2">
        <w:rPr>
          <w:rFonts w:ascii="Times New Roman" w:hAnsi="Times New Roman" w:cs="Times New Roman"/>
          <w:sz w:val="24"/>
          <w:szCs w:val="24"/>
        </w:rPr>
        <w:t xml:space="preserve">  до  1  року  на  </w:t>
      </w:r>
      <w:proofErr w:type="spellStart"/>
      <w:r w:rsidRPr="00B45BF2">
        <w:rPr>
          <w:rFonts w:ascii="Times New Roman" w:hAnsi="Times New Roman" w:cs="Times New Roman"/>
          <w:sz w:val="24"/>
          <w:szCs w:val="24"/>
        </w:rPr>
        <w:t>воді</w:t>
      </w:r>
      <w:proofErr w:type="spellEnd"/>
      <w:r w:rsidRPr="00B45BF2">
        <w:rPr>
          <w:rFonts w:ascii="Times New Roman" w:hAnsi="Times New Roman" w:cs="Times New Roman"/>
          <w:sz w:val="24"/>
          <w:szCs w:val="24"/>
        </w:rPr>
        <w:t xml:space="preserve">   з   </w:t>
      </w:r>
      <w:proofErr w:type="spellStart"/>
      <w:r w:rsidRPr="00B45BF2">
        <w:rPr>
          <w:rFonts w:ascii="Times New Roman" w:hAnsi="Times New Roman" w:cs="Times New Roman"/>
          <w:sz w:val="24"/>
          <w:szCs w:val="24"/>
        </w:rPr>
        <w:t>індивідуальних</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джерел</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водопостачання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колодязів</w:t>
      </w:r>
      <w:proofErr w:type="spellEnd"/>
      <w:r w:rsidRPr="00B45BF2">
        <w:rPr>
          <w:rFonts w:ascii="Times New Roman" w:hAnsi="Times New Roman" w:cs="Times New Roman"/>
          <w:sz w:val="24"/>
          <w:szCs w:val="24"/>
        </w:rPr>
        <w:t xml:space="preserve"> і т.п.) без </w:t>
      </w:r>
      <w:proofErr w:type="spellStart"/>
      <w:r w:rsidRPr="00B45BF2">
        <w:rPr>
          <w:rFonts w:ascii="Times New Roman" w:hAnsi="Times New Roman" w:cs="Times New Roman"/>
          <w:sz w:val="24"/>
          <w:szCs w:val="24"/>
        </w:rPr>
        <w:t>попереднього</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їх</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дослідження</w:t>
      </w:r>
      <w:proofErr w:type="spellEnd"/>
      <w:r w:rsidRPr="00B45BF2">
        <w:rPr>
          <w:rFonts w:ascii="Times New Roman" w:hAnsi="Times New Roman" w:cs="Times New Roman"/>
          <w:sz w:val="24"/>
          <w:szCs w:val="24"/>
        </w:rPr>
        <w:t xml:space="preserve"> на </w:t>
      </w:r>
      <w:proofErr w:type="spellStart"/>
      <w:r w:rsidRPr="00B45BF2">
        <w:rPr>
          <w:rFonts w:ascii="Times New Roman" w:hAnsi="Times New Roman" w:cs="Times New Roman"/>
          <w:sz w:val="24"/>
          <w:szCs w:val="24"/>
        </w:rPr>
        <w:t>вміст</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нітратів</w:t>
      </w:r>
      <w:proofErr w:type="spellEnd"/>
      <w:r w:rsidRPr="00B45BF2">
        <w:rPr>
          <w:rFonts w:ascii="Times New Roman" w:hAnsi="Times New Roman" w:cs="Times New Roman"/>
          <w:sz w:val="24"/>
          <w:szCs w:val="24"/>
        </w:rPr>
        <w:t xml:space="preserve"> та</w:t>
      </w:r>
      <w:r w:rsidRPr="00B45BF2">
        <w:rPr>
          <w:rFonts w:ascii="Times New Roman" w:hAnsi="Times New Roman" w:cs="Times New Roman"/>
          <w:spacing w:val="-4"/>
          <w:sz w:val="24"/>
          <w:szCs w:val="24"/>
        </w:rPr>
        <w:t xml:space="preserve"> </w:t>
      </w:r>
      <w:proofErr w:type="spellStart"/>
      <w:r w:rsidRPr="00B45BF2">
        <w:rPr>
          <w:rFonts w:ascii="Times New Roman" w:hAnsi="Times New Roman" w:cs="Times New Roman"/>
          <w:sz w:val="24"/>
          <w:szCs w:val="24"/>
        </w:rPr>
        <w:t>нітритів</w:t>
      </w:r>
      <w:proofErr w:type="spellEnd"/>
      <w:r w:rsidRPr="00B45BF2">
        <w:rPr>
          <w:rFonts w:ascii="Times New Roman" w:hAnsi="Times New Roman" w:cs="Times New Roman"/>
          <w:sz w:val="24"/>
          <w:szCs w:val="24"/>
        </w:rPr>
        <w:t>.</w:t>
      </w:r>
    </w:p>
    <w:p w:rsidR="004D7F70" w:rsidRPr="00B45BF2" w:rsidRDefault="004D7F70" w:rsidP="00B45BF2">
      <w:pPr>
        <w:pStyle w:val="a4"/>
        <w:widowControl w:val="0"/>
        <w:numPr>
          <w:ilvl w:val="0"/>
          <w:numId w:val="36"/>
        </w:numPr>
        <w:tabs>
          <w:tab w:val="left" w:pos="593"/>
        </w:tabs>
        <w:autoSpaceDE w:val="0"/>
        <w:autoSpaceDN w:val="0"/>
        <w:spacing w:after="0" w:line="240" w:lineRule="auto"/>
        <w:ind w:right="240"/>
        <w:contextualSpacing w:val="0"/>
        <w:jc w:val="both"/>
        <w:rPr>
          <w:rFonts w:ascii="Times New Roman" w:hAnsi="Times New Roman" w:cs="Times New Roman"/>
          <w:sz w:val="24"/>
          <w:szCs w:val="24"/>
        </w:rPr>
      </w:pPr>
      <w:proofErr w:type="spellStart"/>
      <w:r w:rsidRPr="00B45BF2">
        <w:rPr>
          <w:rFonts w:ascii="Times New Roman" w:hAnsi="Times New Roman" w:cs="Times New Roman"/>
          <w:sz w:val="24"/>
          <w:szCs w:val="24"/>
        </w:rPr>
        <w:t>включати</w:t>
      </w:r>
      <w:proofErr w:type="spellEnd"/>
      <w:r w:rsidRPr="00B45BF2">
        <w:rPr>
          <w:rFonts w:ascii="Times New Roman" w:hAnsi="Times New Roman" w:cs="Times New Roman"/>
          <w:sz w:val="24"/>
          <w:szCs w:val="24"/>
        </w:rPr>
        <w:t xml:space="preserve"> в </w:t>
      </w:r>
      <w:proofErr w:type="spellStart"/>
      <w:r w:rsidRPr="00B45BF2">
        <w:rPr>
          <w:rFonts w:ascii="Times New Roman" w:hAnsi="Times New Roman" w:cs="Times New Roman"/>
          <w:sz w:val="24"/>
          <w:szCs w:val="24"/>
        </w:rPr>
        <w:t>раціон</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харчування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дітей</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продукти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рослинного</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походження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які</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прискорюють</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виведення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нітратів</w:t>
      </w:r>
      <w:proofErr w:type="spellEnd"/>
      <w:r w:rsidRPr="00B45BF2">
        <w:rPr>
          <w:rFonts w:ascii="Times New Roman" w:hAnsi="Times New Roman" w:cs="Times New Roman"/>
          <w:sz w:val="24"/>
          <w:szCs w:val="24"/>
        </w:rPr>
        <w:t xml:space="preserve"> і </w:t>
      </w:r>
      <w:proofErr w:type="spellStart"/>
      <w:r w:rsidRPr="00B45BF2">
        <w:rPr>
          <w:rFonts w:ascii="Times New Roman" w:hAnsi="Times New Roman" w:cs="Times New Roman"/>
          <w:sz w:val="24"/>
          <w:szCs w:val="24"/>
        </w:rPr>
        <w:t>нітритів</w:t>
      </w:r>
      <w:proofErr w:type="spellEnd"/>
      <w:r w:rsidRPr="00B45BF2">
        <w:rPr>
          <w:rFonts w:ascii="Times New Roman" w:hAnsi="Times New Roman" w:cs="Times New Roman"/>
          <w:sz w:val="24"/>
          <w:szCs w:val="24"/>
        </w:rPr>
        <w:t xml:space="preserve"> з </w:t>
      </w:r>
      <w:proofErr w:type="spellStart"/>
      <w:r w:rsidRPr="00B45BF2">
        <w:rPr>
          <w:rFonts w:ascii="Times New Roman" w:hAnsi="Times New Roman" w:cs="Times New Roman"/>
          <w:sz w:val="24"/>
          <w:szCs w:val="24"/>
        </w:rPr>
        <w:t>організму</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або</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здатні</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переводити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нітрити</w:t>
      </w:r>
      <w:proofErr w:type="spellEnd"/>
      <w:r w:rsidRPr="00B45BF2">
        <w:rPr>
          <w:rFonts w:ascii="Times New Roman" w:hAnsi="Times New Roman" w:cs="Times New Roman"/>
          <w:sz w:val="24"/>
          <w:szCs w:val="24"/>
        </w:rPr>
        <w:t xml:space="preserve"> в </w:t>
      </w:r>
      <w:proofErr w:type="spellStart"/>
      <w:r w:rsidRPr="00B45BF2">
        <w:rPr>
          <w:rFonts w:ascii="Times New Roman" w:hAnsi="Times New Roman" w:cs="Times New Roman"/>
          <w:sz w:val="24"/>
          <w:szCs w:val="24"/>
        </w:rPr>
        <w:t>нетоксичні</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сполуки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Це</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насамперед</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часник</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квасець</w:t>
      </w:r>
      <w:proofErr w:type="spellEnd"/>
      <w:r w:rsidRPr="00B45BF2">
        <w:rPr>
          <w:rFonts w:ascii="Times New Roman" w:hAnsi="Times New Roman" w:cs="Times New Roman"/>
          <w:sz w:val="24"/>
          <w:szCs w:val="24"/>
        </w:rPr>
        <w:t xml:space="preserve">, зелена цибуля, </w:t>
      </w:r>
      <w:proofErr w:type="spellStart"/>
      <w:r w:rsidRPr="00B45BF2">
        <w:rPr>
          <w:rFonts w:ascii="Times New Roman" w:hAnsi="Times New Roman" w:cs="Times New Roman"/>
          <w:sz w:val="24"/>
          <w:szCs w:val="24"/>
        </w:rPr>
        <w:t>лимони</w:t>
      </w:r>
      <w:proofErr w:type="spellEnd"/>
      <w:r w:rsidRPr="00B45BF2">
        <w:rPr>
          <w:rFonts w:ascii="Times New Roman" w:hAnsi="Times New Roman" w:cs="Times New Roman"/>
          <w:sz w:val="24"/>
          <w:szCs w:val="24"/>
        </w:rPr>
        <w:t xml:space="preserve"> та </w:t>
      </w:r>
      <w:proofErr w:type="spellStart"/>
      <w:r w:rsidRPr="00B45BF2">
        <w:rPr>
          <w:rFonts w:ascii="Times New Roman" w:hAnsi="Times New Roman" w:cs="Times New Roman"/>
          <w:sz w:val="24"/>
          <w:szCs w:val="24"/>
        </w:rPr>
        <w:t>відвар</w:t>
      </w:r>
      <w:proofErr w:type="spellEnd"/>
      <w:r w:rsidRPr="00B45BF2">
        <w:rPr>
          <w:rFonts w:ascii="Times New Roman" w:hAnsi="Times New Roman" w:cs="Times New Roman"/>
          <w:sz w:val="24"/>
          <w:szCs w:val="24"/>
        </w:rPr>
        <w:t xml:space="preserve"> золотого </w:t>
      </w:r>
      <w:proofErr w:type="spellStart"/>
      <w:r w:rsidRPr="00B45BF2">
        <w:rPr>
          <w:rFonts w:ascii="Times New Roman" w:hAnsi="Times New Roman" w:cs="Times New Roman"/>
          <w:sz w:val="24"/>
          <w:szCs w:val="24"/>
        </w:rPr>
        <w:t>кореня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Використовувати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лікарськи</w:t>
      </w:r>
      <w:proofErr w:type="spellEnd"/>
      <w:r w:rsidRPr="00B45BF2">
        <w:rPr>
          <w:rFonts w:ascii="Times New Roman" w:hAnsi="Times New Roman" w:cs="Times New Roman"/>
          <w:sz w:val="24"/>
          <w:szCs w:val="24"/>
        </w:rPr>
        <w:t xml:space="preserve"> трави і </w:t>
      </w:r>
      <w:proofErr w:type="spellStart"/>
      <w:r w:rsidRPr="00B45BF2">
        <w:rPr>
          <w:rFonts w:ascii="Times New Roman" w:hAnsi="Times New Roman" w:cs="Times New Roman"/>
          <w:sz w:val="24"/>
          <w:szCs w:val="24"/>
        </w:rPr>
        <w:t>рослини</w:t>
      </w:r>
      <w:proofErr w:type="spellEnd"/>
      <w:r w:rsidRPr="00B45BF2">
        <w:rPr>
          <w:rFonts w:ascii="Times New Roman" w:hAnsi="Times New Roman" w:cs="Times New Roman"/>
          <w:sz w:val="24"/>
          <w:szCs w:val="24"/>
        </w:rPr>
        <w:t xml:space="preserve"> як </w:t>
      </w:r>
      <w:proofErr w:type="spellStart"/>
      <w:r w:rsidRPr="00B45BF2">
        <w:rPr>
          <w:rFonts w:ascii="Times New Roman" w:hAnsi="Times New Roman" w:cs="Times New Roman"/>
          <w:sz w:val="24"/>
          <w:szCs w:val="24"/>
        </w:rPr>
        <w:t>природні</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антиоксиданти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кропиву</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двудомну</w:t>
      </w:r>
      <w:proofErr w:type="spellEnd"/>
      <w:r w:rsidRPr="00B45BF2">
        <w:rPr>
          <w:rFonts w:ascii="Times New Roman" w:hAnsi="Times New Roman" w:cs="Times New Roman"/>
          <w:sz w:val="24"/>
          <w:szCs w:val="24"/>
        </w:rPr>
        <w:t xml:space="preserve">, подорожник, </w:t>
      </w:r>
      <w:proofErr w:type="spellStart"/>
      <w:r w:rsidRPr="00B45BF2">
        <w:rPr>
          <w:rFonts w:ascii="Times New Roman" w:hAnsi="Times New Roman" w:cs="Times New Roman"/>
          <w:sz w:val="24"/>
          <w:szCs w:val="24"/>
        </w:rPr>
        <w:t>обліпиху</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горіхи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насіння</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соняшника</w:t>
      </w:r>
      <w:proofErr w:type="spellEnd"/>
      <w:r w:rsidRPr="00B45BF2">
        <w:rPr>
          <w:rFonts w:ascii="Times New Roman" w:hAnsi="Times New Roman" w:cs="Times New Roman"/>
          <w:sz w:val="24"/>
          <w:szCs w:val="24"/>
        </w:rPr>
        <w:t xml:space="preserve">, плоди </w:t>
      </w:r>
      <w:proofErr w:type="spellStart"/>
      <w:r w:rsidRPr="00B45BF2">
        <w:rPr>
          <w:rFonts w:ascii="Times New Roman" w:hAnsi="Times New Roman" w:cs="Times New Roman"/>
          <w:sz w:val="24"/>
          <w:szCs w:val="24"/>
        </w:rPr>
        <w:t>шипшиши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горобини</w:t>
      </w:r>
      <w:proofErr w:type="spellEnd"/>
      <w:r w:rsidRPr="00B45BF2">
        <w:rPr>
          <w:rFonts w:ascii="Times New Roman" w:hAnsi="Times New Roman" w:cs="Times New Roman"/>
          <w:sz w:val="24"/>
          <w:szCs w:val="24"/>
        </w:rPr>
        <w:t>,</w:t>
      </w:r>
      <w:r w:rsidRPr="00B45BF2">
        <w:rPr>
          <w:rFonts w:ascii="Times New Roman" w:hAnsi="Times New Roman" w:cs="Times New Roman"/>
          <w:spacing w:val="-18"/>
          <w:sz w:val="24"/>
          <w:szCs w:val="24"/>
        </w:rPr>
        <w:t xml:space="preserve"> </w:t>
      </w:r>
      <w:r w:rsidRPr="00B45BF2">
        <w:rPr>
          <w:rFonts w:ascii="Times New Roman" w:hAnsi="Times New Roman" w:cs="Times New Roman"/>
          <w:sz w:val="24"/>
          <w:szCs w:val="24"/>
        </w:rPr>
        <w:t>одуванчик.</w:t>
      </w:r>
    </w:p>
    <w:p w:rsidR="004D7F70" w:rsidRPr="00B45BF2" w:rsidRDefault="004D7F70" w:rsidP="00B45BF2">
      <w:pPr>
        <w:pStyle w:val="a4"/>
        <w:widowControl w:val="0"/>
        <w:numPr>
          <w:ilvl w:val="0"/>
          <w:numId w:val="36"/>
        </w:numPr>
        <w:tabs>
          <w:tab w:val="left" w:pos="593"/>
          <w:tab w:val="left" w:pos="9334"/>
        </w:tabs>
        <w:autoSpaceDE w:val="0"/>
        <w:autoSpaceDN w:val="0"/>
        <w:spacing w:before="1" w:after="0" w:line="240" w:lineRule="auto"/>
        <w:ind w:right="243"/>
        <w:contextualSpacing w:val="0"/>
        <w:jc w:val="both"/>
        <w:rPr>
          <w:rFonts w:ascii="Times New Roman" w:hAnsi="Times New Roman" w:cs="Times New Roman"/>
          <w:sz w:val="24"/>
          <w:szCs w:val="24"/>
        </w:rPr>
      </w:pPr>
      <w:proofErr w:type="spellStart"/>
      <w:r w:rsidRPr="00B45BF2">
        <w:rPr>
          <w:rFonts w:ascii="Times New Roman" w:hAnsi="Times New Roman" w:cs="Times New Roman"/>
          <w:sz w:val="24"/>
          <w:szCs w:val="24"/>
        </w:rPr>
        <w:t>забезпечити</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дитині</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правильний</w:t>
      </w:r>
      <w:proofErr w:type="spellEnd"/>
      <w:r w:rsidRPr="00B45BF2">
        <w:rPr>
          <w:rFonts w:ascii="Times New Roman" w:hAnsi="Times New Roman" w:cs="Times New Roman"/>
          <w:sz w:val="24"/>
          <w:szCs w:val="24"/>
        </w:rPr>
        <w:t xml:space="preserve">   режим   дня   з</w:t>
      </w:r>
      <w:r w:rsidRPr="00B45BF2">
        <w:rPr>
          <w:rFonts w:ascii="Times New Roman" w:hAnsi="Times New Roman" w:cs="Times New Roman"/>
          <w:spacing w:val="54"/>
          <w:sz w:val="24"/>
          <w:szCs w:val="24"/>
        </w:rPr>
        <w:t xml:space="preserve"> </w:t>
      </w:r>
      <w:proofErr w:type="spellStart"/>
      <w:proofErr w:type="gramStart"/>
      <w:r w:rsidRPr="00B45BF2">
        <w:rPr>
          <w:rFonts w:ascii="Times New Roman" w:hAnsi="Times New Roman" w:cs="Times New Roman"/>
          <w:sz w:val="24"/>
          <w:szCs w:val="24"/>
        </w:rPr>
        <w:t>раціональним</w:t>
      </w:r>
      <w:proofErr w:type="spellEnd"/>
      <w:r w:rsidRPr="00B45BF2">
        <w:rPr>
          <w:rFonts w:ascii="Times New Roman" w:hAnsi="Times New Roman" w:cs="Times New Roman"/>
          <w:sz w:val="24"/>
          <w:szCs w:val="24"/>
        </w:rPr>
        <w:t xml:space="preserve"> </w:t>
      </w:r>
      <w:r w:rsidRPr="00B45BF2">
        <w:rPr>
          <w:rFonts w:ascii="Times New Roman" w:hAnsi="Times New Roman" w:cs="Times New Roman"/>
          <w:spacing w:val="55"/>
          <w:sz w:val="24"/>
          <w:szCs w:val="24"/>
        </w:rPr>
        <w:t xml:space="preserve"> </w:t>
      </w:r>
      <w:proofErr w:type="spellStart"/>
      <w:r w:rsidRPr="00B45BF2">
        <w:rPr>
          <w:rFonts w:ascii="Times New Roman" w:hAnsi="Times New Roman" w:cs="Times New Roman"/>
          <w:sz w:val="24"/>
          <w:szCs w:val="24"/>
        </w:rPr>
        <w:t>розподілом</w:t>
      </w:r>
      <w:proofErr w:type="spellEnd"/>
      <w:proofErr w:type="gramEnd"/>
      <w:r w:rsidRPr="00B45BF2">
        <w:rPr>
          <w:rFonts w:ascii="Times New Roman" w:hAnsi="Times New Roman" w:cs="Times New Roman"/>
          <w:sz w:val="24"/>
          <w:szCs w:val="24"/>
        </w:rPr>
        <w:tab/>
      </w:r>
      <w:proofErr w:type="spellStart"/>
      <w:r w:rsidRPr="00B45BF2">
        <w:rPr>
          <w:rFonts w:ascii="Times New Roman" w:hAnsi="Times New Roman" w:cs="Times New Roman"/>
          <w:spacing w:val="-1"/>
          <w:sz w:val="24"/>
          <w:szCs w:val="24"/>
        </w:rPr>
        <w:t>фізичного</w:t>
      </w:r>
      <w:proofErr w:type="spellEnd"/>
      <w:r w:rsidRPr="00B45BF2">
        <w:rPr>
          <w:rFonts w:ascii="Times New Roman" w:hAnsi="Times New Roman" w:cs="Times New Roman"/>
          <w:spacing w:val="-1"/>
          <w:sz w:val="24"/>
          <w:szCs w:val="24"/>
        </w:rPr>
        <w:t xml:space="preserve">, </w:t>
      </w:r>
      <w:proofErr w:type="spellStart"/>
      <w:r w:rsidRPr="00B45BF2">
        <w:rPr>
          <w:rFonts w:ascii="Times New Roman" w:hAnsi="Times New Roman" w:cs="Times New Roman"/>
          <w:sz w:val="24"/>
          <w:szCs w:val="24"/>
        </w:rPr>
        <w:t>розумового</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навантаження</w:t>
      </w:r>
      <w:proofErr w:type="spellEnd"/>
      <w:r w:rsidRPr="00B45BF2">
        <w:rPr>
          <w:rFonts w:ascii="Times New Roman" w:hAnsi="Times New Roman" w:cs="Times New Roman"/>
          <w:sz w:val="24"/>
          <w:szCs w:val="24"/>
        </w:rPr>
        <w:t xml:space="preserve"> та </w:t>
      </w:r>
      <w:proofErr w:type="spellStart"/>
      <w:r w:rsidRPr="00B45BF2">
        <w:rPr>
          <w:rFonts w:ascii="Times New Roman" w:hAnsi="Times New Roman" w:cs="Times New Roman"/>
          <w:sz w:val="24"/>
          <w:szCs w:val="24"/>
        </w:rPr>
        <w:t>зменшенням</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психологічного</w:t>
      </w:r>
      <w:proofErr w:type="spellEnd"/>
      <w:r w:rsidRPr="00B45BF2">
        <w:rPr>
          <w:rFonts w:ascii="Times New Roman" w:hAnsi="Times New Roman" w:cs="Times New Roman"/>
          <w:spacing w:val="-6"/>
          <w:sz w:val="24"/>
          <w:szCs w:val="24"/>
        </w:rPr>
        <w:t xml:space="preserve"> </w:t>
      </w:r>
      <w:proofErr w:type="spellStart"/>
      <w:r w:rsidRPr="00B45BF2">
        <w:rPr>
          <w:rFonts w:ascii="Times New Roman" w:hAnsi="Times New Roman" w:cs="Times New Roman"/>
          <w:sz w:val="24"/>
          <w:szCs w:val="24"/>
        </w:rPr>
        <w:t>навантаження</w:t>
      </w:r>
      <w:proofErr w:type="spellEnd"/>
    </w:p>
    <w:p w:rsidR="004D7F70" w:rsidRPr="00B45BF2" w:rsidRDefault="004D7F70" w:rsidP="00B45BF2">
      <w:pPr>
        <w:pStyle w:val="a5"/>
        <w:spacing w:before="11"/>
        <w:jc w:val="both"/>
        <w:rPr>
          <w:sz w:val="24"/>
          <w:szCs w:val="24"/>
        </w:rPr>
      </w:pPr>
    </w:p>
    <w:p w:rsidR="004D7F70" w:rsidRPr="00B45BF2" w:rsidRDefault="004D7F70" w:rsidP="00B45BF2">
      <w:pPr>
        <w:pStyle w:val="a5"/>
        <w:ind w:right="225" w:firstLine="720"/>
        <w:jc w:val="both"/>
        <w:rPr>
          <w:sz w:val="24"/>
          <w:szCs w:val="24"/>
        </w:rPr>
      </w:pPr>
      <w:r w:rsidRPr="00B45BF2">
        <w:rPr>
          <w:sz w:val="24"/>
          <w:szCs w:val="24"/>
        </w:rPr>
        <w:t>Всесвітня декларація про забезпечення виживання, захисту та розвитку дітей (Нью-Йорк, 1990) закликала всі держави прийняти сумісні міри для захисту оточуючого середовища, щоб діти змогли жити в більш безпечному та екологічно здоровому майбутньому. Всі програми, що стосуються охорони здоров'я дітей повинні включати завдання щодо захисту оточуючого середовища та спиратись на міцну екологічну базу. В декларації сказано, що не має іншого завдання, яке заслуговує більшої уваги, ніж охорона дитинства. Від здоров'я майбутніх поколінь залежить виживання, стабільність та прогрес усіх країн і навіть усієї цивілізації.</w:t>
      </w:r>
    </w:p>
    <w:p w:rsidR="004D7F70" w:rsidRPr="00B45BF2" w:rsidRDefault="004D7F70" w:rsidP="00B45BF2">
      <w:pPr>
        <w:jc w:val="both"/>
        <w:rPr>
          <w:rFonts w:ascii="Times New Roman" w:hAnsi="Times New Roman" w:cs="Times New Roman"/>
          <w:sz w:val="24"/>
          <w:szCs w:val="24"/>
          <w:lang w:val="uk-UA"/>
        </w:rPr>
      </w:pPr>
    </w:p>
    <w:p w:rsidR="004D7F70" w:rsidRPr="00B45BF2" w:rsidRDefault="004D7F70" w:rsidP="00B45BF2">
      <w:pPr>
        <w:jc w:val="both"/>
        <w:rPr>
          <w:rFonts w:ascii="Times New Roman" w:hAnsi="Times New Roman" w:cs="Times New Roman"/>
          <w:sz w:val="24"/>
          <w:szCs w:val="24"/>
          <w:lang w:val="uk-UA"/>
        </w:rPr>
      </w:pPr>
    </w:p>
    <w:p w:rsidR="00434B14" w:rsidRPr="00EE44D4" w:rsidRDefault="00434B14" w:rsidP="00434B14">
      <w:pPr>
        <w:rPr>
          <w:rFonts w:ascii="Times New Roman" w:eastAsia="Times New Roman" w:hAnsi="Times New Roman" w:cs="Times New Roman"/>
          <w:color w:val="0A0A0A"/>
          <w:sz w:val="24"/>
          <w:szCs w:val="24"/>
          <w:lang w:eastAsia="uk-UA"/>
        </w:rPr>
      </w:pPr>
      <w:proofErr w:type="spellStart"/>
      <w:r w:rsidRPr="00EE44D4">
        <w:rPr>
          <w:rFonts w:ascii="Times New Roman" w:eastAsia="Times New Roman" w:hAnsi="Times New Roman" w:cs="Times New Roman"/>
          <w:color w:val="0A0A0A"/>
          <w:sz w:val="24"/>
          <w:szCs w:val="24"/>
          <w:lang w:eastAsia="uk-UA"/>
        </w:rPr>
        <w:t>Основна</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література</w:t>
      </w:r>
      <w:proofErr w:type="spellEnd"/>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1</w:t>
      </w:r>
      <w:r w:rsidRPr="00EE44D4">
        <w:rPr>
          <w:rFonts w:ascii="Times New Roman" w:eastAsia="Times New Roman" w:hAnsi="Times New Roman" w:cs="Times New Roman"/>
          <w:color w:val="0A0A0A"/>
          <w:sz w:val="24"/>
          <w:szCs w:val="24"/>
          <w:lang w:eastAsia="uk-UA"/>
        </w:rPr>
        <w:tab/>
      </w:r>
      <w:proofErr w:type="spellStart"/>
      <w:r w:rsidRPr="00EE44D4">
        <w:rPr>
          <w:rFonts w:ascii="Times New Roman" w:eastAsia="Times New Roman" w:hAnsi="Times New Roman" w:cs="Times New Roman"/>
          <w:color w:val="0A0A0A"/>
          <w:sz w:val="24"/>
          <w:szCs w:val="24"/>
          <w:lang w:eastAsia="uk-UA"/>
        </w:rPr>
        <w:t>Гігієна</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харчування</w:t>
      </w:r>
      <w:proofErr w:type="spellEnd"/>
      <w:r w:rsidRPr="00EE44D4">
        <w:rPr>
          <w:rFonts w:ascii="Times New Roman" w:eastAsia="Times New Roman" w:hAnsi="Times New Roman" w:cs="Times New Roman"/>
          <w:color w:val="0A0A0A"/>
          <w:sz w:val="24"/>
          <w:szCs w:val="24"/>
          <w:lang w:eastAsia="uk-UA"/>
        </w:rPr>
        <w:t xml:space="preserve"> з основами </w:t>
      </w:r>
      <w:proofErr w:type="spellStart"/>
      <w:r w:rsidRPr="00EE44D4">
        <w:rPr>
          <w:rFonts w:ascii="Times New Roman" w:eastAsia="Times New Roman" w:hAnsi="Times New Roman" w:cs="Times New Roman"/>
          <w:color w:val="0A0A0A"/>
          <w:sz w:val="24"/>
          <w:szCs w:val="24"/>
          <w:lang w:eastAsia="uk-UA"/>
        </w:rPr>
        <w:t>нутриціології</w:t>
      </w:r>
      <w:proofErr w:type="spellEnd"/>
      <w:r w:rsidRPr="00EE44D4">
        <w:rPr>
          <w:rFonts w:ascii="Times New Roman" w:eastAsia="Times New Roman" w:hAnsi="Times New Roman" w:cs="Times New Roman"/>
          <w:color w:val="0A0A0A"/>
          <w:sz w:val="24"/>
          <w:szCs w:val="24"/>
          <w:lang w:eastAsia="uk-UA"/>
        </w:rPr>
        <w:t xml:space="preserve"> : </w:t>
      </w:r>
      <w:proofErr w:type="spellStart"/>
      <w:r w:rsidRPr="00EE44D4">
        <w:rPr>
          <w:rFonts w:ascii="Times New Roman" w:eastAsia="Times New Roman" w:hAnsi="Times New Roman" w:cs="Times New Roman"/>
          <w:color w:val="0A0A0A"/>
          <w:sz w:val="24"/>
          <w:szCs w:val="24"/>
          <w:lang w:eastAsia="uk-UA"/>
        </w:rPr>
        <w:t>підручник</w:t>
      </w:r>
      <w:proofErr w:type="spellEnd"/>
      <w:r w:rsidRPr="00EE44D4">
        <w:rPr>
          <w:rFonts w:ascii="Times New Roman" w:eastAsia="Times New Roman" w:hAnsi="Times New Roman" w:cs="Times New Roman"/>
          <w:color w:val="0A0A0A"/>
          <w:sz w:val="24"/>
          <w:szCs w:val="24"/>
          <w:lang w:eastAsia="uk-UA"/>
        </w:rPr>
        <w:t xml:space="preserve">; у 2 кн. ; за ред. В.І. </w:t>
      </w:r>
      <w:proofErr w:type="spellStart"/>
      <w:r w:rsidRPr="00EE44D4">
        <w:rPr>
          <w:rFonts w:ascii="Times New Roman" w:eastAsia="Times New Roman" w:hAnsi="Times New Roman" w:cs="Times New Roman"/>
          <w:color w:val="0A0A0A"/>
          <w:sz w:val="24"/>
          <w:szCs w:val="24"/>
          <w:lang w:eastAsia="uk-UA"/>
        </w:rPr>
        <w:t>Ципріяна</w:t>
      </w:r>
      <w:proofErr w:type="spellEnd"/>
      <w:r w:rsidRPr="00EE44D4">
        <w:rPr>
          <w:rFonts w:ascii="Times New Roman" w:eastAsia="Times New Roman" w:hAnsi="Times New Roman" w:cs="Times New Roman"/>
          <w:color w:val="0A0A0A"/>
          <w:sz w:val="24"/>
          <w:szCs w:val="24"/>
          <w:lang w:eastAsia="uk-UA"/>
        </w:rPr>
        <w:t>. К. : Медицина, 2018..</w:t>
      </w:r>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2</w:t>
      </w:r>
      <w:r w:rsidRPr="00EE44D4">
        <w:rPr>
          <w:rFonts w:ascii="Times New Roman" w:eastAsia="Times New Roman" w:hAnsi="Times New Roman" w:cs="Times New Roman"/>
          <w:color w:val="0A0A0A"/>
          <w:sz w:val="24"/>
          <w:szCs w:val="24"/>
          <w:lang w:eastAsia="uk-UA"/>
        </w:rPr>
        <w:tab/>
      </w:r>
      <w:proofErr w:type="spellStart"/>
      <w:r w:rsidRPr="00EE44D4">
        <w:rPr>
          <w:rFonts w:ascii="Times New Roman" w:eastAsia="Times New Roman" w:hAnsi="Times New Roman" w:cs="Times New Roman"/>
          <w:color w:val="0A0A0A"/>
          <w:sz w:val="24"/>
          <w:szCs w:val="24"/>
          <w:lang w:eastAsia="uk-UA"/>
        </w:rPr>
        <w:t>Нутриціологія</w:t>
      </w:r>
      <w:proofErr w:type="spellEnd"/>
      <w:r w:rsidRPr="00EE44D4">
        <w:rPr>
          <w:rFonts w:ascii="Times New Roman" w:eastAsia="Times New Roman" w:hAnsi="Times New Roman" w:cs="Times New Roman"/>
          <w:color w:val="0A0A0A"/>
          <w:sz w:val="24"/>
          <w:szCs w:val="24"/>
          <w:lang w:eastAsia="uk-UA"/>
        </w:rPr>
        <w:t xml:space="preserve"> : </w:t>
      </w:r>
      <w:proofErr w:type="spellStart"/>
      <w:r w:rsidRPr="00EE44D4">
        <w:rPr>
          <w:rFonts w:ascii="Times New Roman" w:eastAsia="Times New Roman" w:hAnsi="Times New Roman" w:cs="Times New Roman"/>
          <w:color w:val="0A0A0A"/>
          <w:sz w:val="24"/>
          <w:szCs w:val="24"/>
          <w:lang w:eastAsia="uk-UA"/>
        </w:rPr>
        <w:t>навчальний</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посібник</w:t>
      </w:r>
      <w:proofErr w:type="spellEnd"/>
      <w:r w:rsidRPr="00EE44D4">
        <w:rPr>
          <w:rFonts w:ascii="Times New Roman" w:eastAsia="Times New Roman" w:hAnsi="Times New Roman" w:cs="Times New Roman"/>
          <w:color w:val="0A0A0A"/>
          <w:sz w:val="24"/>
          <w:szCs w:val="24"/>
          <w:lang w:eastAsia="uk-UA"/>
        </w:rPr>
        <w:t xml:space="preserve"> для студ. </w:t>
      </w:r>
      <w:proofErr w:type="spellStart"/>
      <w:r w:rsidRPr="00EE44D4">
        <w:rPr>
          <w:rFonts w:ascii="Times New Roman" w:eastAsia="Times New Roman" w:hAnsi="Times New Roman" w:cs="Times New Roman"/>
          <w:color w:val="0A0A0A"/>
          <w:sz w:val="24"/>
          <w:szCs w:val="24"/>
          <w:lang w:eastAsia="uk-UA"/>
        </w:rPr>
        <w:t>вищ</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навч</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закладів</w:t>
      </w:r>
      <w:proofErr w:type="spellEnd"/>
      <w:r w:rsidRPr="00EE44D4">
        <w:rPr>
          <w:rFonts w:ascii="Times New Roman" w:eastAsia="Times New Roman" w:hAnsi="Times New Roman" w:cs="Times New Roman"/>
          <w:color w:val="0A0A0A"/>
          <w:sz w:val="24"/>
          <w:szCs w:val="24"/>
          <w:lang w:eastAsia="uk-UA"/>
        </w:rPr>
        <w:t xml:space="preserve"> / Н.В. </w:t>
      </w:r>
      <w:proofErr w:type="spellStart"/>
      <w:r w:rsidRPr="00EE44D4">
        <w:rPr>
          <w:rFonts w:ascii="Times New Roman" w:eastAsia="Times New Roman" w:hAnsi="Times New Roman" w:cs="Times New Roman"/>
          <w:color w:val="0A0A0A"/>
          <w:sz w:val="24"/>
          <w:szCs w:val="24"/>
          <w:lang w:eastAsia="uk-UA"/>
        </w:rPr>
        <w:t>Дуденко</w:t>
      </w:r>
      <w:proofErr w:type="spellEnd"/>
      <w:r w:rsidRPr="00EE44D4">
        <w:rPr>
          <w:rFonts w:ascii="Times New Roman" w:eastAsia="Times New Roman" w:hAnsi="Times New Roman" w:cs="Times New Roman"/>
          <w:color w:val="0A0A0A"/>
          <w:sz w:val="24"/>
          <w:szCs w:val="24"/>
          <w:lang w:eastAsia="uk-UA"/>
        </w:rPr>
        <w:t xml:space="preserve">, Л.Ф. </w:t>
      </w:r>
      <w:proofErr w:type="spellStart"/>
      <w:r w:rsidRPr="00EE44D4">
        <w:rPr>
          <w:rFonts w:ascii="Times New Roman" w:eastAsia="Times New Roman" w:hAnsi="Times New Roman" w:cs="Times New Roman"/>
          <w:color w:val="0A0A0A"/>
          <w:sz w:val="24"/>
          <w:szCs w:val="24"/>
          <w:lang w:eastAsia="uk-UA"/>
        </w:rPr>
        <w:t>Павлоцька</w:t>
      </w:r>
      <w:proofErr w:type="spellEnd"/>
      <w:r w:rsidRPr="00EE44D4">
        <w:rPr>
          <w:rFonts w:ascii="Times New Roman" w:eastAsia="Times New Roman" w:hAnsi="Times New Roman" w:cs="Times New Roman"/>
          <w:color w:val="0A0A0A"/>
          <w:sz w:val="24"/>
          <w:szCs w:val="24"/>
          <w:lang w:eastAsia="uk-UA"/>
        </w:rPr>
        <w:t xml:space="preserve">, Т.А. </w:t>
      </w:r>
      <w:proofErr w:type="spellStart"/>
      <w:r w:rsidRPr="00EE44D4">
        <w:rPr>
          <w:rFonts w:ascii="Times New Roman" w:eastAsia="Times New Roman" w:hAnsi="Times New Roman" w:cs="Times New Roman"/>
          <w:color w:val="0A0A0A"/>
          <w:sz w:val="24"/>
          <w:szCs w:val="24"/>
          <w:lang w:eastAsia="uk-UA"/>
        </w:rPr>
        <w:t>Лазарєва</w:t>
      </w:r>
      <w:proofErr w:type="spellEnd"/>
      <w:r w:rsidRPr="00EE44D4">
        <w:rPr>
          <w:rFonts w:ascii="Times New Roman" w:eastAsia="Times New Roman" w:hAnsi="Times New Roman" w:cs="Times New Roman"/>
          <w:color w:val="0A0A0A"/>
          <w:sz w:val="24"/>
          <w:szCs w:val="24"/>
          <w:lang w:eastAsia="uk-UA"/>
        </w:rPr>
        <w:t xml:space="preserve"> [та </w:t>
      </w:r>
      <w:proofErr w:type="spellStart"/>
      <w:r w:rsidRPr="00EE44D4">
        <w:rPr>
          <w:rFonts w:ascii="Times New Roman" w:eastAsia="Times New Roman" w:hAnsi="Times New Roman" w:cs="Times New Roman"/>
          <w:color w:val="0A0A0A"/>
          <w:sz w:val="24"/>
          <w:szCs w:val="24"/>
          <w:lang w:eastAsia="uk-UA"/>
        </w:rPr>
        <w:t>ін</w:t>
      </w:r>
      <w:proofErr w:type="spellEnd"/>
      <w:r w:rsidRPr="00EE44D4">
        <w:rPr>
          <w:rFonts w:ascii="Times New Roman" w:eastAsia="Times New Roman" w:hAnsi="Times New Roman" w:cs="Times New Roman"/>
          <w:color w:val="0A0A0A"/>
          <w:sz w:val="24"/>
          <w:szCs w:val="24"/>
          <w:lang w:eastAsia="uk-UA"/>
        </w:rPr>
        <w:t xml:space="preserve">.] ; МОНМСУ. 2-ге вид. </w:t>
      </w:r>
      <w:proofErr w:type="spellStart"/>
      <w:r w:rsidRPr="00EE44D4">
        <w:rPr>
          <w:rFonts w:ascii="Times New Roman" w:eastAsia="Times New Roman" w:hAnsi="Times New Roman" w:cs="Times New Roman"/>
          <w:color w:val="0A0A0A"/>
          <w:sz w:val="24"/>
          <w:szCs w:val="24"/>
          <w:lang w:eastAsia="uk-UA"/>
        </w:rPr>
        <w:t>Харків</w:t>
      </w:r>
      <w:proofErr w:type="spellEnd"/>
      <w:r w:rsidRPr="00EE44D4">
        <w:rPr>
          <w:rFonts w:ascii="Times New Roman" w:eastAsia="Times New Roman" w:hAnsi="Times New Roman" w:cs="Times New Roman"/>
          <w:color w:val="0A0A0A"/>
          <w:sz w:val="24"/>
          <w:szCs w:val="24"/>
          <w:lang w:eastAsia="uk-UA"/>
        </w:rPr>
        <w:t xml:space="preserve"> : </w:t>
      </w:r>
      <w:proofErr w:type="spellStart"/>
      <w:r w:rsidRPr="00EE44D4">
        <w:rPr>
          <w:rFonts w:ascii="Times New Roman" w:eastAsia="Times New Roman" w:hAnsi="Times New Roman" w:cs="Times New Roman"/>
          <w:color w:val="0A0A0A"/>
          <w:sz w:val="24"/>
          <w:szCs w:val="24"/>
          <w:lang w:eastAsia="uk-UA"/>
        </w:rPr>
        <w:t>Світ</w:t>
      </w:r>
      <w:proofErr w:type="spellEnd"/>
      <w:r w:rsidRPr="00EE44D4">
        <w:rPr>
          <w:rFonts w:ascii="Times New Roman" w:eastAsia="Times New Roman" w:hAnsi="Times New Roman" w:cs="Times New Roman"/>
          <w:color w:val="0A0A0A"/>
          <w:sz w:val="24"/>
          <w:szCs w:val="24"/>
          <w:lang w:eastAsia="uk-UA"/>
        </w:rPr>
        <w:t xml:space="preserve"> Книг, 2018 - 560 с.</w:t>
      </w:r>
    </w:p>
    <w:p w:rsidR="00434B14" w:rsidRPr="00EE44D4" w:rsidRDefault="00434B14" w:rsidP="00434B14">
      <w:pPr>
        <w:rPr>
          <w:rFonts w:ascii="Times New Roman" w:eastAsia="Times New Roman" w:hAnsi="Times New Roman" w:cs="Times New Roman"/>
          <w:color w:val="0A0A0A"/>
          <w:sz w:val="24"/>
          <w:szCs w:val="24"/>
          <w:lang w:eastAsia="uk-UA"/>
        </w:rPr>
      </w:pPr>
      <w:proofErr w:type="spellStart"/>
      <w:r w:rsidRPr="00EE44D4">
        <w:rPr>
          <w:rFonts w:ascii="Times New Roman" w:eastAsia="Times New Roman" w:hAnsi="Times New Roman" w:cs="Times New Roman"/>
          <w:color w:val="0A0A0A"/>
          <w:sz w:val="24"/>
          <w:szCs w:val="24"/>
          <w:lang w:eastAsia="uk-UA"/>
        </w:rPr>
        <w:t>Допоміжна</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література</w:t>
      </w:r>
      <w:proofErr w:type="spellEnd"/>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lastRenderedPageBreak/>
        <w:t>1</w:t>
      </w:r>
      <w:r w:rsidRPr="00EE44D4">
        <w:rPr>
          <w:rFonts w:ascii="Times New Roman" w:eastAsia="Times New Roman" w:hAnsi="Times New Roman" w:cs="Times New Roman"/>
          <w:color w:val="0A0A0A"/>
          <w:sz w:val="24"/>
          <w:szCs w:val="24"/>
          <w:lang w:eastAsia="uk-UA"/>
        </w:rPr>
        <w:tab/>
      </w:r>
      <w:proofErr w:type="spellStart"/>
      <w:r w:rsidRPr="00EE44D4">
        <w:rPr>
          <w:rFonts w:ascii="Times New Roman" w:eastAsia="Times New Roman" w:hAnsi="Times New Roman" w:cs="Times New Roman"/>
          <w:color w:val="0A0A0A"/>
          <w:sz w:val="24"/>
          <w:szCs w:val="24"/>
          <w:lang w:eastAsia="uk-UA"/>
        </w:rPr>
        <w:t>Нутриціологія</w:t>
      </w:r>
      <w:proofErr w:type="spellEnd"/>
      <w:r w:rsidRPr="00EE44D4">
        <w:rPr>
          <w:rFonts w:ascii="Times New Roman" w:eastAsia="Times New Roman" w:hAnsi="Times New Roman" w:cs="Times New Roman"/>
          <w:color w:val="0A0A0A"/>
          <w:sz w:val="24"/>
          <w:szCs w:val="24"/>
          <w:lang w:eastAsia="uk-UA"/>
        </w:rPr>
        <w:t xml:space="preserve"> (курс за </w:t>
      </w:r>
      <w:proofErr w:type="spellStart"/>
      <w:r w:rsidRPr="00EE44D4">
        <w:rPr>
          <w:rFonts w:ascii="Times New Roman" w:eastAsia="Times New Roman" w:hAnsi="Times New Roman" w:cs="Times New Roman"/>
          <w:color w:val="0A0A0A"/>
          <w:sz w:val="24"/>
          <w:szCs w:val="24"/>
          <w:lang w:eastAsia="uk-UA"/>
        </w:rPr>
        <w:t>вибором</w:t>
      </w:r>
      <w:proofErr w:type="spellEnd"/>
      <w:r w:rsidRPr="00EE44D4">
        <w:rPr>
          <w:rFonts w:ascii="Times New Roman" w:eastAsia="Times New Roman" w:hAnsi="Times New Roman" w:cs="Times New Roman"/>
          <w:color w:val="0A0A0A"/>
          <w:sz w:val="24"/>
          <w:szCs w:val="24"/>
          <w:lang w:eastAsia="uk-UA"/>
        </w:rPr>
        <w:t xml:space="preserve">) : </w:t>
      </w:r>
      <w:proofErr w:type="spellStart"/>
      <w:r w:rsidRPr="00EE44D4">
        <w:rPr>
          <w:rFonts w:ascii="Times New Roman" w:eastAsia="Times New Roman" w:hAnsi="Times New Roman" w:cs="Times New Roman"/>
          <w:color w:val="0A0A0A"/>
          <w:sz w:val="24"/>
          <w:szCs w:val="24"/>
          <w:lang w:eastAsia="uk-UA"/>
        </w:rPr>
        <w:t>методичні</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вказівки</w:t>
      </w:r>
      <w:proofErr w:type="spellEnd"/>
      <w:r w:rsidRPr="00EE44D4">
        <w:rPr>
          <w:rFonts w:ascii="Times New Roman" w:eastAsia="Times New Roman" w:hAnsi="Times New Roman" w:cs="Times New Roman"/>
          <w:color w:val="0A0A0A"/>
          <w:sz w:val="24"/>
          <w:szCs w:val="24"/>
          <w:lang w:eastAsia="uk-UA"/>
        </w:rPr>
        <w:t xml:space="preserve"> до </w:t>
      </w:r>
      <w:proofErr w:type="spellStart"/>
      <w:r w:rsidRPr="00EE44D4">
        <w:rPr>
          <w:rFonts w:ascii="Times New Roman" w:eastAsia="Times New Roman" w:hAnsi="Times New Roman" w:cs="Times New Roman"/>
          <w:color w:val="0A0A0A"/>
          <w:sz w:val="24"/>
          <w:szCs w:val="24"/>
          <w:lang w:eastAsia="uk-UA"/>
        </w:rPr>
        <w:t>практичних</w:t>
      </w:r>
      <w:proofErr w:type="spellEnd"/>
      <w:r w:rsidRPr="00EE44D4">
        <w:rPr>
          <w:rFonts w:ascii="Times New Roman" w:eastAsia="Times New Roman" w:hAnsi="Times New Roman" w:cs="Times New Roman"/>
          <w:color w:val="0A0A0A"/>
          <w:sz w:val="24"/>
          <w:szCs w:val="24"/>
          <w:lang w:eastAsia="uk-UA"/>
        </w:rPr>
        <w:t xml:space="preserve"> занять і </w:t>
      </w:r>
      <w:proofErr w:type="spellStart"/>
      <w:r w:rsidRPr="00EE44D4">
        <w:rPr>
          <w:rFonts w:ascii="Times New Roman" w:eastAsia="Times New Roman" w:hAnsi="Times New Roman" w:cs="Times New Roman"/>
          <w:color w:val="0A0A0A"/>
          <w:sz w:val="24"/>
          <w:szCs w:val="24"/>
          <w:lang w:eastAsia="uk-UA"/>
        </w:rPr>
        <w:t>самостійної</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роботи</w:t>
      </w:r>
      <w:proofErr w:type="spellEnd"/>
      <w:r w:rsidRPr="00EE44D4">
        <w:rPr>
          <w:rFonts w:ascii="Times New Roman" w:eastAsia="Times New Roman" w:hAnsi="Times New Roman" w:cs="Times New Roman"/>
          <w:color w:val="0A0A0A"/>
          <w:sz w:val="24"/>
          <w:szCs w:val="24"/>
          <w:lang w:eastAsia="uk-UA"/>
        </w:rPr>
        <w:t xml:space="preserve"> для </w:t>
      </w:r>
      <w:proofErr w:type="spellStart"/>
      <w:r w:rsidRPr="00EE44D4">
        <w:rPr>
          <w:rFonts w:ascii="Times New Roman" w:eastAsia="Times New Roman" w:hAnsi="Times New Roman" w:cs="Times New Roman"/>
          <w:color w:val="0A0A0A"/>
          <w:sz w:val="24"/>
          <w:szCs w:val="24"/>
          <w:lang w:eastAsia="uk-UA"/>
        </w:rPr>
        <w:t>студентів</w:t>
      </w:r>
      <w:proofErr w:type="spellEnd"/>
      <w:r w:rsidRPr="00EE44D4">
        <w:rPr>
          <w:rFonts w:ascii="Times New Roman" w:eastAsia="Times New Roman" w:hAnsi="Times New Roman" w:cs="Times New Roman"/>
          <w:color w:val="0A0A0A"/>
          <w:sz w:val="24"/>
          <w:szCs w:val="24"/>
          <w:lang w:eastAsia="uk-UA"/>
        </w:rPr>
        <w:t xml:space="preserve"> III </w:t>
      </w:r>
      <w:proofErr w:type="spellStart"/>
      <w:r w:rsidRPr="00EE44D4">
        <w:rPr>
          <w:rFonts w:ascii="Times New Roman" w:eastAsia="Times New Roman" w:hAnsi="Times New Roman" w:cs="Times New Roman"/>
          <w:color w:val="0A0A0A"/>
          <w:sz w:val="24"/>
          <w:szCs w:val="24"/>
          <w:lang w:eastAsia="uk-UA"/>
        </w:rPr>
        <w:t>курсів</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медичних</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факультетів</w:t>
      </w:r>
      <w:proofErr w:type="spellEnd"/>
      <w:r w:rsidRPr="00EE44D4">
        <w:rPr>
          <w:rFonts w:ascii="Times New Roman" w:eastAsia="Times New Roman" w:hAnsi="Times New Roman" w:cs="Times New Roman"/>
          <w:color w:val="0A0A0A"/>
          <w:sz w:val="24"/>
          <w:szCs w:val="24"/>
          <w:lang w:eastAsia="uk-UA"/>
        </w:rPr>
        <w:t xml:space="preserve"> за </w:t>
      </w:r>
      <w:proofErr w:type="spellStart"/>
      <w:r w:rsidRPr="00EE44D4">
        <w:rPr>
          <w:rFonts w:ascii="Times New Roman" w:eastAsia="Times New Roman" w:hAnsi="Times New Roman" w:cs="Times New Roman"/>
          <w:color w:val="0A0A0A"/>
          <w:sz w:val="24"/>
          <w:szCs w:val="24"/>
          <w:lang w:eastAsia="uk-UA"/>
        </w:rPr>
        <w:t>спеціальністю</w:t>
      </w:r>
      <w:proofErr w:type="spellEnd"/>
      <w:r w:rsidRPr="00EE44D4">
        <w:rPr>
          <w:rFonts w:ascii="Times New Roman" w:eastAsia="Times New Roman" w:hAnsi="Times New Roman" w:cs="Times New Roman"/>
          <w:color w:val="0A0A0A"/>
          <w:sz w:val="24"/>
          <w:szCs w:val="24"/>
          <w:lang w:eastAsia="uk-UA"/>
        </w:rPr>
        <w:t xml:space="preserve"> 222 “Медицина” / М.О. </w:t>
      </w:r>
      <w:proofErr w:type="spellStart"/>
      <w:r w:rsidRPr="00EE44D4">
        <w:rPr>
          <w:rFonts w:ascii="Times New Roman" w:eastAsia="Times New Roman" w:hAnsi="Times New Roman" w:cs="Times New Roman"/>
          <w:color w:val="0A0A0A"/>
          <w:sz w:val="24"/>
          <w:szCs w:val="24"/>
          <w:lang w:eastAsia="uk-UA"/>
        </w:rPr>
        <w:t>Ковалів</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Львів</w:t>
      </w:r>
      <w:proofErr w:type="spellEnd"/>
      <w:r w:rsidRPr="00EE44D4">
        <w:rPr>
          <w:rFonts w:ascii="Times New Roman" w:eastAsia="Times New Roman" w:hAnsi="Times New Roman" w:cs="Times New Roman"/>
          <w:color w:val="0A0A0A"/>
          <w:sz w:val="24"/>
          <w:szCs w:val="24"/>
          <w:lang w:eastAsia="uk-UA"/>
        </w:rPr>
        <w:t>, 2018.- 47 с.</w:t>
      </w:r>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2</w:t>
      </w:r>
      <w:r w:rsidRPr="00EE44D4">
        <w:rPr>
          <w:rFonts w:ascii="Times New Roman" w:eastAsia="Times New Roman" w:hAnsi="Times New Roman" w:cs="Times New Roman"/>
          <w:color w:val="0A0A0A"/>
          <w:sz w:val="24"/>
          <w:szCs w:val="24"/>
          <w:lang w:eastAsia="uk-UA"/>
        </w:rPr>
        <w:tab/>
        <w:t xml:space="preserve">Здоровий </w:t>
      </w:r>
      <w:proofErr w:type="spellStart"/>
      <w:r w:rsidRPr="00EE44D4">
        <w:rPr>
          <w:rFonts w:ascii="Times New Roman" w:eastAsia="Times New Roman" w:hAnsi="Times New Roman" w:cs="Times New Roman"/>
          <w:color w:val="0A0A0A"/>
          <w:sz w:val="24"/>
          <w:szCs w:val="24"/>
          <w:lang w:eastAsia="uk-UA"/>
        </w:rPr>
        <w:t>спосіб</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життя</w:t>
      </w:r>
      <w:proofErr w:type="spellEnd"/>
      <w:r w:rsidRPr="00EE44D4">
        <w:rPr>
          <w:rFonts w:ascii="Times New Roman" w:eastAsia="Times New Roman" w:hAnsi="Times New Roman" w:cs="Times New Roman"/>
          <w:color w:val="0A0A0A"/>
          <w:sz w:val="24"/>
          <w:szCs w:val="24"/>
          <w:lang w:eastAsia="uk-UA"/>
        </w:rPr>
        <w:t xml:space="preserve"> [Текст] : </w:t>
      </w:r>
      <w:proofErr w:type="spellStart"/>
      <w:r w:rsidRPr="00EE44D4">
        <w:rPr>
          <w:rFonts w:ascii="Times New Roman" w:eastAsia="Times New Roman" w:hAnsi="Times New Roman" w:cs="Times New Roman"/>
          <w:color w:val="0A0A0A"/>
          <w:sz w:val="24"/>
          <w:szCs w:val="24"/>
          <w:lang w:eastAsia="uk-UA"/>
        </w:rPr>
        <w:t>навч</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посіб</w:t>
      </w:r>
      <w:proofErr w:type="spellEnd"/>
      <w:r w:rsidRPr="00EE44D4">
        <w:rPr>
          <w:rFonts w:ascii="Times New Roman" w:eastAsia="Times New Roman" w:hAnsi="Times New Roman" w:cs="Times New Roman"/>
          <w:color w:val="0A0A0A"/>
          <w:sz w:val="24"/>
          <w:szCs w:val="24"/>
          <w:lang w:eastAsia="uk-UA"/>
        </w:rPr>
        <w:t xml:space="preserve">. / О. О. </w:t>
      </w:r>
      <w:proofErr w:type="spellStart"/>
      <w:r w:rsidRPr="00EE44D4">
        <w:rPr>
          <w:rFonts w:ascii="Times New Roman" w:eastAsia="Times New Roman" w:hAnsi="Times New Roman" w:cs="Times New Roman"/>
          <w:color w:val="0A0A0A"/>
          <w:sz w:val="24"/>
          <w:szCs w:val="24"/>
          <w:lang w:eastAsia="uk-UA"/>
        </w:rPr>
        <w:t>Єжова</w:t>
      </w:r>
      <w:proofErr w:type="spellEnd"/>
      <w:r w:rsidRPr="00EE44D4">
        <w:rPr>
          <w:rFonts w:ascii="Times New Roman" w:eastAsia="Times New Roman" w:hAnsi="Times New Roman" w:cs="Times New Roman"/>
          <w:color w:val="0A0A0A"/>
          <w:sz w:val="24"/>
          <w:szCs w:val="24"/>
          <w:lang w:eastAsia="uk-UA"/>
        </w:rPr>
        <w:t xml:space="preserve">. — </w:t>
      </w:r>
      <w:proofErr w:type="spellStart"/>
      <w:r w:rsidRPr="00EE44D4">
        <w:rPr>
          <w:rFonts w:ascii="Times New Roman" w:eastAsia="Times New Roman" w:hAnsi="Times New Roman" w:cs="Times New Roman"/>
          <w:color w:val="0A0A0A"/>
          <w:sz w:val="24"/>
          <w:szCs w:val="24"/>
          <w:lang w:eastAsia="uk-UA"/>
        </w:rPr>
        <w:t>Суми</w:t>
      </w:r>
      <w:proofErr w:type="spellEnd"/>
      <w:r w:rsidRPr="00EE44D4">
        <w:rPr>
          <w:rFonts w:ascii="Times New Roman" w:eastAsia="Times New Roman" w:hAnsi="Times New Roman" w:cs="Times New Roman"/>
          <w:color w:val="0A0A0A"/>
          <w:sz w:val="24"/>
          <w:szCs w:val="24"/>
          <w:lang w:eastAsia="uk-UA"/>
        </w:rPr>
        <w:t xml:space="preserve"> : </w:t>
      </w:r>
      <w:proofErr w:type="spellStart"/>
      <w:r w:rsidRPr="00EE44D4">
        <w:rPr>
          <w:rFonts w:ascii="Times New Roman" w:eastAsia="Times New Roman" w:hAnsi="Times New Roman" w:cs="Times New Roman"/>
          <w:color w:val="0A0A0A"/>
          <w:sz w:val="24"/>
          <w:szCs w:val="24"/>
          <w:lang w:eastAsia="uk-UA"/>
        </w:rPr>
        <w:t>Університет</w:t>
      </w:r>
      <w:proofErr w:type="spellEnd"/>
      <w:r w:rsidRPr="00EE44D4">
        <w:rPr>
          <w:rFonts w:ascii="Times New Roman" w:eastAsia="Times New Roman" w:hAnsi="Times New Roman" w:cs="Times New Roman"/>
          <w:color w:val="0A0A0A"/>
          <w:sz w:val="24"/>
          <w:szCs w:val="24"/>
          <w:lang w:eastAsia="uk-UA"/>
        </w:rPr>
        <w:t>. кн., 2019. — 127 с.</w:t>
      </w:r>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3</w:t>
      </w:r>
      <w:r w:rsidRPr="00EE44D4">
        <w:rPr>
          <w:rFonts w:ascii="Times New Roman" w:eastAsia="Times New Roman" w:hAnsi="Times New Roman" w:cs="Times New Roman"/>
          <w:color w:val="0A0A0A"/>
          <w:sz w:val="24"/>
          <w:szCs w:val="24"/>
          <w:lang w:eastAsia="uk-UA"/>
        </w:rPr>
        <w:tab/>
        <w:t xml:space="preserve">4274 </w:t>
      </w:r>
      <w:proofErr w:type="spellStart"/>
      <w:r w:rsidRPr="00EE44D4">
        <w:rPr>
          <w:rFonts w:ascii="Times New Roman" w:eastAsia="Times New Roman" w:hAnsi="Times New Roman" w:cs="Times New Roman"/>
          <w:color w:val="0A0A0A"/>
          <w:sz w:val="24"/>
          <w:szCs w:val="24"/>
          <w:lang w:eastAsia="uk-UA"/>
        </w:rPr>
        <w:t>Методичні</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вказівки</w:t>
      </w:r>
      <w:proofErr w:type="spellEnd"/>
      <w:r w:rsidRPr="00EE44D4">
        <w:rPr>
          <w:rFonts w:ascii="Times New Roman" w:eastAsia="Times New Roman" w:hAnsi="Times New Roman" w:cs="Times New Roman"/>
          <w:color w:val="0A0A0A"/>
          <w:sz w:val="24"/>
          <w:szCs w:val="24"/>
          <w:lang w:eastAsia="uk-UA"/>
        </w:rPr>
        <w:t xml:space="preserve"> на тему "</w:t>
      </w:r>
      <w:proofErr w:type="spellStart"/>
      <w:r w:rsidRPr="00EE44D4">
        <w:rPr>
          <w:rFonts w:ascii="Times New Roman" w:eastAsia="Times New Roman" w:hAnsi="Times New Roman" w:cs="Times New Roman"/>
          <w:color w:val="0A0A0A"/>
          <w:sz w:val="24"/>
          <w:szCs w:val="24"/>
          <w:lang w:eastAsia="uk-UA"/>
        </w:rPr>
        <w:t>Особливості</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харчування</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дітей</w:t>
      </w:r>
      <w:proofErr w:type="spellEnd"/>
      <w:r w:rsidRPr="00EE44D4">
        <w:rPr>
          <w:rFonts w:ascii="Times New Roman" w:eastAsia="Times New Roman" w:hAnsi="Times New Roman" w:cs="Times New Roman"/>
          <w:color w:val="0A0A0A"/>
          <w:sz w:val="24"/>
          <w:szCs w:val="24"/>
          <w:lang w:eastAsia="uk-UA"/>
        </w:rPr>
        <w:t xml:space="preserve"> з </w:t>
      </w:r>
      <w:proofErr w:type="spellStart"/>
      <w:r w:rsidRPr="00EE44D4">
        <w:rPr>
          <w:rFonts w:ascii="Times New Roman" w:eastAsia="Times New Roman" w:hAnsi="Times New Roman" w:cs="Times New Roman"/>
          <w:color w:val="0A0A0A"/>
          <w:sz w:val="24"/>
          <w:szCs w:val="24"/>
          <w:lang w:eastAsia="uk-UA"/>
        </w:rPr>
        <w:t>хронічними</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захворюваннями</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підшлункової</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залози</w:t>
      </w:r>
      <w:proofErr w:type="spellEnd"/>
      <w:r w:rsidRPr="00EE44D4">
        <w:rPr>
          <w:rFonts w:ascii="Times New Roman" w:eastAsia="Times New Roman" w:hAnsi="Times New Roman" w:cs="Times New Roman"/>
          <w:color w:val="0A0A0A"/>
          <w:sz w:val="24"/>
          <w:szCs w:val="24"/>
          <w:lang w:eastAsia="uk-UA"/>
        </w:rPr>
        <w:t xml:space="preserve">" з </w:t>
      </w:r>
      <w:proofErr w:type="spellStart"/>
      <w:r w:rsidRPr="00EE44D4">
        <w:rPr>
          <w:rFonts w:ascii="Times New Roman" w:eastAsia="Times New Roman" w:hAnsi="Times New Roman" w:cs="Times New Roman"/>
          <w:color w:val="0A0A0A"/>
          <w:sz w:val="24"/>
          <w:szCs w:val="24"/>
          <w:lang w:eastAsia="uk-UA"/>
        </w:rPr>
        <w:t>дисципліни</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Нутриціологія</w:t>
      </w:r>
      <w:proofErr w:type="spellEnd"/>
      <w:r w:rsidRPr="00EE44D4">
        <w:rPr>
          <w:rFonts w:ascii="Times New Roman" w:eastAsia="Times New Roman" w:hAnsi="Times New Roman" w:cs="Times New Roman"/>
          <w:color w:val="0A0A0A"/>
          <w:sz w:val="24"/>
          <w:szCs w:val="24"/>
          <w:lang w:eastAsia="uk-UA"/>
        </w:rPr>
        <w:t>" [Текст] : для студ. спец. 7.110101 "</w:t>
      </w:r>
      <w:proofErr w:type="spellStart"/>
      <w:r w:rsidRPr="00EE44D4">
        <w:rPr>
          <w:rFonts w:ascii="Times New Roman" w:eastAsia="Times New Roman" w:hAnsi="Times New Roman" w:cs="Times New Roman"/>
          <w:color w:val="0A0A0A"/>
          <w:sz w:val="24"/>
          <w:szCs w:val="24"/>
          <w:lang w:eastAsia="uk-UA"/>
        </w:rPr>
        <w:t>Лікувальна</w:t>
      </w:r>
      <w:proofErr w:type="spellEnd"/>
      <w:r w:rsidRPr="00EE44D4">
        <w:rPr>
          <w:rFonts w:ascii="Times New Roman" w:eastAsia="Times New Roman" w:hAnsi="Times New Roman" w:cs="Times New Roman"/>
          <w:color w:val="0A0A0A"/>
          <w:sz w:val="24"/>
          <w:szCs w:val="24"/>
          <w:lang w:eastAsia="uk-UA"/>
        </w:rPr>
        <w:t xml:space="preserve"> справа" </w:t>
      </w:r>
      <w:proofErr w:type="spellStart"/>
      <w:r w:rsidRPr="00EE44D4">
        <w:rPr>
          <w:rFonts w:ascii="Times New Roman" w:eastAsia="Times New Roman" w:hAnsi="Times New Roman" w:cs="Times New Roman"/>
          <w:color w:val="0A0A0A"/>
          <w:sz w:val="24"/>
          <w:szCs w:val="24"/>
          <w:lang w:eastAsia="uk-UA"/>
        </w:rPr>
        <w:t>денної</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форми</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навчання</w:t>
      </w:r>
      <w:proofErr w:type="spellEnd"/>
      <w:r w:rsidRPr="00EE44D4">
        <w:rPr>
          <w:rFonts w:ascii="Times New Roman" w:eastAsia="Times New Roman" w:hAnsi="Times New Roman" w:cs="Times New Roman"/>
          <w:color w:val="0A0A0A"/>
          <w:sz w:val="24"/>
          <w:szCs w:val="24"/>
          <w:lang w:eastAsia="uk-UA"/>
        </w:rPr>
        <w:t xml:space="preserve"> / О. І. </w:t>
      </w:r>
      <w:proofErr w:type="spellStart"/>
      <w:r w:rsidRPr="00EE44D4">
        <w:rPr>
          <w:rFonts w:ascii="Times New Roman" w:eastAsia="Times New Roman" w:hAnsi="Times New Roman" w:cs="Times New Roman"/>
          <w:color w:val="0A0A0A"/>
          <w:sz w:val="24"/>
          <w:szCs w:val="24"/>
          <w:lang w:eastAsia="uk-UA"/>
        </w:rPr>
        <w:t>Сміян</w:t>
      </w:r>
      <w:proofErr w:type="spellEnd"/>
      <w:r w:rsidRPr="00EE44D4">
        <w:rPr>
          <w:rFonts w:ascii="Times New Roman" w:eastAsia="Times New Roman" w:hAnsi="Times New Roman" w:cs="Times New Roman"/>
          <w:color w:val="0A0A0A"/>
          <w:sz w:val="24"/>
          <w:szCs w:val="24"/>
          <w:lang w:eastAsia="uk-UA"/>
        </w:rPr>
        <w:t xml:space="preserve">, С. В. Попов, О. К. Редько. — </w:t>
      </w:r>
      <w:proofErr w:type="spellStart"/>
      <w:r w:rsidRPr="00EE44D4">
        <w:rPr>
          <w:rFonts w:ascii="Times New Roman" w:eastAsia="Times New Roman" w:hAnsi="Times New Roman" w:cs="Times New Roman"/>
          <w:color w:val="0A0A0A"/>
          <w:sz w:val="24"/>
          <w:szCs w:val="24"/>
          <w:lang w:eastAsia="uk-UA"/>
        </w:rPr>
        <w:t>Суми</w:t>
      </w:r>
      <w:proofErr w:type="spellEnd"/>
      <w:r w:rsidRPr="00EE44D4">
        <w:rPr>
          <w:rFonts w:ascii="Times New Roman" w:eastAsia="Times New Roman" w:hAnsi="Times New Roman" w:cs="Times New Roman"/>
          <w:color w:val="0A0A0A"/>
          <w:sz w:val="24"/>
          <w:szCs w:val="24"/>
          <w:lang w:eastAsia="uk-UA"/>
        </w:rPr>
        <w:t xml:space="preserve"> : </w:t>
      </w:r>
      <w:proofErr w:type="spellStart"/>
      <w:r w:rsidRPr="00EE44D4">
        <w:rPr>
          <w:rFonts w:ascii="Times New Roman" w:eastAsia="Times New Roman" w:hAnsi="Times New Roman" w:cs="Times New Roman"/>
          <w:color w:val="0A0A0A"/>
          <w:sz w:val="24"/>
          <w:szCs w:val="24"/>
          <w:lang w:eastAsia="uk-UA"/>
        </w:rPr>
        <w:t>СумДУ</w:t>
      </w:r>
      <w:proofErr w:type="spellEnd"/>
      <w:r w:rsidRPr="00EE44D4">
        <w:rPr>
          <w:rFonts w:ascii="Times New Roman" w:eastAsia="Times New Roman" w:hAnsi="Times New Roman" w:cs="Times New Roman"/>
          <w:color w:val="0A0A0A"/>
          <w:sz w:val="24"/>
          <w:szCs w:val="24"/>
          <w:lang w:eastAsia="uk-UA"/>
        </w:rPr>
        <w:t>, 2017. — 24 с.</w:t>
      </w:r>
    </w:p>
    <w:p w:rsidR="00434B14" w:rsidRPr="00EE44D4" w:rsidRDefault="00434B14" w:rsidP="00434B14">
      <w:pPr>
        <w:rPr>
          <w:rFonts w:ascii="Times New Roman" w:eastAsia="Times New Roman" w:hAnsi="Times New Roman" w:cs="Times New Roman"/>
          <w:color w:val="0A0A0A"/>
          <w:sz w:val="24"/>
          <w:szCs w:val="24"/>
          <w:lang w:eastAsia="uk-UA"/>
        </w:rPr>
      </w:pPr>
      <w:r w:rsidRPr="00EE44D4">
        <w:rPr>
          <w:rFonts w:ascii="Times New Roman" w:eastAsia="Times New Roman" w:hAnsi="Times New Roman" w:cs="Times New Roman"/>
          <w:color w:val="0A0A0A"/>
          <w:sz w:val="24"/>
          <w:szCs w:val="24"/>
          <w:lang w:eastAsia="uk-UA"/>
        </w:rPr>
        <w:t>4</w:t>
      </w:r>
      <w:r w:rsidRPr="00EE44D4">
        <w:rPr>
          <w:rFonts w:ascii="Times New Roman" w:eastAsia="Times New Roman" w:hAnsi="Times New Roman" w:cs="Times New Roman"/>
          <w:color w:val="0A0A0A"/>
          <w:sz w:val="24"/>
          <w:szCs w:val="24"/>
          <w:lang w:eastAsia="uk-UA"/>
        </w:rPr>
        <w:tab/>
      </w:r>
      <w:proofErr w:type="spellStart"/>
      <w:r w:rsidRPr="00EE44D4">
        <w:rPr>
          <w:rFonts w:ascii="Times New Roman" w:eastAsia="Times New Roman" w:hAnsi="Times New Roman" w:cs="Times New Roman"/>
          <w:color w:val="0A0A0A"/>
          <w:sz w:val="24"/>
          <w:szCs w:val="24"/>
          <w:lang w:eastAsia="uk-UA"/>
        </w:rPr>
        <w:t>Безпека</w:t>
      </w:r>
      <w:proofErr w:type="spellEnd"/>
      <w:r w:rsidRPr="00EE44D4">
        <w:rPr>
          <w:rFonts w:ascii="Times New Roman" w:eastAsia="Times New Roman" w:hAnsi="Times New Roman" w:cs="Times New Roman"/>
          <w:color w:val="0A0A0A"/>
          <w:sz w:val="24"/>
          <w:szCs w:val="24"/>
          <w:lang w:eastAsia="uk-UA"/>
        </w:rPr>
        <w:t xml:space="preserve"> </w:t>
      </w:r>
      <w:proofErr w:type="spellStart"/>
      <w:r w:rsidRPr="00EE44D4">
        <w:rPr>
          <w:rFonts w:ascii="Times New Roman" w:eastAsia="Times New Roman" w:hAnsi="Times New Roman" w:cs="Times New Roman"/>
          <w:color w:val="0A0A0A"/>
          <w:sz w:val="24"/>
          <w:szCs w:val="24"/>
          <w:lang w:eastAsia="uk-UA"/>
        </w:rPr>
        <w:t>життєдіяльності</w:t>
      </w:r>
      <w:proofErr w:type="spellEnd"/>
      <w:r w:rsidRPr="00EE44D4">
        <w:rPr>
          <w:rFonts w:ascii="Times New Roman" w:eastAsia="Times New Roman" w:hAnsi="Times New Roman" w:cs="Times New Roman"/>
          <w:color w:val="0A0A0A"/>
          <w:sz w:val="24"/>
          <w:szCs w:val="24"/>
          <w:lang w:eastAsia="uk-UA"/>
        </w:rPr>
        <w:t xml:space="preserve"> [Текст] : </w:t>
      </w:r>
      <w:proofErr w:type="spellStart"/>
      <w:r w:rsidRPr="00EE44D4">
        <w:rPr>
          <w:rFonts w:ascii="Times New Roman" w:eastAsia="Times New Roman" w:hAnsi="Times New Roman" w:cs="Times New Roman"/>
          <w:color w:val="0A0A0A"/>
          <w:sz w:val="24"/>
          <w:szCs w:val="24"/>
          <w:lang w:eastAsia="uk-UA"/>
        </w:rPr>
        <w:t>підручник</w:t>
      </w:r>
      <w:proofErr w:type="spellEnd"/>
      <w:r w:rsidRPr="00EE44D4">
        <w:rPr>
          <w:rFonts w:ascii="Times New Roman" w:eastAsia="Times New Roman" w:hAnsi="Times New Roman" w:cs="Times New Roman"/>
          <w:color w:val="0A0A0A"/>
          <w:sz w:val="24"/>
          <w:szCs w:val="24"/>
          <w:lang w:eastAsia="uk-UA"/>
        </w:rPr>
        <w:t xml:space="preserve"> / Л. Е. </w:t>
      </w:r>
      <w:proofErr w:type="spellStart"/>
      <w:r w:rsidRPr="00EE44D4">
        <w:rPr>
          <w:rFonts w:ascii="Times New Roman" w:eastAsia="Times New Roman" w:hAnsi="Times New Roman" w:cs="Times New Roman"/>
          <w:color w:val="0A0A0A"/>
          <w:sz w:val="24"/>
          <w:szCs w:val="24"/>
          <w:lang w:eastAsia="uk-UA"/>
        </w:rPr>
        <w:t>Піскунова</w:t>
      </w:r>
      <w:proofErr w:type="spellEnd"/>
      <w:r w:rsidRPr="00EE44D4">
        <w:rPr>
          <w:rFonts w:ascii="Times New Roman" w:eastAsia="Times New Roman" w:hAnsi="Times New Roman" w:cs="Times New Roman"/>
          <w:color w:val="0A0A0A"/>
          <w:sz w:val="24"/>
          <w:szCs w:val="24"/>
          <w:lang w:eastAsia="uk-UA"/>
        </w:rPr>
        <w:t xml:space="preserve">, В. А. </w:t>
      </w:r>
      <w:proofErr w:type="spellStart"/>
      <w:r w:rsidRPr="00EE44D4">
        <w:rPr>
          <w:rFonts w:ascii="Times New Roman" w:eastAsia="Times New Roman" w:hAnsi="Times New Roman" w:cs="Times New Roman"/>
          <w:color w:val="0A0A0A"/>
          <w:sz w:val="24"/>
          <w:szCs w:val="24"/>
          <w:lang w:eastAsia="uk-UA"/>
        </w:rPr>
        <w:t>Прилипко</w:t>
      </w:r>
      <w:proofErr w:type="spellEnd"/>
      <w:r w:rsidRPr="00EE44D4">
        <w:rPr>
          <w:rFonts w:ascii="Times New Roman" w:eastAsia="Times New Roman" w:hAnsi="Times New Roman" w:cs="Times New Roman"/>
          <w:color w:val="0A0A0A"/>
          <w:sz w:val="24"/>
          <w:szCs w:val="24"/>
          <w:lang w:eastAsia="uk-UA"/>
        </w:rPr>
        <w:t xml:space="preserve">, Т. О. Зубок. — К. : </w:t>
      </w:r>
      <w:proofErr w:type="spellStart"/>
      <w:r w:rsidRPr="00EE44D4">
        <w:rPr>
          <w:rFonts w:ascii="Times New Roman" w:eastAsia="Times New Roman" w:hAnsi="Times New Roman" w:cs="Times New Roman"/>
          <w:color w:val="0A0A0A"/>
          <w:sz w:val="24"/>
          <w:szCs w:val="24"/>
          <w:lang w:eastAsia="uk-UA"/>
        </w:rPr>
        <w:t>Академія</w:t>
      </w:r>
      <w:proofErr w:type="spellEnd"/>
      <w:r w:rsidRPr="00EE44D4">
        <w:rPr>
          <w:rFonts w:ascii="Times New Roman" w:eastAsia="Times New Roman" w:hAnsi="Times New Roman" w:cs="Times New Roman"/>
          <w:color w:val="0A0A0A"/>
          <w:sz w:val="24"/>
          <w:szCs w:val="24"/>
          <w:lang w:eastAsia="uk-UA"/>
        </w:rPr>
        <w:t>, 2014. — 224 с.</w:t>
      </w:r>
    </w:p>
    <w:p w:rsidR="00434B14" w:rsidRPr="00434B14" w:rsidRDefault="00434B14" w:rsidP="00434B14">
      <w:pPr>
        <w:rPr>
          <w:rFonts w:ascii="Times New Roman" w:eastAsia="Times New Roman" w:hAnsi="Times New Roman" w:cs="Times New Roman"/>
          <w:color w:val="0A0A0A"/>
          <w:sz w:val="24"/>
          <w:szCs w:val="24"/>
          <w:lang w:val="en-US" w:eastAsia="uk-UA"/>
        </w:rPr>
      </w:pPr>
      <w:proofErr w:type="spellStart"/>
      <w:r w:rsidRPr="00EE44D4">
        <w:rPr>
          <w:rFonts w:ascii="Times New Roman" w:eastAsia="Times New Roman" w:hAnsi="Times New Roman" w:cs="Times New Roman"/>
          <w:color w:val="0A0A0A"/>
          <w:sz w:val="24"/>
          <w:szCs w:val="24"/>
          <w:lang w:eastAsia="uk-UA"/>
        </w:rPr>
        <w:t>Інформаційні</w:t>
      </w:r>
      <w:proofErr w:type="spellEnd"/>
      <w:r w:rsidRPr="00434B14">
        <w:rPr>
          <w:rFonts w:ascii="Times New Roman" w:eastAsia="Times New Roman" w:hAnsi="Times New Roman" w:cs="Times New Roman"/>
          <w:color w:val="0A0A0A"/>
          <w:sz w:val="24"/>
          <w:szCs w:val="24"/>
          <w:lang w:val="en-US" w:eastAsia="uk-UA"/>
        </w:rPr>
        <w:t xml:space="preserve"> </w:t>
      </w:r>
      <w:proofErr w:type="spellStart"/>
      <w:r w:rsidRPr="00EE44D4">
        <w:rPr>
          <w:rFonts w:ascii="Times New Roman" w:eastAsia="Times New Roman" w:hAnsi="Times New Roman" w:cs="Times New Roman"/>
          <w:color w:val="0A0A0A"/>
          <w:sz w:val="24"/>
          <w:szCs w:val="24"/>
          <w:lang w:eastAsia="uk-UA"/>
        </w:rPr>
        <w:t>ресурси</w:t>
      </w:r>
      <w:proofErr w:type="spellEnd"/>
      <w:r w:rsidRPr="00434B14">
        <w:rPr>
          <w:rFonts w:ascii="Times New Roman" w:eastAsia="Times New Roman" w:hAnsi="Times New Roman" w:cs="Times New Roman"/>
          <w:color w:val="0A0A0A"/>
          <w:sz w:val="24"/>
          <w:szCs w:val="24"/>
          <w:lang w:val="en-US" w:eastAsia="uk-UA"/>
        </w:rPr>
        <w:t xml:space="preserve"> </w:t>
      </w:r>
      <w:r w:rsidRPr="00EE44D4">
        <w:rPr>
          <w:rFonts w:ascii="Times New Roman" w:eastAsia="Times New Roman" w:hAnsi="Times New Roman" w:cs="Times New Roman"/>
          <w:color w:val="0A0A0A"/>
          <w:sz w:val="24"/>
          <w:szCs w:val="24"/>
          <w:lang w:eastAsia="uk-UA"/>
        </w:rPr>
        <w:t>в</w:t>
      </w:r>
      <w:r w:rsidRPr="00434B14">
        <w:rPr>
          <w:rFonts w:ascii="Times New Roman" w:eastAsia="Times New Roman" w:hAnsi="Times New Roman" w:cs="Times New Roman"/>
          <w:color w:val="0A0A0A"/>
          <w:sz w:val="24"/>
          <w:szCs w:val="24"/>
          <w:lang w:val="en-US" w:eastAsia="uk-UA"/>
        </w:rPr>
        <w:t xml:space="preserve"> </w:t>
      </w:r>
      <w:proofErr w:type="spellStart"/>
      <w:r w:rsidRPr="00EE44D4">
        <w:rPr>
          <w:rFonts w:ascii="Times New Roman" w:eastAsia="Times New Roman" w:hAnsi="Times New Roman" w:cs="Times New Roman"/>
          <w:color w:val="0A0A0A"/>
          <w:sz w:val="24"/>
          <w:szCs w:val="24"/>
          <w:lang w:eastAsia="uk-UA"/>
        </w:rPr>
        <w:t>Інтернеті</w:t>
      </w:r>
      <w:proofErr w:type="spellEnd"/>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1</w:t>
      </w:r>
      <w:r w:rsidRPr="00434B14">
        <w:rPr>
          <w:rFonts w:ascii="Times New Roman" w:eastAsia="Times New Roman" w:hAnsi="Times New Roman" w:cs="Times New Roman"/>
          <w:color w:val="0A0A0A"/>
          <w:sz w:val="24"/>
          <w:szCs w:val="24"/>
          <w:lang w:val="en-US" w:eastAsia="uk-UA"/>
        </w:rPr>
        <w:tab/>
        <w:t>www.bda.uk.com British Dietetic Association</w:t>
      </w:r>
    </w:p>
    <w:p w:rsidR="00434B14" w:rsidRPr="00434B14" w:rsidRDefault="00434B14" w:rsidP="00434B14">
      <w:pPr>
        <w:rPr>
          <w:rFonts w:ascii="Times New Roman" w:eastAsia="Times New Roman" w:hAnsi="Times New Roman" w:cs="Times New Roman"/>
          <w:color w:val="0A0A0A"/>
          <w:sz w:val="24"/>
          <w:szCs w:val="24"/>
          <w:lang w:val="en-US" w:eastAsia="uk-UA"/>
        </w:rPr>
      </w:pPr>
      <w:r w:rsidRPr="00434B14">
        <w:rPr>
          <w:rFonts w:ascii="Times New Roman" w:eastAsia="Times New Roman" w:hAnsi="Times New Roman" w:cs="Times New Roman"/>
          <w:color w:val="0A0A0A"/>
          <w:sz w:val="24"/>
          <w:szCs w:val="24"/>
          <w:lang w:val="en-US" w:eastAsia="uk-UA"/>
        </w:rPr>
        <w:t>2</w:t>
      </w:r>
      <w:r w:rsidRPr="00434B14">
        <w:rPr>
          <w:rFonts w:ascii="Times New Roman" w:eastAsia="Times New Roman" w:hAnsi="Times New Roman" w:cs="Times New Roman"/>
          <w:color w:val="0A0A0A"/>
          <w:sz w:val="24"/>
          <w:szCs w:val="24"/>
          <w:lang w:val="en-US" w:eastAsia="uk-UA"/>
        </w:rPr>
        <w:tab/>
        <w:t>www.nutrition.org.uk British Nutrition Foundation: general food and nutrition information</w:t>
      </w:r>
    </w:p>
    <w:p w:rsidR="00434B14" w:rsidRPr="00434B14" w:rsidRDefault="00434B14" w:rsidP="00434B14">
      <w:pPr>
        <w:rPr>
          <w:rFonts w:ascii="Times New Roman" w:hAnsi="Times New Roman" w:cs="Times New Roman"/>
          <w:lang w:val="en-US"/>
        </w:rPr>
      </w:pPr>
      <w:r w:rsidRPr="00434B14">
        <w:rPr>
          <w:rFonts w:ascii="Times New Roman" w:eastAsia="Times New Roman" w:hAnsi="Times New Roman" w:cs="Times New Roman"/>
          <w:color w:val="0A0A0A"/>
          <w:sz w:val="24"/>
          <w:szCs w:val="24"/>
          <w:lang w:val="en-US" w:eastAsia="uk-UA"/>
        </w:rPr>
        <w:t>3</w:t>
      </w:r>
      <w:r w:rsidRPr="00434B14">
        <w:rPr>
          <w:rFonts w:ascii="Times New Roman" w:eastAsia="Times New Roman" w:hAnsi="Times New Roman" w:cs="Times New Roman"/>
          <w:color w:val="0A0A0A"/>
          <w:sz w:val="24"/>
          <w:szCs w:val="24"/>
          <w:lang w:val="en-US" w:eastAsia="uk-UA"/>
        </w:rPr>
        <w:tab/>
        <w:t>www.nutrition.org American Society for Nutritional Sciences</w:t>
      </w:r>
    </w:p>
    <w:p w:rsidR="004D7F70" w:rsidRPr="00B45BF2" w:rsidRDefault="004D7F70" w:rsidP="00B45BF2">
      <w:pPr>
        <w:jc w:val="both"/>
        <w:rPr>
          <w:rFonts w:ascii="Times New Roman" w:hAnsi="Times New Roman" w:cs="Times New Roman"/>
          <w:b/>
          <w:sz w:val="24"/>
          <w:szCs w:val="24"/>
        </w:rPr>
      </w:pPr>
      <w:bookmarkStart w:id="12" w:name="_GoBack"/>
      <w:bookmarkEnd w:id="12"/>
      <w:r w:rsidRPr="00B45BF2">
        <w:rPr>
          <w:rFonts w:ascii="Times New Roman" w:hAnsi="Times New Roman" w:cs="Times New Roman"/>
          <w:sz w:val="24"/>
          <w:szCs w:val="24"/>
        </w:rPr>
        <w:t xml:space="preserve">Методична </w:t>
      </w:r>
      <w:proofErr w:type="spellStart"/>
      <w:r w:rsidRPr="00B45BF2">
        <w:rPr>
          <w:rFonts w:ascii="Times New Roman" w:hAnsi="Times New Roman" w:cs="Times New Roman"/>
          <w:sz w:val="24"/>
          <w:szCs w:val="24"/>
        </w:rPr>
        <w:t>вказівка</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складена</w:t>
      </w:r>
      <w:proofErr w:type="spellEnd"/>
      <w:r w:rsidRPr="00B45BF2">
        <w:rPr>
          <w:rFonts w:ascii="Times New Roman" w:hAnsi="Times New Roman" w:cs="Times New Roman"/>
          <w:sz w:val="24"/>
          <w:szCs w:val="24"/>
        </w:rPr>
        <w:tab/>
        <w:t xml:space="preserve">                                               </w:t>
      </w:r>
      <w:proofErr w:type="spellStart"/>
      <w:r w:rsidRPr="00B45BF2">
        <w:rPr>
          <w:rFonts w:ascii="Times New Roman" w:hAnsi="Times New Roman" w:cs="Times New Roman"/>
          <w:sz w:val="24"/>
          <w:szCs w:val="24"/>
        </w:rPr>
        <w:t>к.мед.н</w:t>
      </w:r>
      <w:proofErr w:type="spellEnd"/>
      <w:r w:rsidRPr="00B45BF2">
        <w:rPr>
          <w:rFonts w:ascii="Times New Roman" w:hAnsi="Times New Roman" w:cs="Times New Roman"/>
          <w:sz w:val="24"/>
          <w:szCs w:val="24"/>
        </w:rPr>
        <w:t>., доц. Романюк О.К.</w:t>
      </w:r>
    </w:p>
    <w:p w:rsidR="004D7F70" w:rsidRPr="00B45BF2" w:rsidRDefault="004D7F70" w:rsidP="00B45BF2">
      <w:pPr>
        <w:jc w:val="both"/>
        <w:rPr>
          <w:rFonts w:ascii="Times New Roman" w:hAnsi="Times New Roman" w:cs="Times New Roman"/>
          <w:b/>
          <w:sz w:val="24"/>
          <w:szCs w:val="24"/>
        </w:rPr>
      </w:pPr>
    </w:p>
    <w:p w:rsidR="004D7F70" w:rsidRPr="00B45BF2" w:rsidRDefault="004D7F70" w:rsidP="00B45BF2">
      <w:pPr>
        <w:jc w:val="both"/>
        <w:rPr>
          <w:rFonts w:ascii="Times New Roman" w:hAnsi="Times New Roman" w:cs="Times New Roman"/>
          <w:b/>
          <w:sz w:val="24"/>
          <w:szCs w:val="24"/>
        </w:rPr>
      </w:pPr>
      <w:proofErr w:type="spellStart"/>
      <w:r w:rsidRPr="00B45BF2">
        <w:rPr>
          <w:rFonts w:ascii="Times New Roman" w:hAnsi="Times New Roman" w:cs="Times New Roman"/>
          <w:sz w:val="24"/>
          <w:szCs w:val="24"/>
        </w:rPr>
        <w:t>Затверджено</w:t>
      </w:r>
      <w:proofErr w:type="spellEnd"/>
      <w:r w:rsidRPr="00B45BF2">
        <w:rPr>
          <w:rFonts w:ascii="Times New Roman" w:hAnsi="Times New Roman" w:cs="Times New Roman"/>
          <w:sz w:val="24"/>
          <w:szCs w:val="24"/>
        </w:rPr>
        <w:t xml:space="preserve"> на </w:t>
      </w:r>
      <w:proofErr w:type="spellStart"/>
      <w:r w:rsidRPr="00B45BF2">
        <w:rPr>
          <w:rFonts w:ascii="Times New Roman" w:hAnsi="Times New Roman" w:cs="Times New Roman"/>
          <w:sz w:val="24"/>
          <w:szCs w:val="24"/>
        </w:rPr>
        <w:t>засіданні</w:t>
      </w:r>
      <w:proofErr w:type="spellEnd"/>
      <w:r w:rsidRPr="00B45BF2">
        <w:rPr>
          <w:rFonts w:ascii="Times New Roman" w:hAnsi="Times New Roman" w:cs="Times New Roman"/>
          <w:sz w:val="24"/>
          <w:szCs w:val="24"/>
        </w:rPr>
        <w:t xml:space="preserve"> </w:t>
      </w:r>
      <w:proofErr w:type="spellStart"/>
      <w:r w:rsidRPr="00B45BF2">
        <w:rPr>
          <w:rFonts w:ascii="Times New Roman" w:hAnsi="Times New Roman" w:cs="Times New Roman"/>
          <w:sz w:val="24"/>
          <w:szCs w:val="24"/>
        </w:rPr>
        <w:t>кафедри</w:t>
      </w:r>
      <w:proofErr w:type="spellEnd"/>
    </w:p>
    <w:p w:rsidR="004D7F70" w:rsidRPr="00B45BF2" w:rsidRDefault="004D7F70" w:rsidP="00B45BF2">
      <w:pPr>
        <w:jc w:val="both"/>
        <w:rPr>
          <w:rFonts w:ascii="Times New Roman" w:hAnsi="Times New Roman" w:cs="Times New Roman"/>
          <w:b/>
          <w:sz w:val="24"/>
          <w:szCs w:val="24"/>
        </w:rPr>
      </w:pPr>
      <w:r w:rsidRPr="00B45BF2">
        <w:rPr>
          <w:rFonts w:ascii="Times New Roman" w:hAnsi="Times New Roman" w:cs="Times New Roman"/>
          <w:sz w:val="24"/>
          <w:szCs w:val="24"/>
        </w:rPr>
        <w:t>«</w:t>
      </w:r>
      <w:proofErr w:type="gramStart"/>
      <w:r w:rsidRPr="00B45BF2">
        <w:rPr>
          <w:rFonts w:ascii="Times New Roman" w:hAnsi="Times New Roman" w:cs="Times New Roman"/>
          <w:sz w:val="24"/>
          <w:szCs w:val="24"/>
        </w:rPr>
        <w:t>15»червня</w:t>
      </w:r>
      <w:proofErr w:type="gramEnd"/>
      <w:r w:rsidRPr="00B45BF2">
        <w:rPr>
          <w:rFonts w:ascii="Times New Roman" w:hAnsi="Times New Roman" w:cs="Times New Roman"/>
          <w:sz w:val="24"/>
          <w:szCs w:val="24"/>
        </w:rPr>
        <w:t xml:space="preserve"> 2023 р., протокол № 11</w:t>
      </w:r>
    </w:p>
    <w:p w:rsidR="004D7F70" w:rsidRPr="00B45BF2" w:rsidRDefault="004D7F70" w:rsidP="00B45BF2">
      <w:pPr>
        <w:jc w:val="both"/>
        <w:rPr>
          <w:rFonts w:ascii="Times New Roman" w:hAnsi="Times New Roman" w:cs="Times New Roman"/>
          <w:sz w:val="24"/>
          <w:szCs w:val="24"/>
        </w:rPr>
      </w:pPr>
    </w:p>
    <w:p w:rsidR="004D7F70" w:rsidRPr="00B45BF2" w:rsidRDefault="004D7F70" w:rsidP="00B45BF2">
      <w:pPr>
        <w:widowControl w:val="0"/>
        <w:autoSpaceDE w:val="0"/>
        <w:autoSpaceDN w:val="0"/>
        <w:spacing w:after="0" w:line="276" w:lineRule="auto"/>
        <w:jc w:val="both"/>
        <w:rPr>
          <w:rFonts w:ascii="Times New Roman" w:hAnsi="Times New Roman" w:cs="Times New Roman"/>
          <w:sz w:val="24"/>
          <w:szCs w:val="24"/>
        </w:rPr>
      </w:pPr>
    </w:p>
    <w:p w:rsidR="00A8580E" w:rsidRPr="00B45BF2" w:rsidRDefault="00A8580E" w:rsidP="00B45BF2">
      <w:pPr>
        <w:widowControl w:val="0"/>
        <w:autoSpaceDE w:val="0"/>
        <w:autoSpaceDN w:val="0"/>
        <w:spacing w:after="0" w:line="276" w:lineRule="auto"/>
        <w:jc w:val="both"/>
        <w:rPr>
          <w:rFonts w:ascii="Times New Roman" w:hAnsi="Times New Roman" w:cs="Times New Roman"/>
          <w:sz w:val="24"/>
          <w:szCs w:val="24"/>
          <w:lang w:val="uk-UA"/>
        </w:rPr>
      </w:pPr>
    </w:p>
    <w:p w:rsidR="00A8580E" w:rsidRPr="00B45BF2" w:rsidRDefault="00A8580E" w:rsidP="00B45BF2">
      <w:pPr>
        <w:spacing w:after="0" w:line="240" w:lineRule="auto"/>
        <w:jc w:val="both"/>
        <w:rPr>
          <w:rFonts w:ascii="Times New Roman" w:hAnsi="Times New Roman" w:cs="Times New Roman"/>
          <w:sz w:val="24"/>
          <w:szCs w:val="24"/>
          <w:lang w:val="uk-UA"/>
        </w:rPr>
      </w:pPr>
    </w:p>
    <w:p w:rsidR="008D1492" w:rsidRPr="00B45BF2" w:rsidRDefault="008D1492" w:rsidP="00B45BF2">
      <w:pPr>
        <w:spacing w:after="0" w:line="276" w:lineRule="auto"/>
        <w:jc w:val="both"/>
        <w:rPr>
          <w:rFonts w:ascii="Times New Roman" w:eastAsia="Times New Roman" w:hAnsi="Times New Roman" w:cs="Times New Roman"/>
          <w:sz w:val="24"/>
          <w:szCs w:val="24"/>
          <w:lang w:val="uk-UA" w:eastAsia="ru-RU"/>
        </w:rPr>
      </w:pPr>
    </w:p>
    <w:p w:rsidR="008D1492" w:rsidRPr="00B45BF2" w:rsidRDefault="008D1492" w:rsidP="00B45BF2">
      <w:pPr>
        <w:spacing w:after="0" w:line="276" w:lineRule="auto"/>
        <w:jc w:val="both"/>
        <w:rPr>
          <w:rFonts w:ascii="Times New Roman" w:hAnsi="Times New Roman" w:cs="Times New Roman"/>
          <w:sz w:val="24"/>
          <w:szCs w:val="24"/>
          <w:lang w:val="uk-UA"/>
        </w:rPr>
      </w:pPr>
    </w:p>
    <w:p w:rsidR="008D1492" w:rsidRPr="00B45BF2" w:rsidRDefault="008D1492" w:rsidP="00B45BF2">
      <w:pPr>
        <w:widowControl w:val="0"/>
        <w:autoSpaceDE w:val="0"/>
        <w:autoSpaceDN w:val="0"/>
        <w:spacing w:after="0" w:line="276" w:lineRule="auto"/>
        <w:jc w:val="both"/>
        <w:rPr>
          <w:rFonts w:ascii="Times New Roman" w:eastAsia="Times New Roman" w:hAnsi="Times New Roman" w:cs="Times New Roman"/>
          <w:b/>
          <w:sz w:val="24"/>
          <w:szCs w:val="24"/>
          <w:lang w:val="uk-UA"/>
        </w:rPr>
      </w:pPr>
    </w:p>
    <w:bookmarkEnd w:id="7"/>
    <w:p w:rsidR="008D1492" w:rsidRPr="00B45BF2" w:rsidRDefault="008D1492" w:rsidP="00B45BF2">
      <w:pPr>
        <w:spacing w:after="0" w:line="276" w:lineRule="auto"/>
        <w:jc w:val="both"/>
        <w:rPr>
          <w:rFonts w:ascii="Times New Roman" w:eastAsia="Times New Roman" w:hAnsi="Times New Roman" w:cs="Times New Roman"/>
          <w:sz w:val="24"/>
          <w:szCs w:val="24"/>
          <w:lang w:val="uk-UA" w:eastAsia="ru-RU"/>
        </w:rPr>
      </w:pPr>
    </w:p>
    <w:p w:rsidR="008D1492" w:rsidRPr="00B45BF2" w:rsidRDefault="008D1492" w:rsidP="00B45BF2">
      <w:pPr>
        <w:spacing w:after="0" w:line="276" w:lineRule="auto"/>
        <w:jc w:val="both"/>
        <w:rPr>
          <w:rFonts w:ascii="Times New Roman" w:hAnsi="Times New Roman" w:cs="Times New Roman"/>
          <w:sz w:val="24"/>
          <w:szCs w:val="24"/>
          <w:lang w:val="uk-UA"/>
        </w:rPr>
      </w:pPr>
    </w:p>
    <w:p w:rsidR="008D1492" w:rsidRPr="00B45BF2" w:rsidRDefault="008D1492" w:rsidP="00B45BF2">
      <w:pPr>
        <w:widowControl w:val="0"/>
        <w:autoSpaceDE w:val="0"/>
        <w:autoSpaceDN w:val="0"/>
        <w:spacing w:after="0" w:line="276" w:lineRule="auto"/>
        <w:jc w:val="both"/>
        <w:rPr>
          <w:rFonts w:ascii="Times New Roman" w:hAnsi="Times New Roman" w:cs="Times New Roman"/>
          <w:sz w:val="24"/>
          <w:szCs w:val="24"/>
          <w:lang w:val="uk-UA"/>
        </w:rPr>
      </w:pPr>
    </w:p>
    <w:p w:rsidR="008D1492" w:rsidRPr="00B45BF2" w:rsidRDefault="008D1492" w:rsidP="00B45BF2">
      <w:pPr>
        <w:widowControl w:val="0"/>
        <w:autoSpaceDE w:val="0"/>
        <w:autoSpaceDN w:val="0"/>
        <w:spacing w:after="0" w:line="276" w:lineRule="auto"/>
        <w:jc w:val="both"/>
        <w:rPr>
          <w:rFonts w:ascii="Times New Roman" w:hAnsi="Times New Roman" w:cs="Times New Roman"/>
          <w:sz w:val="24"/>
          <w:szCs w:val="24"/>
          <w:lang w:val="uk-UA"/>
        </w:rPr>
      </w:pPr>
    </w:p>
    <w:p w:rsidR="00C568FB" w:rsidRPr="00B45BF2" w:rsidRDefault="00C568FB" w:rsidP="00B45BF2">
      <w:pPr>
        <w:widowControl w:val="0"/>
        <w:autoSpaceDE w:val="0"/>
        <w:autoSpaceDN w:val="0"/>
        <w:spacing w:after="0" w:line="276" w:lineRule="auto"/>
        <w:jc w:val="both"/>
        <w:rPr>
          <w:rFonts w:ascii="Times New Roman" w:hAnsi="Times New Roman" w:cs="Times New Roman"/>
          <w:sz w:val="24"/>
          <w:szCs w:val="24"/>
        </w:rPr>
      </w:pPr>
    </w:p>
    <w:p w:rsidR="00C568FB" w:rsidRPr="00B45BF2" w:rsidRDefault="00C568FB" w:rsidP="00B45BF2">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C568FB" w:rsidRPr="00B45BF2" w:rsidRDefault="00C568FB" w:rsidP="00B45BF2">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C568FB" w:rsidRPr="00B45BF2" w:rsidRDefault="00C568FB" w:rsidP="00B45BF2">
      <w:pPr>
        <w:widowControl w:val="0"/>
        <w:autoSpaceDE w:val="0"/>
        <w:autoSpaceDN w:val="0"/>
        <w:jc w:val="both"/>
        <w:rPr>
          <w:rFonts w:ascii="Times New Roman" w:hAnsi="Times New Roman" w:cs="Times New Roman"/>
          <w:b/>
          <w:sz w:val="24"/>
          <w:szCs w:val="24"/>
          <w:lang w:val="uk-UA"/>
        </w:rPr>
      </w:pPr>
    </w:p>
    <w:bookmarkEnd w:id="1"/>
    <w:p w:rsidR="00C568FB" w:rsidRPr="00B45BF2" w:rsidRDefault="00C568FB" w:rsidP="00B45BF2">
      <w:pPr>
        <w:jc w:val="both"/>
        <w:rPr>
          <w:rFonts w:ascii="Times New Roman" w:hAnsi="Times New Roman" w:cs="Times New Roman"/>
          <w:bCs/>
          <w:sz w:val="24"/>
          <w:szCs w:val="24"/>
        </w:rPr>
      </w:pPr>
    </w:p>
    <w:p w:rsidR="006C6EE6" w:rsidRPr="00B45BF2" w:rsidRDefault="006C6EE6" w:rsidP="00B45BF2">
      <w:pPr>
        <w:spacing w:after="0" w:line="240" w:lineRule="auto"/>
        <w:jc w:val="both"/>
        <w:rPr>
          <w:rFonts w:ascii="Times New Roman" w:eastAsia="Times New Roman" w:hAnsi="Times New Roman" w:cs="Times New Roman"/>
          <w:sz w:val="24"/>
          <w:szCs w:val="24"/>
          <w:lang w:eastAsia="ru-RU"/>
        </w:rPr>
      </w:pPr>
    </w:p>
    <w:p w:rsidR="00D65525" w:rsidRPr="00B45BF2" w:rsidRDefault="00D65525" w:rsidP="00B45BF2">
      <w:pPr>
        <w:jc w:val="both"/>
        <w:rPr>
          <w:rFonts w:ascii="Times New Roman" w:hAnsi="Times New Roman" w:cs="Times New Roman"/>
          <w:sz w:val="24"/>
          <w:szCs w:val="24"/>
          <w:lang w:val="uk-UA"/>
        </w:rPr>
      </w:pPr>
    </w:p>
    <w:sectPr w:rsidR="00D65525" w:rsidRPr="00B45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600F07A"/>
    <w:lvl w:ilvl="0">
      <w:numFmt w:val="bullet"/>
      <w:lvlText w:val="*"/>
      <w:lvlJc w:val="left"/>
    </w:lvl>
  </w:abstractNum>
  <w:abstractNum w:abstractNumId="1" w15:restartNumberingAfterBreak="0">
    <w:nsid w:val="005573D7"/>
    <w:multiLevelType w:val="hybridMultilevel"/>
    <w:tmpl w:val="A8EE2252"/>
    <w:lvl w:ilvl="0" w:tplc="2B6ACA72">
      <w:start w:val="1"/>
      <w:numFmt w:val="decimal"/>
      <w:lvlText w:val="%1."/>
      <w:lvlJc w:val="left"/>
      <w:pPr>
        <w:ind w:left="1239" w:hanging="567"/>
        <w:jc w:val="left"/>
      </w:pPr>
      <w:rPr>
        <w:rFonts w:ascii="Times New Roman" w:eastAsia="Times New Roman" w:hAnsi="Times New Roman" w:cs="Times New Roman" w:hint="default"/>
        <w:w w:val="99"/>
        <w:sz w:val="28"/>
        <w:szCs w:val="28"/>
        <w:lang w:val="uk-UA" w:eastAsia="en-US" w:bidi="ar-SA"/>
      </w:rPr>
    </w:lvl>
    <w:lvl w:ilvl="1" w:tplc="EB1C2F08">
      <w:numFmt w:val="bullet"/>
      <w:lvlText w:val="•"/>
      <w:lvlJc w:val="left"/>
      <w:pPr>
        <w:ind w:left="2214" w:hanging="567"/>
      </w:pPr>
      <w:rPr>
        <w:rFonts w:hint="default"/>
        <w:lang w:val="uk-UA" w:eastAsia="en-US" w:bidi="ar-SA"/>
      </w:rPr>
    </w:lvl>
    <w:lvl w:ilvl="2" w:tplc="AE625802">
      <w:numFmt w:val="bullet"/>
      <w:lvlText w:val="•"/>
      <w:lvlJc w:val="left"/>
      <w:pPr>
        <w:ind w:left="3188" w:hanging="567"/>
      </w:pPr>
      <w:rPr>
        <w:rFonts w:hint="default"/>
        <w:lang w:val="uk-UA" w:eastAsia="en-US" w:bidi="ar-SA"/>
      </w:rPr>
    </w:lvl>
    <w:lvl w:ilvl="3" w:tplc="B74EE182">
      <w:numFmt w:val="bullet"/>
      <w:lvlText w:val="•"/>
      <w:lvlJc w:val="left"/>
      <w:pPr>
        <w:ind w:left="4163" w:hanging="567"/>
      </w:pPr>
      <w:rPr>
        <w:rFonts w:hint="default"/>
        <w:lang w:val="uk-UA" w:eastAsia="en-US" w:bidi="ar-SA"/>
      </w:rPr>
    </w:lvl>
    <w:lvl w:ilvl="4" w:tplc="D236F794">
      <w:numFmt w:val="bullet"/>
      <w:lvlText w:val="•"/>
      <w:lvlJc w:val="left"/>
      <w:pPr>
        <w:ind w:left="5137" w:hanging="567"/>
      </w:pPr>
      <w:rPr>
        <w:rFonts w:hint="default"/>
        <w:lang w:val="uk-UA" w:eastAsia="en-US" w:bidi="ar-SA"/>
      </w:rPr>
    </w:lvl>
    <w:lvl w:ilvl="5" w:tplc="AD4A81C4">
      <w:numFmt w:val="bullet"/>
      <w:lvlText w:val="•"/>
      <w:lvlJc w:val="left"/>
      <w:pPr>
        <w:ind w:left="6112" w:hanging="567"/>
      </w:pPr>
      <w:rPr>
        <w:rFonts w:hint="default"/>
        <w:lang w:val="uk-UA" w:eastAsia="en-US" w:bidi="ar-SA"/>
      </w:rPr>
    </w:lvl>
    <w:lvl w:ilvl="6" w:tplc="C134852C">
      <w:numFmt w:val="bullet"/>
      <w:lvlText w:val="•"/>
      <w:lvlJc w:val="left"/>
      <w:pPr>
        <w:ind w:left="7086" w:hanging="567"/>
      </w:pPr>
      <w:rPr>
        <w:rFonts w:hint="default"/>
        <w:lang w:val="uk-UA" w:eastAsia="en-US" w:bidi="ar-SA"/>
      </w:rPr>
    </w:lvl>
    <w:lvl w:ilvl="7" w:tplc="4C5A7EB2">
      <w:numFmt w:val="bullet"/>
      <w:lvlText w:val="•"/>
      <w:lvlJc w:val="left"/>
      <w:pPr>
        <w:ind w:left="8060" w:hanging="567"/>
      </w:pPr>
      <w:rPr>
        <w:rFonts w:hint="default"/>
        <w:lang w:val="uk-UA" w:eastAsia="en-US" w:bidi="ar-SA"/>
      </w:rPr>
    </w:lvl>
    <w:lvl w:ilvl="8" w:tplc="F4F88FEA">
      <w:numFmt w:val="bullet"/>
      <w:lvlText w:val="•"/>
      <w:lvlJc w:val="left"/>
      <w:pPr>
        <w:ind w:left="9035" w:hanging="567"/>
      </w:pPr>
      <w:rPr>
        <w:rFonts w:hint="default"/>
        <w:lang w:val="uk-UA" w:eastAsia="en-US" w:bidi="ar-SA"/>
      </w:rPr>
    </w:lvl>
  </w:abstractNum>
  <w:abstractNum w:abstractNumId="2" w15:restartNumberingAfterBreak="0">
    <w:nsid w:val="00863D40"/>
    <w:multiLevelType w:val="hybridMultilevel"/>
    <w:tmpl w:val="DEE6B658"/>
    <w:lvl w:ilvl="0" w:tplc="010471EC">
      <w:numFmt w:val="bullet"/>
      <w:lvlText w:val="•"/>
      <w:lvlJc w:val="left"/>
      <w:pPr>
        <w:ind w:left="1960" w:hanging="360"/>
      </w:pPr>
      <w:rPr>
        <w:rFonts w:ascii="Times New Roman" w:eastAsia="Times New Roman" w:hAnsi="Times New Roman" w:cs="Times New Roman" w:hint="default"/>
        <w:w w:val="99"/>
        <w:sz w:val="28"/>
        <w:szCs w:val="28"/>
        <w:lang w:val="uk-UA" w:eastAsia="en-US" w:bidi="ar-SA"/>
      </w:rPr>
    </w:lvl>
    <w:lvl w:ilvl="1" w:tplc="FD9A82B8">
      <w:numFmt w:val="bullet"/>
      <w:lvlText w:val="•"/>
      <w:lvlJc w:val="left"/>
      <w:pPr>
        <w:ind w:left="2862" w:hanging="360"/>
      </w:pPr>
      <w:rPr>
        <w:rFonts w:hint="default"/>
        <w:lang w:val="uk-UA" w:eastAsia="en-US" w:bidi="ar-SA"/>
      </w:rPr>
    </w:lvl>
    <w:lvl w:ilvl="2" w:tplc="5AEEED5C">
      <w:numFmt w:val="bullet"/>
      <w:lvlText w:val="•"/>
      <w:lvlJc w:val="left"/>
      <w:pPr>
        <w:ind w:left="3764" w:hanging="360"/>
      </w:pPr>
      <w:rPr>
        <w:rFonts w:hint="default"/>
        <w:lang w:val="uk-UA" w:eastAsia="en-US" w:bidi="ar-SA"/>
      </w:rPr>
    </w:lvl>
    <w:lvl w:ilvl="3" w:tplc="71982E1E">
      <w:numFmt w:val="bullet"/>
      <w:lvlText w:val="•"/>
      <w:lvlJc w:val="left"/>
      <w:pPr>
        <w:ind w:left="4667" w:hanging="360"/>
      </w:pPr>
      <w:rPr>
        <w:rFonts w:hint="default"/>
        <w:lang w:val="uk-UA" w:eastAsia="en-US" w:bidi="ar-SA"/>
      </w:rPr>
    </w:lvl>
    <w:lvl w:ilvl="4" w:tplc="7D0CA0E0">
      <w:numFmt w:val="bullet"/>
      <w:lvlText w:val="•"/>
      <w:lvlJc w:val="left"/>
      <w:pPr>
        <w:ind w:left="5569" w:hanging="360"/>
      </w:pPr>
      <w:rPr>
        <w:rFonts w:hint="default"/>
        <w:lang w:val="uk-UA" w:eastAsia="en-US" w:bidi="ar-SA"/>
      </w:rPr>
    </w:lvl>
    <w:lvl w:ilvl="5" w:tplc="33328A3E">
      <w:numFmt w:val="bullet"/>
      <w:lvlText w:val="•"/>
      <w:lvlJc w:val="left"/>
      <w:pPr>
        <w:ind w:left="6472" w:hanging="360"/>
      </w:pPr>
      <w:rPr>
        <w:rFonts w:hint="default"/>
        <w:lang w:val="uk-UA" w:eastAsia="en-US" w:bidi="ar-SA"/>
      </w:rPr>
    </w:lvl>
    <w:lvl w:ilvl="6" w:tplc="E4F2C3B6">
      <w:numFmt w:val="bullet"/>
      <w:lvlText w:val="•"/>
      <w:lvlJc w:val="left"/>
      <w:pPr>
        <w:ind w:left="7374" w:hanging="360"/>
      </w:pPr>
      <w:rPr>
        <w:rFonts w:hint="default"/>
        <w:lang w:val="uk-UA" w:eastAsia="en-US" w:bidi="ar-SA"/>
      </w:rPr>
    </w:lvl>
    <w:lvl w:ilvl="7" w:tplc="A8D441DC">
      <w:numFmt w:val="bullet"/>
      <w:lvlText w:val="•"/>
      <w:lvlJc w:val="left"/>
      <w:pPr>
        <w:ind w:left="8276" w:hanging="360"/>
      </w:pPr>
      <w:rPr>
        <w:rFonts w:hint="default"/>
        <w:lang w:val="uk-UA" w:eastAsia="en-US" w:bidi="ar-SA"/>
      </w:rPr>
    </w:lvl>
    <w:lvl w:ilvl="8" w:tplc="F0F80FFE">
      <w:numFmt w:val="bullet"/>
      <w:lvlText w:val="•"/>
      <w:lvlJc w:val="left"/>
      <w:pPr>
        <w:ind w:left="9179" w:hanging="360"/>
      </w:pPr>
      <w:rPr>
        <w:rFonts w:hint="default"/>
        <w:lang w:val="uk-UA" w:eastAsia="en-US" w:bidi="ar-SA"/>
      </w:rPr>
    </w:lvl>
  </w:abstractNum>
  <w:abstractNum w:abstractNumId="3" w15:restartNumberingAfterBreak="0">
    <w:nsid w:val="01664655"/>
    <w:multiLevelType w:val="hybridMultilevel"/>
    <w:tmpl w:val="DF822F06"/>
    <w:lvl w:ilvl="0" w:tplc="58C27DD2">
      <w:start w:val="1"/>
      <w:numFmt w:val="decimal"/>
      <w:lvlText w:val="%1)"/>
      <w:lvlJc w:val="left"/>
      <w:pPr>
        <w:ind w:left="1614" w:hanging="375"/>
        <w:jc w:val="left"/>
      </w:pPr>
      <w:rPr>
        <w:rFonts w:ascii="Times New Roman" w:eastAsia="Times New Roman" w:hAnsi="Times New Roman" w:cs="Times New Roman" w:hint="default"/>
        <w:w w:val="99"/>
        <w:sz w:val="28"/>
        <w:szCs w:val="28"/>
        <w:lang w:val="uk-UA" w:eastAsia="en-US" w:bidi="ar-SA"/>
      </w:rPr>
    </w:lvl>
    <w:lvl w:ilvl="1" w:tplc="5E6E0336">
      <w:numFmt w:val="bullet"/>
      <w:lvlText w:val="•"/>
      <w:lvlJc w:val="left"/>
      <w:pPr>
        <w:ind w:left="2556" w:hanging="375"/>
      </w:pPr>
      <w:rPr>
        <w:rFonts w:hint="default"/>
        <w:lang w:val="uk-UA" w:eastAsia="en-US" w:bidi="ar-SA"/>
      </w:rPr>
    </w:lvl>
    <w:lvl w:ilvl="2" w:tplc="AB0C59BE">
      <w:numFmt w:val="bullet"/>
      <w:lvlText w:val="•"/>
      <w:lvlJc w:val="left"/>
      <w:pPr>
        <w:ind w:left="3492" w:hanging="375"/>
      </w:pPr>
      <w:rPr>
        <w:rFonts w:hint="default"/>
        <w:lang w:val="uk-UA" w:eastAsia="en-US" w:bidi="ar-SA"/>
      </w:rPr>
    </w:lvl>
    <w:lvl w:ilvl="3" w:tplc="25A48434">
      <w:numFmt w:val="bullet"/>
      <w:lvlText w:val="•"/>
      <w:lvlJc w:val="left"/>
      <w:pPr>
        <w:ind w:left="4429" w:hanging="375"/>
      </w:pPr>
      <w:rPr>
        <w:rFonts w:hint="default"/>
        <w:lang w:val="uk-UA" w:eastAsia="en-US" w:bidi="ar-SA"/>
      </w:rPr>
    </w:lvl>
    <w:lvl w:ilvl="4" w:tplc="2042E416">
      <w:numFmt w:val="bullet"/>
      <w:lvlText w:val="•"/>
      <w:lvlJc w:val="left"/>
      <w:pPr>
        <w:ind w:left="5365" w:hanging="375"/>
      </w:pPr>
      <w:rPr>
        <w:rFonts w:hint="default"/>
        <w:lang w:val="uk-UA" w:eastAsia="en-US" w:bidi="ar-SA"/>
      </w:rPr>
    </w:lvl>
    <w:lvl w:ilvl="5" w:tplc="A154A904">
      <w:numFmt w:val="bullet"/>
      <w:lvlText w:val="•"/>
      <w:lvlJc w:val="left"/>
      <w:pPr>
        <w:ind w:left="6302" w:hanging="375"/>
      </w:pPr>
      <w:rPr>
        <w:rFonts w:hint="default"/>
        <w:lang w:val="uk-UA" w:eastAsia="en-US" w:bidi="ar-SA"/>
      </w:rPr>
    </w:lvl>
    <w:lvl w:ilvl="6" w:tplc="6EAAD9C6">
      <w:numFmt w:val="bullet"/>
      <w:lvlText w:val="•"/>
      <w:lvlJc w:val="left"/>
      <w:pPr>
        <w:ind w:left="7238" w:hanging="375"/>
      </w:pPr>
      <w:rPr>
        <w:rFonts w:hint="default"/>
        <w:lang w:val="uk-UA" w:eastAsia="en-US" w:bidi="ar-SA"/>
      </w:rPr>
    </w:lvl>
    <w:lvl w:ilvl="7" w:tplc="331062E0">
      <w:numFmt w:val="bullet"/>
      <w:lvlText w:val="•"/>
      <w:lvlJc w:val="left"/>
      <w:pPr>
        <w:ind w:left="8174" w:hanging="375"/>
      </w:pPr>
      <w:rPr>
        <w:rFonts w:hint="default"/>
        <w:lang w:val="uk-UA" w:eastAsia="en-US" w:bidi="ar-SA"/>
      </w:rPr>
    </w:lvl>
    <w:lvl w:ilvl="8" w:tplc="B97E92A0">
      <w:numFmt w:val="bullet"/>
      <w:lvlText w:val="•"/>
      <w:lvlJc w:val="left"/>
      <w:pPr>
        <w:ind w:left="9111" w:hanging="375"/>
      </w:pPr>
      <w:rPr>
        <w:rFonts w:hint="default"/>
        <w:lang w:val="uk-UA" w:eastAsia="en-US" w:bidi="ar-SA"/>
      </w:rPr>
    </w:lvl>
  </w:abstractNum>
  <w:abstractNum w:abstractNumId="4" w15:restartNumberingAfterBreak="0">
    <w:nsid w:val="0B074696"/>
    <w:multiLevelType w:val="hybridMultilevel"/>
    <w:tmpl w:val="7A1A9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5A37E6"/>
    <w:multiLevelType w:val="hybridMultilevel"/>
    <w:tmpl w:val="6E1A6F96"/>
    <w:lvl w:ilvl="0" w:tplc="683EABD2">
      <w:numFmt w:val="bullet"/>
      <w:lvlText w:val=""/>
      <w:lvlJc w:val="left"/>
      <w:pPr>
        <w:ind w:left="1960" w:hanging="360"/>
      </w:pPr>
      <w:rPr>
        <w:rFonts w:ascii="Symbol" w:eastAsia="Symbol" w:hAnsi="Symbol" w:cs="Symbol" w:hint="default"/>
        <w:w w:val="99"/>
        <w:sz w:val="28"/>
        <w:szCs w:val="28"/>
        <w:lang w:val="uk-UA" w:eastAsia="en-US" w:bidi="ar-SA"/>
      </w:rPr>
    </w:lvl>
    <w:lvl w:ilvl="1" w:tplc="0798C8D4">
      <w:numFmt w:val="bullet"/>
      <w:lvlText w:val="•"/>
      <w:lvlJc w:val="left"/>
      <w:pPr>
        <w:ind w:left="2862" w:hanging="360"/>
      </w:pPr>
      <w:rPr>
        <w:rFonts w:hint="default"/>
        <w:lang w:val="uk-UA" w:eastAsia="en-US" w:bidi="ar-SA"/>
      </w:rPr>
    </w:lvl>
    <w:lvl w:ilvl="2" w:tplc="1F846908">
      <w:numFmt w:val="bullet"/>
      <w:lvlText w:val="•"/>
      <w:lvlJc w:val="left"/>
      <w:pPr>
        <w:ind w:left="3764" w:hanging="360"/>
      </w:pPr>
      <w:rPr>
        <w:rFonts w:hint="default"/>
        <w:lang w:val="uk-UA" w:eastAsia="en-US" w:bidi="ar-SA"/>
      </w:rPr>
    </w:lvl>
    <w:lvl w:ilvl="3" w:tplc="B95A6BBA">
      <w:numFmt w:val="bullet"/>
      <w:lvlText w:val="•"/>
      <w:lvlJc w:val="left"/>
      <w:pPr>
        <w:ind w:left="4667" w:hanging="360"/>
      </w:pPr>
      <w:rPr>
        <w:rFonts w:hint="default"/>
        <w:lang w:val="uk-UA" w:eastAsia="en-US" w:bidi="ar-SA"/>
      </w:rPr>
    </w:lvl>
    <w:lvl w:ilvl="4" w:tplc="170A46F4">
      <w:numFmt w:val="bullet"/>
      <w:lvlText w:val="•"/>
      <w:lvlJc w:val="left"/>
      <w:pPr>
        <w:ind w:left="5569" w:hanging="360"/>
      </w:pPr>
      <w:rPr>
        <w:rFonts w:hint="default"/>
        <w:lang w:val="uk-UA" w:eastAsia="en-US" w:bidi="ar-SA"/>
      </w:rPr>
    </w:lvl>
    <w:lvl w:ilvl="5" w:tplc="8A42780A">
      <w:numFmt w:val="bullet"/>
      <w:lvlText w:val="•"/>
      <w:lvlJc w:val="left"/>
      <w:pPr>
        <w:ind w:left="6472" w:hanging="360"/>
      </w:pPr>
      <w:rPr>
        <w:rFonts w:hint="default"/>
        <w:lang w:val="uk-UA" w:eastAsia="en-US" w:bidi="ar-SA"/>
      </w:rPr>
    </w:lvl>
    <w:lvl w:ilvl="6" w:tplc="7F28902C">
      <w:numFmt w:val="bullet"/>
      <w:lvlText w:val="•"/>
      <w:lvlJc w:val="left"/>
      <w:pPr>
        <w:ind w:left="7374" w:hanging="360"/>
      </w:pPr>
      <w:rPr>
        <w:rFonts w:hint="default"/>
        <w:lang w:val="uk-UA" w:eastAsia="en-US" w:bidi="ar-SA"/>
      </w:rPr>
    </w:lvl>
    <w:lvl w:ilvl="7" w:tplc="49C8E1EA">
      <w:numFmt w:val="bullet"/>
      <w:lvlText w:val="•"/>
      <w:lvlJc w:val="left"/>
      <w:pPr>
        <w:ind w:left="8276" w:hanging="360"/>
      </w:pPr>
      <w:rPr>
        <w:rFonts w:hint="default"/>
        <w:lang w:val="uk-UA" w:eastAsia="en-US" w:bidi="ar-SA"/>
      </w:rPr>
    </w:lvl>
    <w:lvl w:ilvl="8" w:tplc="871CD20E">
      <w:numFmt w:val="bullet"/>
      <w:lvlText w:val="•"/>
      <w:lvlJc w:val="left"/>
      <w:pPr>
        <w:ind w:left="9179" w:hanging="360"/>
      </w:pPr>
      <w:rPr>
        <w:rFonts w:hint="default"/>
        <w:lang w:val="uk-UA" w:eastAsia="en-US" w:bidi="ar-SA"/>
      </w:rPr>
    </w:lvl>
  </w:abstractNum>
  <w:abstractNum w:abstractNumId="6" w15:restartNumberingAfterBreak="0">
    <w:nsid w:val="116511AB"/>
    <w:multiLevelType w:val="hybridMultilevel"/>
    <w:tmpl w:val="04CEA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34ED7"/>
    <w:multiLevelType w:val="hybridMultilevel"/>
    <w:tmpl w:val="ADEEF740"/>
    <w:lvl w:ilvl="0" w:tplc="F02456B8">
      <w:start w:val="1"/>
      <w:numFmt w:val="decimal"/>
      <w:lvlText w:val="%1."/>
      <w:lvlJc w:val="left"/>
      <w:pPr>
        <w:ind w:left="1522" w:hanging="283"/>
        <w:jc w:val="left"/>
      </w:pPr>
      <w:rPr>
        <w:rFonts w:ascii="Times New Roman" w:eastAsia="Times New Roman" w:hAnsi="Times New Roman" w:cs="Times New Roman" w:hint="default"/>
        <w:b/>
        <w:bCs/>
        <w:w w:val="99"/>
        <w:sz w:val="28"/>
        <w:szCs w:val="28"/>
        <w:lang w:val="uk-UA" w:eastAsia="en-US" w:bidi="ar-SA"/>
      </w:rPr>
    </w:lvl>
    <w:lvl w:ilvl="1" w:tplc="66F66A6A">
      <w:numFmt w:val="bullet"/>
      <w:lvlText w:val=""/>
      <w:lvlJc w:val="left"/>
      <w:pPr>
        <w:ind w:left="1960" w:hanging="360"/>
      </w:pPr>
      <w:rPr>
        <w:rFonts w:ascii="Symbol" w:eastAsia="Symbol" w:hAnsi="Symbol" w:cs="Symbol" w:hint="default"/>
        <w:w w:val="99"/>
        <w:sz w:val="28"/>
        <w:szCs w:val="28"/>
        <w:lang w:val="uk-UA" w:eastAsia="en-US" w:bidi="ar-SA"/>
      </w:rPr>
    </w:lvl>
    <w:lvl w:ilvl="2" w:tplc="C0283014">
      <w:numFmt w:val="bullet"/>
      <w:lvlText w:val="•"/>
      <w:lvlJc w:val="left"/>
      <w:pPr>
        <w:ind w:left="2962" w:hanging="360"/>
      </w:pPr>
      <w:rPr>
        <w:rFonts w:hint="default"/>
        <w:lang w:val="uk-UA" w:eastAsia="en-US" w:bidi="ar-SA"/>
      </w:rPr>
    </w:lvl>
    <w:lvl w:ilvl="3" w:tplc="E9CCD4C6">
      <w:numFmt w:val="bullet"/>
      <w:lvlText w:val="•"/>
      <w:lvlJc w:val="left"/>
      <w:pPr>
        <w:ind w:left="3965" w:hanging="360"/>
      </w:pPr>
      <w:rPr>
        <w:rFonts w:hint="default"/>
        <w:lang w:val="uk-UA" w:eastAsia="en-US" w:bidi="ar-SA"/>
      </w:rPr>
    </w:lvl>
    <w:lvl w:ilvl="4" w:tplc="6F5C9422">
      <w:numFmt w:val="bullet"/>
      <w:lvlText w:val="•"/>
      <w:lvlJc w:val="left"/>
      <w:pPr>
        <w:ind w:left="4968" w:hanging="360"/>
      </w:pPr>
      <w:rPr>
        <w:rFonts w:hint="default"/>
        <w:lang w:val="uk-UA" w:eastAsia="en-US" w:bidi="ar-SA"/>
      </w:rPr>
    </w:lvl>
    <w:lvl w:ilvl="5" w:tplc="3FD05C5A">
      <w:numFmt w:val="bullet"/>
      <w:lvlText w:val="•"/>
      <w:lvlJc w:val="left"/>
      <w:pPr>
        <w:ind w:left="5970" w:hanging="360"/>
      </w:pPr>
      <w:rPr>
        <w:rFonts w:hint="default"/>
        <w:lang w:val="uk-UA" w:eastAsia="en-US" w:bidi="ar-SA"/>
      </w:rPr>
    </w:lvl>
    <w:lvl w:ilvl="6" w:tplc="54965F8E">
      <w:numFmt w:val="bullet"/>
      <w:lvlText w:val="•"/>
      <w:lvlJc w:val="left"/>
      <w:pPr>
        <w:ind w:left="6973" w:hanging="360"/>
      </w:pPr>
      <w:rPr>
        <w:rFonts w:hint="default"/>
        <w:lang w:val="uk-UA" w:eastAsia="en-US" w:bidi="ar-SA"/>
      </w:rPr>
    </w:lvl>
    <w:lvl w:ilvl="7" w:tplc="33FC9A64">
      <w:numFmt w:val="bullet"/>
      <w:lvlText w:val="•"/>
      <w:lvlJc w:val="left"/>
      <w:pPr>
        <w:ind w:left="7976" w:hanging="360"/>
      </w:pPr>
      <w:rPr>
        <w:rFonts w:hint="default"/>
        <w:lang w:val="uk-UA" w:eastAsia="en-US" w:bidi="ar-SA"/>
      </w:rPr>
    </w:lvl>
    <w:lvl w:ilvl="8" w:tplc="8FB6B5C8">
      <w:numFmt w:val="bullet"/>
      <w:lvlText w:val="•"/>
      <w:lvlJc w:val="left"/>
      <w:pPr>
        <w:ind w:left="8978" w:hanging="360"/>
      </w:pPr>
      <w:rPr>
        <w:rFonts w:hint="default"/>
        <w:lang w:val="uk-UA" w:eastAsia="en-US" w:bidi="ar-SA"/>
      </w:rPr>
    </w:lvl>
  </w:abstractNum>
  <w:abstractNum w:abstractNumId="8" w15:restartNumberingAfterBreak="0">
    <w:nsid w:val="1E641A4B"/>
    <w:multiLevelType w:val="hybridMultilevel"/>
    <w:tmpl w:val="C03898E6"/>
    <w:lvl w:ilvl="0" w:tplc="28CA165C">
      <w:numFmt w:val="bullet"/>
      <w:lvlText w:val="•"/>
      <w:lvlJc w:val="left"/>
      <w:pPr>
        <w:ind w:left="1600" w:hanging="361"/>
      </w:pPr>
      <w:rPr>
        <w:rFonts w:ascii="Times New Roman" w:eastAsia="Times New Roman" w:hAnsi="Times New Roman" w:cs="Times New Roman" w:hint="default"/>
        <w:w w:val="99"/>
        <w:sz w:val="28"/>
        <w:szCs w:val="28"/>
        <w:lang w:val="uk-UA" w:eastAsia="en-US" w:bidi="ar-SA"/>
      </w:rPr>
    </w:lvl>
    <w:lvl w:ilvl="1" w:tplc="50CAEA3A">
      <w:start w:val="1"/>
      <w:numFmt w:val="decimal"/>
      <w:lvlText w:val="%2."/>
      <w:lvlJc w:val="left"/>
      <w:pPr>
        <w:ind w:left="1744" w:hanging="433"/>
        <w:jc w:val="right"/>
      </w:pPr>
      <w:rPr>
        <w:rFonts w:hint="default"/>
        <w:w w:val="98"/>
        <w:lang w:val="uk-UA" w:eastAsia="en-US" w:bidi="ar-SA"/>
      </w:rPr>
    </w:lvl>
    <w:lvl w:ilvl="2" w:tplc="31EE007C">
      <w:numFmt w:val="bullet"/>
      <w:lvlText w:val=""/>
      <w:lvlJc w:val="left"/>
      <w:pPr>
        <w:ind w:left="1960" w:hanging="360"/>
      </w:pPr>
      <w:rPr>
        <w:rFonts w:ascii="Symbol" w:eastAsia="Symbol" w:hAnsi="Symbol" w:cs="Symbol" w:hint="default"/>
        <w:w w:val="99"/>
        <w:sz w:val="28"/>
        <w:szCs w:val="28"/>
        <w:lang w:val="uk-UA" w:eastAsia="en-US" w:bidi="ar-SA"/>
      </w:rPr>
    </w:lvl>
    <w:lvl w:ilvl="3" w:tplc="EBFCB1A0">
      <w:numFmt w:val="bullet"/>
      <w:lvlText w:val="•"/>
      <w:lvlJc w:val="left"/>
      <w:pPr>
        <w:ind w:left="3400" w:hanging="360"/>
      </w:pPr>
      <w:rPr>
        <w:rFonts w:ascii="Times New Roman" w:eastAsia="Times New Roman" w:hAnsi="Times New Roman" w:cs="Times New Roman" w:hint="default"/>
        <w:w w:val="99"/>
        <w:sz w:val="28"/>
        <w:szCs w:val="28"/>
        <w:lang w:val="uk-UA" w:eastAsia="en-US" w:bidi="ar-SA"/>
      </w:rPr>
    </w:lvl>
    <w:lvl w:ilvl="4" w:tplc="C0924D90">
      <w:numFmt w:val="bullet"/>
      <w:lvlText w:val="•"/>
      <w:lvlJc w:val="left"/>
      <w:pPr>
        <w:ind w:left="3400" w:hanging="360"/>
      </w:pPr>
      <w:rPr>
        <w:rFonts w:hint="default"/>
        <w:lang w:val="uk-UA" w:eastAsia="en-US" w:bidi="ar-SA"/>
      </w:rPr>
    </w:lvl>
    <w:lvl w:ilvl="5" w:tplc="19460F10">
      <w:numFmt w:val="bullet"/>
      <w:lvlText w:val="•"/>
      <w:lvlJc w:val="left"/>
      <w:pPr>
        <w:ind w:left="4664" w:hanging="360"/>
      </w:pPr>
      <w:rPr>
        <w:rFonts w:hint="default"/>
        <w:lang w:val="uk-UA" w:eastAsia="en-US" w:bidi="ar-SA"/>
      </w:rPr>
    </w:lvl>
    <w:lvl w:ilvl="6" w:tplc="28D252BA">
      <w:numFmt w:val="bullet"/>
      <w:lvlText w:val="•"/>
      <w:lvlJc w:val="left"/>
      <w:pPr>
        <w:ind w:left="5928" w:hanging="360"/>
      </w:pPr>
      <w:rPr>
        <w:rFonts w:hint="default"/>
        <w:lang w:val="uk-UA" w:eastAsia="en-US" w:bidi="ar-SA"/>
      </w:rPr>
    </w:lvl>
    <w:lvl w:ilvl="7" w:tplc="F898749C">
      <w:numFmt w:val="bullet"/>
      <w:lvlText w:val="•"/>
      <w:lvlJc w:val="left"/>
      <w:pPr>
        <w:ind w:left="7192" w:hanging="360"/>
      </w:pPr>
      <w:rPr>
        <w:rFonts w:hint="default"/>
        <w:lang w:val="uk-UA" w:eastAsia="en-US" w:bidi="ar-SA"/>
      </w:rPr>
    </w:lvl>
    <w:lvl w:ilvl="8" w:tplc="0AE0B402">
      <w:numFmt w:val="bullet"/>
      <w:lvlText w:val="•"/>
      <w:lvlJc w:val="left"/>
      <w:pPr>
        <w:ind w:left="8456" w:hanging="360"/>
      </w:pPr>
      <w:rPr>
        <w:rFonts w:hint="default"/>
        <w:lang w:val="uk-UA" w:eastAsia="en-US" w:bidi="ar-SA"/>
      </w:rPr>
    </w:lvl>
  </w:abstractNum>
  <w:abstractNum w:abstractNumId="9" w15:restartNumberingAfterBreak="0">
    <w:nsid w:val="258479EA"/>
    <w:multiLevelType w:val="hybridMultilevel"/>
    <w:tmpl w:val="91FE5F44"/>
    <w:lvl w:ilvl="0" w:tplc="3EF48298">
      <w:start w:val="1"/>
      <w:numFmt w:val="decimal"/>
      <w:lvlText w:val="%1."/>
      <w:lvlJc w:val="left"/>
      <w:pPr>
        <w:ind w:left="1523" w:hanging="284"/>
        <w:jc w:val="left"/>
      </w:pPr>
      <w:rPr>
        <w:rFonts w:ascii="Times New Roman" w:eastAsia="Times New Roman" w:hAnsi="Times New Roman" w:cs="Times New Roman" w:hint="default"/>
        <w:w w:val="99"/>
        <w:sz w:val="28"/>
        <w:szCs w:val="28"/>
        <w:lang w:val="uk-UA" w:eastAsia="en-US" w:bidi="ar-SA"/>
      </w:rPr>
    </w:lvl>
    <w:lvl w:ilvl="1" w:tplc="A2FC05E8">
      <w:numFmt w:val="bullet"/>
      <w:lvlText w:val="•"/>
      <w:lvlJc w:val="left"/>
      <w:pPr>
        <w:ind w:left="2466" w:hanging="284"/>
      </w:pPr>
      <w:rPr>
        <w:rFonts w:hint="default"/>
        <w:lang w:val="uk-UA" w:eastAsia="en-US" w:bidi="ar-SA"/>
      </w:rPr>
    </w:lvl>
    <w:lvl w:ilvl="2" w:tplc="11A4065E">
      <w:numFmt w:val="bullet"/>
      <w:lvlText w:val="•"/>
      <w:lvlJc w:val="left"/>
      <w:pPr>
        <w:ind w:left="3412" w:hanging="284"/>
      </w:pPr>
      <w:rPr>
        <w:rFonts w:hint="default"/>
        <w:lang w:val="uk-UA" w:eastAsia="en-US" w:bidi="ar-SA"/>
      </w:rPr>
    </w:lvl>
    <w:lvl w:ilvl="3" w:tplc="A14C7892">
      <w:numFmt w:val="bullet"/>
      <w:lvlText w:val="•"/>
      <w:lvlJc w:val="left"/>
      <w:pPr>
        <w:ind w:left="4359" w:hanging="284"/>
      </w:pPr>
      <w:rPr>
        <w:rFonts w:hint="default"/>
        <w:lang w:val="uk-UA" w:eastAsia="en-US" w:bidi="ar-SA"/>
      </w:rPr>
    </w:lvl>
    <w:lvl w:ilvl="4" w:tplc="FDF43B06">
      <w:numFmt w:val="bullet"/>
      <w:lvlText w:val="•"/>
      <w:lvlJc w:val="left"/>
      <w:pPr>
        <w:ind w:left="5305" w:hanging="284"/>
      </w:pPr>
      <w:rPr>
        <w:rFonts w:hint="default"/>
        <w:lang w:val="uk-UA" w:eastAsia="en-US" w:bidi="ar-SA"/>
      </w:rPr>
    </w:lvl>
    <w:lvl w:ilvl="5" w:tplc="BC4AECB6">
      <w:numFmt w:val="bullet"/>
      <w:lvlText w:val="•"/>
      <w:lvlJc w:val="left"/>
      <w:pPr>
        <w:ind w:left="6252" w:hanging="284"/>
      </w:pPr>
      <w:rPr>
        <w:rFonts w:hint="default"/>
        <w:lang w:val="uk-UA" w:eastAsia="en-US" w:bidi="ar-SA"/>
      </w:rPr>
    </w:lvl>
    <w:lvl w:ilvl="6" w:tplc="8996E230">
      <w:numFmt w:val="bullet"/>
      <w:lvlText w:val="•"/>
      <w:lvlJc w:val="left"/>
      <w:pPr>
        <w:ind w:left="7198" w:hanging="284"/>
      </w:pPr>
      <w:rPr>
        <w:rFonts w:hint="default"/>
        <w:lang w:val="uk-UA" w:eastAsia="en-US" w:bidi="ar-SA"/>
      </w:rPr>
    </w:lvl>
    <w:lvl w:ilvl="7" w:tplc="DBFCD4D8">
      <w:numFmt w:val="bullet"/>
      <w:lvlText w:val="•"/>
      <w:lvlJc w:val="left"/>
      <w:pPr>
        <w:ind w:left="8144" w:hanging="284"/>
      </w:pPr>
      <w:rPr>
        <w:rFonts w:hint="default"/>
        <w:lang w:val="uk-UA" w:eastAsia="en-US" w:bidi="ar-SA"/>
      </w:rPr>
    </w:lvl>
    <w:lvl w:ilvl="8" w:tplc="05F632B8">
      <w:numFmt w:val="bullet"/>
      <w:lvlText w:val="•"/>
      <w:lvlJc w:val="left"/>
      <w:pPr>
        <w:ind w:left="9091" w:hanging="284"/>
      </w:pPr>
      <w:rPr>
        <w:rFonts w:hint="default"/>
        <w:lang w:val="uk-UA" w:eastAsia="en-US" w:bidi="ar-SA"/>
      </w:rPr>
    </w:lvl>
  </w:abstractNum>
  <w:abstractNum w:abstractNumId="10" w15:restartNumberingAfterBreak="0">
    <w:nsid w:val="2A2F7925"/>
    <w:multiLevelType w:val="hybridMultilevel"/>
    <w:tmpl w:val="8A06749C"/>
    <w:lvl w:ilvl="0" w:tplc="0A4ED552">
      <w:start w:val="1"/>
      <w:numFmt w:val="decimal"/>
      <w:lvlText w:val="%1)"/>
      <w:lvlJc w:val="left"/>
      <w:pPr>
        <w:ind w:left="1542" w:hanging="303"/>
        <w:jc w:val="left"/>
      </w:pPr>
      <w:rPr>
        <w:rFonts w:ascii="Times New Roman" w:eastAsia="Times New Roman" w:hAnsi="Times New Roman" w:cs="Times New Roman" w:hint="default"/>
        <w:w w:val="99"/>
        <w:sz w:val="28"/>
        <w:szCs w:val="28"/>
        <w:lang w:val="uk-UA" w:eastAsia="en-US" w:bidi="ar-SA"/>
      </w:rPr>
    </w:lvl>
    <w:lvl w:ilvl="1" w:tplc="5DA03598">
      <w:numFmt w:val="bullet"/>
      <w:lvlText w:val="•"/>
      <w:lvlJc w:val="left"/>
      <w:pPr>
        <w:ind w:left="1960" w:hanging="360"/>
      </w:pPr>
      <w:rPr>
        <w:rFonts w:ascii="Times New Roman" w:eastAsia="Times New Roman" w:hAnsi="Times New Roman" w:cs="Times New Roman" w:hint="default"/>
        <w:w w:val="99"/>
        <w:sz w:val="28"/>
        <w:szCs w:val="28"/>
        <w:lang w:val="uk-UA" w:eastAsia="en-US" w:bidi="ar-SA"/>
      </w:rPr>
    </w:lvl>
    <w:lvl w:ilvl="2" w:tplc="95AA27B6">
      <w:numFmt w:val="bullet"/>
      <w:lvlText w:val="•"/>
      <w:lvlJc w:val="left"/>
      <w:pPr>
        <w:ind w:left="2962" w:hanging="360"/>
      </w:pPr>
      <w:rPr>
        <w:rFonts w:hint="default"/>
        <w:lang w:val="uk-UA" w:eastAsia="en-US" w:bidi="ar-SA"/>
      </w:rPr>
    </w:lvl>
    <w:lvl w:ilvl="3" w:tplc="ECC010BE">
      <w:numFmt w:val="bullet"/>
      <w:lvlText w:val="•"/>
      <w:lvlJc w:val="left"/>
      <w:pPr>
        <w:ind w:left="3965" w:hanging="360"/>
      </w:pPr>
      <w:rPr>
        <w:rFonts w:hint="default"/>
        <w:lang w:val="uk-UA" w:eastAsia="en-US" w:bidi="ar-SA"/>
      </w:rPr>
    </w:lvl>
    <w:lvl w:ilvl="4" w:tplc="C29ECE46">
      <w:numFmt w:val="bullet"/>
      <w:lvlText w:val="•"/>
      <w:lvlJc w:val="left"/>
      <w:pPr>
        <w:ind w:left="4968" w:hanging="360"/>
      </w:pPr>
      <w:rPr>
        <w:rFonts w:hint="default"/>
        <w:lang w:val="uk-UA" w:eastAsia="en-US" w:bidi="ar-SA"/>
      </w:rPr>
    </w:lvl>
    <w:lvl w:ilvl="5" w:tplc="F8F2F112">
      <w:numFmt w:val="bullet"/>
      <w:lvlText w:val="•"/>
      <w:lvlJc w:val="left"/>
      <w:pPr>
        <w:ind w:left="5970" w:hanging="360"/>
      </w:pPr>
      <w:rPr>
        <w:rFonts w:hint="default"/>
        <w:lang w:val="uk-UA" w:eastAsia="en-US" w:bidi="ar-SA"/>
      </w:rPr>
    </w:lvl>
    <w:lvl w:ilvl="6" w:tplc="C69849DA">
      <w:numFmt w:val="bullet"/>
      <w:lvlText w:val="•"/>
      <w:lvlJc w:val="left"/>
      <w:pPr>
        <w:ind w:left="6973" w:hanging="360"/>
      </w:pPr>
      <w:rPr>
        <w:rFonts w:hint="default"/>
        <w:lang w:val="uk-UA" w:eastAsia="en-US" w:bidi="ar-SA"/>
      </w:rPr>
    </w:lvl>
    <w:lvl w:ilvl="7" w:tplc="C4207F46">
      <w:numFmt w:val="bullet"/>
      <w:lvlText w:val="•"/>
      <w:lvlJc w:val="left"/>
      <w:pPr>
        <w:ind w:left="7976" w:hanging="360"/>
      </w:pPr>
      <w:rPr>
        <w:rFonts w:hint="default"/>
        <w:lang w:val="uk-UA" w:eastAsia="en-US" w:bidi="ar-SA"/>
      </w:rPr>
    </w:lvl>
    <w:lvl w:ilvl="8" w:tplc="405EAFB2">
      <w:numFmt w:val="bullet"/>
      <w:lvlText w:val="•"/>
      <w:lvlJc w:val="left"/>
      <w:pPr>
        <w:ind w:left="8978" w:hanging="360"/>
      </w:pPr>
      <w:rPr>
        <w:rFonts w:hint="default"/>
        <w:lang w:val="uk-UA" w:eastAsia="en-US" w:bidi="ar-SA"/>
      </w:rPr>
    </w:lvl>
  </w:abstractNum>
  <w:abstractNum w:abstractNumId="11" w15:restartNumberingAfterBreak="0">
    <w:nsid w:val="2BC55249"/>
    <w:multiLevelType w:val="hybridMultilevel"/>
    <w:tmpl w:val="FA125058"/>
    <w:lvl w:ilvl="0" w:tplc="41F47D4A">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720E2"/>
    <w:multiLevelType w:val="hybridMultilevel"/>
    <w:tmpl w:val="88F8F1A4"/>
    <w:lvl w:ilvl="0" w:tplc="BD6EB2FE">
      <w:start w:val="1"/>
      <w:numFmt w:val="decimal"/>
      <w:lvlText w:val="%1)"/>
      <w:lvlJc w:val="left"/>
      <w:pPr>
        <w:ind w:left="1677" w:hanging="438"/>
        <w:jc w:val="left"/>
      </w:pPr>
      <w:rPr>
        <w:rFonts w:ascii="Times New Roman" w:eastAsia="Times New Roman" w:hAnsi="Times New Roman" w:cs="Times New Roman" w:hint="default"/>
        <w:w w:val="99"/>
        <w:sz w:val="28"/>
        <w:szCs w:val="28"/>
        <w:lang w:val="uk-UA" w:eastAsia="en-US" w:bidi="ar-SA"/>
      </w:rPr>
    </w:lvl>
    <w:lvl w:ilvl="1" w:tplc="4DECADE8">
      <w:numFmt w:val="bullet"/>
      <w:lvlText w:val="•"/>
      <w:lvlJc w:val="left"/>
      <w:pPr>
        <w:ind w:left="2610" w:hanging="438"/>
      </w:pPr>
      <w:rPr>
        <w:rFonts w:hint="default"/>
        <w:lang w:val="uk-UA" w:eastAsia="en-US" w:bidi="ar-SA"/>
      </w:rPr>
    </w:lvl>
    <w:lvl w:ilvl="2" w:tplc="40C65CA0">
      <w:numFmt w:val="bullet"/>
      <w:lvlText w:val="•"/>
      <w:lvlJc w:val="left"/>
      <w:pPr>
        <w:ind w:left="3540" w:hanging="438"/>
      </w:pPr>
      <w:rPr>
        <w:rFonts w:hint="default"/>
        <w:lang w:val="uk-UA" w:eastAsia="en-US" w:bidi="ar-SA"/>
      </w:rPr>
    </w:lvl>
    <w:lvl w:ilvl="3" w:tplc="FEAA8A30">
      <w:numFmt w:val="bullet"/>
      <w:lvlText w:val="•"/>
      <w:lvlJc w:val="left"/>
      <w:pPr>
        <w:ind w:left="4471" w:hanging="438"/>
      </w:pPr>
      <w:rPr>
        <w:rFonts w:hint="default"/>
        <w:lang w:val="uk-UA" w:eastAsia="en-US" w:bidi="ar-SA"/>
      </w:rPr>
    </w:lvl>
    <w:lvl w:ilvl="4" w:tplc="CB843A3E">
      <w:numFmt w:val="bullet"/>
      <w:lvlText w:val="•"/>
      <w:lvlJc w:val="left"/>
      <w:pPr>
        <w:ind w:left="5401" w:hanging="438"/>
      </w:pPr>
      <w:rPr>
        <w:rFonts w:hint="default"/>
        <w:lang w:val="uk-UA" w:eastAsia="en-US" w:bidi="ar-SA"/>
      </w:rPr>
    </w:lvl>
    <w:lvl w:ilvl="5" w:tplc="BA3AB28E">
      <w:numFmt w:val="bullet"/>
      <w:lvlText w:val="•"/>
      <w:lvlJc w:val="left"/>
      <w:pPr>
        <w:ind w:left="6332" w:hanging="438"/>
      </w:pPr>
      <w:rPr>
        <w:rFonts w:hint="default"/>
        <w:lang w:val="uk-UA" w:eastAsia="en-US" w:bidi="ar-SA"/>
      </w:rPr>
    </w:lvl>
    <w:lvl w:ilvl="6" w:tplc="615A3CE6">
      <w:numFmt w:val="bullet"/>
      <w:lvlText w:val="•"/>
      <w:lvlJc w:val="left"/>
      <w:pPr>
        <w:ind w:left="7262" w:hanging="438"/>
      </w:pPr>
      <w:rPr>
        <w:rFonts w:hint="default"/>
        <w:lang w:val="uk-UA" w:eastAsia="en-US" w:bidi="ar-SA"/>
      </w:rPr>
    </w:lvl>
    <w:lvl w:ilvl="7" w:tplc="A462ADC8">
      <w:numFmt w:val="bullet"/>
      <w:lvlText w:val="•"/>
      <w:lvlJc w:val="left"/>
      <w:pPr>
        <w:ind w:left="8192" w:hanging="438"/>
      </w:pPr>
      <w:rPr>
        <w:rFonts w:hint="default"/>
        <w:lang w:val="uk-UA" w:eastAsia="en-US" w:bidi="ar-SA"/>
      </w:rPr>
    </w:lvl>
    <w:lvl w:ilvl="8" w:tplc="52644ED4">
      <w:numFmt w:val="bullet"/>
      <w:lvlText w:val="•"/>
      <w:lvlJc w:val="left"/>
      <w:pPr>
        <w:ind w:left="9123" w:hanging="438"/>
      </w:pPr>
      <w:rPr>
        <w:rFonts w:hint="default"/>
        <w:lang w:val="uk-UA" w:eastAsia="en-US" w:bidi="ar-SA"/>
      </w:rPr>
    </w:lvl>
  </w:abstractNum>
  <w:abstractNum w:abstractNumId="13" w15:restartNumberingAfterBreak="0">
    <w:nsid w:val="368F53F7"/>
    <w:multiLevelType w:val="hybridMultilevel"/>
    <w:tmpl w:val="DBEEB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154F73"/>
    <w:multiLevelType w:val="singleLevel"/>
    <w:tmpl w:val="601C8EE4"/>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377718D3"/>
    <w:multiLevelType w:val="hybridMultilevel"/>
    <w:tmpl w:val="0E8691C2"/>
    <w:lvl w:ilvl="0" w:tplc="54EC7DBE">
      <w:numFmt w:val="bullet"/>
      <w:lvlText w:val=""/>
      <w:lvlJc w:val="left"/>
      <w:pPr>
        <w:ind w:left="2022" w:hanging="360"/>
      </w:pPr>
      <w:rPr>
        <w:rFonts w:ascii="Symbol" w:eastAsia="Symbol" w:hAnsi="Symbol" w:cs="Symbol" w:hint="default"/>
        <w:w w:val="99"/>
        <w:sz w:val="28"/>
        <w:szCs w:val="28"/>
        <w:lang w:val="uk-UA" w:eastAsia="en-US" w:bidi="ar-SA"/>
      </w:rPr>
    </w:lvl>
    <w:lvl w:ilvl="1" w:tplc="404AC2CA">
      <w:numFmt w:val="bullet"/>
      <w:lvlText w:val="•"/>
      <w:lvlJc w:val="left"/>
      <w:pPr>
        <w:ind w:left="2916" w:hanging="360"/>
      </w:pPr>
      <w:rPr>
        <w:rFonts w:hint="default"/>
        <w:lang w:val="uk-UA" w:eastAsia="en-US" w:bidi="ar-SA"/>
      </w:rPr>
    </w:lvl>
    <w:lvl w:ilvl="2" w:tplc="46D8273A">
      <w:numFmt w:val="bullet"/>
      <w:lvlText w:val="•"/>
      <w:lvlJc w:val="left"/>
      <w:pPr>
        <w:ind w:left="3812" w:hanging="360"/>
      </w:pPr>
      <w:rPr>
        <w:rFonts w:hint="default"/>
        <w:lang w:val="uk-UA" w:eastAsia="en-US" w:bidi="ar-SA"/>
      </w:rPr>
    </w:lvl>
    <w:lvl w:ilvl="3" w:tplc="60A637CC">
      <w:numFmt w:val="bullet"/>
      <w:lvlText w:val="•"/>
      <w:lvlJc w:val="left"/>
      <w:pPr>
        <w:ind w:left="4709" w:hanging="360"/>
      </w:pPr>
      <w:rPr>
        <w:rFonts w:hint="default"/>
        <w:lang w:val="uk-UA" w:eastAsia="en-US" w:bidi="ar-SA"/>
      </w:rPr>
    </w:lvl>
    <w:lvl w:ilvl="4" w:tplc="1160E48E">
      <w:numFmt w:val="bullet"/>
      <w:lvlText w:val="•"/>
      <w:lvlJc w:val="left"/>
      <w:pPr>
        <w:ind w:left="5605" w:hanging="360"/>
      </w:pPr>
      <w:rPr>
        <w:rFonts w:hint="default"/>
        <w:lang w:val="uk-UA" w:eastAsia="en-US" w:bidi="ar-SA"/>
      </w:rPr>
    </w:lvl>
    <w:lvl w:ilvl="5" w:tplc="CBCCE2E6">
      <w:numFmt w:val="bullet"/>
      <w:lvlText w:val="•"/>
      <w:lvlJc w:val="left"/>
      <w:pPr>
        <w:ind w:left="6502" w:hanging="360"/>
      </w:pPr>
      <w:rPr>
        <w:rFonts w:hint="default"/>
        <w:lang w:val="uk-UA" w:eastAsia="en-US" w:bidi="ar-SA"/>
      </w:rPr>
    </w:lvl>
    <w:lvl w:ilvl="6" w:tplc="27124838">
      <w:numFmt w:val="bullet"/>
      <w:lvlText w:val="•"/>
      <w:lvlJc w:val="left"/>
      <w:pPr>
        <w:ind w:left="7398" w:hanging="360"/>
      </w:pPr>
      <w:rPr>
        <w:rFonts w:hint="default"/>
        <w:lang w:val="uk-UA" w:eastAsia="en-US" w:bidi="ar-SA"/>
      </w:rPr>
    </w:lvl>
    <w:lvl w:ilvl="7" w:tplc="0D3AEB82">
      <w:numFmt w:val="bullet"/>
      <w:lvlText w:val="•"/>
      <w:lvlJc w:val="left"/>
      <w:pPr>
        <w:ind w:left="8294" w:hanging="360"/>
      </w:pPr>
      <w:rPr>
        <w:rFonts w:hint="default"/>
        <w:lang w:val="uk-UA" w:eastAsia="en-US" w:bidi="ar-SA"/>
      </w:rPr>
    </w:lvl>
    <w:lvl w:ilvl="8" w:tplc="754699BA">
      <w:numFmt w:val="bullet"/>
      <w:lvlText w:val="•"/>
      <w:lvlJc w:val="left"/>
      <w:pPr>
        <w:ind w:left="9191" w:hanging="360"/>
      </w:pPr>
      <w:rPr>
        <w:rFonts w:hint="default"/>
        <w:lang w:val="uk-UA" w:eastAsia="en-US" w:bidi="ar-SA"/>
      </w:rPr>
    </w:lvl>
  </w:abstractNum>
  <w:abstractNum w:abstractNumId="16" w15:restartNumberingAfterBreak="0">
    <w:nsid w:val="394D0F6B"/>
    <w:multiLevelType w:val="hybridMultilevel"/>
    <w:tmpl w:val="6A5474C2"/>
    <w:lvl w:ilvl="0" w:tplc="C0E4701A">
      <w:numFmt w:val="bullet"/>
      <w:lvlText w:val=""/>
      <w:lvlJc w:val="left"/>
      <w:pPr>
        <w:ind w:left="2680" w:hanging="361"/>
      </w:pPr>
      <w:rPr>
        <w:rFonts w:ascii="Wingdings" w:eastAsia="Wingdings" w:hAnsi="Wingdings" w:cs="Wingdings" w:hint="default"/>
        <w:w w:val="99"/>
        <w:sz w:val="28"/>
        <w:szCs w:val="28"/>
        <w:lang w:val="uk-UA" w:eastAsia="en-US" w:bidi="ar-SA"/>
      </w:rPr>
    </w:lvl>
    <w:lvl w:ilvl="1" w:tplc="FCAABA28">
      <w:numFmt w:val="bullet"/>
      <w:lvlText w:val="•"/>
      <w:lvlJc w:val="left"/>
      <w:pPr>
        <w:ind w:left="3510" w:hanging="361"/>
      </w:pPr>
      <w:rPr>
        <w:rFonts w:hint="default"/>
        <w:lang w:val="uk-UA" w:eastAsia="en-US" w:bidi="ar-SA"/>
      </w:rPr>
    </w:lvl>
    <w:lvl w:ilvl="2" w:tplc="0EAE9346">
      <w:numFmt w:val="bullet"/>
      <w:lvlText w:val="•"/>
      <w:lvlJc w:val="left"/>
      <w:pPr>
        <w:ind w:left="4340" w:hanging="361"/>
      </w:pPr>
      <w:rPr>
        <w:rFonts w:hint="default"/>
        <w:lang w:val="uk-UA" w:eastAsia="en-US" w:bidi="ar-SA"/>
      </w:rPr>
    </w:lvl>
    <w:lvl w:ilvl="3" w:tplc="7F6AA4FA">
      <w:numFmt w:val="bullet"/>
      <w:lvlText w:val="•"/>
      <w:lvlJc w:val="left"/>
      <w:pPr>
        <w:ind w:left="5171" w:hanging="361"/>
      </w:pPr>
      <w:rPr>
        <w:rFonts w:hint="default"/>
        <w:lang w:val="uk-UA" w:eastAsia="en-US" w:bidi="ar-SA"/>
      </w:rPr>
    </w:lvl>
    <w:lvl w:ilvl="4" w:tplc="9E20D288">
      <w:numFmt w:val="bullet"/>
      <w:lvlText w:val="•"/>
      <w:lvlJc w:val="left"/>
      <w:pPr>
        <w:ind w:left="6001" w:hanging="361"/>
      </w:pPr>
      <w:rPr>
        <w:rFonts w:hint="default"/>
        <w:lang w:val="uk-UA" w:eastAsia="en-US" w:bidi="ar-SA"/>
      </w:rPr>
    </w:lvl>
    <w:lvl w:ilvl="5" w:tplc="5B2E704C">
      <w:numFmt w:val="bullet"/>
      <w:lvlText w:val="•"/>
      <w:lvlJc w:val="left"/>
      <w:pPr>
        <w:ind w:left="6832" w:hanging="361"/>
      </w:pPr>
      <w:rPr>
        <w:rFonts w:hint="default"/>
        <w:lang w:val="uk-UA" w:eastAsia="en-US" w:bidi="ar-SA"/>
      </w:rPr>
    </w:lvl>
    <w:lvl w:ilvl="6" w:tplc="79C0157A">
      <w:numFmt w:val="bullet"/>
      <w:lvlText w:val="•"/>
      <w:lvlJc w:val="left"/>
      <w:pPr>
        <w:ind w:left="7662" w:hanging="361"/>
      </w:pPr>
      <w:rPr>
        <w:rFonts w:hint="default"/>
        <w:lang w:val="uk-UA" w:eastAsia="en-US" w:bidi="ar-SA"/>
      </w:rPr>
    </w:lvl>
    <w:lvl w:ilvl="7" w:tplc="50CE57A2">
      <w:numFmt w:val="bullet"/>
      <w:lvlText w:val="•"/>
      <w:lvlJc w:val="left"/>
      <w:pPr>
        <w:ind w:left="8492" w:hanging="361"/>
      </w:pPr>
      <w:rPr>
        <w:rFonts w:hint="default"/>
        <w:lang w:val="uk-UA" w:eastAsia="en-US" w:bidi="ar-SA"/>
      </w:rPr>
    </w:lvl>
    <w:lvl w:ilvl="8" w:tplc="74789C80">
      <w:numFmt w:val="bullet"/>
      <w:lvlText w:val="•"/>
      <w:lvlJc w:val="left"/>
      <w:pPr>
        <w:ind w:left="9323" w:hanging="361"/>
      </w:pPr>
      <w:rPr>
        <w:rFonts w:hint="default"/>
        <w:lang w:val="uk-UA" w:eastAsia="en-US" w:bidi="ar-SA"/>
      </w:rPr>
    </w:lvl>
  </w:abstractNum>
  <w:abstractNum w:abstractNumId="17" w15:restartNumberingAfterBreak="0">
    <w:nsid w:val="39885131"/>
    <w:multiLevelType w:val="hybridMultilevel"/>
    <w:tmpl w:val="F6A23C16"/>
    <w:lvl w:ilvl="0" w:tplc="97540AAC">
      <w:start w:val="1"/>
      <w:numFmt w:val="decimal"/>
      <w:lvlText w:val="%1)"/>
      <w:lvlJc w:val="left"/>
      <w:pPr>
        <w:ind w:left="1523" w:hanging="284"/>
        <w:jc w:val="left"/>
      </w:pPr>
      <w:rPr>
        <w:rFonts w:ascii="Times New Roman" w:eastAsia="Times New Roman" w:hAnsi="Times New Roman" w:cs="Times New Roman" w:hint="default"/>
        <w:w w:val="99"/>
        <w:sz w:val="28"/>
        <w:szCs w:val="28"/>
        <w:lang w:val="uk-UA" w:eastAsia="en-US" w:bidi="ar-SA"/>
      </w:rPr>
    </w:lvl>
    <w:lvl w:ilvl="1" w:tplc="BD9C97A2">
      <w:numFmt w:val="bullet"/>
      <w:lvlText w:val="•"/>
      <w:lvlJc w:val="left"/>
      <w:pPr>
        <w:ind w:left="2466" w:hanging="284"/>
      </w:pPr>
      <w:rPr>
        <w:rFonts w:hint="default"/>
        <w:lang w:val="uk-UA" w:eastAsia="en-US" w:bidi="ar-SA"/>
      </w:rPr>
    </w:lvl>
    <w:lvl w:ilvl="2" w:tplc="A184DDFC">
      <w:numFmt w:val="bullet"/>
      <w:lvlText w:val="•"/>
      <w:lvlJc w:val="left"/>
      <w:pPr>
        <w:ind w:left="3412" w:hanging="284"/>
      </w:pPr>
      <w:rPr>
        <w:rFonts w:hint="default"/>
        <w:lang w:val="uk-UA" w:eastAsia="en-US" w:bidi="ar-SA"/>
      </w:rPr>
    </w:lvl>
    <w:lvl w:ilvl="3" w:tplc="AF3AEE82">
      <w:numFmt w:val="bullet"/>
      <w:lvlText w:val="•"/>
      <w:lvlJc w:val="left"/>
      <w:pPr>
        <w:ind w:left="4359" w:hanging="284"/>
      </w:pPr>
      <w:rPr>
        <w:rFonts w:hint="default"/>
        <w:lang w:val="uk-UA" w:eastAsia="en-US" w:bidi="ar-SA"/>
      </w:rPr>
    </w:lvl>
    <w:lvl w:ilvl="4" w:tplc="B6427962">
      <w:numFmt w:val="bullet"/>
      <w:lvlText w:val="•"/>
      <w:lvlJc w:val="left"/>
      <w:pPr>
        <w:ind w:left="5305" w:hanging="284"/>
      </w:pPr>
      <w:rPr>
        <w:rFonts w:hint="default"/>
        <w:lang w:val="uk-UA" w:eastAsia="en-US" w:bidi="ar-SA"/>
      </w:rPr>
    </w:lvl>
    <w:lvl w:ilvl="5" w:tplc="2264AB86">
      <w:numFmt w:val="bullet"/>
      <w:lvlText w:val="•"/>
      <w:lvlJc w:val="left"/>
      <w:pPr>
        <w:ind w:left="6252" w:hanging="284"/>
      </w:pPr>
      <w:rPr>
        <w:rFonts w:hint="default"/>
        <w:lang w:val="uk-UA" w:eastAsia="en-US" w:bidi="ar-SA"/>
      </w:rPr>
    </w:lvl>
    <w:lvl w:ilvl="6" w:tplc="A78E9CAA">
      <w:numFmt w:val="bullet"/>
      <w:lvlText w:val="•"/>
      <w:lvlJc w:val="left"/>
      <w:pPr>
        <w:ind w:left="7198" w:hanging="284"/>
      </w:pPr>
      <w:rPr>
        <w:rFonts w:hint="default"/>
        <w:lang w:val="uk-UA" w:eastAsia="en-US" w:bidi="ar-SA"/>
      </w:rPr>
    </w:lvl>
    <w:lvl w:ilvl="7" w:tplc="A380F00A">
      <w:numFmt w:val="bullet"/>
      <w:lvlText w:val="•"/>
      <w:lvlJc w:val="left"/>
      <w:pPr>
        <w:ind w:left="8144" w:hanging="284"/>
      </w:pPr>
      <w:rPr>
        <w:rFonts w:hint="default"/>
        <w:lang w:val="uk-UA" w:eastAsia="en-US" w:bidi="ar-SA"/>
      </w:rPr>
    </w:lvl>
    <w:lvl w:ilvl="8" w:tplc="55D664F6">
      <w:numFmt w:val="bullet"/>
      <w:lvlText w:val="•"/>
      <w:lvlJc w:val="left"/>
      <w:pPr>
        <w:ind w:left="9091" w:hanging="284"/>
      </w:pPr>
      <w:rPr>
        <w:rFonts w:hint="default"/>
        <w:lang w:val="uk-UA" w:eastAsia="en-US" w:bidi="ar-SA"/>
      </w:rPr>
    </w:lvl>
  </w:abstractNum>
  <w:abstractNum w:abstractNumId="18" w15:restartNumberingAfterBreak="0">
    <w:nsid w:val="399F4417"/>
    <w:multiLevelType w:val="singleLevel"/>
    <w:tmpl w:val="E70C708A"/>
    <w:lvl w:ilvl="0">
      <w:start w:val="1"/>
      <w:numFmt w:val="decimal"/>
      <w:lvlText w:val="%1)"/>
      <w:legacy w:legacy="1" w:legacySpace="0" w:legacyIndent="850"/>
      <w:lvlJc w:val="left"/>
      <w:rPr>
        <w:rFonts w:ascii="Times New Roman" w:hAnsi="Times New Roman" w:cs="Times New Roman" w:hint="default"/>
      </w:rPr>
    </w:lvl>
  </w:abstractNum>
  <w:abstractNum w:abstractNumId="19" w15:restartNumberingAfterBreak="0">
    <w:nsid w:val="42004963"/>
    <w:multiLevelType w:val="hybridMultilevel"/>
    <w:tmpl w:val="46383476"/>
    <w:lvl w:ilvl="0" w:tplc="012EAEB6">
      <w:start w:val="1"/>
      <w:numFmt w:val="decimal"/>
      <w:lvlText w:val="%1)"/>
      <w:lvlJc w:val="left"/>
      <w:pPr>
        <w:ind w:left="1701" w:hanging="361"/>
        <w:jc w:val="left"/>
      </w:pPr>
      <w:rPr>
        <w:rFonts w:ascii="Times New Roman" w:eastAsia="Times New Roman" w:hAnsi="Times New Roman" w:cs="Times New Roman" w:hint="default"/>
        <w:w w:val="99"/>
        <w:sz w:val="28"/>
        <w:szCs w:val="28"/>
        <w:lang w:val="uk-UA" w:eastAsia="en-US" w:bidi="ar-SA"/>
      </w:rPr>
    </w:lvl>
    <w:lvl w:ilvl="1" w:tplc="2C5062BA">
      <w:numFmt w:val="bullet"/>
      <w:lvlText w:val="•"/>
      <w:lvlJc w:val="left"/>
      <w:pPr>
        <w:ind w:left="2628" w:hanging="361"/>
      </w:pPr>
      <w:rPr>
        <w:rFonts w:hint="default"/>
        <w:lang w:val="uk-UA" w:eastAsia="en-US" w:bidi="ar-SA"/>
      </w:rPr>
    </w:lvl>
    <w:lvl w:ilvl="2" w:tplc="075A4346">
      <w:numFmt w:val="bullet"/>
      <w:lvlText w:val="•"/>
      <w:lvlJc w:val="left"/>
      <w:pPr>
        <w:ind w:left="3556" w:hanging="361"/>
      </w:pPr>
      <w:rPr>
        <w:rFonts w:hint="default"/>
        <w:lang w:val="uk-UA" w:eastAsia="en-US" w:bidi="ar-SA"/>
      </w:rPr>
    </w:lvl>
    <w:lvl w:ilvl="3" w:tplc="1F2EA8A6">
      <w:numFmt w:val="bullet"/>
      <w:lvlText w:val="•"/>
      <w:lvlJc w:val="left"/>
      <w:pPr>
        <w:ind w:left="4485" w:hanging="361"/>
      </w:pPr>
      <w:rPr>
        <w:rFonts w:hint="default"/>
        <w:lang w:val="uk-UA" w:eastAsia="en-US" w:bidi="ar-SA"/>
      </w:rPr>
    </w:lvl>
    <w:lvl w:ilvl="4" w:tplc="9160A35E">
      <w:numFmt w:val="bullet"/>
      <w:lvlText w:val="•"/>
      <w:lvlJc w:val="left"/>
      <w:pPr>
        <w:ind w:left="5413" w:hanging="361"/>
      </w:pPr>
      <w:rPr>
        <w:rFonts w:hint="default"/>
        <w:lang w:val="uk-UA" w:eastAsia="en-US" w:bidi="ar-SA"/>
      </w:rPr>
    </w:lvl>
    <w:lvl w:ilvl="5" w:tplc="C78284D2">
      <w:numFmt w:val="bullet"/>
      <w:lvlText w:val="•"/>
      <w:lvlJc w:val="left"/>
      <w:pPr>
        <w:ind w:left="6342" w:hanging="361"/>
      </w:pPr>
      <w:rPr>
        <w:rFonts w:hint="default"/>
        <w:lang w:val="uk-UA" w:eastAsia="en-US" w:bidi="ar-SA"/>
      </w:rPr>
    </w:lvl>
    <w:lvl w:ilvl="6" w:tplc="0D828456">
      <w:numFmt w:val="bullet"/>
      <w:lvlText w:val="•"/>
      <w:lvlJc w:val="left"/>
      <w:pPr>
        <w:ind w:left="7270" w:hanging="361"/>
      </w:pPr>
      <w:rPr>
        <w:rFonts w:hint="default"/>
        <w:lang w:val="uk-UA" w:eastAsia="en-US" w:bidi="ar-SA"/>
      </w:rPr>
    </w:lvl>
    <w:lvl w:ilvl="7" w:tplc="36140204">
      <w:numFmt w:val="bullet"/>
      <w:lvlText w:val="•"/>
      <w:lvlJc w:val="left"/>
      <w:pPr>
        <w:ind w:left="8198" w:hanging="361"/>
      </w:pPr>
      <w:rPr>
        <w:rFonts w:hint="default"/>
        <w:lang w:val="uk-UA" w:eastAsia="en-US" w:bidi="ar-SA"/>
      </w:rPr>
    </w:lvl>
    <w:lvl w:ilvl="8" w:tplc="B77EEBF6">
      <w:numFmt w:val="bullet"/>
      <w:lvlText w:val="•"/>
      <w:lvlJc w:val="left"/>
      <w:pPr>
        <w:ind w:left="9127" w:hanging="361"/>
      </w:pPr>
      <w:rPr>
        <w:rFonts w:hint="default"/>
        <w:lang w:val="uk-UA" w:eastAsia="en-US" w:bidi="ar-SA"/>
      </w:rPr>
    </w:lvl>
  </w:abstractNum>
  <w:abstractNum w:abstractNumId="20" w15:restartNumberingAfterBreak="0">
    <w:nsid w:val="46AF709B"/>
    <w:multiLevelType w:val="hybridMultilevel"/>
    <w:tmpl w:val="680606A8"/>
    <w:lvl w:ilvl="0" w:tplc="9342EF34">
      <w:numFmt w:val="bullet"/>
      <w:lvlText w:val=""/>
      <w:lvlJc w:val="left"/>
      <w:pPr>
        <w:ind w:left="592" w:hanging="361"/>
      </w:pPr>
      <w:rPr>
        <w:rFonts w:ascii="Wingdings" w:eastAsia="Wingdings" w:hAnsi="Wingdings" w:cs="Wingdings" w:hint="default"/>
        <w:w w:val="100"/>
        <w:sz w:val="24"/>
        <w:szCs w:val="24"/>
        <w:lang w:val="uk-UA" w:eastAsia="en-US" w:bidi="ar-SA"/>
      </w:rPr>
    </w:lvl>
    <w:lvl w:ilvl="1" w:tplc="4A1EB6DE">
      <w:numFmt w:val="bullet"/>
      <w:lvlText w:val="•"/>
      <w:lvlJc w:val="left"/>
      <w:pPr>
        <w:ind w:left="1606" w:hanging="361"/>
      </w:pPr>
      <w:rPr>
        <w:rFonts w:hint="default"/>
        <w:lang w:val="uk-UA" w:eastAsia="en-US" w:bidi="ar-SA"/>
      </w:rPr>
    </w:lvl>
    <w:lvl w:ilvl="2" w:tplc="ECE80D70">
      <w:numFmt w:val="bullet"/>
      <w:lvlText w:val="•"/>
      <w:lvlJc w:val="left"/>
      <w:pPr>
        <w:ind w:left="2613" w:hanging="361"/>
      </w:pPr>
      <w:rPr>
        <w:rFonts w:hint="default"/>
        <w:lang w:val="uk-UA" w:eastAsia="en-US" w:bidi="ar-SA"/>
      </w:rPr>
    </w:lvl>
    <w:lvl w:ilvl="3" w:tplc="E66C56EE">
      <w:numFmt w:val="bullet"/>
      <w:lvlText w:val="•"/>
      <w:lvlJc w:val="left"/>
      <w:pPr>
        <w:ind w:left="3620" w:hanging="361"/>
      </w:pPr>
      <w:rPr>
        <w:rFonts w:hint="default"/>
        <w:lang w:val="uk-UA" w:eastAsia="en-US" w:bidi="ar-SA"/>
      </w:rPr>
    </w:lvl>
    <w:lvl w:ilvl="4" w:tplc="64185772">
      <w:numFmt w:val="bullet"/>
      <w:lvlText w:val="•"/>
      <w:lvlJc w:val="left"/>
      <w:pPr>
        <w:ind w:left="4627" w:hanging="361"/>
      </w:pPr>
      <w:rPr>
        <w:rFonts w:hint="default"/>
        <w:lang w:val="uk-UA" w:eastAsia="en-US" w:bidi="ar-SA"/>
      </w:rPr>
    </w:lvl>
    <w:lvl w:ilvl="5" w:tplc="124C461E">
      <w:numFmt w:val="bullet"/>
      <w:lvlText w:val="•"/>
      <w:lvlJc w:val="left"/>
      <w:pPr>
        <w:ind w:left="5634" w:hanging="361"/>
      </w:pPr>
      <w:rPr>
        <w:rFonts w:hint="default"/>
        <w:lang w:val="uk-UA" w:eastAsia="en-US" w:bidi="ar-SA"/>
      </w:rPr>
    </w:lvl>
    <w:lvl w:ilvl="6" w:tplc="51E08CB2">
      <w:numFmt w:val="bullet"/>
      <w:lvlText w:val="•"/>
      <w:lvlJc w:val="left"/>
      <w:pPr>
        <w:ind w:left="6641" w:hanging="361"/>
      </w:pPr>
      <w:rPr>
        <w:rFonts w:hint="default"/>
        <w:lang w:val="uk-UA" w:eastAsia="en-US" w:bidi="ar-SA"/>
      </w:rPr>
    </w:lvl>
    <w:lvl w:ilvl="7" w:tplc="F11E9B72">
      <w:numFmt w:val="bullet"/>
      <w:lvlText w:val="•"/>
      <w:lvlJc w:val="left"/>
      <w:pPr>
        <w:ind w:left="7648" w:hanging="361"/>
      </w:pPr>
      <w:rPr>
        <w:rFonts w:hint="default"/>
        <w:lang w:val="uk-UA" w:eastAsia="en-US" w:bidi="ar-SA"/>
      </w:rPr>
    </w:lvl>
    <w:lvl w:ilvl="8" w:tplc="FF121624">
      <w:numFmt w:val="bullet"/>
      <w:lvlText w:val="•"/>
      <w:lvlJc w:val="left"/>
      <w:pPr>
        <w:ind w:left="8655" w:hanging="361"/>
      </w:pPr>
      <w:rPr>
        <w:rFonts w:hint="default"/>
        <w:lang w:val="uk-UA" w:eastAsia="en-US" w:bidi="ar-SA"/>
      </w:rPr>
    </w:lvl>
  </w:abstractNum>
  <w:abstractNum w:abstractNumId="21" w15:restartNumberingAfterBreak="0">
    <w:nsid w:val="4F6223AC"/>
    <w:multiLevelType w:val="singleLevel"/>
    <w:tmpl w:val="8C7E62A2"/>
    <w:lvl w:ilvl="0">
      <w:start w:val="1"/>
      <w:numFmt w:val="decimal"/>
      <w:lvlText w:val="%1."/>
      <w:legacy w:legacy="1" w:legacySpace="0" w:legacyIndent="360"/>
      <w:lvlJc w:val="left"/>
      <w:rPr>
        <w:rFonts w:ascii="Arial" w:hAnsi="Arial" w:cs="Arial" w:hint="default"/>
      </w:rPr>
    </w:lvl>
  </w:abstractNum>
  <w:abstractNum w:abstractNumId="22" w15:restartNumberingAfterBreak="0">
    <w:nsid w:val="51B268D8"/>
    <w:multiLevelType w:val="hybridMultilevel"/>
    <w:tmpl w:val="D0A4C010"/>
    <w:lvl w:ilvl="0" w:tplc="A87C3A76">
      <w:numFmt w:val="bullet"/>
      <w:lvlText w:val=""/>
      <w:lvlJc w:val="left"/>
      <w:pPr>
        <w:ind w:left="1523" w:hanging="284"/>
      </w:pPr>
      <w:rPr>
        <w:rFonts w:ascii="Symbol" w:eastAsia="Symbol" w:hAnsi="Symbol" w:cs="Symbol" w:hint="default"/>
        <w:w w:val="99"/>
        <w:sz w:val="28"/>
        <w:szCs w:val="28"/>
        <w:lang w:val="uk-UA" w:eastAsia="en-US" w:bidi="ar-SA"/>
      </w:rPr>
    </w:lvl>
    <w:lvl w:ilvl="1" w:tplc="21D41B88">
      <w:numFmt w:val="bullet"/>
      <w:lvlText w:val="•"/>
      <w:lvlJc w:val="left"/>
      <w:pPr>
        <w:ind w:left="2243" w:hanging="284"/>
      </w:pPr>
      <w:rPr>
        <w:rFonts w:ascii="Times New Roman" w:eastAsia="Times New Roman" w:hAnsi="Times New Roman" w:cs="Times New Roman" w:hint="default"/>
        <w:w w:val="99"/>
        <w:sz w:val="28"/>
        <w:szCs w:val="28"/>
        <w:lang w:val="uk-UA" w:eastAsia="en-US" w:bidi="ar-SA"/>
      </w:rPr>
    </w:lvl>
    <w:lvl w:ilvl="2" w:tplc="8D50B35C">
      <w:numFmt w:val="bullet"/>
      <w:lvlText w:val="-"/>
      <w:lvlJc w:val="left"/>
      <w:pPr>
        <w:ind w:left="2123" w:hanging="164"/>
      </w:pPr>
      <w:rPr>
        <w:rFonts w:ascii="Times New Roman" w:eastAsia="Times New Roman" w:hAnsi="Times New Roman" w:cs="Times New Roman" w:hint="default"/>
        <w:w w:val="99"/>
        <w:sz w:val="28"/>
        <w:szCs w:val="28"/>
        <w:lang w:val="uk-UA" w:eastAsia="en-US" w:bidi="ar-SA"/>
      </w:rPr>
    </w:lvl>
    <w:lvl w:ilvl="3" w:tplc="65D66048">
      <w:numFmt w:val="bullet"/>
      <w:lvlText w:val="•"/>
      <w:lvlJc w:val="left"/>
      <w:pPr>
        <w:ind w:left="2120" w:hanging="164"/>
      </w:pPr>
      <w:rPr>
        <w:rFonts w:hint="default"/>
        <w:lang w:val="uk-UA" w:eastAsia="en-US" w:bidi="ar-SA"/>
      </w:rPr>
    </w:lvl>
    <w:lvl w:ilvl="4" w:tplc="37F2C86C">
      <w:numFmt w:val="bullet"/>
      <w:lvlText w:val="•"/>
      <w:lvlJc w:val="left"/>
      <w:pPr>
        <w:ind w:left="2240" w:hanging="164"/>
      </w:pPr>
      <w:rPr>
        <w:rFonts w:hint="default"/>
        <w:lang w:val="uk-UA" w:eastAsia="en-US" w:bidi="ar-SA"/>
      </w:rPr>
    </w:lvl>
    <w:lvl w:ilvl="5" w:tplc="538A3F98">
      <w:numFmt w:val="bullet"/>
      <w:lvlText w:val="•"/>
      <w:lvlJc w:val="left"/>
      <w:pPr>
        <w:ind w:left="2520" w:hanging="164"/>
      </w:pPr>
      <w:rPr>
        <w:rFonts w:hint="default"/>
        <w:lang w:val="uk-UA" w:eastAsia="en-US" w:bidi="ar-SA"/>
      </w:rPr>
    </w:lvl>
    <w:lvl w:ilvl="6" w:tplc="37DA3460">
      <w:numFmt w:val="bullet"/>
      <w:lvlText w:val="•"/>
      <w:lvlJc w:val="left"/>
      <w:pPr>
        <w:ind w:left="4212" w:hanging="164"/>
      </w:pPr>
      <w:rPr>
        <w:rFonts w:hint="default"/>
        <w:lang w:val="uk-UA" w:eastAsia="en-US" w:bidi="ar-SA"/>
      </w:rPr>
    </w:lvl>
    <w:lvl w:ilvl="7" w:tplc="BCA4708A">
      <w:numFmt w:val="bullet"/>
      <w:lvlText w:val="•"/>
      <w:lvlJc w:val="left"/>
      <w:pPr>
        <w:ind w:left="5905" w:hanging="164"/>
      </w:pPr>
      <w:rPr>
        <w:rFonts w:hint="default"/>
        <w:lang w:val="uk-UA" w:eastAsia="en-US" w:bidi="ar-SA"/>
      </w:rPr>
    </w:lvl>
    <w:lvl w:ilvl="8" w:tplc="022CA9C6">
      <w:numFmt w:val="bullet"/>
      <w:lvlText w:val="•"/>
      <w:lvlJc w:val="left"/>
      <w:pPr>
        <w:ind w:left="7598" w:hanging="164"/>
      </w:pPr>
      <w:rPr>
        <w:rFonts w:hint="default"/>
        <w:lang w:val="uk-UA" w:eastAsia="en-US" w:bidi="ar-SA"/>
      </w:rPr>
    </w:lvl>
  </w:abstractNum>
  <w:abstractNum w:abstractNumId="23" w15:restartNumberingAfterBreak="0">
    <w:nsid w:val="51D475AA"/>
    <w:multiLevelType w:val="hybridMultilevel"/>
    <w:tmpl w:val="8382BABC"/>
    <w:lvl w:ilvl="0" w:tplc="3502E51E">
      <w:start w:val="1"/>
      <w:numFmt w:val="decimal"/>
      <w:lvlText w:val="%1)"/>
      <w:lvlJc w:val="left"/>
      <w:pPr>
        <w:ind w:left="1629" w:hanging="390"/>
        <w:jc w:val="left"/>
      </w:pPr>
      <w:rPr>
        <w:rFonts w:ascii="Times New Roman" w:eastAsia="Times New Roman" w:hAnsi="Times New Roman" w:cs="Times New Roman" w:hint="default"/>
        <w:w w:val="99"/>
        <w:sz w:val="28"/>
        <w:szCs w:val="28"/>
        <w:lang w:val="uk-UA" w:eastAsia="en-US" w:bidi="ar-SA"/>
      </w:rPr>
    </w:lvl>
    <w:lvl w:ilvl="1" w:tplc="467C5DB0">
      <w:numFmt w:val="bullet"/>
      <w:lvlText w:val="•"/>
      <w:lvlJc w:val="left"/>
      <w:pPr>
        <w:ind w:left="2556" w:hanging="390"/>
      </w:pPr>
      <w:rPr>
        <w:rFonts w:hint="default"/>
        <w:lang w:val="uk-UA" w:eastAsia="en-US" w:bidi="ar-SA"/>
      </w:rPr>
    </w:lvl>
    <w:lvl w:ilvl="2" w:tplc="A21A7224">
      <w:numFmt w:val="bullet"/>
      <w:lvlText w:val="•"/>
      <w:lvlJc w:val="left"/>
      <w:pPr>
        <w:ind w:left="3492" w:hanging="390"/>
      </w:pPr>
      <w:rPr>
        <w:rFonts w:hint="default"/>
        <w:lang w:val="uk-UA" w:eastAsia="en-US" w:bidi="ar-SA"/>
      </w:rPr>
    </w:lvl>
    <w:lvl w:ilvl="3" w:tplc="2ADED6F6">
      <w:numFmt w:val="bullet"/>
      <w:lvlText w:val="•"/>
      <w:lvlJc w:val="left"/>
      <w:pPr>
        <w:ind w:left="4429" w:hanging="390"/>
      </w:pPr>
      <w:rPr>
        <w:rFonts w:hint="default"/>
        <w:lang w:val="uk-UA" w:eastAsia="en-US" w:bidi="ar-SA"/>
      </w:rPr>
    </w:lvl>
    <w:lvl w:ilvl="4" w:tplc="2D4872D0">
      <w:numFmt w:val="bullet"/>
      <w:lvlText w:val="•"/>
      <w:lvlJc w:val="left"/>
      <w:pPr>
        <w:ind w:left="5365" w:hanging="390"/>
      </w:pPr>
      <w:rPr>
        <w:rFonts w:hint="default"/>
        <w:lang w:val="uk-UA" w:eastAsia="en-US" w:bidi="ar-SA"/>
      </w:rPr>
    </w:lvl>
    <w:lvl w:ilvl="5" w:tplc="2CD42C8A">
      <w:numFmt w:val="bullet"/>
      <w:lvlText w:val="•"/>
      <w:lvlJc w:val="left"/>
      <w:pPr>
        <w:ind w:left="6302" w:hanging="390"/>
      </w:pPr>
      <w:rPr>
        <w:rFonts w:hint="default"/>
        <w:lang w:val="uk-UA" w:eastAsia="en-US" w:bidi="ar-SA"/>
      </w:rPr>
    </w:lvl>
    <w:lvl w:ilvl="6" w:tplc="20164DDC">
      <w:numFmt w:val="bullet"/>
      <w:lvlText w:val="•"/>
      <w:lvlJc w:val="left"/>
      <w:pPr>
        <w:ind w:left="7238" w:hanging="390"/>
      </w:pPr>
      <w:rPr>
        <w:rFonts w:hint="default"/>
        <w:lang w:val="uk-UA" w:eastAsia="en-US" w:bidi="ar-SA"/>
      </w:rPr>
    </w:lvl>
    <w:lvl w:ilvl="7" w:tplc="490EECD8">
      <w:numFmt w:val="bullet"/>
      <w:lvlText w:val="•"/>
      <w:lvlJc w:val="left"/>
      <w:pPr>
        <w:ind w:left="8174" w:hanging="390"/>
      </w:pPr>
      <w:rPr>
        <w:rFonts w:hint="default"/>
        <w:lang w:val="uk-UA" w:eastAsia="en-US" w:bidi="ar-SA"/>
      </w:rPr>
    </w:lvl>
    <w:lvl w:ilvl="8" w:tplc="D6A0696C">
      <w:numFmt w:val="bullet"/>
      <w:lvlText w:val="•"/>
      <w:lvlJc w:val="left"/>
      <w:pPr>
        <w:ind w:left="9111" w:hanging="390"/>
      </w:pPr>
      <w:rPr>
        <w:rFonts w:hint="default"/>
        <w:lang w:val="uk-UA" w:eastAsia="en-US" w:bidi="ar-SA"/>
      </w:rPr>
    </w:lvl>
  </w:abstractNum>
  <w:abstractNum w:abstractNumId="24" w15:restartNumberingAfterBreak="0">
    <w:nsid w:val="52694266"/>
    <w:multiLevelType w:val="hybridMultilevel"/>
    <w:tmpl w:val="EDB02526"/>
    <w:lvl w:ilvl="0" w:tplc="9A4E3BC4">
      <w:start w:val="1"/>
      <w:numFmt w:val="decimal"/>
      <w:lvlText w:val="%1)"/>
      <w:lvlJc w:val="left"/>
      <w:pPr>
        <w:ind w:left="1600" w:hanging="361"/>
        <w:jc w:val="left"/>
      </w:pPr>
      <w:rPr>
        <w:rFonts w:ascii="Times New Roman" w:eastAsia="Times New Roman" w:hAnsi="Times New Roman" w:cs="Times New Roman" w:hint="default"/>
        <w:w w:val="99"/>
        <w:sz w:val="28"/>
        <w:szCs w:val="28"/>
        <w:lang w:val="uk-UA" w:eastAsia="en-US" w:bidi="ar-SA"/>
      </w:rPr>
    </w:lvl>
    <w:lvl w:ilvl="1" w:tplc="1CFA0920">
      <w:numFmt w:val="bullet"/>
      <w:lvlText w:val="•"/>
      <w:lvlJc w:val="left"/>
      <w:pPr>
        <w:ind w:left="2538" w:hanging="361"/>
      </w:pPr>
      <w:rPr>
        <w:rFonts w:hint="default"/>
        <w:lang w:val="uk-UA" w:eastAsia="en-US" w:bidi="ar-SA"/>
      </w:rPr>
    </w:lvl>
    <w:lvl w:ilvl="2" w:tplc="86CCE206">
      <w:numFmt w:val="bullet"/>
      <w:lvlText w:val="•"/>
      <w:lvlJc w:val="left"/>
      <w:pPr>
        <w:ind w:left="3476" w:hanging="361"/>
      </w:pPr>
      <w:rPr>
        <w:rFonts w:hint="default"/>
        <w:lang w:val="uk-UA" w:eastAsia="en-US" w:bidi="ar-SA"/>
      </w:rPr>
    </w:lvl>
    <w:lvl w:ilvl="3" w:tplc="86D2CAE8">
      <w:numFmt w:val="bullet"/>
      <w:lvlText w:val="•"/>
      <w:lvlJc w:val="left"/>
      <w:pPr>
        <w:ind w:left="4415" w:hanging="361"/>
      </w:pPr>
      <w:rPr>
        <w:rFonts w:hint="default"/>
        <w:lang w:val="uk-UA" w:eastAsia="en-US" w:bidi="ar-SA"/>
      </w:rPr>
    </w:lvl>
    <w:lvl w:ilvl="4" w:tplc="C346F382">
      <w:numFmt w:val="bullet"/>
      <w:lvlText w:val="•"/>
      <w:lvlJc w:val="left"/>
      <w:pPr>
        <w:ind w:left="5353" w:hanging="361"/>
      </w:pPr>
      <w:rPr>
        <w:rFonts w:hint="default"/>
        <w:lang w:val="uk-UA" w:eastAsia="en-US" w:bidi="ar-SA"/>
      </w:rPr>
    </w:lvl>
    <w:lvl w:ilvl="5" w:tplc="6CC8947E">
      <w:numFmt w:val="bullet"/>
      <w:lvlText w:val="•"/>
      <w:lvlJc w:val="left"/>
      <w:pPr>
        <w:ind w:left="6292" w:hanging="361"/>
      </w:pPr>
      <w:rPr>
        <w:rFonts w:hint="default"/>
        <w:lang w:val="uk-UA" w:eastAsia="en-US" w:bidi="ar-SA"/>
      </w:rPr>
    </w:lvl>
    <w:lvl w:ilvl="6" w:tplc="446C3F3C">
      <w:numFmt w:val="bullet"/>
      <w:lvlText w:val="•"/>
      <w:lvlJc w:val="left"/>
      <w:pPr>
        <w:ind w:left="7230" w:hanging="361"/>
      </w:pPr>
      <w:rPr>
        <w:rFonts w:hint="default"/>
        <w:lang w:val="uk-UA" w:eastAsia="en-US" w:bidi="ar-SA"/>
      </w:rPr>
    </w:lvl>
    <w:lvl w:ilvl="7" w:tplc="4626A25C">
      <w:numFmt w:val="bullet"/>
      <w:lvlText w:val="•"/>
      <w:lvlJc w:val="left"/>
      <w:pPr>
        <w:ind w:left="8168" w:hanging="361"/>
      </w:pPr>
      <w:rPr>
        <w:rFonts w:hint="default"/>
        <w:lang w:val="uk-UA" w:eastAsia="en-US" w:bidi="ar-SA"/>
      </w:rPr>
    </w:lvl>
    <w:lvl w:ilvl="8" w:tplc="22462B26">
      <w:numFmt w:val="bullet"/>
      <w:lvlText w:val="•"/>
      <w:lvlJc w:val="left"/>
      <w:pPr>
        <w:ind w:left="9107" w:hanging="361"/>
      </w:pPr>
      <w:rPr>
        <w:rFonts w:hint="default"/>
        <w:lang w:val="uk-UA" w:eastAsia="en-US" w:bidi="ar-SA"/>
      </w:rPr>
    </w:lvl>
  </w:abstractNum>
  <w:abstractNum w:abstractNumId="25" w15:restartNumberingAfterBreak="0">
    <w:nsid w:val="53844941"/>
    <w:multiLevelType w:val="hybridMultilevel"/>
    <w:tmpl w:val="F09421B2"/>
    <w:lvl w:ilvl="0" w:tplc="FF7608F0">
      <w:numFmt w:val="bullet"/>
      <w:lvlText w:val="•"/>
      <w:lvlJc w:val="left"/>
      <w:pPr>
        <w:ind w:left="2517" w:hanging="360"/>
      </w:pPr>
      <w:rPr>
        <w:rFonts w:ascii="Times New Roman" w:eastAsia="Times New Roman" w:hAnsi="Times New Roman" w:cs="Times New Roman" w:hint="default"/>
        <w:w w:val="99"/>
        <w:sz w:val="28"/>
        <w:szCs w:val="28"/>
        <w:lang w:val="uk-UA" w:eastAsia="en-US" w:bidi="ar-SA"/>
      </w:rPr>
    </w:lvl>
    <w:lvl w:ilvl="1" w:tplc="30081E86">
      <w:numFmt w:val="bullet"/>
      <w:lvlText w:val="•"/>
      <w:lvlJc w:val="left"/>
      <w:pPr>
        <w:ind w:left="3366" w:hanging="360"/>
      </w:pPr>
      <w:rPr>
        <w:rFonts w:hint="default"/>
        <w:lang w:val="uk-UA" w:eastAsia="en-US" w:bidi="ar-SA"/>
      </w:rPr>
    </w:lvl>
    <w:lvl w:ilvl="2" w:tplc="549C6972">
      <w:numFmt w:val="bullet"/>
      <w:lvlText w:val="•"/>
      <w:lvlJc w:val="left"/>
      <w:pPr>
        <w:ind w:left="4212" w:hanging="360"/>
      </w:pPr>
      <w:rPr>
        <w:rFonts w:hint="default"/>
        <w:lang w:val="uk-UA" w:eastAsia="en-US" w:bidi="ar-SA"/>
      </w:rPr>
    </w:lvl>
    <w:lvl w:ilvl="3" w:tplc="A490D4DE">
      <w:numFmt w:val="bullet"/>
      <w:lvlText w:val="•"/>
      <w:lvlJc w:val="left"/>
      <w:pPr>
        <w:ind w:left="5059" w:hanging="360"/>
      </w:pPr>
      <w:rPr>
        <w:rFonts w:hint="default"/>
        <w:lang w:val="uk-UA" w:eastAsia="en-US" w:bidi="ar-SA"/>
      </w:rPr>
    </w:lvl>
    <w:lvl w:ilvl="4" w:tplc="E7A41B44">
      <w:numFmt w:val="bullet"/>
      <w:lvlText w:val="•"/>
      <w:lvlJc w:val="left"/>
      <w:pPr>
        <w:ind w:left="5905" w:hanging="360"/>
      </w:pPr>
      <w:rPr>
        <w:rFonts w:hint="default"/>
        <w:lang w:val="uk-UA" w:eastAsia="en-US" w:bidi="ar-SA"/>
      </w:rPr>
    </w:lvl>
    <w:lvl w:ilvl="5" w:tplc="766682C4">
      <w:numFmt w:val="bullet"/>
      <w:lvlText w:val="•"/>
      <w:lvlJc w:val="left"/>
      <w:pPr>
        <w:ind w:left="6752" w:hanging="360"/>
      </w:pPr>
      <w:rPr>
        <w:rFonts w:hint="default"/>
        <w:lang w:val="uk-UA" w:eastAsia="en-US" w:bidi="ar-SA"/>
      </w:rPr>
    </w:lvl>
    <w:lvl w:ilvl="6" w:tplc="07E2C75E">
      <w:numFmt w:val="bullet"/>
      <w:lvlText w:val="•"/>
      <w:lvlJc w:val="left"/>
      <w:pPr>
        <w:ind w:left="7598" w:hanging="360"/>
      </w:pPr>
      <w:rPr>
        <w:rFonts w:hint="default"/>
        <w:lang w:val="uk-UA" w:eastAsia="en-US" w:bidi="ar-SA"/>
      </w:rPr>
    </w:lvl>
    <w:lvl w:ilvl="7" w:tplc="FB105CB6">
      <w:numFmt w:val="bullet"/>
      <w:lvlText w:val="•"/>
      <w:lvlJc w:val="left"/>
      <w:pPr>
        <w:ind w:left="8444" w:hanging="360"/>
      </w:pPr>
      <w:rPr>
        <w:rFonts w:hint="default"/>
        <w:lang w:val="uk-UA" w:eastAsia="en-US" w:bidi="ar-SA"/>
      </w:rPr>
    </w:lvl>
    <w:lvl w:ilvl="8" w:tplc="363ACEBC">
      <w:numFmt w:val="bullet"/>
      <w:lvlText w:val="•"/>
      <w:lvlJc w:val="left"/>
      <w:pPr>
        <w:ind w:left="9291" w:hanging="360"/>
      </w:pPr>
      <w:rPr>
        <w:rFonts w:hint="default"/>
        <w:lang w:val="uk-UA" w:eastAsia="en-US" w:bidi="ar-SA"/>
      </w:rPr>
    </w:lvl>
  </w:abstractNum>
  <w:abstractNum w:abstractNumId="26" w15:restartNumberingAfterBreak="0">
    <w:nsid w:val="58C25361"/>
    <w:multiLevelType w:val="hybridMultilevel"/>
    <w:tmpl w:val="E9D05D88"/>
    <w:lvl w:ilvl="0" w:tplc="B914C2DA">
      <w:start w:val="1"/>
      <w:numFmt w:val="decimal"/>
      <w:lvlText w:val="%1)"/>
      <w:lvlJc w:val="left"/>
      <w:pPr>
        <w:ind w:left="1542" w:hanging="303"/>
        <w:jc w:val="left"/>
      </w:pPr>
      <w:rPr>
        <w:rFonts w:ascii="Times New Roman" w:eastAsia="Times New Roman" w:hAnsi="Times New Roman" w:cs="Times New Roman" w:hint="default"/>
        <w:w w:val="99"/>
        <w:sz w:val="28"/>
        <w:szCs w:val="28"/>
        <w:lang w:val="uk-UA" w:eastAsia="en-US" w:bidi="ar-SA"/>
      </w:rPr>
    </w:lvl>
    <w:lvl w:ilvl="1" w:tplc="A90A5D2C">
      <w:numFmt w:val="bullet"/>
      <w:lvlText w:val="•"/>
      <w:lvlJc w:val="left"/>
      <w:pPr>
        <w:ind w:left="2484" w:hanging="303"/>
      </w:pPr>
      <w:rPr>
        <w:rFonts w:hint="default"/>
        <w:lang w:val="uk-UA" w:eastAsia="en-US" w:bidi="ar-SA"/>
      </w:rPr>
    </w:lvl>
    <w:lvl w:ilvl="2" w:tplc="BC965ECA">
      <w:numFmt w:val="bullet"/>
      <w:lvlText w:val="•"/>
      <w:lvlJc w:val="left"/>
      <w:pPr>
        <w:ind w:left="3428" w:hanging="303"/>
      </w:pPr>
      <w:rPr>
        <w:rFonts w:hint="default"/>
        <w:lang w:val="uk-UA" w:eastAsia="en-US" w:bidi="ar-SA"/>
      </w:rPr>
    </w:lvl>
    <w:lvl w:ilvl="3" w:tplc="F7E25626">
      <w:numFmt w:val="bullet"/>
      <w:lvlText w:val="•"/>
      <w:lvlJc w:val="left"/>
      <w:pPr>
        <w:ind w:left="4373" w:hanging="303"/>
      </w:pPr>
      <w:rPr>
        <w:rFonts w:hint="default"/>
        <w:lang w:val="uk-UA" w:eastAsia="en-US" w:bidi="ar-SA"/>
      </w:rPr>
    </w:lvl>
    <w:lvl w:ilvl="4" w:tplc="7612F22A">
      <w:numFmt w:val="bullet"/>
      <w:lvlText w:val="•"/>
      <w:lvlJc w:val="left"/>
      <w:pPr>
        <w:ind w:left="5317" w:hanging="303"/>
      </w:pPr>
      <w:rPr>
        <w:rFonts w:hint="default"/>
        <w:lang w:val="uk-UA" w:eastAsia="en-US" w:bidi="ar-SA"/>
      </w:rPr>
    </w:lvl>
    <w:lvl w:ilvl="5" w:tplc="C7164C04">
      <w:numFmt w:val="bullet"/>
      <w:lvlText w:val="•"/>
      <w:lvlJc w:val="left"/>
      <w:pPr>
        <w:ind w:left="6262" w:hanging="303"/>
      </w:pPr>
      <w:rPr>
        <w:rFonts w:hint="default"/>
        <w:lang w:val="uk-UA" w:eastAsia="en-US" w:bidi="ar-SA"/>
      </w:rPr>
    </w:lvl>
    <w:lvl w:ilvl="6" w:tplc="99585FC8">
      <w:numFmt w:val="bullet"/>
      <w:lvlText w:val="•"/>
      <w:lvlJc w:val="left"/>
      <w:pPr>
        <w:ind w:left="7206" w:hanging="303"/>
      </w:pPr>
      <w:rPr>
        <w:rFonts w:hint="default"/>
        <w:lang w:val="uk-UA" w:eastAsia="en-US" w:bidi="ar-SA"/>
      </w:rPr>
    </w:lvl>
    <w:lvl w:ilvl="7" w:tplc="0B08A54C">
      <w:numFmt w:val="bullet"/>
      <w:lvlText w:val="•"/>
      <w:lvlJc w:val="left"/>
      <w:pPr>
        <w:ind w:left="8150" w:hanging="303"/>
      </w:pPr>
      <w:rPr>
        <w:rFonts w:hint="default"/>
        <w:lang w:val="uk-UA" w:eastAsia="en-US" w:bidi="ar-SA"/>
      </w:rPr>
    </w:lvl>
    <w:lvl w:ilvl="8" w:tplc="D090C29A">
      <w:numFmt w:val="bullet"/>
      <w:lvlText w:val="•"/>
      <w:lvlJc w:val="left"/>
      <w:pPr>
        <w:ind w:left="9095" w:hanging="303"/>
      </w:pPr>
      <w:rPr>
        <w:rFonts w:hint="default"/>
        <w:lang w:val="uk-UA" w:eastAsia="en-US" w:bidi="ar-SA"/>
      </w:rPr>
    </w:lvl>
  </w:abstractNum>
  <w:abstractNum w:abstractNumId="27" w15:restartNumberingAfterBreak="0">
    <w:nsid w:val="592C3189"/>
    <w:multiLevelType w:val="hybridMultilevel"/>
    <w:tmpl w:val="2DCC64C0"/>
    <w:lvl w:ilvl="0" w:tplc="91EEBF2E">
      <w:start w:val="1"/>
      <w:numFmt w:val="decimal"/>
      <w:lvlText w:val="%1)"/>
      <w:lvlJc w:val="left"/>
      <w:pPr>
        <w:ind w:left="1600" w:hanging="361"/>
        <w:jc w:val="left"/>
      </w:pPr>
      <w:rPr>
        <w:rFonts w:hint="default"/>
        <w:w w:val="99"/>
        <w:lang w:val="uk-UA" w:eastAsia="en-US" w:bidi="ar-SA"/>
      </w:rPr>
    </w:lvl>
    <w:lvl w:ilvl="1" w:tplc="E974CE9E">
      <w:numFmt w:val="bullet"/>
      <w:lvlText w:val="•"/>
      <w:lvlJc w:val="left"/>
      <w:pPr>
        <w:ind w:left="2538" w:hanging="361"/>
      </w:pPr>
      <w:rPr>
        <w:rFonts w:hint="default"/>
        <w:lang w:val="uk-UA" w:eastAsia="en-US" w:bidi="ar-SA"/>
      </w:rPr>
    </w:lvl>
    <w:lvl w:ilvl="2" w:tplc="3C3AE150">
      <w:numFmt w:val="bullet"/>
      <w:lvlText w:val="•"/>
      <w:lvlJc w:val="left"/>
      <w:pPr>
        <w:ind w:left="3476" w:hanging="361"/>
      </w:pPr>
      <w:rPr>
        <w:rFonts w:hint="default"/>
        <w:lang w:val="uk-UA" w:eastAsia="en-US" w:bidi="ar-SA"/>
      </w:rPr>
    </w:lvl>
    <w:lvl w:ilvl="3" w:tplc="4FB09E3C">
      <w:numFmt w:val="bullet"/>
      <w:lvlText w:val="•"/>
      <w:lvlJc w:val="left"/>
      <w:pPr>
        <w:ind w:left="4415" w:hanging="361"/>
      </w:pPr>
      <w:rPr>
        <w:rFonts w:hint="default"/>
        <w:lang w:val="uk-UA" w:eastAsia="en-US" w:bidi="ar-SA"/>
      </w:rPr>
    </w:lvl>
    <w:lvl w:ilvl="4" w:tplc="09484F1A">
      <w:numFmt w:val="bullet"/>
      <w:lvlText w:val="•"/>
      <w:lvlJc w:val="left"/>
      <w:pPr>
        <w:ind w:left="5353" w:hanging="361"/>
      </w:pPr>
      <w:rPr>
        <w:rFonts w:hint="default"/>
        <w:lang w:val="uk-UA" w:eastAsia="en-US" w:bidi="ar-SA"/>
      </w:rPr>
    </w:lvl>
    <w:lvl w:ilvl="5" w:tplc="F4FC2370">
      <w:numFmt w:val="bullet"/>
      <w:lvlText w:val="•"/>
      <w:lvlJc w:val="left"/>
      <w:pPr>
        <w:ind w:left="6292" w:hanging="361"/>
      </w:pPr>
      <w:rPr>
        <w:rFonts w:hint="default"/>
        <w:lang w:val="uk-UA" w:eastAsia="en-US" w:bidi="ar-SA"/>
      </w:rPr>
    </w:lvl>
    <w:lvl w:ilvl="6" w:tplc="08BC76B2">
      <w:numFmt w:val="bullet"/>
      <w:lvlText w:val="•"/>
      <w:lvlJc w:val="left"/>
      <w:pPr>
        <w:ind w:left="7230" w:hanging="361"/>
      </w:pPr>
      <w:rPr>
        <w:rFonts w:hint="default"/>
        <w:lang w:val="uk-UA" w:eastAsia="en-US" w:bidi="ar-SA"/>
      </w:rPr>
    </w:lvl>
    <w:lvl w:ilvl="7" w:tplc="F84E78CC">
      <w:numFmt w:val="bullet"/>
      <w:lvlText w:val="•"/>
      <w:lvlJc w:val="left"/>
      <w:pPr>
        <w:ind w:left="8168" w:hanging="361"/>
      </w:pPr>
      <w:rPr>
        <w:rFonts w:hint="default"/>
        <w:lang w:val="uk-UA" w:eastAsia="en-US" w:bidi="ar-SA"/>
      </w:rPr>
    </w:lvl>
    <w:lvl w:ilvl="8" w:tplc="874E1D26">
      <w:numFmt w:val="bullet"/>
      <w:lvlText w:val="•"/>
      <w:lvlJc w:val="left"/>
      <w:pPr>
        <w:ind w:left="9107" w:hanging="361"/>
      </w:pPr>
      <w:rPr>
        <w:rFonts w:hint="default"/>
        <w:lang w:val="uk-UA" w:eastAsia="en-US" w:bidi="ar-SA"/>
      </w:rPr>
    </w:lvl>
  </w:abstractNum>
  <w:abstractNum w:abstractNumId="28" w15:restartNumberingAfterBreak="0">
    <w:nsid w:val="5FB55B62"/>
    <w:multiLevelType w:val="hybridMultilevel"/>
    <w:tmpl w:val="06C03360"/>
    <w:lvl w:ilvl="0" w:tplc="5CC8CB36">
      <w:numFmt w:val="bullet"/>
      <w:lvlText w:val=""/>
      <w:lvlJc w:val="left"/>
      <w:pPr>
        <w:ind w:left="2022" w:hanging="360"/>
      </w:pPr>
      <w:rPr>
        <w:rFonts w:ascii="Symbol" w:eastAsia="Symbol" w:hAnsi="Symbol" w:cs="Symbol" w:hint="default"/>
        <w:w w:val="99"/>
        <w:sz w:val="28"/>
        <w:szCs w:val="28"/>
        <w:lang w:val="uk-UA" w:eastAsia="en-US" w:bidi="ar-SA"/>
      </w:rPr>
    </w:lvl>
    <w:lvl w:ilvl="1" w:tplc="878EF05E">
      <w:numFmt w:val="bullet"/>
      <w:lvlText w:val="•"/>
      <w:lvlJc w:val="left"/>
      <w:pPr>
        <w:ind w:left="2916" w:hanging="360"/>
      </w:pPr>
      <w:rPr>
        <w:rFonts w:hint="default"/>
        <w:lang w:val="uk-UA" w:eastAsia="en-US" w:bidi="ar-SA"/>
      </w:rPr>
    </w:lvl>
    <w:lvl w:ilvl="2" w:tplc="FF203368">
      <w:numFmt w:val="bullet"/>
      <w:lvlText w:val="•"/>
      <w:lvlJc w:val="left"/>
      <w:pPr>
        <w:ind w:left="3812" w:hanging="360"/>
      </w:pPr>
      <w:rPr>
        <w:rFonts w:hint="default"/>
        <w:lang w:val="uk-UA" w:eastAsia="en-US" w:bidi="ar-SA"/>
      </w:rPr>
    </w:lvl>
    <w:lvl w:ilvl="3" w:tplc="7B88ADC8">
      <w:numFmt w:val="bullet"/>
      <w:lvlText w:val="•"/>
      <w:lvlJc w:val="left"/>
      <w:pPr>
        <w:ind w:left="4709" w:hanging="360"/>
      </w:pPr>
      <w:rPr>
        <w:rFonts w:hint="default"/>
        <w:lang w:val="uk-UA" w:eastAsia="en-US" w:bidi="ar-SA"/>
      </w:rPr>
    </w:lvl>
    <w:lvl w:ilvl="4" w:tplc="4F90B260">
      <w:numFmt w:val="bullet"/>
      <w:lvlText w:val="•"/>
      <w:lvlJc w:val="left"/>
      <w:pPr>
        <w:ind w:left="5605" w:hanging="360"/>
      </w:pPr>
      <w:rPr>
        <w:rFonts w:hint="default"/>
        <w:lang w:val="uk-UA" w:eastAsia="en-US" w:bidi="ar-SA"/>
      </w:rPr>
    </w:lvl>
    <w:lvl w:ilvl="5" w:tplc="B9C4072A">
      <w:numFmt w:val="bullet"/>
      <w:lvlText w:val="•"/>
      <w:lvlJc w:val="left"/>
      <w:pPr>
        <w:ind w:left="6502" w:hanging="360"/>
      </w:pPr>
      <w:rPr>
        <w:rFonts w:hint="default"/>
        <w:lang w:val="uk-UA" w:eastAsia="en-US" w:bidi="ar-SA"/>
      </w:rPr>
    </w:lvl>
    <w:lvl w:ilvl="6" w:tplc="57EC57D6">
      <w:numFmt w:val="bullet"/>
      <w:lvlText w:val="•"/>
      <w:lvlJc w:val="left"/>
      <w:pPr>
        <w:ind w:left="7398" w:hanging="360"/>
      </w:pPr>
      <w:rPr>
        <w:rFonts w:hint="default"/>
        <w:lang w:val="uk-UA" w:eastAsia="en-US" w:bidi="ar-SA"/>
      </w:rPr>
    </w:lvl>
    <w:lvl w:ilvl="7" w:tplc="384ACE94">
      <w:numFmt w:val="bullet"/>
      <w:lvlText w:val="•"/>
      <w:lvlJc w:val="left"/>
      <w:pPr>
        <w:ind w:left="8294" w:hanging="360"/>
      </w:pPr>
      <w:rPr>
        <w:rFonts w:hint="default"/>
        <w:lang w:val="uk-UA" w:eastAsia="en-US" w:bidi="ar-SA"/>
      </w:rPr>
    </w:lvl>
    <w:lvl w:ilvl="8" w:tplc="AA5AE880">
      <w:numFmt w:val="bullet"/>
      <w:lvlText w:val="•"/>
      <w:lvlJc w:val="left"/>
      <w:pPr>
        <w:ind w:left="9191" w:hanging="360"/>
      </w:pPr>
      <w:rPr>
        <w:rFonts w:hint="default"/>
        <w:lang w:val="uk-UA" w:eastAsia="en-US" w:bidi="ar-SA"/>
      </w:rPr>
    </w:lvl>
  </w:abstractNum>
  <w:abstractNum w:abstractNumId="29" w15:restartNumberingAfterBreak="0">
    <w:nsid w:val="664C3F3F"/>
    <w:multiLevelType w:val="hybridMultilevel"/>
    <w:tmpl w:val="17686E2C"/>
    <w:lvl w:ilvl="0" w:tplc="F64C7FF4">
      <w:numFmt w:val="bullet"/>
      <w:lvlText w:val="-"/>
      <w:lvlJc w:val="left"/>
      <w:pPr>
        <w:ind w:left="1239" w:hanging="164"/>
      </w:pPr>
      <w:rPr>
        <w:rFonts w:ascii="Times New Roman" w:eastAsia="Times New Roman" w:hAnsi="Times New Roman" w:cs="Times New Roman" w:hint="default"/>
        <w:w w:val="99"/>
        <w:sz w:val="28"/>
        <w:szCs w:val="28"/>
        <w:lang w:val="uk-UA" w:eastAsia="en-US" w:bidi="ar-SA"/>
      </w:rPr>
    </w:lvl>
    <w:lvl w:ilvl="1" w:tplc="45E257AE">
      <w:numFmt w:val="bullet"/>
      <w:lvlText w:val="•"/>
      <w:lvlJc w:val="left"/>
      <w:pPr>
        <w:ind w:left="2214" w:hanging="164"/>
      </w:pPr>
      <w:rPr>
        <w:rFonts w:hint="default"/>
        <w:lang w:val="uk-UA" w:eastAsia="en-US" w:bidi="ar-SA"/>
      </w:rPr>
    </w:lvl>
    <w:lvl w:ilvl="2" w:tplc="4B009D26">
      <w:numFmt w:val="bullet"/>
      <w:lvlText w:val="•"/>
      <w:lvlJc w:val="left"/>
      <w:pPr>
        <w:ind w:left="3188" w:hanging="164"/>
      </w:pPr>
      <w:rPr>
        <w:rFonts w:hint="default"/>
        <w:lang w:val="uk-UA" w:eastAsia="en-US" w:bidi="ar-SA"/>
      </w:rPr>
    </w:lvl>
    <w:lvl w:ilvl="3" w:tplc="4F3ACD1C">
      <w:numFmt w:val="bullet"/>
      <w:lvlText w:val="•"/>
      <w:lvlJc w:val="left"/>
      <w:pPr>
        <w:ind w:left="4163" w:hanging="164"/>
      </w:pPr>
      <w:rPr>
        <w:rFonts w:hint="default"/>
        <w:lang w:val="uk-UA" w:eastAsia="en-US" w:bidi="ar-SA"/>
      </w:rPr>
    </w:lvl>
    <w:lvl w:ilvl="4" w:tplc="43206F86">
      <w:numFmt w:val="bullet"/>
      <w:lvlText w:val="•"/>
      <w:lvlJc w:val="left"/>
      <w:pPr>
        <w:ind w:left="5137" w:hanging="164"/>
      </w:pPr>
      <w:rPr>
        <w:rFonts w:hint="default"/>
        <w:lang w:val="uk-UA" w:eastAsia="en-US" w:bidi="ar-SA"/>
      </w:rPr>
    </w:lvl>
    <w:lvl w:ilvl="5" w:tplc="C4CC680E">
      <w:numFmt w:val="bullet"/>
      <w:lvlText w:val="•"/>
      <w:lvlJc w:val="left"/>
      <w:pPr>
        <w:ind w:left="6112" w:hanging="164"/>
      </w:pPr>
      <w:rPr>
        <w:rFonts w:hint="default"/>
        <w:lang w:val="uk-UA" w:eastAsia="en-US" w:bidi="ar-SA"/>
      </w:rPr>
    </w:lvl>
    <w:lvl w:ilvl="6" w:tplc="55CE17AE">
      <w:numFmt w:val="bullet"/>
      <w:lvlText w:val="•"/>
      <w:lvlJc w:val="left"/>
      <w:pPr>
        <w:ind w:left="7086" w:hanging="164"/>
      </w:pPr>
      <w:rPr>
        <w:rFonts w:hint="default"/>
        <w:lang w:val="uk-UA" w:eastAsia="en-US" w:bidi="ar-SA"/>
      </w:rPr>
    </w:lvl>
    <w:lvl w:ilvl="7" w:tplc="F11ED688">
      <w:numFmt w:val="bullet"/>
      <w:lvlText w:val="•"/>
      <w:lvlJc w:val="left"/>
      <w:pPr>
        <w:ind w:left="8060" w:hanging="164"/>
      </w:pPr>
      <w:rPr>
        <w:rFonts w:hint="default"/>
        <w:lang w:val="uk-UA" w:eastAsia="en-US" w:bidi="ar-SA"/>
      </w:rPr>
    </w:lvl>
    <w:lvl w:ilvl="8" w:tplc="DCA41B54">
      <w:numFmt w:val="bullet"/>
      <w:lvlText w:val="•"/>
      <w:lvlJc w:val="left"/>
      <w:pPr>
        <w:ind w:left="9035" w:hanging="164"/>
      </w:pPr>
      <w:rPr>
        <w:rFonts w:hint="default"/>
        <w:lang w:val="uk-UA" w:eastAsia="en-US" w:bidi="ar-SA"/>
      </w:rPr>
    </w:lvl>
  </w:abstractNum>
  <w:abstractNum w:abstractNumId="30" w15:restartNumberingAfterBreak="0">
    <w:nsid w:val="67E166AA"/>
    <w:multiLevelType w:val="multilevel"/>
    <w:tmpl w:val="CDE0C706"/>
    <w:lvl w:ilvl="0">
      <w:start w:val="6"/>
      <w:numFmt w:val="decimal"/>
      <w:lvlText w:val="%1"/>
      <w:lvlJc w:val="left"/>
      <w:pPr>
        <w:ind w:left="592" w:hanging="360"/>
        <w:jc w:val="left"/>
      </w:pPr>
      <w:rPr>
        <w:rFonts w:hint="default"/>
        <w:lang w:val="uk-UA" w:eastAsia="en-US" w:bidi="ar-SA"/>
      </w:rPr>
    </w:lvl>
    <w:lvl w:ilvl="1">
      <w:start w:val="1"/>
      <w:numFmt w:val="decimal"/>
      <w:lvlText w:val="%1.%2"/>
      <w:lvlJc w:val="left"/>
      <w:pPr>
        <w:ind w:left="592" w:hanging="360"/>
        <w:jc w:val="left"/>
      </w:pPr>
      <w:rPr>
        <w:rFonts w:ascii="Times New Roman" w:eastAsia="Times New Roman" w:hAnsi="Times New Roman" w:cs="Times New Roman" w:hint="default"/>
        <w:b/>
        <w:bCs/>
        <w:spacing w:val="-4"/>
        <w:w w:val="100"/>
        <w:sz w:val="24"/>
        <w:szCs w:val="24"/>
        <w:lang w:val="uk-UA" w:eastAsia="en-US" w:bidi="ar-SA"/>
      </w:rPr>
    </w:lvl>
    <w:lvl w:ilvl="2">
      <w:numFmt w:val="bullet"/>
      <w:lvlText w:val=""/>
      <w:lvlJc w:val="left"/>
      <w:pPr>
        <w:ind w:left="952" w:hanging="360"/>
      </w:pPr>
      <w:rPr>
        <w:rFonts w:ascii="Symbol" w:eastAsia="Symbol" w:hAnsi="Symbol" w:cs="Symbol" w:hint="default"/>
        <w:w w:val="100"/>
        <w:sz w:val="24"/>
        <w:szCs w:val="24"/>
        <w:lang w:val="uk-UA" w:eastAsia="en-US" w:bidi="ar-SA"/>
      </w:rPr>
    </w:lvl>
    <w:lvl w:ilvl="3">
      <w:numFmt w:val="bullet"/>
      <w:lvlText w:val="•"/>
      <w:lvlJc w:val="left"/>
      <w:pPr>
        <w:ind w:left="3117" w:hanging="360"/>
      </w:pPr>
      <w:rPr>
        <w:rFonts w:hint="default"/>
        <w:lang w:val="uk-UA" w:eastAsia="en-US" w:bidi="ar-SA"/>
      </w:rPr>
    </w:lvl>
    <w:lvl w:ilvl="4">
      <w:numFmt w:val="bullet"/>
      <w:lvlText w:val="•"/>
      <w:lvlJc w:val="left"/>
      <w:pPr>
        <w:ind w:left="4196" w:hanging="360"/>
      </w:pPr>
      <w:rPr>
        <w:rFonts w:hint="default"/>
        <w:lang w:val="uk-UA" w:eastAsia="en-US" w:bidi="ar-SA"/>
      </w:rPr>
    </w:lvl>
    <w:lvl w:ilvl="5">
      <w:numFmt w:val="bullet"/>
      <w:lvlText w:val="•"/>
      <w:lvlJc w:val="left"/>
      <w:pPr>
        <w:ind w:left="5275" w:hanging="360"/>
      </w:pPr>
      <w:rPr>
        <w:rFonts w:hint="default"/>
        <w:lang w:val="uk-UA" w:eastAsia="en-US" w:bidi="ar-SA"/>
      </w:rPr>
    </w:lvl>
    <w:lvl w:ilvl="6">
      <w:numFmt w:val="bullet"/>
      <w:lvlText w:val="•"/>
      <w:lvlJc w:val="left"/>
      <w:pPr>
        <w:ind w:left="6353" w:hanging="360"/>
      </w:pPr>
      <w:rPr>
        <w:rFonts w:hint="default"/>
        <w:lang w:val="uk-UA" w:eastAsia="en-US" w:bidi="ar-SA"/>
      </w:rPr>
    </w:lvl>
    <w:lvl w:ilvl="7">
      <w:numFmt w:val="bullet"/>
      <w:lvlText w:val="•"/>
      <w:lvlJc w:val="left"/>
      <w:pPr>
        <w:ind w:left="7432" w:hanging="360"/>
      </w:pPr>
      <w:rPr>
        <w:rFonts w:hint="default"/>
        <w:lang w:val="uk-UA" w:eastAsia="en-US" w:bidi="ar-SA"/>
      </w:rPr>
    </w:lvl>
    <w:lvl w:ilvl="8">
      <w:numFmt w:val="bullet"/>
      <w:lvlText w:val="•"/>
      <w:lvlJc w:val="left"/>
      <w:pPr>
        <w:ind w:left="8511" w:hanging="360"/>
      </w:pPr>
      <w:rPr>
        <w:rFonts w:hint="default"/>
        <w:lang w:val="uk-UA" w:eastAsia="en-US" w:bidi="ar-SA"/>
      </w:rPr>
    </w:lvl>
  </w:abstractNum>
  <w:abstractNum w:abstractNumId="31" w15:restartNumberingAfterBreak="0">
    <w:nsid w:val="6DC441B3"/>
    <w:multiLevelType w:val="hybridMultilevel"/>
    <w:tmpl w:val="5C80F2D8"/>
    <w:lvl w:ilvl="0" w:tplc="C9CC40E6">
      <w:numFmt w:val="bullet"/>
      <w:lvlText w:val="-"/>
      <w:lvlJc w:val="left"/>
      <w:pPr>
        <w:ind w:left="1672" w:hanging="361"/>
      </w:pPr>
      <w:rPr>
        <w:rFonts w:ascii="Times New Roman" w:eastAsia="Times New Roman" w:hAnsi="Times New Roman" w:cs="Times New Roman" w:hint="default"/>
        <w:w w:val="99"/>
        <w:sz w:val="28"/>
        <w:szCs w:val="28"/>
        <w:lang w:val="uk-UA" w:eastAsia="en-US" w:bidi="ar-SA"/>
      </w:rPr>
    </w:lvl>
    <w:lvl w:ilvl="1" w:tplc="4604575E">
      <w:numFmt w:val="bullet"/>
      <w:lvlText w:val="•"/>
      <w:lvlJc w:val="left"/>
      <w:pPr>
        <w:ind w:left="2610" w:hanging="361"/>
      </w:pPr>
      <w:rPr>
        <w:rFonts w:hint="default"/>
        <w:lang w:val="uk-UA" w:eastAsia="en-US" w:bidi="ar-SA"/>
      </w:rPr>
    </w:lvl>
    <w:lvl w:ilvl="2" w:tplc="2C4EFEE2">
      <w:numFmt w:val="bullet"/>
      <w:lvlText w:val="•"/>
      <w:lvlJc w:val="left"/>
      <w:pPr>
        <w:ind w:left="3540" w:hanging="361"/>
      </w:pPr>
      <w:rPr>
        <w:rFonts w:hint="default"/>
        <w:lang w:val="uk-UA" w:eastAsia="en-US" w:bidi="ar-SA"/>
      </w:rPr>
    </w:lvl>
    <w:lvl w:ilvl="3" w:tplc="CF36EAB6">
      <w:numFmt w:val="bullet"/>
      <w:lvlText w:val="•"/>
      <w:lvlJc w:val="left"/>
      <w:pPr>
        <w:ind w:left="4471" w:hanging="361"/>
      </w:pPr>
      <w:rPr>
        <w:rFonts w:hint="default"/>
        <w:lang w:val="uk-UA" w:eastAsia="en-US" w:bidi="ar-SA"/>
      </w:rPr>
    </w:lvl>
    <w:lvl w:ilvl="4" w:tplc="E7704358">
      <w:numFmt w:val="bullet"/>
      <w:lvlText w:val="•"/>
      <w:lvlJc w:val="left"/>
      <w:pPr>
        <w:ind w:left="5401" w:hanging="361"/>
      </w:pPr>
      <w:rPr>
        <w:rFonts w:hint="default"/>
        <w:lang w:val="uk-UA" w:eastAsia="en-US" w:bidi="ar-SA"/>
      </w:rPr>
    </w:lvl>
    <w:lvl w:ilvl="5" w:tplc="0B3C6E00">
      <w:numFmt w:val="bullet"/>
      <w:lvlText w:val="•"/>
      <w:lvlJc w:val="left"/>
      <w:pPr>
        <w:ind w:left="6332" w:hanging="361"/>
      </w:pPr>
      <w:rPr>
        <w:rFonts w:hint="default"/>
        <w:lang w:val="uk-UA" w:eastAsia="en-US" w:bidi="ar-SA"/>
      </w:rPr>
    </w:lvl>
    <w:lvl w:ilvl="6" w:tplc="882A5D5E">
      <w:numFmt w:val="bullet"/>
      <w:lvlText w:val="•"/>
      <w:lvlJc w:val="left"/>
      <w:pPr>
        <w:ind w:left="7262" w:hanging="361"/>
      </w:pPr>
      <w:rPr>
        <w:rFonts w:hint="default"/>
        <w:lang w:val="uk-UA" w:eastAsia="en-US" w:bidi="ar-SA"/>
      </w:rPr>
    </w:lvl>
    <w:lvl w:ilvl="7" w:tplc="6B80A2F6">
      <w:numFmt w:val="bullet"/>
      <w:lvlText w:val="•"/>
      <w:lvlJc w:val="left"/>
      <w:pPr>
        <w:ind w:left="8192" w:hanging="361"/>
      </w:pPr>
      <w:rPr>
        <w:rFonts w:hint="default"/>
        <w:lang w:val="uk-UA" w:eastAsia="en-US" w:bidi="ar-SA"/>
      </w:rPr>
    </w:lvl>
    <w:lvl w:ilvl="8" w:tplc="5EF447BC">
      <w:numFmt w:val="bullet"/>
      <w:lvlText w:val="•"/>
      <w:lvlJc w:val="left"/>
      <w:pPr>
        <w:ind w:left="9123" w:hanging="361"/>
      </w:pPr>
      <w:rPr>
        <w:rFonts w:hint="default"/>
        <w:lang w:val="uk-UA" w:eastAsia="en-US" w:bidi="ar-SA"/>
      </w:rPr>
    </w:lvl>
  </w:abstractNum>
  <w:abstractNum w:abstractNumId="32" w15:restartNumberingAfterBreak="0">
    <w:nsid w:val="715D53D3"/>
    <w:multiLevelType w:val="singleLevel"/>
    <w:tmpl w:val="601C8EE4"/>
    <w:lvl w:ilvl="0">
      <w:start w:val="1"/>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7281149B"/>
    <w:multiLevelType w:val="hybridMultilevel"/>
    <w:tmpl w:val="50DC7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712709"/>
    <w:multiLevelType w:val="hybridMultilevel"/>
    <w:tmpl w:val="8EF26300"/>
    <w:lvl w:ilvl="0" w:tplc="8C3E88C2">
      <w:numFmt w:val="bullet"/>
      <w:lvlText w:val="-"/>
      <w:lvlJc w:val="left"/>
      <w:pPr>
        <w:ind w:left="1672" w:hanging="361"/>
      </w:pPr>
      <w:rPr>
        <w:rFonts w:ascii="Times New Roman" w:eastAsia="Times New Roman" w:hAnsi="Times New Roman" w:cs="Times New Roman" w:hint="default"/>
        <w:w w:val="99"/>
        <w:sz w:val="28"/>
        <w:szCs w:val="28"/>
        <w:lang w:val="uk-UA" w:eastAsia="en-US" w:bidi="ar-SA"/>
      </w:rPr>
    </w:lvl>
    <w:lvl w:ilvl="1" w:tplc="0C906190">
      <w:numFmt w:val="bullet"/>
      <w:lvlText w:val="•"/>
      <w:lvlJc w:val="left"/>
      <w:pPr>
        <w:ind w:left="2610" w:hanging="361"/>
      </w:pPr>
      <w:rPr>
        <w:rFonts w:hint="default"/>
        <w:lang w:val="uk-UA" w:eastAsia="en-US" w:bidi="ar-SA"/>
      </w:rPr>
    </w:lvl>
    <w:lvl w:ilvl="2" w:tplc="4D7CF616">
      <w:numFmt w:val="bullet"/>
      <w:lvlText w:val="•"/>
      <w:lvlJc w:val="left"/>
      <w:pPr>
        <w:ind w:left="3540" w:hanging="361"/>
      </w:pPr>
      <w:rPr>
        <w:rFonts w:hint="default"/>
        <w:lang w:val="uk-UA" w:eastAsia="en-US" w:bidi="ar-SA"/>
      </w:rPr>
    </w:lvl>
    <w:lvl w:ilvl="3" w:tplc="42DC5E06">
      <w:numFmt w:val="bullet"/>
      <w:lvlText w:val="•"/>
      <w:lvlJc w:val="left"/>
      <w:pPr>
        <w:ind w:left="4471" w:hanging="361"/>
      </w:pPr>
      <w:rPr>
        <w:rFonts w:hint="default"/>
        <w:lang w:val="uk-UA" w:eastAsia="en-US" w:bidi="ar-SA"/>
      </w:rPr>
    </w:lvl>
    <w:lvl w:ilvl="4" w:tplc="AB0A08A4">
      <w:numFmt w:val="bullet"/>
      <w:lvlText w:val="•"/>
      <w:lvlJc w:val="left"/>
      <w:pPr>
        <w:ind w:left="5401" w:hanging="361"/>
      </w:pPr>
      <w:rPr>
        <w:rFonts w:hint="default"/>
        <w:lang w:val="uk-UA" w:eastAsia="en-US" w:bidi="ar-SA"/>
      </w:rPr>
    </w:lvl>
    <w:lvl w:ilvl="5" w:tplc="E74CDC74">
      <w:numFmt w:val="bullet"/>
      <w:lvlText w:val="•"/>
      <w:lvlJc w:val="left"/>
      <w:pPr>
        <w:ind w:left="6332" w:hanging="361"/>
      </w:pPr>
      <w:rPr>
        <w:rFonts w:hint="default"/>
        <w:lang w:val="uk-UA" w:eastAsia="en-US" w:bidi="ar-SA"/>
      </w:rPr>
    </w:lvl>
    <w:lvl w:ilvl="6" w:tplc="D194AE74">
      <w:numFmt w:val="bullet"/>
      <w:lvlText w:val="•"/>
      <w:lvlJc w:val="left"/>
      <w:pPr>
        <w:ind w:left="7262" w:hanging="361"/>
      </w:pPr>
      <w:rPr>
        <w:rFonts w:hint="default"/>
        <w:lang w:val="uk-UA" w:eastAsia="en-US" w:bidi="ar-SA"/>
      </w:rPr>
    </w:lvl>
    <w:lvl w:ilvl="7" w:tplc="3820829E">
      <w:numFmt w:val="bullet"/>
      <w:lvlText w:val="•"/>
      <w:lvlJc w:val="left"/>
      <w:pPr>
        <w:ind w:left="8192" w:hanging="361"/>
      </w:pPr>
      <w:rPr>
        <w:rFonts w:hint="default"/>
        <w:lang w:val="uk-UA" w:eastAsia="en-US" w:bidi="ar-SA"/>
      </w:rPr>
    </w:lvl>
    <w:lvl w:ilvl="8" w:tplc="62CEF760">
      <w:numFmt w:val="bullet"/>
      <w:lvlText w:val="•"/>
      <w:lvlJc w:val="left"/>
      <w:pPr>
        <w:ind w:left="9123" w:hanging="361"/>
      </w:pPr>
      <w:rPr>
        <w:rFonts w:hint="default"/>
        <w:lang w:val="uk-UA" w:eastAsia="en-US" w:bidi="ar-SA"/>
      </w:rPr>
    </w:lvl>
  </w:abstractNum>
  <w:abstractNum w:abstractNumId="35" w15:restartNumberingAfterBreak="0">
    <w:nsid w:val="7ED63E85"/>
    <w:multiLevelType w:val="hybridMultilevel"/>
    <w:tmpl w:val="7B1A0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3"/>
  </w:num>
  <w:num w:numId="3">
    <w:abstractNumId w:val="13"/>
  </w:num>
  <w:num w:numId="4">
    <w:abstractNumId w:val="35"/>
  </w:num>
  <w:num w:numId="5">
    <w:abstractNumId w:val="4"/>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1"/>
  </w:num>
  <w:num w:numId="8">
    <w:abstractNumId w:val="16"/>
  </w:num>
  <w:num w:numId="9">
    <w:abstractNumId w:val="17"/>
  </w:num>
  <w:num w:numId="10">
    <w:abstractNumId w:val="25"/>
  </w:num>
  <w:num w:numId="11">
    <w:abstractNumId w:val="22"/>
  </w:num>
  <w:num w:numId="12">
    <w:abstractNumId w:val="27"/>
  </w:num>
  <w:num w:numId="13">
    <w:abstractNumId w:val="19"/>
  </w:num>
  <w:num w:numId="14">
    <w:abstractNumId w:val="3"/>
  </w:num>
  <w:num w:numId="15">
    <w:abstractNumId w:val="12"/>
  </w:num>
  <w:num w:numId="16">
    <w:abstractNumId w:val="23"/>
  </w:num>
  <w:num w:numId="17">
    <w:abstractNumId w:val="34"/>
  </w:num>
  <w:num w:numId="18">
    <w:abstractNumId w:val="24"/>
  </w:num>
  <w:num w:numId="19">
    <w:abstractNumId w:val="31"/>
  </w:num>
  <w:num w:numId="20">
    <w:abstractNumId w:val="10"/>
  </w:num>
  <w:num w:numId="21">
    <w:abstractNumId w:val="29"/>
  </w:num>
  <w:num w:numId="22">
    <w:abstractNumId w:val="26"/>
  </w:num>
  <w:num w:numId="23">
    <w:abstractNumId w:val="7"/>
  </w:num>
  <w:num w:numId="24">
    <w:abstractNumId w:val="15"/>
  </w:num>
  <w:num w:numId="25">
    <w:abstractNumId w:val="2"/>
  </w:num>
  <w:num w:numId="26">
    <w:abstractNumId w:val="28"/>
  </w:num>
  <w:num w:numId="27">
    <w:abstractNumId w:val="8"/>
  </w:num>
  <w:num w:numId="28">
    <w:abstractNumId w:val="9"/>
  </w:num>
  <w:num w:numId="29">
    <w:abstractNumId w:val="5"/>
  </w:num>
  <w:num w:numId="30">
    <w:abstractNumId w:val="0"/>
    <w:lvlOverride w:ilvl="0">
      <w:lvl w:ilvl="0">
        <w:numFmt w:val="bullet"/>
        <w:lvlText w:val="-"/>
        <w:legacy w:legacy="1" w:legacySpace="0" w:legacyIndent="355"/>
        <w:lvlJc w:val="left"/>
        <w:rPr>
          <w:rFonts w:ascii="Times New Roman" w:hAnsi="Times New Roman" w:hint="default"/>
        </w:rPr>
      </w:lvl>
    </w:lvlOverride>
  </w:num>
  <w:num w:numId="31">
    <w:abstractNumId w:val="14"/>
  </w:num>
  <w:num w:numId="32">
    <w:abstractNumId w:val="0"/>
    <w:lvlOverride w:ilvl="0">
      <w:lvl w:ilvl="0">
        <w:numFmt w:val="bullet"/>
        <w:lvlText w:val="•"/>
        <w:legacy w:legacy="1" w:legacySpace="0" w:legacyIndent="350"/>
        <w:lvlJc w:val="left"/>
        <w:rPr>
          <w:rFonts w:ascii="Times New Roman" w:hAnsi="Times New Roman" w:hint="default"/>
        </w:rPr>
      </w:lvl>
    </w:lvlOverride>
  </w:num>
  <w:num w:numId="33">
    <w:abstractNumId w:val="18"/>
  </w:num>
  <w:num w:numId="34">
    <w:abstractNumId w:val="32"/>
  </w:num>
  <w:num w:numId="35">
    <w:abstractNumId w:val="21"/>
  </w:num>
  <w:num w:numId="36">
    <w:abstractNumId w:val="20"/>
  </w:num>
  <w:num w:numId="37">
    <w:abstractNumId w:val="3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25"/>
    <w:rsid w:val="003F3CBC"/>
    <w:rsid w:val="004171BB"/>
    <w:rsid w:val="00434B14"/>
    <w:rsid w:val="004C2E84"/>
    <w:rsid w:val="004C784D"/>
    <w:rsid w:val="004D7F70"/>
    <w:rsid w:val="006C6EE6"/>
    <w:rsid w:val="008D1492"/>
    <w:rsid w:val="00A8580E"/>
    <w:rsid w:val="00B45BF2"/>
    <w:rsid w:val="00C10DB9"/>
    <w:rsid w:val="00C568FB"/>
    <w:rsid w:val="00D257BF"/>
    <w:rsid w:val="00D65525"/>
    <w:rsid w:val="00EA63FB"/>
    <w:rsid w:val="00ED1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0A3F"/>
  <w15:chartTrackingRefBased/>
  <w15:docId w15:val="{936B0A2D-FC17-4C27-8B0C-D1040990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568FB"/>
    <w:pPr>
      <w:widowControl w:val="0"/>
      <w:autoSpaceDE w:val="0"/>
      <w:autoSpaceDN w:val="0"/>
      <w:spacing w:after="0" w:line="240" w:lineRule="auto"/>
      <w:ind w:left="1239"/>
      <w:outlineLvl w:val="0"/>
    </w:pPr>
    <w:rPr>
      <w:rFonts w:ascii="Times New Roman" w:eastAsia="Times New Roman" w:hAnsi="Times New Roman" w:cs="Times New Roman"/>
      <w:b/>
      <w:bCs/>
      <w:sz w:val="28"/>
      <w:szCs w:val="28"/>
      <w:lang w:val="uk-UA"/>
    </w:rPr>
  </w:style>
  <w:style w:type="paragraph" w:styleId="2">
    <w:name w:val="heading 2"/>
    <w:basedOn w:val="a"/>
    <w:link w:val="20"/>
    <w:uiPriority w:val="9"/>
    <w:unhideWhenUsed/>
    <w:qFormat/>
    <w:rsid w:val="00C568FB"/>
    <w:pPr>
      <w:widowControl w:val="0"/>
      <w:autoSpaceDE w:val="0"/>
      <w:autoSpaceDN w:val="0"/>
      <w:spacing w:after="0" w:line="240" w:lineRule="auto"/>
      <w:ind w:left="1239"/>
      <w:jc w:val="center"/>
      <w:outlineLvl w:val="1"/>
    </w:pPr>
    <w:rPr>
      <w:rFonts w:ascii="Times New Roman" w:eastAsia="Times New Roman" w:hAnsi="Times New Roman" w:cs="Times New Roman"/>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5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D65525"/>
  </w:style>
  <w:style w:type="character" w:customStyle="1" w:styleId="hps">
    <w:name w:val="hps"/>
    <w:basedOn w:val="a0"/>
    <w:rsid w:val="00D65525"/>
  </w:style>
  <w:style w:type="paragraph" w:styleId="a4">
    <w:name w:val="List Paragraph"/>
    <w:basedOn w:val="a"/>
    <w:uiPriority w:val="1"/>
    <w:qFormat/>
    <w:rsid w:val="00D257BF"/>
    <w:pPr>
      <w:ind w:left="720"/>
      <w:contextualSpacing/>
    </w:pPr>
  </w:style>
  <w:style w:type="numbering" w:customStyle="1" w:styleId="11">
    <w:name w:val="Нет списка1"/>
    <w:next w:val="a2"/>
    <w:uiPriority w:val="99"/>
    <w:semiHidden/>
    <w:unhideWhenUsed/>
    <w:rsid w:val="00EA63FB"/>
  </w:style>
  <w:style w:type="paragraph" w:customStyle="1" w:styleId="msonormal0">
    <w:name w:val="msonormal"/>
    <w:basedOn w:val="a"/>
    <w:rsid w:val="00E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table">
    <w:name w:val="normaltable"/>
    <w:basedOn w:val="a"/>
    <w:rsid w:val="00EA63FB"/>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EA63F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1">
    <w:name w:val="fontstyle1"/>
    <w:basedOn w:val="a"/>
    <w:rsid w:val="00EA63F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EA63FB"/>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style3">
    <w:name w:val="fontstyle3"/>
    <w:basedOn w:val="a"/>
    <w:rsid w:val="00EA63FB"/>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fontstyle4">
    <w:name w:val="fontstyle4"/>
    <w:basedOn w:val="a"/>
    <w:rsid w:val="00EA63FB"/>
    <w:pPr>
      <w:spacing w:before="100" w:beforeAutospacing="1" w:after="100" w:afterAutospacing="1" w:line="240" w:lineRule="auto"/>
    </w:pPr>
    <w:rPr>
      <w:rFonts w:ascii="Arial" w:eastAsia="Times New Roman" w:hAnsi="Arial" w:cs="Arial"/>
      <w:color w:val="000000"/>
      <w:sz w:val="28"/>
      <w:szCs w:val="28"/>
      <w:lang w:eastAsia="ru-RU"/>
    </w:rPr>
  </w:style>
  <w:style w:type="paragraph" w:customStyle="1" w:styleId="fontstyle5">
    <w:name w:val="fontstyle5"/>
    <w:basedOn w:val="a"/>
    <w:rsid w:val="00EA63FB"/>
    <w:pPr>
      <w:spacing w:before="100" w:beforeAutospacing="1" w:after="100" w:afterAutospacing="1" w:line="240" w:lineRule="auto"/>
    </w:pPr>
    <w:rPr>
      <w:rFonts w:ascii="Arial" w:eastAsia="Times New Roman" w:hAnsi="Arial" w:cs="Arial"/>
      <w:b/>
      <w:bCs/>
      <w:color w:val="000000"/>
      <w:sz w:val="24"/>
      <w:szCs w:val="24"/>
      <w:lang w:eastAsia="ru-RU"/>
    </w:rPr>
  </w:style>
  <w:style w:type="character" w:customStyle="1" w:styleId="fontstyle01">
    <w:name w:val="fontstyle01"/>
    <w:basedOn w:val="a0"/>
    <w:rsid w:val="00EA63F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EA63FB"/>
    <w:rPr>
      <w:rFonts w:ascii="Times New Roman" w:hAnsi="Times New Roman" w:cs="Times New Roman" w:hint="default"/>
      <w:b/>
      <w:bCs/>
      <w:i w:val="0"/>
      <w:iCs w:val="0"/>
      <w:color w:val="000000"/>
      <w:sz w:val="24"/>
      <w:szCs w:val="24"/>
    </w:rPr>
  </w:style>
  <w:style w:type="character" w:customStyle="1" w:styleId="fontstyle31">
    <w:name w:val="fontstyle31"/>
    <w:basedOn w:val="a0"/>
    <w:rsid w:val="00EA63FB"/>
    <w:rPr>
      <w:rFonts w:ascii="Times New Roman" w:hAnsi="Times New Roman" w:cs="Times New Roman" w:hint="default"/>
      <w:b w:val="0"/>
      <w:bCs w:val="0"/>
      <w:i/>
      <w:iCs/>
      <w:color w:val="000000"/>
      <w:sz w:val="24"/>
      <w:szCs w:val="24"/>
    </w:rPr>
  </w:style>
  <w:style w:type="character" w:customStyle="1" w:styleId="fontstyle41">
    <w:name w:val="fontstyle41"/>
    <w:basedOn w:val="a0"/>
    <w:rsid w:val="00EA63FB"/>
    <w:rPr>
      <w:rFonts w:ascii="Arial" w:hAnsi="Arial" w:cs="Arial" w:hint="default"/>
      <w:b w:val="0"/>
      <w:bCs w:val="0"/>
      <w:i w:val="0"/>
      <w:iCs w:val="0"/>
      <w:color w:val="000000"/>
      <w:sz w:val="28"/>
      <w:szCs w:val="28"/>
    </w:rPr>
  </w:style>
  <w:style w:type="character" w:customStyle="1" w:styleId="fontstyle51">
    <w:name w:val="fontstyle51"/>
    <w:basedOn w:val="a0"/>
    <w:rsid w:val="00EA63FB"/>
    <w:rPr>
      <w:rFonts w:ascii="Arial" w:hAnsi="Arial" w:cs="Arial" w:hint="default"/>
      <w:b/>
      <w:bCs/>
      <w:i w:val="0"/>
      <w:iCs w:val="0"/>
      <w:color w:val="000000"/>
      <w:sz w:val="24"/>
      <w:szCs w:val="24"/>
    </w:rPr>
  </w:style>
  <w:style w:type="paragraph" w:customStyle="1" w:styleId="TableParagraph">
    <w:name w:val="Table Paragraph"/>
    <w:basedOn w:val="a"/>
    <w:uiPriority w:val="1"/>
    <w:qFormat/>
    <w:rsid w:val="00C568FB"/>
    <w:pPr>
      <w:widowControl w:val="0"/>
      <w:autoSpaceDE w:val="0"/>
      <w:autoSpaceDN w:val="0"/>
      <w:spacing w:after="0" w:line="240" w:lineRule="auto"/>
      <w:ind w:left="157"/>
    </w:pPr>
    <w:rPr>
      <w:rFonts w:ascii="Times New Roman" w:eastAsia="Times New Roman" w:hAnsi="Times New Roman" w:cs="Times New Roman"/>
      <w:lang w:val="uk-UA"/>
    </w:rPr>
  </w:style>
  <w:style w:type="character" w:customStyle="1" w:styleId="10">
    <w:name w:val="Заголовок 1 Знак"/>
    <w:basedOn w:val="a0"/>
    <w:link w:val="1"/>
    <w:uiPriority w:val="9"/>
    <w:rsid w:val="00C568FB"/>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C568FB"/>
    <w:rPr>
      <w:rFonts w:ascii="Times New Roman" w:eastAsia="Times New Roman" w:hAnsi="Times New Roman" w:cs="Times New Roman"/>
      <w:b/>
      <w:bCs/>
      <w:i/>
      <w:iCs/>
      <w:sz w:val="28"/>
      <w:szCs w:val="28"/>
      <w:lang w:val="uk-UA"/>
    </w:rPr>
  </w:style>
  <w:style w:type="numbering" w:customStyle="1" w:styleId="21">
    <w:name w:val="Нет списка2"/>
    <w:next w:val="a2"/>
    <w:uiPriority w:val="99"/>
    <w:semiHidden/>
    <w:unhideWhenUsed/>
    <w:rsid w:val="00C568FB"/>
  </w:style>
  <w:style w:type="table" w:customStyle="1" w:styleId="TableNormal">
    <w:name w:val="Table Normal"/>
    <w:uiPriority w:val="2"/>
    <w:semiHidden/>
    <w:unhideWhenUsed/>
    <w:qFormat/>
    <w:rsid w:val="00C568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C568FB"/>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uiPriority w:val="1"/>
    <w:rsid w:val="00C568FB"/>
    <w:rPr>
      <w:rFonts w:ascii="Times New Roman" w:eastAsia="Times New Roman" w:hAnsi="Times New Roman" w:cs="Times New Roman"/>
      <w:sz w:val="28"/>
      <w:szCs w:val="28"/>
      <w:lang w:val="uk-UA"/>
    </w:rPr>
  </w:style>
  <w:style w:type="numbering" w:customStyle="1" w:styleId="3">
    <w:name w:val="Нет списка3"/>
    <w:next w:val="a2"/>
    <w:uiPriority w:val="99"/>
    <w:semiHidden/>
    <w:unhideWhenUsed/>
    <w:rsid w:val="008D1492"/>
  </w:style>
  <w:style w:type="paragraph" w:customStyle="1" w:styleId="a7">
    <w:name w:val="Абзац списку"/>
    <w:basedOn w:val="a"/>
    <w:rsid w:val="008D1492"/>
    <w:pPr>
      <w:spacing w:after="200" w:line="276" w:lineRule="auto"/>
      <w:ind w:left="720"/>
      <w:contextualSpacing/>
    </w:pPr>
    <w:rPr>
      <w:rFonts w:ascii="Calibri" w:eastAsia="Calibri" w:hAnsi="Calibri" w:cs="Times New Roman"/>
      <w:lang w:val="uk-UA"/>
    </w:rPr>
  </w:style>
  <w:style w:type="paragraph" w:styleId="a8">
    <w:name w:val="Balloon Text"/>
    <w:basedOn w:val="a"/>
    <w:link w:val="a9"/>
    <w:uiPriority w:val="99"/>
    <w:semiHidden/>
    <w:unhideWhenUsed/>
    <w:rsid w:val="008D149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8D1492"/>
    <w:rPr>
      <w:rFonts w:ascii="Tahoma" w:eastAsia="Times New Roman" w:hAnsi="Tahoma" w:cs="Tahoma"/>
      <w:sz w:val="16"/>
      <w:szCs w:val="16"/>
      <w:lang w:eastAsia="ru-RU"/>
    </w:rPr>
  </w:style>
  <w:style w:type="numbering" w:customStyle="1" w:styleId="4">
    <w:name w:val="Нет списка4"/>
    <w:next w:val="a2"/>
    <w:uiPriority w:val="99"/>
    <w:semiHidden/>
    <w:unhideWhenUsed/>
    <w:rsid w:val="004171BB"/>
  </w:style>
  <w:style w:type="paragraph" w:customStyle="1" w:styleId="Default">
    <w:name w:val="Default"/>
    <w:rsid w:val="004171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4171BB"/>
  </w:style>
  <w:style w:type="paragraph" w:styleId="aa">
    <w:name w:val="Title"/>
    <w:basedOn w:val="a"/>
    <w:next w:val="a"/>
    <w:link w:val="ab"/>
    <w:uiPriority w:val="10"/>
    <w:qFormat/>
    <w:rsid w:val="004171BB"/>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b">
    <w:name w:val="Заголовок Знак"/>
    <w:basedOn w:val="a0"/>
    <w:link w:val="aa"/>
    <w:uiPriority w:val="10"/>
    <w:rsid w:val="004171BB"/>
    <w:rPr>
      <w:rFonts w:asciiTheme="majorHAnsi" w:eastAsiaTheme="majorEastAsia" w:hAnsiTheme="majorHAnsi" w:cstheme="majorBidi"/>
      <w:spacing w:val="-10"/>
      <w:kern w:val="28"/>
      <w:sz w:val="56"/>
      <w:szCs w:val="56"/>
      <w:lang w:eastAsia="ru-RU"/>
    </w:rPr>
  </w:style>
  <w:style w:type="numbering" w:customStyle="1" w:styleId="5">
    <w:name w:val="Нет списка5"/>
    <w:next w:val="a2"/>
    <w:uiPriority w:val="99"/>
    <w:semiHidden/>
    <w:unhideWhenUsed/>
    <w:rsid w:val="00ED1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600">
      <w:bodyDiv w:val="1"/>
      <w:marLeft w:val="0"/>
      <w:marRight w:val="0"/>
      <w:marTop w:val="0"/>
      <w:marBottom w:val="0"/>
      <w:divBdr>
        <w:top w:val="none" w:sz="0" w:space="0" w:color="auto"/>
        <w:left w:val="none" w:sz="0" w:space="0" w:color="auto"/>
        <w:bottom w:val="none" w:sz="0" w:space="0" w:color="auto"/>
        <w:right w:val="none" w:sz="0" w:space="0" w:color="auto"/>
      </w:divBdr>
    </w:div>
    <w:div w:id="16737689">
      <w:bodyDiv w:val="1"/>
      <w:marLeft w:val="0"/>
      <w:marRight w:val="0"/>
      <w:marTop w:val="0"/>
      <w:marBottom w:val="0"/>
      <w:divBdr>
        <w:top w:val="none" w:sz="0" w:space="0" w:color="auto"/>
        <w:left w:val="none" w:sz="0" w:space="0" w:color="auto"/>
        <w:bottom w:val="none" w:sz="0" w:space="0" w:color="auto"/>
        <w:right w:val="none" w:sz="0" w:space="0" w:color="auto"/>
      </w:divBdr>
    </w:div>
    <w:div w:id="79714031">
      <w:bodyDiv w:val="1"/>
      <w:marLeft w:val="0"/>
      <w:marRight w:val="0"/>
      <w:marTop w:val="0"/>
      <w:marBottom w:val="0"/>
      <w:divBdr>
        <w:top w:val="none" w:sz="0" w:space="0" w:color="auto"/>
        <w:left w:val="none" w:sz="0" w:space="0" w:color="auto"/>
        <w:bottom w:val="none" w:sz="0" w:space="0" w:color="auto"/>
        <w:right w:val="none" w:sz="0" w:space="0" w:color="auto"/>
      </w:divBdr>
    </w:div>
    <w:div w:id="204145664">
      <w:bodyDiv w:val="1"/>
      <w:marLeft w:val="0"/>
      <w:marRight w:val="0"/>
      <w:marTop w:val="0"/>
      <w:marBottom w:val="0"/>
      <w:divBdr>
        <w:top w:val="none" w:sz="0" w:space="0" w:color="auto"/>
        <w:left w:val="none" w:sz="0" w:space="0" w:color="auto"/>
        <w:bottom w:val="none" w:sz="0" w:space="0" w:color="auto"/>
        <w:right w:val="none" w:sz="0" w:space="0" w:color="auto"/>
      </w:divBdr>
    </w:div>
    <w:div w:id="491524365">
      <w:bodyDiv w:val="1"/>
      <w:marLeft w:val="0"/>
      <w:marRight w:val="0"/>
      <w:marTop w:val="0"/>
      <w:marBottom w:val="0"/>
      <w:divBdr>
        <w:top w:val="none" w:sz="0" w:space="0" w:color="auto"/>
        <w:left w:val="none" w:sz="0" w:space="0" w:color="auto"/>
        <w:bottom w:val="none" w:sz="0" w:space="0" w:color="auto"/>
        <w:right w:val="none" w:sz="0" w:space="0" w:color="auto"/>
      </w:divBdr>
    </w:div>
    <w:div w:id="739598819">
      <w:bodyDiv w:val="1"/>
      <w:marLeft w:val="0"/>
      <w:marRight w:val="0"/>
      <w:marTop w:val="0"/>
      <w:marBottom w:val="0"/>
      <w:divBdr>
        <w:top w:val="none" w:sz="0" w:space="0" w:color="auto"/>
        <w:left w:val="none" w:sz="0" w:space="0" w:color="auto"/>
        <w:bottom w:val="none" w:sz="0" w:space="0" w:color="auto"/>
        <w:right w:val="none" w:sz="0" w:space="0" w:color="auto"/>
      </w:divBdr>
    </w:div>
    <w:div w:id="1653365204">
      <w:bodyDiv w:val="1"/>
      <w:marLeft w:val="0"/>
      <w:marRight w:val="0"/>
      <w:marTop w:val="0"/>
      <w:marBottom w:val="0"/>
      <w:divBdr>
        <w:top w:val="none" w:sz="0" w:space="0" w:color="auto"/>
        <w:left w:val="none" w:sz="0" w:space="0" w:color="auto"/>
        <w:bottom w:val="none" w:sz="0" w:space="0" w:color="auto"/>
        <w:right w:val="none" w:sz="0" w:space="0" w:color="auto"/>
      </w:divBdr>
    </w:div>
    <w:div w:id="1784421252">
      <w:bodyDiv w:val="1"/>
      <w:marLeft w:val="0"/>
      <w:marRight w:val="0"/>
      <w:marTop w:val="0"/>
      <w:marBottom w:val="0"/>
      <w:divBdr>
        <w:top w:val="none" w:sz="0" w:space="0" w:color="auto"/>
        <w:left w:val="none" w:sz="0" w:space="0" w:color="auto"/>
        <w:bottom w:val="none" w:sz="0" w:space="0" w:color="auto"/>
        <w:right w:val="none" w:sz="0" w:space="0" w:color="auto"/>
      </w:divBdr>
    </w:div>
    <w:div w:id="1797335692">
      <w:bodyDiv w:val="1"/>
      <w:marLeft w:val="0"/>
      <w:marRight w:val="0"/>
      <w:marTop w:val="0"/>
      <w:marBottom w:val="0"/>
      <w:divBdr>
        <w:top w:val="none" w:sz="0" w:space="0" w:color="auto"/>
        <w:left w:val="none" w:sz="0" w:space="0" w:color="auto"/>
        <w:bottom w:val="none" w:sz="0" w:space="0" w:color="auto"/>
        <w:right w:val="none" w:sz="0" w:space="0" w:color="auto"/>
      </w:divBdr>
    </w:div>
    <w:div w:id="1803693167">
      <w:bodyDiv w:val="1"/>
      <w:marLeft w:val="0"/>
      <w:marRight w:val="0"/>
      <w:marTop w:val="0"/>
      <w:marBottom w:val="0"/>
      <w:divBdr>
        <w:top w:val="none" w:sz="0" w:space="0" w:color="auto"/>
        <w:left w:val="none" w:sz="0" w:space="0" w:color="auto"/>
        <w:bottom w:val="none" w:sz="0" w:space="0" w:color="auto"/>
        <w:right w:val="none" w:sz="0" w:space="0" w:color="auto"/>
      </w:divBdr>
    </w:div>
    <w:div w:id="2036222638">
      <w:bodyDiv w:val="1"/>
      <w:marLeft w:val="0"/>
      <w:marRight w:val="0"/>
      <w:marTop w:val="0"/>
      <w:marBottom w:val="0"/>
      <w:divBdr>
        <w:top w:val="none" w:sz="0" w:space="0" w:color="auto"/>
        <w:left w:val="none" w:sz="0" w:space="0" w:color="auto"/>
        <w:bottom w:val="none" w:sz="0" w:space="0" w:color="auto"/>
        <w:right w:val="none" w:sz="0" w:space="0" w:color="auto"/>
      </w:divBdr>
    </w:div>
    <w:div w:id="21418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191584</Words>
  <Characters>109204</Characters>
  <Application>Microsoft Office Word</Application>
  <DocSecurity>0</DocSecurity>
  <Lines>910</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Романюк</dc:creator>
  <cp:keywords/>
  <dc:description/>
  <cp:lastModifiedBy>User</cp:lastModifiedBy>
  <cp:revision>8</cp:revision>
  <dcterms:created xsi:type="dcterms:W3CDTF">2023-12-28T19:21:00Z</dcterms:created>
  <dcterms:modified xsi:type="dcterms:W3CDTF">2023-12-28T21:16:00Z</dcterms:modified>
</cp:coreProperties>
</file>