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2015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СУМСЬКИЙ ДЕРЖАВНИЙ УНІВЕРСИТЕТ</w:t>
      </w:r>
    </w:p>
    <w:p w14:paraId="571F937A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69A4F4" w14:textId="77777777" w:rsidR="007C511C" w:rsidRP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 – науковий медичний інститут</w:t>
      </w:r>
    </w:p>
    <w:p w14:paraId="7CEA2B95" w14:textId="77777777" w:rsidR="007C511C" w:rsidRP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6F894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CB0C93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AE2FD4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6DBC58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DF5E20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2AC983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81A945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476726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4D07A8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2B6C42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E4EA9B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09213C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4CEE69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63167A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62021C" w14:textId="77777777" w:rsidR="007C511C" w:rsidRP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51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розробки для практичних занять для студентів</w:t>
      </w:r>
    </w:p>
    <w:p w14:paraId="58F7EA6D" w14:textId="77777777" w:rsidR="007C511C" w:rsidRP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51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Дисципліни Педіатрія, 6 курс</w:t>
      </w:r>
    </w:p>
    <w:p w14:paraId="39E933E9" w14:textId="77777777" w:rsidR="007C511C" w:rsidRP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51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Спеціальності 222 «Медицина»</w:t>
      </w:r>
    </w:p>
    <w:p w14:paraId="42794317" w14:textId="77777777" w:rsidR="007C511C" w:rsidRP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0FB434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81097B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57E4F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DB999B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A0A15C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5AF5ED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996514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C7A442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F53258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9946EA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425D0B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F84744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D2AE21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6F0B32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0D4386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E434AA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C50E16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BA41E7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7F0193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6C4943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432F56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7BBF39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2B9926" w14:textId="6F78E57A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086752" w14:textId="77777777" w:rsidR="00B05884" w:rsidRDefault="00B05884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9F2489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49A4E4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4781E4" w14:textId="77777777" w:rsidR="007C511C" w:rsidRDefault="007C511C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4ED11C" w14:textId="77777777" w:rsidR="00060E16" w:rsidRPr="00E24D59" w:rsidRDefault="00060E16" w:rsidP="00060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Методична розробка</w:t>
      </w:r>
    </w:p>
    <w:p w14:paraId="63B8EB5F" w14:textId="77777777" w:rsidR="00060E16" w:rsidRPr="00E24D59" w:rsidRDefault="007C511C" w:rsidP="00060E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060E16"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рактичн</w:t>
      </w:r>
      <w:r w:rsidR="002D2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060E16"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занят</w:t>
      </w:r>
      <w:r w:rsidR="002D2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060E16"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 Педіатрія, 6 курс</w:t>
      </w:r>
    </w:p>
    <w:p w14:paraId="482A914C" w14:textId="77777777" w:rsidR="00060E16" w:rsidRPr="00E24D59" w:rsidRDefault="00060E16" w:rsidP="0006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222 «Медицина»</w:t>
      </w:r>
    </w:p>
    <w:p w14:paraId="2414FF21" w14:textId="77777777" w:rsidR="00060E16" w:rsidRDefault="00060E16" w:rsidP="00060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0F7"/>
          <w:lang w:val="uk-UA" w:eastAsia="ru-RU"/>
        </w:rPr>
      </w:pPr>
    </w:p>
    <w:p w14:paraId="548C6BC1" w14:textId="77777777" w:rsidR="00060E16" w:rsidRPr="00BF6E10" w:rsidRDefault="00060E16" w:rsidP="0006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ru-RU" w:eastAsia="ru-RU"/>
        </w:rPr>
      </w:pPr>
      <w:r w:rsidRPr="00BF6E10"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ru-RU" w:eastAsia="ru-RU"/>
        </w:rPr>
        <w:t>Модуль 1.</w:t>
      </w:r>
    </w:p>
    <w:p w14:paraId="2A0EB1FE" w14:textId="77777777" w:rsidR="00060E16" w:rsidRPr="00BF6E10" w:rsidRDefault="00060E16" w:rsidP="0006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EFF0F7"/>
          <w:lang w:val="uk-UA" w:eastAsia="ru-RU"/>
        </w:rPr>
      </w:pPr>
      <w:r w:rsidRPr="00BF6E1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EFF0F7"/>
          <w:lang w:val="ru-RU" w:eastAsia="ru-RU"/>
        </w:rPr>
        <w:t>Диференційна діагностика найбільш поширених захворювань органів дихання у дітей. Невідкладна допомога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EFF0F7"/>
          <w:lang w:val="ru-RU" w:eastAsia="ru-RU"/>
        </w:rPr>
        <w:t>ри основних невідкладних станах</w:t>
      </w:r>
    </w:p>
    <w:p w14:paraId="10CF1FD0" w14:textId="77777777" w:rsidR="00060E16" w:rsidRDefault="00060E16" w:rsidP="00060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EFF0F7"/>
          <w:lang w:val="uk-UA" w:eastAsia="ru-RU"/>
        </w:rPr>
      </w:pPr>
    </w:p>
    <w:p w14:paraId="75042D6D" w14:textId="77777777" w:rsidR="00060E16" w:rsidRPr="004C58D5" w:rsidRDefault="00060E16" w:rsidP="0006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FF0F7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shd w:val="clear" w:color="auto" w:fill="EFF0F7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FF0F7"/>
          <w:lang w:val="uk-UA" w:eastAsia="ru-RU"/>
        </w:rPr>
        <w:t>1-2</w:t>
      </w:r>
      <w:r w:rsidRPr="00E24D59">
        <w:rPr>
          <w:rFonts w:ascii="Times New Roman" w:eastAsia="Times New Roman" w:hAnsi="Times New Roman" w:cs="Times New Roman"/>
          <w:b/>
          <w:sz w:val="24"/>
          <w:szCs w:val="24"/>
          <w:shd w:val="clear" w:color="auto" w:fill="EFF0F7"/>
          <w:lang w:val="uk-UA" w:eastAsia="ru-RU"/>
        </w:rPr>
        <w:t>:</w:t>
      </w:r>
      <w:r w:rsidRPr="00E24D59"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uk-UA" w:eastAsia="ru-RU"/>
        </w:rPr>
        <w:t xml:space="preserve"> </w:t>
      </w:r>
      <w:r w:rsidRPr="00E24D5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FF0F7"/>
          <w:lang w:val="uk-UA" w:eastAsia="ru-RU"/>
        </w:rPr>
        <w:t xml:space="preserve">Диференційна діагностика пневмонії у дітей. Ускладнення пневмонії. Невідкладна допомога при гострій дихальній недостатності </w:t>
      </w:r>
    </w:p>
    <w:p w14:paraId="3C4F97A6" w14:textId="77777777" w:rsidR="00060E16" w:rsidRPr="004C58D5" w:rsidRDefault="00060E16" w:rsidP="0006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FF0F7"/>
          <w:lang w:val="uk-UA" w:eastAsia="ru-RU"/>
        </w:rPr>
      </w:pPr>
    </w:p>
    <w:p w14:paraId="54798841" w14:textId="77777777" w:rsidR="00060E16" w:rsidRDefault="00060E16" w:rsidP="0006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uk-UA" w:eastAsia="ru-RU"/>
        </w:rPr>
      </w:pPr>
    </w:p>
    <w:p w14:paraId="556D145B" w14:textId="77777777" w:rsidR="00060E16" w:rsidRDefault="00060E16" w:rsidP="000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uk-UA" w:eastAsia="ru-RU"/>
        </w:rPr>
        <w:t xml:space="preserve">1)  </w:t>
      </w:r>
      <w:r w:rsidRPr="004C58D5"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uk-UA" w:eastAsia="ru-RU"/>
        </w:rPr>
        <w:t>Провідні клінічні симптоми та синдроми при різних клінічних варіантах та ускладненнях перебігу пневмонії у дітей. Дані лабораторних та інструментальних досліджень при різних клінічних варіантах пневмонії та її ускладненнях (плеврит, абсцес, піоторакс, пневмоторакс). Диференційна діагностика пневмонії, бронхіту і бронхіоліту у дітей. Встановлення попереднього діагнозу.</w:t>
      </w:r>
    </w:p>
    <w:p w14:paraId="54B2D2BB" w14:textId="77777777" w:rsidR="00060E16" w:rsidRPr="00E24D59" w:rsidRDefault="00060E16" w:rsidP="000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F0F7"/>
          <w:lang w:val="ru-RU" w:eastAsia="ru-RU"/>
        </w:rPr>
      </w:pPr>
    </w:p>
    <w:p w14:paraId="6B4B2A72" w14:textId="77777777" w:rsidR="00060E16" w:rsidRPr="00E24D59" w:rsidRDefault="00060E16" w:rsidP="000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 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Тактика ведення хворого при різних клінічних варіантах перебігу пневмонії та її ускладненнях. Невідкладна допомога при гострій дихальній недостатності в залежності від причини виникнення та ступеня тяжкості. Профілактика пневмонії та її ускладнень у дітей.</w:t>
      </w:r>
    </w:p>
    <w:p w14:paraId="3DA84170" w14:textId="77777777" w:rsidR="00060E16" w:rsidRDefault="00060E16" w:rsidP="00060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AE3406C" w14:textId="77777777" w:rsidR="00060E16" w:rsidRPr="00E24D59" w:rsidRDefault="00060E16" w:rsidP="000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E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2B6E29" w14:textId="77777777" w:rsidR="00060E16" w:rsidRPr="00E24D59" w:rsidRDefault="00060E16" w:rsidP="0006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Кількість годин: 4</w:t>
      </w:r>
    </w:p>
    <w:p w14:paraId="4C2E0FB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заняття: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Проводити диференційну діагностику пневмоній у дітей на підставі сучасного визначення пневмонії, класифікації, критеріїв  діагностики та ускладнень пневмоній, особливостей клініки типових та атипових пневмоній; визначати </w:t>
      </w:r>
      <w:r w:rsidRPr="00E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тактику ведення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хворої дитини при різних клінічних варіантах перебігу неускладненої і ускладненої пневмонії та невідкладної допомоги при гострій дихальній недостатності в залежності від причини виникнення та ступеня її тяжкості; визначити профілактичні заходи пневмонії та її ускладнень у дітей різного віку</w:t>
      </w:r>
    </w:p>
    <w:p w14:paraId="1E1D737D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E448FE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Студенти повинні:</w:t>
      </w:r>
    </w:p>
    <w:p w14:paraId="52D11628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знати:</w:t>
      </w:r>
    </w:p>
    <w:p w14:paraId="3A4BED4D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 Етіологію, механізм розвитку  пневмонії у дітей</w:t>
      </w:r>
    </w:p>
    <w:p w14:paraId="0DDB649D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  Класифікацію пневмоній</w:t>
      </w:r>
    </w:p>
    <w:p w14:paraId="34AF9302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 Клінічні прояви пневмонії (симптоми, характерні синдроми)</w:t>
      </w:r>
    </w:p>
    <w:p w14:paraId="4EA78180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  Сучасні методи лабораторно-інструментальних досліджень з метою діагностики пневмонії           5.   Принципи диференціальної діагностики пневмонії за клінічними ознаками та характерними лабораторно-інструментальними даними, диференціальну діагностику пневмонії із іншими захворюваннями дихальної системи, діагностику ускладнень пневмонії</w:t>
      </w:r>
    </w:p>
    <w:p w14:paraId="0B1FFA2C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Комплексність терапевтичних заходів санітарно-гігієнічного і лікувально-охоронного режиму </w:t>
      </w:r>
    </w:p>
    <w:p w14:paraId="64CD2853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Принципи раціонального харчування і питного режиму дітей із пневмонією та її ускладненнями</w:t>
      </w:r>
    </w:p>
    <w:p w14:paraId="2D90D6CA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  Етіотропну терапію, принципи раціональної антибіотикотерапії пневмонії та її ускладнень</w:t>
      </w:r>
    </w:p>
    <w:p w14:paraId="288CC6AC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  Патогенетичну терапію та симптоматичне лікування  пневмоній та їх ускладнень </w:t>
      </w:r>
    </w:p>
    <w:p w14:paraId="3BAE6C4E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  Принципи невідкладної допомоги при гострій дихальній недостатності</w:t>
      </w:r>
    </w:p>
    <w:p w14:paraId="2D7DD28A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  Принципи профілактики пневмонії</w:t>
      </w:r>
    </w:p>
    <w:p w14:paraId="4F02C8AE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D99F2B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вміти: </w:t>
      </w:r>
    </w:p>
    <w:p w14:paraId="0FBBF3F0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Проводити опитування та фізикальне обстеження педіатричних пацієнтів із захворюваннями органів дихання</w:t>
      </w:r>
    </w:p>
    <w:p w14:paraId="388A0452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Визначати провідні клінічні симптоми та синдроми при різних клінічних варіантах перебігу пневмонії та її ускладнень (абсцес, плеврит, пневмоторакс, піоторакс, тощо)</w:t>
      </w:r>
    </w:p>
    <w:p w14:paraId="21D4983B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 Складати план обстеження при типовому та атиповому перебігу пневмоній у дітей; </w:t>
      </w:r>
    </w:p>
    <w:p w14:paraId="73E0CC1F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Обгрунтовувати застосування інвазивних та неінвазивних діагностичних методів, .визначати показання та протипоказання для їх проведення,  оцінювати дані лабораторних та інструментальних досліджень при різних клінічних варіантах пневмонії та її ускладненнях</w:t>
      </w:r>
    </w:p>
    <w:p w14:paraId="1203C66A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Проводити диференціальну діагностику пневмоній, бронхіту, бронхіоліту та інших патологій органів дихання у дітей </w:t>
      </w:r>
    </w:p>
    <w:p w14:paraId="35DF7B71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Встановлювати попередній діагноз</w:t>
      </w:r>
    </w:p>
    <w:p w14:paraId="598F7AF6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Складати план лікування пневмоній та надавати невідкладну допомогу при гострій дихальній недостатності </w:t>
      </w:r>
    </w:p>
    <w:p w14:paraId="706D1232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Проводити первинну та вторинну профілактику захворювань органів дихання у дітей </w:t>
      </w:r>
    </w:p>
    <w:p w14:paraId="235FF86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Здійснювати прогноз життя при хворобах органів дихання</w:t>
      </w:r>
    </w:p>
    <w:p w14:paraId="33C98B8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 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55FA29B5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1EEE06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CD50A1" w:rsidRPr="00E24D59" w14:paraId="105EDE58" w14:textId="77777777" w:rsidTr="0037281D">
        <w:tc>
          <w:tcPr>
            <w:tcW w:w="0" w:type="auto"/>
          </w:tcPr>
          <w:p w14:paraId="329E6440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0178BFB3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год/160 хв</w:t>
            </w:r>
          </w:p>
        </w:tc>
      </w:tr>
      <w:tr w:rsidR="00CD50A1" w:rsidRPr="00E24D59" w14:paraId="79FEFC49" w14:textId="77777777" w:rsidTr="0037281D">
        <w:tc>
          <w:tcPr>
            <w:tcW w:w="0" w:type="auto"/>
          </w:tcPr>
          <w:p w14:paraId="22847ECF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500189F3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6616210E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CD50A1" w:rsidRPr="00E24D59" w14:paraId="6022A48E" w14:textId="77777777" w:rsidTr="0037281D">
        <w:tc>
          <w:tcPr>
            <w:tcW w:w="0" w:type="auto"/>
          </w:tcPr>
          <w:p w14:paraId="4621736E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0C5626FE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15CAB73F" w14:textId="77777777" w:rsidTr="0037281D">
        <w:tc>
          <w:tcPr>
            <w:tcW w:w="0" w:type="auto"/>
          </w:tcPr>
          <w:p w14:paraId="2C0FC3F6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73DD8F2D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хв</w:t>
            </w:r>
          </w:p>
        </w:tc>
      </w:tr>
      <w:tr w:rsidR="00CD50A1" w:rsidRPr="00E24D59" w14:paraId="79FE14A7" w14:textId="77777777" w:rsidTr="0037281D">
        <w:tc>
          <w:tcPr>
            <w:tcW w:w="0" w:type="auto"/>
          </w:tcPr>
          <w:p w14:paraId="1CE4B62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0D2C5D2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хв</w:t>
            </w:r>
          </w:p>
        </w:tc>
      </w:tr>
      <w:tr w:rsidR="00CD50A1" w:rsidRPr="00E24D59" w14:paraId="69B13DA8" w14:textId="77777777" w:rsidTr="0037281D">
        <w:tc>
          <w:tcPr>
            <w:tcW w:w="0" w:type="auto"/>
          </w:tcPr>
          <w:p w14:paraId="236B3E0F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643894CC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31212DB0" w14:textId="77777777" w:rsidTr="0037281D">
        <w:tc>
          <w:tcPr>
            <w:tcW w:w="0" w:type="auto"/>
          </w:tcPr>
          <w:p w14:paraId="4F97574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7BFC4BA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18EF587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7073109E" w14:textId="77777777" w:rsidTr="0037281D">
        <w:tc>
          <w:tcPr>
            <w:tcW w:w="0" w:type="auto"/>
          </w:tcPr>
          <w:p w14:paraId="60E280B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6C70ED2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46067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CD50A1" w:rsidRPr="00E24D59" w14:paraId="3014E833" w14:textId="77777777" w:rsidTr="0037281D">
        <w:tc>
          <w:tcPr>
            <w:tcW w:w="0" w:type="auto"/>
          </w:tcPr>
          <w:p w14:paraId="0951743D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4E4FEF0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3B821ECA" w14:textId="77777777" w:rsidTr="0037281D">
        <w:tc>
          <w:tcPr>
            <w:tcW w:w="0" w:type="auto"/>
          </w:tcPr>
          <w:p w14:paraId="2D1CAA0C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3FB446B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02095803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</w:tbl>
    <w:p w14:paraId="09E411F7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91EE66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</w:p>
    <w:p w14:paraId="32738557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14CF1C9F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6889B436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05D35B28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185CB15A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lastRenderedPageBreak/>
        <w:t>1.  Медицина за Девідсоном. Принципи і практика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370C766E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74281E4B" w14:textId="77777777" w:rsidR="007A4163" w:rsidRPr="00A35904" w:rsidRDefault="00B0588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5" w:history="1">
        <w:r w:rsidR="007A4163" w:rsidRPr="00A35904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421F1643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DA5DB49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1EDA5C48" w14:textId="77777777" w:rsid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3A130B0D" w14:textId="77777777" w:rsidR="007A4163" w:rsidRDefault="00FB26ED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079BC3D9" w14:textId="77777777" w:rsidR="00FB26ED" w:rsidRPr="00FB26ED" w:rsidRDefault="00FB26ED" w:rsidP="00FB2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1. 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Клиническая пульмунология детского возраста [Текст]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: учеб. пос. /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А.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В.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Катилов, Д.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В.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Дмитриев, Е.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Ю.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Дмитриева.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— Винница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: Нова Книга, 2013.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 xml:space="preserve">— 336 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c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.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+ Гриф МОЗ</w:t>
      </w:r>
    </w:p>
    <w:p w14:paraId="7DB5124D" w14:textId="77777777" w:rsidR="00E024E6" w:rsidRPr="00E024E6" w:rsidRDefault="00E024E6" w:rsidP="00E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2. 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Педіатрія, дитячі інфекції в питаннях і відповідях [Текст]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 /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Боярчук,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Воронцова,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Мудрик та ін.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Тернопіль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Укрмедкнига, 2019.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308 с.</w:t>
      </w:r>
    </w:p>
    <w:p w14:paraId="268C1633" w14:textId="77777777" w:rsidR="00FB26ED" w:rsidRDefault="00E024E6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Додаткова література</w:t>
      </w:r>
    </w:p>
    <w:p w14:paraId="673C70AD" w14:textId="77777777" w:rsidR="00E024E6" w:rsidRPr="00E024E6" w:rsidRDefault="00E024E6" w:rsidP="00E02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1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 Захворювання органів дихання у дітей. Невідкладні стани в дитячій пульмонології [Текст]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навч. посіб. /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Ю.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Марушко,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Крамарьов,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Шеф та ін.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2-ге вид., доп.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Планета-Принт, 2013.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214 с.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+ Гриф МОЗ.</w:t>
      </w:r>
    </w:p>
    <w:p w14:paraId="14BB8800" w14:textId="77777777" w:rsidR="00E024E6" w:rsidRPr="00FB26ED" w:rsidRDefault="00E024E6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======================================================================</w:t>
      </w:r>
    </w:p>
    <w:p w14:paraId="795D11BB" w14:textId="77777777" w:rsidR="00FB26ED" w:rsidRPr="00E24D59" w:rsidRDefault="00FB26ED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027E39CF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3-4  </w:t>
      </w:r>
      <w:r w:rsidRPr="004C58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Диференційна діагностика синдрому бронхіальної обструкції у дітей. Невідкладна допомога при астматичному статусі</w:t>
      </w:r>
    </w:p>
    <w:p w14:paraId="3F7C6BE1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435AA1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F88C55" w14:textId="77777777" w:rsidR="00CD50A1" w:rsidRPr="004C58D5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Провідні клінічні симптоми та синдроми при бронхіальній астмі, бронхіоліті і гострому обструктивному бронхіті у дітей. Особливості перебігу бронхіальної астми у дітей в залежності від ступеню тяжкості та рівня контролю. Дані лабораторних та інструментальних досліджень при бронхіальній астмі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бронхіоліті і гострому обструктивному бронхіті та їх ускладненнях. Диференційна діагностика бронхіальної астми та синдрому бронхіальної обструкції на тлі гострих респіраторних захворювань у дітей різного віку. Встановлення попереднього діагнозу.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F2C7B68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Тактика ведення хворого при різних клінічних варіантах перебігу бронхообструктивного синдрому та його ускладненнях у дітей. Надання невідкладної допомоги при приступі ядухи та астматичному статусі. Профілактика бронхіальної астми та синдрому бронхіальної обструкції на тлі гострих респіраторних захворювань у дітей різного віку.</w:t>
      </w:r>
    </w:p>
    <w:p w14:paraId="68873F83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9C72D0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E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ED507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Кількість годин: 4</w:t>
      </w:r>
    </w:p>
    <w:p w14:paraId="26346981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C03AE7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заняття: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диференційну діагностику бронхіальної обструкції у дітей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бронхіальн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астм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бронхіоліт і гостр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обструктивн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бронхіт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4C5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сучасн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уявлень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класифікації, критеріїв  діагностики та ускладнень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синдрому бронхообструкції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особливостей клініки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перебігу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визначати </w:t>
      </w:r>
      <w:r w:rsidRPr="00E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тактику ведення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хворої дитини при різних клінічних варіантах перебігу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бронхообструкції в залежності від тяжкості, надавати невідкладну допомогу при приступі ядухи та астматичному статусі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визначити профілактичні заходи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бронхіальної обструкції на тлі ГРЗ у дітей різного віку.</w:t>
      </w:r>
    </w:p>
    <w:p w14:paraId="40A07CDF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E33F64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Студенти повинні:</w:t>
      </w:r>
    </w:p>
    <w:p w14:paraId="1403CB01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знати:</w:t>
      </w:r>
    </w:p>
    <w:p w14:paraId="708F9983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 Етіологію, механізм розвитку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бронхообструкції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дітей</w:t>
      </w:r>
    </w:p>
    <w:p w14:paraId="5001209D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Захворювання, що супроводжуються бронхообструктивним синдромом</w:t>
      </w:r>
    </w:p>
    <w:p w14:paraId="564D01C6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Клінічні прояви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обструктивного бронхіту, бронхіоліту, бронхіальної астми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(симптоми, характерні синдроми)</w:t>
      </w:r>
    </w:p>
    <w:p w14:paraId="6349E17E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 Сучасні методи лабораторно-інструментальних досліджень з метою діагностики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бронхообструкції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245C9370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 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Принципи диференціальної діагностики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бронхообструктивного синдрому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клінічними ознаками та характерними лабораторно-інструментальними даними, диференціальну діагностику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бронхіальної астми з іншими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захворюваннями дихальної системи</w:t>
      </w:r>
    </w:p>
    <w:p w14:paraId="0E91026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Комплексність терапевтичних заходів санітарно-гігієнічного і лікувально-охоронного режиму </w:t>
      </w:r>
    </w:p>
    <w:p w14:paraId="6C163E00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Принципи раціонального харчування і питного режиму дітей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бронхообструктивним синдромом</w:t>
      </w:r>
    </w:p>
    <w:p w14:paraId="2C556742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Етіотропну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патогенетичну, симптоматичну терапію синдрому бонхообструкції у дітей</w:t>
      </w:r>
    </w:p>
    <w:p w14:paraId="6367201F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 Принципи невідкладної допомоги при гострій дихальній недостатності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астматичному статусі</w:t>
      </w:r>
    </w:p>
    <w:p w14:paraId="06483A9A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Принципи профілактики бронхообструкціїї у дітей різного віку</w:t>
      </w:r>
    </w:p>
    <w:p w14:paraId="1BFCEAA8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2F82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вміти: </w:t>
      </w:r>
    </w:p>
    <w:p w14:paraId="62B7218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Проводити опитування та фізикальне обстеження педіатричних пацієнтів із захворюваннями органів дихання</w:t>
      </w:r>
    </w:p>
    <w:p w14:paraId="268DE95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Визначати провідні клінічні симптоми та синдром при різних клінічних варіантах перебігу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бронхообструкції на тлі інших захворювань (наприклад, ГРВІ)</w:t>
      </w:r>
    </w:p>
    <w:p w14:paraId="2D3DC2BD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 Складати план обстеження при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бронхіальній астмі та інших станів із бронхообструкцією у дітей</w:t>
      </w:r>
    </w:p>
    <w:p w14:paraId="3564AA7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Обгрунтовувати застосування інвазивних та неінвазивних діагностичних методів, .визначати показання та протипоказання для їх проведення,  оцінювати дані лабораторних та інструментальних досліджень при різних клінічних варіантах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бронхообструктивного синдрому</w:t>
      </w:r>
    </w:p>
    <w:p w14:paraId="71ECA751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Проводити диференціальну діагностику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бронхіальної астми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бронхіту, бронхіоліту та інших патологій органів дихання у дітей </w:t>
      </w:r>
    </w:p>
    <w:p w14:paraId="1EDBB39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Встановлювати попередній діагноз</w:t>
      </w:r>
    </w:p>
    <w:p w14:paraId="6D8516FF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Складати план лікування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бронхообструкції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надавати невідкладну допомогу при гострій дихальній недостатності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тлі обструкції бронхів, у т. ч. при астматичному статусі</w:t>
      </w:r>
    </w:p>
    <w:p w14:paraId="25D0137F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Проводити первинну та вторинну профілактику захворювань органів дихання у дітей </w:t>
      </w:r>
    </w:p>
    <w:p w14:paraId="3A88C77A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Здійснювати прогноз життя при хворобах органів дихання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супроводжуються бронхообструктивним синдромом</w:t>
      </w:r>
    </w:p>
    <w:p w14:paraId="2C59731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 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7EA0A559" w14:textId="77777777" w:rsidR="00CD50A1" w:rsidRDefault="00CD50A1" w:rsidP="00CD50A1">
      <w:pPr>
        <w:rPr>
          <w:lang w:val="uk-UA"/>
        </w:rPr>
      </w:pPr>
    </w:p>
    <w:p w14:paraId="73F4346D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CD50A1" w:rsidRPr="00E24D59" w14:paraId="0ABFA585" w14:textId="77777777" w:rsidTr="0037281D">
        <w:tc>
          <w:tcPr>
            <w:tcW w:w="0" w:type="auto"/>
          </w:tcPr>
          <w:p w14:paraId="7A8C256B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Кількість часу, відведеного на тему</w:t>
            </w:r>
          </w:p>
        </w:tc>
        <w:tc>
          <w:tcPr>
            <w:tcW w:w="0" w:type="auto"/>
          </w:tcPr>
          <w:p w14:paraId="6D84626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год/160 хв</w:t>
            </w:r>
          </w:p>
        </w:tc>
      </w:tr>
      <w:tr w:rsidR="00CD50A1" w:rsidRPr="00E24D59" w14:paraId="02493D7A" w14:textId="77777777" w:rsidTr="0037281D">
        <w:tc>
          <w:tcPr>
            <w:tcW w:w="0" w:type="auto"/>
          </w:tcPr>
          <w:p w14:paraId="753D974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56E1BFA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2D827EDA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CD50A1" w:rsidRPr="00E24D59" w14:paraId="13B11D15" w14:textId="77777777" w:rsidTr="0037281D">
        <w:tc>
          <w:tcPr>
            <w:tcW w:w="0" w:type="auto"/>
          </w:tcPr>
          <w:p w14:paraId="4EC8215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6EB43DBB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6504D232" w14:textId="77777777" w:rsidTr="0037281D">
        <w:tc>
          <w:tcPr>
            <w:tcW w:w="0" w:type="auto"/>
          </w:tcPr>
          <w:p w14:paraId="0CB562B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25987673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хв</w:t>
            </w:r>
          </w:p>
        </w:tc>
      </w:tr>
      <w:tr w:rsidR="00CD50A1" w:rsidRPr="00E24D59" w14:paraId="21DFB341" w14:textId="77777777" w:rsidTr="0037281D">
        <w:tc>
          <w:tcPr>
            <w:tcW w:w="0" w:type="auto"/>
          </w:tcPr>
          <w:p w14:paraId="0500BFC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08C8FEB2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хв</w:t>
            </w:r>
          </w:p>
        </w:tc>
      </w:tr>
      <w:tr w:rsidR="00CD50A1" w:rsidRPr="00E24D59" w14:paraId="1A2E6DCA" w14:textId="77777777" w:rsidTr="0037281D">
        <w:tc>
          <w:tcPr>
            <w:tcW w:w="0" w:type="auto"/>
          </w:tcPr>
          <w:p w14:paraId="1DEC8E1F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1714F602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4B4536E5" w14:textId="77777777" w:rsidTr="0037281D">
        <w:tc>
          <w:tcPr>
            <w:tcW w:w="0" w:type="auto"/>
          </w:tcPr>
          <w:p w14:paraId="0236A7AB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05CAF0F7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58ADCCB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7D10266F" w14:textId="77777777" w:rsidTr="0037281D">
        <w:tc>
          <w:tcPr>
            <w:tcW w:w="0" w:type="auto"/>
          </w:tcPr>
          <w:p w14:paraId="3957D3F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796BB6B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44CB03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CD50A1" w:rsidRPr="00E24D59" w14:paraId="1F0BD099" w14:textId="77777777" w:rsidTr="0037281D">
        <w:tc>
          <w:tcPr>
            <w:tcW w:w="0" w:type="auto"/>
          </w:tcPr>
          <w:p w14:paraId="6F9F59F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4F4B83CB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07FD2420" w14:textId="77777777" w:rsidTr="0037281D">
        <w:tc>
          <w:tcPr>
            <w:tcW w:w="0" w:type="auto"/>
          </w:tcPr>
          <w:p w14:paraId="234E4CDC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0DE74E2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7DAD9A1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</w:tbl>
    <w:p w14:paraId="155F82EB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2E3A0E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</w:p>
    <w:p w14:paraId="6475E5E7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1A01BF50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50152538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5641C848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34AD646C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7AF25D25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3EEC5372" w14:textId="77777777" w:rsidR="007A4163" w:rsidRPr="00A35904" w:rsidRDefault="00B0588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6" w:history="1">
        <w:r w:rsidR="007A4163" w:rsidRPr="00A35904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0B4A11C3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398150C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6C6C3178" w14:textId="77777777" w:rsid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0DB2A6B5" w14:textId="77777777" w:rsidR="00CD50A1" w:rsidRDefault="00E024E6" w:rsidP="00CD50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4E6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19B226A1" w14:textId="77777777" w:rsidR="00E024E6" w:rsidRPr="00E024E6" w:rsidRDefault="00E024E6" w:rsidP="00E024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024E6">
        <w:rPr>
          <w:rFonts w:ascii="Times New Roman" w:hAnsi="Times New Roman" w:cs="Times New Roman"/>
          <w:sz w:val="24"/>
          <w:szCs w:val="24"/>
          <w:lang w:val="ru-RU"/>
        </w:rPr>
        <w:t>1.  Захворювання органів дихання у дітей. Невідкладні стани в дитячій пульмонології [Текст]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: навч. посіб. /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Марушко,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Крамарьов,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Шеф та ін.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— 2-ге вид., доп.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— К.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: Планета-Принт, 2013.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— 214 с.</w:t>
      </w:r>
      <w:r w:rsidRPr="00E024E6">
        <w:rPr>
          <w:rFonts w:ascii="Times New Roman" w:hAnsi="Times New Roman" w:cs="Times New Roman"/>
          <w:sz w:val="24"/>
          <w:szCs w:val="24"/>
        </w:rPr>
        <w:t> </w:t>
      </w:r>
      <w:r w:rsidRPr="00E024E6">
        <w:rPr>
          <w:rFonts w:ascii="Times New Roman" w:hAnsi="Times New Roman" w:cs="Times New Roman"/>
          <w:sz w:val="24"/>
          <w:szCs w:val="24"/>
          <w:lang w:val="ru-RU"/>
        </w:rPr>
        <w:t>+ Гриф МОЗ.</w:t>
      </w:r>
    </w:p>
    <w:p w14:paraId="62809CCB" w14:textId="77777777" w:rsidR="00E024E6" w:rsidRPr="00E024E6" w:rsidRDefault="00E024E6" w:rsidP="00CD50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========================================================================</w:t>
      </w:r>
    </w:p>
    <w:p w14:paraId="7B0BFB53" w14:textId="77777777" w:rsidR="00CD50A1" w:rsidRPr="000E0065" w:rsidRDefault="00CD50A1" w:rsidP="00CD50A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E006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E0065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спадкових, природжених та хронічних захворювань бронхолегеневої системи у дітей</w:t>
      </w:r>
    </w:p>
    <w:p w14:paraId="15B5885B" w14:textId="77777777" w:rsidR="00CD50A1" w:rsidRDefault="00CD50A1" w:rsidP="00CD50A1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Провідні клінічні симптоми та синдроми при хронічному бронхіті, бронхоектатичній хворобі, спадкових та вроджених захворюваннях бронхолегеневої системи (муковісцидозі, ідіопатичному гемосидерозі легень, первинній циліарній дискінезії, синдромі Вільмса-Кемпбелла, бронхомаляції, аплазії і гіпоплазії легень, дефіциті сурфактанту.</w:t>
      </w:r>
    </w:p>
    <w:p w14:paraId="703CBF6E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E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88DDE3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Кількість годин: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2</w:t>
      </w:r>
    </w:p>
    <w:p w14:paraId="4EB54247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BC7E74" w14:textId="77777777" w:rsidR="00CD50A1" w:rsidRDefault="00CD50A1" w:rsidP="00CD50A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заняття: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Проводити диференційну діагностику </w:t>
      </w:r>
      <w:r w:rsidRPr="000E0065">
        <w:rPr>
          <w:rFonts w:ascii="Times New Roman" w:hAnsi="Times New Roman" w:cs="Times New Roman"/>
          <w:sz w:val="24"/>
          <w:szCs w:val="24"/>
          <w:lang w:val="uk-UA"/>
        </w:rPr>
        <w:t>природжених та хронічних захворювань бронхолегеневої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(ПХЗБЛС)</w:t>
      </w:r>
      <w:r w:rsidRPr="000E0065">
        <w:rPr>
          <w:rFonts w:ascii="Times New Roman" w:hAnsi="Times New Roman" w:cs="Times New Roman"/>
          <w:sz w:val="24"/>
          <w:szCs w:val="24"/>
          <w:lang w:val="uk-UA"/>
        </w:rPr>
        <w:t xml:space="preserve"> у дітей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сучасн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уявлень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класифікації, критеріїв  діагностики, особливостей клініки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перебігу.</w:t>
      </w:r>
    </w:p>
    <w:p w14:paraId="4C4BE7C1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Студенти повинні:</w:t>
      </w:r>
    </w:p>
    <w:p w14:paraId="1706B91F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знати:</w:t>
      </w:r>
    </w:p>
    <w:p w14:paraId="77F8A436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Причини та механізми виникнення </w:t>
      </w:r>
      <w:r w:rsidRPr="000E0065">
        <w:rPr>
          <w:rFonts w:ascii="Times New Roman" w:hAnsi="Times New Roman" w:cs="Times New Roman"/>
          <w:sz w:val="24"/>
          <w:szCs w:val="24"/>
          <w:lang w:val="uk-UA"/>
        </w:rPr>
        <w:t>природжених та хронічних захворювань бронхолегеневої системи</w:t>
      </w:r>
    </w:p>
    <w:p w14:paraId="18C0B68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Класифікацію природжених та хронічних захворювань </w:t>
      </w:r>
    </w:p>
    <w:p w14:paraId="3427769E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клінічних проявів природжених та хронічних ЗБЛС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(симптоми, характерні синдроми)</w:t>
      </w:r>
    </w:p>
    <w:p w14:paraId="68FE64DC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 Сучасні методи лабораторно-інструментальних досліджень з метою діагностики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ЗБЛС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0270477C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 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Принципи диференціальної діагностики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ПХЗБЛС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клінічними ознаками та характерними лабораторно-інструментальними даними, диференціальну діагностику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ЗБЛС, у т. ч. спадкових та вроджених патологій (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муковісцидоз, ідіопатичн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ий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гемосидероз легень, первинн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циліарн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дискінезі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, синдромі Вільмса-Кемпбелла, бронхомаляці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, аплазі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 гіпоплазі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легень, дефіцит сурфактанту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28730151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064CC7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вміти: </w:t>
      </w:r>
    </w:p>
    <w:p w14:paraId="0FBC62A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Проводити опитування та фізикальне обстеження педіатричних пацієнтів із захворюваннями органів дихання</w:t>
      </w:r>
    </w:p>
    <w:p w14:paraId="4921A43E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Визначати провідні клінічні симптоми та синдром при різних клінічних варіантах перебігу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ПХЗБЛС на тлі інших захворювань (наприклад, ГРВІ, пневмонії)</w:t>
      </w:r>
    </w:p>
    <w:p w14:paraId="2AA6B6DE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 Складати план обстеження при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ЗБЛС, у т. ч. вроджених та спадкових </w:t>
      </w:r>
    </w:p>
    <w:p w14:paraId="58C21C0B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Обгрунтовувати застосування інвазивних та неінвазивних діагностичних методів, визначати показання та протипоказання для їх проведення,  оцінювати дані лабораторних та інструментальних досліджень при різних клінічних варіантах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ПХЗБЛС</w:t>
      </w:r>
    </w:p>
    <w:p w14:paraId="29BAB11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Проводити диференціальну діагностику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муковісцидоз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, ідіопатичн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ого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гемосидероз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легень, первинн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ої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циліарн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ої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дискінезі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ї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, синдром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Вільмса-Кемпбелла, бронхомаляці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ї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>, аплазі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ї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 гіпоплазі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ї</w:t>
      </w:r>
      <w:r w:rsidRPr="000E006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легень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патологій органів дихання у дітей </w:t>
      </w:r>
    </w:p>
    <w:p w14:paraId="7A28395C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Встановлювати попередній діагноз</w:t>
      </w:r>
    </w:p>
    <w:p w14:paraId="742D6A3E" w14:textId="77777777" w:rsidR="00CD50A1" w:rsidRPr="00BA5C42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BA5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0D51B50D" w14:textId="77777777" w:rsidR="00CD50A1" w:rsidRPr="00E24D59" w:rsidRDefault="00CD50A1" w:rsidP="00CD50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29B7630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2"/>
        <w:gridCol w:w="1257"/>
      </w:tblGrid>
      <w:tr w:rsidR="00CD50A1" w:rsidRPr="00E24D59" w14:paraId="227DC03A" w14:textId="77777777" w:rsidTr="0037281D">
        <w:tc>
          <w:tcPr>
            <w:tcW w:w="0" w:type="auto"/>
          </w:tcPr>
          <w:p w14:paraId="7111C75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5218F50C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44E85194" w14:textId="77777777" w:rsidTr="0037281D">
        <w:tc>
          <w:tcPr>
            <w:tcW w:w="0" w:type="auto"/>
          </w:tcPr>
          <w:p w14:paraId="4D44360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 Організаційні заходи</w:t>
            </w:r>
          </w:p>
          <w:p w14:paraId="4CD8A266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2DDAFB52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27CB3DE8" w14:textId="77777777" w:rsidTr="0037281D">
        <w:tc>
          <w:tcPr>
            <w:tcW w:w="0" w:type="auto"/>
          </w:tcPr>
          <w:p w14:paraId="1F8E7DF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38837FD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282867CF" w14:textId="77777777" w:rsidTr="0037281D">
        <w:tc>
          <w:tcPr>
            <w:tcW w:w="0" w:type="auto"/>
          </w:tcPr>
          <w:p w14:paraId="3B12C3F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59F5075D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2D4416A3" w14:textId="77777777" w:rsidTr="0037281D">
        <w:tc>
          <w:tcPr>
            <w:tcW w:w="0" w:type="auto"/>
          </w:tcPr>
          <w:p w14:paraId="31232EB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2DC30283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68657369" w14:textId="77777777" w:rsidTr="0037281D">
        <w:tc>
          <w:tcPr>
            <w:tcW w:w="0" w:type="auto"/>
          </w:tcPr>
          <w:p w14:paraId="282523CA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33DAB52E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6FDAE208" w14:textId="77777777" w:rsidTr="0037281D">
        <w:tc>
          <w:tcPr>
            <w:tcW w:w="0" w:type="auto"/>
          </w:tcPr>
          <w:p w14:paraId="17096AD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5F54C94B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2BB208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39BA88DA" w14:textId="77777777" w:rsidTr="0037281D">
        <w:tc>
          <w:tcPr>
            <w:tcW w:w="0" w:type="auto"/>
          </w:tcPr>
          <w:p w14:paraId="3B1E3FB2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127E73FF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834B96F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CD50A1" w:rsidRPr="00E24D59" w14:paraId="6078F455" w14:textId="77777777" w:rsidTr="0037281D">
        <w:tc>
          <w:tcPr>
            <w:tcW w:w="0" w:type="auto"/>
          </w:tcPr>
          <w:p w14:paraId="4420EF82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3E911FAD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CD50A1" w:rsidRPr="00E24D59" w14:paraId="42FB4339" w14:textId="77777777" w:rsidTr="0037281D">
        <w:tc>
          <w:tcPr>
            <w:tcW w:w="0" w:type="auto"/>
          </w:tcPr>
          <w:p w14:paraId="1B423B78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56F0353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836A240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</w:tbl>
    <w:p w14:paraId="3C4EB09B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DA0E6A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</w:p>
    <w:p w14:paraId="1567C5C3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491A87BB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19D5EC20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3ED03D46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55CB825E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7B55251D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0C7DC8FE" w14:textId="77777777" w:rsidR="007A4163" w:rsidRPr="00A35904" w:rsidRDefault="00B0588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7" w:history="1">
        <w:r w:rsidR="007A4163" w:rsidRPr="00A35904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50946AB3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68CE383B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4A501C27" w14:textId="77777777" w:rsid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7E54F382" w14:textId="77777777" w:rsidR="00CD50A1" w:rsidRDefault="002D2DE4" w:rsidP="00CD50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DE4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1C0EBF49" w14:textId="77777777" w:rsidR="002D2DE4" w:rsidRDefault="002D2DE4" w:rsidP="002D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 </w:t>
      </w:r>
      <w:r w:rsidRPr="002D2DE4">
        <w:rPr>
          <w:rFonts w:ascii="Times New Roman" w:hAnsi="Times New Roman" w:cs="Times New Roman"/>
          <w:sz w:val="24"/>
          <w:szCs w:val="24"/>
        </w:rPr>
        <w:t>Illustrated Textbook of Paediatrics [Електронний ресурс] / Edited by: T. Lissauer, G. Clayden. — 4-th ed. — Edinburgh-London-New York-Oxford-Philadelphia-St Louis-Sydney-Toronto : Elsevier, 2012. — 533 p.</w:t>
      </w:r>
    </w:p>
    <w:p w14:paraId="7CCD0D23" w14:textId="77777777" w:rsidR="002D2DE4" w:rsidRPr="002D2DE4" w:rsidRDefault="002D2DE4" w:rsidP="002D2DE4">
      <w:pPr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2D2DE4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https://www.google.com/aclk</w:t>
      </w:r>
    </w:p>
    <w:p w14:paraId="617DEBB4" w14:textId="77777777" w:rsidR="002D2DE4" w:rsidRPr="002D2DE4" w:rsidRDefault="002D2DE4" w:rsidP="00CD50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======================================================================</w:t>
      </w:r>
    </w:p>
    <w:p w14:paraId="36C83920" w14:textId="77777777" w:rsidR="00CD50A1" w:rsidRPr="0096656A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665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Тема 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96656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Лікування спадкових, природжених та хронічних захворювань бронхолегеневої системи у дітей</w:t>
      </w:r>
    </w:p>
    <w:p w14:paraId="3A444735" w14:textId="77777777" w:rsidR="00CD50A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86C9A23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принципи лікування та реабілітації хронічного бронхіту, бронхоектатичної хвороби, спадкових та вроджених захворювань бронхолегеневої системи (муковісцидоз, ідіопатичний гемосидероз легень, первинна циліарна дискінезія, синдроми Вільмса-Кемпбелла, бронхомаляції, аплазії і гіпоплазії легень, дефіциту сурфактанту)</w:t>
      </w:r>
    </w:p>
    <w:p w14:paraId="29622169" w14:textId="77777777" w:rsidR="00CD50A1" w:rsidRDefault="00CD50A1" w:rsidP="00CD5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873D0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E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6FD505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Кількість годин: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2</w:t>
      </w:r>
    </w:p>
    <w:p w14:paraId="064BEE3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FEA62C" w14:textId="77777777" w:rsidR="00CD50A1" w:rsidRDefault="00CD50A1" w:rsidP="00CD50A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заняття: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Вивчання принципів лікування  </w:t>
      </w:r>
      <w:r w:rsidRPr="000E0065">
        <w:rPr>
          <w:rFonts w:ascii="Times New Roman" w:hAnsi="Times New Roman" w:cs="Times New Roman"/>
          <w:sz w:val="24"/>
          <w:szCs w:val="24"/>
          <w:lang w:val="uk-UA"/>
        </w:rPr>
        <w:t>природжених та хронічних захворювань бронхолегеневої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(ПХЗБЛС)</w:t>
      </w:r>
      <w:r w:rsidRPr="000E0065">
        <w:rPr>
          <w:rFonts w:ascii="Times New Roman" w:hAnsi="Times New Roman" w:cs="Times New Roman"/>
          <w:sz w:val="24"/>
          <w:szCs w:val="24"/>
          <w:lang w:val="uk-UA"/>
        </w:rPr>
        <w:t xml:space="preserve"> у дітей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сучасн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уявлень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класифікації, критеріїв  діагностики, особливостей клініки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перебігу.</w:t>
      </w:r>
    </w:p>
    <w:p w14:paraId="2939B8EF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Студенти повинні:</w:t>
      </w:r>
    </w:p>
    <w:p w14:paraId="26785F3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знати:</w:t>
      </w:r>
    </w:p>
    <w:p w14:paraId="72E9E29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Комплексність терапевтичних заходів санітарно-гігієнічного і лікувально-охоронного режиму </w:t>
      </w:r>
      <w:r w:rsidRPr="0096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пацієнтів із ПХЗБЛС</w:t>
      </w:r>
    </w:p>
    <w:p w14:paraId="11A70012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Принципи раціонального харчування і питного режиму дітей із </w:t>
      </w:r>
      <w:r w:rsidRPr="0096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хронічною патологією бронхолегеневої системи</w:t>
      </w:r>
    </w:p>
    <w:p w14:paraId="4EBA6903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</w:t>
      </w:r>
      <w:r w:rsidRPr="0096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Етіотропну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96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патогенетичну, симптоматичну терапію ПХЗБЛС у дітей різного віку</w:t>
      </w:r>
    </w:p>
    <w:p w14:paraId="605B73F3" w14:textId="77777777" w:rsidR="00CD50A1" w:rsidRPr="0096656A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 Принципи невідкладної допомоги при гострій дихальній недостатності</w:t>
      </w:r>
      <w:r w:rsidRPr="0096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ускладненнях хронічної легеневої недостатності</w:t>
      </w:r>
    </w:p>
    <w:p w14:paraId="2F7C25A4" w14:textId="77777777" w:rsidR="00CD50A1" w:rsidRPr="0096656A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6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Принципи профілактики ПХЗБЛС</w:t>
      </w:r>
    </w:p>
    <w:p w14:paraId="48BCE1CA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вміти: </w:t>
      </w:r>
    </w:p>
    <w:p w14:paraId="112EDABA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Складати план лікування </w:t>
      </w: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ПХЗБЛС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надавати невідкладну допомогу при гострій дихальній недостатності </w:t>
      </w:r>
    </w:p>
    <w:p w14:paraId="4D89CAF7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Проводити первинну та вторинну профілактику </w:t>
      </w: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хронічних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захворювань органів дихання у дітей </w:t>
      </w:r>
    </w:p>
    <w:p w14:paraId="3A3C44D1" w14:textId="77777777" w:rsidR="00CD50A1" w:rsidRPr="00F01E31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Здійснювати прогноз життя при </w:t>
      </w: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вроджених та хронічних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хворобах органів дихання</w:t>
      </w:r>
    </w:p>
    <w:p w14:paraId="3528CCA9" w14:textId="77777777" w:rsidR="00CD50A1" w:rsidRPr="00E24D59" w:rsidRDefault="00CD50A1" w:rsidP="00C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794034DA" w14:textId="77777777" w:rsidR="00CD50A1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F3877A6" w14:textId="77777777" w:rsidR="00CD50A1" w:rsidRPr="00E24D59" w:rsidRDefault="00CD50A1" w:rsidP="00CD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2"/>
        <w:gridCol w:w="1257"/>
      </w:tblGrid>
      <w:tr w:rsidR="00CD50A1" w:rsidRPr="00E24D59" w14:paraId="326F3C19" w14:textId="77777777" w:rsidTr="0037281D">
        <w:tc>
          <w:tcPr>
            <w:tcW w:w="0" w:type="auto"/>
          </w:tcPr>
          <w:p w14:paraId="2452D6E0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190A125D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3A97AA54" w14:textId="77777777" w:rsidTr="0037281D">
        <w:tc>
          <w:tcPr>
            <w:tcW w:w="0" w:type="auto"/>
          </w:tcPr>
          <w:p w14:paraId="70615B67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61FC73D4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2CF47E22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3D47270C" w14:textId="77777777" w:rsidTr="0037281D">
        <w:tc>
          <w:tcPr>
            <w:tcW w:w="0" w:type="auto"/>
          </w:tcPr>
          <w:p w14:paraId="676E3965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0A9CD294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</w:p>
        </w:tc>
      </w:tr>
      <w:tr w:rsidR="00CD50A1" w:rsidRPr="00E24D59" w14:paraId="75C1F887" w14:textId="77777777" w:rsidTr="0037281D">
        <w:tc>
          <w:tcPr>
            <w:tcW w:w="0" w:type="auto"/>
          </w:tcPr>
          <w:p w14:paraId="6DB1C26F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577D1CAD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70E0E8DA" w14:textId="77777777" w:rsidTr="0037281D">
        <w:tc>
          <w:tcPr>
            <w:tcW w:w="0" w:type="auto"/>
          </w:tcPr>
          <w:p w14:paraId="2D685186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160C4C8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16B8276E" w14:textId="77777777" w:rsidTr="0037281D">
        <w:tc>
          <w:tcPr>
            <w:tcW w:w="0" w:type="auto"/>
          </w:tcPr>
          <w:p w14:paraId="7F51DF2A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02EB44B9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CD50A1" w:rsidRPr="00E24D59" w14:paraId="2A2A1A37" w14:textId="77777777" w:rsidTr="0037281D">
        <w:tc>
          <w:tcPr>
            <w:tcW w:w="0" w:type="auto"/>
          </w:tcPr>
          <w:p w14:paraId="31CD5F9C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2ED9BA71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71D24190" w14:textId="77777777" w:rsidR="00CD50A1" w:rsidRPr="00E24D59" w:rsidRDefault="00CD50A1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AB532F" w:rsidRPr="00E24D59" w14:paraId="1A45744F" w14:textId="77777777" w:rsidTr="00AB532F">
        <w:trPr>
          <w:trHeight w:val="373"/>
        </w:trPr>
        <w:tc>
          <w:tcPr>
            <w:tcW w:w="0" w:type="auto"/>
          </w:tcPr>
          <w:p w14:paraId="2C3C6ED9" w14:textId="77777777" w:rsidR="00AB532F" w:rsidRPr="00E24D59" w:rsidRDefault="00AB532F" w:rsidP="00AB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="000301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25753D85" w14:textId="77777777" w:rsidR="00AB532F" w:rsidRPr="00AB532F" w:rsidRDefault="00AB532F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5E41F" w14:textId="77777777" w:rsidR="00AB532F" w:rsidRPr="00E24D59" w:rsidRDefault="00AB532F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4BCD33B5" w14:textId="77777777" w:rsidR="00AB532F" w:rsidRDefault="00AB532F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030185" w:rsidRPr="00E24D59" w14:paraId="26641D64" w14:textId="77777777" w:rsidTr="00AB532F">
        <w:trPr>
          <w:trHeight w:val="373"/>
        </w:trPr>
        <w:tc>
          <w:tcPr>
            <w:tcW w:w="0" w:type="auto"/>
          </w:tcPr>
          <w:p w14:paraId="758BAE19" w14:textId="77777777" w:rsidR="00030185" w:rsidRPr="00E24D59" w:rsidRDefault="00030185" w:rsidP="00030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0AA2E627" w14:textId="77777777" w:rsidR="00030185" w:rsidRDefault="00030185" w:rsidP="00030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030185" w:rsidRPr="00E24D59" w14:paraId="08E8B1DC" w14:textId="77777777" w:rsidTr="00AB532F">
        <w:trPr>
          <w:trHeight w:val="373"/>
        </w:trPr>
        <w:tc>
          <w:tcPr>
            <w:tcW w:w="0" w:type="auto"/>
          </w:tcPr>
          <w:p w14:paraId="69C85A25" w14:textId="77777777" w:rsidR="00030185" w:rsidRPr="00E24D59" w:rsidRDefault="00030185" w:rsidP="00030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46372EF5" w14:textId="77777777" w:rsidR="00030185" w:rsidRPr="00030185" w:rsidRDefault="00030185" w:rsidP="00030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4E114DF6" w14:textId="77777777" w:rsidR="00030185" w:rsidRDefault="00030185" w:rsidP="00030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</w:tbl>
    <w:p w14:paraId="61FBF014" w14:textId="77777777" w:rsidR="0037281D" w:rsidRDefault="0037281D" w:rsidP="00CD50A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362116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</w:p>
    <w:p w14:paraId="4C9FF919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3023FF16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6FFDC203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7508D0D1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6E3FD922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2279ED42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3A8FB2DA" w14:textId="77777777" w:rsidR="007A4163" w:rsidRPr="00A35904" w:rsidRDefault="00B0588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8" w:history="1">
        <w:r w:rsidR="007A4163" w:rsidRPr="00A35904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35CD1FAD" w14:textId="77777777" w:rsidR="007A4163" w:rsidRDefault="002D2DE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</w:t>
      </w:r>
      <w:r w:rsidR="007A4163"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  <w:r w:rsidR="007A4163"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1944F875" w14:textId="77777777" w:rsidR="002D2DE4" w:rsidRPr="002D2DE4" w:rsidRDefault="002D2DE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D2DE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05FC545C" w14:textId="77777777" w:rsidR="002D2DE4" w:rsidRPr="002D2DE4" w:rsidRDefault="002D2DE4" w:rsidP="002D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</w:t>
      </w:r>
      <w:r w:rsidRPr="002D2DE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C3CF536" w14:textId="77777777" w:rsidR="002D2DE4" w:rsidRPr="002D2DE4" w:rsidRDefault="002D2DE4" w:rsidP="002D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D2DE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0997DD68" w14:textId="77777777" w:rsidR="002D2DE4" w:rsidRDefault="002D2DE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2158885" w14:textId="77777777" w:rsidR="00030185" w:rsidRDefault="002D2DE4" w:rsidP="000301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==============================================================================================================================================</w:t>
      </w:r>
    </w:p>
    <w:p w14:paraId="2F231076" w14:textId="77777777" w:rsidR="00030185" w:rsidRDefault="00030185" w:rsidP="0003018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AE0">
        <w:rPr>
          <w:rFonts w:ascii="Times New Roman" w:hAnsi="Times New Roman" w:cs="Times New Roman"/>
          <w:sz w:val="24"/>
          <w:szCs w:val="24"/>
          <w:lang w:val="ru-RU"/>
        </w:rPr>
        <w:t xml:space="preserve">Модуль 2. </w:t>
      </w:r>
    </w:p>
    <w:p w14:paraId="6F3B56E8" w14:textId="77777777" w:rsidR="00030185" w:rsidRDefault="00030185" w:rsidP="000301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6AE0">
        <w:rPr>
          <w:rFonts w:ascii="Times New Roman" w:hAnsi="Times New Roman" w:cs="Times New Roman"/>
          <w:b/>
          <w:i/>
          <w:sz w:val="24"/>
          <w:szCs w:val="24"/>
          <w:lang w:val="ru-RU"/>
        </w:rPr>
        <w:t>Диференційна діагностика найбільш поширених захворювань системи кровообігу у дітей. Невідкладна допомога при основних невідкладних станах</w:t>
      </w:r>
    </w:p>
    <w:p w14:paraId="5281EC87" w14:textId="77777777" w:rsidR="00030185" w:rsidRDefault="00030185" w:rsidP="0003018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6AE0">
        <w:rPr>
          <w:rFonts w:ascii="Times New Roman" w:hAnsi="Times New Roman" w:cs="Times New Roman"/>
          <w:b/>
          <w:sz w:val="24"/>
          <w:szCs w:val="24"/>
          <w:lang w:val="ru-RU"/>
        </w:rPr>
        <w:t>Теми 7, 8, 9</w:t>
      </w:r>
    </w:p>
    <w:p w14:paraId="5D5BE6C2" w14:textId="77777777" w:rsidR="00030185" w:rsidRPr="00181C9C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81C9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81C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1C9C">
        <w:rPr>
          <w:rFonts w:ascii="Times New Roman" w:hAnsi="Times New Roman" w:cs="Times New Roman"/>
          <w:sz w:val="24"/>
          <w:szCs w:val="24"/>
          <w:u w:val="single"/>
          <w:lang w:val="ru-RU"/>
        </w:rPr>
        <w:t>Диференційна діагностика кардіомегалії у дітей. Невідкладна допомога при гострій серцевій недостатності.</w:t>
      </w:r>
    </w:p>
    <w:p w14:paraId="29B09A03" w14:textId="77777777" w:rsidR="00030185" w:rsidRPr="00181C9C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C9C">
        <w:rPr>
          <w:rFonts w:ascii="Times New Roman" w:hAnsi="Times New Roman" w:cs="Times New Roman"/>
          <w:sz w:val="24"/>
          <w:szCs w:val="24"/>
          <w:lang w:val="ru-RU"/>
        </w:rPr>
        <w:t>Провідні клінічні симптоми та синдроми захворювань системи кровообігу у дітей, що супроводжуються кардіомегалією. Клінічні варіанти перебігу та ускладнення міокардиту, ендокардиту, перикардиту, кардіоміопатій, вроджених та набутих вад серця у дітей. Дані лабораторних та інструментальних досліджень при міокардиті, ендокардиті, перикардиті, кардіоміопатіях, вроджених та набутих вадах серця у дітей.</w:t>
      </w:r>
      <w:r w:rsidRPr="00181C9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7113064" w14:textId="77777777" w:rsidR="00030185" w:rsidRPr="00181C9C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C9C"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  <w:r w:rsidRPr="00181C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1C9C">
        <w:rPr>
          <w:rFonts w:ascii="Times New Roman" w:hAnsi="Times New Roman" w:cs="Times New Roman"/>
          <w:sz w:val="24"/>
          <w:szCs w:val="24"/>
          <w:u w:val="single"/>
          <w:lang w:val="ru-RU"/>
        </w:rPr>
        <w:t>Диференційна діагностика кардіомегалії у дітей. Невідкладна допомога при гострій серцевій недостатності</w:t>
      </w:r>
      <w:r w:rsidRPr="00181C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7A5B38" w14:textId="77777777" w:rsidR="00030185" w:rsidRPr="00181C9C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C9C">
        <w:rPr>
          <w:rFonts w:ascii="Times New Roman" w:hAnsi="Times New Roman" w:cs="Times New Roman"/>
          <w:sz w:val="24"/>
          <w:szCs w:val="24"/>
          <w:lang w:val="ru-RU"/>
        </w:rPr>
        <w:t>Диференційна діагностика при запальних та незапальних захворюваннях системи кровообігу у дітей, що супроводжуються кардіомегалією. Тактика ведення хворого при міокардиті, ендокардиті, перикардиті, кардіоміопатіях, вроджених та набутих вадах серця у дітей</w:t>
      </w:r>
      <w:r w:rsidRPr="00181C9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60A6CF5" w14:textId="77777777" w:rsidR="00030185" w:rsidRPr="00181C9C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C9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81C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1C9C">
        <w:rPr>
          <w:rFonts w:ascii="Times New Roman" w:hAnsi="Times New Roman" w:cs="Times New Roman"/>
          <w:sz w:val="24"/>
          <w:szCs w:val="24"/>
          <w:u w:val="single"/>
          <w:lang w:val="ru-RU"/>
        </w:rPr>
        <w:t>Надання невідкладної допомоги при гострій серцевій недостатності. Лікування та профілактика хронічної серцевої недостатності</w:t>
      </w:r>
      <w:r w:rsidRPr="00181C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9029EEA" w14:textId="77777777" w:rsidR="00030185" w:rsidRPr="00181C9C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C9C">
        <w:rPr>
          <w:rFonts w:ascii="Times New Roman" w:hAnsi="Times New Roman" w:cs="Times New Roman"/>
          <w:sz w:val="24"/>
          <w:szCs w:val="24"/>
          <w:lang w:val="ru-RU"/>
        </w:rPr>
        <w:t>Лікування найбільш поширених захворювань системи кровообігу у дітей. Надання невідкладної допомоги при гострій серцевій недостатності. Лікування та профілактика хронічної серцевої недостатності.</w:t>
      </w:r>
    </w:p>
    <w:p w14:paraId="64973B6A" w14:textId="77777777" w:rsidR="00030185" w:rsidRDefault="00030185" w:rsidP="00030185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18CF4B7E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E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8FEF85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Кількість годин: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6</w:t>
      </w:r>
    </w:p>
    <w:p w14:paraId="23E4BDD9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540354" w14:textId="77777777" w:rsidR="00030185" w:rsidRPr="003C10D3" w:rsidRDefault="00030185" w:rsidP="00030185">
      <w:pPr>
        <w:tabs>
          <w:tab w:val="left" w:pos="1084"/>
        </w:tabs>
        <w:ind w:right="3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0D3">
        <w:rPr>
          <w:rFonts w:ascii="Times New Roman" w:hAnsi="Times New Roman" w:cs="Times New Roman"/>
          <w:b/>
          <w:sz w:val="24"/>
          <w:szCs w:val="24"/>
          <w:lang w:val="uk-UA" w:eastAsia="ru-RU"/>
        </w:rPr>
        <w:t>М</w:t>
      </w:r>
      <w:r w:rsidRPr="003C10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ета занять:</w:t>
      </w:r>
      <w:r w:rsidRPr="003C1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Ознайомитися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сучасним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визначенням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поняття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кардитів,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етіологією,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клінічними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ознаками,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вміти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діагностувати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дітей,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складати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лікувальних і</w:t>
      </w:r>
      <w:r w:rsidRPr="003C10D3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профілактичних</w:t>
      </w:r>
      <w:r w:rsidRPr="003C10D3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C10D3">
        <w:rPr>
          <w:rFonts w:ascii="Times New Roman" w:hAnsi="Times New Roman" w:cs="Times New Roman"/>
          <w:sz w:val="24"/>
          <w:szCs w:val="24"/>
          <w:lang w:val="uk-UA"/>
        </w:rPr>
        <w:t>заходів.</w:t>
      </w:r>
    </w:p>
    <w:p w14:paraId="47106AA8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Студенти повинні:</w:t>
      </w:r>
    </w:p>
    <w:p w14:paraId="5BD89143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знати:</w:t>
      </w:r>
    </w:p>
    <w:p w14:paraId="1E499634" w14:textId="77777777" w:rsidR="00030185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0185">
        <w:rPr>
          <w:rFonts w:ascii="Times New Roman" w:hAnsi="Times New Roman" w:cs="Times New Roman"/>
          <w:sz w:val="24"/>
          <w:szCs w:val="24"/>
          <w:lang w:val="ru-RU"/>
        </w:rPr>
        <w:t>1. Етіологію,</w:t>
      </w:r>
      <w:r w:rsidRPr="0003018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патогенез</w:t>
      </w:r>
      <w:r w:rsidRPr="0003018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запальних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3018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незапальних</w:t>
      </w:r>
      <w:r w:rsidRPr="0003018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r w:rsidRPr="0003018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серця</w:t>
      </w:r>
    </w:p>
    <w:p w14:paraId="0813FAB9" w14:textId="77777777" w:rsidR="00030185" w:rsidRPr="008012BB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2BB">
        <w:rPr>
          <w:rFonts w:ascii="Times New Roman" w:hAnsi="Times New Roman" w:cs="Times New Roman"/>
          <w:sz w:val="24"/>
          <w:szCs w:val="24"/>
          <w:lang w:val="uk-UA"/>
        </w:rPr>
        <w:t>2. Особливості збирання анамнезу у дітей різних вікових груп із синдромом кардіомегалії</w:t>
      </w:r>
    </w:p>
    <w:p w14:paraId="018636AB" w14:textId="77777777" w:rsidR="00030185" w:rsidRPr="008012BB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B">
        <w:rPr>
          <w:rFonts w:ascii="Times New Roman" w:hAnsi="Times New Roman" w:cs="Times New Roman"/>
          <w:sz w:val="24"/>
          <w:szCs w:val="24"/>
          <w:lang w:val="ru-RU"/>
        </w:rPr>
        <w:t>3. Клінічні</w:t>
      </w:r>
      <w:r w:rsidRPr="008012B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варіанти</w:t>
      </w:r>
      <w:r w:rsidRPr="008012B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перебігу</w:t>
      </w:r>
      <w:r w:rsidRPr="008012B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012B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ускладнення</w:t>
      </w:r>
      <w:r w:rsidRPr="008012B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міокардиту,</w:t>
      </w:r>
      <w:r w:rsidRPr="008012B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ендокардиту,</w:t>
      </w:r>
      <w:r w:rsidRPr="008012B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перикардиту</w:t>
      </w:r>
      <w:r w:rsidRPr="008012B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12B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дітей</w:t>
      </w:r>
    </w:p>
    <w:p w14:paraId="14EBFF16" w14:textId="77777777" w:rsidR="00030185" w:rsidRPr="00030185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B">
        <w:rPr>
          <w:rFonts w:ascii="Times New Roman" w:hAnsi="Times New Roman" w:cs="Times New Roman"/>
          <w:sz w:val="24"/>
          <w:szCs w:val="24"/>
          <w:lang w:val="ru-RU"/>
        </w:rPr>
        <w:t>4. К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ласифікацію</w:t>
      </w:r>
      <w:r w:rsidRPr="0003018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запальних</w:t>
      </w:r>
      <w:r w:rsidRPr="0003018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r w:rsidRPr="0003018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30185">
        <w:rPr>
          <w:rFonts w:ascii="Times New Roman" w:hAnsi="Times New Roman" w:cs="Times New Roman"/>
          <w:sz w:val="24"/>
          <w:szCs w:val="24"/>
          <w:lang w:val="ru-RU"/>
        </w:rPr>
        <w:t>серця</w:t>
      </w:r>
    </w:p>
    <w:p w14:paraId="3CA5B4FA" w14:textId="77777777" w:rsidR="00030185" w:rsidRPr="008012BB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B">
        <w:rPr>
          <w:rFonts w:ascii="Times New Roman" w:hAnsi="Times New Roman" w:cs="Times New Roman"/>
          <w:sz w:val="24"/>
          <w:szCs w:val="24"/>
          <w:lang w:val="uk-UA"/>
        </w:rPr>
        <w:t>5.  М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етоди</w:t>
      </w:r>
      <w:r w:rsidRPr="008012B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діагностики</w:t>
      </w:r>
      <w:r w:rsidRPr="008012B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8012B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диференціальної</w:t>
      </w:r>
      <w:r w:rsidRPr="008012B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діагностики</w:t>
      </w:r>
      <w:r w:rsidRPr="008012B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запальних</w:t>
      </w:r>
      <w:r w:rsidRPr="008012B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r w:rsidRPr="008012B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серця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 xml:space="preserve"> що супроводжуються кардіомегалією</w:t>
      </w:r>
      <w:r w:rsidRPr="008012B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 </w:t>
      </w:r>
    </w:p>
    <w:p w14:paraId="3C1CB2D3" w14:textId="77777777" w:rsidR="00030185" w:rsidRPr="008012BB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B">
        <w:rPr>
          <w:rFonts w:ascii="Times New Roman" w:hAnsi="Times New Roman" w:cs="Times New Roman"/>
          <w:sz w:val="24"/>
          <w:szCs w:val="24"/>
          <w:lang w:val="uk-UA"/>
        </w:rPr>
        <w:t>6. О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сновні</w:t>
      </w:r>
      <w:r w:rsidRPr="008012B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клінічні</w:t>
      </w:r>
      <w:r w:rsidRPr="008012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прояви</w:t>
      </w:r>
      <w:r w:rsidRPr="00801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запальних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r w:rsidRPr="008012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серця</w:t>
      </w:r>
      <w:r w:rsidRPr="008012B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що</w:t>
      </w:r>
      <w:r w:rsidRPr="008012B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супроводжуються</w:t>
      </w:r>
      <w:r w:rsidRPr="008012B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кардіомегалією</w:t>
      </w:r>
    </w:p>
    <w:p w14:paraId="34051C46" w14:textId="77777777" w:rsidR="00030185" w:rsidRPr="008012BB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B">
        <w:rPr>
          <w:rFonts w:ascii="Times New Roman" w:hAnsi="Times New Roman" w:cs="Times New Roman"/>
          <w:sz w:val="24"/>
          <w:szCs w:val="24"/>
          <w:lang w:val="ru-RU"/>
        </w:rPr>
        <w:t>7. ЕКГ,</w:t>
      </w:r>
      <w:r w:rsidRPr="008012B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ЕхоКГ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801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рентгенологічні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зміни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запальних</w:t>
      </w:r>
      <w:r w:rsidRPr="008012B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захворюванях</w:t>
      </w:r>
      <w:r w:rsidRPr="008012B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серця</w:t>
      </w:r>
    </w:p>
    <w:p w14:paraId="431A782E" w14:textId="77777777" w:rsidR="00030185" w:rsidRPr="008012BB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B">
        <w:rPr>
          <w:rFonts w:ascii="Times New Roman" w:hAnsi="Times New Roman" w:cs="Times New Roman"/>
          <w:sz w:val="24"/>
          <w:szCs w:val="24"/>
          <w:lang w:val="ru-RU"/>
        </w:rPr>
        <w:t>8. Тактику</w:t>
      </w:r>
      <w:r w:rsidRPr="008012B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r w:rsidRPr="00801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пацієнтів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8012B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міокардиті,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ендокардиті,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перикардиті</w:t>
      </w:r>
      <w:r w:rsidRPr="008012B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012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дітей</w:t>
      </w:r>
    </w:p>
    <w:p w14:paraId="698152E0" w14:textId="77777777" w:rsidR="00030185" w:rsidRPr="008012BB" w:rsidRDefault="00030185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B">
        <w:rPr>
          <w:rFonts w:ascii="Times New Roman" w:hAnsi="Times New Roman" w:cs="Times New Roman"/>
          <w:sz w:val="24"/>
          <w:szCs w:val="24"/>
          <w:lang w:val="ru-RU"/>
        </w:rPr>
        <w:t>9. Надання</w:t>
      </w:r>
      <w:r w:rsidRPr="00801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невідкладної</w:t>
      </w:r>
      <w:r w:rsidRPr="008012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r w:rsidRPr="008012B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8012B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гострій</w:t>
      </w:r>
      <w:r w:rsidRPr="00801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серцево-судинній</w:t>
      </w:r>
      <w:r w:rsidRPr="008012B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12BB">
        <w:rPr>
          <w:rFonts w:ascii="Times New Roman" w:hAnsi="Times New Roman" w:cs="Times New Roman"/>
          <w:sz w:val="24"/>
          <w:szCs w:val="24"/>
          <w:lang w:val="ru-RU"/>
        </w:rPr>
        <w:t>недостатності</w:t>
      </w:r>
    </w:p>
    <w:p w14:paraId="2155573C" w14:textId="77777777" w:rsidR="00030185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0055F0" w14:textId="77777777" w:rsidR="00030185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вміти:</w:t>
      </w:r>
    </w:p>
    <w:p w14:paraId="41EDBA6B" w14:textId="77777777" w:rsidR="00030185" w:rsidRPr="008012BB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З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ібрати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анамнез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та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провести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фізикальне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обстеження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хворого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син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дромом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кардіомегалії</w:t>
      </w:r>
    </w:p>
    <w:p w14:paraId="581579BB" w14:textId="77777777" w:rsidR="00030185" w:rsidRPr="008012BB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 О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цінити результати параклінічних досліджень (ЕКГ, ЕхоКГ,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рентгенограму)</w:t>
      </w:r>
    </w:p>
    <w:p w14:paraId="4AEBD320" w14:textId="77777777" w:rsidR="00030185" w:rsidRPr="008012BB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  П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оставити та сформулювати діагноз ( причина кардіомегалії);</w:t>
      </w:r>
    </w:p>
    <w:p w14:paraId="540F4472" w14:textId="77777777" w:rsidR="00030185" w:rsidRPr="008012BB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 О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цінити важкість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захворювання</w:t>
      </w:r>
    </w:p>
    <w:p w14:paraId="68C1B0BD" w14:textId="77777777" w:rsidR="00030185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 П</w:t>
      </w:r>
      <w:r w:rsidRPr="00801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ризначити план обстеження та лікування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пацієнтам їз синдромом кардіомегалії при хронічній серцевій недостатності</w:t>
      </w:r>
    </w:p>
    <w:p w14:paraId="69A62F01" w14:textId="77777777" w:rsidR="00030185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 Надати невідкладну допомогу дитині з гострою серцевою недостатністю</w:t>
      </w:r>
    </w:p>
    <w:p w14:paraId="27662C3B" w14:textId="77777777" w:rsidR="00030185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Здійснити прогноз життя дітям із запальним або незапальним захворюванням серця</w:t>
      </w:r>
    </w:p>
    <w:p w14:paraId="15BB985F" w14:textId="77777777" w:rsidR="00030185" w:rsidRPr="008012BB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D12C2F" w14:textId="77777777" w:rsidR="00030185" w:rsidRPr="00E24D59" w:rsidRDefault="00030185" w:rsidP="00030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030185" w:rsidRPr="00E24D59" w14:paraId="03B936FA" w14:textId="77777777" w:rsidTr="0037281D">
        <w:tc>
          <w:tcPr>
            <w:tcW w:w="0" w:type="auto"/>
          </w:tcPr>
          <w:p w14:paraId="6B98DF56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62BCE565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24011318" w14:textId="77777777" w:rsidTr="0037281D">
        <w:tc>
          <w:tcPr>
            <w:tcW w:w="0" w:type="auto"/>
          </w:tcPr>
          <w:p w14:paraId="737EBBC8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5FF6D2E1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1B04D8E2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030185" w:rsidRPr="00E24D59" w14:paraId="5185D53E" w14:textId="77777777" w:rsidTr="0037281D">
        <w:tc>
          <w:tcPr>
            <w:tcW w:w="0" w:type="auto"/>
          </w:tcPr>
          <w:p w14:paraId="58465403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1D11DE32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00E48B52" w14:textId="77777777" w:rsidTr="0037281D">
        <w:tc>
          <w:tcPr>
            <w:tcW w:w="0" w:type="auto"/>
          </w:tcPr>
          <w:p w14:paraId="16528464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 Курація тематичних хворих</w:t>
            </w:r>
          </w:p>
        </w:tc>
        <w:tc>
          <w:tcPr>
            <w:tcW w:w="0" w:type="auto"/>
          </w:tcPr>
          <w:p w14:paraId="76ADB423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36B65DC9" w14:textId="77777777" w:rsidTr="0037281D">
        <w:tc>
          <w:tcPr>
            <w:tcW w:w="0" w:type="auto"/>
          </w:tcPr>
          <w:p w14:paraId="5AC16BC7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4950AAD4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74B05F90" w14:textId="77777777" w:rsidTr="0037281D">
        <w:tc>
          <w:tcPr>
            <w:tcW w:w="0" w:type="auto"/>
          </w:tcPr>
          <w:p w14:paraId="0D38A889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51A6524E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7653D64D" w14:textId="77777777" w:rsidTr="0037281D">
        <w:tc>
          <w:tcPr>
            <w:tcW w:w="0" w:type="auto"/>
          </w:tcPr>
          <w:p w14:paraId="2D4F005D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4ACDBCBC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1CE670A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3BEC9E4E" w14:textId="77777777" w:rsidTr="0037281D">
        <w:tc>
          <w:tcPr>
            <w:tcW w:w="0" w:type="auto"/>
          </w:tcPr>
          <w:p w14:paraId="095148DA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0E6496DC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FC2A39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4E83661B" w14:textId="77777777" w:rsidTr="0037281D">
        <w:tc>
          <w:tcPr>
            <w:tcW w:w="0" w:type="auto"/>
          </w:tcPr>
          <w:p w14:paraId="7F81E8C1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35CB2CD3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030185" w:rsidRPr="00E24D59" w14:paraId="43A394B8" w14:textId="77777777" w:rsidTr="0037281D">
        <w:tc>
          <w:tcPr>
            <w:tcW w:w="0" w:type="auto"/>
          </w:tcPr>
          <w:p w14:paraId="21F0F047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333E9ECC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045ECB22" w14:textId="77777777" w:rsidR="00030185" w:rsidRPr="00E24D59" w:rsidRDefault="00030185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</w:tbl>
    <w:p w14:paraId="758D279D" w14:textId="77777777" w:rsidR="00030185" w:rsidRPr="00E24D59" w:rsidRDefault="00030185" w:rsidP="0003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35AAE5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результати досліджень ( лабораторні дані, рентгенограми, </w:t>
      </w:r>
      <w:r w:rsidR="006A3C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Ехо-КГ, ЕКГ, 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КТ-грами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</w:p>
    <w:p w14:paraId="7CE9EC94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3525DE5B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08D014D1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31BB3B8A" w14:textId="77777777" w:rsidR="00030185" w:rsidRPr="00E24D59" w:rsidRDefault="00030185" w:rsidP="00030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76E7FE03" w14:textId="77777777" w:rsidR="007A4163" w:rsidRPr="007A4163" w:rsidRDefault="007A4163" w:rsidP="007A416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A4163">
        <w:rPr>
          <w:rFonts w:ascii="Times New Roman" w:hAnsi="Times New Roman" w:cs="Times New Roman"/>
          <w:sz w:val="24"/>
          <w:szCs w:val="24"/>
          <w:lang w:val="ru-RU"/>
        </w:rPr>
        <w:t>1.  Медицина за Девідсоном. Принципи і практика [Текст]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: посібник: у 3-х т. Т.2 /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С. Ралстон, Я. Пенман, М. Стрекен, Р. Гобсон; наук. ред. пер.: К. Юрко, В. Москалюк, Л. Мороз та ін.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— пер. 23-го англ. вид.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: Медицина, 2021.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 xml:space="preserve">— 778 </w:t>
      </w:r>
      <w:r w:rsidRPr="007A4163">
        <w:rPr>
          <w:rFonts w:ascii="Times New Roman" w:hAnsi="Times New Roman" w:cs="Times New Roman"/>
          <w:sz w:val="24"/>
          <w:szCs w:val="24"/>
        </w:rPr>
        <w:t>c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08B3F9" w14:textId="77777777" w:rsidR="007A4163" w:rsidRPr="007A4163" w:rsidRDefault="007A4163" w:rsidP="007A416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A4163">
        <w:rPr>
          <w:rFonts w:ascii="Times New Roman" w:hAnsi="Times New Roman" w:cs="Times New Roman"/>
          <w:sz w:val="24"/>
          <w:szCs w:val="24"/>
          <w:lang w:val="ru-RU"/>
        </w:rPr>
        <w:t>2.   Основи педіатрії за Нельсоном [Текст]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7A4163">
        <w:rPr>
          <w:rFonts w:ascii="Times New Roman" w:hAnsi="Times New Roman" w:cs="Times New Roman"/>
          <w:sz w:val="24"/>
          <w:szCs w:val="24"/>
        </w:rPr>
        <w:t>Essentials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4163">
        <w:rPr>
          <w:rFonts w:ascii="Times New Roman" w:hAnsi="Times New Roman" w:cs="Times New Roman"/>
          <w:sz w:val="24"/>
          <w:szCs w:val="24"/>
        </w:rPr>
        <w:t>of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4163">
        <w:rPr>
          <w:rFonts w:ascii="Times New Roman" w:hAnsi="Times New Roman" w:cs="Times New Roman"/>
          <w:sz w:val="24"/>
          <w:szCs w:val="24"/>
        </w:rPr>
        <w:t>Pediatrics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11ED2D1A" w14:textId="77777777" w:rsidR="007A4163" w:rsidRPr="007A4163" w:rsidRDefault="00B05884" w:rsidP="007A41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7A4163" w:rsidRPr="007A416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52E80986" w14:textId="77777777" w:rsidR="007A4163" w:rsidRPr="007A4163" w:rsidRDefault="007A4163" w:rsidP="007A41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A4163">
        <w:rPr>
          <w:rFonts w:ascii="Times New Roman" w:hAnsi="Times New Roman" w:cs="Times New Roman"/>
          <w:sz w:val="24"/>
          <w:szCs w:val="24"/>
          <w:lang w:val="uk-UA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2AC233AC" w14:textId="77777777" w:rsidR="007A4163" w:rsidRPr="007A4163" w:rsidRDefault="007A4163" w:rsidP="007A41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A416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774506BA" w14:textId="77777777" w:rsidR="007A4163" w:rsidRPr="007A4163" w:rsidRDefault="007A4163" w:rsidP="007A41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A416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A4163">
        <w:rPr>
          <w:rFonts w:ascii="Times New Roman" w:hAnsi="Times New Roman" w:cs="Times New Roman"/>
          <w:sz w:val="24"/>
          <w:szCs w:val="24"/>
          <w:lang w:val="uk-UA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2E200515" w14:textId="77777777" w:rsidR="00030185" w:rsidRPr="007A4163" w:rsidRDefault="00FB26ED" w:rsidP="0003018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=======================================================================</w:t>
      </w:r>
    </w:p>
    <w:p w14:paraId="1D6FC5AE" w14:textId="77777777" w:rsidR="00A100A1" w:rsidRPr="00A100A1" w:rsidRDefault="00A100A1" w:rsidP="00A100A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00A1">
        <w:rPr>
          <w:rFonts w:ascii="Times New Roman" w:hAnsi="Times New Roman" w:cs="Times New Roman"/>
          <w:b/>
          <w:sz w:val="24"/>
          <w:szCs w:val="24"/>
          <w:lang w:val="uk-UA"/>
        </w:rPr>
        <w:t>Тема 10,11</w:t>
      </w:r>
    </w:p>
    <w:p w14:paraId="63FF6FE3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   </w:t>
      </w:r>
      <w:r w:rsidRPr="00A100A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Диференційна діагностика порушень серцевого ритму та провідності у дітей</w:t>
      </w:r>
    </w:p>
    <w:p w14:paraId="597442D6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34F0BE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Провідні клінічні симптоми та синдроми при екстрасистолії, пароксизмальній тахікардії, миготливій аритмії, повній атріовентрикулярній блокаді. Клінічні варіанти перебігу пароксизмальної тахікардії і миготливої аритмії у дітей. Дані інструментальних досліджень при екстрасистолії, пароксизмальній тахікардії, миготливій аритмії, повній атріовентрикулярній блокаді. Диференційна діагностика екстрасистолії, пароксизмальної тахікардії, миготливої аритмії та повної атріо-вентрикулярної блокади.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 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</w:t>
      </w:r>
    </w:p>
    <w:p w14:paraId="7604A387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14:paraId="2B027193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11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100A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Невідкладна допомога при пароксизмальних порушеннях ритму та Морган’ї-Адамс-Стокс – синдромі</w:t>
      </w:r>
    </w:p>
    <w:p w14:paraId="17CBCDE0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A5CA11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Тактика ведення хворого при екстрасистолії, пароксизмальній тахікардії, миготливій аритмії, повній атріовентрикулярній блокаді у дітей. Надання невідкладної допомоги при пароксизмальній тахікардії, миготливій аритмії, Морган’ї-Адамс-Стокс-синдромі у дітей. Профілактика порушень серцевого ритму та провідності у дітей.</w:t>
      </w:r>
    </w:p>
    <w:p w14:paraId="7345B0C9" w14:textId="77777777" w:rsidR="00A100A1" w:rsidRPr="00A100A1" w:rsidRDefault="00A100A1" w:rsidP="00A10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9BFB37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A1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015D73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100A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Кількість годин:  4</w:t>
      </w:r>
    </w:p>
    <w:p w14:paraId="296AD0E8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DD1CBE" w14:textId="77777777" w:rsidR="00A100A1" w:rsidRPr="00A100A1" w:rsidRDefault="00A100A1" w:rsidP="00A1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100A1">
        <w:rPr>
          <w:rFonts w:ascii="Times New Roman" w:hAnsi="Times New Roman" w:cs="Times New Roman"/>
          <w:b/>
          <w:sz w:val="24"/>
          <w:szCs w:val="24"/>
          <w:lang w:val="uk-UA" w:eastAsia="ru-RU"/>
        </w:rPr>
        <w:t>М</w:t>
      </w:r>
      <w:r w:rsidRPr="00A10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ета занять: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Ознайомитися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сучасним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визначенням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поняття</w:t>
      </w:r>
      <w:r w:rsidRPr="00A100A1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порушення серцевого ритму (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ПСР) та провідності,</w:t>
      </w:r>
      <w:r w:rsidRPr="00A100A1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етіологією,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клінічними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ознаками,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вміти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діагностувати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дітей,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складати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лікувальних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профілактичних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заходів.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1AA44AF1" w14:textId="77777777" w:rsidR="00A100A1" w:rsidRPr="00A100A1" w:rsidRDefault="00A100A1" w:rsidP="00A100A1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A100A1">
        <w:rPr>
          <w:rFonts w:ascii="Times New Roman" w:hAnsi="Times New Roman" w:cs="Times New Roman"/>
          <w:lang w:val="uk-UA" w:eastAsia="ru-RU"/>
        </w:rPr>
        <w:t xml:space="preserve"> </w:t>
      </w:r>
    </w:p>
    <w:p w14:paraId="2BDBAF95" w14:textId="77777777" w:rsidR="00A100A1" w:rsidRPr="00A100A1" w:rsidRDefault="00A100A1" w:rsidP="00A100A1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A100A1">
        <w:rPr>
          <w:rFonts w:ascii="Times New Roman" w:hAnsi="Times New Roman" w:cs="Times New Roman"/>
          <w:lang w:val="uk-UA" w:eastAsia="ru-RU"/>
        </w:rPr>
        <w:t>Студенти повинні:</w:t>
      </w:r>
    </w:p>
    <w:p w14:paraId="25EBC22B" w14:textId="77777777" w:rsidR="00A100A1" w:rsidRPr="00A100A1" w:rsidRDefault="00A100A1" w:rsidP="00A100A1">
      <w:pPr>
        <w:spacing w:after="0" w:line="240" w:lineRule="auto"/>
        <w:rPr>
          <w:rFonts w:ascii="Times New Roman" w:hAnsi="Times New Roman" w:cs="Times New Roman"/>
          <w:i/>
          <w:u w:val="single"/>
          <w:lang w:val="uk-UA" w:eastAsia="ru-RU"/>
        </w:rPr>
      </w:pPr>
      <w:r w:rsidRPr="00A100A1">
        <w:rPr>
          <w:rFonts w:ascii="Times New Roman" w:hAnsi="Times New Roman" w:cs="Times New Roman"/>
          <w:i/>
          <w:u w:val="single"/>
          <w:lang w:val="uk-UA" w:eastAsia="ru-RU"/>
        </w:rPr>
        <w:t>знати:</w:t>
      </w:r>
    </w:p>
    <w:p w14:paraId="6084B9B2" w14:textId="77777777" w:rsidR="00A100A1" w:rsidRPr="00B12D00" w:rsidRDefault="00B12D00" w:rsidP="00B12D00">
      <w:pPr>
        <w:pStyle w:val="a4"/>
        <w:rPr>
          <w:rFonts w:ascii="Times New Roman" w:hAnsi="Times New Roman" w:cs="Times New Roman"/>
          <w:sz w:val="24"/>
          <w:szCs w:val="24"/>
          <w:lang/>
        </w:rPr>
      </w:pPr>
      <w:r w:rsidRPr="00B12D0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Етіологію</w:t>
      </w:r>
      <w:r w:rsidR="00A100A1" w:rsidRPr="00B12D00">
        <w:rPr>
          <w:rFonts w:ascii="Times New Roman" w:hAnsi="Times New Roman" w:cs="Times New Roman"/>
          <w:sz w:val="24"/>
          <w:szCs w:val="24"/>
          <w:lang/>
        </w:rPr>
        <w:t xml:space="preserve"> і патогенез ПСР</w:t>
      </w:r>
    </w:p>
    <w:p w14:paraId="5ED4C5D7" w14:textId="77777777" w:rsidR="00B12D00" w:rsidRP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Клініку</w:t>
      </w:r>
      <w:r w:rsidRPr="00B12D0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ПСР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23B6C3B1" w14:textId="77777777" w:rsidR="00B12D00" w:rsidRP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B12D0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класифікація</w:t>
      </w:r>
      <w:r w:rsidRPr="00B12D0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ПСР:</w:t>
      </w:r>
    </w:p>
    <w:p w14:paraId="357E1712" w14:textId="77777777" w:rsidR="00B12D00" w:rsidRDefault="00B12D00" w:rsidP="00B12D00">
      <w:pPr>
        <w:pStyle w:val="a4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клінічні</w:t>
      </w:r>
      <w:r w:rsidRPr="00B12D0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прояви</w:t>
      </w:r>
      <w:r w:rsidRPr="00B12D0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тахікардії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4147E91A" w14:textId="77777777" w:rsidR="00B12D00" w:rsidRP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B12D0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клінічні</w:t>
      </w:r>
      <w:r w:rsidRPr="00B12D0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прояви</w:t>
      </w:r>
      <w:r w:rsidRPr="00B12D0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брадикардії</w:t>
      </w:r>
    </w:p>
    <w:p w14:paraId="7EC662EF" w14:textId="77777777" w:rsidR="00B12D00" w:rsidRP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B12D0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клінічні</w:t>
      </w:r>
      <w:r w:rsidRPr="00B12D0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прояви</w:t>
      </w:r>
      <w:r w:rsidRPr="00B12D0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екстрасистолії</w:t>
      </w:r>
    </w:p>
    <w:p w14:paraId="1BCE5886" w14:textId="77777777" w:rsidR="00B12D00" w:rsidRP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</w:t>
      </w:r>
      <w:r w:rsidRPr="00B12D0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діагностики</w:t>
      </w:r>
      <w:r w:rsidRPr="00B12D0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ПСР:</w:t>
      </w:r>
    </w:p>
    <w:p w14:paraId="5626BD28" w14:textId="77777777" w:rsidR="00B12D00" w:rsidRP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додаткових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методів дослідження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(лабораторні: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загальний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крові,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загальний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сечі,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біохімічні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аналізи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крові;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інструментальні: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ЕКГ,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Ехо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КГ,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рентгенографія</w:t>
      </w:r>
      <w:r w:rsidRPr="00B12D0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ОГП)</w:t>
      </w:r>
    </w:p>
    <w:p w14:paraId="27339561" w14:textId="77777777" w:rsidR="00B12D00" w:rsidRP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B12D0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диференційний</w:t>
      </w:r>
      <w:r w:rsidRPr="00B12D0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діагноз</w:t>
      </w:r>
    </w:p>
    <w:p w14:paraId="00F668A8" w14:textId="77777777" w:rsidR="00B12D00" w:rsidRDefault="00B12D00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 лікування:</w:t>
      </w:r>
      <w:r w:rsidRPr="00B12D0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а) медикаментозне;</w:t>
      </w:r>
      <w:r w:rsidRPr="00B12D0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B12D0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хірургічне</w:t>
      </w:r>
    </w:p>
    <w:p w14:paraId="0819B446" w14:textId="77777777" w:rsidR="006A3CBD" w:rsidRDefault="006A3CBD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Тактик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ведення хворого при екстрасистолії, пароксизмальній тахікардії, миготливій аритмії, повній атріовентрикулярній блокаді у дітей</w:t>
      </w:r>
    </w:p>
    <w:p w14:paraId="5D25A098" w14:textId="77777777" w:rsidR="006A3CBD" w:rsidRPr="00B12D00" w:rsidRDefault="006A3CBD" w:rsidP="00B12D0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 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невідкладної допомоги при пароксизмальній тахікардії, миготливій аритмії, Морган’ї-Адамс-Стокс-синдромі у дітей</w:t>
      </w:r>
    </w:p>
    <w:p w14:paraId="078ED149" w14:textId="77777777" w:rsidR="00A100A1" w:rsidRPr="00B12D00" w:rsidRDefault="006A3CBD" w:rsidP="00B12D00">
      <w:pPr>
        <w:pStyle w:val="a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12D00" w:rsidRPr="00B12D00">
        <w:rPr>
          <w:rFonts w:ascii="Times New Roman" w:hAnsi="Times New Roman" w:cs="Times New Roman"/>
          <w:sz w:val="24"/>
          <w:szCs w:val="24"/>
          <w:lang w:val="ru-RU"/>
        </w:rPr>
        <w:t>. Профілактику порушень серцевого ритму і провідності у дітей</w:t>
      </w:r>
    </w:p>
    <w:p w14:paraId="0CFF8217" w14:textId="77777777" w:rsidR="00CD50A1" w:rsidRDefault="00CD50A1" w:rsidP="00B12D00">
      <w:pPr>
        <w:pStyle w:val="a4"/>
        <w:rPr>
          <w:rFonts w:ascii="Times New Roman" w:hAnsi="Times New Roman" w:cs="Times New Roman"/>
          <w:sz w:val="24"/>
          <w:szCs w:val="24"/>
          <w:lang/>
        </w:rPr>
      </w:pPr>
    </w:p>
    <w:p w14:paraId="412E520B" w14:textId="77777777" w:rsidR="006A3CBD" w:rsidRDefault="006A3CB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вміти:</w:t>
      </w:r>
    </w:p>
    <w:p w14:paraId="290E57D9" w14:textId="77777777" w:rsidR="006A3CBD" w:rsidRPr="006A3CBD" w:rsidRDefault="006A3CBD" w:rsidP="006A3CBD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Розрізняти клінічні ознаки тахі-, брадікардії та екстрасистолії, СН, зупинки серця на підставі інтерпретації зібраних скарг, анамнезу життя і хвороби, даних об’єктивних і лабораторних методів дослідження.</w:t>
      </w:r>
    </w:p>
    <w:p w14:paraId="264CF03B" w14:textId="77777777" w:rsidR="006A3CBD" w:rsidRPr="006A3CBD" w:rsidRDefault="006A3CBD" w:rsidP="006A3CBD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Сформулювати клінічний діагноз і призначити лікування.</w:t>
      </w:r>
    </w:p>
    <w:p w14:paraId="70A8DD73" w14:textId="77777777" w:rsidR="006A3CBD" w:rsidRDefault="006A3CBD" w:rsidP="006A3CBD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Розробити профілактичні заходи.</w:t>
      </w:r>
    </w:p>
    <w:p w14:paraId="194472B3" w14:textId="77777777" w:rsidR="006A3CBD" w:rsidRDefault="006A3CBD" w:rsidP="006A3CBD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F1027C" w14:textId="77777777" w:rsidR="006A3CBD" w:rsidRDefault="006A3CBD" w:rsidP="006A3CBD">
      <w:pPr>
        <w:rPr>
          <w:lang w:val="uk-UA"/>
        </w:rPr>
      </w:pPr>
    </w:p>
    <w:p w14:paraId="45F9377F" w14:textId="77777777" w:rsidR="006A3CBD" w:rsidRPr="00E24D59" w:rsidRDefault="006A3CBD" w:rsidP="006A3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6A3CBD" w:rsidRPr="00E24D59" w14:paraId="12C34B5C" w14:textId="77777777" w:rsidTr="0037281D">
        <w:tc>
          <w:tcPr>
            <w:tcW w:w="0" w:type="auto"/>
          </w:tcPr>
          <w:p w14:paraId="04D2E512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29AAA687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год/160 хв</w:t>
            </w:r>
          </w:p>
        </w:tc>
      </w:tr>
      <w:tr w:rsidR="006A3CBD" w:rsidRPr="00E24D59" w14:paraId="6A98CD57" w14:textId="77777777" w:rsidTr="0037281D">
        <w:tc>
          <w:tcPr>
            <w:tcW w:w="0" w:type="auto"/>
          </w:tcPr>
          <w:p w14:paraId="692EB261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3F7E28A7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65EA5A58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6A3CBD" w:rsidRPr="00E24D59" w14:paraId="4140EE18" w14:textId="77777777" w:rsidTr="0037281D">
        <w:tc>
          <w:tcPr>
            <w:tcW w:w="0" w:type="auto"/>
          </w:tcPr>
          <w:p w14:paraId="030A679D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41359FD1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6A3CBD" w:rsidRPr="00E24D59" w14:paraId="7349301C" w14:textId="77777777" w:rsidTr="0037281D">
        <w:tc>
          <w:tcPr>
            <w:tcW w:w="0" w:type="auto"/>
          </w:tcPr>
          <w:p w14:paraId="72FADF0A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1D4B780C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хв</w:t>
            </w:r>
          </w:p>
        </w:tc>
      </w:tr>
      <w:tr w:rsidR="006A3CBD" w:rsidRPr="00E24D59" w14:paraId="0B372439" w14:textId="77777777" w:rsidTr="0037281D">
        <w:tc>
          <w:tcPr>
            <w:tcW w:w="0" w:type="auto"/>
          </w:tcPr>
          <w:p w14:paraId="59C79483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5899469F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хв</w:t>
            </w:r>
          </w:p>
        </w:tc>
      </w:tr>
      <w:tr w:rsidR="006A3CBD" w:rsidRPr="00E24D59" w14:paraId="0F071CEE" w14:textId="77777777" w:rsidTr="0037281D">
        <w:tc>
          <w:tcPr>
            <w:tcW w:w="0" w:type="auto"/>
          </w:tcPr>
          <w:p w14:paraId="5D7545BE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77017C36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6A3CBD" w:rsidRPr="00E24D59" w14:paraId="7950F565" w14:textId="77777777" w:rsidTr="0037281D">
        <w:tc>
          <w:tcPr>
            <w:tcW w:w="0" w:type="auto"/>
          </w:tcPr>
          <w:p w14:paraId="1EED8CF0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1A4488B0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23C95F0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6A3CBD" w:rsidRPr="00E24D59" w14:paraId="41B6FD0F" w14:textId="77777777" w:rsidTr="0037281D">
        <w:tc>
          <w:tcPr>
            <w:tcW w:w="0" w:type="auto"/>
          </w:tcPr>
          <w:p w14:paraId="31E32265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71AB5C86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60966BB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6A3CBD" w:rsidRPr="00E24D59" w14:paraId="6B8479D4" w14:textId="77777777" w:rsidTr="0037281D">
        <w:tc>
          <w:tcPr>
            <w:tcW w:w="0" w:type="auto"/>
          </w:tcPr>
          <w:p w14:paraId="2416FC39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20D6CD08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6A3CBD" w:rsidRPr="00E24D59" w14:paraId="0915FEDB" w14:textId="77777777" w:rsidTr="0037281D">
        <w:tc>
          <w:tcPr>
            <w:tcW w:w="0" w:type="auto"/>
          </w:tcPr>
          <w:p w14:paraId="5442B69F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1E64CE4D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1C4B1FF7" w14:textId="77777777" w:rsidR="006A3CBD" w:rsidRPr="00E24D59" w:rsidRDefault="006A3CBD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</w:tbl>
    <w:p w14:paraId="2BDECCE9" w14:textId="77777777" w:rsidR="006A3CBD" w:rsidRPr="00E24D59" w:rsidRDefault="006A3CBD" w:rsidP="006A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67C6B6" w14:textId="77777777" w:rsidR="006A3CBD" w:rsidRPr="00E24D59" w:rsidRDefault="006A3CB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ЕКГ, Ехо-КГ</w:t>
      </w:r>
    </w:p>
    <w:p w14:paraId="313EF335" w14:textId="77777777" w:rsidR="006A3CBD" w:rsidRPr="00E24D59" w:rsidRDefault="006A3CB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57050FD8" w14:textId="77777777" w:rsidR="006A3CBD" w:rsidRPr="00E24D59" w:rsidRDefault="006A3CB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783DB844" w14:textId="77777777" w:rsidR="006A3CBD" w:rsidRDefault="006A3CB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72D310FF" w14:textId="77777777" w:rsidR="006A3CBD" w:rsidRDefault="006A3CB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263FF010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7DE95F2A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7CF4C7CA" w14:textId="77777777" w:rsidR="007A4163" w:rsidRPr="00A35904" w:rsidRDefault="00B0588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10" w:history="1">
        <w:r w:rsidR="007A4163" w:rsidRPr="00A35904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55A18233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00CB512" w14:textId="77777777" w:rsidR="007A4163" w:rsidRPr="00A35904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728B4582" w14:textId="77777777" w:rsid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63F6817D" w14:textId="77777777" w:rsidR="00FB26ED" w:rsidRPr="00FB26ED" w:rsidRDefault="00FB26ED" w:rsidP="00FB2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5.  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Д 362 Державний формуляр лікарських засобів. Випуск десятий. Київ, 2018</w:t>
      </w:r>
      <w:r w:rsidRPr="00FB26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FB26ED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</w:t>
      </w:r>
      <w:hyperlink r:id="rId11" w:history="1">
        <w:r w:rsidRPr="00FB26ED">
          <w:rPr>
            <w:rStyle w:val="a6"/>
            <w:rFonts w:ascii="Times New Roman" w:eastAsia="Times New Roman" w:hAnsi="Times New Roman" w:cs="Times New Roman"/>
            <w:bCs/>
            <w:sz w:val="24"/>
            <w:szCs w:val="20"/>
            <w:lang w:val="uk-UA" w:eastAsia="ru-RU"/>
          </w:rPr>
          <w:t>https://moz.gov.ua/uploads/1/5052-dn_20180510_868_dod_2.pdf</w:t>
        </w:r>
      </w:hyperlink>
    </w:p>
    <w:p w14:paraId="02D27C98" w14:textId="77777777" w:rsidR="00FB26ED" w:rsidRDefault="00FB26ED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0028113" w14:textId="77777777" w:rsidR="007A4163" w:rsidRDefault="00FB26E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Додаткова література </w:t>
      </w:r>
    </w:p>
    <w:p w14:paraId="5B1E9609" w14:textId="77777777" w:rsidR="00FB26ED" w:rsidRPr="00FB26ED" w:rsidRDefault="00FB26ED" w:rsidP="00FB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1. </w:t>
      </w:r>
      <w:r w:rsidRPr="00FB26E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FB26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Методичні вказівки на тему "Порушення серцевого ритму та провідності в дітей і підлітків" із дисципліни "Педіатрія" [Текст]</w:t>
      </w:r>
      <w:r w:rsidRPr="00FB26E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Pr="00FB26E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 Е. Зайцев, О. К. Редько, В. О. Петрашенко.</w:t>
      </w:r>
      <w:r w:rsidRPr="00FB26E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FB26E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2020.</w:t>
      </w:r>
      <w:r w:rsidRPr="00FB26E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B26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49 с.</w:t>
      </w:r>
    </w:p>
    <w:p w14:paraId="3F6EC9D6" w14:textId="77777777" w:rsidR="00FB26ED" w:rsidRPr="00FB26ED" w:rsidRDefault="00FB26ED" w:rsidP="006A3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14:paraId="1841E62B" w14:textId="77777777" w:rsidR="006A3CBD" w:rsidRPr="00164AEB" w:rsidRDefault="00164AEB" w:rsidP="006A3CB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=======================================================================</w:t>
      </w:r>
    </w:p>
    <w:p w14:paraId="3327C7C7" w14:textId="77777777" w:rsidR="00F72418" w:rsidRDefault="00F72418" w:rsidP="00F72418">
      <w:pPr>
        <w:pStyle w:val="a4"/>
        <w:rPr>
          <w:rFonts w:ascii="Times New Roman" w:hAnsi="Times New Roman" w:cs="Times New Roman"/>
          <w:sz w:val="24"/>
          <w:szCs w:val="24"/>
          <w:lang/>
        </w:rPr>
      </w:pPr>
      <w:r w:rsidRPr="00F72418">
        <w:rPr>
          <w:rFonts w:ascii="Times New Roman" w:hAnsi="Times New Roman" w:cs="Times New Roman"/>
          <w:b/>
          <w:sz w:val="24"/>
          <w:szCs w:val="24"/>
          <w:lang w:val="uk-UA"/>
        </w:rPr>
        <w:t>Тема 12,13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72418">
        <w:rPr>
          <w:rFonts w:ascii="Times New Roman" w:hAnsi="Times New Roman" w:cs="Times New Roman"/>
          <w:sz w:val="24"/>
          <w:szCs w:val="24"/>
          <w:u w:val="single"/>
          <w:lang/>
        </w:rPr>
        <w:t xml:space="preserve">Диференційна діагностика системних захворювань сполучної тканини 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та системних васкулітів у дітей</w:t>
      </w:r>
    </w:p>
    <w:p w14:paraId="1827F410" w14:textId="77777777" w:rsidR="00F72418" w:rsidRDefault="00F72418" w:rsidP="00F72418">
      <w:pPr>
        <w:pStyle w:val="a4"/>
        <w:rPr>
          <w:rFonts w:ascii="Times New Roman" w:hAnsi="Times New Roman" w:cs="Times New Roman"/>
          <w:sz w:val="24"/>
          <w:szCs w:val="24"/>
          <w:lang/>
        </w:rPr>
      </w:pPr>
    </w:p>
    <w:p w14:paraId="4FCACA53" w14:textId="77777777" w:rsidR="00F72418" w:rsidRDefault="00F72418" w:rsidP="00783CAD">
      <w:pPr>
        <w:pStyle w:val="a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     </w:t>
      </w:r>
      <w:r w:rsidRPr="00F72418">
        <w:rPr>
          <w:rFonts w:ascii="Times New Roman" w:hAnsi="Times New Roman" w:cs="Times New Roman"/>
          <w:sz w:val="24"/>
          <w:szCs w:val="24"/>
          <w:lang/>
        </w:rPr>
        <w:t>Провідні клінічні симптоми та синдроми при ювенільному ревматоїдному артриті, системному червоному вовчаку, гострій ревматичній лихоманці, дерматоміозиті, склеродермії, хворобі Кавасакі, вузликовому поліартеріїті та інших системних васкулітах у дітей. Клінічні варіанти перебігу та ускладнення системних захворювань сполучної тканини та системних васкулітів у дітей. Дані лабораторних та інструментальних досліджень при системних захворюваннях сполучної тканини та системних васкулітах у дітей.</w:t>
      </w:r>
      <w:r w:rsidRPr="00F72418">
        <w:rPr>
          <w:rFonts w:ascii="Times New Roman" w:hAnsi="Times New Roman" w:cs="Times New Roman"/>
          <w:sz w:val="24"/>
          <w:szCs w:val="24"/>
          <w:lang/>
        </w:rPr>
        <w:tab/>
      </w:r>
    </w:p>
    <w:p w14:paraId="31C0BB0E" w14:textId="77777777" w:rsidR="00F72418" w:rsidRDefault="00F72418" w:rsidP="00783CAD">
      <w:pPr>
        <w:pStyle w:val="a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2418">
        <w:rPr>
          <w:rFonts w:ascii="Times New Roman" w:hAnsi="Times New Roman" w:cs="Times New Roman"/>
          <w:sz w:val="24"/>
          <w:szCs w:val="24"/>
          <w:lang/>
        </w:rPr>
        <w:t>13</w:t>
      </w:r>
      <w:r w:rsidRPr="00F72418">
        <w:rPr>
          <w:rFonts w:ascii="Times New Roman" w:hAnsi="Times New Roman" w:cs="Times New Roman"/>
          <w:sz w:val="24"/>
          <w:szCs w:val="24"/>
          <w:lang/>
        </w:rPr>
        <w:tab/>
      </w:r>
      <w:r w:rsidR="00783C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72418">
        <w:rPr>
          <w:rFonts w:ascii="Times New Roman" w:hAnsi="Times New Roman" w:cs="Times New Roman"/>
          <w:sz w:val="24"/>
          <w:szCs w:val="24"/>
          <w:lang/>
        </w:rPr>
        <w:t>Диференційна діагностика системних захворювань сполучної тканини у дітей. Диференційна діагностика артритів у дітей. Тактика ведення хворих при системних захворюваннях сполучної тканини та системних васкулітах у дітей. Первинна та вторинна профілактика гострої ревматичної лихоманки у дітей.</w:t>
      </w:r>
    </w:p>
    <w:p w14:paraId="49D4C6F3" w14:textId="77777777" w:rsidR="00783CAD" w:rsidRDefault="00783CAD" w:rsidP="00F72418">
      <w:pPr>
        <w:pStyle w:val="a4"/>
        <w:rPr>
          <w:rFonts w:ascii="Times New Roman" w:hAnsi="Times New Roman" w:cs="Times New Roman"/>
          <w:sz w:val="24"/>
          <w:szCs w:val="24"/>
          <w:lang/>
        </w:rPr>
      </w:pPr>
    </w:p>
    <w:p w14:paraId="02E14155" w14:textId="77777777" w:rsidR="00783CAD" w:rsidRPr="00A100A1" w:rsidRDefault="00783CAD" w:rsidP="0078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A1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940052" w14:textId="77777777" w:rsidR="00783CAD" w:rsidRPr="00A100A1" w:rsidRDefault="00783CAD" w:rsidP="0078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100A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Кількість годин:  4</w:t>
      </w:r>
    </w:p>
    <w:p w14:paraId="46DD043C" w14:textId="77777777" w:rsidR="00783CAD" w:rsidRPr="00A100A1" w:rsidRDefault="00783CAD" w:rsidP="0078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F8565A" w14:textId="77777777" w:rsidR="00EF5E3E" w:rsidRDefault="00A100A1" w:rsidP="00D5515F">
      <w:pPr>
        <w:rPr>
          <w:rFonts w:ascii="Times New Roman" w:hAnsi="Times New Roman" w:cs="Times New Roman"/>
          <w:spacing w:val="70"/>
          <w:sz w:val="24"/>
          <w:szCs w:val="24"/>
          <w:lang w:val="uk-UA"/>
        </w:rPr>
      </w:pPr>
      <w:r w:rsidRPr="00D5515F">
        <w:rPr>
          <w:rFonts w:ascii="Times New Roman" w:hAnsi="Times New Roman" w:cs="Times New Roman"/>
          <w:b/>
          <w:sz w:val="24"/>
          <w:szCs w:val="24"/>
          <w:lang w:val="uk-UA" w:eastAsia="ru-RU"/>
        </w:rPr>
        <w:t>М</w:t>
      </w:r>
      <w:r w:rsidRPr="00D551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ета занять:</w:t>
      </w:r>
      <w:r w:rsidRPr="00D55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515F" w:rsidRPr="00D55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5515F">
        <w:rPr>
          <w:rFonts w:ascii="Times New Roman" w:hAnsi="Times New Roman" w:cs="Times New Roman"/>
          <w:sz w:val="24"/>
          <w:szCs w:val="24"/>
          <w:lang w:val="uk-UA"/>
        </w:rPr>
        <w:t>Ознайомитися</w:t>
      </w:r>
      <w:r w:rsidRPr="00D5515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5515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5515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5515F">
        <w:rPr>
          <w:rFonts w:ascii="Times New Roman" w:hAnsi="Times New Roman" w:cs="Times New Roman"/>
          <w:sz w:val="24"/>
          <w:szCs w:val="24"/>
          <w:lang w:val="uk-UA"/>
        </w:rPr>
        <w:t>сучасним</w:t>
      </w:r>
      <w:r w:rsidR="00D5515F" w:rsidRPr="00D5515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5515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5515F">
        <w:rPr>
          <w:rFonts w:ascii="Times New Roman" w:hAnsi="Times New Roman" w:cs="Times New Roman"/>
          <w:sz w:val="24"/>
          <w:szCs w:val="24"/>
          <w:lang w:val="uk-UA"/>
        </w:rPr>
        <w:t>визначенням</w:t>
      </w:r>
      <w:r w:rsidRPr="00D5515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D5515F">
        <w:rPr>
          <w:rFonts w:ascii="Times New Roman" w:hAnsi="Times New Roman" w:cs="Times New Roman"/>
          <w:sz w:val="24"/>
          <w:szCs w:val="24"/>
          <w:lang w:val="uk-UA"/>
        </w:rPr>
        <w:t>уявлень</w:t>
      </w:r>
      <w:r w:rsidR="00D5515F" w:rsidRPr="00D5515F">
        <w:rPr>
          <w:rFonts w:ascii="Times New Roman" w:hAnsi="Times New Roman" w:cs="Times New Roman"/>
          <w:sz w:val="24"/>
          <w:szCs w:val="24"/>
          <w:lang w:val="uk-UA"/>
        </w:rPr>
        <w:t xml:space="preserve"> про системні васкуліти</w:t>
      </w:r>
      <w:r w:rsidR="00EF5E3E">
        <w:rPr>
          <w:rFonts w:ascii="Times New Roman" w:hAnsi="Times New Roman" w:cs="Times New Roman"/>
          <w:sz w:val="24"/>
          <w:szCs w:val="24"/>
          <w:lang w:val="uk-UA"/>
        </w:rPr>
        <w:t xml:space="preserve"> (СВ)</w:t>
      </w:r>
      <w:r w:rsidR="00D5515F" w:rsidRPr="00D5515F">
        <w:rPr>
          <w:rFonts w:ascii="Times New Roman" w:hAnsi="Times New Roman" w:cs="Times New Roman"/>
          <w:sz w:val="24"/>
          <w:szCs w:val="24"/>
          <w:lang w:val="uk-UA"/>
        </w:rPr>
        <w:t>, захворювання сполучної тканини</w:t>
      </w:r>
      <w:r w:rsidR="00EF5E3E">
        <w:rPr>
          <w:rFonts w:ascii="Times New Roman" w:hAnsi="Times New Roman" w:cs="Times New Roman"/>
          <w:sz w:val="24"/>
          <w:szCs w:val="24"/>
          <w:lang w:val="uk-UA"/>
        </w:rPr>
        <w:t xml:space="preserve"> (ЗСТ)</w:t>
      </w:r>
      <w:r w:rsidR="00D5515F" w:rsidRPr="00D5515F">
        <w:rPr>
          <w:rFonts w:ascii="Times New Roman" w:hAnsi="Times New Roman" w:cs="Times New Roman"/>
          <w:sz w:val="24"/>
          <w:szCs w:val="24"/>
          <w:lang w:val="uk-UA"/>
        </w:rPr>
        <w:t>, їх етіоп</w:t>
      </w:r>
      <w:r w:rsidR="00D5515F">
        <w:rPr>
          <w:rFonts w:ascii="Times New Roman" w:hAnsi="Times New Roman" w:cs="Times New Roman"/>
          <w:sz w:val="24"/>
          <w:szCs w:val="24"/>
          <w:lang w:val="uk-UA"/>
        </w:rPr>
        <w:t>атогенезом, клінічними проявами,</w:t>
      </w:r>
      <w:r w:rsidR="00D5515F" w:rsidRPr="00D5515F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діагностикою у дітей, диференціальною діагностик</w:t>
      </w:r>
      <w:r w:rsidR="00EF5E3E">
        <w:rPr>
          <w:rFonts w:ascii="Times New Roman" w:hAnsi="Times New Roman" w:cs="Times New Roman"/>
          <w:sz w:val="24"/>
          <w:szCs w:val="24"/>
          <w:lang w:val="uk-UA"/>
        </w:rPr>
        <w:t>ою, тактикою ведення;</w:t>
      </w:r>
      <w:r w:rsidR="00D5515F" w:rsidRPr="00D551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складати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лікувальних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профілактичних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100A1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D551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5515F" w:rsidRPr="00D5515F">
        <w:rPr>
          <w:rFonts w:ascii="Times New Roman" w:hAnsi="Times New Roman" w:cs="Times New Roman"/>
          <w:sz w:val="24"/>
          <w:szCs w:val="24"/>
          <w:lang w:val="uk-UA"/>
        </w:rPr>
        <w:t>а також вивчити профілактику (первинну та вторинну) гострої ревматичної лихоманки</w:t>
      </w:r>
      <w:r w:rsidR="00D5515F" w:rsidRPr="00D5515F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</w:p>
    <w:p w14:paraId="7D158B64" w14:textId="77777777" w:rsidR="00A100A1" w:rsidRPr="00A100A1" w:rsidRDefault="00D5515F" w:rsidP="00EF5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5515F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="00A100A1" w:rsidRPr="00A100A1">
        <w:rPr>
          <w:rFonts w:ascii="Times New Roman" w:hAnsi="Times New Roman" w:cs="Times New Roman"/>
          <w:sz w:val="24"/>
          <w:szCs w:val="24"/>
          <w:lang w:val="uk-UA" w:eastAsia="ru-RU"/>
        </w:rPr>
        <w:t>Студенти повинні:</w:t>
      </w:r>
    </w:p>
    <w:p w14:paraId="3E916D38" w14:textId="77777777" w:rsidR="00A100A1" w:rsidRPr="00A100A1" w:rsidRDefault="00A100A1" w:rsidP="00EF5E3E">
      <w:pPr>
        <w:spacing w:after="0" w:line="240" w:lineRule="auto"/>
        <w:rPr>
          <w:rFonts w:ascii="Times New Roman" w:hAnsi="Times New Roman" w:cs="Times New Roman"/>
          <w:i/>
          <w:u w:val="single"/>
          <w:lang w:val="uk-UA" w:eastAsia="ru-RU"/>
        </w:rPr>
      </w:pPr>
      <w:r w:rsidRPr="00A100A1">
        <w:rPr>
          <w:rFonts w:ascii="Times New Roman" w:hAnsi="Times New Roman" w:cs="Times New Roman"/>
          <w:i/>
          <w:u w:val="single"/>
          <w:lang w:val="uk-UA" w:eastAsia="ru-RU"/>
        </w:rPr>
        <w:t>знати:</w:t>
      </w:r>
    </w:p>
    <w:p w14:paraId="6C17DAC7" w14:textId="77777777" w:rsidR="00EF5E3E" w:rsidRDefault="00EF5E3E" w:rsidP="00EF5E3E">
      <w:pPr>
        <w:pStyle w:val="a4"/>
        <w:rPr>
          <w:rFonts w:ascii="Times New Roman" w:hAnsi="Times New Roman" w:cs="Times New Roman"/>
          <w:sz w:val="24"/>
          <w:szCs w:val="24"/>
          <w:lang/>
        </w:rPr>
      </w:pPr>
      <w:r w:rsidRPr="00B12D0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Етіологію</w:t>
      </w:r>
      <w:r w:rsidRPr="00B12D00">
        <w:rPr>
          <w:rFonts w:ascii="Times New Roman" w:hAnsi="Times New Roman" w:cs="Times New Roman"/>
          <w:sz w:val="24"/>
          <w:szCs w:val="24"/>
          <w:lang/>
        </w:rPr>
        <w:t xml:space="preserve"> і патогенез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патології </w:t>
      </w:r>
      <w:r w:rsidRPr="00EF5E3E">
        <w:rPr>
          <w:rFonts w:ascii="Times New Roman" w:hAnsi="Times New Roman" w:cs="Times New Roman"/>
          <w:sz w:val="24"/>
          <w:szCs w:val="24"/>
          <w:lang/>
        </w:rPr>
        <w:t>сполучної тканини та системних васкулітів у дітей</w:t>
      </w:r>
    </w:p>
    <w:p w14:paraId="6A30F189" w14:textId="77777777" w:rsidR="00EF5E3E" w:rsidRDefault="00EF5E3E" w:rsidP="00EF5E3E">
      <w:pPr>
        <w:pStyle w:val="a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B12D00">
        <w:rPr>
          <w:rFonts w:ascii="Times New Roman" w:eastAsia="Times New Roman" w:hAnsi="Times New Roman" w:cs="Times New Roman"/>
          <w:sz w:val="24"/>
          <w:szCs w:val="24"/>
          <w:lang w:val="uk-UA"/>
        </w:rPr>
        <w:t>Клініку</w:t>
      </w:r>
      <w:r w:rsidRPr="00B12D0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ювенільного ревматиїдного артриту (ЮРА), системного червоного вовчака (СЧВ), </w:t>
      </w:r>
      <w:r w:rsidRPr="00F72418">
        <w:rPr>
          <w:rFonts w:ascii="Times New Roman" w:hAnsi="Times New Roman" w:cs="Times New Roman"/>
          <w:sz w:val="24"/>
          <w:szCs w:val="24"/>
          <w:lang/>
        </w:rPr>
        <w:t>гостр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F72418">
        <w:rPr>
          <w:rFonts w:ascii="Times New Roman" w:hAnsi="Times New Roman" w:cs="Times New Roman"/>
          <w:sz w:val="24"/>
          <w:szCs w:val="24"/>
          <w:lang/>
        </w:rPr>
        <w:t xml:space="preserve"> ревматичн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F72418">
        <w:rPr>
          <w:rFonts w:ascii="Times New Roman" w:hAnsi="Times New Roman" w:cs="Times New Roman"/>
          <w:sz w:val="24"/>
          <w:szCs w:val="24"/>
          <w:lang/>
        </w:rPr>
        <w:t xml:space="preserve"> лихоман</w:t>
      </w:r>
      <w:r>
        <w:rPr>
          <w:rFonts w:ascii="Times New Roman" w:hAnsi="Times New Roman" w:cs="Times New Roman"/>
          <w:sz w:val="24"/>
          <w:szCs w:val="24"/>
          <w:lang w:val="uk-UA"/>
        </w:rPr>
        <w:t>ки (ГРЛ)</w:t>
      </w:r>
      <w:r w:rsidRPr="00F72418">
        <w:rPr>
          <w:rFonts w:ascii="Times New Roman" w:hAnsi="Times New Roman" w:cs="Times New Roman"/>
          <w:sz w:val="24"/>
          <w:szCs w:val="24"/>
          <w:lang/>
        </w:rPr>
        <w:t>, дерматоміозит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72418">
        <w:rPr>
          <w:rFonts w:ascii="Times New Roman" w:hAnsi="Times New Roman" w:cs="Times New Roman"/>
          <w:sz w:val="24"/>
          <w:szCs w:val="24"/>
          <w:lang/>
        </w:rPr>
        <w:t>, склеродермії, хвороб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72418">
        <w:rPr>
          <w:rFonts w:ascii="Times New Roman" w:hAnsi="Times New Roman" w:cs="Times New Roman"/>
          <w:sz w:val="24"/>
          <w:szCs w:val="24"/>
          <w:lang/>
        </w:rPr>
        <w:t xml:space="preserve"> Кавасакі, вузликовому поліартеріїті та інших </w:t>
      </w:r>
      <w:r>
        <w:rPr>
          <w:rFonts w:ascii="Times New Roman" w:hAnsi="Times New Roman" w:cs="Times New Roman"/>
          <w:sz w:val="24"/>
          <w:szCs w:val="24"/>
          <w:lang w:val="uk-UA"/>
        </w:rPr>
        <w:t>СВ</w:t>
      </w:r>
      <w:r w:rsidRPr="00F72418">
        <w:rPr>
          <w:rFonts w:ascii="Times New Roman" w:hAnsi="Times New Roman" w:cs="Times New Roman"/>
          <w:sz w:val="24"/>
          <w:szCs w:val="24"/>
          <w:lang/>
        </w:rPr>
        <w:t xml:space="preserve"> у дітей</w:t>
      </w:r>
    </w:p>
    <w:p w14:paraId="72AF0EAD" w14:textId="77777777" w:rsidR="00EF5E3E" w:rsidRDefault="00EF5E3E" w:rsidP="00EF5E3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Сучасні методи лабораторно-інструментальної діагностики СВ та ЗСТ</w:t>
      </w:r>
    </w:p>
    <w:p w14:paraId="40D2F0FE" w14:textId="77777777" w:rsidR="00EF5E3E" w:rsidRDefault="00265D5C" w:rsidP="00EF5E3E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Диференційну діагностику СВ та ЗСТ</w:t>
      </w:r>
    </w:p>
    <w:p w14:paraId="77741AB5" w14:textId="77777777" w:rsidR="00265D5C" w:rsidRDefault="00265D5C" w:rsidP="00EF5E3E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 Тактику ведення та профілактику СВ, ЗСТ</w:t>
      </w:r>
    </w:p>
    <w:p w14:paraId="3C319B2C" w14:textId="77777777" w:rsidR="00265D5C" w:rsidRPr="00EF5E3E" w:rsidRDefault="00265D5C" w:rsidP="00EF5E3E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 Профілактичні заходи СВ, ЗСТ</w:t>
      </w:r>
    </w:p>
    <w:p w14:paraId="561AC5EB" w14:textId="77777777" w:rsidR="00EF5E3E" w:rsidRDefault="00EF5E3E" w:rsidP="00EF5E3E">
      <w:pPr>
        <w:pStyle w:val="a4"/>
        <w:rPr>
          <w:rFonts w:ascii="Times New Roman" w:hAnsi="Times New Roman" w:cs="Times New Roman"/>
          <w:sz w:val="24"/>
          <w:szCs w:val="24"/>
          <w:lang/>
        </w:rPr>
      </w:pPr>
    </w:p>
    <w:p w14:paraId="5C27A787" w14:textId="77777777" w:rsidR="00EF5E3E" w:rsidRDefault="00EF5E3E" w:rsidP="00EF5E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вміти:</w:t>
      </w:r>
    </w:p>
    <w:p w14:paraId="7852DA1B" w14:textId="77777777" w:rsidR="00EF5E3E" w:rsidRPr="006A3CBD" w:rsidRDefault="00EF5E3E" w:rsidP="00EF5E3E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Розрізняти клінічні ознаки </w:t>
      </w:r>
      <w:r w:rsidR="00265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захворювань сполучної тканини та системних васкулітів на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підставі інтерпретації зібраних скарг, анамнезу життя і хвороби, даних об’єктивних і л</w:t>
      </w:r>
      <w:r w:rsidR="00265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абораторних методів дослідження</w:t>
      </w:r>
    </w:p>
    <w:p w14:paraId="1D862583" w14:textId="77777777" w:rsidR="00EF5E3E" w:rsidRPr="006A3CBD" w:rsidRDefault="00EF5E3E" w:rsidP="00EF5E3E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Сформулювати </w:t>
      </w:r>
      <w:r w:rsidR="00265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первинний та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клінічний діагноз і призначити лікування.</w:t>
      </w:r>
    </w:p>
    <w:p w14:paraId="3E59D50D" w14:textId="77777777" w:rsidR="00EF5E3E" w:rsidRDefault="00EF5E3E" w:rsidP="00EF5E3E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Розробити профілактичні заходи.</w:t>
      </w:r>
    </w:p>
    <w:p w14:paraId="174F31FC" w14:textId="77777777" w:rsidR="00E76716" w:rsidRPr="00E24D59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543D575A" w14:textId="77777777" w:rsidR="00D5515F" w:rsidRDefault="00D5515F" w:rsidP="00D5515F">
      <w:pPr>
        <w:rPr>
          <w:rFonts w:ascii="Times New Roman" w:hAnsi="Times New Roman" w:cs="Times New Roman"/>
          <w:spacing w:val="70"/>
          <w:sz w:val="24"/>
          <w:szCs w:val="24"/>
          <w:lang w:val="uk-UA"/>
        </w:rPr>
      </w:pPr>
    </w:p>
    <w:p w14:paraId="504D0A7C" w14:textId="77777777" w:rsidR="00265D5C" w:rsidRDefault="00265D5C" w:rsidP="00D5515F">
      <w:pPr>
        <w:rPr>
          <w:rFonts w:ascii="Times New Roman" w:hAnsi="Times New Roman" w:cs="Times New Roman"/>
          <w:spacing w:val="70"/>
          <w:sz w:val="24"/>
          <w:szCs w:val="24"/>
          <w:lang w:val="uk-UA"/>
        </w:rPr>
      </w:pPr>
    </w:p>
    <w:p w14:paraId="36981B60" w14:textId="77777777" w:rsidR="00265D5C" w:rsidRPr="00E24D59" w:rsidRDefault="00265D5C" w:rsidP="0026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265D5C" w:rsidRPr="00E24D59" w14:paraId="112BC46D" w14:textId="77777777" w:rsidTr="0037281D">
        <w:tc>
          <w:tcPr>
            <w:tcW w:w="0" w:type="auto"/>
          </w:tcPr>
          <w:p w14:paraId="045F1409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4E904ECC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год/160 хв</w:t>
            </w:r>
          </w:p>
        </w:tc>
      </w:tr>
      <w:tr w:rsidR="00265D5C" w:rsidRPr="00E24D59" w14:paraId="1AB22E44" w14:textId="77777777" w:rsidTr="0037281D">
        <w:tc>
          <w:tcPr>
            <w:tcW w:w="0" w:type="auto"/>
          </w:tcPr>
          <w:p w14:paraId="571B34AE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49C0E20F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07AD340B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265D5C" w:rsidRPr="00E24D59" w14:paraId="54E65DCD" w14:textId="77777777" w:rsidTr="0037281D">
        <w:tc>
          <w:tcPr>
            <w:tcW w:w="0" w:type="auto"/>
          </w:tcPr>
          <w:p w14:paraId="40A596E2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2B9A2E13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265D5C" w:rsidRPr="00E24D59" w14:paraId="5B95F9B5" w14:textId="77777777" w:rsidTr="0037281D">
        <w:tc>
          <w:tcPr>
            <w:tcW w:w="0" w:type="auto"/>
          </w:tcPr>
          <w:p w14:paraId="24A96594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11AAAC05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хв</w:t>
            </w:r>
          </w:p>
        </w:tc>
      </w:tr>
      <w:tr w:rsidR="00265D5C" w:rsidRPr="00E24D59" w14:paraId="4C4E0C40" w14:textId="77777777" w:rsidTr="0037281D">
        <w:tc>
          <w:tcPr>
            <w:tcW w:w="0" w:type="auto"/>
          </w:tcPr>
          <w:p w14:paraId="23996FF2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50684C90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хв</w:t>
            </w:r>
          </w:p>
        </w:tc>
      </w:tr>
      <w:tr w:rsidR="00265D5C" w:rsidRPr="00E24D59" w14:paraId="5A1FAC0A" w14:textId="77777777" w:rsidTr="0037281D">
        <w:tc>
          <w:tcPr>
            <w:tcW w:w="0" w:type="auto"/>
          </w:tcPr>
          <w:p w14:paraId="6938C837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265E56F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265D5C" w:rsidRPr="00E24D59" w14:paraId="39AFF574" w14:textId="77777777" w:rsidTr="0037281D">
        <w:tc>
          <w:tcPr>
            <w:tcW w:w="0" w:type="auto"/>
          </w:tcPr>
          <w:p w14:paraId="0C17D7DF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09C1507E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839BA61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265D5C" w:rsidRPr="00E24D59" w14:paraId="323AA4F2" w14:textId="77777777" w:rsidTr="0037281D">
        <w:tc>
          <w:tcPr>
            <w:tcW w:w="0" w:type="auto"/>
          </w:tcPr>
          <w:p w14:paraId="2E68314B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6E37CF07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E0E3601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265D5C" w:rsidRPr="00E24D59" w14:paraId="08E18EC2" w14:textId="77777777" w:rsidTr="0037281D">
        <w:tc>
          <w:tcPr>
            <w:tcW w:w="0" w:type="auto"/>
          </w:tcPr>
          <w:p w14:paraId="0ED6B700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5E3741BB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265D5C" w:rsidRPr="00E24D59" w14:paraId="5C28BEE7" w14:textId="77777777" w:rsidTr="0037281D">
        <w:tc>
          <w:tcPr>
            <w:tcW w:w="0" w:type="auto"/>
          </w:tcPr>
          <w:p w14:paraId="502E6A90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1FBAF819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62CC8C21" w14:textId="77777777" w:rsidR="00265D5C" w:rsidRPr="00E24D59" w:rsidRDefault="00265D5C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</w:tbl>
    <w:p w14:paraId="223099DB" w14:textId="77777777" w:rsidR="00265D5C" w:rsidRDefault="00265D5C" w:rsidP="00D5515F">
      <w:pPr>
        <w:rPr>
          <w:rFonts w:ascii="Times New Roman" w:hAnsi="Times New Roman" w:cs="Times New Roman"/>
          <w:spacing w:val="70"/>
          <w:sz w:val="24"/>
          <w:szCs w:val="24"/>
          <w:lang w:val="uk-UA"/>
        </w:rPr>
      </w:pPr>
    </w:p>
    <w:p w14:paraId="3D8B3CA7" w14:textId="77777777" w:rsidR="00E76716" w:rsidRPr="00E24D59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ЕКГ, Ехо-КГ)</w:t>
      </w:r>
    </w:p>
    <w:p w14:paraId="21A2A132" w14:textId="77777777" w:rsidR="00E76716" w:rsidRPr="00E24D59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770EBC6C" w14:textId="77777777" w:rsidR="00E76716" w:rsidRPr="00E24D59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0B5F8375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6A42DBAB" w14:textId="77777777" w:rsidR="007A4163" w:rsidRP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A416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21F229DB" w14:textId="77777777" w:rsidR="007A4163" w:rsidRDefault="007A4163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23C7E43" w14:textId="77777777" w:rsidR="007A4163" w:rsidRP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45C4CA06" w14:textId="77777777" w:rsidR="007A4163" w:rsidRP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2987216C" w14:textId="77777777" w:rsidR="007A4163" w:rsidRPr="007A4163" w:rsidRDefault="00B05884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12" w:history="1">
        <w:r w:rsidR="007A4163" w:rsidRPr="007A4163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4019EC86" w14:textId="77777777" w:rsidR="007A4163" w:rsidRP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A416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D93A4AD" w14:textId="77777777" w:rsidR="007A4163" w:rsidRP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A416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64214C13" w14:textId="77777777" w:rsidR="007A4163" w:rsidRP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A416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6C705CD3" w14:textId="77777777" w:rsidR="007A4163" w:rsidRPr="00E24D59" w:rsidRDefault="007A4163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DA60862" w14:textId="77777777" w:rsidR="00E76716" w:rsidRDefault="007A4163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559C69A6" w14:textId="77777777" w:rsidR="007A4163" w:rsidRPr="007A4163" w:rsidRDefault="007A4163" w:rsidP="007A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1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   5008 Методичні вказівки на тему "Ювенільний ревматоїдний артрит, реактивний артрит у дітей" із дисципліни "Педіатрія" [Текст]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 К. Редько, С. В. Попов, І. Е. Зайцев.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2021.</w:t>
      </w:r>
      <w:r w:rsidRPr="007A416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7A416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75 с.</w:t>
      </w:r>
    </w:p>
    <w:p w14:paraId="6C8DDB2C" w14:textId="77777777" w:rsidR="00FB26ED" w:rsidRDefault="00FB26ED" w:rsidP="00FB26ED">
      <w:pPr>
        <w:pStyle w:val="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0"/>
          <w:lang w:val="uk-UA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2.   </w:t>
      </w:r>
      <w:r w:rsidRPr="004057EB">
        <w:rPr>
          <w:rFonts w:ascii="Times New Roman" w:hAnsi="Times New Roman"/>
          <w:bCs/>
          <w:sz w:val="24"/>
          <w:szCs w:val="20"/>
          <w:lang w:val="uk-UA"/>
        </w:rPr>
        <w:t>Диференційна діагностика найбільш поширених захворювань дитячого віку. Навчальний посібник / під ред. В.М. Дудник, Видання 1-ше. Вінниця: ТОВ «Нілан-ЛТД», 2017. 560 c.</w:t>
      </w:r>
    </w:p>
    <w:p w14:paraId="191E06F8" w14:textId="77777777" w:rsidR="00FB26ED" w:rsidRPr="00FB26ED" w:rsidRDefault="00FB26ED" w:rsidP="00FB26ED">
      <w:pPr>
        <w:pStyle w:val="4"/>
        <w:ind w:left="0"/>
        <w:rPr>
          <w:rFonts w:ascii="Times New Roman" w:hAnsi="Times New Roman"/>
          <w:bCs/>
          <w:sz w:val="24"/>
          <w:szCs w:val="20"/>
          <w:lang w:val="uk-UA"/>
        </w:rPr>
      </w:pPr>
      <w:r>
        <w:rPr>
          <w:rFonts w:ascii="Times New Roman" w:hAnsi="Times New Roman"/>
          <w:bCs/>
          <w:sz w:val="24"/>
          <w:szCs w:val="20"/>
          <w:lang w:val="uk-UA"/>
        </w:rPr>
        <w:t>3.</w:t>
      </w:r>
      <w:r w:rsidRPr="00FB26ED">
        <w:rPr>
          <w:rFonts w:ascii="Times New Roman" w:hAnsi="Times New Roman"/>
          <w:bCs/>
          <w:sz w:val="24"/>
          <w:szCs w:val="20"/>
          <w:lang w:val="uk-UA"/>
        </w:rPr>
        <w:t xml:space="preserve"> Державний формуляр лікарських засобів. Випуск десятий. Київ, 2018    </w:t>
      </w:r>
      <w:hyperlink r:id="rId13" w:history="1">
        <w:r w:rsidRPr="00FB26ED">
          <w:rPr>
            <w:rStyle w:val="a6"/>
            <w:rFonts w:ascii="Times New Roman" w:hAnsi="Times New Roman"/>
            <w:bCs/>
            <w:sz w:val="24"/>
            <w:szCs w:val="20"/>
            <w:lang w:val="uk-UA"/>
          </w:rPr>
          <w:t>https://moz.gov.ua/uploads/1/5052-dn_20180510_868_dod_2.pdf</w:t>
        </w:r>
      </w:hyperlink>
    </w:p>
    <w:p w14:paraId="2FFE25CC" w14:textId="77777777" w:rsidR="007A4163" w:rsidRPr="007A4163" w:rsidRDefault="007A4163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14:paraId="43FCC472" w14:textId="77777777" w:rsidR="00E76716" w:rsidRDefault="007A4163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======================================================================</w:t>
      </w:r>
    </w:p>
    <w:p w14:paraId="5309323D" w14:textId="77777777" w:rsidR="00E76716" w:rsidRP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Модуль 3</w:t>
      </w:r>
    </w:p>
    <w:p w14:paraId="22D92C6C" w14:textId="77777777" w:rsidR="00E76716" w:rsidRDefault="00E76716" w:rsidP="00E7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 w:eastAsia="ru-RU"/>
        </w:rPr>
      </w:pPr>
      <w:r w:rsidRPr="00E76716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 w:eastAsia="ru-RU"/>
        </w:rPr>
        <w:t>Диференційна діагностика найбільш поширених захворювань органів травлення у дітей. Невідкладна допомога при основних невідкладн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 w:eastAsia="ru-RU"/>
        </w:rPr>
        <w:t>их станах</w:t>
      </w:r>
    </w:p>
    <w:p w14:paraId="0089F20C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7175C6C" w14:textId="77777777" w:rsidR="00E76716" w:rsidRP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7671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Теми 13,14, 15</w:t>
      </w:r>
      <w:r w:rsidRPr="00E7671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</w:p>
    <w:p w14:paraId="66417F90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13   </w:t>
      </w:r>
      <w:r w:rsidRPr="00E76716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Диференційна діагностика функціональних та органічних захворювань шлунку та кишечника у дітей</w:t>
      </w:r>
    </w:p>
    <w:p w14:paraId="79C7A4EE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B0F34B2" w14:textId="77777777" w:rsidR="00E76716" w:rsidRP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Провідні клінічні симптоми та синдроми при функціональних та органічних захворюваннях шлунку та кишківника у дітей ( функціональній диспепсії, синдромі подразненого кишківника, функціональному закрепі, рефлюксній хворобі, гастритах, виразковій хворобі шлунку і дванадцятипалої кишки, дісахарідазній недостатності, ексудативній ентеропатії, целіакії, муковісцидозі, хворобі Крона, неспецифічному виразковому коліті</w:t>
      </w: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</w:p>
    <w:p w14:paraId="116582C8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E56FEB4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15</w:t>
      </w: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76716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Клініко - інструментальні дослідження та диференціальна діагностика захворювань органів травлення у дітей</w:t>
      </w:r>
    </w:p>
    <w:p w14:paraId="6A764D9A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78C03DB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Клініко - інструментальні дослідження та диференціальна діагностика диспептичного, абдомінального больового синдрому, та синдрому порушення кишкового всмоктування у дітей. Клінічні варіанти перебігу виразкової хвороби шлунку та дванадцятипалої кишки, неспецифічного виразкового коліту.</w:t>
      </w: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</w:p>
    <w:p w14:paraId="317CCC84" w14:textId="77777777" w:rsidR="004A4AC8" w:rsidRDefault="004A4AC8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BBEA345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16</w:t>
      </w: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76716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Тактика ведення дітей при функціональних та органічних захворюваннях шлунку та кишківника</w:t>
      </w:r>
    </w:p>
    <w:p w14:paraId="7B8A5432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4CD02F8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7671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Тактика ведення дітей при функціональних та органічних захворюваннях шлунку та кишківника. Діагностика ускладненого перебігу виразкової хвороби шлунку та дванадцятипалої кишки у дітей, тактика лікаря загальної практики, надання невідкладної допомоги. Профілактика функціональних та органічних захворювань кишечника у дітей</w:t>
      </w:r>
    </w:p>
    <w:p w14:paraId="47F7A0DC" w14:textId="77777777" w:rsidR="00E76716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1E2FDAE" w14:textId="77777777" w:rsidR="004A4AC8" w:rsidRPr="00A100A1" w:rsidRDefault="004A4AC8" w:rsidP="004A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заняття: 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клінічна лікарня, поліклініка</w:t>
      </w:r>
      <w:r w:rsidRPr="00A1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2AA2F2" w14:textId="77777777" w:rsidR="004A4AC8" w:rsidRDefault="004A4AC8" w:rsidP="004A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100A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Кількість годин: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6</w:t>
      </w:r>
    </w:p>
    <w:p w14:paraId="0ABA1A9A" w14:textId="77777777" w:rsidR="004A4AC8" w:rsidRDefault="004A4AC8" w:rsidP="004A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14:paraId="209B33BB" w14:textId="77777777" w:rsidR="004A4AC8" w:rsidRDefault="00A100A1" w:rsidP="004A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100A1">
        <w:rPr>
          <w:rFonts w:ascii="Times New Roman" w:hAnsi="Times New Roman" w:cs="Times New Roman"/>
          <w:b/>
          <w:sz w:val="24"/>
          <w:szCs w:val="24"/>
          <w:lang w:val="uk-UA" w:eastAsia="ru-RU"/>
        </w:rPr>
        <w:t>М</w:t>
      </w:r>
      <w:r w:rsidRPr="00A10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ета занять:</w:t>
      </w:r>
      <w:r w:rsidRPr="00A1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4AC8">
        <w:rPr>
          <w:rFonts w:ascii="Times New Roman" w:hAnsi="Times New Roman" w:cs="Times New Roman"/>
          <w:sz w:val="24"/>
          <w:szCs w:val="24"/>
          <w:lang w:val="uk-UA"/>
        </w:rPr>
        <w:t xml:space="preserve">Вивчити клініку, діагностику та диференціальну діагностику </w:t>
      </w:r>
      <w:r w:rsidRPr="00A100A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4A4AC8" w:rsidRPr="004A4A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функціональних та органічних захворювань шлунку та кишечника у дітей</w:t>
      </w:r>
      <w:r w:rsidR="004A4A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а також тактику ведення та терапію захворювань ШКТ та їх ускладнень, надання невідкладної допомоги та профілактику функціональни</w:t>
      </w:r>
      <w:r w:rsidR="005638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 та органічних захворювань ШКТ у дітей</w:t>
      </w:r>
    </w:p>
    <w:p w14:paraId="7D1C3FBB" w14:textId="77777777" w:rsidR="004A4AC8" w:rsidRPr="004A4AC8" w:rsidRDefault="004A4AC8" w:rsidP="004A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FC5EEFB" w14:textId="77777777" w:rsidR="00A100A1" w:rsidRPr="00A100A1" w:rsidRDefault="00A100A1" w:rsidP="004A4A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100A1">
        <w:rPr>
          <w:rFonts w:ascii="Times New Roman" w:hAnsi="Times New Roman" w:cs="Times New Roman"/>
          <w:sz w:val="24"/>
          <w:szCs w:val="24"/>
          <w:lang w:val="uk-UA" w:eastAsia="ru-RU"/>
        </w:rPr>
        <w:t>Студенти повинні:</w:t>
      </w:r>
    </w:p>
    <w:p w14:paraId="276DEB60" w14:textId="77777777" w:rsidR="00A100A1" w:rsidRPr="00A100A1" w:rsidRDefault="00A100A1" w:rsidP="004A4AC8">
      <w:pPr>
        <w:spacing w:after="0" w:line="240" w:lineRule="auto"/>
        <w:rPr>
          <w:rFonts w:ascii="Times New Roman" w:hAnsi="Times New Roman" w:cs="Times New Roman"/>
          <w:i/>
          <w:u w:val="single"/>
          <w:lang w:val="uk-UA" w:eastAsia="ru-RU"/>
        </w:rPr>
      </w:pPr>
      <w:r w:rsidRPr="00A100A1">
        <w:rPr>
          <w:rFonts w:ascii="Times New Roman" w:hAnsi="Times New Roman" w:cs="Times New Roman"/>
          <w:i/>
          <w:u w:val="single"/>
          <w:lang w:val="uk-UA" w:eastAsia="ru-RU"/>
        </w:rPr>
        <w:t>знати:</w:t>
      </w:r>
    </w:p>
    <w:p w14:paraId="3EEB93B2" w14:textId="77777777" w:rsidR="004A4AC8" w:rsidRPr="00563315" w:rsidRDefault="004A4AC8" w:rsidP="004A4AC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2D0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Етіологію</w:t>
      </w:r>
      <w:r w:rsidRPr="00B12D00">
        <w:rPr>
          <w:rFonts w:ascii="Times New Roman" w:hAnsi="Times New Roman" w:cs="Times New Roman"/>
          <w:sz w:val="24"/>
          <w:szCs w:val="24"/>
          <w:lang/>
        </w:rPr>
        <w:t xml:space="preserve"> і </w:t>
      </w:r>
      <w:r w:rsidR="00563315">
        <w:rPr>
          <w:rFonts w:ascii="Times New Roman" w:hAnsi="Times New Roman" w:cs="Times New Roman"/>
          <w:sz w:val="24"/>
          <w:szCs w:val="24"/>
          <w:lang w:val="uk-UA"/>
        </w:rPr>
        <w:t>механізми розвитку найбільш поширених функціональних розладів шлунку та кишечника у дітей раннього та старшого віку</w:t>
      </w:r>
    </w:p>
    <w:p w14:paraId="6E8DFAFD" w14:textId="77777777" w:rsidR="00B44B2F" w:rsidRPr="00F57640" w:rsidRDefault="00B44B2F" w:rsidP="00F5764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640">
        <w:rPr>
          <w:rFonts w:ascii="Times New Roman" w:hAnsi="Times New Roman" w:cs="Times New Roman"/>
          <w:sz w:val="24"/>
          <w:szCs w:val="24"/>
          <w:lang w:val="ru-RU"/>
        </w:rPr>
        <w:t xml:space="preserve">2. Клінічні варіанти, лабораторно-інструментальну діагностику, диференційну діагностику та тактику ведення </w:t>
      </w:r>
      <w:r w:rsidR="00F57640">
        <w:rPr>
          <w:rFonts w:ascii="Times New Roman" w:hAnsi="Times New Roman" w:cs="Times New Roman"/>
          <w:sz w:val="24"/>
          <w:szCs w:val="24"/>
          <w:lang w:val="ru-RU"/>
        </w:rPr>
        <w:t>дітей</w:t>
      </w:r>
      <w:r w:rsidRPr="00F57640">
        <w:rPr>
          <w:rFonts w:ascii="Times New Roman" w:hAnsi="Times New Roman" w:cs="Times New Roman"/>
          <w:sz w:val="24"/>
          <w:szCs w:val="24"/>
          <w:lang w:val="ru-RU"/>
        </w:rPr>
        <w:t xml:space="preserve"> із функціональними гастро</w:t>
      </w:r>
      <w:r w:rsidR="00F57640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F57640">
        <w:rPr>
          <w:rFonts w:ascii="Times New Roman" w:hAnsi="Times New Roman" w:cs="Times New Roman"/>
          <w:sz w:val="24"/>
          <w:szCs w:val="24"/>
          <w:lang w:val="ru-RU"/>
        </w:rPr>
        <w:t>нтестінальними розладами</w:t>
      </w:r>
    </w:p>
    <w:p w14:paraId="57E2A841" w14:textId="77777777" w:rsidR="004A4AC8" w:rsidRPr="00F57640" w:rsidRDefault="00B44B2F" w:rsidP="00F5764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640">
        <w:rPr>
          <w:rFonts w:ascii="Times New Roman" w:hAnsi="Times New Roman" w:cs="Times New Roman"/>
          <w:sz w:val="24"/>
          <w:szCs w:val="24"/>
          <w:lang w:val="ru-RU"/>
        </w:rPr>
        <w:t>3. Етіопатогенез органічних захворювань гастроінтестінальної системи у дітей</w:t>
      </w:r>
    </w:p>
    <w:p w14:paraId="2D5DB8A1" w14:textId="77777777" w:rsidR="00B44B2F" w:rsidRPr="00F57640" w:rsidRDefault="00B44B2F" w:rsidP="00F5764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640">
        <w:rPr>
          <w:rFonts w:ascii="Times New Roman" w:hAnsi="Times New Roman" w:cs="Times New Roman"/>
          <w:sz w:val="24"/>
          <w:szCs w:val="24"/>
          <w:lang w:val="ru-RU"/>
        </w:rPr>
        <w:t>4. Клінічні прояви, діагностику та диференційну діагностику органічної патологіїї ШКТ</w:t>
      </w:r>
    </w:p>
    <w:p w14:paraId="7F80CB5B" w14:textId="77777777" w:rsidR="00B44B2F" w:rsidRDefault="00B44B2F" w:rsidP="00F5764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640">
        <w:rPr>
          <w:rFonts w:ascii="Times New Roman" w:hAnsi="Times New Roman" w:cs="Times New Roman"/>
          <w:sz w:val="24"/>
          <w:szCs w:val="24"/>
          <w:lang w:val="ru-RU"/>
        </w:rPr>
        <w:lastRenderedPageBreak/>
        <w:t>5. Диференціальну діагностику функціональних  розладів та органічних захворювань ШКТ</w:t>
      </w:r>
      <w:r w:rsidR="00F57640">
        <w:rPr>
          <w:rFonts w:ascii="Times New Roman" w:hAnsi="Times New Roman" w:cs="Times New Roman"/>
          <w:sz w:val="24"/>
          <w:szCs w:val="24"/>
          <w:lang w:val="ru-RU"/>
        </w:rPr>
        <w:t xml:space="preserve"> та їх ускладнень</w:t>
      </w:r>
    </w:p>
    <w:p w14:paraId="0B065E38" w14:textId="77777777" w:rsidR="00F57640" w:rsidRDefault="00F57640" w:rsidP="00F5764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 Профілактичні заходи функціональних розладів та органічної патології ШКТ у дітей різного віку</w:t>
      </w:r>
    </w:p>
    <w:p w14:paraId="0E593D13" w14:textId="77777777" w:rsidR="00B44B2F" w:rsidRPr="00563315" w:rsidRDefault="00B44B2F" w:rsidP="004A4AC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1088B442" w14:textId="77777777" w:rsidR="00F57640" w:rsidRDefault="00F57640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вміти:</w:t>
      </w:r>
    </w:p>
    <w:p w14:paraId="6777FDD9" w14:textId="77777777" w:rsidR="00F57640" w:rsidRPr="006A3CBD" w:rsidRDefault="00F57640" w:rsidP="00F5764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Розрізняти клінічні ознаки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функціональних  розладів та органічних захворювань ШКТ на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підставі інтерпретації зібраних скарг, анамнезу життя і хвороби, даних об’єктивних і 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абораторни-інструментальних методів дослідження</w:t>
      </w:r>
    </w:p>
    <w:p w14:paraId="01525EAE" w14:textId="77777777" w:rsidR="00F57640" w:rsidRPr="006A3CBD" w:rsidRDefault="00F57640" w:rsidP="00F5764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Сформулювати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первинний та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клінічний діагноз і призначити 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ікування, у разі потреби надати невідкладну допомогу дитині з ускладненням захворювань ШКТ</w:t>
      </w:r>
    </w:p>
    <w:p w14:paraId="5006DB74" w14:textId="77777777" w:rsidR="00F57640" w:rsidRDefault="00F57640" w:rsidP="00F57640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Розробити профілактичні заходи.</w:t>
      </w:r>
    </w:p>
    <w:p w14:paraId="321DCB5B" w14:textId="77777777" w:rsidR="00F57640" w:rsidRDefault="00F57640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3C0F3BAC" w14:textId="77777777" w:rsidR="006B303E" w:rsidRDefault="006B303E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71189E" w14:textId="77777777" w:rsidR="006B303E" w:rsidRPr="00E24D59" w:rsidRDefault="006B303E" w:rsidP="006B3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6B303E" w:rsidRPr="00E24D59" w14:paraId="35BB395D" w14:textId="77777777" w:rsidTr="0037281D">
        <w:tc>
          <w:tcPr>
            <w:tcW w:w="0" w:type="auto"/>
          </w:tcPr>
          <w:p w14:paraId="20CA24CA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05F2267D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7208CEAD" w14:textId="77777777" w:rsidTr="0037281D">
        <w:tc>
          <w:tcPr>
            <w:tcW w:w="0" w:type="auto"/>
          </w:tcPr>
          <w:p w14:paraId="6A948836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5F3A813E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627D0A80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6B303E" w:rsidRPr="00E24D59" w14:paraId="0EB85984" w14:textId="77777777" w:rsidTr="0037281D">
        <w:tc>
          <w:tcPr>
            <w:tcW w:w="0" w:type="auto"/>
          </w:tcPr>
          <w:p w14:paraId="56EDBE8E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79B4233A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3DC310CE" w14:textId="77777777" w:rsidTr="0037281D">
        <w:tc>
          <w:tcPr>
            <w:tcW w:w="0" w:type="auto"/>
          </w:tcPr>
          <w:p w14:paraId="514ED0BA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57AA5D1D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3EC0BE8B" w14:textId="77777777" w:rsidTr="0037281D">
        <w:tc>
          <w:tcPr>
            <w:tcW w:w="0" w:type="auto"/>
          </w:tcPr>
          <w:p w14:paraId="7F687E8E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66CC17FA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3D769100" w14:textId="77777777" w:rsidTr="0037281D">
        <w:tc>
          <w:tcPr>
            <w:tcW w:w="0" w:type="auto"/>
          </w:tcPr>
          <w:p w14:paraId="035AA37B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73E5603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3DA5A1E4" w14:textId="77777777" w:rsidTr="0037281D">
        <w:tc>
          <w:tcPr>
            <w:tcW w:w="0" w:type="auto"/>
          </w:tcPr>
          <w:p w14:paraId="08A573A9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4E52D8E2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B5742AC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6EF3A9BA" w14:textId="77777777" w:rsidTr="0037281D">
        <w:tc>
          <w:tcPr>
            <w:tcW w:w="0" w:type="auto"/>
          </w:tcPr>
          <w:p w14:paraId="164086C4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447EC600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E7EBBB3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14D78C52" w14:textId="77777777" w:rsidTr="0037281D">
        <w:tc>
          <w:tcPr>
            <w:tcW w:w="0" w:type="auto"/>
          </w:tcPr>
          <w:p w14:paraId="14C32D66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EB15A07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6B303E" w:rsidRPr="00E24D59" w14:paraId="24BFB24D" w14:textId="77777777" w:rsidTr="0037281D">
        <w:tc>
          <w:tcPr>
            <w:tcW w:w="0" w:type="auto"/>
          </w:tcPr>
          <w:p w14:paraId="2C2EEE19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1F70F36D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4B3754DE" w14:textId="77777777" w:rsidR="006B303E" w:rsidRPr="00E24D59" w:rsidRDefault="006B303E" w:rsidP="003728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</w:tbl>
    <w:p w14:paraId="6927EBCB" w14:textId="77777777" w:rsidR="006B303E" w:rsidRPr="00E24D59" w:rsidRDefault="006B303E" w:rsidP="006B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8DB0F3" w14:textId="77777777" w:rsidR="006B303E" w:rsidRPr="00E24D59" w:rsidRDefault="006B303E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результати досліджень ( лабораторні дані, рентгенограми, </w:t>
      </w:r>
      <w:r w:rsidR="003958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УЗД, ЕГФС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</w:t>
      </w:r>
      <w:r w:rsidR="003958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рН –метрія 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КТ-грами</w:t>
      </w:r>
      <w:r w:rsidR="003958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тощо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</w:p>
    <w:p w14:paraId="45CA2AD3" w14:textId="77777777" w:rsidR="006B303E" w:rsidRPr="00E24D59" w:rsidRDefault="006B303E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77D9C49B" w14:textId="77777777" w:rsidR="006B303E" w:rsidRPr="00E24D59" w:rsidRDefault="006B303E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785853FC" w14:textId="77777777" w:rsidR="006B303E" w:rsidRPr="00E24D59" w:rsidRDefault="006B303E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6F9AD71E" w14:textId="77777777" w:rsidR="006B303E" w:rsidRDefault="006B303E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223B7B62" w14:textId="77777777" w:rsidR="00A35904" w:rsidRP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5EF91E37" w14:textId="77777777" w:rsidR="00A35904" w:rsidRP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160905FD" w14:textId="77777777" w:rsidR="00A35904" w:rsidRPr="00A35904" w:rsidRDefault="00B0588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14" w:history="1">
        <w:r w:rsidR="00A35904" w:rsidRPr="00A35904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733784DD" w14:textId="77777777" w:rsidR="00A35904" w:rsidRP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3F0F6D7" w14:textId="77777777" w:rsidR="00A35904" w:rsidRP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3E3A66F4" w14:textId="77777777" w:rsid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618C781A" w14:textId="77777777" w:rsidR="00A35904" w:rsidRP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3590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64E87900" w14:textId="77777777" w:rsidR="00A35904" w:rsidRPr="00A35904" w:rsidRDefault="00A35904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3590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Заболевания печени, желчного пузыря и желчновыводящих путей у детей (расширенные протокольные характеристики)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учеб. пос.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Ю.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Белоусов.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Х.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Факт, 201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3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126 с.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З обмінного фонду  </w:t>
      </w:r>
    </w:p>
    <w:p w14:paraId="4576E2FF" w14:textId="77777777" w:rsidR="00A35904" w:rsidRDefault="00B05884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15" w:history="1">
        <w:r w:rsidR="00A35904" w:rsidRPr="001B3FAE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http://essuir.sumdu.edu.ua/bitstream/123456789/30127/1/nadhodzhennia_11-01_2013.doc</w:t>
        </w:r>
      </w:hyperlink>
    </w:p>
    <w:p w14:paraId="7CEF1CFC" w14:textId="77777777" w:rsidR="00A35904" w:rsidRP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  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Синдром мальабсорбції у дітей [Текст]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навч. посіб. /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Ю.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Бєлоусова.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Х.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Факт, 2012.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300 с.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+ Гриф МОН.</w:t>
      </w:r>
      <w:r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З обмінного фонду.</w:t>
      </w:r>
    </w:p>
    <w:p w14:paraId="7C37F344" w14:textId="77777777" w:rsidR="00A35904" w:rsidRPr="00A35904" w:rsidRDefault="00A35904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097C847F" w14:textId="77777777" w:rsidR="00A35904" w:rsidRDefault="00E024E6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3.</w:t>
      </w:r>
      <w:r w:rsid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291 Методичні вказівки на тему "Ацетонемічний синдром у дітей (синдром циклічного блювання)" із дисципліни "Педіатрія" [Електронний ресурс]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 К. Редько, С. В. Попов, І. Е. Зайцев.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2022.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A35904" w:rsidRPr="00A3590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46 с.</w:t>
      </w:r>
    </w:p>
    <w:p w14:paraId="08F3BB4E" w14:textId="77777777" w:rsidR="00E024E6" w:rsidRPr="00E024E6" w:rsidRDefault="00E024E6" w:rsidP="00E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4.  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Методичні вказівки на тему "Функціональні захворювання органів ШКТ у дітей" із дисципліни "Педіатрія" [Текст]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Касян,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Попов,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Школьна,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Петрашенко.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2020.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22 с.</w:t>
      </w:r>
    </w:p>
    <w:p w14:paraId="09655789" w14:textId="77777777" w:rsidR="00E024E6" w:rsidRPr="00A35904" w:rsidRDefault="00E024E6" w:rsidP="00A3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0FDBDF17" w14:textId="77777777" w:rsidR="00A35904" w:rsidRPr="00A35904" w:rsidRDefault="00A35904" w:rsidP="006B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010A314D" w14:textId="77777777" w:rsidR="006B303E" w:rsidRDefault="00A35904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-------------------------------------------------------------------------------------------------------------------------</w:t>
      </w:r>
    </w:p>
    <w:p w14:paraId="7F12166F" w14:textId="77777777" w:rsidR="006B303E" w:rsidRDefault="006B303E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F39AC1" w14:textId="77777777" w:rsidR="0037281D" w:rsidRP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28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17.18</w:t>
      </w:r>
    </w:p>
    <w:p w14:paraId="6384E236" w14:textId="77777777" w:rsid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E71472" w14:textId="77777777" w:rsid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    </w:t>
      </w:r>
      <w:r w:rsidRPr="0037281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Диференційна діагностика захворювань гепатобіліарної системи та підшлункової залози у дітей.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Синдром портальної гіпертензії</w:t>
      </w:r>
    </w:p>
    <w:p w14:paraId="6B0849A8" w14:textId="77777777" w:rsid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37FE8FC4" w14:textId="77777777" w:rsidR="0037281D" w:rsidRP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37281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Провідні клінічні симптоми та синдроми при біліарних дискінезіях, гострому та хронічному холециститі, гострому та хронічному панкреатиті та хронічному гепатиті у дітей. </w:t>
      </w:r>
      <w:r w:rsidRPr="0037281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Клінічні варіанти перебігу біліарних дискінезій, гострого та хронічного холециститу, гострого та хронічного панкреатиту та хронічного гепатиту у дітей. Дані лабораторних та інструментальних досліджень при біліарних дискінезіях, гострому та хронічному холециститі, гострому та хронічному панкреатиті та хронічному гепатиті у дітей. Диференційна діагностика біліарних дискінезій, гострого та хронічного холециститу, гострого та хронічного панкреатиту та хронічного гепатиту у дітей. Тактика ведення хворого при біліарних дискінезіях, гострому та хронічному холециститі, гострому та хронічному панкреатиті та хронічному гепатиті у дітей</w:t>
      </w:r>
    </w:p>
    <w:p w14:paraId="3BDE3509" w14:textId="77777777" w:rsid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56A56426" w14:textId="77777777" w:rsidR="0037281D" w:rsidRP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    </w:t>
      </w:r>
      <w:r w:rsidRPr="0037281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Надання невідкладної допомоги при гострій печінковій недостатності та ускладненнях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синдрому портальної гіпертензії</w:t>
      </w:r>
    </w:p>
    <w:p w14:paraId="21FFE364" w14:textId="77777777" w:rsidR="0037281D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C34825" w14:textId="77777777" w:rsidR="0037281D" w:rsidRPr="004E262C" w:rsidRDefault="0037281D" w:rsidP="00F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262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Надання невідкладної допомоги при гострій печінковій недостатності та ускладненнях синдрому портальної гіпертензії. Профілактика біліарних дискінезій, гострого та хронічного холециститу, гострого та хронічного панкреатиту та хронічного гепатиту у дітей.</w:t>
      </w:r>
    </w:p>
    <w:p w14:paraId="0EB3A4F6" w14:textId="77777777" w:rsidR="00F57640" w:rsidRDefault="00F57640" w:rsidP="00F57640">
      <w:pPr>
        <w:rPr>
          <w:rFonts w:ascii="Times New Roman" w:hAnsi="Times New Roman" w:cs="Times New Roman"/>
          <w:spacing w:val="70"/>
          <w:sz w:val="24"/>
          <w:szCs w:val="24"/>
          <w:lang w:val="uk-UA"/>
        </w:rPr>
      </w:pPr>
    </w:p>
    <w:p w14:paraId="1CCC2C0A" w14:textId="77777777" w:rsidR="004A4AC8" w:rsidRPr="00A100A1" w:rsidRDefault="004A4AC8" w:rsidP="004A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14:paraId="5FC237B9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81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Місце проведення заняття: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обласна дитяча клінічна лікарня, поліклініка</w:t>
      </w:r>
      <w:r w:rsidRPr="003728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8E0A7F9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Кількість годин: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4</w:t>
      </w:r>
    </w:p>
    <w:p w14:paraId="1D98C749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14:paraId="09220E78" w14:textId="77777777" w:rsidR="00343A7B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281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Мета занять:</w:t>
      </w:r>
      <w:r w:rsid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Вивчити клініку та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діагностику  функціональних та органічних захворювань</w:t>
      </w:r>
      <w:r w:rsid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гепатобіліарної системи, підшлункової залози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 дітей</w:t>
      </w:r>
      <w:r w:rsid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;</w:t>
      </w:r>
      <w:r w:rsidR="00343A7B"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</w:t>
      </w:r>
      <w:r w:rsidR="00343A7B"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иференційн</w:t>
      </w:r>
      <w:r w:rsid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</w:t>
      </w:r>
      <w:r w:rsidR="00343A7B"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діагностик</w:t>
      </w:r>
      <w:r w:rsid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</w:t>
      </w:r>
      <w:r w:rsidR="00343A7B"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біліарних дискінезій, гострого та хронічного холециститу, гострого та хронічного панкреатиту та хронічного гепатиту у дітей</w:t>
      </w:r>
      <w:r w:rsid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;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тактику ведення та терапію захворювань та їх ускладнень, надання невідкладної допомоги </w:t>
      </w:r>
      <w:r w:rsidR="00343A7B" w:rsidRP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при гострій печінковій недостатності та ускладненнях синдрому портальної гіпертензії</w:t>
      </w:r>
      <w:r w:rsid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;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профілактичні заходи </w:t>
      </w:r>
      <w:r w:rsidR="00343A7B" w:rsidRP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біліарних дискінезій, гострого та хронічного холециститу, гострого та хронічного панкреатиту та хронічного гепатиту</w:t>
      </w:r>
    </w:p>
    <w:p w14:paraId="7A91C7FD" w14:textId="77777777" w:rsidR="00343A7B" w:rsidRDefault="00343A7B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5B2302B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Студенти повинні:</w:t>
      </w:r>
    </w:p>
    <w:p w14:paraId="5FEEB3D1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 w:eastAsia="ru-RU"/>
        </w:rPr>
      </w:pPr>
      <w:r w:rsidRPr="0037281D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 w:eastAsia="ru-RU"/>
        </w:rPr>
        <w:t>знати:</w:t>
      </w:r>
    </w:p>
    <w:p w14:paraId="63753CBA" w14:textId="77777777" w:rsidR="00343A7B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Етіологію</w:t>
      </w:r>
      <w:r w:rsidRPr="003728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і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механізми розвитку найбільш поширених </w:t>
      </w:r>
      <w:r w:rsid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дискінезій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 дітей </w:t>
      </w:r>
    </w:p>
    <w:p w14:paraId="23A7A9AD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2. Клінічні варіанти, лабораторно-інструментальну діагностику, диференційну діагностику та тактику ведення дітей із функціональними </w:t>
      </w:r>
      <w:r w:rsidR="00343A7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розладами біліарної системи</w:t>
      </w:r>
    </w:p>
    <w:p w14:paraId="72252038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3. Етіопатогенез </w:t>
      </w:r>
      <w:r w:rsidR="008D06A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при </w:t>
      </w:r>
      <w:r w:rsidR="008D06AA" w:rsidRPr="0037281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гострому та хронічному холециститі, гострому та хронічному панкреатиті та хронічному гепатиті у дітей</w:t>
      </w:r>
    </w:p>
    <w:p w14:paraId="15520466" w14:textId="77777777" w:rsidR="0037281D" w:rsidRPr="0037281D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4. Клінічні прояви, діагностику </w:t>
      </w:r>
      <w:r w:rsidR="008D06A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органічної патологіїї </w:t>
      </w:r>
      <w:r w:rsidR="008D06A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гепатобіліарної системи та підшлункової залози</w:t>
      </w:r>
    </w:p>
    <w:p w14:paraId="067F80DE" w14:textId="77777777" w:rsidR="008D06AA" w:rsidRDefault="0037281D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5. Диференціальну діагностику </w:t>
      </w:r>
      <w:r w:rsidR="008D06AA" w:rsidRPr="008D06AA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>біліарних дискінезій, гострого та хронічного холециститу, гострого та хронічного панкреатиту та хронічного гепатиту</w:t>
      </w:r>
    </w:p>
    <w:p w14:paraId="647F86E2" w14:textId="77777777" w:rsidR="008D06AA" w:rsidRDefault="0037281D" w:rsidP="008D06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6.  </w:t>
      </w:r>
      <w:r w:rsidR="008D06A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Лікувальну тактику </w:t>
      </w:r>
      <w:r w:rsidR="008D06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ведення педіатричних пацієнтів </w:t>
      </w:r>
      <w:r w:rsidR="008D06AA" w:rsidRPr="0037281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при біліарних дискінезіях, гострому та хронічному холециститі, гострому та хронічному панкреатиті та хронічному гепатиті </w:t>
      </w:r>
    </w:p>
    <w:p w14:paraId="0B667BD3" w14:textId="77777777" w:rsidR="008D06AA" w:rsidRDefault="008D06AA" w:rsidP="008D0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7. Тактику невідкладної допомоги </w:t>
      </w:r>
      <w:r w:rsidRPr="008D06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при гострій печінковій недостатності та ускладненнях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синдрому портальної гіпертензії</w:t>
      </w:r>
    </w:p>
    <w:p w14:paraId="75A8FA75" w14:textId="77777777" w:rsidR="0037281D" w:rsidRPr="0037281D" w:rsidRDefault="008D06AA" w:rsidP="0037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8.  </w:t>
      </w:r>
      <w:r w:rsidR="0037281D"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Профілактичні заходи функціональних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біліарних </w:t>
      </w:r>
      <w:r w:rsidR="0037281D"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розладів та органічної патології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(гострого</w:t>
      </w:r>
      <w:r w:rsidR="0037281D"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у дітей різного віку</w:t>
      </w:r>
    </w:p>
    <w:p w14:paraId="6E9D4C2B" w14:textId="77777777" w:rsidR="00E76716" w:rsidRPr="0037281D" w:rsidRDefault="00E76716" w:rsidP="00E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237FFC98" w14:textId="77777777" w:rsidR="00AA47D5" w:rsidRDefault="00AA47D5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вміти:</w:t>
      </w:r>
    </w:p>
    <w:p w14:paraId="000A0726" w14:textId="77777777" w:rsidR="00AA47D5" w:rsidRPr="006A3CBD" w:rsidRDefault="00AA47D5" w:rsidP="00AA47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Розрізняти клінічні ознаки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функціональних  розладів та органічних захворювань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іліарної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дітей різних вікових груп на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підставі інтерпретації зібраних скарг, анамнезу життя і хвороби, даних об’єктивних і 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абораторно-інструментальних методів дослідження</w:t>
      </w:r>
    </w:p>
    <w:p w14:paraId="1BC0EB90" w14:textId="77777777" w:rsidR="00AA47D5" w:rsidRDefault="00AA47D5" w:rsidP="00AA47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Сформулювати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первинний та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клінічний діагноз і призначити 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ікування, у разі потреби надати невідкладну допомогу дитині з ускладненням захворювань жовчного міхура, печинки та підшлункової залози</w:t>
      </w:r>
    </w:p>
    <w:p w14:paraId="5319B3FA" w14:textId="77777777" w:rsidR="00C0190C" w:rsidRPr="006A3CBD" w:rsidRDefault="00C0190C" w:rsidP="00AA47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    Надати невідкладну допомогу при гострій печинковій недостатності та ускладненнях синдрому портальної гіпертензії</w:t>
      </w:r>
    </w:p>
    <w:p w14:paraId="1C1A5BEF" w14:textId="77777777" w:rsidR="00AA47D5" w:rsidRDefault="00C0190C" w:rsidP="00AA47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A4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Розробити профілактичні заходи</w:t>
      </w:r>
    </w:p>
    <w:p w14:paraId="3A4598B2" w14:textId="77777777" w:rsidR="00AA47D5" w:rsidRDefault="00C0190C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A4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A47D5"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1AFFB956" w14:textId="77777777" w:rsidR="00AA47D5" w:rsidRPr="00E24D59" w:rsidRDefault="00AA47D5" w:rsidP="00AA4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AA47D5" w:rsidRPr="00E24D59" w14:paraId="56C21E21" w14:textId="77777777" w:rsidTr="00502B39">
        <w:tc>
          <w:tcPr>
            <w:tcW w:w="0" w:type="auto"/>
          </w:tcPr>
          <w:p w14:paraId="5F75D575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468AD2B4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год/160 хв</w:t>
            </w:r>
          </w:p>
        </w:tc>
      </w:tr>
      <w:tr w:rsidR="00AA47D5" w:rsidRPr="00E24D59" w14:paraId="2AFDE12B" w14:textId="77777777" w:rsidTr="00502B39">
        <w:tc>
          <w:tcPr>
            <w:tcW w:w="0" w:type="auto"/>
          </w:tcPr>
          <w:p w14:paraId="700AB08D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652405E2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3202A843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 хв</w:t>
            </w:r>
          </w:p>
        </w:tc>
      </w:tr>
      <w:tr w:rsidR="00AA47D5" w:rsidRPr="00E24D59" w14:paraId="7ABEBAB0" w14:textId="77777777" w:rsidTr="00502B39">
        <w:tc>
          <w:tcPr>
            <w:tcW w:w="0" w:type="auto"/>
          </w:tcPr>
          <w:p w14:paraId="68B3E564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58742510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AA47D5" w:rsidRPr="00E24D59" w14:paraId="5D802209" w14:textId="77777777" w:rsidTr="00502B39">
        <w:tc>
          <w:tcPr>
            <w:tcW w:w="0" w:type="auto"/>
          </w:tcPr>
          <w:p w14:paraId="020CF704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466CF858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хв</w:t>
            </w:r>
          </w:p>
        </w:tc>
      </w:tr>
      <w:tr w:rsidR="00AA47D5" w:rsidRPr="00E24D59" w14:paraId="1E0A89B0" w14:textId="77777777" w:rsidTr="00502B39">
        <w:tc>
          <w:tcPr>
            <w:tcW w:w="0" w:type="auto"/>
          </w:tcPr>
          <w:p w14:paraId="17A68A7D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6B1BA15E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хв</w:t>
            </w:r>
          </w:p>
        </w:tc>
      </w:tr>
      <w:tr w:rsidR="00AA47D5" w:rsidRPr="00E24D59" w14:paraId="0DC6D5FC" w14:textId="77777777" w:rsidTr="00502B39">
        <w:tc>
          <w:tcPr>
            <w:tcW w:w="0" w:type="auto"/>
          </w:tcPr>
          <w:p w14:paraId="1550E634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5B9C1462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AA47D5" w:rsidRPr="00E24D59" w14:paraId="4E8A6704" w14:textId="77777777" w:rsidTr="00502B39">
        <w:tc>
          <w:tcPr>
            <w:tcW w:w="0" w:type="auto"/>
          </w:tcPr>
          <w:p w14:paraId="200BEAFB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04426F23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03AE3DED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AA47D5" w:rsidRPr="00E24D59" w14:paraId="4A10A571" w14:textId="77777777" w:rsidTr="00502B39">
        <w:tc>
          <w:tcPr>
            <w:tcW w:w="0" w:type="auto"/>
          </w:tcPr>
          <w:p w14:paraId="2E9EEDF4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221B79E4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1FE7EA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AA47D5" w:rsidRPr="00E24D59" w14:paraId="0ADB8DEE" w14:textId="77777777" w:rsidTr="00502B39">
        <w:tc>
          <w:tcPr>
            <w:tcW w:w="0" w:type="auto"/>
          </w:tcPr>
          <w:p w14:paraId="7BA7CB0C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6F2573E2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AA47D5" w:rsidRPr="00E24D59" w14:paraId="6D2E7A87" w14:textId="77777777" w:rsidTr="00502B39">
        <w:tc>
          <w:tcPr>
            <w:tcW w:w="0" w:type="auto"/>
          </w:tcPr>
          <w:p w14:paraId="23E09B6F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7AB7BF19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762B10C0" w14:textId="77777777" w:rsidR="00AA47D5" w:rsidRPr="00E24D59" w:rsidRDefault="00AA47D5" w:rsidP="0050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</w:tbl>
    <w:p w14:paraId="2B1F72B9" w14:textId="77777777" w:rsidR="00AA47D5" w:rsidRDefault="00AA47D5" w:rsidP="00AA47D5">
      <w:pPr>
        <w:rPr>
          <w:rFonts w:ascii="Times New Roman" w:hAnsi="Times New Roman" w:cs="Times New Roman"/>
          <w:spacing w:val="70"/>
          <w:sz w:val="24"/>
          <w:szCs w:val="24"/>
          <w:lang w:val="uk-UA"/>
        </w:rPr>
      </w:pPr>
    </w:p>
    <w:p w14:paraId="7080E96A" w14:textId="77777777" w:rsidR="00AA47D5" w:rsidRPr="00E24D59" w:rsidRDefault="00AA47D5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ЕКГ, Ехо-КГ)</w:t>
      </w:r>
    </w:p>
    <w:p w14:paraId="1C8768EB" w14:textId="77777777" w:rsidR="00AA47D5" w:rsidRPr="00E24D59" w:rsidRDefault="00AA47D5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11D0B7F2" w14:textId="77777777" w:rsidR="00AA47D5" w:rsidRPr="00E24D59" w:rsidRDefault="00AA47D5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0F2D77B7" w14:textId="77777777" w:rsidR="00AA47D5" w:rsidRDefault="00AA47D5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5E564ED1" w14:textId="77777777" w:rsidR="00FD1F07" w:rsidRPr="00E24D59" w:rsidRDefault="00FD1F07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01A8FA1" w14:textId="77777777" w:rsidR="00AA47D5" w:rsidRDefault="00AA47D5" w:rsidP="00AA47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0604D5F4" w14:textId="77777777" w:rsidR="00FD1F07" w:rsidRPr="00FD1F07" w:rsidRDefault="00FD1F07" w:rsidP="00FD1F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D1F07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1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  Медицина за Девідсоном. Принципи і практика [Текст]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0290A98B" w14:textId="77777777" w:rsidR="00FD1F07" w:rsidRPr="00FD1F07" w:rsidRDefault="00FD1F07" w:rsidP="00FD1F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02C4D9F2" w14:textId="77777777" w:rsidR="00FD1F07" w:rsidRPr="00FD1F07" w:rsidRDefault="00B05884" w:rsidP="00FD1F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16" w:history="1">
        <w:r w:rsidR="00FD1F07" w:rsidRPr="00FD1F07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54E9BEFB" w14:textId="77777777" w:rsidR="00FD1F07" w:rsidRPr="00FD1F07" w:rsidRDefault="00FD1F07" w:rsidP="00FD1F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26507826" w14:textId="77777777" w:rsidR="00FD1F07" w:rsidRPr="00FD1F07" w:rsidRDefault="00FD1F07" w:rsidP="00FD1F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781E1B40" w14:textId="77777777" w:rsidR="00FD1F07" w:rsidRPr="00FD1F07" w:rsidRDefault="00FD1F07" w:rsidP="00FD1F0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36085119" w14:textId="77777777" w:rsidR="00FD1F07" w:rsidRDefault="00FD1F07" w:rsidP="00AA47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781C06D1" w14:textId="77777777" w:rsidR="00FD1F07" w:rsidRDefault="00FD1F07" w:rsidP="00AA47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1.    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Дитяча імунологія [Текст]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підручник /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Чернишова,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Волоха,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Костюченко та ін.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;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p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 ред.: Л.І. Чернишової, А.П. Волохи.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— К.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Медицина, 2013.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— 720 с.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+ Гриф МОН; Гриф МОЗ</w:t>
      </w:r>
    </w:p>
    <w:p w14:paraId="663E7EDA" w14:textId="77777777" w:rsidR="00D8365B" w:rsidRDefault="00D8365B" w:rsidP="00D836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 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Невідкладні стани в педіатрії [Текст]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навч. посіб. /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Поцюрко,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Леськів,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Ніколаєвська та ін.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; за ред. 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Р.І. Поцюрка.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5-е вид., перероб. та доп.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2013.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192 с.</w:t>
      </w:r>
      <w:r w:rsidRPr="00D8365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D8365B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+ Гриф МОЗ.</w:t>
      </w:r>
    </w:p>
    <w:p w14:paraId="06956603" w14:textId="77777777" w:rsidR="00E024E6" w:rsidRPr="00E024E6" w:rsidRDefault="00E024E6" w:rsidP="00E024E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lastRenderedPageBreak/>
        <w:t xml:space="preserve">3.  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Захворювання шлунково-кишкового тракту в дітей [Відеозапис]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навч. посіб. /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Сміян,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Бинда,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Січненко та ін.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Мультимедійне видання каф. Педіатріїї післядип. освіти з курсами.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E024E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024E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2015.</w:t>
      </w:r>
    </w:p>
    <w:p w14:paraId="2C773B63" w14:textId="77777777" w:rsidR="00E024E6" w:rsidRPr="00D8365B" w:rsidRDefault="00E024E6" w:rsidP="00D836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752E0493" w14:textId="77777777" w:rsidR="00D8365B" w:rsidRPr="00D8365B" w:rsidRDefault="00D8365B" w:rsidP="00AA47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017283C7" w14:textId="77777777" w:rsidR="00FD1F07" w:rsidRPr="00FD1F07" w:rsidRDefault="00FD1F07" w:rsidP="00AA47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1360CE3" w14:textId="77777777" w:rsidR="00FD1F07" w:rsidRDefault="00FD1F07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-----------------------------------------------------------------------------------------------------------------------------</w:t>
      </w:r>
    </w:p>
    <w:p w14:paraId="31991EA8" w14:textId="77777777" w:rsidR="00502B39" w:rsidRDefault="00502B39" w:rsidP="00AA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Модуль 4</w:t>
      </w:r>
      <w:r w:rsidRPr="00502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A39EF3B" w14:textId="77777777" w:rsidR="00502B39" w:rsidRDefault="00502B39" w:rsidP="0050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02B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Диференційна діагностика найбільш поширених захворювань органів сечової системи у дітей. Невідкладна допомога при основних невідкладних станах.</w:t>
      </w:r>
    </w:p>
    <w:p w14:paraId="7B9B849B" w14:textId="77777777" w:rsidR="00502B39" w:rsidRDefault="00502B39" w:rsidP="0050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3B327C" w14:textId="77777777" w:rsidR="00502B39" w:rsidRDefault="00502B39" w:rsidP="0050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C8269" w14:textId="77777777" w:rsidR="00502B39" w:rsidRDefault="00502B39" w:rsidP="005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2B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19,20</w:t>
      </w:r>
    </w:p>
    <w:p w14:paraId="24F3B4F0" w14:textId="77777777" w:rsidR="00502B39" w:rsidRPr="004E262C" w:rsidRDefault="00502B39" w:rsidP="0050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E262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Диференційна діагностика інфекційно – запальних захворювань сечової системи у дітей. Диференційна діагностика спадкових з</w:t>
      </w:r>
      <w:r w:rsidR="004E262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</w:t>
      </w:r>
      <w:r w:rsidRPr="004E262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хворювань сечової системи</w:t>
      </w:r>
    </w:p>
    <w:p w14:paraId="347116E8" w14:textId="77777777" w:rsidR="00AA47D5" w:rsidRPr="00502B39" w:rsidRDefault="00AA47D5" w:rsidP="0050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71889333" w14:textId="77777777" w:rsidR="00E76716" w:rsidRPr="00F03960" w:rsidRDefault="004E262C" w:rsidP="00502B3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EFF0F7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EFF0F7"/>
          <w:lang w:val="uk-UA"/>
        </w:rPr>
        <w:t xml:space="preserve">19     </w:t>
      </w:r>
      <w:r w:rsidR="00502B39" w:rsidRPr="004E262C">
        <w:rPr>
          <w:rFonts w:ascii="Times New Roman" w:hAnsi="Times New Roman" w:cs="Times New Roman"/>
          <w:sz w:val="24"/>
          <w:szCs w:val="24"/>
          <w:shd w:val="clear" w:color="auto" w:fill="EFF0F7"/>
          <w:lang w:val="uk-UA"/>
        </w:rPr>
        <w:t>Провідні клінічні симптоми та синдроми при інфекційно-запальних захворюваннях сечової системи (інфекції сечової системи, уретриті, циститі, пієлонефриті), ди</w:t>
      </w:r>
      <w:r>
        <w:rPr>
          <w:rFonts w:ascii="Times New Roman" w:hAnsi="Times New Roman" w:cs="Times New Roman"/>
          <w:sz w:val="24"/>
          <w:szCs w:val="24"/>
          <w:shd w:val="clear" w:color="auto" w:fill="EFF0F7"/>
          <w:lang w:val="uk-UA"/>
        </w:rPr>
        <w:t>с</w:t>
      </w:r>
      <w:r w:rsidR="00502B39" w:rsidRPr="004E262C">
        <w:rPr>
          <w:rFonts w:ascii="Times New Roman" w:hAnsi="Times New Roman" w:cs="Times New Roman"/>
          <w:sz w:val="24"/>
          <w:szCs w:val="24"/>
          <w:shd w:val="clear" w:color="auto" w:fill="EFF0F7"/>
          <w:lang w:val="uk-UA"/>
        </w:rPr>
        <w:t xml:space="preserve">метаболічних нефропатіях, спадкових тубулопатіях (фосфат-діабеті, синдромі Дебре-де Тоні-Фанконі, нирковому нецукровому діабеті, нирковому тубулярному ацидозі) та інтерстиціальному нефриті у дітей. </w:t>
      </w:r>
      <w:r w:rsidR="00502B39" w:rsidRPr="00F03960">
        <w:rPr>
          <w:rFonts w:ascii="Times New Roman" w:hAnsi="Times New Roman" w:cs="Times New Roman"/>
          <w:sz w:val="24"/>
          <w:szCs w:val="24"/>
          <w:shd w:val="clear" w:color="auto" w:fill="EFF0F7"/>
          <w:lang w:val="uk-UA"/>
        </w:rPr>
        <w:t>Клінічні варіанти перебігу та ускладнення інфекційно-запальних захворювань сечової системи, інтерстиціального нефриту, дизметаболічних нефропатій та спадкових тубулопатій у дітей. Дані лабораторних та інструментальних досліджень при найбільш поширених інфекційно-запальних захворюваннях сечової системи, інтерстиціальному нефриті, дизметаболічних нефропатіях та спадкових тубулопатіях у дітей.</w:t>
      </w:r>
    </w:p>
    <w:p w14:paraId="1F841253" w14:textId="77777777" w:rsidR="004E262C" w:rsidRPr="00F03960" w:rsidRDefault="004E262C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BFCB4D" w14:textId="77777777" w:rsidR="004E262C" w:rsidRDefault="004E262C" w:rsidP="004E262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E262C">
        <w:rPr>
          <w:rFonts w:ascii="Times New Roman" w:hAnsi="Times New Roman" w:cs="Times New Roman"/>
          <w:sz w:val="24"/>
          <w:szCs w:val="24"/>
          <w:lang w:val="uk-UA"/>
        </w:rPr>
        <w:t>20       Д</w:t>
      </w:r>
      <w:r w:rsidRPr="00F0396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иференційна діагностика найбільш поширених інфекційно-запальних захворювань сечової системи, інтерстиціального нефриту, дизметаболічних нефропатій та спадкових тубулопатій у дітей. Тактика ведення хворої дитини при найбільш поширених інфекційно-запальних захворюваннях сечової системи та їх ускладненнях, при інтерстиціальному нефриті, при дизметаболічних нефропатіях та спадкових тубулопатіях у дітей. </w:t>
      </w:r>
      <w:r w:rsidRPr="004E262C">
        <w:rPr>
          <w:rFonts w:ascii="Times New Roman" w:hAnsi="Times New Roman" w:cs="Times New Roman"/>
          <w:iCs/>
          <w:sz w:val="24"/>
          <w:szCs w:val="24"/>
          <w:lang w:val="ru-RU"/>
        </w:rPr>
        <w:t>Невідкладна допомога при гострій затримці сечі. Профілактика уретриту, циститу, пієлонефриту.</w:t>
      </w:r>
    </w:p>
    <w:p w14:paraId="60E717F2" w14:textId="77777777" w:rsidR="004E262C" w:rsidRDefault="004E262C" w:rsidP="004E262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C8E89FD" w14:textId="77777777" w:rsidR="004E262C" w:rsidRPr="0037281D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81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Місце проведення заняття: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обласна дитяча клінічна лікарня, поліклініка</w:t>
      </w:r>
      <w:r w:rsidRPr="003728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2350780B" w14:textId="77777777" w:rsidR="004E262C" w:rsidRPr="0037281D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Кількість годин: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4</w:t>
      </w:r>
    </w:p>
    <w:p w14:paraId="6119FC43" w14:textId="77777777" w:rsidR="004E262C" w:rsidRPr="0037281D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14:paraId="3CEF6E02" w14:textId="77777777" w:rsidR="004E262C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281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Мета занять: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Вивчити клініку та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діагностику  </w:t>
      </w:r>
      <w:r w:rsidR="005B101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пієлонефриту, уретриту, циститу, дисметаболічних нефропатій, спадкових тубулопатій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;</w:t>
      </w:r>
      <w:r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</w:t>
      </w:r>
      <w:r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иференційн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</w:t>
      </w:r>
      <w:r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діагностик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</w:t>
      </w:r>
      <w:r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5B101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інфекційно-запальних захворювань сечової системи, дисметаболічних нефропатій та спадкових тубулопатій</w:t>
      </w:r>
      <w:r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у дітей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;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тактику ведення та терапію захворювань та їх ускладнень, невідкладн</w:t>
      </w:r>
      <w:r w:rsidR="005B101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допомог</w:t>
      </w:r>
      <w:r w:rsidR="005B101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343A7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при гострій </w:t>
      </w:r>
      <w:r w:rsidR="005B101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затримці сечі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;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5B101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профілактичні заходи.</w:t>
      </w:r>
    </w:p>
    <w:p w14:paraId="485C0A22" w14:textId="77777777" w:rsidR="004E262C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DFD982A" w14:textId="77777777" w:rsidR="004E262C" w:rsidRPr="0037281D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Студенти повинні:</w:t>
      </w:r>
    </w:p>
    <w:p w14:paraId="54C3469E" w14:textId="77777777" w:rsidR="004E262C" w:rsidRPr="0037281D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 w:eastAsia="ru-RU"/>
        </w:rPr>
      </w:pPr>
      <w:r w:rsidRPr="0037281D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 w:eastAsia="ru-RU"/>
        </w:rPr>
        <w:t>знати:</w:t>
      </w:r>
    </w:p>
    <w:p w14:paraId="6279008D" w14:textId="77777777" w:rsidR="004E262C" w:rsidRDefault="004E262C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Етіологію</w:t>
      </w:r>
      <w:r w:rsidRPr="003728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і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механізми розвитку найбільш поширених </w:t>
      </w:r>
      <w:r w:rsidR="005B101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інфекційно-запальних захворювань сеч</w:t>
      </w:r>
      <w:r w:rsidR="00D115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</w:t>
      </w:r>
      <w:r w:rsidR="005B101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вої системи</w:t>
      </w:r>
      <w:r w:rsidR="00D115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</w:t>
      </w:r>
      <w:r w:rsidRPr="003728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D115B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дисметаболічних нефропатій та спадкових тубулопатій</w:t>
      </w:r>
      <w:r w:rsidR="00D115BD" w:rsidRPr="00343A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у дітей</w:t>
      </w:r>
    </w:p>
    <w:p w14:paraId="5717034D" w14:textId="77777777" w:rsidR="004E262C" w:rsidRPr="00D115BD" w:rsidRDefault="00D115BD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115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2. </w:t>
      </w:r>
      <w:r w:rsidR="0098722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Класифікацію, к</w:t>
      </w:r>
      <w:r w:rsidRPr="00D115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лінічні варіанти та прояви захворювань сечової системи,</w:t>
      </w:r>
      <w:r w:rsidR="004E262C" w:rsidRPr="00D115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лабораторно-інструментальну діагностику, диференційну діагностику та тактику ведення дітей із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цими захворюваннями</w:t>
      </w:r>
    </w:p>
    <w:p w14:paraId="28E69843" w14:textId="77777777" w:rsidR="004E262C" w:rsidRDefault="00D115BD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3</w:t>
      </w:r>
      <w:r w:rsidR="004E262C"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 </w:t>
      </w:r>
      <w:r w:rsidR="004E262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Лікувальну тактику </w:t>
      </w:r>
      <w:r w:rsidR="004E262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ведення педіатричних пацієнтів </w:t>
      </w:r>
      <w:r w:rsidR="004E262C" w:rsidRPr="0037281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інфекційно – запальних, дисметаболічних та спадкових хворобах сечевої  системи</w:t>
      </w:r>
    </w:p>
    <w:p w14:paraId="316BFC69" w14:textId="77777777" w:rsidR="004E262C" w:rsidRDefault="00D115BD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</w:t>
      </w:r>
      <w:r w:rsidR="004E262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. Тактику невідкладної допомоги </w:t>
      </w:r>
      <w:r w:rsidR="004E262C" w:rsidRPr="008D06A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при гострій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затримці сечі</w:t>
      </w:r>
    </w:p>
    <w:p w14:paraId="16BF1938" w14:textId="77777777" w:rsidR="004E262C" w:rsidRDefault="00D115BD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5</w:t>
      </w:r>
      <w:r w:rsidR="004E262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 </w:t>
      </w:r>
      <w:r w:rsidR="004E262C" w:rsidRPr="0037281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Профілактичні заходи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пієлонефриту, циститу уретриту тощо.</w:t>
      </w:r>
    </w:p>
    <w:p w14:paraId="3C37415A" w14:textId="77777777" w:rsidR="00D115BD" w:rsidRDefault="00D115BD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2ED2E287" w14:textId="77777777" w:rsidR="00D115BD" w:rsidRDefault="00D115BD" w:rsidP="00D115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24D5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вміти:</w:t>
      </w:r>
    </w:p>
    <w:p w14:paraId="6B491DCC" w14:textId="77777777" w:rsidR="00D115BD" w:rsidRPr="006A3CBD" w:rsidRDefault="00D115BD" w:rsidP="00D115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Розрізняти клінічні ознаки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гострих та хронічних захворювань сечової системи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дітей різних вікових груп на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підставі інтерпретації зібраних скарг, анамнезу життя і хвороби, даних об’єктивних і 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абораторно-інструментальних методів дослідження</w:t>
      </w:r>
    </w:p>
    <w:p w14:paraId="6F090342" w14:textId="77777777" w:rsidR="007C744E" w:rsidRDefault="00D115BD" w:rsidP="00D115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Сформулювати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первинний та </w:t>
      </w:r>
      <w:r w:rsidRPr="006A3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клінічний діагноз і призначити 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ікування, у разі потреби надати невідкладну допомогу дитині з ускладненням </w:t>
      </w:r>
      <w:r w:rsidR="007C7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цих захворювань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7CEE766" w14:textId="77777777" w:rsidR="00D115BD" w:rsidRPr="006A3CBD" w:rsidRDefault="00D115BD" w:rsidP="00D115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    Надати невідкладну допомогу </w:t>
      </w:r>
      <w:r w:rsidR="007C7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дитині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гострій </w:t>
      </w:r>
      <w:r w:rsidR="007C7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затримці сечі</w:t>
      </w:r>
    </w:p>
    <w:p w14:paraId="67900799" w14:textId="77777777" w:rsidR="00D115BD" w:rsidRDefault="00D115BD" w:rsidP="00D115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 Розробити профілактичні заходи</w:t>
      </w:r>
    </w:p>
    <w:p w14:paraId="1B8066BB" w14:textId="77777777" w:rsidR="00D115BD" w:rsidRDefault="00D115BD" w:rsidP="00D1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E24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27F1C7DC" w14:textId="77777777" w:rsidR="00A47007" w:rsidRDefault="00A47007" w:rsidP="00D11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18D180B" w14:textId="77777777" w:rsidR="00D115BD" w:rsidRPr="00E24D59" w:rsidRDefault="00D115BD" w:rsidP="00D11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D115BD" w:rsidRPr="00E24D59" w14:paraId="25587223" w14:textId="77777777" w:rsidTr="00F03960">
        <w:tc>
          <w:tcPr>
            <w:tcW w:w="0" w:type="auto"/>
          </w:tcPr>
          <w:p w14:paraId="1CE01EA9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5D0509DE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год/160 хв</w:t>
            </w:r>
          </w:p>
        </w:tc>
      </w:tr>
      <w:tr w:rsidR="00D115BD" w:rsidRPr="00E24D59" w14:paraId="651F737D" w14:textId="77777777" w:rsidTr="00F03960">
        <w:tc>
          <w:tcPr>
            <w:tcW w:w="0" w:type="auto"/>
          </w:tcPr>
          <w:p w14:paraId="4D1F7AD6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4BB84094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769249A0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D115BD" w:rsidRPr="00E24D59" w14:paraId="32AD4219" w14:textId="77777777" w:rsidTr="00F03960">
        <w:tc>
          <w:tcPr>
            <w:tcW w:w="0" w:type="auto"/>
          </w:tcPr>
          <w:p w14:paraId="029E5FB3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10CA0EFA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D115BD" w:rsidRPr="00E24D59" w14:paraId="4A075E62" w14:textId="77777777" w:rsidTr="00F03960">
        <w:tc>
          <w:tcPr>
            <w:tcW w:w="0" w:type="auto"/>
          </w:tcPr>
          <w:p w14:paraId="3BCD892E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57148A38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хв</w:t>
            </w:r>
          </w:p>
        </w:tc>
      </w:tr>
      <w:tr w:rsidR="00D115BD" w:rsidRPr="00E24D59" w14:paraId="370C4FA7" w14:textId="77777777" w:rsidTr="00F03960">
        <w:tc>
          <w:tcPr>
            <w:tcW w:w="0" w:type="auto"/>
          </w:tcPr>
          <w:p w14:paraId="17BCBFDA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3F18D767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хв</w:t>
            </w:r>
          </w:p>
        </w:tc>
      </w:tr>
      <w:tr w:rsidR="00D115BD" w:rsidRPr="00E24D59" w14:paraId="472A9947" w14:textId="77777777" w:rsidTr="00F03960">
        <w:tc>
          <w:tcPr>
            <w:tcW w:w="0" w:type="auto"/>
          </w:tcPr>
          <w:p w14:paraId="6E588D36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562E3EC3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D115BD" w:rsidRPr="00E24D59" w14:paraId="4F4FB1B4" w14:textId="77777777" w:rsidTr="00F03960">
        <w:tc>
          <w:tcPr>
            <w:tcW w:w="0" w:type="auto"/>
          </w:tcPr>
          <w:p w14:paraId="48471BD9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6B04329D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1B16A8A0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D115BD" w:rsidRPr="00E24D59" w14:paraId="0A0CC83D" w14:textId="77777777" w:rsidTr="00F03960">
        <w:tc>
          <w:tcPr>
            <w:tcW w:w="0" w:type="auto"/>
          </w:tcPr>
          <w:p w14:paraId="3F612D58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0E15527A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309CD10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D115BD" w:rsidRPr="00E24D59" w14:paraId="2C55790A" w14:textId="77777777" w:rsidTr="00F03960">
        <w:tc>
          <w:tcPr>
            <w:tcW w:w="0" w:type="auto"/>
          </w:tcPr>
          <w:p w14:paraId="276A9571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3EF3DC41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D115BD" w:rsidRPr="00E24D59" w14:paraId="29335C1D" w14:textId="77777777" w:rsidTr="00F03960">
        <w:tc>
          <w:tcPr>
            <w:tcW w:w="0" w:type="auto"/>
          </w:tcPr>
          <w:p w14:paraId="66113CC9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3E55E826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00B7E0AF" w14:textId="77777777" w:rsidR="00D115BD" w:rsidRPr="00E24D59" w:rsidRDefault="00D115BD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</w:tbl>
    <w:p w14:paraId="32618367" w14:textId="77777777" w:rsidR="00D115BD" w:rsidRDefault="00D115BD" w:rsidP="00D115BD">
      <w:pPr>
        <w:rPr>
          <w:rFonts w:ascii="Times New Roman" w:hAnsi="Times New Roman" w:cs="Times New Roman"/>
          <w:spacing w:val="70"/>
          <w:sz w:val="24"/>
          <w:szCs w:val="24"/>
          <w:lang w:val="uk-UA"/>
        </w:rPr>
      </w:pPr>
    </w:p>
    <w:p w14:paraId="61FAD49B" w14:textId="77777777" w:rsidR="00D115BD" w:rsidRPr="00E24D59" w:rsidRDefault="00D115BD" w:rsidP="00D1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результати досліджень ( лабораторні дані, рентгенограми, КТ-грами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</w:t>
      </w:r>
      <w:r w:rsidR="00A470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УЗД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</w:t>
      </w:r>
    </w:p>
    <w:p w14:paraId="6EBB19C2" w14:textId="77777777" w:rsidR="00D115BD" w:rsidRPr="00E24D59" w:rsidRDefault="00D115BD" w:rsidP="00D1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1AD808BC" w14:textId="77777777" w:rsidR="00D115BD" w:rsidRPr="00E24D59" w:rsidRDefault="00D115BD" w:rsidP="00D1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6CD3E571" w14:textId="77777777" w:rsidR="00D115BD" w:rsidRPr="00E24D59" w:rsidRDefault="00D115BD" w:rsidP="00D1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18161564" w14:textId="77777777" w:rsidR="00D115BD" w:rsidRDefault="00D115BD" w:rsidP="00D1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223F6230" w14:textId="77777777" w:rsidR="005366B8" w:rsidRPr="00FD1F07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lastRenderedPageBreak/>
        <w:t>1.  Медицина за Девідсоном. Принципи і практика [Текст]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74A6A280" w14:textId="77777777" w:rsidR="005366B8" w:rsidRPr="00FD1F07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  Основи педіатрії за Нельсоном [Текст]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FD1F0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37B50B40" w14:textId="77777777" w:rsidR="005366B8" w:rsidRPr="00FD1F07" w:rsidRDefault="00B05884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17" w:history="1">
        <w:r w:rsidR="005366B8" w:rsidRPr="00FD1F07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377D6EBE" w14:textId="77777777" w:rsidR="005366B8" w:rsidRPr="00FD1F07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620E365A" w14:textId="77777777" w:rsidR="005366B8" w:rsidRPr="00FD1F07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564817E6" w14:textId="77777777" w:rsidR="005366B8" w:rsidRPr="00FD1F07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FD1F0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26C9C067" w14:textId="77777777" w:rsidR="005366B8" w:rsidRPr="00FD1F07" w:rsidRDefault="005366B8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4E6EDD6" w14:textId="77777777" w:rsidR="00D115BD" w:rsidRDefault="005366B8" w:rsidP="004E2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5366B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Додаткова література</w:t>
      </w:r>
    </w:p>
    <w:p w14:paraId="4A3EE9FB" w14:textId="77777777" w:rsidR="005366B8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4483 Методичні вказівки на тему "Тубулоінтерстиціальний нефрит у дітей" із дисципліни "Педіатрія" [Текст]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Е.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Зайцев, О.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Редько, В.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Петрашенко.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2018.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27 с.</w:t>
      </w:r>
    </w:p>
    <w:p w14:paraId="6AA327B6" w14:textId="77777777" w:rsidR="005366B8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2. 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Педіатрія з оцінкою результатів досліджень [Текст]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навч. посіб. /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Є.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Федорців,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Л.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Волянська,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Кубей та ін.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 за заг. ред.: О.Є. Федорців, Л.А. Волянської.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Тернопіль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Укрмедкнига, 2015.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348 с.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+ Гриф МОЗ.</w:t>
      </w:r>
    </w:p>
    <w:p w14:paraId="10374FAE" w14:textId="77777777" w:rsidR="00A35904" w:rsidRDefault="00A35904" w:rsidP="00A359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3.   </w:t>
      </w:r>
      <w:r w:rsidRPr="00A3590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Педіатрія (кардіологія та нефрологія дитячого віку). Навч.посібник / Зубаренко О.В., Волосовець О.П., Стоєва Т.В. та інш. – Одеса: Прес-кур»єр,  2014. – 512 с.</w:t>
      </w:r>
    </w:p>
    <w:p w14:paraId="34F88287" w14:textId="77777777" w:rsidR="00A35904" w:rsidRPr="00A35904" w:rsidRDefault="00A35904" w:rsidP="00A359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  <w:lang w:val="uk-UA" w:eastAsia="ru-RU"/>
        </w:rPr>
      </w:pPr>
      <w:r w:rsidRPr="00A35904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  <w:lang w:val="uk-UA" w:eastAsia="ru-RU"/>
        </w:rPr>
        <w:t>https://resource.odmu.edu.ua/chair/download/</w:t>
      </w:r>
    </w:p>
    <w:p w14:paraId="3CB45759" w14:textId="77777777" w:rsidR="00D8365B" w:rsidRPr="00A35904" w:rsidRDefault="00D8365B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D87D728" w14:textId="77777777" w:rsidR="005366B8" w:rsidRPr="00A35904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F5613F8" w14:textId="77777777" w:rsidR="005366B8" w:rsidRDefault="005366B8" w:rsidP="004E26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-------------------------------------------------------------------------------------------------------------------------</w:t>
      </w:r>
    </w:p>
    <w:p w14:paraId="7448BD13" w14:textId="77777777" w:rsidR="005366B8" w:rsidRDefault="005366B8" w:rsidP="004E26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8A73A5" w14:textId="77777777" w:rsidR="004E262C" w:rsidRDefault="00A77FD5" w:rsidP="004E26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7FD5">
        <w:rPr>
          <w:rFonts w:ascii="Times New Roman" w:hAnsi="Times New Roman" w:cs="Times New Roman"/>
          <w:b/>
          <w:sz w:val="24"/>
          <w:szCs w:val="24"/>
          <w:lang w:val="ru-RU"/>
        </w:rPr>
        <w:t>Теми 21, 22, 23, 24, 25</w:t>
      </w:r>
    </w:p>
    <w:p w14:paraId="4B835097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B78DEC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77FD5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77FD5">
        <w:rPr>
          <w:rFonts w:ascii="Times New Roman" w:hAnsi="Times New Roman" w:cs="Times New Roman"/>
          <w:sz w:val="24"/>
          <w:szCs w:val="24"/>
          <w:u w:val="single"/>
          <w:lang w:val="ru-RU"/>
        </w:rPr>
        <w:t>Диференційна діагностика гломерулонефриту у дітей</w:t>
      </w:r>
    </w:p>
    <w:p w14:paraId="27CC3AC7" w14:textId="77777777" w:rsidR="00A77FD5" w:rsidRP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FD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77FD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Клініко-морфологічні варіанти первинних гломерулонефритів у дітей. Диференціальна діагностика гострого постстрептококового гломерулонефриту зі спадковим нефритом Альпорта, швидко прогресуючим гломерулонефритом, хворобою </w:t>
      </w:r>
      <w:r w:rsidRPr="00F03960">
        <w:rPr>
          <w:rFonts w:ascii="Times New Roman" w:hAnsi="Times New Roman" w:cs="Times New Roman"/>
          <w:iCs/>
          <w:sz w:val="24"/>
          <w:szCs w:val="24"/>
          <w:lang w:val="ru-RU"/>
        </w:rPr>
        <w:t>Берже тощо.</w:t>
      </w:r>
    </w:p>
    <w:p w14:paraId="60F7A5EE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17A579CC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77FD5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77FD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77FD5">
        <w:rPr>
          <w:rFonts w:ascii="Times New Roman" w:hAnsi="Times New Roman" w:cs="Times New Roman"/>
          <w:sz w:val="24"/>
          <w:szCs w:val="24"/>
          <w:u w:val="single"/>
          <w:lang w:val="ru-RU"/>
        </w:rPr>
        <w:t>Нефротичний синдром у дітей</w:t>
      </w:r>
    </w:p>
    <w:p w14:paraId="423E54E3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FD5">
        <w:rPr>
          <w:rFonts w:ascii="Times New Roman" w:hAnsi="Times New Roman" w:cs="Times New Roman"/>
          <w:sz w:val="24"/>
          <w:szCs w:val="24"/>
          <w:lang w:val="ru-RU"/>
        </w:rPr>
        <w:t xml:space="preserve">         Нефротичний синдром у дітей: диференціальна діагностика, ускладнення. Клінічні варіанти перебігу хронічного гломерулонефриту у дітей. Показання до біопсії нирок у дітей.</w:t>
      </w:r>
    </w:p>
    <w:p w14:paraId="6C4B50C5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667A46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            </w:t>
      </w:r>
      <w:r w:rsidRPr="00A77FD5">
        <w:rPr>
          <w:rFonts w:ascii="Times New Roman" w:hAnsi="Times New Roman" w:cs="Times New Roman"/>
          <w:sz w:val="24"/>
          <w:szCs w:val="24"/>
          <w:u w:val="single"/>
          <w:lang w:val="ru-RU"/>
        </w:rPr>
        <w:t>Хронічна хвороба нирок</w:t>
      </w:r>
    </w:p>
    <w:p w14:paraId="166D87B4" w14:textId="77777777" w:rsidR="00A77FD5" w:rsidRDefault="00A77FD5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77FD5">
        <w:rPr>
          <w:rFonts w:ascii="Times New Roman" w:hAnsi="Times New Roman" w:cs="Times New Roman"/>
          <w:sz w:val="24"/>
          <w:szCs w:val="24"/>
          <w:lang w:val="ru-RU"/>
        </w:rPr>
        <w:t>Діагностика, дифдіагностика, тактика ведення пацієнтів з хронічною хворобою нирок</w:t>
      </w:r>
    </w:p>
    <w:p w14:paraId="02FBC7AE" w14:textId="77777777" w:rsidR="00A9518D" w:rsidRDefault="00A9518D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281609" w14:textId="77777777" w:rsidR="00A9518D" w:rsidRDefault="00A9518D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              </w:t>
      </w:r>
      <w:r w:rsidRPr="00A9518D">
        <w:rPr>
          <w:rFonts w:ascii="Times New Roman" w:hAnsi="Times New Roman" w:cs="Times New Roman"/>
          <w:sz w:val="24"/>
          <w:szCs w:val="24"/>
          <w:u w:val="single"/>
          <w:lang w:val="ru-RU"/>
        </w:rPr>
        <w:t>Лікування гострого та хронічного гломерулонефриту</w:t>
      </w:r>
    </w:p>
    <w:p w14:paraId="6CE2171C" w14:textId="77777777" w:rsidR="00A9518D" w:rsidRDefault="00A9518D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A9518D">
        <w:rPr>
          <w:rFonts w:ascii="Times New Roman" w:hAnsi="Times New Roman" w:cs="Times New Roman"/>
          <w:sz w:val="24"/>
          <w:szCs w:val="24"/>
          <w:lang w:val="ru-RU"/>
        </w:rPr>
        <w:t>Тактика ведення хворої дитини при гострому та хронічному гломерулонефриті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9D74B9" w14:textId="77777777" w:rsidR="00B95B9B" w:rsidRDefault="00B95B9B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93B840" w14:textId="77777777" w:rsidR="00B95B9B" w:rsidRDefault="00B95B9B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               </w:t>
      </w:r>
      <w:r w:rsidRPr="00B95B9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Гостра ниркова недостатність</w:t>
      </w:r>
    </w:p>
    <w:p w14:paraId="3D1016F6" w14:textId="77777777" w:rsidR="00B95B9B" w:rsidRPr="00B95B9B" w:rsidRDefault="00B95B9B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5B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Гостре пошкодження нирок (гостра ниркова недостатність) у дітей: етіологія, патогенез, клініко-лабораторні симптоми, диференціальна діагностика, екстрена допомога, тактика ведення хворих дітей.</w:t>
      </w:r>
    </w:p>
    <w:p w14:paraId="2D4DBF8C" w14:textId="77777777" w:rsidR="00B95B9B" w:rsidRPr="00B95B9B" w:rsidRDefault="00B95B9B" w:rsidP="004E262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BA3215" w14:textId="77777777" w:rsidR="00B95B9B" w:rsidRPr="00B95B9B" w:rsidRDefault="00B95B9B" w:rsidP="00B95B9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Місце проведення заняття: обласна дитяча клінічна лікарня, поліклініка </w:t>
      </w:r>
    </w:p>
    <w:p w14:paraId="74200965" w14:textId="77777777" w:rsidR="00B95B9B" w:rsidRPr="0078674B" w:rsidRDefault="0078674B" w:rsidP="00B95B9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8674B">
        <w:rPr>
          <w:rFonts w:ascii="Times New Roman" w:hAnsi="Times New Roman" w:cs="Times New Roman"/>
          <w:sz w:val="24"/>
          <w:szCs w:val="24"/>
          <w:u w:val="single"/>
          <w:lang w:val="ru-RU"/>
        </w:rPr>
        <w:t>Кількість годин: 10</w:t>
      </w:r>
    </w:p>
    <w:p w14:paraId="0C15699F" w14:textId="77777777" w:rsidR="00B95B9B" w:rsidRPr="00B95B9B" w:rsidRDefault="00B95B9B" w:rsidP="00B95B9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81AB0A" w14:textId="77777777" w:rsidR="00B95B9B" w:rsidRDefault="00B95B9B" w:rsidP="00B95B9B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Мета занять: Вивчити </w:t>
      </w:r>
      <w:r w:rsidR="0078674B">
        <w:rPr>
          <w:rFonts w:ascii="Times New Roman" w:hAnsi="Times New Roman" w:cs="Times New Roman"/>
          <w:sz w:val="24"/>
          <w:szCs w:val="24"/>
          <w:lang w:val="ru-RU"/>
        </w:rPr>
        <w:t xml:space="preserve">етіопатогенез, </w:t>
      </w:r>
      <w:r>
        <w:rPr>
          <w:rFonts w:ascii="Times New Roman" w:hAnsi="Times New Roman" w:cs="Times New Roman"/>
          <w:sz w:val="24"/>
          <w:szCs w:val="24"/>
          <w:lang w:val="ru-RU"/>
        </w:rPr>
        <w:t>клініко-морфологічні варіанти первинних гломерулонефритів у дітей, хронічної хвороби нирок, хронічної та гострої нирково</w:t>
      </w:r>
      <w:r w:rsidR="0078674B">
        <w:rPr>
          <w:rFonts w:ascii="Times New Roman" w:hAnsi="Times New Roman" w:cs="Times New Roman"/>
          <w:sz w:val="24"/>
          <w:szCs w:val="24"/>
          <w:lang w:val="ru-RU"/>
        </w:rPr>
        <w:t>ї недостатності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8674B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лабораторно-інструментальну діагностику, показання до біопсії нирок; 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>диференційну діагностику</w:t>
      </w:r>
      <w:r w:rsidR="0078674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тактику ведення та терапію захворювань та їх ускладнень, невідкладну допомогу при гострій </w:t>
      </w:r>
      <w:r w:rsidR="0078674B">
        <w:rPr>
          <w:rFonts w:ascii="Times New Roman" w:hAnsi="Times New Roman" w:cs="Times New Roman"/>
          <w:sz w:val="24"/>
          <w:szCs w:val="24"/>
          <w:lang w:val="ru-RU"/>
        </w:rPr>
        <w:t>гострій нирковій недостатності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>; профілактичні заходи</w:t>
      </w:r>
    </w:p>
    <w:p w14:paraId="058B73E8" w14:textId="77777777" w:rsidR="0078674B" w:rsidRPr="0078674B" w:rsidRDefault="0078674B" w:rsidP="00A4700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Студенти повинні:</w:t>
      </w:r>
    </w:p>
    <w:p w14:paraId="51EA3384" w14:textId="77777777" w:rsidR="0078674B" w:rsidRPr="0078674B" w:rsidRDefault="0078674B" w:rsidP="00A4700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8674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знати:</w:t>
      </w:r>
    </w:p>
    <w:p w14:paraId="20C73D8D" w14:textId="77777777" w:rsidR="0078674B" w:rsidRPr="0078674B" w:rsidRDefault="0078674B" w:rsidP="00A4700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1. Етіологію</w:t>
      </w:r>
      <w:r w:rsidRPr="0078674B">
        <w:rPr>
          <w:rFonts w:ascii="Times New Roman" w:hAnsi="Times New Roman" w:cs="Times New Roman"/>
          <w:sz w:val="24"/>
          <w:szCs w:val="24"/>
          <w:lang/>
        </w:rPr>
        <w:t xml:space="preserve"> і 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гострого постстрептококового гломерулонефриту, хронічного гломерунефриту, гострої та хронічної ниркової недостатності</w:t>
      </w:r>
      <w:r w:rsidR="00A47007">
        <w:rPr>
          <w:rFonts w:ascii="Times New Roman" w:hAnsi="Times New Roman" w:cs="Times New Roman"/>
          <w:sz w:val="24"/>
          <w:szCs w:val="24"/>
          <w:lang w:val="uk-UA"/>
        </w:rPr>
        <w:t>, нефротичного синдрому та хронічної хвороби нирок</w:t>
      </w:r>
    </w:p>
    <w:p w14:paraId="16910199" w14:textId="77777777" w:rsidR="0078674B" w:rsidRPr="0078674B" w:rsidRDefault="0078674B" w:rsidP="00A4700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8722E">
        <w:rPr>
          <w:rFonts w:ascii="Times New Roman" w:hAnsi="Times New Roman" w:cs="Times New Roman"/>
          <w:sz w:val="24"/>
          <w:szCs w:val="24"/>
          <w:lang w:val="uk-UA"/>
        </w:rPr>
        <w:t>Класифікацію, к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>лінічні варіанти та прояви захворювань, лабораторно-інструментальну діагностику, диференційну діагностику та тактику ведення дітей із цими захворюваннями</w:t>
      </w:r>
    </w:p>
    <w:p w14:paraId="53F706F9" w14:textId="77777777" w:rsidR="00A47007" w:rsidRDefault="0078674B" w:rsidP="00A47007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674B">
        <w:rPr>
          <w:rFonts w:ascii="Times New Roman" w:hAnsi="Times New Roman" w:cs="Times New Roman"/>
          <w:sz w:val="24"/>
          <w:szCs w:val="24"/>
          <w:lang w:val="ru-RU"/>
        </w:rPr>
        <w:t xml:space="preserve">3.  Лікувальну тактику </w:t>
      </w:r>
      <w:r w:rsidRPr="0078674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ведення </w:t>
      </w:r>
      <w:r w:rsidR="00A47007" w:rsidRPr="00A47007">
        <w:rPr>
          <w:rFonts w:ascii="Times New Roman" w:hAnsi="Times New Roman" w:cs="Times New Roman"/>
          <w:iCs/>
          <w:sz w:val="24"/>
          <w:szCs w:val="24"/>
          <w:lang w:val="ru-RU"/>
        </w:rPr>
        <w:t>гострого постстрептококового гломерулонефриту, хронічного гломерунефриту, гострої та хронічної ниркової недостатності, нефротичного синдрому та хронічної хвороби нирок</w:t>
      </w:r>
      <w:r w:rsidR="00A470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 дитячому віці</w:t>
      </w:r>
    </w:p>
    <w:p w14:paraId="46D367BB" w14:textId="77777777" w:rsidR="0078674B" w:rsidRPr="0078674B" w:rsidRDefault="0078674B" w:rsidP="00A47007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8674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 Тактику невідкладної допомоги при гострій </w:t>
      </w:r>
      <w:r w:rsidR="00A47007">
        <w:rPr>
          <w:rFonts w:ascii="Times New Roman" w:hAnsi="Times New Roman" w:cs="Times New Roman"/>
          <w:iCs/>
          <w:sz w:val="24"/>
          <w:szCs w:val="24"/>
          <w:lang w:val="ru-RU"/>
        </w:rPr>
        <w:t>нирковій недостатності</w:t>
      </w:r>
    </w:p>
    <w:p w14:paraId="373F52A4" w14:textId="77777777" w:rsidR="0078674B" w:rsidRDefault="0078674B" w:rsidP="00A4700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74B">
        <w:rPr>
          <w:rFonts w:ascii="Times New Roman" w:hAnsi="Times New Roman" w:cs="Times New Roman"/>
          <w:sz w:val="24"/>
          <w:szCs w:val="24"/>
          <w:lang w:val="ru-RU"/>
        </w:rPr>
        <w:t xml:space="preserve">5.  </w:t>
      </w:r>
      <w:r w:rsidR="00A47007">
        <w:rPr>
          <w:rFonts w:ascii="Times New Roman" w:hAnsi="Times New Roman" w:cs="Times New Roman"/>
          <w:sz w:val="24"/>
          <w:szCs w:val="24"/>
          <w:lang w:val="ru-RU"/>
        </w:rPr>
        <w:t>Профілактичні заходи.</w:t>
      </w:r>
    </w:p>
    <w:p w14:paraId="13523206" w14:textId="77777777" w:rsidR="00A47007" w:rsidRDefault="00A47007" w:rsidP="0078674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5355DEDB" w14:textId="77777777" w:rsidR="00A47007" w:rsidRPr="00A47007" w:rsidRDefault="00A47007" w:rsidP="0098722E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4700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205346C3" w14:textId="77777777" w:rsidR="00A47007" w:rsidRPr="00A47007" w:rsidRDefault="00A47007" w:rsidP="009872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1.  Розрізняти клінічні ознаки постстрептококового гломерулонефриту, хронічного гломерунефриту, гострої та хронічної ниркової недостатності, нефротичного синдрому та хронічної хвороби нирок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у дітей різних вікових груп на підставі інтерпретації зібраних скарг, анамнезу життя і хвороби, даних об’єктивних і лабораторно-інструментальних методів дослідження</w:t>
      </w:r>
    </w:p>
    <w:p w14:paraId="35CE5A17" w14:textId="77777777" w:rsidR="00A47007" w:rsidRPr="00A47007" w:rsidRDefault="00A47007" w:rsidP="009872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2.  Сформулювати первинний та клінічний діагноз і призначити лікування, у разі потреби надати невідкладну допомогу дитині з ускладненням цих захворювань </w:t>
      </w:r>
    </w:p>
    <w:p w14:paraId="4863077C" w14:textId="77777777" w:rsidR="00A47007" w:rsidRPr="00A47007" w:rsidRDefault="00A47007" w:rsidP="009872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3.     Надати невідкладну допомогу дитині при </w:t>
      </w:r>
      <w:r w:rsidR="0098722E">
        <w:rPr>
          <w:rFonts w:ascii="Times New Roman" w:hAnsi="Times New Roman" w:cs="Times New Roman"/>
          <w:sz w:val="24"/>
          <w:szCs w:val="24"/>
          <w:lang w:val="uk-UA"/>
        </w:rPr>
        <w:t>гострій нирковій недостатності</w:t>
      </w:r>
    </w:p>
    <w:p w14:paraId="1A2305CD" w14:textId="77777777" w:rsidR="00A47007" w:rsidRPr="00A47007" w:rsidRDefault="00A47007" w:rsidP="009872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4.  Розробити профілактичні заходи</w:t>
      </w:r>
    </w:p>
    <w:p w14:paraId="4CA25693" w14:textId="77777777" w:rsidR="00A47007" w:rsidRPr="00A47007" w:rsidRDefault="00A47007" w:rsidP="009872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5. 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0AE01BB9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44546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8"/>
        <w:gridCol w:w="1461"/>
      </w:tblGrid>
      <w:tr w:rsidR="00A47007" w:rsidRPr="00A47007" w14:paraId="4D1837F9" w14:textId="77777777" w:rsidTr="00F03960">
        <w:tc>
          <w:tcPr>
            <w:tcW w:w="0" w:type="auto"/>
          </w:tcPr>
          <w:p w14:paraId="1D3269B2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320D8E48" w14:textId="77777777" w:rsidR="00A47007" w:rsidRPr="00A47007" w:rsidRDefault="0098722E" w:rsidP="009872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A47007" w:rsidRPr="00A47007" w14:paraId="44DA89EB" w14:textId="77777777" w:rsidTr="00F03960">
        <w:tc>
          <w:tcPr>
            <w:tcW w:w="0" w:type="auto"/>
          </w:tcPr>
          <w:p w14:paraId="352820CD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5F7F2E0A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D16201B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A47007" w:rsidRPr="00A47007" w14:paraId="12AB6367" w14:textId="77777777" w:rsidTr="00F03960">
        <w:tc>
          <w:tcPr>
            <w:tcW w:w="0" w:type="auto"/>
          </w:tcPr>
          <w:p w14:paraId="0EE9DB9C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3C9A9DFA" w14:textId="77777777" w:rsidR="00A47007" w:rsidRPr="00A47007" w:rsidRDefault="0098722E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  <w:tr w:rsidR="00A47007" w:rsidRPr="00A47007" w14:paraId="109DBE44" w14:textId="77777777" w:rsidTr="00F03960">
        <w:tc>
          <w:tcPr>
            <w:tcW w:w="0" w:type="auto"/>
          </w:tcPr>
          <w:p w14:paraId="54112941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31687D5A" w14:textId="77777777" w:rsidR="00A47007" w:rsidRPr="00A47007" w:rsidRDefault="0098722E" w:rsidP="00BF46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F4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  <w:tr w:rsidR="00A47007" w:rsidRPr="00A47007" w14:paraId="78BEADD3" w14:textId="77777777" w:rsidTr="00F03960">
        <w:tc>
          <w:tcPr>
            <w:tcW w:w="0" w:type="auto"/>
          </w:tcPr>
          <w:p w14:paraId="0E98DEA5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19A20C4D" w14:textId="77777777" w:rsidR="00A47007" w:rsidRPr="00A47007" w:rsidRDefault="0098722E" w:rsidP="009872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A47007" w:rsidRPr="00A47007" w14:paraId="78AC09BD" w14:textId="77777777" w:rsidTr="00F03960">
        <w:tc>
          <w:tcPr>
            <w:tcW w:w="0" w:type="auto"/>
          </w:tcPr>
          <w:p w14:paraId="461F7F46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1627194" w14:textId="77777777" w:rsidR="00A47007" w:rsidRPr="00A47007" w:rsidRDefault="00BF463E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  <w:tr w:rsidR="00A47007" w:rsidRPr="00A47007" w14:paraId="772ACB7F" w14:textId="77777777" w:rsidTr="00F03960">
        <w:tc>
          <w:tcPr>
            <w:tcW w:w="0" w:type="auto"/>
          </w:tcPr>
          <w:p w14:paraId="7AFE82BB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10EA2F81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32D2D2D" w14:textId="77777777" w:rsidR="00A47007" w:rsidRPr="00A47007" w:rsidRDefault="00BF463E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  <w:tr w:rsidR="00A47007" w:rsidRPr="00A47007" w14:paraId="27D758B7" w14:textId="77777777" w:rsidTr="00F03960">
        <w:tc>
          <w:tcPr>
            <w:tcW w:w="0" w:type="auto"/>
          </w:tcPr>
          <w:p w14:paraId="3FCDB12A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A47007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5112638F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498253D8" w14:textId="77777777" w:rsidR="00A47007" w:rsidRPr="00A47007" w:rsidRDefault="00BF463E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A47007" w:rsidRPr="00A47007" w14:paraId="7FB93E4C" w14:textId="77777777" w:rsidTr="00F03960">
        <w:tc>
          <w:tcPr>
            <w:tcW w:w="0" w:type="auto"/>
          </w:tcPr>
          <w:p w14:paraId="0B7336C1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5E084E85" w14:textId="77777777" w:rsidR="00A47007" w:rsidRPr="00A47007" w:rsidRDefault="00BF463E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A47007" w:rsidRPr="00A47007" w14:paraId="04676403" w14:textId="77777777" w:rsidTr="00F03960">
        <w:tc>
          <w:tcPr>
            <w:tcW w:w="0" w:type="auto"/>
          </w:tcPr>
          <w:p w14:paraId="0097DEBA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5D483573" w14:textId="77777777" w:rsidR="00A47007" w:rsidRPr="00A47007" w:rsidRDefault="00A47007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37593E" w14:textId="77777777" w:rsidR="00A47007" w:rsidRPr="00A47007" w:rsidRDefault="00BF463E" w:rsidP="00A47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A47007" w:rsidRPr="00A4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</w:tbl>
    <w:p w14:paraId="0D747B51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8AB9D0E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A47007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, результати досліджень ( лабораторні дані, рентгенограми, КТ-грами, ЕКГ, Ехо-КГ</w:t>
      </w:r>
      <w:r w:rsidR="0098722E">
        <w:rPr>
          <w:rFonts w:ascii="Times New Roman" w:hAnsi="Times New Roman" w:cs="Times New Roman"/>
          <w:sz w:val="24"/>
          <w:szCs w:val="24"/>
          <w:lang w:val="uk-UA"/>
        </w:rPr>
        <w:t>,УЗД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AB4F8A0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0BB30A77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6EA51FEA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FC6460C" w14:textId="77777777" w:rsidR="00A47007" w:rsidRPr="00A47007" w:rsidRDefault="00A47007" w:rsidP="00A4700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047A25E3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F707A">
        <w:rPr>
          <w:rFonts w:ascii="Times New Roman" w:hAnsi="Times New Roman" w:cs="Times New Roman"/>
          <w:sz w:val="24"/>
          <w:szCs w:val="24"/>
          <w:lang w:val="ru-RU"/>
        </w:rPr>
        <w:t>1.  Медицина за Девідсоном. Принципи і практика [Текст]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: посібник: у 3-х т. Т.2 /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С. Ралстон, Я. Пенман, М. Стрекен, Р. Гобсон; наук. ред. пер.: К. Юрко, В. Москалюк, Л. Мороз та ін.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— пер. 23-го англ. вид.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: Медицина, 2021.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 xml:space="preserve">— 778 </w:t>
      </w:r>
      <w:r w:rsidRPr="007F707A">
        <w:rPr>
          <w:rFonts w:ascii="Times New Roman" w:hAnsi="Times New Roman" w:cs="Times New Roman"/>
          <w:sz w:val="24"/>
          <w:szCs w:val="24"/>
        </w:rPr>
        <w:t>c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0C1BAD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F707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7F707A">
        <w:rPr>
          <w:rFonts w:ascii="Times New Roman" w:hAnsi="Times New Roman" w:cs="Times New Roman"/>
          <w:sz w:val="24"/>
          <w:szCs w:val="24"/>
        </w:rPr>
        <w:t>Essentials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of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Pediatrics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348EAE1D" w14:textId="77777777" w:rsidR="007F707A" w:rsidRPr="007F707A" w:rsidRDefault="00B05884" w:rsidP="007F70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7F707A" w:rsidRPr="007F707A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60BA6873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F7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    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6A45DC6A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F707A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1525CA24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F707A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7F707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65C895AD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B22FC71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707A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683B58C9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Педіатрія [Текст]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: підручник /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Тяжка,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Горовенко,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Крамарєв та ін.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; за ред. О.В. Тяжкої.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— 4-те вид., випр. та доп.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— Вінниця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: Нова Книга, 2016.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— 1152 с.</w:t>
      </w:r>
      <w:r w:rsidRPr="007F707A">
        <w:rPr>
          <w:rFonts w:ascii="Times New Roman" w:hAnsi="Times New Roman" w:cs="Times New Roman"/>
          <w:sz w:val="24"/>
          <w:szCs w:val="24"/>
        </w:rPr>
        <w:t> 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>+ Гриф МОЗ.</w:t>
      </w:r>
    </w:p>
    <w:p w14:paraId="47C9F9C6" w14:textId="77777777" w:rsidR="007F707A" w:rsidRPr="007F707A" w:rsidRDefault="007F707A" w:rsidP="007F70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2A800A35" w14:textId="77777777" w:rsidR="00A47007" w:rsidRPr="007F707A" w:rsidRDefault="005366B8" w:rsidP="0078674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0D144E9A" w14:textId="77777777" w:rsidR="00A47007" w:rsidRPr="007F707A" w:rsidRDefault="00A47007" w:rsidP="0078674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F181806" w14:textId="77777777" w:rsidR="0078674B" w:rsidRPr="007F707A" w:rsidRDefault="003F7296" w:rsidP="00B95B9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07A">
        <w:rPr>
          <w:rFonts w:ascii="Times New Roman" w:hAnsi="Times New Roman" w:cs="Times New Roman"/>
          <w:sz w:val="24"/>
          <w:szCs w:val="24"/>
          <w:lang w:val="uk-UA"/>
        </w:rPr>
        <w:t>Модуль 5</w:t>
      </w:r>
    </w:p>
    <w:p w14:paraId="3A5E9338" w14:textId="77777777" w:rsidR="003F7296" w:rsidRPr="00F03960" w:rsidRDefault="003F7296" w:rsidP="003F7296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7F707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Диференційна діагност</w:t>
      </w:r>
      <w:r w:rsidRPr="003F729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ика найбільш поширених захворювань ендокринної системи у дітей. </w:t>
      </w:r>
      <w:r w:rsidRPr="00F0396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Невідкладна допомога при основних критичних станах</w:t>
      </w:r>
    </w:p>
    <w:p w14:paraId="59429A8B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2FA01C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296">
        <w:rPr>
          <w:rFonts w:ascii="Times New Roman" w:hAnsi="Times New Roman" w:cs="Times New Roman"/>
          <w:b/>
          <w:sz w:val="24"/>
          <w:szCs w:val="24"/>
          <w:lang w:val="ru-RU"/>
        </w:rPr>
        <w:t>Теми 26,27,28</w:t>
      </w:r>
    </w:p>
    <w:p w14:paraId="1D1E354E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EFB0CD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F7296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F7296">
        <w:rPr>
          <w:rFonts w:ascii="Times New Roman" w:hAnsi="Times New Roman" w:cs="Times New Roman"/>
          <w:sz w:val="24"/>
          <w:szCs w:val="24"/>
          <w:u w:val="single"/>
          <w:lang w:val="ru-RU"/>
        </w:rPr>
        <w:t>Цукровий діабет у дітей. Диференційний діагноз гіперглікемі</w:t>
      </w:r>
    </w:p>
    <w:p w14:paraId="485E7C8B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6BDCB2B1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29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Патогенетичні механізми розвитку цукрового діабету І та ІІ типу. Критерії діагнозу цукрового діабету у дітей. Клініка, диференційна діагностика, лiкування, профілактика, прогноз цукрового діабету у дітей, згідно дока</w:t>
      </w:r>
      <w:r>
        <w:rPr>
          <w:rFonts w:ascii="Times New Roman" w:hAnsi="Times New Roman" w:cs="Times New Roman"/>
          <w:sz w:val="24"/>
          <w:szCs w:val="24"/>
          <w:lang w:val="ru-RU"/>
        </w:rPr>
        <w:t>зової медицини. Інсулінотерапія</w:t>
      </w:r>
    </w:p>
    <w:p w14:paraId="0CC0141C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D0278D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            Гострі ускладнення цукрового діабету</w:t>
      </w:r>
    </w:p>
    <w:p w14:paraId="2F8A1A99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14:paraId="602B3945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F7296">
        <w:rPr>
          <w:rFonts w:ascii="Times New Roman" w:hAnsi="Times New Roman" w:cs="Times New Roman"/>
          <w:sz w:val="24"/>
          <w:szCs w:val="24"/>
          <w:lang w:val="ru-RU"/>
        </w:rPr>
        <w:t>Кетоацидотична, та гіпоглікемічна коми, гіперосмолярна неацидотична, лактатацидотична кома: диференціальна діагностика, надання невідкладної допомоги та профілактика. Прогноз</w:t>
      </w:r>
    </w:p>
    <w:p w14:paraId="7540F629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308AE3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            Пізні ускладнення цукрового діабету</w:t>
      </w:r>
    </w:p>
    <w:p w14:paraId="594D1A61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14:paraId="7DF9D500" w14:textId="77777777" w:rsidR="003F7296" w:rsidRPr="00F03960" w:rsidRDefault="003F7296" w:rsidP="003F729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729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3F72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Пізні ускладнення цукрового діабету у дітей. </w:t>
      </w:r>
    </w:p>
    <w:p w14:paraId="746D5210" w14:textId="77777777" w:rsidR="003F7296" w:rsidRPr="00F03960" w:rsidRDefault="003F7296" w:rsidP="003F729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20F233C3" w14:textId="77777777" w:rsidR="003F7296" w:rsidRPr="00B95B9B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Місце проведення заняття: обласна дитяча клінічна лікарня, поліклініка </w:t>
      </w:r>
    </w:p>
    <w:p w14:paraId="06B894BD" w14:textId="77777777" w:rsidR="003F7296" w:rsidRPr="0078674B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8674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Кількість годин: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</w:p>
    <w:p w14:paraId="722EC26A" w14:textId="77777777" w:rsidR="003F7296" w:rsidRPr="00B95B9B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E55FB6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Мета занять: Вивчити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етіопатогенез, клініко-морфологічні варіанти </w:t>
      </w:r>
      <w:r w:rsidR="001D51C5">
        <w:rPr>
          <w:rFonts w:ascii="Times New Roman" w:hAnsi="Times New Roman" w:cs="Times New Roman"/>
          <w:sz w:val="24"/>
          <w:szCs w:val="24"/>
          <w:lang w:val="ru-RU"/>
        </w:rPr>
        <w:t>гіперглікемії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дітей, </w:t>
      </w:r>
      <w:r w:rsidR="001D51C5">
        <w:rPr>
          <w:rFonts w:ascii="Times New Roman" w:hAnsi="Times New Roman" w:cs="Times New Roman"/>
          <w:sz w:val="24"/>
          <w:szCs w:val="24"/>
          <w:lang w:val="ru-RU"/>
        </w:rPr>
        <w:t>класифікацію цукрового діабету; гострі (ранні) та пізні ускладнення;</w:t>
      </w:r>
      <w:r w:rsidR="00AA0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лабораторно-інструментальну діагностику</w:t>
      </w:r>
      <w:r w:rsidR="00AA0353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тактику ведення та терапію </w:t>
      </w:r>
      <w:r w:rsidR="00AA0353">
        <w:rPr>
          <w:rFonts w:ascii="Times New Roman" w:hAnsi="Times New Roman" w:cs="Times New Roman"/>
          <w:sz w:val="24"/>
          <w:szCs w:val="24"/>
          <w:lang w:val="ru-RU"/>
        </w:rPr>
        <w:t>цукрового діабету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="00AA0353">
        <w:rPr>
          <w:rFonts w:ascii="Times New Roman" w:hAnsi="Times New Roman" w:cs="Times New Roman"/>
          <w:sz w:val="24"/>
          <w:szCs w:val="24"/>
          <w:lang w:val="ru-RU"/>
        </w:rPr>
        <w:t>його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 ускладнень, невідкладну допомогу при гостр</w:t>
      </w:r>
      <w:r w:rsidR="00AA0353">
        <w:rPr>
          <w:rFonts w:ascii="Times New Roman" w:hAnsi="Times New Roman" w:cs="Times New Roman"/>
          <w:sz w:val="24"/>
          <w:szCs w:val="24"/>
          <w:lang w:val="ru-RU"/>
        </w:rPr>
        <w:t>их ускладненнях (діабетичні коми)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>; профілакти</w:t>
      </w:r>
      <w:r w:rsidR="00AA0353">
        <w:rPr>
          <w:rFonts w:ascii="Times New Roman" w:hAnsi="Times New Roman" w:cs="Times New Roman"/>
          <w:sz w:val="24"/>
          <w:szCs w:val="24"/>
          <w:lang w:val="ru-RU"/>
        </w:rPr>
        <w:t>ку  цукрового діабету у дітей</w:t>
      </w:r>
    </w:p>
    <w:p w14:paraId="28957EB1" w14:textId="77777777" w:rsidR="00AA0353" w:rsidRDefault="00AA0353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2A2146" w14:textId="77777777" w:rsidR="003F7296" w:rsidRPr="0078674B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Студенти повинні:</w:t>
      </w:r>
    </w:p>
    <w:p w14:paraId="0D4B2D29" w14:textId="77777777" w:rsidR="003F7296" w:rsidRPr="0078674B" w:rsidRDefault="003F7296" w:rsidP="003F729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8674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знати:</w:t>
      </w:r>
    </w:p>
    <w:p w14:paraId="18103040" w14:textId="77777777" w:rsidR="003F7296" w:rsidRPr="0078674B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1. Етіологію</w:t>
      </w:r>
      <w:r w:rsidRPr="0078674B">
        <w:rPr>
          <w:rFonts w:ascii="Times New Roman" w:hAnsi="Times New Roman" w:cs="Times New Roman"/>
          <w:sz w:val="24"/>
          <w:szCs w:val="24"/>
          <w:lang/>
        </w:rPr>
        <w:t xml:space="preserve"> і 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розвитку </w:t>
      </w:r>
      <w:r w:rsidR="00267590">
        <w:rPr>
          <w:rFonts w:ascii="Times New Roman" w:hAnsi="Times New Roman" w:cs="Times New Roman"/>
          <w:sz w:val="24"/>
          <w:szCs w:val="24"/>
          <w:lang w:val="uk-UA"/>
        </w:rPr>
        <w:t>гіперглікемії у дітей</w:t>
      </w:r>
    </w:p>
    <w:p w14:paraId="4017BD20" w14:textId="77777777" w:rsidR="00267590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Класифікацію, к</w:t>
      </w:r>
      <w:r w:rsidR="00267590">
        <w:rPr>
          <w:rFonts w:ascii="Times New Roman" w:hAnsi="Times New Roman" w:cs="Times New Roman"/>
          <w:sz w:val="24"/>
          <w:szCs w:val="24"/>
          <w:lang w:val="uk-UA"/>
        </w:rPr>
        <w:t>лінічні варіанти та прояви цукрового діабету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, лабораторно-інструментальну діагностику, диференційну діагностику та тактику ведення дітей із </w:t>
      </w:r>
      <w:r w:rsidR="00267590">
        <w:rPr>
          <w:rFonts w:ascii="Times New Roman" w:hAnsi="Times New Roman" w:cs="Times New Roman"/>
          <w:sz w:val="24"/>
          <w:szCs w:val="24"/>
          <w:lang w:val="uk-UA"/>
        </w:rPr>
        <w:t xml:space="preserve">цукровим діабетом </w:t>
      </w:r>
    </w:p>
    <w:p w14:paraId="69BF3F1A" w14:textId="77777777" w:rsidR="003F7296" w:rsidRPr="0078674B" w:rsidRDefault="00267590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Причини, патогенез, класифікацію, клінічні особливості ускладнень ЦД у дітей</w:t>
      </w:r>
    </w:p>
    <w:p w14:paraId="68E4B769" w14:textId="77777777" w:rsidR="003F7296" w:rsidRDefault="00267590" w:rsidP="003F729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F7296" w:rsidRPr="0078674B">
        <w:rPr>
          <w:rFonts w:ascii="Times New Roman" w:hAnsi="Times New Roman" w:cs="Times New Roman"/>
          <w:sz w:val="24"/>
          <w:szCs w:val="24"/>
          <w:lang w:val="ru-RU"/>
        </w:rPr>
        <w:t xml:space="preserve">.  Лікувальну тактику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ускладнень ЦД, заходи надання невідкладної допомоги при гострих ускладненнях ЦД</w:t>
      </w:r>
      <w:r w:rsidR="003F7296" w:rsidRPr="00A470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F7296">
        <w:rPr>
          <w:rFonts w:ascii="Times New Roman" w:hAnsi="Times New Roman" w:cs="Times New Roman"/>
          <w:iCs/>
          <w:sz w:val="24"/>
          <w:szCs w:val="24"/>
          <w:lang w:val="ru-RU"/>
        </w:rPr>
        <w:t>у дитячому віці</w:t>
      </w:r>
    </w:p>
    <w:p w14:paraId="295D37B9" w14:textId="77777777" w:rsidR="003F7296" w:rsidRPr="0078674B" w:rsidRDefault="003F7296" w:rsidP="003F7296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8674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 Тактику невідкладної допомоги при </w:t>
      </w:r>
      <w:r w:rsidR="00267590">
        <w:rPr>
          <w:rFonts w:ascii="Times New Roman" w:hAnsi="Times New Roman" w:cs="Times New Roman"/>
          <w:iCs/>
          <w:sz w:val="24"/>
          <w:szCs w:val="24"/>
          <w:lang w:val="ru-RU"/>
        </w:rPr>
        <w:t>діабетичних комах</w:t>
      </w:r>
    </w:p>
    <w:p w14:paraId="782F825B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74B">
        <w:rPr>
          <w:rFonts w:ascii="Times New Roman" w:hAnsi="Times New Roman" w:cs="Times New Roman"/>
          <w:sz w:val="24"/>
          <w:szCs w:val="24"/>
          <w:lang w:val="ru-RU"/>
        </w:rPr>
        <w:t xml:space="preserve">5.  </w:t>
      </w:r>
      <w:r w:rsidR="00267590">
        <w:rPr>
          <w:rFonts w:ascii="Times New Roman" w:hAnsi="Times New Roman" w:cs="Times New Roman"/>
          <w:sz w:val="24"/>
          <w:szCs w:val="24"/>
          <w:lang w:val="ru-RU"/>
        </w:rPr>
        <w:t>Профілактичні заходи що до цукрового діабету  у дітей.</w:t>
      </w:r>
    </w:p>
    <w:p w14:paraId="51A8C835" w14:textId="77777777" w:rsidR="003F7296" w:rsidRDefault="003F7296" w:rsidP="003F729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53156980" w14:textId="77777777" w:rsidR="003F7296" w:rsidRPr="00A47007" w:rsidRDefault="003F7296" w:rsidP="003F729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4700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777D41F1" w14:textId="77777777" w:rsidR="003F7296" w:rsidRPr="00A47007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1.  Розрізняти клінічні ознаки </w:t>
      </w:r>
      <w:r w:rsidR="00267590">
        <w:rPr>
          <w:rFonts w:ascii="Times New Roman" w:hAnsi="Times New Roman" w:cs="Times New Roman"/>
          <w:sz w:val="24"/>
          <w:szCs w:val="24"/>
          <w:lang w:val="uk-UA"/>
        </w:rPr>
        <w:t>гіпергліке</w:t>
      </w:r>
      <w:r w:rsidR="001A2E5B">
        <w:rPr>
          <w:rFonts w:ascii="Times New Roman" w:hAnsi="Times New Roman" w:cs="Times New Roman"/>
          <w:sz w:val="24"/>
          <w:szCs w:val="24"/>
          <w:lang w:val="uk-UA"/>
        </w:rPr>
        <w:t>мії, цукрового діабету,</w:t>
      </w:r>
      <w:r w:rsidR="0026759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A2E5B">
        <w:rPr>
          <w:rFonts w:ascii="Times New Roman" w:hAnsi="Times New Roman" w:cs="Times New Roman"/>
          <w:sz w:val="24"/>
          <w:szCs w:val="24"/>
          <w:lang w:val="uk-UA"/>
        </w:rPr>
        <w:t>його ускладнень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у дітей різних вікових груп на підставі інтерпретації зібраних скарг, анамнезу життя і хвороби, даних об’єктивних і лабораторно-інструментальних методів дослідження</w:t>
      </w:r>
    </w:p>
    <w:p w14:paraId="1B57B0B7" w14:textId="77777777" w:rsidR="003F7296" w:rsidRPr="00A47007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2.  Сформулювати первинний та клінічний діагноз і призначити лікування, у разі потреби надати допомогу дитині з ускладненням </w:t>
      </w:r>
      <w:r w:rsidR="001A2E5B">
        <w:rPr>
          <w:rFonts w:ascii="Times New Roman" w:hAnsi="Times New Roman" w:cs="Times New Roman"/>
          <w:sz w:val="24"/>
          <w:szCs w:val="24"/>
          <w:lang w:val="uk-UA"/>
        </w:rPr>
        <w:t>цукрового діабету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232131" w14:textId="77777777" w:rsidR="003F7296" w:rsidRPr="00A47007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3.     Надати невідкладну допомогу дитині при </w:t>
      </w:r>
      <w:r w:rsidR="001A2E5B">
        <w:rPr>
          <w:rFonts w:ascii="Times New Roman" w:hAnsi="Times New Roman" w:cs="Times New Roman"/>
          <w:sz w:val="24"/>
          <w:szCs w:val="24"/>
          <w:lang w:val="uk-UA"/>
        </w:rPr>
        <w:t>гострих ускладненнях ЦД</w:t>
      </w:r>
    </w:p>
    <w:p w14:paraId="74BD1DEE" w14:textId="77777777" w:rsidR="003F7296" w:rsidRPr="00A47007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4.  Розробити профілактичні заходи</w:t>
      </w:r>
    </w:p>
    <w:p w14:paraId="16321818" w14:textId="77777777" w:rsidR="003F7296" w:rsidRDefault="003F7296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5. Застосовувати морально-деонтологічні та біоетичні принципи медичного фахівця та принципи фахової субординації в педіатрії</w:t>
      </w:r>
      <w:r w:rsidR="001A2E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D30219" w14:textId="77777777" w:rsidR="001A2E5B" w:rsidRDefault="001A2E5B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044775" w14:textId="77777777" w:rsidR="001A2E5B" w:rsidRDefault="001A2E5B" w:rsidP="001A2E5B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p w14:paraId="3B362D32" w14:textId="77777777" w:rsidR="001A2E5B" w:rsidRPr="00E24D59" w:rsidRDefault="001A2E5B" w:rsidP="001A2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1A2E5B" w:rsidRPr="00E24D59" w14:paraId="4A983DEA" w14:textId="77777777" w:rsidTr="00F03960">
        <w:tc>
          <w:tcPr>
            <w:tcW w:w="0" w:type="auto"/>
          </w:tcPr>
          <w:p w14:paraId="28709AE7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02F34B31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59B1B036" w14:textId="77777777" w:rsidTr="00F03960">
        <w:tc>
          <w:tcPr>
            <w:tcW w:w="0" w:type="auto"/>
          </w:tcPr>
          <w:p w14:paraId="4D8C0CCE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 Організаційні заходи</w:t>
            </w:r>
          </w:p>
          <w:p w14:paraId="10D420AB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34F5EDD4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1A2E5B" w:rsidRPr="00E24D59" w14:paraId="6B61F631" w14:textId="77777777" w:rsidTr="00F03960">
        <w:tc>
          <w:tcPr>
            <w:tcW w:w="0" w:type="auto"/>
          </w:tcPr>
          <w:p w14:paraId="10C1EB6D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7A7165F9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2EA21088" w14:textId="77777777" w:rsidTr="00F03960">
        <w:tc>
          <w:tcPr>
            <w:tcW w:w="0" w:type="auto"/>
          </w:tcPr>
          <w:p w14:paraId="282EB601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2309161D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5A92074C" w14:textId="77777777" w:rsidTr="00F03960">
        <w:tc>
          <w:tcPr>
            <w:tcW w:w="0" w:type="auto"/>
          </w:tcPr>
          <w:p w14:paraId="1A60FB83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159D9CB8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4D64BFFA" w14:textId="77777777" w:rsidTr="00F03960">
        <w:tc>
          <w:tcPr>
            <w:tcW w:w="0" w:type="auto"/>
          </w:tcPr>
          <w:p w14:paraId="2F2EE140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34842AA5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35D57E9A" w14:textId="77777777" w:rsidTr="00F03960">
        <w:tc>
          <w:tcPr>
            <w:tcW w:w="0" w:type="auto"/>
          </w:tcPr>
          <w:p w14:paraId="2D25B0F7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1A02B0BA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74427D80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07C4C00B" w14:textId="77777777" w:rsidTr="00F03960">
        <w:tc>
          <w:tcPr>
            <w:tcW w:w="0" w:type="auto"/>
          </w:tcPr>
          <w:p w14:paraId="5A66B163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30AFFBD5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A5CDE30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22C2E1EF" w14:textId="77777777" w:rsidTr="00F03960">
        <w:tc>
          <w:tcPr>
            <w:tcW w:w="0" w:type="auto"/>
          </w:tcPr>
          <w:p w14:paraId="220808FD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294DA515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1A2E5B" w:rsidRPr="00E24D59" w14:paraId="7557B314" w14:textId="77777777" w:rsidTr="00F03960">
        <w:tc>
          <w:tcPr>
            <w:tcW w:w="0" w:type="auto"/>
          </w:tcPr>
          <w:p w14:paraId="2962565B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3C97B44E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22ECE69C" w14:textId="77777777" w:rsidR="001A2E5B" w:rsidRPr="00E24D59" w:rsidRDefault="001A2E5B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</w:tbl>
    <w:p w14:paraId="407E0040" w14:textId="77777777" w:rsidR="001A2E5B" w:rsidRPr="00E24D59" w:rsidRDefault="001A2E5B" w:rsidP="001A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DC6600" w14:textId="77777777" w:rsidR="001A2E5B" w:rsidRPr="001A2E5B" w:rsidRDefault="001A2E5B" w:rsidP="001A2E5B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результати досліджень ( лабораторні дані,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УЗД).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 досліджень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згідно угоди про співробітництво між лікувальним закладом та університетом, робота біля ліжка хворого. При вивченні теми може використовуватис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метод с</w:t>
      </w:r>
      <w:r w:rsidRPr="003F7296">
        <w:rPr>
          <w:rFonts w:ascii="Times New Roman" w:hAnsi="Times New Roman" w:cs="Times New Roman"/>
          <w:iCs/>
          <w:sz w:val="24"/>
          <w:szCs w:val="24"/>
        </w:rPr>
        <w:t>ase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3F7296">
        <w:rPr>
          <w:rFonts w:ascii="Times New Roman" w:hAnsi="Times New Roman" w:cs="Times New Roman"/>
          <w:iCs/>
          <w:sz w:val="24"/>
          <w:szCs w:val="24"/>
        </w:rPr>
        <w:t>based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F7296">
        <w:rPr>
          <w:rFonts w:ascii="Times New Roman" w:hAnsi="Times New Roman" w:cs="Times New Roman"/>
          <w:iCs/>
          <w:sz w:val="24"/>
          <w:szCs w:val="24"/>
        </w:rPr>
        <w:t>learning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3F7296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6E41E42A" w14:textId="77777777" w:rsidR="001A2E5B" w:rsidRPr="00E24D59" w:rsidRDefault="001A2E5B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70DB1B1D" w14:textId="77777777" w:rsidR="001A2E5B" w:rsidRPr="00E24D59" w:rsidRDefault="001A2E5B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20AC0B1E" w14:textId="77777777" w:rsidR="001A2E5B" w:rsidRPr="00E24D59" w:rsidRDefault="001A2E5B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033340D0" w14:textId="77777777" w:rsidR="001A2E5B" w:rsidRDefault="001A2E5B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604A26E7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F76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  Медицина за Девідсоном. Принципи і практика [Текст] : посібник: у 3-х т. Т.2 / С. Ралстон, Я. Пенман, М. Стрекен, Р. Гобсон; наук. ред. пер.: К. Юрко, В. Москалюк, Л. Мороз та ін. — пер. 23-го англ. вид. — Київ : Медицина, 2021. — 778 c.</w:t>
      </w:r>
    </w:p>
    <w:p w14:paraId="17C366BB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F76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  Основи педіатрії за Нельсоном [Текст] = Essentials of Pediatrics : у 2-х т. Т.2 / К. Дж. Маркданте, Р. М. Клігман; наук. ред. перекладу: В. С. Березенко, Т. В. Починок. — перекл. 8-го англ. вид. — Київ : Медицина, 2020. — 426 с.</w:t>
      </w:r>
    </w:p>
    <w:p w14:paraId="3E48D340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F765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https://www.medpublish.com.ua/osnovi-pediatriyi-za-nelsonom-u-2-tomah-tom-1-karen-dzh-markdante-robert-m-kligman-pereklad-8go-angl-vidannja/p-951.html?language=ru</w:t>
      </w:r>
    </w:p>
    <w:p w14:paraId="0ADD0463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F76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5BFDFE0A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F765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3A07A8B0" w14:textId="77777777" w:rsidR="0093059F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F76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52DF46B9" w14:textId="77777777" w:rsidR="0093059F" w:rsidRDefault="00EF7654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5AA8F86E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1F4F69E8" w14:textId="77777777" w:rsid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F76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5182 Методичні вказівки на тему "Діабет ІІ типу в дітей" із дисципліни "Педіатрія" [Текст] : для студ. спец. 222 "Медицина" денної форми навчання / І. Е. Зайцев, А. М. Лобода, І. І. Школьна. — Суми : СумДУ, 2021. — 26 с.</w:t>
      </w:r>
    </w:p>
    <w:p w14:paraId="449EA9DF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2.   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4774 Методичні вказівки на тему "Невідкладні стани в дитячій ендокринології" з дисципліни "Педіатрія" [Текст]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 І. Школьна, В. О. Петрашенко, О. І. Сміян.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2020.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36 с.</w:t>
      </w:r>
    </w:p>
    <w:p w14:paraId="15E79985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14:paraId="70F93E0F" w14:textId="77777777" w:rsidR="0093059F" w:rsidRDefault="005366B8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-------------------------------------------------------------------------------------------------------------------------</w:t>
      </w:r>
    </w:p>
    <w:p w14:paraId="24CEAEE0" w14:textId="77777777" w:rsidR="0093059F" w:rsidRDefault="0093059F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281790BB" w14:textId="77777777" w:rsidR="0093059F" w:rsidRDefault="0093059F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Теми 29, 30</w:t>
      </w:r>
    </w:p>
    <w:p w14:paraId="2B18291B" w14:textId="77777777" w:rsidR="0093059F" w:rsidRDefault="0093059F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58EDBC1C" w14:textId="77777777" w:rsidR="0093059F" w:rsidRDefault="00DD591D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DD59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</w:t>
      </w:r>
      <w:r w:rsidRPr="00DD591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 Диференційна діагностика захворювань щитовидної залози у дітей</w:t>
      </w:r>
    </w:p>
    <w:p w14:paraId="33566D11" w14:textId="77777777" w:rsidR="00DD591D" w:rsidRPr="00DD591D" w:rsidRDefault="00DD591D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D59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Етіопатогенез, класифікація, клінічні прояви та лабораторно-інструментальні прояви захворювань щитовидної залози у ді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тей. Диференціальна діагностика</w:t>
      </w:r>
    </w:p>
    <w:p w14:paraId="15A2F86D" w14:textId="77777777" w:rsidR="00DD591D" w:rsidRPr="00DD591D" w:rsidRDefault="00DD591D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D59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</w:t>
      </w:r>
    </w:p>
    <w:p w14:paraId="28211982" w14:textId="77777777" w:rsidR="0093059F" w:rsidRDefault="00DD591D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DD59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30   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</w:t>
      </w:r>
      <w:r w:rsidRPr="00DD591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Лікування та профілактика захворювань щитовидної залози</w:t>
      </w:r>
    </w:p>
    <w:p w14:paraId="18DC54A4" w14:textId="77777777" w:rsidR="00DD591D" w:rsidRPr="00DD591D" w:rsidRDefault="00DD591D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D591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Лікування, профілактика дифузного токсичного зобу, гіпотиреозу, вродженого гіпотиреозу, аутоімунного тиреоідиту, ендемічного зобу у дітей. Ступені зобу. Невідкладна допомога при тиреотоксичній кризі у дітей. Прогноз</w:t>
      </w:r>
    </w:p>
    <w:p w14:paraId="57A7C4D5" w14:textId="77777777" w:rsidR="0093059F" w:rsidRPr="00DD591D" w:rsidRDefault="0093059F" w:rsidP="001A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5A37147E" w14:textId="77777777" w:rsidR="00DD591D" w:rsidRPr="00DD591D" w:rsidRDefault="00DD591D" w:rsidP="00DD591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591D"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 заняття:</w:t>
      </w:r>
      <w:r w:rsidRPr="00DD591D">
        <w:rPr>
          <w:rFonts w:ascii="Times New Roman" w:hAnsi="Times New Roman" w:cs="Times New Roman"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0E19FBF2" w14:textId="77777777" w:rsidR="00DD591D" w:rsidRPr="00DD591D" w:rsidRDefault="00DD591D" w:rsidP="00DD591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D591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Кількість годин: </w:t>
      </w:r>
      <w:r w:rsidR="009B4078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</w:p>
    <w:p w14:paraId="15E3220C" w14:textId="77777777" w:rsidR="00DD591D" w:rsidRPr="00DD591D" w:rsidRDefault="00DD591D" w:rsidP="00DD591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DE380" w14:textId="77777777" w:rsidR="001A2E5B" w:rsidRDefault="00DD591D" w:rsidP="00DD591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591D">
        <w:rPr>
          <w:rFonts w:ascii="Times New Roman" w:hAnsi="Times New Roman" w:cs="Times New Roman"/>
          <w:sz w:val="24"/>
          <w:szCs w:val="24"/>
          <w:lang w:val="uk-UA"/>
        </w:rPr>
        <w:t xml:space="preserve">Мета занять: Вивчити етіопатогенез,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класифікацію, </w:t>
      </w:r>
      <w:r w:rsidRPr="00DD591D">
        <w:rPr>
          <w:rFonts w:ascii="Times New Roman" w:hAnsi="Times New Roman" w:cs="Times New Roman"/>
          <w:sz w:val="24"/>
          <w:szCs w:val="24"/>
          <w:lang w:val="uk-UA"/>
        </w:rPr>
        <w:t xml:space="preserve">клініко-морфологічні варіанти </w:t>
      </w:r>
      <w:r>
        <w:rPr>
          <w:rFonts w:ascii="Times New Roman" w:hAnsi="Times New Roman" w:cs="Times New Roman"/>
          <w:sz w:val="24"/>
          <w:szCs w:val="24"/>
          <w:lang w:val="uk-UA"/>
        </w:rPr>
        <w:t>захворювань щитовидної залози у дітей</w:t>
      </w:r>
      <w:r w:rsidRPr="00DD591D">
        <w:rPr>
          <w:rFonts w:ascii="Times New Roman" w:hAnsi="Times New Roman" w:cs="Times New Roman"/>
          <w:sz w:val="24"/>
          <w:szCs w:val="24"/>
          <w:lang w:val="uk-UA"/>
        </w:rPr>
        <w:t xml:space="preserve">; лабораторно-інструментальну діагностику; тактику ведення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>терапію захворювань ЩЗ</w:t>
      </w:r>
      <w:r w:rsidRPr="00DD591D">
        <w:rPr>
          <w:rFonts w:ascii="Times New Roman" w:hAnsi="Times New Roman" w:cs="Times New Roman"/>
          <w:sz w:val="24"/>
          <w:szCs w:val="24"/>
          <w:lang w:val="uk-UA"/>
        </w:rPr>
        <w:t xml:space="preserve">, невідкладну допомогу при </w:t>
      </w:r>
      <w:r>
        <w:rPr>
          <w:rFonts w:ascii="Times New Roman" w:hAnsi="Times New Roman" w:cs="Times New Roman"/>
          <w:sz w:val="24"/>
          <w:szCs w:val="24"/>
          <w:lang w:val="uk-UA"/>
        </w:rPr>
        <w:t>тиреотоксичній кризі</w:t>
      </w:r>
      <w:r w:rsidRPr="00DD591D">
        <w:rPr>
          <w:rFonts w:ascii="Times New Roman" w:hAnsi="Times New Roman" w:cs="Times New Roman"/>
          <w:sz w:val="24"/>
          <w:szCs w:val="24"/>
          <w:lang w:val="uk-UA"/>
        </w:rPr>
        <w:t xml:space="preserve">; профілактику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прогноз </w:t>
      </w:r>
      <w:r w:rsidR="009B4078">
        <w:rPr>
          <w:rFonts w:ascii="Times New Roman" w:hAnsi="Times New Roman" w:cs="Times New Roman"/>
          <w:sz w:val="24"/>
          <w:szCs w:val="24"/>
          <w:lang w:val="uk-UA"/>
        </w:rPr>
        <w:t>патологій ЩЗ у дітей</w:t>
      </w:r>
    </w:p>
    <w:p w14:paraId="552D87BB" w14:textId="77777777" w:rsidR="009B4078" w:rsidRDefault="009B4078" w:rsidP="00DD591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BCEFCB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>Студенти повинні:</w:t>
      </w:r>
    </w:p>
    <w:p w14:paraId="414816F0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40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знати:</w:t>
      </w:r>
    </w:p>
    <w:p w14:paraId="05A4C703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1. Етіологію і механізми </w:t>
      </w:r>
      <w:r w:rsidR="0067289B">
        <w:rPr>
          <w:rFonts w:ascii="Times New Roman" w:hAnsi="Times New Roman" w:cs="Times New Roman"/>
          <w:sz w:val="24"/>
          <w:szCs w:val="24"/>
          <w:lang w:val="uk-UA"/>
        </w:rPr>
        <w:t>захворювань щитовидної залози у дітей</w:t>
      </w:r>
    </w:p>
    <w:p w14:paraId="1D737F0E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2. Класифікацію, клінічні варіанти та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захворювань ЩЗ</w:t>
      </w: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, лабораторно-інструментальну діагностику, диференційну діагностику та тактику ведення дітей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із варіантами гіпотиреозу, токсичного зобу, ендемічного зобу, аутоімунного тиреоідиту</w:t>
      </w: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DE0211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3. Причини, патогенез, клінічні особливості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тиреотоксичної кризи</w:t>
      </w:r>
    </w:p>
    <w:p w14:paraId="4A02390A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4.  Лікувальну тактику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ведення захворювань ЩЗ,</w:t>
      </w: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 заходи надання невідкладної допомоги при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тиреотоксикозі</w:t>
      </w:r>
    </w:p>
    <w:p w14:paraId="52532001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5.  Профілактичні заходи що до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захворювань щитовидної залози та прогноз</w:t>
      </w:r>
      <w:r w:rsidRPr="009B40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FFAB5E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5E094B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407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72975B68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1.  Розрізняти клінічні ознаки </w:t>
      </w:r>
      <w:r w:rsidR="005B3424" w:rsidRPr="005B3424">
        <w:rPr>
          <w:rFonts w:ascii="Times New Roman" w:hAnsi="Times New Roman" w:cs="Times New Roman"/>
          <w:sz w:val="24"/>
          <w:szCs w:val="24"/>
          <w:lang w:val="uk-UA"/>
        </w:rPr>
        <w:t xml:space="preserve">гіпотиреозу, токсичного зобу, ендемічного зобу, аутоімунного тиреоідиту </w:t>
      </w:r>
      <w:r w:rsidRPr="009B4078">
        <w:rPr>
          <w:rFonts w:ascii="Times New Roman" w:hAnsi="Times New Roman" w:cs="Times New Roman"/>
          <w:sz w:val="24"/>
          <w:szCs w:val="24"/>
          <w:lang w:val="uk-UA"/>
        </w:rPr>
        <w:t>у дітей різних вікових груп на підставі інтерпретації зібраних скарг, анамнезу життя і хвороби, даних об’єктивних і лабораторно-інструментальних методів дослідження</w:t>
      </w:r>
    </w:p>
    <w:p w14:paraId="339AAAD4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2.  Сформулювати первинний та клінічний діагноз і призначити лікування, у разі потреби надати допомогу дитині з ускладненням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захворювань ЩЗ</w:t>
      </w: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985F35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 xml:space="preserve">3.     Надати невідкладну допомогу дитині при 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>тиреотоксичній кризі</w:t>
      </w:r>
    </w:p>
    <w:p w14:paraId="23894614" w14:textId="77777777" w:rsidR="009B4078" w:rsidRP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>4.  Розробити профілактичні заходи</w:t>
      </w:r>
      <w:r w:rsidR="005B3424">
        <w:rPr>
          <w:rFonts w:ascii="Times New Roman" w:hAnsi="Times New Roman" w:cs="Times New Roman"/>
          <w:sz w:val="24"/>
          <w:szCs w:val="24"/>
          <w:lang w:val="uk-UA"/>
        </w:rPr>
        <w:t xml:space="preserve"> для патологій та захворювань ЩЗ у дітей</w:t>
      </w:r>
    </w:p>
    <w:p w14:paraId="64522E3A" w14:textId="77777777" w:rsidR="009B4078" w:rsidRDefault="009B4078" w:rsidP="009B407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078">
        <w:rPr>
          <w:rFonts w:ascii="Times New Roman" w:hAnsi="Times New Roman" w:cs="Times New Roman"/>
          <w:sz w:val="24"/>
          <w:szCs w:val="24"/>
          <w:lang w:val="uk-UA"/>
        </w:rPr>
        <w:t>5. Застосовувати морально-деонтологічні та біоетичні принципи медичного фахівця та принципи фахової субординації в педіатрії.</w:t>
      </w:r>
    </w:p>
    <w:p w14:paraId="3FC4536B" w14:textId="77777777" w:rsidR="009B4078" w:rsidRPr="00A47007" w:rsidRDefault="009B4078" w:rsidP="00DD591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C0FC5F" w14:textId="77777777" w:rsidR="0085203E" w:rsidRPr="00E24D59" w:rsidRDefault="0085203E" w:rsidP="00852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85203E" w:rsidRPr="00E24D59" w14:paraId="747AD80F" w14:textId="77777777" w:rsidTr="00F03960">
        <w:tc>
          <w:tcPr>
            <w:tcW w:w="0" w:type="auto"/>
          </w:tcPr>
          <w:p w14:paraId="2B9EB3D0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Кількість часу, відведеного на тему</w:t>
            </w:r>
          </w:p>
        </w:tc>
        <w:tc>
          <w:tcPr>
            <w:tcW w:w="0" w:type="auto"/>
          </w:tcPr>
          <w:p w14:paraId="0264EA3D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год/160 хв</w:t>
            </w:r>
          </w:p>
        </w:tc>
      </w:tr>
      <w:tr w:rsidR="0085203E" w:rsidRPr="00E24D59" w14:paraId="274FE376" w14:textId="77777777" w:rsidTr="00F03960">
        <w:tc>
          <w:tcPr>
            <w:tcW w:w="0" w:type="auto"/>
          </w:tcPr>
          <w:p w14:paraId="27BFB69B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00CD2C28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A23B7D2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85203E" w:rsidRPr="00E24D59" w14:paraId="501BAAF1" w14:textId="77777777" w:rsidTr="00F03960">
        <w:tc>
          <w:tcPr>
            <w:tcW w:w="0" w:type="auto"/>
          </w:tcPr>
          <w:p w14:paraId="3ED5E196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2E3C086B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85203E" w:rsidRPr="00E24D59" w14:paraId="42B38B2F" w14:textId="77777777" w:rsidTr="00F03960">
        <w:tc>
          <w:tcPr>
            <w:tcW w:w="0" w:type="auto"/>
          </w:tcPr>
          <w:p w14:paraId="5079B09F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6779B221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хв</w:t>
            </w:r>
          </w:p>
        </w:tc>
      </w:tr>
      <w:tr w:rsidR="0085203E" w:rsidRPr="00E24D59" w14:paraId="116D72AF" w14:textId="77777777" w:rsidTr="00F03960">
        <w:tc>
          <w:tcPr>
            <w:tcW w:w="0" w:type="auto"/>
          </w:tcPr>
          <w:p w14:paraId="7CEF52D4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0449772C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хв</w:t>
            </w:r>
          </w:p>
        </w:tc>
      </w:tr>
      <w:tr w:rsidR="0085203E" w:rsidRPr="00E24D59" w14:paraId="32EC5660" w14:textId="77777777" w:rsidTr="00F03960">
        <w:tc>
          <w:tcPr>
            <w:tcW w:w="0" w:type="auto"/>
          </w:tcPr>
          <w:p w14:paraId="2ED550AF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8850A63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85203E" w:rsidRPr="00E24D59" w14:paraId="4D404B63" w14:textId="77777777" w:rsidTr="00F03960">
        <w:tc>
          <w:tcPr>
            <w:tcW w:w="0" w:type="auto"/>
          </w:tcPr>
          <w:p w14:paraId="2FBA759F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1F3F18F3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2ACE0FE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85203E" w:rsidRPr="00E24D59" w14:paraId="0A70C8A6" w14:textId="77777777" w:rsidTr="00F03960">
        <w:tc>
          <w:tcPr>
            <w:tcW w:w="0" w:type="auto"/>
          </w:tcPr>
          <w:p w14:paraId="3698EA02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23562EC9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C4DA99D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 хв</w:t>
            </w:r>
          </w:p>
        </w:tc>
      </w:tr>
      <w:tr w:rsidR="0085203E" w:rsidRPr="00E24D59" w14:paraId="369FB07A" w14:textId="77777777" w:rsidTr="00F03960">
        <w:tc>
          <w:tcPr>
            <w:tcW w:w="0" w:type="auto"/>
          </w:tcPr>
          <w:p w14:paraId="23CE4F44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3CC397B4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хв</w:t>
            </w:r>
          </w:p>
        </w:tc>
      </w:tr>
      <w:tr w:rsidR="0085203E" w:rsidRPr="00E24D59" w14:paraId="2B8486F0" w14:textId="77777777" w:rsidTr="00F03960">
        <w:tc>
          <w:tcPr>
            <w:tcW w:w="0" w:type="auto"/>
          </w:tcPr>
          <w:p w14:paraId="27421B3A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2E1B50EB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68FC20D5" w14:textId="77777777" w:rsidR="0085203E" w:rsidRPr="00E24D59" w:rsidRDefault="0085203E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</w:tbl>
    <w:p w14:paraId="16396CD2" w14:textId="77777777" w:rsidR="003F7296" w:rsidRDefault="003F7296" w:rsidP="003F729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1080A4" w14:textId="77777777" w:rsidR="0085203E" w:rsidRPr="00A47007" w:rsidRDefault="0085203E" w:rsidP="003F729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23F0F0" w14:textId="77777777" w:rsidR="0085203E" w:rsidRPr="001A2E5B" w:rsidRDefault="0085203E" w:rsidP="0085203E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результати досліджень ( лабораторні дані,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УЗД).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 досліджень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згідно угоди про співробітництво між лікувальним закладом та університетом, робота біля ліжка хворого. При вивченні теми може використовуватис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метод с</w:t>
      </w:r>
      <w:r w:rsidRPr="003F7296">
        <w:rPr>
          <w:rFonts w:ascii="Times New Roman" w:hAnsi="Times New Roman" w:cs="Times New Roman"/>
          <w:iCs/>
          <w:sz w:val="24"/>
          <w:szCs w:val="24"/>
        </w:rPr>
        <w:t>ase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3F7296">
        <w:rPr>
          <w:rFonts w:ascii="Times New Roman" w:hAnsi="Times New Roman" w:cs="Times New Roman"/>
          <w:iCs/>
          <w:sz w:val="24"/>
          <w:szCs w:val="24"/>
        </w:rPr>
        <w:t>based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F7296">
        <w:rPr>
          <w:rFonts w:ascii="Times New Roman" w:hAnsi="Times New Roman" w:cs="Times New Roman"/>
          <w:iCs/>
          <w:sz w:val="24"/>
          <w:szCs w:val="24"/>
        </w:rPr>
        <w:t>learning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3F7296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15DF0D78" w14:textId="77777777" w:rsidR="0085203E" w:rsidRPr="00E24D59" w:rsidRDefault="0085203E" w:rsidP="0085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291465D3" w14:textId="77777777" w:rsidR="0085203E" w:rsidRPr="00E24D59" w:rsidRDefault="0085203E" w:rsidP="0085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0E931018" w14:textId="77777777" w:rsidR="0085203E" w:rsidRPr="00E24D59" w:rsidRDefault="0085203E" w:rsidP="0085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3ADD244A" w14:textId="77777777" w:rsidR="0085203E" w:rsidRDefault="0085203E" w:rsidP="0085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50C5EDDE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54434653" w14:textId="77777777" w:rsidR="00F25287" w:rsidRPr="00F25287" w:rsidRDefault="00F25287" w:rsidP="00F25287">
      <w:pP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2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   Основи педіатрії за Нельсоном [Текст]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33EDAE7A" w14:textId="77777777" w:rsidR="00F25287" w:rsidRPr="00F25287" w:rsidRDefault="00B05884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19" w:history="1">
        <w:r w:rsidR="00F25287" w:rsidRPr="00F25287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404B4D5F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</w:t>
      </w: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    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23E40131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252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7D0E79CE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4</w:t>
      </w: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F252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2F63DF34" w14:textId="77777777" w:rsidR="00F25287" w:rsidRDefault="00EF7654" w:rsidP="0085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2576A209" w14:textId="77777777" w:rsidR="00EF7654" w:rsidRPr="00EF7654" w:rsidRDefault="00EF7654" w:rsidP="00EF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lastRenderedPageBreak/>
        <w:t xml:space="preserve">1.    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4774 Методичні вказівки на тему "Невідкладні стани в дитячій ендокринології" з дисципліни "Педіатрія" [Текст]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 І. Школьна, В. О. Петрашенко, О. І. Сміян.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2020.</w:t>
      </w:r>
      <w:r w:rsidRPr="00EF765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EF765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36 с.</w:t>
      </w:r>
    </w:p>
    <w:p w14:paraId="53330C6F" w14:textId="77777777" w:rsidR="00EF7654" w:rsidRPr="00EF7654" w:rsidRDefault="00EF7654" w:rsidP="0085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14:paraId="6870DE01" w14:textId="77777777" w:rsidR="0085203E" w:rsidRDefault="005366B8" w:rsidP="0085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-------------------------------------------------------------------------------------------------------------------------</w:t>
      </w:r>
    </w:p>
    <w:p w14:paraId="4D01CAD7" w14:textId="77777777" w:rsidR="003F7296" w:rsidRDefault="00F45235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45235">
        <w:rPr>
          <w:rFonts w:ascii="Times New Roman" w:hAnsi="Times New Roman" w:cs="Times New Roman"/>
          <w:b/>
          <w:sz w:val="24"/>
          <w:szCs w:val="24"/>
          <w:lang w:val="uk-UA"/>
        </w:rPr>
        <w:t>Тема 31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F45235">
        <w:rPr>
          <w:rFonts w:ascii="Times New Roman" w:hAnsi="Times New Roman" w:cs="Times New Roman"/>
          <w:sz w:val="24"/>
          <w:szCs w:val="24"/>
          <w:u w:val="single"/>
          <w:lang w:val="uk-UA"/>
        </w:rPr>
        <w:t>Захворювання гіпоталамо-гіпофізарної системи та статевих залоз у дітей</w:t>
      </w:r>
    </w:p>
    <w:p w14:paraId="58CF8B52" w14:textId="77777777" w:rsidR="00195A11" w:rsidRPr="00F03960" w:rsidRDefault="00195A11" w:rsidP="00195A1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A11">
        <w:rPr>
          <w:lang w:val="uk-UA"/>
        </w:rPr>
        <w:t xml:space="preserve">                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>Етіологія, патогенез, класифікація, клініка, діагностика, диференціальна діагностика, лікування, профілактика, прогноз патології росту та патології статевих залоз у дітей</w:t>
      </w:r>
    </w:p>
    <w:p w14:paraId="2D20B43D" w14:textId="77777777" w:rsidR="00195A11" w:rsidRDefault="00195A11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5AAF4DC4" w14:textId="77777777" w:rsidR="00F45235" w:rsidRPr="00B95B9B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A11">
        <w:rPr>
          <w:rFonts w:ascii="Times New Roman" w:hAnsi="Times New Roman" w:cs="Times New Roman"/>
          <w:b/>
          <w:sz w:val="24"/>
          <w:szCs w:val="24"/>
          <w:lang w:val="ru-RU"/>
        </w:rPr>
        <w:t>Місце проведення заняття: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 обласна дитяча клінічна лікарня, поліклініка </w:t>
      </w:r>
    </w:p>
    <w:p w14:paraId="12474E98" w14:textId="77777777" w:rsidR="00F45235" w:rsidRPr="0078674B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8674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Кількість годин: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</w:p>
    <w:p w14:paraId="549ED065" w14:textId="77777777" w:rsidR="00F45235" w:rsidRPr="00B95B9B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AD8EDA" w14:textId="77777777" w:rsidR="00F45235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C0C">
        <w:rPr>
          <w:rFonts w:ascii="Times New Roman" w:hAnsi="Times New Roman" w:cs="Times New Roman"/>
          <w:b/>
          <w:sz w:val="24"/>
          <w:szCs w:val="24"/>
          <w:lang w:val="ru-RU"/>
        </w:rPr>
        <w:t>Мета занять: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 Вивчити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етіопатогенез, клініко-морфологічні варіанти, класифікацію; лабораторно-інструментальну діагностику; 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тактику ведення та терапію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захворювань гіпоталамо – гіпофізарної системи, 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>невідкладну допомогу при гостр</w:t>
      </w:r>
      <w:r>
        <w:rPr>
          <w:rFonts w:ascii="Times New Roman" w:hAnsi="Times New Roman" w:cs="Times New Roman"/>
          <w:sz w:val="24"/>
          <w:szCs w:val="24"/>
          <w:lang w:val="ru-RU"/>
        </w:rPr>
        <w:t>их ускладненнях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можливості </w:t>
      </w:r>
      <w:r w:rsidRPr="00B95B9B">
        <w:rPr>
          <w:rFonts w:ascii="Times New Roman" w:hAnsi="Times New Roman" w:cs="Times New Roman"/>
          <w:sz w:val="24"/>
          <w:szCs w:val="24"/>
          <w:lang w:val="ru-RU"/>
        </w:rPr>
        <w:t>профілакти</w:t>
      </w:r>
      <w:r>
        <w:rPr>
          <w:rFonts w:ascii="Times New Roman" w:hAnsi="Times New Roman" w:cs="Times New Roman"/>
          <w:sz w:val="24"/>
          <w:szCs w:val="24"/>
          <w:lang w:val="ru-RU"/>
        </w:rPr>
        <w:t>ки та прогноз патології гіпоталамо-гіпофізарної системи у дітей</w:t>
      </w:r>
    </w:p>
    <w:p w14:paraId="7C4E2B11" w14:textId="77777777" w:rsidR="00F45235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D71E57" w14:textId="77777777" w:rsidR="00F45235" w:rsidRPr="0078674B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Студенти повинні:</w:t>
      </w:r>
    </w:p>
    <w:p w14:paraId="20B3D07D" w14:textId="77777777" w:rsidR="00F45235" w:rsidRPr="0078674B" w:rsidRDefault="00F45235" w:rsidP="00F4523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8674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знати:</w:t>
      </w:r>
    </w:p>
    <w:p w14:paraId="2D521FEE" w14:textId="77777777" w:rsidR="00F45235" w:rsidRPr="0078674B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1. Етіологію</w:t>
      </w:r>
      <w:r w:rsidRPr="0078674B">
        <w:rPr>
          <w:rFonts w:ascii="Times New Roman" w:hAnsi="Times New Roman" w:cs="Times New Roman"/>
          <w:sz w:val="24"/>
          <w:szCs w:val="24"/>
          <w:lang/>
        </w:rPr>
        <w:t xml:space="preserve"> і 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уражень гіпоталамо – гіпофізарної  системи</w:t>
      </w:r>
    </w:p>
    <w:p w14:paraId="429FC31B" w14:textId="77777777" w:rsidR="00F45235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Класифікацію, клінічні варіанти та прояви </w:t>
      </w:r>
      <w:r w:rsidR="00D95F07">
        <w:rPr>
          <w:rFonts w:ascii="Times New Roman" w:hAnsi="Times New Roman" w:cs="Times New Roman"/>
          <w:sz w:val="24"/>
          <w:szCs w:val="24"/>
          <w:lang w:val="uk-UA"/>
        </w:rPr>
        <w:t>захворювань гіпоталамо-гіпофізарної системи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, лабораторно-інструментальну діагностику, диференційну діагностику та тактику ведення дітей із </w:t>
      </w:r>
      <w:r w:rsidR="00D95F07">
        <w:rPr>
          <w:rFonts w:ascii="Times New Roman" w:hAnsi="Times New Roman" w:cs="Times New Roman"/>
          <w:sz w:val="24"/>
          <w:szCs w:val="24"/>
          <w:lang w:val="uk-UA"/>
        </w:rPr>
        <w:t>гіпоталамо – гіпофізарною патологією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60CADE4" w14:textId="77777777" w:rsidR="00F45235" w:rsidRDefault="00D95F07" w:rsidP="00F45235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45235" w:rsidRPr="0078674B">
        <w:rPr>
          <w:rFonts w:ascii="Times New Roman" w:hAnsi="Times New Roman" w:cs="Times New Roman"/>
          <w:sz w:val="24"/>
          <w:szCs w:val="24"/>
          <w:lang w:val="ru-RU"/>
        </w:rPr>
        <w:t>. Лікувальну тактику</w:t>
      </w:r>
      <w:r w:rsidR="00F452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заходи надання невідкладної допомоги при гострих ускладненнях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захворювань ГГС</w:t>
      </w:r>
    </w:p>
    <w:p w14:paraId="2F77B774" w14:textId="77777777" w:rsidR="00F45235" w:rsidRDefault="00D95F07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45235" w:rsidRPr="0078674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Профілактичні заходи, прогноз при захворюваннях </w:t>
      </w:r>
      <w:r w:rsidRPr="00D95F07">
        <w:rPr>
          <w:rFonts w:ascii="Times New Roman" w:hAnsi="Times New Roman" w:cs="Times New Roman"/>
          <w:sz w:val="24"/>
          <w:szCs w:val="24"/>
          <w:lang w:val="ru-RU"/>
        </w:rPr>
        <w:t>гіпоталамо – гіпофізарної  системи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дітей</w:t>
      </w:r>
    </w:p>
    <w:p w14:paraId="1EC5BCC0" w14:textId="77777777" w:rsidR="00F45235" w:rsidRDefault="00F45235" w:rsidP="00F4523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22E6E2E6" w14:textId="77777777" w:rsidR="00F45235" w:rsidRPr="00A47007" w:rsidRDefault="00F45235" w:rsidP="00F4523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4700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0E9B6088" w14:textId="77777777" w:rsidR="00F45235" w:rsidRPr="00A47007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1.  Розрізняти клінічні ознаки </w:t>
      </w:r>
      <w:r w:rsidR="00D95F07">
        <w:rPr>
          <w:rFonts w:ascii="Times New Roman" w:hAnsi="Times New Roman" w:cs="Times New Roman"/>
          <w:sz w:val="24"/>
          <w:szCs w:val="24"/>
          <w:lang w:val="uk-UA"/>
        </w:rPr>
        <w:t>патології ГГС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у дітей різних вікових груп на підставі інтерпретації зібраних скарг, анамнезу життя і хвороби, даних об’єктивних і лабораторно-інструментальних методів дослідження</w:t>
      </w:r>
    </w:p>
    <w:p w14:paraId="79D3061D" w14:textId="77777777" w:rsidR="00F45235" w:rsidRPr="00A47007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2.  Сформулювати первинний та клінічний діагноз і призначити лікування, у разі потреби надати допомогу дитині з ускладненням </w:t>
      </w:r>
    </w:p>
    <w:p w14:paraId="2F9E7608" w14:textId="77777777" w:rsidR="00F45235" w:rsidRPr="00A47007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4.  Розробити </w:t>
      </w:r>
      <w:r w:rsidR="00D95F07">
        <w:rPr>
          <w:rFonts w:ascii="Times New Roman" w:hAnsi="Times New Roman" w:cs="Times New Roman"/>
          <w:sz w:val="24"/>
          <w:szCs w:val="24"/>
          <w:lang w:val="uk-UA"/>
        </w:rPr>
        <w:t xml:space="preserve">можливі 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профілактичні заходи</w:t>
      </w:r>
    </w:p>
    <w:p w14:paraId="6D22CF2B" w14:textId="77777777" w:rsidR="00F45235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5. Застосовувати морально-деонтологічні та біоетичні принципи медичного фахівця та принципи фахової субординації в педіатрії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72A2A6" w14:textId="77777777" w:rsidR="00F45235" w:rsidRDefault="00F45235" w:rsidP="00F4523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D6A83A" w14:textId="77777777" w:rsidR="00F45235" w:rsidRDefault="00F45235" w:rsidP="00F45235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p w14:paraId="71007E87" w14:textId="77777777" w:rsidR="00F45235" w:rsidRPr="00E24D59" w:rsidRDefault="00F45235" w:rsidP="00F4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2"/>
        <w:gridCol w:w="1257"/>
      </w:tblGrid>
      <w:tr w:rsidR="00F45235" w:rsidRPr="00E24D59" w14:paraId="7EF1AABC" w14:textId="77777777" w:rsidTr="00F03960">
        <w:tc>
          <w:tcPr>
            <w:tcW w:w="0" w:type="auto"/>
          </w:tcPr>
          <w:p w14:paraId="3B02E97E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79C468B4" w14:textId="77777777" w:rsidR="00F45235" w:rsidRPr="00E24D59" w:rsidRDefault="004E50F4" w:rsidP="004E50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56D5F68B" w14:textId="77777777" w:rsidTr="00F03960">
        <w:tc>
          <w:tcPr>
            <w:tcW w:w="0" w:type="auto"/>
          </w:tcPr>
          <w:p w14:paraId="182FFD7D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041C5C63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4F10E960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F45235" w:rsidRPr="00E24D59" w14:paraId="5365B48B" w14:textId="77777777" w:rsidTr="00F03960">
        <w:tc>
          <w:tcPr>
            <w:tcW w:w="0" w:type="auto"/>
          </w:tcPr>
          <w:p w14:paraId="69601733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2666DE2A" w14:textId="77777777" w:rsidR="00F45235" w:rsidRPr="00E24D59" w:rsidRDefault="00F45235" w:rsidP="004E50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E5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2EB66E0F" w14:textId="77777777" w:rsidTr="00F03960">
        <w:tc>
          <w:tcPr>
            <w:tcW w:w="0" w:type="auto"/>
          </w:tcPr>
          <w:p w14:paraId="7FCC16AD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538EF76A" w14:textId="77777777" w:rsidR="00F45235" w:rsidRPr="00E24D59" w:rsidRDefault="004E50F4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3E5F3F32" w14:textId="77777777" w:rsidTr="00F03960">
        <w:tc>
          <w:tcPr>
            <w:tcW w:w="0" w:type="auto"/>
          </w:tcPr>
          <w:p w14:paraId="27A8F30B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1780AC50" w14:textId="77777777" w:rsidR="00F45235" w:rsidRPr="00E24D59" w:rsidRDefault="004E50F4" w:rsidP="004E50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4BCCECC9" w14:textId="77777777" w:rsidTr="00F03960">
        <w:tc>
          <w:tcPr>
            <w:tcW w:w="0" w:type="auto"/>
          </w:tcPr>
          <w:p w14:paraId="67083B9A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1E36600" w14:textId="77777777" w:rsidR="00F45235" w:rsidRPr="00E24D59" w:rsidRDefault="004E50F4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37BC9C94" w14:textId="77777777" w:rsidTr="00F03960">
        <w:tc>
          <w:tcPr>
            <w:tcW w:w="0" w:type="auto"/>
          </w:tcPr>
          <w:p w14:paraId="0FA4AC3F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6.Диференційна діагностика, обґрунтування діагнозу </w:t>
            </w:r>
          </w:p>
          <w:p w14:paraId="3B709C77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6A2F682E" w14:textId="77777777" w:rsidR="00F45235" w:rsidRPr="00E24D59" w:rsidRDefault="004E50F4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6838394B" w14:textId="77777777" w:rsidTr="00F03960">
        <w:tc>
          <w:tcPr>
            <w:tcW w:w="0" w:type="auto"/>
          </w:tcPr>
          <w:p w14:paraId="59CFBADF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1140E670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D51FF9" w14:textId="77777777" w:rsidR="00F45235" w:rsidRPr="00E24D59" w:rsidRDefault="00F45235" w:rsidP="004E50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E50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2CDFC9AA" w14:textId="77777777" w:rsidTr="00F03960">
        <w:tc>
          <w:tcPr>
            <w:tcW w:w="0" w:type="auto"/>
          </w:tcPr>
          <w:p w14:paraId="4FFAE809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67A4806D" w14:textId="77777777" w:rsidR="00F45235" w:rsidRPr="00E24D59" w:rsidRDefault="004E50F4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45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F45235" w:rsidRPr="00E24D59" w14:paraId="786F0C48" w14:textId="77777777" w:rsidTr="00F03960">
        <w:tc>
          <w:tcPr>
            <w:tcW w:w="0" w:type="auto"/>
          </w:tcPr>
          <w:p w14:paraId="20484019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0ECFC18C" w14:textId="77777777" w:rsidR="00F45235" w:rsidRPr="00E24D59" w:rsidRDefault="00F45235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340CFC1" w14:textId="77777777" w:rsidR="00F45235" w:rsidRPr="00E24D59" w:rsidRDefault="004E50F4" w:rsidP="004E50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45235"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</w:tbl>
    <w:p w14:paraId="573718F2" w14:textId="77777777" w:rsidR="00F45235" w:rsidRPr="00E24D59" w:rsidRDefault="00F45235" w:rsidP="00F4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C4E03D" w14:textId="77777777" w:rsidR="00F45235" w:rsidRPr="001A2E5B" w:rsidRDefault="00F45235" w:rsidP="00F45235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результати досліджень ( лабораторні дані, </w:t>
      </w:r>
      <w:r w:rsidR="004E50F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рентгенограми, К- МР-томограми,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УЗД).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</w:t>
      </w:r>
      <w:r w:rsidR="004E50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інструментальних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досліджень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згідно угоди про співробітництво між лікувальним закладом та університетом, </w:t>
      </w:r>
      <w:r w:rsidR="004E50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 можливості,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робота біля ліжка хворого. При вивченні теми може використовуватис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метод с</w:t>
      </w:r>
      <w:r w:rsidRPr="003F7296">
        <w:rPr>
          <w:rFonts w:ascii="Times New Roman" w:hAnsi="Times New Roman" w:cs="Times New Roman"/>
          <w:iCs/>
          <w:sz w:val="24"/>
          <w:szCs w:val="24"/>
        </w:rPr>
        <w:t>ase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3F7296">
        <w:rPr>
          <w:rFonts w:ascii="Times New Roman" w:hAnsi="Times New Roman" w:cs="Times New Roman"/>
          <w:iCs/>
          <w:sz w:val="24"/>
          <w:szCs w:val="24"/>
        </w:rPr>
        <w:t>based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F7296">
        <w:rPr>
          <w:rFonts w:ascii="Times New Roman" w:hAnsi="Times New Roman" w:cs="Times New Roman"/>
          <w:iCs/>
          <w:sz w:val="24"/>
          <w:szCs w:val="24"/>
        </w:rPr>
        <w:t>learning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3F7296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56DB8CAE" w14:textId="77777777" w:rsidR="00F45235" w:rsidRPr="00E24D59" w:rsidRDefault="00F45235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3FB0C741" w14:textId="77777777" w:rsidR="00F45235" w:rsidRPr="00E24D59" w:rsidRDefault="00F45235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7BD8CC7F" w14:textId="77777777" w:rsidR="00F25287" w:rsidRDefault="00F45235" w:rsidP="00F25287">
      <w:pP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  <w:r w:rsidR="00F252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14:paraId="472A13B4" w14:textId="77777777" w:rsidR="00F25287" w:rsidRPr="00F25287" w:rsidRDefault="00F25287" w:rsidP="00F25287">
      <w:pP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3442CC10" w14:textId="77777777" w:rsidR="00F25287" w:rsidRPr="00F25287" w:rsidRDefault="00F25287" w:rsidP="00F25287">
      <w:pP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1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   Основи педіатрії за Нельсоном [Текст]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=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Essentials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Pediatrics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у 2-х т. Т.2 /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К. Дж. Маркданте, Р. М. Клігман; наук. ред. перекладу: В. С. Березенко, Т. В. Починок.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перекл. 8-го англ. вид.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2020.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426 с.</w:t>
      </w:r>
    </w:p>
    <w:p w14:paraId="019B5C54" w14:textId="77777777" w:rsidR="00F25287" w:rsidRPr="00F25287" w:rsidRDefault="00B05884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hyperlink r:id="rId20" w:history="1">
        <w:r w:rsidR="00F25287" w:rsidRPr="00F25287">
          <w:rPr>
            <w:rStyle w:val="a6"/>
            <w:rFonts w:ascii="Times New Roman" w:eastAsia="Times New Roman" w:hAnsi="Times New Roman" w:cs="Times New Roman"/>
            <w:sz w:val="24"/>
            <w:szCs w:val="20"/>
            <w:lang w:val="uk-UA" w:eastAsia="ru-RU"/>
          </w:rPr>
          <w:t>https://www.medpublish.com.ua/osnovi-pediatriyi-za-nelsonom-u-2-tomah-tom-1-karen-dzh-markdante-robert-m-kligman-pereklad-8go-angl-vidannja/p-951.html?language=ru</w:t>
        </w:r>
      </w:hyperlink>
    </w:p>
    <w:p w14:paraId="4031C62D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2.     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508C8703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252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https://www.medpublish.com.ua/nevidkladni-stani-v-pediatrichnij-praktici-navchalnij-posibnik-vnz-v-r-a-juv-marushko-gg-sheph-phs-glumcher-ta-in/p-761.html</w:t>
      </w:r>
    </w:p>
    <w:p w14:paraId="3A245B27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3.</w:t>
      </w: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F252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1FC9B193" w14:textId="77777777" w:rsidR="00F45235" w:rsidRDefault="00F25287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2528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Додаткова література</w:t>
      </w:r>
    </w:p>
    <w:p w14:paraId="17AE160B" w14:textId="77777777" w:rsidR="00F25287" w:rsidRPr="00F25287" w:rsidRDefault="00F25287" w:rsidP="00F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1.  Медицина за Девідсоном. Принципи і практика [Текст]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посібник: у 3-х т. Т.2 /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С. Ралстон, Я. Пенман, М. Стрекен, Р. Гобсон; наук. ред. пер.: К. Юрко, В. Москалюк, Л. Мороз та ін.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пер. 23-го англ. вид.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Київ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Медицина, 2021.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— 778 </w:t>
      </w:r>
      <w:r w:rsidRPr="00F25287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r w:rsidRPr="00F25287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14:paraId="0C905BF9" w14:textId="77777777" w:rsidR="005366B8" w:rsidRPr="005366B8" w:rsidRDefault="005366B8" w:rsidP="0053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2.  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4774 Методичні вказівки на тему "Невідкладні стани в дитячій ендокринології" з дисципліни "Педіатрія" [Текст]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для студ. спец. 222 "Медицина" денної форми навчання /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І. І. Школьна, В. О. Петрашенко, О. І. Сміян.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Суми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 СумДУ, 2020.</w:t>
      </w:r>
      <w:r w:rsidRPr="005366B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366B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— 36 с.</w:t>
      </w:r>
    </w:p>
    <w:p w14:paraId="192506DF" w14:textId="77777777" w:rsidR="00F25287" w:rsidRPr="00F25287" w:rsidRDefault="005366B8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-----------------------------------------------------------------------------------------------------------------------</w:t>
      </w:r>
    </w:p>
    <w:p w14:paraId="3C856151" w14:textId="77777777" w:rsidR="007C741D" w:rsidRDefault="007C741D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3F34521" w14:textId="77777777" w:rsidR="007C741D" w:rsidRDefault="007C741D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32      </w:t>
      </w:r>
      <w:r w:rsidR="0028676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Диференційна діагностика захворювань надниркових залоз у дітей</w:t>
      </w:r>
    </w:p>
    <w:p w14:paraId="06AFE1A0" w14:textId="77777777" w:rsidR="00286764" w:rsidRDefault="00286764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</w:pPr>
      <w:r w:rsidRPr="0028676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                   </w:t>
      </w:r>
      <w:r w:rsidRPr="00286764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>Диференційна діагностика захворювань надниркових залоз у дітей.</w:t>
      </w:r>
      <w:r w:rsidR="00D52C0C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 xml:space="preserve"> </w:t>
      </w:r>
      <w:r w:rsidRPr="00286764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 xml:space="preserve">Гостра та хронічна недостатності наднирникових залоз у дітей. </w:t>
      </w:r>
      <w:r w:rsidRPr="00D52C0C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>Особливості клініки, діагностики. Диф</w:t>
      </w:r>
      <w:r w:rsidR="00D52C0C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 xml:space="preserve">еренційний </w:t>
      </w:r>
      <w:r w:rsidRPr="00D52C0C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>діагноз. Адреногенітальний синдром. Адісон</w:t>
      </w:r>
      <w:r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  <w:t>о</w:t>
      </w:r>
      <w:r w:rsidRPr="00D52C0C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  <w:t>а</w:t>
      </w:r>
      <w:r w:rsidRPr="00D52C0C">
        <w:rPr>
          <w:rFonts w:ascii="Times New Roman" w:eastAsia="Times New Roman" w:hAnsi="Times New Roman" w:cs="Times New Roman"/>
          <w:iCs/>
          <w:sz w:val="24"/>
          <w:szCs w:val="20"/>
          <w:lang w:val="ru-RU" w:eastAsia="ru-RU"/>
        </w:rPr>
        <w:t xml:space="preserve"> криз</w:t>
      </w:r>
      <w:r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  <w:t>а</w:t>
      </w:r>
    </w:p>
    <w:p w14:paraId="246F7A6A" w14:textId="77777777" w:rsidR="00D52C0C" w:rsidRDefault="00D52C0C" w:rsidP="00F452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</w:pPr>
    </w:p>
    <w:p w14:paraId="63B7EC54" w14:textId="77777777" w:rsidR="00195A11" w:rsidRPr="00195A11" w:rsidRDefault="00195A11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95A1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Місце проведення заняття:</w:t>
      </w:r>
      <w:r w:rsidRPr="00195A1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обласна дитяча клінічна лікарня, поліклініка </w:t>
      </w:r>
    </w:p>
    <w:p w14:paraId="21F238B8" w14:textId="77777777" w:rsidR="00195A11" w:rsidRDefault="00195A11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195A11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Кількість годин: 2</w:t>
      </w:r>
    </w:p>
    <w:p w14:paraId="6476BB64" w14:textId="77777777" w:rsidR="00D52C0C" w:rsidRDefault="00D52C0C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14:paraId="39FFCF48" w14:textId="77777777" w:rsidR="00D52C0C" w:rsidRPr="00D52C0C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C0C">
        <w:rPr>
          <w:rFonts w:ascii="Times New Roman" w:hAnsi="Times New Roman" w:cs="Times New Roman"/>
          <w:b/>
          <w:sz w:val="24"/>
          <w:szCs w:val="24"/>
          <w:lang w:val="uk-UA"/>
        </w:rPr>
        <w:t>Мета занять</w:t>
      </w:r>
      <w:r w:rsidRPr="00D52C0C">
        <w:rPr>
          <w:rFonts w:ascii="Times New Roman" w:hAnsi="Times New Roman" w:cs="Times New Roman"/>
          <w:sz w:val="24"/>
          <w:szCs w:val="24"/>
          <w:lang w:val="uk-UA"/>
        </w:rPr>
        <w:t>: Вивчити етіопатогенез, клінік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Pr="00D52C0C">
        <w:rPr>
          <w:rFonts w:ascii="Times New Roman" w:hAnsi="Times New Roman" w:cs="Times New Roman"/>
          <w:sz w:val="24"/>
          <w:szCs w:val="24"/>
          <w:lang w:val="uk-UA"/>
        </w:rPr>
        <w:t xml:space="preserve"> варіанти, класифікацію; лабораторно-інструментальну діагностику; тактику ведення та терапію захворювань </w:t>
      </w:r>
      <w:r>
        <w:rPr>
          <w:rFonts w:ascii="Times New Roman" w:hAnsi="Times New Roman" w:cs="Times New Roman"/>
          <w:sz w:val="24"/>
          <w:szCs w:val="24"/>
          <w:lang w:val="uk-UA"/>
        </w:rPr>
        <w:t>надниркових залоз</w:t>
      </w:r>
      <w:r w:rsidRPr="00D52C0C">
        <w:rPr>
          <w:rFonts w:ascii="Times New Roman" w:hAnsi="Times New Roman" w:cs="Times New Roman"/>
          <w:sz w:val="24"/>
          <w:szCs w:val="24"/>
          <w:lang w:val="uk-UA"/>
        </w:rPr>
        <w:t xml:space="preserve">, невідкладну допомогу при гострих ускладненнях; можливості профілактики та прогноз патології </w:t>
      </w:r>
      <w:r>
        <w:rPr>
          <w:rFonts w:ascii="Times New Roman" w:hAnsi="Times New Roman" w:cs="Times New Roman"/>
          <w:sz w:val="24"/>
          <w:szCs w:val="24"/>
          <w:lang w:val="uk-UA"/>
        </w:rPr>
        <w:t>надниркових залоз</w:t>
      </w:r>
      <w:r w:rsidRPr="00D52C0C">
        <w:rPr>
          <w:rFonts w:ascii="Times New Roman" w:hAnsi="Times New Roman" w:cs="Times New Roman"/>
          <w:sz w:val="24"/>
          <w:szCs w:val="24"/>
          <w:lang w:val="uk-UA"/>
        </w:rPr>
        <w:t xml:space="preserve"> у дітей</w:t>
      </w:r>
    </w:p>
    <w:p w14:paraId="25BFE2D6" w14:textId="77777777" w:rsidR="00D52C0C" w:rsidRPr="00D52C0C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6DF1E0" w14:textId="77777777" w:rsidR="00D52C0C" w:rsidRPr="0078674B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Студенти повинні:</w:t>
      </w:r>
    </w:p>
    <w:p w14:paraId="0DE4F8D1" w14:textId="77777777" w:rsidR="00D52C0C" w:rsidRPr="0078674B" w:rsidRDefault="00D52C0C" w:rsidP="00D52C0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8674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знати:</w:t>
      </w:r>
    </w:p>
    <w:p w14:paraId="242A269F" w14:textId="77777777" w:rsidR="00D52C0C" w:rsidRPr="0078674B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>1. Етіологію</w:t>
      </w:r>
      <w:r w:rsidRPr="0078674B">
        <w:rPr>
          <w:rFonts w:ascii="Times New Roman" w:hAnsi="Times New Roman" w:cs="Times New Roman"/>
          <w:sz w:val="24"/>
          <w:szCs w:val="24"/>
          <w:lang/>
        </w:rPr>
        <w:t xml:space="preserve"> і 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уражень надниркових залоз у дітей різного віку</w:t>
      </w:r>
    </w:p>
    <w:p w14:paraId="00185A30" w14:textId="77777777" w:rsidR="00D52C0C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Класифікацію, клінічні варіанти та прояви захворювань надниркових залоз</w:t>
      </w:r>
      <w:r w:rsidRPr="0078674B">
        <w:rPr>
          <w:rFonts w:ascii="Times New Roman" w:hAnsi="Times New Roman" w:cs="Times New Roman"/>
          <w:sz w:val="24"/>
          <w:szCs w:val="24"/>
          <w:lang w:val="uk-UA"/>
        </w:rPr>
        <w:t xml:space="preserve">, лабораторно-інструментальну діагностику, диференційну діагностику </w:t>
      </w:r>
      <w:r>
        <w:rPr>
          <w:rFonts w:ascii="Times New Roman" w:hAnsi="Times New Roman" w:cs="Times New Roman"/>
          <w:sz w:val="24"/>
          <w:szCs w:val="24"/>
          <w:lang w:val="uk-UA"/>
        </w:rPr>
        <w:t>захворюван</w:t>
      </w:r>
      <w:r w:rsidR="000B7153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надниркових залоз </w:t>
      </w:r>
      <w:r w:rsidR="000B7153">
        <w:rPr>
          <w:rFonts w:ascii="Times New Roman" w:hAnsi="Times New Roman" w:cs="Times New Roman"/>
          <w:sz w:val="24"/>
          <w:szCs w:val="24"/>
          <w:lang w:val="uk-UA"/>
        </w:rPr>
        <w:t>у дітей</w:t>
      </w:r>
    </w:p>
    <w:p w14:paraId="41488E4C" w14:textId="77777777" w:rsidR="00D52C0C" w:rsidRDefault="00D52C0C" w:rsidP="00D52C0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8674B">
        <w:rPr>
          <w:rFonts w:ascii="Times New Roman" w:hAnsi="Times New Roman" w:cs="Times New Roman"/>
          <w:sz w:val="24"/>
          <w:szCs w:val="24"/>
          <w:lang w:val="ru-RU"/>
        </w:rPr>
        <w:t>. Лікувальну тактику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 невідкладн</w:t>
      </w:r>
      <w:r w:rsidR="000B7153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допомог</w:t>
      </w:r>
      <w:r w:rsidR="000B7153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 гостр</w:t>
      </w:r>
      <w:r w:rsidR="000B7153">
        <w:rPr>
          <w:rFonts w:ascii="Times New Roman" w:hAnsi="Times New Roman" w:cs="Times New Roman"/>
          <w:iCs/>
          <w:sz w:val="24"/>
          <w:szCs w:val="24"/>
          <w:lang w:val="ru-RU"/>
        </w:rPr>
        <w:t>ій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B7153">
        <w:rPr>
          <w:rFonts w:ascii="Times New Roman" w:hAnsi="Times New Roman" w:cs="Times New Roman"/>
          <w:iCs/>
          <w:sz w:val="24"/>
          <w:szCs w:val="24"/>
          <w:lang w:val="ru-RU"/>
        </w:rPr>
        <w:t>наднирковій недостатності</w:t>
      </w:r>
    </w:p>
    <w:p w14:paraId="1787CF8E" w14:textId="77777777" w:rsidR="00D52C0C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8674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Профілактичні заходи, прогноз при </w:t>
      </w:r>
      <w:r w:rsidR="000B7153">
        <w:rPr>
          <w:rFonts w:ascii="Times New Roman" w:hAnsi="Times New Roman" w:cs="Times New Roman"/>
          <w:sz w:val="24"/>
          <w:szCs w:val="24"/>
          <w:lang w:val="ru-RU"/>
        </w:rPr>
        <w:t>захворюваннях надниркових залоз</w:t>
      </w:r>
      <w:r w:rsidRPr="00D95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 дітей</w:t>
      </w:r>
    </w:p>
    <w:p w14:paraId="503248CF" w14:textId="77777777" w:rsidR="00D52C0C" w:rsidRDefault="00D52C0C" w:rsidP="00D52C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34201F51" w14:textId="77777777" w:rsidR="00D52C0C" w:rsidRPr="00A47007" w:rsidRDefault="00D52C0C" w:rsidP="00D52C0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4700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4F5E3267" w14:textId="77777777" w:rsidR="00D52C0C" w:rsidRPr="00A47007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1.  Розрізняти клінічні ознаки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патології </w:t>
      </w:r>
      <w:r w:rsidR="000B7153">
        <w:rPr>
          <w:rFonts w:ascii="Times New Roman" w:hAnsi="Times New Roman" w:cs="Times New Roman"/>
          <w:sz w:val="24"/>
          <w:szCs w:val="24"/>
          <w:lang w:val="uk-UA"/>
        </w:rPr>
        <w:t xml:space="preserve">надниркових залоз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у дітей різних вікових груп на підставі інтерпретації зібраних скарг, анамнезу життя і хвороби, даних об’єктивних і лабораторно-інструментальних методів дослідження</w:t>
      </w:r>
    </w:p>
    <w:p w14:paraId="6BC07A4C" w14:textId="77777777" w:rsidR="009752D4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2.  Сформулювати первинний та клінічний діагноз і призначити лікування</w:t>
      </w:r>
      <w:r w:rsidR="009752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20B07E" w14:textId="77777777" w:rsidR="00D52C0C" w:rsidRPr="00A47007" w:rsidRDefault="009752D4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Н</w:t>
      </w:r>
      <w:r w:rsidR="00D52C0C"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адати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невідкладну </w:t>
      </w:r>
      <w:r w:rsidR="00D52C0C"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допомогу дитині </w:t>
      </w:r>
      <w:r w:rsidR="000B7153">
        <w:rPr>
          <w:rFonts w:ascii="Times New Roman" w:hAnsi="Times New Roman" w:cs="Times New Roman"/>
          <w:sz w:val="24"/>
          <w:szCs w:val="24"/>
          <w:lang w:val="uk-UA"/>
        </w:rPr>
        <w:t>з гострою наднирковою недостатністю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адреногенітальному синдромі, </w:t>
      </w:r>
      <w:r w:rsidR="00D52C0C"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D3CE8">
        <w:rPr>
          <w:rFonts w:ascii="Times New Roman" w:hAnsi="Times New Roman" w:cs="Times New Roman"/>
          <w:sz w:val="24"/>
          <w:szCs w:val="24"/>
          <w:lang w:val="uk-UA"/>
        </w:rPr>
        <w:t>дісоновій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кризі</w:t>
      </w:r>
    </w:p>
    <w:p w14:paraId="4B1FA76B" w14:textId="77777777" w:rsidR="00D52C0C" w:rsidRPr="00A47007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 xml:space="preserve">4.  Розробити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можливі </w:t>
      </w:r>
      <w:r w:rsidRPr="00A47007">
        <w:rPr>
          <w:rFonts w:ascii="Times New Roman" w:hAnsi="Times New Roman" w:cs="Times New Roman"/>
          <w:sz w:val="24"/>
          <w:szCs w:val="24"/>
          <w:lang w:val="uk-UA"/>
        </w:rPr>
        <w:t>профілактичні заходи</w:t>
      </w:r>
    </w:p>
    <w:p w14:paraId="18667EF4" w14:textId="77777777" w:rsidR="00D52C0C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007">
        <w:rPr>
          <w:rFonts w:ascii="Times New Roman" w:hAnsi="Times New Roman" w:cs="Times New Roman"/>
          <w:sz w:val="24"/>
          <w:szCs w:val="24"/>
          <w:lang w:val="uk-UA"/>
        </w:rPr>
        <w:t>5. Застосовувати морально-деонтологічні та біоетичні принципи медичного фахівця та принципи фахової субординації в педіатрії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210A44" w14:textId="77777777" w:rsidR="00D52C0C" w:rsidRDefault="00D52C0C" w:rsidP="00D52C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93B250" w14:textId="77777777" w:rsidR="00D52C0C" w:rsidRDefault="00D52C0C" w:rsidP="00D52C0C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та організаційна структура заняття:</w:t>
      </w:r>
      <w:r w:rsidRPr="00E24D59">
        <w:rPr>
          <w:rFonts w:ascii="Times New Roman" w:eastAsia="Times New Roman" w:hAnsi="Times New Roman" w:cs="Times New Roman"/>
          <w:b/>
          <w:spacing w:val="5"/>
          <w:sz w:val="20"/>
          <w:szCs w:val="24"/>
          <w:lang w:val="uk-UA" w:eastAsia="ru-RU"/>
        </w:rPr>
        <w:t xml:space="preserve"> </w:t>
      </w:r>
    </w:p>
    <w:p w14:paraId="3A2C7836" w14:textId="77777777" w:rsidR="00D52C0C" w:rsidRPr="00E24D59" w:rsidRDefault="00D52C0C" w:rsidP="00D52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2"/>
        <w:gridCol w:w="1257"/>
      </w:tblGrid>
      <w:tr w:rsidR="00D52C0C" w:rsidRPr="00E24D59" w14:paraId="5190E097" w14:textId="77777777" w:rsidTr="00F03960">
        <w:tc>
          <w:tcPr>
            <w:tcW w:w="0" w:type="auto"/>
          </w:tcPr>
          <w:p w14:paraId="570C7E97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156151EE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4AC3AE46" w14:textId="77777777" w:rsidTr="00F03960">
        <w:tc>
          <w:tcPr>
            <w:tcW w:w="0" w:type="auto"/>
          </w:tcPr>
          <w:p w14:paraId="3E04E57C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Організаційні заходи</w:t>
            </w:r>
          </w:p>
          <w:p w14:paraId="5CE49DB6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49833CE3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хв</w:t>
            </w:r>
          </w:p>
        </w:tc>
      </w:tr>
      <w:tr w:rsidR="00D52C0C" w:rsidRPr="00E24D59" w14:paraId="5E2319DE" w14:textId="77777777" w:rsidTr="00F03960">
        <w:tc>
          <w:tcPr>
            <w:tcW w:w="0" w:type="auto"/>
          </w:tcPr>
          <w:p w14:paraId="50019D27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68F6C652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111FD20D" w14:textId="77777777" w:rsidTr="00F03960">
        <w:tc>
          <w:tcPr>
            <w:tcW w:w="0" w:type="auto"/>
          </w:tcPr>
          <w:p w14:paraId="03A450F0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51C1C142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332221F6" w14:textId="77777777" w:rsidTr="00F03960">
        <w:tc>
          <w:tcPr>
            <w:tcW w:w="0" w:type="auto"/>
          </w:tcPr>
          <w:p w14:paraId="0CCA04BB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3D2442C4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33D26496" w14:textId="77777777" w:rsidTr="00F03960">
        <w:tc>
          <w:tcPr>
            <w:tcW w:w="0" w:type="auto"/>
          </w:tcPr>
          <w:p w14:paraId="3F7D9C28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50DC7070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0808BFD8" w14:textId="77777777" w:rsidTr="00F03960">
        <w:tc>
          <w:tcPr>
            <w:tcW w:w="0" w:type="auto"/>
          </w:tcPr>
          <w:p w14:paraId="2969978D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6.Диференційна діагностика, обґрунтування діагнозу </w:t>
            </w:r>
          </w:p>
          <w:p w14:paraId="52E7B385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1DDED11B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7455E8AD" w14:textId="77777777" w:rsidTr="00F03960">
        <w:tc>
          <w:tcPr>
            <w:tcW w:w="0" w:type="auto"/>
          </w:tcPr>
          <w:p w14:paraId="52B47C70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7.Склад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плану додаткового обстеження та лікування </w:t>
            </w:r>
          </w:p>
          <w:p w14:paraId="7116ACA7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EA65F4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0F987388" w14:textId="77777777" w:rsidTr="00F03960">
        <w:tc>
          <w:tcPr>
            <w:tcW w:w="0" w:type="auto"/>
          </w:tcPr>
          <w:p w14:paraId="1ECC270A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9027D95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  <w:tr w:rsidR="00D52C0C" w:rsidRPr="00E24D59" w14:paraId="1C7769B6" w14:textId="77777777" w:rsidTr="00F03960">
        <w:tc>
          <w:tcPr>
            <w:tcW w:w="0" w:type="auto"/>
          </w:tcPr>
          <w:p w14:paraId="6694D6EF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Контроль підсумкового рівня знань, аналіз досягнення 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 на наступне заняття </w:t>
            </w:r>
          </w:p>
          <w:p w14:paraId="7706874E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5081BE89" w14:textId="77777777" w:rsidR="00D52C0C" w:rsidRPr="00E24D59" w:rsidRDefault="00D52C0C" w:rsidP="00F039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E24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</w:t>
            </w:r>
          </w:p>
        </w:tc>
      </w:tr>
    </w:tbl>
    <w:p w14:paraId="2C1F19B9" w14:textId="77777777" w:rsidR="00D52C0C" w:rsidRPr="00E24D59" w:rsidRDefault="00D52C0C" w:rsidP="00D5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2AA74C" w14:textId="77777777" w:rsidR="00D52C0C" w:rsidRPr="001A2E5B" w:rsidRDefault="00D52C0C" w:rsidP="00D52C0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Ілюстративний матеріал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контингент курованих </w:t>
      </w:r>
      <w:r w:rsidRPr="00E24D59"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хворих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результати досліджень ( лабораторні дані,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рентгенограми, К- МР-томограми, УЗД).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інструментальних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досліджень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згідно угоди про співробітництво між лікувальним закладом та університетом,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 можливості, 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робота біля ліжка хворого. При вивченні теми може використовуватис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метод с</w:t>
      </w:r>
      <w:r w:rsidRPr="003F7296">
        <w:rPr>
          <w:rFonts w:ascii="Times New Roman" w:hAnsi="Times New Roman" w:cs="Times New Roman"/>
          <w:iCs/>
          <w:sz w:val="24"/>
          <w:szCs w:val="24"/>
        </w:rPr>
        <w:t>ase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3F7296">
        <w:rPr>
          <w:rFonts w:ascii="Times New Roman" w:hAnsi="Times New Roman" w:cs="Times New Roman"/>
          <w:iCs/>
          <w:sz w:val="24"/>
          <w:szCs w:val="24"/>
        </w:rPr>
        <w:t>based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F7296">
        <w:rPr>
          <w:rFonts w:ascii="Times New Roman" w:hAnsi="Times New Roman" w:cs="Times New Roman"/>
          <w:iCs/>
          <w:sz w:val="24"/>
          <w:szCs w:val="24"/>
        </w:rPr>
        <w:t>learning</w:t>
      </w:r>
      <w:r w:rsidRPr="001A2E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3F7296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3F60E753" w14:textId="77777777" w:rsidR="00D52C0C" w:rsidRPr="00E24D59" w:rsidRDefault="00D52C0C" w:rsidP="00D5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Види та форми контролю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03973765" w14:textId="77777777" w:rsidR="00D52C0C" w:rsidRPr="00E24D59" w:rsidRDefault="00D52C0C" w:rsidP="00D5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Завдання для самостійної підготовки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 робота з тематичною літературою в бібліотеці, дискусії, обмін досвідом.</w:t>
      </w:r>
    </w:p>
    <w:p w14:paraId="5B34C1CE" w14:textId="77777777" w:rsidR="00D52C0C" w:rsidRPr="00E24D59" w:rsidRDefault="00D52C0C" w:rsidP="00D5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Рекомендована література</w:t>
      </w:r>
      <w:r w:rsidRPr="00E24D5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14:paraId="11FBEACF" w14:textId="77777777" w:rsidR="00D52C0C" w:rsidRDefault="00D52C0C" w:rsidP="00D5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24D5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Основна література</w:t>
      </w:r>
    </w:p>
    <w:p w14:paraId="086BBB0E" w14:textId="77777777" w:rsidR="00EB64EC" w:rsidRPr="00EB64EC" w:rsidRDefault="00EB64E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EB64EC">
        <w:rPr>
          <w:rFonts w:ascii="Times New Roman" w:hAnsi="Times New Roman" w:cs="Times New Roman"/>
          <w:sz w:val="24"/>
          <w:szCs w:val="24"/>
        </w:rPr>
        <w:t>Essentials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4EC">
        <w:rPr>
          <w:rFonts w:ascii="Times New Roman" w:hAnsi="Times New Roman" w:cs="Times New Roman"/>
          <w:sz w:val="24"/>
          <w:szCs w:val="24"/>
        </w:rPr>
        <w:t>of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4EC">
        <w:rPr>
          <w:rFonts w:ascii="Times New Roman" w:hAnsi="Times New Roman" w:cs="Times New Roman"/>
          <w:sz w:val="24"/>
          <w:szCs w:val="24"/>
        </w:rPr>
        <w:t>Pediatrics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27F3AFE0" w14:textId="77777777" w:rsidR="00EB64EC" w:rsidRPr="00EB64EC" w:rsidRDefault="00B05884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="00EB64EC" w:rsidRPr="00EB64E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4AAEE929" w14:textId="77777777" w:rsidR="00EB64EC" w:rsidRPr="00EB64EC" w:rsidRDefault="00EB64E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EB64EC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33399FE" w14:textId="77777777" w:rsidR="00EB64EC" w:rsidRPr="00EB64EC" w:rsidRDefault="00EB64E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5DA785C8" w14:textId="77777777" w:rsidR="00EB64EC" w:rsidRPr="00EB64EC" w:rsidRDefault="00EB64EC" w:rsidP="00EB64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64EC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7EC421B2" w14:textId="77777777" w:rsidR="00EB64EC" w:rsidRDefault="00EB64EC" w:rsidP="00EB64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454D93EA" w14:textId="77777777" w:rsidR="00EB64EC" w:rsidRDefault="00EB64EC" w:rsidP="00D5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1.      </w:t>
      </w:r>
      <w:hyperlink r:id="rId22" w:history="1">
        <w:r w:rsidRPr="001B3FAE">
          <w:rPr>
            <w:rStyle w:val="a6"/>
            <w:rFonts w:ascii="Times New Roman" w:eastAsia="Times New Roman" w:hAnsi="Times New Roman" w:cs="Times New Roman"/>
            <w:b/>
            <w:sz w:val="24"/>
            <w:szCs w:val="20"/>
            <w:lang w:val="uk-UA" w:eastAsia="ru-RU"/>
          </w:rPr>
          <w:t>https://www.bsmu.edu.ua/blog/4397-osoblivosti-adrenogenitalnogo-sindromu-v-ditey-riznogo-viku/</w:t>
        </w:r>
      </w:hyperlink>
    </w:p>
    <w:p w14:paraId="4C30415D" w14:textId="77777777" w:rsidR="00EB64EC" w:rsidRDefault="00EB64EC" w:rsidP="00D5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2.             </w:t>
      </w:r>
      <w:r w:rsidRPr="00EB64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https://lavitasana.kharkov.ua/index.php/uk/likuvannia-zakhvorbvan-nadnyrkovykh-zaloz</w:t>
      </w:r>
    </w:p>
    <w:p w14:paraId="72485FF4" w14:textId="77777777" w:rsidR="00D52C0C" w:rsidRPr="005366B8" w:rsidRDefault="005366B8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5366B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________________________________________________________________________________________________________________________________________________________________</w:t>
      </w:r>
    </w:p>
    <w:p w14:paraId="5D96054E" w14:textId="77777777" w:rsidR="005366B8" w:rsidRDefault="005366B8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14:paraId="5F56704E" w14:textId="77777777" w:rsidR="005366B8" w:rsidRDefault="005366B8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14:paraId="121F3A8D" w14:textId="77777777" w:rsidR="00F03960" w:rsidRPr="00F03960" w:rsidRDefault="00F03960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  <w:r w:rsidRPr="00F03960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 xml:space="preserve">Модуль 6. </w:t>
      </w:r>
    </w:p>
    <w:p w14:paraId="5316015F" w14:textId="77777777" w:rsidR="00286764" w:rsidRPr="00F03960" w:rsidRDefault="00F03960" w:rsidP="00F039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F03960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 w:eastAsia="ru-RU"/>
        </w:rPr>
        <w:t>Диференційна діагностика найбільш поширених захворювань крові у дітей. Невідкаладна допомога при основних критичних станах</w:t>
      </w:r>
    </w:p>
    <w:p w14:paraId="0E3F84AA" w14:textId="77777777" w:rsidR="00286764" w:rsidRPr="00F03960" w:rsidRDefault="00286764" w:rsidP="00F039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</w:p>
    <w:p w14:paraId="35D1177E" w14:textId="77777777" w:rsidR="00F45235" w:rsidRPr="00F03960" w:rsidRDefault="00F45235" w:rsidP="00F0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17F1D48" w14:textId="77777777" w:rsidR="00F03960" w:rsidRDefault="00F03960" w:rsidP="00F03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33                 </w:t>
      </w:r>
      <w:r w:rsidRPr="00F03960">
        <w:rPr>
          <w:rFonts w:ascii="Times New Roman" w:hAnsi="Times New Roman" w:cs="Times New Roman"/>
          <w:sz w:val="24"/>
          <w:szCs w:val="24"/>
          <w:u w:val="single"/>
          <w:lang w:val="ru-RU"/>
        </w:rPr>
        <w:t>Диференційна діагностика дефіцитних анемій у дітей</w:t>
      </w:r>
    </w:p>
    <w:p w14:paraId="74932B32" w14:textId="77777777" w:rsidR="00F03960" w:rsidRDefault="00F03960" w:rsidP="003F729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CED0769" w14:textId="77777777" w:rsidR="00F45235" w:rsidRPr="00090D62" w:rsidRDefault="00F03960" w:rsidP="003F729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  </w:t>
      </w:r>
      <w:r w:rsidRPr="00F039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Етіопатогенез. Класифікація. Особливості клінічних проявів, діагностика та диференціальна діагностика дефіцитних анемій у дітей. </w:t>
      </w:r>
      <w:r w:rsidRPr="00090D62">
        <w:rPr>
          <w:rFonts w:ascii="Times New Roman" w:hAnsi="Times New Roman" w:cs="Times New Roman"/>
          <w:iCs/>
          <w:sz w:val="24"/>
          <w:szCs w:val="24"/>
          <w:lang w:val="ru-RU"/>
        </w:rPr>
        <w:t>Залізодефіцитна анемія. Принципи лікування, лікування хронічних кровотеч</w:t>
      </w:r>
    </w:p>
    <w:p w14:paraId="3C4236DD" w14:textId="77777777" w:rsidR="00F03960" w:rsidRPr="00090D62" w:rsidRDefault="00F03960" w:rsidP="003F729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33F8F74" w14:textId="77777777" w:rsidR="00F03960" w:rsidRPr="00F03960" w:rsidRDefault="00F03960" w:rsidP="00F0396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Місце проведення заняття: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486F46CF" w14:textId="77777777" w:rsidR="00F03960" w:rsidRPr="00F03960" w:rsidRDefault="00F03960" w:rsidP="00F03960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03960">
        <w:rPr>
          <w:rFonts w:ascii="Times New Roman" w:hAnsi="Times New Roman" w:cs="Times New Roman"/>
          <w:sz w:val="24"/>
          <w:szCs w:val="24"/>
          <w:u w:val="single"/>
          <w:lang w:val="uk-UA"/>
        </w:rPr>
        <w:t>Кількість годин: 2</w:t>
      </w:r>
    </w:p>
    <w:p w14:paraId="6FFC3BBA" w14:textId="77777777" w:rsidR="00F03960" w:rsidRPr="00F03960" w:rsidRDefault="00F03960" w:rsidP="00F03960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A8C482E" w14:textId="77777777" w:rsidR="00F03960" w:rsidRDefault="00F03960" w:rsidP="00F0396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b/>
          <w:sz w:val="24"/>
          <w:szCs w:val="24"/>
          <w:lang w:val="uk-UA"/>
        </w:rPr>
        <w:t>Мета занять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>: Вивчити етіопатогенез, клініку, варіанти, класифікацію; лабораторн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діагностику;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диференційну діагностику;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тактику ведення та терапію </w:t>
      </w:r>
      <w:r>
        <w:rPr>
          <w:rFonts w:ascii="Times New Roman" w:hAnsi="Times New Roman" w:cs="Times New Roman"/>
          <w:sz w:val="24"/>
          <w:szCs w:val="24"/>
          <w:lang w:val="uk-UA"/>
        </w:rPr>
        <w:t>дефіцитних анемій;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 невідкладну допомогу при гострих </w:t>
      </w:r>
      <w:r>
        <w:rPr>
          <w:rFonts w:ascii="Times New Roman" w:hAnsi="Times New Roman" w:cs="Times New Roman"/>
          <w:sz w:val="24"/>
          <w:szCs w:val="24"/>
          <w:lang w:val="uk-UA"/>
        </w:rPr>
        <w:t>кровотечах, принципи лікування хронічних кровотеч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>; профілактик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залізодефіцитної та інших дефіцитних анемій;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прогноз</w:t>
      </w:r>
    </w:p>
    <w:p w14:paraId="32B9DF0F" w14:textId="77777777" w:rsidR="00F03960" w:rsidRPr="00F03960" w:rsidRDefault="00F03960" w:rsidP="00F0396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1FAF0DD4" w14:textId="77777777" w:rsidR="00F03960" w:rsidRPr="00F03960" w:rsidRDefault="00F03960" w:rsidP="00F03960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b/>
          <w:sz w:val="24"/>
          <w:szCs w:val="24"/>
          <w:lang w:val="uk-UA"/>
        </w:rPr>
        <w:t>Студенти повинні:</w:t>
      </w:r>
    </w:p>
    <w:p w14:paraId="19B24D84" w14:textId="77777777" w:rsidR="00F03960" w:rsidRPr="00F03960" w:rsidRDefault="00F03960" w:rsidP="00F03960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0396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знати:</w:t>
      </w:r>
    </w:p>
    <w:p w14:paraId="68549013" w14:textId="77777777" w:rsidR="00F03960" w:rsidRPr="00F03960" w:rsidRDefault="00F03960" w:rsidP="00DB19B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sz w:val="24"/>
          <w:szCs w:val="24"/>
          <w:lang w:val="uk-UA"/>
        </w:rPr>
        <w:t>1. Етіологію</w:t>
      </w:r>
      <w:r w:rsidRPr="00F03960">
        <w:rPr>
          <w:rFonts w:ascii="Times New Roman" w:hAnsi="Times New Roman" w:cs="Times New Roman"/>
          <w:sz w:val="24"/>
          <w:szCs w:val="24"/>
          <w:lang/>
        </w:rPr>
        <w:t xml:space="preserve"> і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розвитку </w:t>
      </w:r>
      <w:r w:rsidR="00F5246A">
        <w:rPr>
          <w:rFonts w:ascii="Times New Roman" w:hAnsi="Times New Roman" w:cs="Times New Roman"/>
          <w:sz w:val="24"/>
          <w:szCs w:val="24"/>
          <w:lang w:val="uk-UA"/>
        </w:rPr>
        <w:t xml:space="preserve">дефіцитних анемій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 у дітей різного віку</w:t>
      </w:r>
    </w:p>
    <w:p w14:paraId="0F2821EA" w14:textId="77777777" w:rsidR="00F03960" w:rsidRPr="00DB19BA" w:rsidRDefault="00F03960" w:rsidP="00DB19B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2. Класифікацію, клінічні варіанти та </w:t>
      </w:r>
      <w:r w:rsidR="00F5246A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>прояв</w:t>
      </w:r>
      <w:r w:rsidR="00F5246A">
        <w:rPr>
          <w:rFonts w:ascii="Times New Roman" w:hAnsi="Times New Roman" w:cs="Times New Roman"/>
          <w:sz w:val="24"/>
          <w:szCs w:val="24"/>
          <w:lang w:val="uk-UA"/>
        </w:rPr>
        <w:t xml:space="preserve">ів залізодефіцитної та інших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>, лабораторно-інструментальну діагностику</w:t>
      </w:r>
      <w:r w:rsidR="00DB19B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диференційну діагностику </w:t>
      </w:r>
      <w:r w:rsidR="00DB19BA">
        <w:rPr>
          <w:rFonts w:ascii="Times New Roman" w:hAnsi="Times New Roman" w:cs="Times New Roman"/>
          <w:sz w:val="24"/>
          <w:szCs w:val="24"/>
          <w:lang w:val="uk-UA"/>
        </w:rPr>
        <w:t xml:space="preserve">залізодефіцитної (ЗДА), білководефіцитної, В6 -, В12 -, фолієводефіцитної, анемій, що </w:t>
      </w:r>
      <w:r w:rsidR="00DB19BA" w:rsidRPr="00DB19BA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="00DB19BA">
        <w:rPr>
          <w:rFonts w:ascii="Times New Roman" w:hAnsi="Times New Roman" w:cs="Times New Roman"/>
          <w:sz w:val="24"/>
          <w:szCs w:val="24"/>
          <w:lang w:val="uk-UA"/>
        </w:rPr>
        <w:t xml:space="preserve"> з дефіцитом мікроелементів (</w:t>
      </w:r>
      <w:r w:rsidR="00DB19BA" w:rsidRPr="00DB19BA">
        <w:rPr>
          <w:rFonts w:ascii="Times New Roman" w:hAnsi="Times New Roman" w:cs="Times New Roman"/>
          <w:sz w:val="24"/>
          <w:szCs w:val="24"/>
          <w:lang w:val="uk-UA"/>
        </w:rPr>
        <w:t>цинк, мідь, молібден)</w:t>
      </w:r>
    </w:p>
    <w:p w14:paraId="11A9CEE6" w14:textId="77777777" w:rsidR="00F03960" w:rsidRPr="00F03960" w:rsidRDefault="00F03960" w:rsidP="00DB19B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03960">
        <w:rPr>
          <w:rFonts w:ascii="Times New Roman" w:hAnsi="Times New Roman" w:cs="Times New Roman"/>
          <w:sz w:val="24"/>
          <w:szCs w:val="24"/>
          <w:lang w:val="ru-RU"/>
        </w:rPr>
        <w:t>3. Лікувальну тактику</w:t>
      </w:r>
      <w:r w:rsidR="00DB19BA">
        <w:rPr>
          <w:rFonts w:ascii="Times New Roman" w:hAnsi="Times New Roman" w:cs="Times New Roman"/>
          <w:sz w:val="24"/>
          <w:szCs w:val="24"/>
          <w:lang w:val="ru-RU"/>
        </w:rPr>
        <w:t xml:space="preserve"> дефіцитних анемій у дітей</w:t>
      </w:r>
      <w:r w:rsidRPr="00F03960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DB19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хронічних кровотеч; </w:t>
      </w:r>
      <w:r w:rsidRPr="00F039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невідкладну допомогу при гострій </w:t>
      </w:r>
      <w:r w:rsidR="00DB19BA">
        <w:rPr>
          <w:rFonts w:ascii="Times New Roman" w:hAnsi="Times New Roman" w:cs="Times New Roman"/>
          <w:iCs/>
          <w:sz w:val="24"/>
          <w:szCs w:val="24"/>
          <w:lang w:val="ru-RU"/>
        </w:rPr>
        <w:t>крововтраті</w:t>
      </w:r>
    </w:p>
    <w:p w14:paraId="3A730C92" w14:textId="77777777" w:rsidR="00F03960" w:rsidRDefault="00F03960" w:rsidP="00DB19B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960">
        <w:rPr>
          <w:rFonts w:ascii="Times New Roman" w:hAnsi="Times New Roman" w:cs="Times New Roman"/>
          <w:sz w:val="24"/>
          <w:szCs w:val="24"/>
          <w:lang w:val="ru-RU"/>
        </w:rPr>
        <w:t xml:space="preserve">4.  Профілактичні заходи, прогноз при </w:t>
      </w:r>
      <w:r w:rsidR="00DB19BA">
        <w:rPr>
          <w:rFonts w:ascii="Times New Roman" w:hAnsi="Times New Roman" w:cs="Times New Roman"/>
          <w:sz w:val="24"/>
          <w:szCs w:val="24"/>
          <w:lang w:val="ru-RU"/>
        </w:rPr>
        <w:t>дефіцитній анемії</w:t>
      </w:r>
    </w:p>
    <w:p w14:paraId="6AB60DA9" w14:textId="77777777" w:rsidR="00DB19BA" w:rsidRDefault="00DB19BA" w:rsidP="00DB19B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36F751" w14:textId="77777777" w:rsidR="00F03960" w:rsidRPr="00F03960" w:rsidRDefault="00F03960" w:rsidP="00DB19B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BABFFC" w14:textId="77777777" w:rsidR="00F03960" w:rsidRPr="00F03960" w:rsidRDefault="00F03960" w:rsidP="00DB19B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0396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7F63ED0D" w14:textId="77777777" w:rsidR="00F03960" w:rsidRPr="00F03960" w:rsidRDefault="00F03960" w:rsidP="00DB19B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1.  Розрізняти клінічні ознаки </w:t>
      </w:r>
      <w:r w:rsidR="007C0343">
        <w:rPr>
          <w:rFonts w:ascii="Times New Roman" w:hAnsi="Times New Roman" w:cs="Times New Roman"/>
          <w:sz w:val="24"/>
          <w:szCs w:val="24"/>
          <w:lang w:val="uk-UA"/>
        </w:rPr>
        <w:t>дефіцитних анемій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  у дітей різних вікових груп на підставі інтерпретації зібраних скарг, анамнезу життя і хвороби, даних об’єктивних і лабораторно-інструментальних методів дослідження</w:t>
      </w:r>
    </w:p>
    <w:p w14:paraId="378A0901" w14:textId="77777777" w:rsidR="00F03960" w:rsidRPr="00F03960" w:rsidRDefault="00F03960" w:rsidP="00432A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sz w:val="24"/>
          <w:szCs w:val="24"/>
          <w:lang w:val="uk-UA"/>
        </w:rPr>
        <w:t>2.  Сформулювати первинний та клінічний діагноз і призначити лікування.</w:t>
      </w:r>
    </w:p>
    <w:p w14:paraId="458839D0" w14:textId="77777777" w:rsidR="007C0343" w:rsidRDefault="00F03960" w:rsidP="00432A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3. Надати невідкладну допомогу дитині з гострою </w:t>
      </w:r>
      <w:r w:rsidR="007C0343">
        <w:rPr>
          <w:rFonts w:ascii="Times New Roman" w:hAnsi="Times New Roman" w:cs="Times New Roman"/>
          <w:sz w:val="24"/>
          <w:szCs w:val="24"/>
          <w:lang w:val="uk-UA"/>
        </w:rPr>
        <w:t>кровотечею</w:t>
      </w:r>
      <w:r w:rsidRPr="00F0396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161EC139" w14:textId="77777777" w:rsidR="00F03960" w:rsidRPr="00F03960" w:rsidRDefault="007C0343" w:rsidP="00432A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03960" w:rsidRPr="00F03960">
        <w:rPr>
          <w:rFonts w:ascii="Times New Roman" w:hAnsi="Times New Roman" w:cs="Times New Roman"/>
          <w:sz w:val="24"/>
          <w:szCs w:val="24"/>
          <w:lang w:val="uk-UA"/>
        </w:rPr>
        <w:t>Розробити можливі профілактичні заходи</w:t>
      </w:r>
      <w:r w:rsidR="00432A54">
        <w:rPr>
          <w:rFonts w:ascii="Times New Roman" w:hAnsi="Times New Roman" w:cs="Times New Roman"/>
          <w:sz w:val="24"/>
          <w:szCs w:val="24"/>
          <w:lang w:val="uk-UA"/>
        </w:rPr>
        <w:t xml:space="preserve"> дефіцитних анемій у дітей</w:t>
      </w:r>
    </w:p>
    <w:p w14:paraId="34E76752" w14:textId="77777777" w:rsidR="00F03960" w:rsidRPr="00F03960" w:rsidRDefault="00F03960" w:rsidP="00432A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960">
        <w:rPr>
          <w:rFonts w:ascii="Times New Roman" w:hAnsi="Times New Roman" w:cs="Times New Roman"/>
          <w:sz w:val="24"/>
          <w:szCs w:val="24"/>
          <w:lang w:val="uk-UA"/>
        </w:rPr>
        <w:t>5. Застосовувати морально-деонтологічні та біоетичні принципи медичного фахівця та принципи фахової субординації в педіатрії.</w:t>
      </w:r>
    </w:p>
    <w:p w14:paraId="2C7396CC" w14:textId="77777777" w:rsidR="00F03960" w:rsidRDefault="00F03960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CDA10" w14:textId="77777777" w:rsidR="00432A54" w:rsidRPr="00432A54" w:rsidRDefault="00432A54" w:rsidP="00432A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p w14:paraId="0FF67C5F" w14:textId="77777777" w:rsidR="00432A54" w:rsidRPr="00432A54" w:rsidRDefault="00432A54" w:rsidP="00432A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2"/>
        <w:gridCol w:w="1257"/>
      </w:tblGrid>
      <w:tr w:rsidR="00432A54" w:rsidRPr="00432A54" w14:paraId="070DB8DC" w14:textId="77777777" w:rsidTr="00090D62">
        <w:tc>
          <w:tcPr>
            <w:tcW w:w="0" w:type="auto"/>
          </w:tcPr>
          <w:p w14:paraId="7E0DF2D8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782A3A5B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год/80 хв</w:t>
            </w:r>
          </w:p>
        </w:tc>
      </w:tr>
      <w:tr w:rsidR="00432A54" w:rsidRPr="00432A54" w14:paraId="39C7F150" w14:textId="77777777" w:rsidTr="00090D62">
        <w:tc>
          <w:tcPr>
            <w:tcW w:w="0" w:type="auto"/>
          </w:tcPr>
          <w:p w14:paraId="347996E1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379E101A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5DC9188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432A54" w:rsidRPr="00432A54" w14:paraId="1384E55E" w14:textId="77777777" w:rsidTr="00090D62">
        <w:tc>
          <w:tcPr>
            <w:tcW w:w="0" w:type="auto"/>
          </w:tcPr>
          <w:p w14:paraId="46815AE9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6B89761B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432A54" w:rsidRPr="00432A54" w14:paraId="34DC22FB" w14:textId="77777777" w:rsidTr="00090D62">
        <w:tc>
          <w:tcPr>
            <w:tcW w:w="0" w:type="auto"/>
          </w:tcPr>
          <w:p w14:paraId="6C600EDA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3C26BAE1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  <w:tr w:rsidR="00432A54" w:rsidRPr="00432A54" w14:paraId="02DF0BF3" w14:textId="77777777" w:rsidTr="00090D62">
        <w:tc>
          <w:tcPr>
            <w:tcW w:w="0" w:type="auto"/>
          </w:tcPr>
          <w:p w14:paraId="7C36B778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5A2970F3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432A54" w:rsidRPr="00432A54" w14:paraId="48C527AB" w14:textId="77777777" w:rsidTr="00090D62">
        <w:tc>
          <w:tcPr>
            <w:tcW w:w="0" w:type="auto"/>
          </w:tcPr>
          <w:p w14:paraId="41DA0B72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64F5E7A9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432A54" w:rsidRPr="00432A54" w14:paraId="70EA89D8" w14:textId="77777777" w:rsidTr="00090D62">
        <w:tc>
          <w:tcPr>
            <w:tcW w:w="0" w:type="auto"/>
          </w:tcPr>
          <w:p w14:paraId="4E8FACD4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78E61575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DD21E8B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432A54" w:rsidRPr="00432A54" w14:paraId="33DFEEE7" w14:textId="77777777" w:rsidTr="00090D62">
        <w:tc>
          <w:tcPr>
            <w:tcW w:w="0" w:type="auto"/>
          </w:tcPr>
          <w:p w14:paraId="70B70B04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432A54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392E99DB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4BD134B5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хв</w:t>
            </w:r>
          </w:p>
        </w:tc>
      </w:tr>
      <w:tr w:rsidR="00432A54" w:rsidRPr="00432A54" w14:paraId="7CCFAE68" w14:textId="77777777" w:rsidTr="00090D62">
        <w:tc>
          <w:tcPr>
            <w:tcW w:w="0" w:type="auto"/>
          </w:tcPr>
          <w:p w14:paraId="30DCE404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25244DF6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432A54" w:rsidRPr="00432A54" w14:paraId="6C611FE4" w14:textId="77777777" w:rsidTr="00090D62">
        <w:tc>
          <w:tcPr>
            <w:tcW w:w="0" w:type="auto"/>
          </w:tcPr>
          <w:p w14:paraId="4662B608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53EE1A43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0724F82" w14:textId="77777777" w:rsidR="00432A54" w:rsidRPr="00432A54" w:rsidRDefault="00432A54" w:rsidP="00432A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</w:tbl>
    <w:p w14:paraId="65115CCC" w14:textId="77777777" w:rsidR="00432A54" w:rsidRPr="00432A54" w:rsidRDefault="00432A54" w:rsidP="00432A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21D865" w14:textId="77777777" w:rsidR="00432A54" w:rsidRPr="00432A54" w:rsidRDefault="00432A54" w:rsidP="00432A54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32A54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432A54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432A54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432A54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рентгенограми, К- МР-томограми, УЗД).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З</w:t>
      </w:r>
      <w:r w:rsidRPr="00432A54">
        <w:rPr>
          <w:rFonts w:ascii="Times New Roman" w:hAnsi="Times New Roman" w:cs="Times New Roman"/>
          <w:iCs/>
          <w:sz w:val="24"/>
          <w:szCs w:val="24"/>
          <w:lang w:val="uk-UA"/>
        </w:rPr>
        <w:t>гідно угоди про співробітництво між лікувальним закладом та університетом, по можливості, робота біля ліжка хворого. При вивченні теми може використовуватися метод с</w:t>
      </w:r>
      <w:r w:rsidRPr="00432A54">
        <w:rPr>
          <w:rFonts w:ascii="Times New Roman" w:hAnsi="Times New Roman" w:cs="Times New Roman"/>
          <w:iCs/>
          <w:sz w:val="24"/>
          <w:szCs w:val="24"/>
        </w:rPr>
        <w:t>ase</w:t>
      </w:r>
      <w:r w:rsidRPr="00432A54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432A54">
        <w:rPr>
          <w:rFonts w:ascii="Times New Roman" w:hAnsi="Times New Roman" w:cs="Times New Roman"/>
          <w:iCs/>
          <w:sz w:val="24"/>
          <w:szCs w:val="24"/>
        </w:rPr>
        <w:t>based</w:t>
      </w:r>
      <w:r w:rsidRPr="00432A5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432A54">
        <w:rPr>
          <w:rFonts w:ascii="Times New Roman" w:hAnsi="Times New Roman" w:cs="Times New Roman"/>
          <w:iCs/>
          <w:sz w:val="24"/>
          <w:szCs w:val="24"/>
        </w:rPr>
        <w:t>learning</w:t>
      </w:r>
      <w:r w:rsidRPr="00432A5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432A54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3B77962D" w14:textId="77777777" w:rsidR="00432A54" w:rsidRPr="00432A54" w:rsidRDefault="00432A54" w:rsidP="00432A5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32A54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432A54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75C8FD02" w14:textId="77777777" w:rsidR="00432A54" w:rsidRPr="00432A54" w:rsidRDefault="00432A54" w:rsidP="00432A5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32A54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432A54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3A9F2C90" w14:textId="77777777" w:rsidR="00432A54" w:rsidRPr="00432A54" w:rsidRDefault="00432A54" w:rsidP="00432A5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32A54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432A5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77D6D74" w14:textId="77777777" w:rsidR="00432A54" w:rsidRPr="00432A54" w:rsidRDefault="00432A54" w:rsidP="00432A54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A54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71DCA626" w14:textId="77777777" w:rsidR="00EB64EC" w:rsidRPr="00EB64EC" w:rsidRDefault="00EB64EC" w:rsidP="00EB64E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EB64EC">
        <w:rPr>
          <w:rFonts w:ascii="Times New Roman" w:hAnsi="Times New Roman" w:cs="Times New Roman"/>
          <w:sz w:val="24"/>
          <w:szCs w:val="24"/>
        </w:rPr>
        <w:t>Essentials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4EC">
        <w:rPr>
          <w:rFonts w:ascii="Times New Roman" w:hAnsi="Times New Roman" w:cs="Times New Roman"/>
          <w:sz w:val="24"/>
          <w:szCs w:val="24"/>
        </w:rPr>
        <w:t>of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4EC">
        <w:rPr>
          <w:rFonts w:ascii="Times New Roman" w:hAnsi="Times New Roman" w:cs="Times New Roman"/>
          <w:sz w:val="24"/>
          <w:szCs w:val="24"/>
        </w:rPr>
        <w:t>Pediatrics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38DEE3AF" w14:textId="77777777" w:rsidR="00EB64EC" w:rsidRPr="00EB64EC" w:rsidRDefault="00B05884" w:rsidP="00EB64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r w:rsidR="00EB64EC" w:rsidRPr="00EB64E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59D18F5B" w14:textId="77777777" w:rsidR="00EB64EC" w:rsidRPr="00EB64EC" w:rsidRDefault="00EB64EC" w:rsidP="00EB64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EB64EC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57758DA5" w14:textId="77777777" w:rsidR="00EB64EC" w:rsidRPr="00EB64EC" w:rsidRDefault="00EB64EC" w:rsidP="00EB64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53C7C8E2" w14:textId="77777777" w:rsidR="00EB64EC" w:rsidRPr="00EB64EC" w:rsidRDefault="00EB64EC" w:rsidP="00EB64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64EC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32726D0E" w14:textId="77777777" w:rsidR="00EB64EC" w:rsidRPr="00EB64EC" w:rsidRDefault="00EB64EC" w:rsidP="00EB64E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6ACE7B97" w14:textId="77777777" w:rsidR="00DB19BA" w:rsidRDefault="00EB64EC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1.   </w:t>
      </w:r>
      <w:hyperlink r:id="rId24" w:history="1">
        <w:r w:rsidR="00CB4891" w:rsidRPr="009508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http://www.mif-ua.com/archive/article/36736</w:t>
        </w:r>
      </w:hyperlink>
    </w:p>
    <w:p w14:paraId="0E6830F7" w14:textId="77777777" w:rsidR="00CB4891" w:rsidRDefault="00F25287" w:rsidP="00F2528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25287">
        <w:rPr>
          <w:rFonts w:ascii="Times New Roman" w:hAnsi="Times New Roman" w:cs="Times New Roman"/>
          <w:sz w:val="24"/>
          <w:szCs w:val="24"/>
          <w:lang w:val="uk-UA"/>
        </w:rPr>
        <w:t>5363 Methodical Instructions to practical lessons on the topic "Hemorrhagic Diseases in Children on the discipline "Pediatrics" [Електронний ресурс] : for students of specialty 222 "Medicine" of full-time course of study / I. I. Shkolna, V. O. Petrashenko, A. M. Loboda. — Sumy : Sumy State University, 2022. — 30 p.</w:t>
      </w:r>
    </w:p>
    <w:p w14:paraId="4E2B36CA" w14:textId="77777777" w:rsidR="007F707A" w:rsidRDefault="007F707A" w:rsidP="003F729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E1D306" w14:textId="77777777" w:rsidR="007F707A" w:rsidRDefault="005366B8" w:rsidP="003F729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74697FBE" w14:textId="77777777" w:rsidR="00CB4891" w:rsidRPr="00CB4891" w:rsidRDefault="00CB4891" w:rsidP="003F729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sz w:val="24"/>
          <w:szCs w:val="24"/>
          <w:lang w:val="uk-UA"/>
        </w:rPr>
        <w:t>Тема 34</w:t>
      </w:r>
    </w:p>
    <w:p w14:paraId="0E5691E4" w14:textId="77777777" w:rsidR="00CB4891" w:rsidRPr="00CB4891" w:rsidRDefault="00CB4891" w:rsidP="00CB489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та принципи лікування гемобластозів у дітей</w:t>
      </w:r>
    </w:p>
    <w:p w14:paraId="2A2780AA" w14:textId="77777777" w:rsidR="00CB4891" w:rsidRDefault="00CB4891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7FD35F" w14:textId="77777777" w:rsidR="00CB4891" w:rsidRDefault="00CB4891" w:rsidP="003F7296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Теорії походження лейкозів та лімфом у дітей. Патогенез. Діагностика. Диференціальна діагностика з іншими захворюваннями системи крові та захворюваннями, що перебігають з гіперпластичним синдромом. </w:t>
      </w:r>
      <w:r w:rsidRPr="00090D62">
        <w:rPr>
          <w:rFonts w:ascii="Times New Roman" w:hAnsi="Times New Roman" w:cs="Times New Roman"/>
          <w:iCs/>
          <w:sz w:val="24"/>
          <w:szCs w:val="24"/>
          <w:lang w:val="uk-UA"/>
        </w:rPr>
        <w:t>Лікування</w:t>
      </w:r>
      <w:r w:rsidRPr="00090D62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</w:t>
      </w:r>
    </w:p>
    <w:p w14:paraId="6ADCC6A4" w14:textId="77777777" w:rsidR="00CB4891" w:rsidRDefault="00CB4891" w:rsidP="003F7296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2BD6755" w14:textId="77777777" w:rsidR="00CB4891" w:rsidRDefault="00CB4891" w:rsidP="00CB4891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2731F522" w14:textId="77777777" w:rsidR="00CB4891" w:rsidRPr="00CB4891" w:rsidRDefault="00CB4891" w:rsidP="00CB4891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4295D73E" w14:textId="77777777" w:rsidR="00CB4891" w:rsidRPr="00CB4891" w:rsidRDefault="00CB4891" w:rsidP="00CB4891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CB489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Кількість годин: 2</w:t>
      </w:r>
    </w:p>
    <w:p w14:paraId="096F40B7" w14:textId="77777777" w:rsidR="00CB4891" w:rsidRPr="00CB4891" w:rsidRDefault="00CB4891" w:rsidP="00CB4891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0C126222" w14:textId="77777777" w:rsidR="00CB4891" w:rsidRPr="00CB4891" w:rsidRDefault="00CB4891" w:rsidP="00CB4891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>: Вивчити етіопатогенез, клініку, варіанти, класифікацію; лабораторн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о- інструментальну 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діагностику; диференційну діагностику; тактику ведення та терапію </w:t>
      </w:r>
      <w:r w:rsidR="00206F1A">
        <w:rPr>
          <w:rFonts w:ascii="Times New Roman" w:hAnsi="Times New Roman" w:cs="Times New Roman"/>
          <w:iCs/>
          <w:sz w:val="24"/>
          <w:szCs w:val="24"/>
          <w:lang w:val="uk-UA"/>
        </w:rPr>
        <w:t>генмобластозів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; принципи лікування </w:t>
      </w:r>
      <w:r w:rsidR="00206F1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лейкемій; 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>прогноз</w:t>
      </w:r>
    </w:p>
    <w:p w14:paraId="384B67ED" w14:textId="77777777" w:rsidR="00CB4891" w:rsidRPr="00CB4891" w:rsidRDefault="00CB4891" w:rsidP="00CB4891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3FDEC411" w14:textId="77777777" w:rsidR="00CB4891" w:rsidRPr="00CB4891" w:rsidRDefault="00CB4891" w:rsidP="00CB4891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60149944" w14:textId="77777777" w:rsidR="00CB4891" w:rsidRDefault="00CB4891" w:rsidP="003F72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489E6C" w14:textId="77777777" w:rsidR="000479AF" w:rsidRPr="007B794C" w:rsidRDefault="007B794C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B79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з</w:t>
      </w:r>
      <w:r w:rsidR="000479AF" w:rsidRPr="007B79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нати</w:t>
      </w:r>
      <w:r w:rsidR="000479AF" w:rsidRPr="007B794C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29F24B1C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А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натомо-фізіологічні ос</w:t>
      </w:r>
      <w:r>
        <w:rPr>
          <w:rFonts w:ascii="Times New Roman" w:hAnsi="Times New Roman" w:cs="Times New Roman"/>
          <w:sz w:val="24"/>
          <w:szCs w:val="24"/>
          <w:lang w:val="uk-UA"/>
        </w:rPr>
        <w:t>обливості системи кровотворення</w:t>
      </w:r>
    </w:p>
    <w:p w14:paraId="4F383BA6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Поняття гемобластозів</w:t>
      </w:r>
    </w:p>
    <w:p w14:paraId="3B553E46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тіопатогенетичні аспекти розвитку гемобластозів;</w:t>
      </w:r>
    </w:p>
    <w:p w14:paraId="5042DDA5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К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лінічні прояви гостро</w:t>
      </w:r>
      <w:r>
        <w:rPr>
          <w:rFonts w:ascii="Times New Roman" w:hAnsi="Times New Roman" w:cs="Times New Roman"/>
          <w:sz w:val="24"/>
          <w:szCs w:val="24"/>
          <w:lang w:val="uk-UA"/>
        </w:rPr>
        <w:t>го лімфобластного лейкозу (ГЛЛ)</w:t>
      </w:r>
    </w:p>
    <w:p w14:paraId="303DD118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П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ри</w:t>
      </w:r>
      <w:r>
        <w:rPr>
          <w:rFonts w:ascii="Times New Roman" w:hAnsi="Times New Roman" w:cs="Times New Roman"/>
          <w:sz w:val="24"/>
          <w:szCs w:val="24"/>
          <w:lang w:val="uk-UA"/>
        </w:rPr>
        <w:t>нципи діагностики гемобластозів</w:t>
      </w:r>
    </w:p>
    <w:p w14:paraId="4E8B4A81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К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лінічні прояви лімфогр</w:t>
      </w:r>
      <w:r>
        <w:rPr>
          <w:rFonts w:ascii="Times New Roman" w:hAnsi="Times New Roman" w:cs="Times New Roman"/>
          <w:sz w:val="24"/>
          <w:szCs w:val="24"/>
          <w:lang w:val="uk-UA"/>
        </w:rPr>
        <w:t>анулематозу (ЛГМ)</w:t>
      </w:r>
    </w:p>
    <w:p w14:paraId="50B606F6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Д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иференціальний діагноз різ</w:t>
      </w:r>
      <w:r>
        <w:rPr>
          <w:rFonts w:ascii="Times New Roman" w:hAnsi="Times New Roman" w:cs="Times New Roman"/>
          <w:sz w:val="24"/>
          <w:szCs w:val="24"/>
          <w:lang w:val="uk-UA"/>
        </w:rPr>
        <w:t>них типів гемобластозів у дітей</w:t>
      </w:r>
    </w:p>
    <w:p w14:paraId="7235EBDF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 Лікування дітей з ГЛЛ</w:t>
      </w:r>
    </w:p>
    <w:p w14:paraId="19A6C86B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 Д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огляд за дітьми з патологіє</w:t>
      </w:r>
      <w:r>
        <w:rPr>
          <w:rFonts w:ascii="Times New Roman" w:hAnsi="Times New Roman" w:cs="Times New Roman"/>
          <w:sz w:val="24"/>
          <w:szCs w:val="24"/>
          <w:lang w:val="uk-UA"/>
        </w:rPr>
        <w:t>ю системи кровотворення у дітей</w:t>
      </w:r>
    </w:p>
    <w:p w14:paraId="2E6374D5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 Л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абораторно-інструме</w:t>
      </w:r>
      <w:r>
        <w:rPr>
          <w:rFonts w:ascii="Times New Roman" w:hAnsi="Times New Roman" w:cs="Times New Roman"/>
          <w:sz w:val="24"/>
          <w:szCs w:val="24"/>
          <w:lang w:val="uk-UA"/>
        </w:rPr>
        <w:t>нтальну діагностику ЛГМ у дітей</w:t>
      </w:r>
    </w:p>
    <w:p w14:paraId="3885DF8E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 П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ринципи проведення цитостатич</w:t>
      </w:r>
      <w:r>
        <w:rPr>
          <w:rFonts w:ascii="Times New Roman" w:hAnsi="Times New Roman" w:cs="Times New Roman"/>
          <w:sz w:val="24"/>
          <w:szCs w:val="24"/>
          <w:lang w:val="uk-UA"/>
        </w:rPr>
        <w:t>ної терапії, препарати (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ускладнення хіміотерапії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2DE0BB4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 Д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испанс</w:t>
      </w:r>
      <w:r>
        <w:rPr>
          <w:rFonts w:ascii="Times New Roman" w:hAnsi="Times New Roman" w:cs="Times New Roman"/>
          <w:sz w:val="24"/>
          <w:szCs w:val="24"/>
          <w:lang w:val="uk-UA"/>
        </w:rPr>
        <w:t>еризацію дітей з гемобластозами</w:t>
      </w:r>
    </w:p>
    <w:p w14:paraId="1B73A5F3" w14:textId="77777777" w:rsidR="007B794C" w:rsidRDefault="007B794C" w:rsidP="000479A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3EB21F8A" w14:textId="77777777" w:rsidR="000479AF" w:rsidRPr="007B794C" w:rsidRDefault="007B794C" w:rsidP="000479A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B79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</w:t>
      </w:r>
      <w:r w:rsidR="000479AF" w:rsidRPr="007B79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міти:</w:t>
      </w:r>
    </w:p>
    <w:p w14:paraId="5270CDD1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П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ровести об’єктивне об</w:t>
      </w:r>
      <w:r>
        <w:rPr>
          <w:rFonts w:ascii="Times New Roman" w:hAnsi="Times New Roman" w:cs="Times New Roman"/>
          <w:sz w:val="24"/>
          <w:szCs w:val="24"/>
          <w:lang w:val="uk-UA"/>
        </w:rPr>
        <w:t>стеження дитини з гемобластозом</w:t>
      </w:r>
    </w:p>
    <w:p w14:paraId="4C94BF37" w14:textId="77777777" w:rsidR="000479AF" w:rsidRPr="000479AF" w:rsidRDefault="000479A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П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B794C">
        <w:rPr>
          <w:rFonts w:ascii="Times New Roman" w:hAnsi="Times New Roman" w:cs="Times New Roman"/>
          <w:sz w:val="24"/>
          <w:szCs w:val="24"/>
          <w:lang w:val="uk-UA"/>
        </w:rPr>
        <w:t>овести клінічну оцінку гемограм</w:t>
      </w:r>
    </w:p>
    <w:p w14:paraId="0178773A" w14:textId="77777777" w:rsidR="000479AF" w:rsidRPr="000479AF" w:rsidRDefault="007B794C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П</w:t>
      </w:r>
      <w:r w:rsidR="000479AF" w:rsidRPr="000479AF">
        <w:rPr>
          <w:rFonts w:ascii="Times New Roman" w:hAnsi="Times New Roman" w:cs="Times New Roman"/>
          <w:sz w:val="24"/>
          <w:szCs w:val="24"/>
          <w:lang w:val="uk-UA"/>
        </w:rPr>
        <w:t>ровести клінічну оцінку мієлограм,</w:t>
      </w:r>
    </w:p>
    <w:p w14:paraId="0582A22C" w14:textId="77777777" w:rsidR="000479AF" w:rsidRPr="000479AF" w:rsidRDefault="007B794C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З</w:t>
      </w:r>
      <w:r w:rsidR="000479AF" w:rsidRPr="000479AF">
        <w:rPr>
          <w:rFonts w:ascii="Times New Roman" w:hAnsi="Times New Roman" w:cs="Times New Roman"/>
          <w:sz w:val="24"/>
          <w:szCs w:val="24"/>
          <w:lang w:val="uk-UA"/>
        </w:rPr>
        <w:t xml:space="preserve">нати методику </w:t>
      </w:r>
      <w:r>
        <w:rPr>
          <w:rFonts w:ascii="Times New Roman" w:hAnsi="Times New Roman" w:cs="Times New Roman"/>
          <w:sz w:val="24"/>
          <w:szCs w:val="24"/>
          <w:lang w:val="uk-UA"/>
        </w:rPr>
        <w:t>пункції кісткового мозгу</w:t>
      </w:r>
    </w:p>
    <w:p w14:paraId="7F942B01" w14:textId="77777777" w:rsidR="000479AF" w:rsidRPr="000479AF" w:rsidRDefault="007B794C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П</w:t>
      </w:r>
      <w:r w:rsidR="000479AF" w:rsidRPr="000479AF">
        <w:rPr>
          <w:rFonts w:ascii="Times New Roman" w:hAnsi="Times New Roman" w:cs="Times New Roman"/>
          <w:sz w:val="24"/>
          <w:szCs w:val="24"/>
          <w:lang w:val="uk-UA"/>
        </w:rPr>
        <w:t>ровести визначення групо</w:t>
      </w:r>
      <w:r>
        <w:rPr>
          <w:rFonts w:ascii="Times New Roman" w:hAnsi="Times New Roman" w:cs="Times New Roman"/>
          <w:sz w:val="24"/>
          <w:szCs w:val="24"/>
          <w:lang w:val="uk-UA"/>
        </w:rPr>
        <w:t>вої належності та Rh-належності</w:t>
      </w:r>
    </w:p>
    <w:p w14:paraId="7242B377" w14:textId="77777777" w:rsidR="000479AF" w:rsidRDefault="007B794C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П</w:t>
      </w:r>
      <w:r w:rsidR="000479AF" w:rsidRPr="000479AF">
        <w:rPr>
          <w:rFonts w:ascii="Times New Roman" w:hAnsi="Times New Roman" w:cs="Times New Roman"/>
          <w:sz w:val="24"/>
          <w:szCs w:val="24"/>
          <w:lang w:val="uk-UA"/>
        </w:rPr>
        <w:t>ровести розрахун</w:t>
      </w:r>
      <w:r>
        <w:rPr>
          <w:rFonts w:ascii="Times New Roman" w:hAnsi="Times New Roman" w:cs="Times New Roman"/>
          <w:sz w:val="24"/>
          <w:szCs w:val="24"/>
          <w:lang w:val="uk-UA"/>
        </w:rPr>
        <w:t>ок препаратів цитостатичної дії</w:t>
      </w:r>
    </w:p>
    <w:p w14:paraId="03EBBE9E" w14:textId="77777777" w:rsidR="007B794C" w:rsidRDefault="007B794C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7B794C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05FC538C" w14:textId="77777777" w:rsidR="00A4580F" w:rsidRDefault="00A4580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1DD26A" w14:textId="77777777" w:rsidR="00A4580F" w:rsidRPr="00A4580F" w:rsidRDefault="00A4580F" w:rsidP="00A4580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58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p w14:paraId="5F1DFAF5" w14:textId="77777777" w:rsidR="00A4580F" w:rsidRPr="00A4580F" w:rsidRDefault="00A4580F" w:rsidP="00A4580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2"/>
        <w:gridCol w:w="1257"/>
      </w:tblGrid>
      <w:tr w:rsidR="00A4580F" w:rsidRPr="00A4580F" w14:paraId="18C44485" w14:textId="77777777" w:rsidTr="00090D62">
        <w:tc>
          <w:tcPr>
            <w:tcW w:w="0" w:type="auto"/>
          </w:tcPr>
          <w:p w14:paraId="1C3169AA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2EAF5E60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год/80 хв</w:t>
            </w:r>
          </w:p>
        </w:tc>
      </w:tr>
      <w:tr w:rsidR="00A4580F" w:rsidRPr="00A4580F" w14:paraId="478D7D65" w14:textId="77777777" w:rsidTr="00090D62">
        <w:tc>
          <w:tcPr>
            <w:tcW w:w="0" w:type="auto"/>
          </w:tcPr>
          <w:p w14:paraId="3C856C45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6597779E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ED4DF75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A4580F" w:rsidRPr="00A4580F" w14:paraId="7D558767" w14:textId="77777777" w:rsidTr="00090D62">
        <w:tc>
          <w:tcPr>
            <w:tcW w:w="0" w:type="auto"/>
          </w:tcPr>
          <w:p w14:paraId="1A106921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029DDDE0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A4580F" w:rsidRPr="00A4580F" w14:paraId="2A2BB797" w14:textId="77777777" w:rsidTr="00090D62">
        <w:tc>
          <w:tcPr>
            <w:tcW w:w="0" w:type="auto"/>
          </w:tcPr>
          <w:p w14:paraId="553880FE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73B96384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  <w:tr w:rsidR="00A4580F" w:rsidRPr="00A4580F" w14:paraId="53C866AF" w14:textId="77777777" w:rsidTr="00090D62">
        <w:tc>
          <w:tcPr>
            <w:tcW w:w="0" w:type="auto"/>
          </w:tcPr>
          <w:p w14:paraId="6A2EE06A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23642411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A4580F" w:rsidRPr="00A4580F" w14:paraId="06CDE95E" w14:textId="77777777" w:rsidTr="00090D62">
        <w:tc>
          <w:tcPr>
            <w:tcW w:w="0" w:type="auto"/>
          </w:tcPr>
          <w:p w14:paraId="4A181E7E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1A56963A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A4580F" w:rsidRPr="00A4580F" w14:paraId="173D2593" w14:textId="77777777" w:rsidTr="00090D62">
        <w:tc>
          <w:tcPr>
            <w:tcW w:w="0" w:type="auto"/>
          </w:tcPr>
          <w:p w14:paraId="247E7AC4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23386CD9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6B48AC9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A4580F" w:rsidRPr="00A4580F" w14:paraId="4C5E0E13" w14:textId="77777777" w:rsidTr="00090D62">
        <w:tc>
          <w:tcPr>
            <w:tcW w:w="0" w:type="auto"/>
          </w:tcPr>
          <w:p w14:paraId="1FD7491A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A4580F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211C35FA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524F6EE4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хв</w:t>
            </w:r>
          </w:p>
        </w:tc>
      </w:tr>
      <w:tr w:rsidR="00A4580F" w:rsidRPr="00A4580F" w14:paraId="34FEDD75" w14:textId="77777777" w:rsidTr="00090D62">
        <w:tc>
          <w:tcPr>
            <w:tcW w:w="0" w:type="auto"/>
          </w:tcPr>
          <w:p w14:paraId="4F4EC24C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B80BDD2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A4580F" w:rsidRPr="00A4580F" w14:paraId="475C7584" w14:textId="77777777" w:rsidTr="00090D62">
        <w:tc>
          <w:tcPr>
            <w:tcW w:w="0" w:type="auto"/>
          </w:tcPr>
          <w:p w14:paraId="3082A5E0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1F224A15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180DAF4" w14:textId="77777777" w:rsidR="00A4580F" w:rsidRPr="00A4580F" w:rsidRDefault="00A4580F" w:rsidP="00A458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</w:tbl>
    <w:p w14:paraId="41152F9B" w14:textId="77777777" w:rsidR="00A4580F" w:rsidRPr="00A4580F" w:rsidRDefault="00A4580F" w:rsidP="00A4580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4D02CC4" w14:textId="77777777" w:rsidR="00A4580F" w:rsidRPr="00A4580F" w:rsidRDefault="00A4580F" w:rsidP="00A4580F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4580F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A4580F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A4580F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A4580F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мієлограми, </w:t>
      </w:r>
      <w:r w:rsidRPr="00A4580F">
        <w:rPr>
          <w:rFonts w:ascii="Times New Roman" w:hAnsi="Times New Roman" w:cs="Times New Roman"/>
          <w:sz w:val="24"/>
          <w:szCs w:val="24"/>
          <w:lang w:val="uk-UA"/>
        </w:rPr>
        <w:t xml:space="preserve">рентгенограми, К- МР-томограми, УЗД). </w:t>
      </w:r>
      <w:r w:rsidRPr="00A4580F">
        <w:rPr>
          <w:rFonts w:ascii="Times New Roman" w:hAnsi="Times New Roman" w:cs="Times New Roman"/>
          <w:iCs/>
          <w:sz w:val="24"/>
          <w:szCs w:val="24"/>
          <w:lang w:val="uk-UA"/>
        </w:rPr>
        <w:t>Згідно угоди про співробітництво між лікувальним закладом та університетом, по можливості, робота біля ліжка хворого. При вивченні теми може використовуватися метод с</w:t>
      </w:r>
      <w:r w:rsidRPr="00A4580F">
        <w:rPr>
          <w:rFonts w:ascii="Times New Roman" w:hAnsi="Times New Roman" w:cs="Times New Roman"/>
          <w:iCs/>
          <w:sz w:val="24"/>
          <w:szCs w:val="24"/>
        </w:rPr>
        <w:t>ase</w:t>
      </w:r>
      <w:r w:rsidRPr="00A4580F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A4580F">
        <w:rPr>
          <w:rFonts w:ascii="Times New Roman" w:hAnsi="Times New Roman" w:cs="Times New Roman"/>
          <w:iCs/>
          <w:sz w:val="24"/>
          <w:szCs w:val="24"/>
        </w:rPr>
        <w:t>based</w:t>
      </w:r>
      <w:r w:rsidRPr="00A4580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4580F">
        <w:rPr>
          <w:rFonts w:ascii="Times New Roman" w:hAnsi="Times New Roman" w:cs="Times New Roman"/>
          <w:iCs/>
          <w:sz w:val="24"/>
          <w:szCs w:val="24"/>
        </w:rPr>
        <w:t>learning</w:t>
      </w:r>
      <w:r w:rsidRPr="00A4580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A4580F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215244C7" w14:textId="77777777" w:rsidR="00A4580F" w:rsidRPr="00A4580F" w:rsidRDefault="00A4580F" w:rsidP="00A4580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8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Види та форми контролю</w:t>
      </w:r>
      <w:r w:rsidRPr="00A4580F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6C255D82" w14:textId="77777777" w:rsidR="00A4580F" w:rsidRPr="00A4580F" w:rsidRDefault="00A4580F" w:rsidP="00A4580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80F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A4580F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70812E8C" w14:textId="77777777" w:rsidR="00A4580F" w:rsidRPr="00A4580F" w:rsidRDefault="00A4580F" w:rsidP="00A4580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80F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A458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6E3A779" w14:textId="77777777" w:rsidR="00A4580F" w:rsidRPr="00A4580F" w:rsidRDefault="00A4580F" w:rsidP="00A4580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580F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069C951E" w14:textId="77777777" w:rsidR="00EB64EC" w:rsidRPr="00EB64EC" w:rsidRDefault="00EB64E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EB64EC">
        <w:rPr>
          <w:rFonts w:ascii="Times New Roman" w:hAnsi="Times New Roman" w:cs="Times New Roman"/>
          <w:sz w:val="24"/>
          <w:szCs w:val="24"/>
        </w:rPr>
        <w:t>Essentials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4EC">
        <w:rPr>
          <w:rFonts w:ascii="Times New Roman" w:hAnsi="Times New Roman" w:cs="Times New Roman"/>
          <w:sz w:val="24"/>
          <w:szCs w:val="24"/>
        </w:rPr>
        <w:t>of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4EC">
        <w:rPr>
          <w:rFonts w:ascii="Times New Roman" w:hAnsi="Times New Roman" w:cs="Times New Roman"/>
          <w:sz w:val="24"/>
          <w:szCs w:val="24"/>
        </w:rPr>
        <w:t>Pediatrics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EB64EC">
        <w:rPr>
          <w:rFonts w:ascii="Times New Roman" w:hAnsi="Times New Roman" w:cs="Times New Roman"/>
          <w:sz w:val="24"/>
          <w:szCs w:val="24"/>
        </w:rPr>
        <w:t> </w:t>
      </w:r>
      <w:r w:rsidRPr="00EB64EC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4011504D" w14:textId="77777777" w:rsidR="00EB64EC" w:rsidRPr="00EB64EC" w:rsidRDefault="00B05884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="00EB64EC" w:rsidRPr="00EB64E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734280D9" w14:textId="77777777" w:rsidR="00EB64EC" w:rsidRPr="00EB64EC" w:rsidRDefault="00EB64E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EB64EC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5955EDBB" w14:textId="77777777" w:rsidR="00EB64EC" w:rsidRPr="00EB64EC" w:rsidRDefault="00EB64E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508E0429" w14:textId="77777777" w:rsidR="00EB64EC" w:rsidRPr="00EB64EC" w:rsidRDefault="00EB64EC" w:rsidP="00EB64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64EC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734281F1" w14:textId="77777777" w:rsidR="00A4580F" w:rsidRDefault="00EB64EC" w:rsidP="00A4580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597FEDB7" w14:textId="77777777" w:rsidR="00EB64EC" w:rsidRPr="00EB64EC" w:rsidRDefault="00EB64EC" w:rsidP="00A4580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4EC">
        <w:rPr>
          <w:rFonts w:ascii="Times New Roman" w:hAnsi="Times New Roman" w:cs="Times New Roman"/>
          <w:sz w:val="24"/>
          <w:szCs w:val="24"/>
          <w:lang w:val="uk-UA"/>
        </w:rPr>
        <w:t>1.   Відеолекція: Лейкемії та лімфоми. Кліменко С.В.</w:t>
      </w:r>
    </w:p>
    <w:p w14:paraId="1BCF665E" w14:textId="77777777" w:rsidR="00A4580F" w:rsidRDefault="00B05884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6" w:history="1">
        <w:r w:rsidR="00A4580F" w:rsidRPr="009508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https://www.youtube.com/watch?v=TLTHtREe4R8</w:t>
        </w:r>
      </w:hyperlink>
    </w:p>
    <w:p w14:paraId="7E96D24D" w14:textId="77777777" w:rsidR="00A4580F" w:rsidRDefault="00A4580F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ECFFA" w14:textId="77777777" w:rsidR="00A4580F" w:rsidRDefault="005366B8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024D9B57" w14:textId="77777777" w:rsidR="00A4580F" w:rsidRPr="005A7C9D" w:rsidRDefault="005A7C9D" w:rsidP="000479A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C9D">
        <w:rPr>
          <w:rFonts w:ascii="Times New Roman" w:hAnsi="Times New Roman" w:cs="Times New Roman"/>
          <w:b/>
          <w:sz w:val="24"/>
          <w:szCs w:val="24"/>
          <w:lang w:val="uk-UA"/>
        </w:rPr>
        <w:t>Теми 35,36,37,38</w:t>
      </w:r>
    </w:p>
    <w:p w14:paraId="764D1345" w14:textId="77777777" w:rsidR="007B794C" w:rsidRDefault="007B794C" w:rsidP="000479A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E946E4" w14:textId="77777777" w:rsidR="005A7C9D" w:rsidRDefault="005A7C9D" w:rsidP="005A7C9D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7C9D">
        <w:rPr>
          <w:rFonts w:ascii="Times New Roman" w:hAnsi="Times New Roman" w:cs="Times New Roman"/>
          <w:sz w:val="24"/>
          <w:szCs w:val="24"/>
          <w:lang w:val="uk-UA"/>
        </w:rPr>
        <w:t>35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5A7C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Диференційна діагностика захворювань з геморагічним синдромом у дітей</w:t>
      </w:r>
    </w:p>
    <w:p w14:paraId="615156F1" w14:textId="77777777" w:rsidR="005A7C9D" w:rsidRDefault="005A7C9D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5A7C9D">
        <w:rPr>
          <w:rFonts w:ascii="Times New Roman" w:hAnsi="Times New Roman" w:cs="Times New Roman"/>
          <w:sz w:val="24"/>
          <w:szCs w:val="24"/>
          <w:lang w:val="uk-UA"/>
        </w:rPr>
        <w:t>ДВЗ-синдром, геморагічний васкуліт. Етіологія, патогенез, клінічні та лабораторно-інструментальні дослідження. Лікування. Допомога при кровотечах</w:t>
      </w:r>
    </w:p>
    <w:p w14:paraId="08814BA6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FC897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36                               </w:t>
      </w:r>
      <w:r w:rsidRPr="007A1BE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Гемофілія, тромбоцитопенії та тромбоцитопатії у дітей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p w14:paraId="20FF25EB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5E72C6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A1BEA">
        <w:rPr>
          <w:rFonts w:ascii="Times New Roman" w:hAnsi="Times New Roman" w:cs="Times New Roman"/>
          <w:sz w:val="24"/>
          <w:szCs w:val="24"/>
          <w:lang w:val="uk-UA"/>
        </w:rPr>
        <w:t>Диференціальна діагностика гемофілії та патологій тромбоцитарної ланки згортання крові. Принципи лікування</w:t>
      </w:r>
    </w:p>
    <w:p w14:paraId="7D65FDED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CB71CC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33D96CF6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37                               </w:t>
      </w:r>
      <w:r w:rsidRPr="007A1BEA">
        <w:rPr>
          <w:rFonts w:ascii="Times New Roman" w:hAnsi="Times New Roman" w:cs="Times New Roman"/>
          <w:sz w:val="24"/>
          <w:szCs w:val="24"/>
          <w:u w:val="single"/>
          <w:lang w:val="uk-UA"/>
        </w:rPr>
        <w:t>Лікування основних геморагічних станів</w:t>
      </w:r>
    </w:p>
    <w:p w14:paraId="3735E8A4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14:paraId="2A2ABC2A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7A1BEA">
        <w:rPr>
          <w:rFonts w:ascii="Times New Roman" w:hAnsi="Times New Roman" w:cs="Times New Roman"/>
          <w:sz w:val="24"/>
          <w:szCs w:val="24"/>
          <w:lang w:val="uk-UA"/>
        </w:rPr>
        <w:t>Невідкладна допомога при кровотечах та геморагічних станах, які потребують лікування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 Прогноз</w:t>
      </w:r>
    </w:p>
    <w:p w14:paraId="44814FE7" w14:textId="77777777" w:rsidR="007A1BEA" w:rsidRDefault="007A1BEA" w:rsidP="007A1BE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2FE3370C" w14:textId="77777777" w:rsidR="007A1BEA" w:rsidRPr="007A1BEA" w:rsidRDefault="007A1BEA" w:rsidP="007A1BEA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38                                     </w:t>
      </w:r>
      <w:r w:rsidRPr="007A1BE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Гострі та хронічні кровотечі у дітей</w:t>
      </w:r>
    </w:p>
    <w:p w14:paraId="3AC390F1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14:paraId="7B9C2F42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7A1BEA">
        <w:rPr>
          <w:rFonts w:ascii="Times New Roman" w:hAnsi="Times New Roman" w:cs="Times New Roman"/>
          <w:sz w:val="24"/>
          <w:szCs w:val="24"/>
          <w:lang w:val="uk-UA"/>
        </w:rPr>
        <w:t>Надання невідкладної допомоги при гострих кровотечах різної важкості. Діагностика та лікування хронічних кровотеч у дітей</w:t>
      </w:r>
    </w:p>
    <w:p w14:paraId="31CE02A5" w14:textId="77777777" w:rsidR="00CE7EC8" w:rsidRDefault="00CE7EC8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483D99" w14:textId="77777777" w:rsidR="00CE7EC8" w:rsidRDefault="00CE7EC8" w:rsidP="00CE7EC8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Мета занять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Вивчити диференційну діагностику захворювань, що супроводжуються гемораг</w:t>
      </w:r>
      <w:r w:rsidR="00A50E79">
        <w:rPr>
          <w:rFonts w:ascii="Times New Roman" w:hAnsi="Times New Roman" w:cs="Times New Roman"/>
          <w:i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чним синдромом; вивчити принципи лікування гемораг</w:t>
      </w:r>
      <w:r w:rsidR="00A50E79">
        <w:rPr>
          <w:rFonts w:ascii="Times New Roman" w:hAnsi="Times New Roman" w:cs="Times New Roman"/>
          <w:i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чн</w:t>
      </w:r>
      <w:r w:rsidR="00A50E79">
        <w:rPr>
          <w:rFonts w:ascii="Times New Roman" w:hAnsi="Times New Roman" w:cs="Times New Roman"/>
          <w:iCs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50E7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захворювань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різно</w:t>
      </w:r>
      <w:r w:rsidR="00A50E79">
        <w:rPr>
          <w:rFonts w:ascii="Times New Roman" w:hAnsi="Times New Roman" w:cs="Times New Roman"/>
          <w:iCs/>
          <w:sz w:val="24"/>
          <w:szCs w:val="24"/>
          <w:lang w:val="uk-UA"/>
        </w:rPr>
        <w:t>ї етіології та невідкладну допомогу при гострих кровотечах у дітей</w:t>
      </w:r>
    </w:p>
    <w:p w14:paraId="396FDF43" w14:textId="77777777" w:rsidR="007A1BEA" w:rsidRDefault="007A1BEA" w:rsidP="005A7C9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4EE86" w14:textId="77777777" w:rsidR="0065225A" w:rsidRPr="00CB4891" w:rsidRDefault="0065225A" w:rsidP="0065225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6ACF54B5" w14:textId="77777777" w:rsidR="0065225A" w:rsidRDefault="0065225A" w:rsidP="0065225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CB489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Кількість годин: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8</w:t>
      </w:r>
    </w:p>
    <w:p w14:paraId="2EF18F47" w14:textId="77777777" w:rsidR="0065225A" w:rsidRDefault="0065225A" w:rsidP="0065225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04126373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507DDF49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07EBC951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65225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знати</w:t>
      </w:r>
      <w:r w:rsidRPr="0065225A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:</w:t>
      </w:r>
    </w:p>
    <w:p w14:paraId="7B96DB13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1. Анатомо-фізіологічн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і особливості системи гемостазу</w:t>
      </w:r>
    </w:p>
    <w:p w14:paraId="655F6003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2. Функціонування судинної, тромбоцитарної, коагул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яційної ланок системи гемостазу</w:t>
      </w:r>
    </w:p>
    <w:p w14:paraId="16F33386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3. Поняття геморагічних захворювань;</w:t>
      </w:r>
    </w:p>
    <w:p w14:paraId="0B0C6CC1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4. Етіопатогенетичні аспекти розвитку тромбоцитопеній, тромб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оцитопатій, ДВЗ-синдрому, геморагічного васкулиту</w:t>
      </w:r>
    </w:p>
    <w:p w14:paraId="76B4F01E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5. Клінічні прояви геморагічних захворювань (тромбоцитопенія, тромбоцитопатії, коагулопатій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, геморагичного васкулиту)</w:t>
      </w:r>
    </w:p>
    <w:p w14:paraId="166C9E18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6. Принципи діагн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остики геморагічних захворювань</w:t>
      </w:r>
    </w:p>
    <w:p w14:paraId="5FF9C779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7. Скринінгові тести гемостазу, їх оцінка при патології тромбоцитарної ланки гемостазу;</w:t>
      </w:r>
    </w:p>
    <w:p w14:paraId="0C66551C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8. Диференціальний діагноз різних типів г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еморагічних захворювань у дітей</w:t>
      </w:r>
    </w:p>
    <w:p w14:paraId="4CDBD914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9. Лікування дітей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 xml:space="preserve"> з геморагічними захворюваннями</w:t>
      </w:r>
    </w:p>
    <w:p w14:paraId="2923C02A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10. Догляд за дітьми з патол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огією системи гемостазу у дітей</w:t>
      </w:r>
    </w:p>
    <w:p w14:paraId="5B8FD450" w14:textId="77777777" w:rsidR="0065225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11. Принципи діагностики геморагічних захворювань;</w:t>
      </w:r>
    </w:p>
    <w:p w14:paraId="37D0DEB9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12. Скринінгові тести гемоста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зу, їх оцінка при коагулопатіях</w:t>
      </w:r>
    </w:p>
    <w:p w14:paraId="62FD3AFE" w14:textId="77777777" w:rsidR="0065225A" w:rsidRDefault="0065225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CD0FAC" w14:textId="77777777" w:rsidR="007A1BEA" w:rsidRPr="0065225A" w:rsidRDefault="0065225A" w:rsidP="007A1BE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5225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00DEF475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1. Визначати етіологічні та патогенетичні фактори гемофілії, тромбоцитопеній та</w:t>
      </w:r>
    </w:p>
    <w:p w14:paraId="0454DE1C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тромбоцитопатій у дітей.</w:t>
      </w:r>
    </w:p>
    <w:p w14:paraId="46D99517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2. Класифікувати та аналізувати типову клінічну картину гемофілії, тромбоцитопеній та</w:t>
      </w:r>
    </w:p>
    <w:p w14:paraId="24396C2E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тромбоцитопатій у дітей.</w:t>
      </w:r>
    </w:p>
    <w:p w14:paraId="49F7EC9D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3. Визначати особливості гемофілії, тромбоцитопеній та тромбоцитопатій у дітей і ставити</w:t>
      </w:r>
    </w:p>
    <w:p w14:paraId="473D1CF3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попередній діагноз.</w:t>
      </w:r>
    </w:p>
    <w:p w14:paraId="0E8C6EEC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4. Скласти план обстеження та аналізувати дані лабораторних та інструментальних</w:t>
      </w:r>
    </w:p>
    <w:p w14:paraId="3C8802A4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обстежень при типовому перебігу гемофілії, тромбоцитопеній та тромбоцитопатій у дітей.</w:t>
      </w:r>
    </w:p>
    <w:p w14:paraId="48DA1C2D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5. Демонструвати володіння принципами лікування і профілактики гемофілії, геморагічного</w:t>
      </w:r>
    </w:p>
    <w:p w14:paraId="7277D8F0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васкуліту, тромбоцитопеній та тромбоцитопатій у дітей.</w:t>
      </w:r>
    </w:p>
    <w:p w14:paraId="7ACA7348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6. Ставити діагноз і надавати екстрену допомо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гу при кровотечах при гемофілії</w:t>
      </w:r>
    </w:p>
    <w:p w14:paraId="43B59A5A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тромбоцитопеніях та тромбоцитопатіях у дітей.</w:t>
      </w:r>
    </w:p>
    <w:p w14:paraId="28EF38A7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7. Проводити диференційну діагностику гемофілії, тромбоцитопеній та тромбоцитопатій з</w:t>
      </w:r>
    </w:p>
    <w:p w14:paraId="7C5D1CDB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іншими захв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>орюваннями систем крові у дітей</w:t>
      </w:r>
    </w:p>
    <w:p w14:paraId="1B28F49F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8. Здійснювати прогноз життя при гемофілії, тромбоцитопеній та тромбоцитопатій у</w:t>
      </w:r>
      <w:r w:rsidR="0065225A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</w:p>
    <w:p w14:paraId="0D3D435E" w14:textId="77777777" w:rsidR="007A1BEA" w:rsidRP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9. Демонструвати володіння морально-деонтологічними принципами медичного фахівця та</w:t>
      </w:r>
    </w:p>
    <w:p w14:paraId="024E2B31" w14:textId="77777777" w:rsidR="007A1BEA" w:rsidRDefault="007A1BE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EA">
        <w:rPr>
          <w:rFonts w:ascii="Times New Roman" w:hAnsi="Times New Roman" w:cs="Times New Roman"/>
          <w:sz w:val="24"/>
          <w:szCs w:val="24"/>
          <w:lang w:val="uk-UA"/>
        </w:rPr>
        <w:t>принципами фахової субординації в дитячій гематології</w:t>
      </w:r>
    </w:p>
    <w:p w14:paraId="0BDBB991" w14:textId="77777777" w:rsidR="0065225A" w:rsidRDefault="0065225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6A9D17" w14:textId="77777777" w:rsidR="0065225A" w:rsidRDefault="0065225A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192250" w14:textId="77777777" w:rsidR="0065225A" w:rsidRPr="0065225A" w:rsidRDefault="0065225A" w:rsidP="0065225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65225A" w:rsidRPr="0065225A" w14:paraId="419F0DEF" w14:textId="77777777" w:rsidTr="00090D62">
        <w:tc>
          <w:tcPr>
            <w:tcW w:w="0" w:type="auto"/>
          </w:tcPr>
          <w:p w14:paraId="7F460CA9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3D60B225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65225A" w:rsidRPr="0065225A" w14:paraId="08069BD7" w14:textId="77777777" w:rsidTr="00090D62">
        <w:tc>
          <w:tcPr>
            <w:tcW w:w="0" w:type="auto"/>
          </w:tcPr>
          <w:p w14:paraId="0DE65129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57C4425F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F33245C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 хв</w:t>
            </w:r>
          </w:p>
        </w:tc>
      </w:tr>
      <w:tr w:rsidR="0065225A" w:rsidRPr="0065225A" w14:paraId="36997DB3" w14:textId="77777777" w:rsidTr="00090D62">
        <w:tc>
          <w:tcPr>
            <w:tcW w:w="0" w:type="auto"/>
          </w:tcPr>
          <w:p w14:paraId="00954659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79B8837E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  <w:tr w:rsidR="0065225A" w:rsidRPr="0065225A" w14:paraId="61E1586B" w14:textId="77777777" w:rsidTr="00090D62">
        <w:tc>
          <w:tcPr>
            <w:tcW w:w="0" w:type="auto"/>
          </w:tcPr>
          <w:p w14:paraId="397803E2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4C39D65C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65225A" w:rsidRPr="0065225A" w14:paraId="1C9C81FC" w14:textId="77777777" w:rsidTr="00090D62">
        <w:tc>
          <w:tcPr>
            <w:tcW w:w="0" w:type="auto"/>
          </w:tcPr>
          <w:p w14:paraId="1D09E846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20209262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65225A" w:rsidRPr="0065225A" w14:paraId="0A1A6591" w14:textId="77777777" w:rsidTr="00090D62">
        <w:tc>
          <w:tcPr>
            <w:tcW w:w="0" w:type="auto"/>
          </w:tcPr>
          <w:p w14:paraId="3B3365DB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3DD75D13" w14:textId="77777777" w:rsidR="0065225A" w:rsidRPr="0065225A" w:rsidRDefault="001A7CB1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5225A"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65225A" w:rsidRPr="0065225A" w14:paraId="0483C199" w14:textId="77777777" w:rsidTr="00090D62">
        <w:tc>
          <w:tcPr>
            <w:tcW w:w="0" w:type="auto"/>
          </w:tcPr>
          <w:p w14:paraId="31B71FFA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59528B6A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EBB5A4B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65225A" w:rsidRPr="0065225A" w14:paraId="7CBF32C1" w14:textId="77777777" w:rsidTr="00090D62">
        <w:tc>
          <w:tcPr>
            <w:tcW w:w="0" w:type="auto"/>
          </w:tcPr>
          <w:p w14:paraId="4DA6AF99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0EAB5016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5D2C04C0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65225A" w:rsidRPr="0065225A" w14:paraId="22B3A9A5" w14:textId="77777777" w:rsidTr="00090D62">
        <w:tc>
          <w:tcPr>
            <w:tcW w:w="0" w:type="auto"/>
          </w:tcPr>
          <w:p w14:paraId="4E0B23BA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C667C1A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  <w:tr w:rsidR="0065225A" w:rsidRPr="0065225A" w14:paraId="116DE79F" w14:textId="77777777" w:rsidTr="00090D62">
        <w:tc>
          <w:tcPr>
            <w:tcW w:w="0" w:type="auto"/>
          </w:tcPr>
          <w:p w14:paraId="617FDB42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010B5549" w14:textId="77777777" w:rsidR="0065225A" w:rsidRPr="0065225A" w:rsidRDefault="0065225A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AD390FC" w14:textId="77777777" w:rsidR="0065225A" w:rsidRPr="0065225A" w:rsidRDefault="001A7CB1" w:rsidP="006522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5225A" w:rsidRPr="0065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</w:tbl>
    <w:p w14:paraId="405B7619" w14:textId="77777777" w:rsidR="0065225A" w:rsidRPr="0065225A" w:rsidRDefault="0065225A" w:rsidP="0065225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CE692D" w14:textId="77777777" w:rsidR="0065225A" w:rsidRPr="0065225A" w:rsidRDefault="0065225A" w:rsidP="0065225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A59519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65225A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УЗД). 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робота біля ліжка хворого. При вивченні теми може використовуватися метод с</w:t>
      </w:r>
      <w:r w:rsidRPr="0065225A">
        <w:rPr>
          <w:rFonts w:ascii="Times New Roman" w:hAnsi="Times New Roman" w:cs="Times New Roman"/>
          <w:iCs/>
          <w:sz w:val="24"/>
          <w:szCs w:val="24"/>
        </w:rPr>
        <w:t>ase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65225A">
        <w:rPr>
          <w:rFonts w:ascii="Times New Roman" w:hAnsi="Times New Roman" w:cs="Times New Roman"/>
          <w:iCs/>
          <w:sz w:val="24"/>
          <w:szCs w:val="24"/>
        </w:rPr>
        <w:t>based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5225A">
        <w:rPr>
          <w:rFonts w:ascii="Times New Roman" w:hAnsi="Times New Roman" w:cs="Times New Roman"/>
          <w:iCs/>
          <w:sz w:val="24"/>
          <w:szCs w:val="24"/>
        </w:rPr>
        <w:t>learning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65225A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7755D14C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324B3C22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0B4EB102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4E9463B" w14:textId="77777777" w:rsidR="0065225A" w:rsidRPr="0065225A" w:rsidRDefault="0065225A" w:rsidP="0065225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64384196" w14:textId="77777777" w:rsidR="007520FD" w:rsidRDefault="007520FD" w:rsidP="007A1BEA">
      <w:pPr>
        <w:pStyle w:val="a4"/>
        <w:jc w:val="both"/>
      </w:pPr>
    </w:p>
    <w:p w14:paraId="5D3916DE" w14:textId="77777777" w:rsidR="00403E0C" w:rsidRPr="00351F43" w:rsidRDefault="00403E0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722F3AC1" w14:textId="77777777" w:rsidR="00403E0C" w:rsidRPr="00AD5B03" w:rsidRDefault="00B05884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7" w:history="1">
        <w:r w:rsidR="00403E0C" w:rsidRPr="00AD5B0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18EE04D6" w14:textId="77777777" w:rsidR="00403E0C" w:rsidRPr="00351F43" w:rsidRDefault="00403E0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7E3C4FFE" w14:textId="77777777" w:rsidR="00403E0C" w:rsidRPr="00AD5B03" w:rsidRDefault="00403E0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6AD5C3B3" w14:textId="77777777" w:rsidR="00403E0C" w:rsidRDefault="00403E0C" w:rsidP="00EB64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. 224 с.</w:t>
      </w:r>
    </w:p>
    <w:p w14:paraId="25C190C2" w14:textId="77777777" w:rsidR="001A7CB1" w:rsidRDefault="001A7CB1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DB1728" w14:textId="77777777" w:rsidR="001A7CB1" w:rsidRDefault="001A7CB1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14013F" w14:textId="77777777" w:rsidR="001A7CB1" w:rsidRDefault="001A7CB1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CB1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7F808BB3" w14:textId="77777777" w:rsidR="001A7CB1" w:rsidRDefault="001A7CB1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C4C9D" w14:textId="77777777" w:rsidR="001A7CB1" w:rsidRDefault="007520FD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1.  </w:t>
      </w:r>
      <w:hyperlink r:id="rId28" w:history="1">
        <w:r w:rsidR="001A7CB1" w:rsidRPr="00950837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https://thepresentation.ru/medetsina/diferents%D1%96yna-d%D1%96agnostika-%D1%96-printsipi-suchasno%D1%97-terap%D1%96%D1%97-gemorag%D1%96chnih-zahvoryuvan-u-d%D1%96tey</w:t>
        </w:r>
      </w:hyperlink>
    </w:p>
    <w:p w14:paraId="1893DCCF" w14:textId="77777777" w:rsidR="001A7CB1" w:rsidRDefault="001A7CB1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8AA665" w14:textId="77777777" w:rsidR="001A7CB1" w:rsidRDefault="007520FD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lastRenderedPageBreak/>
        <w:t xml:space="preserve">2.                      </w:t>
      </w:r>
      <w:hyperlink r:id="rId29" w:history="1">
        <w:r w:rsidR="001A7CB1" w:rsidRPr="00950837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https://into-sana.ua/enc/gemofiliya-u-ditej/</w:t>
        </w:r>
      </w:hyperlink>
    </w:p>
    <w:p w14:paraId="111E7B0D" w14:textId="77777777" w:rsidR="001A7CB1" w:rsidRDefault="001A7CB1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635173" w14:textId="77777777" w:rsidR="001A7CB1" w:rsidRDefault="007520FD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3.        </w:t>
      </w:r>
      <w:hyperlink r:id="rId30" w:history="1">
        <w:r w:rsidR="00A919FF" w:rsidRPr="00950837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http://health-ua.com/article/38890-trombotcitopenya--perspektivi-dagnostiki-talkuvannya</w:t>
        </w:r>
      </w:hyperlink>
    </w:p>
    <w:p w14:paraId="52389DAA" w14:textId="77777777" w:rsidR="00A919FF" w:rsidRDefault="00A919FF" w:rsidP="007A1BE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056A62" w14:textId="77777777" w:rsidR="00A919FF" w:rsidRPr="007520FD" w:rsidRDefault="007520FD" w:rsidP="007A1BE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  </w:t>
      </w:r>
      <w:r w:rsidRPr="007520FD">
        <w:rPr>
          <w:rFonts w:ascii="Times New Roman" w:hAnsi="Times New Roman" w:cs="Times New Roman"/>
          <w:sz w:val="24"/>
          <w:szCs w:val="24"/>
          <w:lang w:val="uk-UA"/>
        </w:rPr>
        <w:t>Геморагічний васкуліт у дітей: особливості діагностики та лікування на сучасному етапі</w:t>
      </w:r>
    </w:p>
    <w:p w14:paraId="27CF1376" w14:textId="77777777" w:rsidR="00A919FF" w:rsidRDefault="007520FD" w:rsidP="007A1BEA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20FD">
        <w:rPr>
          <w:rFonts w:ascii="Times New Roman" w:hAnsi="Times New Roman" w:cs="Times New Roman"/>
          <w:sz w:val="24"/>
          <w:szCs w:val="24"/>
          <w:lang w:val="uk-UA"/>
        </w:rPr>
        <w:t xml:space="preserve">Т.В. Марушко, </w:t>
      </w:r>
      <w:r w:rsidRPr="007520FD">
        <w:rPr>
          <w:rFonts w:ascii="Times New Roman" w:hAnsi="Times New Roman" w:cs="Times New Roman"/>
          <w:iCs/>
          <w:sz w:val="24"/>
          <w:szCs w:val="24"/>
        </w:rPr>
        <w:t> </w:t>
      </w:r>
      <w:r w:rsidRPr="00752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В.В. Корнєва</w:t>
      </w:r>
      <w:r w:rsidRPr="007520FD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7520FD">
        <w:rPr>
          <w:rFonts w:ascii="Times New Roman" w:hAnsi="Times New Roman" w:cs="Times New Roman"/>
          <w:iCs/>
          <w:sz w:val="24"/>
          <w:szCs w:val="24"/>
        </w:rPr>
        <w:t> </w:t>
      </w:r>
      <w:r w:rsidRPr="00752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Є.Б. Кульчицька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752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//  Дитячий лікар –  №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1(64)</w:t>
      </w:r>
      <w:r w:rsidRPr="00752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- 201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Pr="00752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– С.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16-22</w:t>
      </w:r>
      <w:r w:rsidRPr="00752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14:paraId="4E2A51E2" w14:textId="77777777" w:rsidR="00EB64EC" w:rsidRPr="00EB64EC" w:rsidRDefault="00B05884" w:rsidP="00EB64EC">
      <w:pPr>
        <w:pStyle w:val="a4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31" w:history="1">
        <w:r w:rsidR="00EB64EC" w:rsidRPr="00EB64EC">
          <w:rPr>
            <w:rStyle w:val="a6"/>
            <w:rFonts w:ascii="Times New Roman" w:hAnsi="Times New Roman" w:cs="Times New Roman"/>
            <w:bCs/>
            <w:sz w:val="24"/>
            <w:szCs w:val="24"/>
            <w:lang w:val="uk-UA"/>
          </w:rPr>
          <w:t>https://d-l.com.ua/ua/archive/2019/1%2864%29/pages-16-22/gemoragichniy-vaskulit-u-ditey-osoblivosti-diagnostiki-ta-likuvannya-na-suchasnomu-etapi</w:t>
        </w:r>
      </w:hyperlink>
    </w:p>
    <w:p w14:paraId="489437E6" w14:textId="77777777" w:rsidR="007520FD" w:rsidRDefault="007520FD" w:rsidP="007A1BE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9314280" w14:textId="77777777" w:rsidR="00EB64EC" w:rsidRDefault="005366B8" w:rsidP="007A1BE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1216E" w14:textId="77777777" w:rsidR="00EB64EC" w:rsidRPr="007520FD" w:rsidRDefault="00EB64EC" w:rsidP="007A1BE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EFC7FC1" w14:textId="77777777" w:rsidR="00090D62" w:rsidRPr="007520FD" w:rsidRDefault="00090D62" w:rsidP="007A1BE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20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Модуль 7 </w:t>
      </w:r>
    </w:p>
    <w:p w14:paraId="37BE06A0" w14:textId="77777777" w:rsidR="00090D62" w:rsidRDefault="00090D62" w:rsidP="007A1BE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10F72D" w14:textId="77777777" w:rsidR="00A919FF" w:rsidRDefault="00090D62" w:rsidP="00090D62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090D6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Диференційна діагностика захворювань новонароджених. Допомога при невідкладних станах</w:t>
      </w:r>
    </w:p>
    <w:p w14:paraId="75E74506" w14:textId="77777777" w:rsidR="00090D62" w:rsidRDefault="00090D62" w:rsidP="00090D62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444FE28D" w14:textId="77777777" w:rsidR="00090D62" w:rsidRDefault="00090D62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B3204D" w14:textId="77777777" w:rsidR="00090D62" w:rsidRPr="00090D62" w:rsidRDefault="00090D62" w:rsidP="00090D6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D62">
        <w:rPr>
          <w:rFonts w:ascii="Times New Roman" w:hAnsi="Times New Roman" w:cs="Times New Roman"/>
          <w:b/>
          <w:sz w:val="24"/>
          <w:szCs w:val="24"/>
          <w:lang w:val="uk-UA"/>
        </w:rPr>
        <w:t>Теми 39, 40</w:t>
      </w:r>
    </w:p>
    <w:p w14:paraId="3DEB0516" w14:textId="77777777" w:rsidR="00090D62" w:rsidRDefault="00090D62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2EF208" w14:textId="77777777" w:rsidR="00090D62" w:rsidRPr="00090D62" w:rsidRDefault="00090D62" w:rsidP="00090D62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39       </w:t>
      </w:r>
      <w:r w:rsidRPr="00090D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Допомога новонародженому в пологовій залі. Первинна реанімація новонароджених</w:t>
      </w:r>
    </w:p>
    <w:p w14:paraId="30082354" w14:textId="77777777" w:rsidR="00090D62" w:rsidRDefault="00090D62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402242" w14:textId="77777777" w:rsidR="00090D62" w:rsidRDefault="00090D62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90D62">
        <w:rPr>
          <w:rFonts w:ascii="Times New Roman" w:hAnsi="Times New Roman" w:cs="Times New Roman"/>
          <w:sz w:val="24"/>
          <w:szCs w:val="24"/>
          <w:lang w:val="uk-UA"/>
        </w:rPr>
        <w:t>Особливості первинної допомоги новонародженому у пологовій залі в залежності від гестаційного віку та стану. Реанімаційні заходи. Показання до АВС кроків перви</w:t>
      </w:r>
      <w:r>
        <w:rPr>
          <w:rFonts w:ascii="Times New Roman" w:hAnsi="Times New Roman" w:cs="Times New Roman"/>
          <w:sz w:val="24"/>
          <w:szCs w:val="24"/>
          <w:lang w:val="uk-UA"/>
        </w:rPr>
        <w:t>нної реанімації новонародженого</w:t>
      </w:r>
    </w:p>
    <w:p w14:paraId="0E6F2887" w14:textId="77777777" w:rsidR="00090D62" w:rsidRDefault="00090D62" w:rsidP="00090D6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40                  </w:t>
      </w:r>
      <w:r w:rsidRPr="00090D62">
        <w:rPr>
          <w:rFonts w:ascii="Times New Roman" w:hAnsi="Times New Roman" w:cs="Times New Roman"/>
          <w:sz w:val="24"/>
          <w:szCs w:val="24"/>
          <w:u w:val="single"/>
          <w:lang w:val="uk-UA"/>
        </w:rPr>
        <w:t>Недоношені діти та діти, які народжені з малою масою тіла</w:t>
      </w:r>
    </w:p>
    <w:p w14:paraId="597281C2" w14:textId="77777777" w:rsidR="00090D62" w:rsidRDefault="00090D62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8CA98" w14:textId="77777777" w:rsidR="00090D62" w:rsidRDefault="00090D62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90D62">
        <w:rPr>
          <w:rFonts w:ascii="Times New Roman" w:hAnsi="Times New Roman" w:cs="Times New Roman"/>
          <w:sz w:val="24"/>
          <w:szCs w:val="24"/>
          <w:lang w:val="uk-UA"/>
        </w:rPr>
        <w:t>Недоношені новонароджені. Затримка внутрішньоутробного розвитку (ЗВУР). Диференціальна д</w:t>
      </w:r>
      <w:r w:rsidR="00BF7C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90D62">
        <w:rPr>
          <w:rFonts w:ascii="Times New Roman" w:hAnsi="Times New Roman" w:cs="Times New Roman"/>
          <w:sz w:val="24"/>
          <w:szCs w:val="24"/>
          <w:lang w:val="uk-UA"/>
        </w:rPr>
        <w:t>агностика. Особливості розвитку та перебігу патологічних станів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5B0D7E6" w14:textId="77777777" w:rsidR="00BF7CAD" w:rsidRDefault="00BF7CAD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57729D" w14:textId="77777777" w:rsidR="00BF7CAD" w:rsidRDefault="00BF7CAD" w:rsidP="00BF7CA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Вивчити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заходи первинної допомоги новонародженому у пологовій залі, первинну реанімацію новонародженого в залежності від гестаційного віку та стану; особливості розвитку та перебігу патологічних станів у недоношених та дітей із ЗВУР, диференційну діагностику із транзиторними станами новонароджених</w:t>
      </w:r>
    </w:p>
    <w:p w14:paraId="21D4C5A2" w14:textId="77777777" w:rsidR="00BF7CAD" w:rsidRDefault="00BF7CAD" w:rsidP="00BF7CA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7AAE8E19" w14:textId="77777777" w:rsidR="007567B2" w:rsidRPr="00CB4891" w:rsidRDefault="007567B2" w:rsidP="007567B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CB489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158E4268" w14:textId="77777777" w:rsidR="007567B2" w:rsidRDefault="007567B2" w:rsidP="007567B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CB489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4</w:t>
      </w:r>
    </w:p>
    <w:p w14:paraId="0D9643DC" w14:textId="77777777" w:rsidR="007567B2" w:rsidRDefault="007567B2" w:rsidP="007567B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58B60B9D" w14:textId="77777777" w:rsidR="00CE7EC8" w:rsidRPr="00CB4891" w:rsidRDefault="00CE7EC8" w:rsidP="00CE7EC8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B4891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5AE864D1" w14:textId="77777777" w:rsidR="00CE7EC8" w:rsidRDefault="00CE7EC8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709D83" w14:textId="77777777" w:rsidR="00CE7EC8" w:rsidRPr="007B794C" w:rsidRDefault="00CE7EC8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B79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7B794C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1B578089" w14:textId="77777777" w:rsidR="00CE7EC8" w:rsidRPr="000479AF" w:rsidRDefault="00CE7EC8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А</w:t>
      </w:r>
      <w:r w:rsidRPr="000479AF">
        <w:rPr>
          <w:rFonts w:ascii="Times New Roman" w:hAnsi="Times New Roman" w:cs="Times New Roman"/>
          <w:sz w:val="24"/>
          <w:szCs w:val="24"/>
          <w:lang w:val="uk-UA"/>
        </w:rPr>
        <w:t>натомо-фізіологічні 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обливості </w:t>
      </w:r>
      <w:r w:rsidR="00A50E79">
        <w:rPr>
          <w:rFonts w:ascii="Times New Roman" w:hAnsi="Times New Roman" w:cs="Times New Roman"/>
          <w:sz w:val="24"/>
          <w:szCs w:val="24"/>
          <w:lang w:val="uk-UA"/>
        </w:rPr>
        <w:t>новонароджених різного гестаційного віку</w:t>
      </w:r>
    </w:p>
    <w:p w14:paraId="06EAC85D" w14:textId="77777777" w:rsidR="00CE7EC8" w:rsidRPr="000479AF" w:rsidRDefault="00A50E79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E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7EC8" w:rsidRPr="00047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EC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E7EC8" w:rsidRPr="000479AF">
        <w:rPr>
          <w:rFonts w:ascii="Times New Roman" w:hAnsi="Times New Roman" w:cs="Times New Roman"/>
          <w:sz w:val="24"/>
          <w:szCs w:val="24"/>
          <w:lang w:val="uk-UA"/>
        </w:rPr>
        <w:t>тіопатогенетичні аспекти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недоношеності та ЗВУР</w:t>
      </w:r>
    </w:p>
    <w:p w14:paraId="78153AEC" w14:textId="77777777" w:rsidR="00CE7EC8" w:rsidRPr="000479AF" w:rsidRDefault="00A50E79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Методи визначення гестаційного віку та ступеню ЗВУР</w:t>
      </w:r>
    </w:p>
    <w:p w14:paraId="61827734" w14:textId="77777777" w:rsidR="00CE7EC8" w:rsidRPr="000479AF" w:rsidRDefault="00A50E79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7EC8">
        <w:rPr>
          <w:rFonts w:ascii="Times New Roman" w:hAnsi="Times New Roman" w:cs="Times New Roman"/>
          <w:sz w:val="24"/>
          <w:szCs w:val="24"/>
          <w:lang w:val="uk-UA"/>
        </w:rPr>
        <w:t>.  П</w:t>
      </w:r>
      <w:r w:rsidR="00CE7EC8" w:rsidRPr="000479AF">
        <w:rPr>
          <w:rFonts w:ascii="Times New Roman" w:hAnsi="Times New Roman" w:cs="Times New Roman"/>
          <w:sz w:val="24"/>
          <w:szCs w:val="24"/>
          <w:lang w:val="uk-UA"/>
        </w:rPr>
        <w:t>ри</w:t>
      </w:r>
      <w:r w:rsidR="00CE7EC8">
        <w:rPr>
          <w:rFonts w:ascii="Times New Roman" w:hAnsi="Times New Roman" w:cs="Times New Roman"/>
          <w:sz w:val="24"/>
          <w:szCs w:val="24"/>
          <w:lang w:val="uk-UA"/>
        </w:rPr>
        <w:t xml:space="preserve">нципи </w:t>
      </w:r>
      <w:r>
        <w:rPr>
          <w:rFonts w:ascii="Times New Roman" w:hAnsi="Times New Roman" w:cs="Times New Roman"/>
          <w:sz w:val="24"/>
          <w:szCs w:val="24"/>
          <w:lang w:val="uk-UA"/>
        </w:rPr>
        <w:t>диференційної діагностики недоношеності та ЗВУР</w:t>
      </w:r>
    </w:p>
    <w:p w14:paraId="6523EF50" w14:textId="77777777" w:rsidR="00CE7EC8" w:rsidRPr="000479AF" w:rsidRDefault="00A50E79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7EC8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>Заходи первинної допомоги новонародженому у пологовій залі</w:t>
      </w:r>
    </w:p>
    <w:p w14:paraId="2EA0BFB5" w14:textId="77777777" w:rsidR="00CE7EC8" w:rsidRPr="00CC4747" w:rsidRDefault="00A50E79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Показання до АВС</w:t>
      </w:r>
      <w:r w:rsidR="00CC4747">
        <w:rPr>
          <w:rFonts w:ascii="Times New Roman" w:hAnsi="Times New Roman" w:cs="Times New Roman"/>
          <w:sz w:val="24"/>
          <w:szCs w:val="24"/>
          <w:lang w:val="uk-UA"/>
        </w:rPr>
        <w:t xml:space="preserve"> кроків первинної реанімації новонародженого та її принципи</w:t>
      </w:r>
    </w:p>
    <w:p w14:paraId="67E74EF4" w14:textId="77777777" w:rsidR="00CE7EC8" w:rsidRPr="007B794C" w:rsidRDefault="00CE7EC8" w:rsidP="00CE7EC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B794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2FCCDC6E" w14:textId="77777777" w:rsidR="00CC4747" w:rsidRDefault="00CC4747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Надати первинну допомогу новонародженому у пологовій залі</w:t>
      </w:r>
    </w:p>
    <w:p w14:paraId="6131301D" w14:textId="77777777" w:rsidR="00CE7EC8" w:rsidRPr="000479AF" w:rsidRDefault="00CC4747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CE7EC8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Провести первинний огляд новонародженої дитини та зробити заключення про її стан</w:t>
      </w:r>
    </w:p>
    <w:p w14:paraId="370FC5AB" w14:textId="77777777" w:rsidR="00CE7EC8" w:rsidRPr="000479AF" w:rsidRDefault="00D63FB4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Демонструвати на фантомі маніпуляції з надання АВС реанімациї новонародженого</w:t>
      </w:r>
    </w:p>
    <w:p w14:paraId="731EF1A2" w14:textId="77777777" w:rsidR="00D63FB4" w:rsidRDefault="00CE7EC8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="00D63FB4">
        <w:rPr>
          <w:rFonts w:ascii="Times New Roman" w:hAnsi="Times New Roman" w:cs="Times New Roman"/>
          <w:sz w:val="24"/>
          <w:szCs w:val="24"/>
          <w:lang w:val="uk-UA"/>
        </w:rPr>
        <w:t>Діагностувати при огляді ГВ дитини за допомогою методів оцінювання</w:t>
      </w:r>
    </w:p>
    <w:p w14:paraId="0528BCC1" w14:textId="77777777" w:rsidR="00CE7EC8" w:rsidRPr="000479AF" w:rsidRDefault="00D63FB4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Діагностувати ступень та типи ЗВУР </w:t>
      </w:r>
    </w:p>
    <w:p w14:paraId="06DDF6FB" w14:textId="77777777" w:rsidR="00CE7EC8" w:rsidRDefault="00D63FB4" w:rsidP="00CE7EC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E7E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7EC8" w:rsidRPr="007B794C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морально-деонтологічні та біоетичні принципи медичного фахівця та принципи фахової субординації в педіатрії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огляді новонароджених у відділенні</w:t>
      </w:r>
    </w:p>
    <w:p w14:paraId="0C58BDE0" w14:textId="77777777" w:rsidR="007567B2" w:rsidRPr="00CB4891" w:rsidRDefault="007567B2" w:rsidP="007567B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4378E0D0" w14:textId="77777777" w:rsidR="00D63FB4" w:rsidRPr="00D63FB4" w:rsidRDefault="00D63FB4" w:rsidP="00D63FB4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63FB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D63FB4" w:rsidRPr="00D63FB4" w14:paraId="262BAD94" w14:textId="77777777" w:rsidTr="00104D29">
        <w:tc>
          <w:tcPr>
            <w:tcW w:w="0" w:type="auto"/>
          </w:tcPr>
          <w:p w14:paraId="0F556C60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5B2B4610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год/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160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хв</w:t>
            </w:r>
          </w:p>
        </w:tc>
      </w:tr>
      <w:tr w:rsidR="00D63FB4" w:rsidRPr="00D63FB4" w14:paraId="069A6DBF" w14:textId="77777777" w:rsidTr="00104D29">
        <w:tc>
          <w:tcPr>
            <w:tcW w:w="0" w:type="auto"/>
          </w:tcPr>
          <w:p w14:paraId="74AED177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 Організаційні заходи</w:t>
            </w:r>
          </w:p>
          <w:p w14:paraId="71A6C61A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60AC7A9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 хв</w:t>
            </w:r>
          </w:p>
        </w:tc>
      </w:tr>
      <w:tr w:rsidR="00D63FB4" w:rsidRPr="00D63FB4" w14:paraId="40D89876" w14:textId="77777777" w:rsidTr="00104D29">
        <w:tc>
          <w:tcPr>
            <w:tcW w:w="0" w:type="auto"/>
          </w:tcPr>
          <w:p w14:paraId="6D70F992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2223574B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 хв</w:t>
            </w:r>
          </w:p>
        </w:tc>
      </w:tr>
      <w:tr w:rsidR="00D63FB4" w:rsidRPr="00D63FB4" w14:paraId="4DB8C0AF" w14:textId="77777777" w:rsidTr="00104D29">
        <w:tc>
          <w:tcPr>
            <w:tcW w:w="0" w:type="auto"/>
          </w:tcPr>
          <w:p w14:paraId="505DB3E5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35CB278B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хв</w:t>
            </w:r>
          </w:p>
        </w:tc>
      </w:tr>
      <w:tr w:rsidR="00D63FB4" w:rsidRPr="00D63FB4" w14:paraId="31639792" w14:textId="77777777" w:rsidTr="00104D29">
        <w:tc>
          <w:tcPr>
            <w:tcW w:w="0" w:type="auto"/>
          </w:tcPr>
          <w:p w14:paraId="43C4D476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7117995E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 хв</w:t>
            </w:r>
          </w:p>
        </w:tc>
      </w:tr>
      <w:tr w:rsidR="00D63FB4" w:rsidRPr="00D63FB4" w14:paraId="25BF98B8" w14:textId="77777777" w:rsidTr="00104D29">
        <w:tc>
          <w:tcPr>
            <w:tcW w:w="0" w:type="auto"/>
          </w:tcPr>
          <w:p w14:paraId="54BA8F95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14233547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D63FB4" w:rsidRPr="00D63FB4" w14:paraId="52E86E65" w14:textId="77777777" w:rsidTr="00104D29">
        <w:tc>
          <w:tcPr>
            <w:tcW w:w="0" w:type="auto"/>
          </w:tcPr>
          <w:p w14:paraId="42529FF6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76CF8764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89FE2B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 хв</w:t>
            </w:r>
          </w:p>
        </w:tc>
      </w:tr>
      <w:tr w:rsidR="00D63FB4" w:rsidRPr="00D63FB4" w14:paraId="3E6FD158" w14:textId="77777777" w:rsidTr="00104D29">
        <w:tc>
          <w:tcPr>
            <w:tcW w:w="0" w:type="auto"/>
          </w:tcPr>
          <w:p w14:paraId="39DFEA10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7.Склад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а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5E234BB1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0B1BA404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15 хв</w:t>
            </w:r>
          </w:p>
        </w:tc>
      </w:tr>
      <w:tr w:rsidR="00D63FB4" w:rsidRPr="00D63FB4" w14:paraId="543F6612" w14:textId="77777777" w:rsidTr="00104D29">
        <w:tc>
          <w:tcPr>
            <w:tcW w:w="0" w:type="auto"/>
          </w:tcPr>
          <w:p w14:paraId="62BEF708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5317D47B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хв</w:t>
            </w:r>
          </w:p>
        </w:tc>
      </w:tr>
      <w:tr w:rsidR="00D63FB4" w:rsidRPr="00D63FB4" w14:paraId="17CA92ED" w14:textId="77777777" w:rsidTr="00104D29">
        <w:tc>
          <w:tcPr>
            <w:tcW w:w="0" w:type="auto"/>
          </w:tcPr>
          <w:p w14:paraId="1F3BB641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50CB9CCD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E4B3F5D" w14:textId="77777777" w:rsidR="00D63FB4" w:rsidRPr="00D63FB4" w:rsidRDefault="00D63FB4" w:rsidP="00D63FB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</w:t>
            </w:r>
            <w:r w:rsidRPr="00D63FB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хв</w:t>
            </w:r>
          </w:p>
        </w:tc>
      </w:tr>
    </w:tbl>
    <w:p w14:paraId="51735428" w14:textId="77777777" w:rsidR="00BF7CAD" w:rsidRPr="00CB4891" w:rsidRDefault="00BF7CAD" w:rsidP="00BF7CA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50705600" w14:textId="77777777" w:rsidR="00BB4F5B" w:rsidRPr="0065225A" w:rsidRDefault="00BB4F5B" w:rsidP="00BB4F5B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65225A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УЗД). 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 можливості, огляд дітей у палатах для новонароджених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>. При вивченні теми може використовуватися метод с</w:t>
      </w:r>
      <w:r w:rsidRPr="0065225A">
        <w:rPr>
          <w:rFonts w:ascii="Times New Roman" w:hAnsi="Times New Roman" w:cs="Times New Roman"/>
          <w:iCs/>
          <w:sz w:val="24"/>
          <w:szCs w:val="24"/>
        </w:rPr>
        <w:t>ase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65225A">
        <w:rPr>
          <w:rFonts w:ascii="Times New Roman" w:hAnsi="Times New Roman" w:cs="Times New Roman"/>
          <w:iCs/>
          <w:sz w:val="24"/>
          <w:szCs w:val="24"/>
        </w:rPr>
        <w:t>based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5225A">
        <w:rPr>
          <w:rFonts w:ascii="Times New Roman" w:hAnsi="Times New Roman" w:cs="Times New Roman"/>
          <w:iCs/>
          <w:sz w:val="24"/>
          <w:szCs w:val="24"/>
        </w:rPr>
        <w:t>learning</w:t>
      </w:r>
      <w:r w:rsidRPr="0065225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65225A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00A0252E" w14:textId="77777777" w:rsidR="00BB4F5B" w:rsidRPr="0065225A" w:rsidRDefault="00BB4F5B" w:rsidP="00BB4F5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1ABF0DC3" w14:textId="77777777" w:rsidR="00BB4F5B" w:rsidRPr="0065225A" w:rsidRDefault="00BB4F5B" w:rsidP="00BB4F5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2E7FA039" w14:textId="77777777" w:rsidR="00BB4F5B" w:rsidRPr="0065225A" w:rsidRDefault="00BB4F5B" w:rsidP="00BB4F5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65225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327A64" w14:textId="77777777" w:rsidR="00BB4F5B" w:rsidRPr="0065225A" w:rsidRDefault="00BB4F5B" w:rsidP="00BB4F5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225A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388E420E" w14:textId="77777777" w:rsidR="00403E0C" w:rsidRPr="00351F4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4488EEB9" w14:textId="77777777" w:rsidR="00403E0C" w:rsidRPr="00AD5B03" w:rsidRDefault="00B05884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32" w:history="1">
        <w:r w:rsidR="00403E0C" w:rsidRPr="00AD5B0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543B0EAA" w14:textId="77777777" w:rsidR="00403E0C" w:rsidRPr="00351F4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78AE7954" w14:textId="77777777" w:rsidR="00403E0C" w:rsidRPr="00AD5B0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58718918" w14:textId="77777777" w:rsid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. 224 с.</w:t>
      </w:r>
    </w:p>
    <w:p w14:paraId="16A5480B" w14:textId="77777777" w:rsidR="00BB4F5B" w:rsidRDefault="00BB4F5B" w:rsidP="00BB4F5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C99E2B" w14:textId="77777777" w:rsidR="00BB4F5B" w:rsidRDefault="00BB4F5B" w:rsidP="00BB4F5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C5BF1A" w14:textId="77777777" w:rsidR="00BB4F5B" w:rsidRDefault="00BB4F5B" w:rsidP="00BB4F5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CB1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2F40F601" w14:textId="77777777" w:rsidR="00BF7CAD" w:rsidRDefault="008B7DFF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8B7DFF">
        <w:rPr>
          <w:rFonts w:ascii="Times New Roman" w:hAnsi="Times New Roman" w:cs="Times New Roman"/>
          <w:sz w:val="24"/>
          <w:szCs w:val="24"/>
          <w:lang w:val="uk-UA"/>
        </w:rPr>
        <w:t>The Standards of Practical Skills in Neonatology [Текст] : study guide / Ye. Ye. Shunko, A. M. Loboda, I. V. Tarasova etc. ; eds: Ye.Ye. Shunko, A.M. Loboda. — Sumy : Sumy State University, 2018. — 315 p.</w:t>
      </w:r>
    </w:p>
    <w:p w14:paraId="6A2A489F" w14:textId="77777777" w:rsidR="008B7DFF" w:rsidRDefault="00B05884" w:rsidP="00090D62">
      <w:pPr>
        <w:pStyle w:val="a4"/>
        <w:jc w:val="both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hyperlink r:id="rId33" w:history="1">
        <w:r w:rsidR="008B7DFF" w:rsidRPr="007E7FA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https://essuir.sumdu.edu.ua/handle/123456789/67065</w:t>
        </w:r>
      </w:hyperlink>
    </w:p>
    <w:p w14:paraId="7330E7CE" w14:textId="77777777" w:rsidR="00AB7072" w:rsidRDefault="00AB7072" w:rsidP="00090D62">
      <w:pPr>
        <w:pStyle w:val="a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AB707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2.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</w:t>
      </w:r>
      <w:r w:rsidRPr="00AB707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Neonatology. Introduction [Текст] : study guide / O. K. Redko, V. O. Petrashenko, I. V. Tarasova, I. E. Zaitsev. — Sumy : Sumy State University, 2017. — 182 p.</w:t>
      </w:r>
    </w:p>
    <w:p w14:paraId="3639C731" w14:textId="77777777" w:rsidR="00AB7072" w:rsidRPr="00AB7072" w:rsidRDefault="00AB7072" w:rsidP="00090D62">
      <w:pPr>
        <w:pStyle w:val="a4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  <w:lang w:val="uk-UA"/>
        </w:rPr>
      </w:pPr>
      <w:r w:rsidRPr="00AB7072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  <w:lang w:val="uk-UA"/>
        </w:rPr>
        <w:t>https://essuir.sumdu.edu.ua/handle/123456789/58389</w:t>
      </w:r>
    </w:p>
    <w:p w14:paraId="619B784B" w14:textId="77777777" w:rsidR="007F707A" w:rsidRPr="007F707A" w:rsidRDefault="00AB7072" w:rsidP="007F70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B7DF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7F707A" w:rsidRPr="007F707A">
        <w:rPr>
          <w:rFonts w:ascii="Times New Roman" w:hAnsi="Times New Roman" w:cs="Times New Roman"/>
          <w:sz w:val="24"/>
          <w:szCs w:val="24"/>
          <w:lang w:val="uk-UA"/>
        </w:rPr>
        <w:t>Педіатрія [Текст] : підручник / О. В. Тяжка, Н. Г. Горовенко, С. О. Крамарєв та ін. ; за ред. О.В. Тяжкої. — 4-те вид., випр. та доп. — Вінниця : Нова Книга, 2016. — 1152 с. + Гриф МОЗ.</w:t>
      </w:r>
    </w:p>
    <w:p w14:paraId="2462B8C1" w14:textId="77777777" w:rsidR="007F707A" w:rsidRPr="007F707A" w:rsidRDefault="007F707A" w:rsidP="007F70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567FFA" w14:textId="77777777" w:rsidR="00104D29" w:rsidRDefault="00C45B6E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63789F0A" w14:textId="77777777" w:rsidR="00104D29" w:rsidRDefault="00104D29" w:rsidP="00090D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7A4157" w14:textId="77777777" w:rsidR="00104D29" w:rsidRDefault="00104D29" w:rsidP="00104D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D29">
        <w:rPr>
          <w:rFonts w:ascii="Times New Roman" w:hAnsi="Times New Roman" w:cs="Times New Roman"/>
          <w:b/>
          <w:sz w:val="24"/>
          <w:szCs w:val="24"/>
          <w:lang w:val="uk-UA"/>
        </w:rPr>
        <w:t>Теми 41,42,43,44</w:t>
      </w:r>
    </w:p>
    <w:p w14:paraId="5E296000" w14:textId="77777777" w:rsidR="00104D29" w:rsidRDefault="00104D29" w:rsidP="00104D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54BF15" w14:textId="77777777" w:rsidR="00104D29" w:rsidRPr="00104D29" w:rsidRDefault="00104D29" w:rsidP="00104D29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41                          </w:t>
      </w:r>
      <w:r w:rsidRPr="00104D29">
        <w:rPr>
          <w:rFonts w:ascii="Times New Roman" w:hAnsi="Times New Roman" w:cs="Times New Roman"/>
          <w:sz w:val="24"/>
          <w:szCs w:val="24"/>
          <w:u w:val="single"/>
          <w:lang w:val="uk-UA"/>
        </w:rPr>
        <w:t>Асфіксія новонародженого</w:t>
      </w:r>
    </w:p>
    <w:p w14:paraId="723375B9" w14:textId="77777777" w:rsidR="00104D29" w:rsidRPr="00104D29" w:rsidRDefault="00104D29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B382608" w14:textId="77777777" w:rsidR="00104D29" w:rsidRDefault="00104D29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04D29">
        <w:rPr>
          <w:rFonts w:ascii="Times New Roman" w:hAnsi="Times New Roman" w:cs="Times New Roman"/>
          <w:sz w:val="24"/>
          <w:szCs w:val="24"/>
          <w:lang w:val="uk-UA"/>
        </w:rPr>
        <w:t>Асфіксія новонароджених. Критерії поліорганої недостатності при асфіксії новонароджених. Лабораторна діагностика асфіксії новонароджених. Диференційна діагностика асфіксії новонароджених. Виходжування новонароджених, які перенесли асфіксію</w:t>
      </w:r>
    </w:p>
    <w:p w14:paraId="7417C311" w14:textId="77777777" w:rsidR="00104D29" w:rsidRDefault="00104D29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A34BED" w14:textId="77777777" w:rsidR="00412412" w:rsidRPr="00412412" w:rsidRDefault="00412412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412">
        <w:rPr>
          <w:rFonts w:ascii="Times New Roman" w:hAnsi="Times New Roman" w:cs="Times New Roman"/>
          <w:sz w:val="24"/>
          <w:szCs w:val="24"/>
          <w:lang w:val="uk-UA"/>
        </w:rPr>
        <w:t xml:space="preserve">42                                    </w:t>
      </w:r>
      <w:r w:rsidRPr="004124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04D29" w:rsidRPr="00412412">
        <w:rPr>
          <w:rFonts w:ascii="Times New Roman" w:hAnsi="Times New Roman" w:cs="Times New Roman"/>
          <w:sz w:val="24"/>
          <w:szCs w:val="24"/>
          <w:u w:val="single"/>
          <w:lang w:val="uk-UA"/>
        </w:rPr>
        <w:t>Пологова травма</w:t>
      </w:r>
    </w:p>
    <w:p w14:paraId="69A49A89" w14:textId="77777777" w:rsidR="00412412" w:rsidRDefault="00412412" w:rsidP="00104D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C978FF" w14:textId="77777777" w:rsidR="00104D29" w:rsidRPr="00412412" w:rsidRDefault="00412412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41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D29" w:rsidRPr="00412412">
        <w:rPr>
          <w:rFonts w:ascii="Times New Roman" w:hAnsi="Times New Roman" w:cs="Times New Roman"/>
          <w:sz w:val="24"/>
          <w:szCs w:val="24"/>
          <w:lang w:val="uk-UA"/>
        </w:rPr>
        <w:t>Класифікація, причини, клінічні прояви, діагноз та диференціальна діагностика пологових травм м’яких тканин, кісток, внутрішніх органів та тактика їх лікування</w:t>
      </w:r>
    </w:p>
    <w:p w14:paraId="4E33B8CF" w14:textId="77777777" w:rsidR="00412412" w:rsidRDefault="00412412" w:rsidP="00104D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45C5E0" w14:textId="77777777" w:rsidR="00412412" w:rsidRDefault="00104D29" w:rsidP="0041241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412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104D2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412412">
        <w:rPr>
          <w:rFonts w:ascii="Times New Roman" w:hAnsi="Times New Roman" w:cs="Times New Roman"/>
          <w:sz w:val="24"/>
          <w:szCs w:val="24"/>
          <w:u w:val="single"/>
          <w:lang w:val="uk-UA"/>
        </w:rPr>
        <w:t>Пологова травма</w:t>
      </w:r>
    </w:p>
    <w:p w14:paraId="5CC4F2B2" w14:textId="77777777" w:rsidR="00412412" w:rsidRDefault="00412412" w:rsidP="00104D2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9F8C15" w14:textId="77777777" w:rsidR="00104D29" w:rsidRDefault="00412412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04D29" w:rsidRPr="00412412">
        <w:rPr>
          <w:rFonts w:ascii="Times New Roman" w:hAnsi="Times New Roman" w:cs="Times New Roman"/>
          <w:sz w:val="24"/>
          <w:szCs w:val="24"/>
          <w:lang w:val="uk-UA"/>
        </w:rPr>
        <w:t>Класифікація, причини, клінічні прояви, діагноз та диференціальна діагностика пологових травм внутрішньочерепних та травм периферійної нервової системи. Лікування пологових уражень головного мозку та периферійної нервової системи</w:t>
      </w:r>
    </w:p>
    <w:p w14:paraId="25CDA6F2" w14:textId="77777777" w:rsidR="00412412" w:rsidRDefault="00412412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A56EC" w14:textId="77777777" w:rsidR="00412412" w:rsidRPr="00412412" w:rsidRDefault="00412412" w:rsidP="00412412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44              </w:t>
      </w:r>
      <w:r w:rsidRPr="00412412">
        <w:rPr>
          <w:rFonts w:ascii="Times New Roman" w:hAnsi="Times New Roman" w:cs="Times New Roman"/>
          <w:sz w:val="24"/>
          <w:szCs w:val="24"/>
          <w:u w:val="single"/>
          <w:lang w:val="uk-UA"/>
        </w:rPr>
        <w:t>Перинатальні ураження ЦНС гіпоксичного та геморагічного генезу, перинатальні енцефалопатії</w:t>
      </w:r>
    </w:p>
    <w:p w14:paraId="1F3580BD" w14:textId="77777777" w:rsidR="00412412" w:rsidRDefault="00412412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12412">
        <w:rPr>
          <w:rFonts w:ascii="Times New Roman" w:hAnsi="Times New Roman" w:cs="Times New Roman"/>
          <w:sz w:val="24"/>
          <w:szCs w:val="24"/>
          <w:lang w:val="uk-UA"/>
        </w:rPr>
        <w:t>Синдроми пригнічення та збудження ЦНС, набряк мозку, судомний синдром, перивентрикулярні та внутрішньошлуночкові крововиливи. Принципи лікування. Невідкладна допомога</w:t>
      </w:r>
    </w:p>
    <w:p w14:paraId="6298A6CE" w14:textId="77777777" w:rsidR="00412412" w:rsidRDefault="00412412" w:rsidP="00104D2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440601" w14:textId="77777777" w:rsidR="00412412" w:rsidRPr="00412412" w:rsidRDefault="00412412" w:rsidP="008B5073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12412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4124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266ED8">
        <w:rPr>
          <w:rFonts w:ascii="Times New Roman" w:hAnsi="Times New Roman" w:cs="Times New Roman"/>
          <w:iCs/>
          <w:sz w:val="24"/>
          <w:szCs w:val="24"/>
          <w:lang w:val="uk-UA"/>
        </w:rPr>
        <w:t>Диференціальна діагностика асфіксіі новонародженого, надання невідкладної допомоги асфіктични</w:t>
      </w:r>
      <w:r w:rsidR="008B5073">
        <w:rPr>
          <w:rFonts w:ascii="Times New Roman" w:hAnsi="Times New Roman" w:cs="Times New Roman"/>
          <w:iCs/>
          <w:sz w:val="24"/>
          <w:szCs w:val="24"/>
          <w:lang w:val="uk-UA"/>
        </w:rPr>
        <w:t>м</w:t>
      </w:r>
      <w:r w:rsidR="00266E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новонароджени</w:t>
      </w:r>
      <w:r w:rsidR="008B5073">
        <w:rPr>
          <w:rFonts w:ascii="Times New Roman" w:hAnsi="Times New Roman" w:cs="Times New Roman"/>
          <w:iCs/>
          <w:sz w:val="24"/>
          <w:szCs w:val="24"/>
          <w:lang w:val="uk-UA"/>
        </w:rPr>
        <w:t>м</w:t>
      </w:r>
      <w:r w:rsidR="00266ED8">
        <w:rPr>
          <w:rFonts w:ascii="Times New Roman" w:hAnsi="Times New Roman" w:cs="Times New Roman"/>
          <w:iCs/>
          <w:sz w:val="24"/>
          <w:szCs w:val="24"/>
          <w:lang w:val="uk-UA"/>
        </w:rPr>
        <w:t>; диференціальна діагностика пологових травм; гіпоксично-ішемічн</w:t>
      </w:r>
      <w:r w:rsidR="008B5073">
        <w:rPr>
          <w:rFonts w:ascii="Times New Roman" w:hAnsi="Times New Roman" w:cs="Times New Roman"/>
          <w:iCs/>
          <w:sz w:val="24"/>
          <w:szCs w:val="24"/>
          <w:lang w:val="uk-UA"/>
        </w:rPr>
        <w:t>е</w:t>
      </w:r>
      <w:r w:rsidR="00266E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гіпоксично-геморагічн</w:t>
      </w:r>
      <w:r w:rsidR="008B5073">
        <w:rPr>
          <w:rFonts w:ascii="Times New Roman" w:hAnsi="Times New Roman" w:cs="Times New Roman"/>
          <w:iCs/>
          <w:sz w:val="24"/>
          <w:szCs w:val="24"/>
          <w:lang w:val="uk-UA"/>
        </w:rPr>
        <w:t>е</w:t>
      </w:r>
      <w:r w:rsidR="00266E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B5073">
        <w:rPr>
          <w:rFonts w:ascii="Times New Roman" w:hAnsi="Times New Roman" w:cs="Times New Roman"/>
          <w:iCs/>
          <w:sz w:val="24"/>
          <w:szCs w:val="24"/>
          <w:lang w:val="uk-UA"/>
        </w:rPr>
        <w:t>ураження ЦНС</w:t>
      </w:r>
      <w:r w:rsidR="00266ED8">
        <w:rPr>
          <w:rFonts w:ascii="Times New Roman" w:hAnsi="Times New Roman" w:cs="Times New Roman"/>
          <w:iCs/>
          <w:sz w:val="24"/>
          <w:szCs w:val="24"/>
          <w:lang w:val="uk-UA"/>
        </w:rPr>
        <w:t>, диференційна діагн</w:t>
      </w:r>
      <w:r w:rsidR="008B5073">
        <w:rPr>
          <w:rFonts w:ascii="Times New Roman" w:hAnsi="Times New Roman" w:cs="Times New Roman"/>
          <w:iCs/>
          <w:sz w:val="24"/>
          <w:szCs w:val="24"/>
          <w:lang w:val="uk-UA"/>
        </w:rPr>
        <w:t>остика основних синдромів;</w:t>
      </w:r>
      <w:r w:rsidR="00266E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принципи лікування </w:t>
      </w:r>
      <w:r w:rsidR="008B5073">
        <w:rPr>
          <w:rFonts w:ascii="Times New Roman" w:hAnsi="Times New Roman" w:cs="Times New Roman"/>
          <w:iCs/>
          <w:sz w:val="24"/>
          <w:szCs w:val="24"/>
          <w:lang w:val="uk-UA"/>
        </w:rPr>
        <w:t>перинатальної патології</w:t>
      </w:r>
    </w:p>
    <w:p w14:paraId="6DA70DAE" w14:textId="77777777" w:rsidR="008B5073" w:rsidRDefault="008B5073" w:rsidP="00412412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3CC4CAB1" w14:textId="77777777" w:rsidR="00412412" w:rsidRPr="00412412" w:rsidRDefault="00412412" w:rsidP="00412412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12412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41241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64A0B327" w14:textId="77777777" w:rsidR="00412412" w:rsidRPr="00412412" w:rsidRDefault="00412412" w:rsidP="00412412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41241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 w:rsidR="008B5073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8</w:t>
      </w:r>
    </w:p>
    <w:p w14:paraId="0405CA9E" w14:textId="77777777" w:rsidR="00412412" w:rsidRPr="00412412" w:rsidRDefault="00412412" w:rsidP="00412412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6D3AD501" w14:textId="77777777" w:rsidR="00412412" w:rsidRPr="00412412" w:rsidRDefault="00412412" w:rsidP="00412412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12412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050A7DC1" w14:textId="77777777" w:rsidR="00412412" w:rsidRPr="00412412" w:rsidRDefault="00412412" w:rsidP="0041241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E870849" w14:textId="77777777" w:rsidR="00412412" w:rsidRDefault="00412412" w:rsidP="00412412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1241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412412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1D55DB0C" w14:textId="77777777" w:rsidR="00D56595" w:rsidRDefault="00D56595" w:rsidP="00412412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01C11F06" w14:textId="77777777" w:rsidR="00D56595" w:rsidRPr="00D56595" w:rsidRDefault="00D56595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56595">
        <w:rPr>
          <w:rFonts w:ascii="Times New Roman" w:hAnsi="Times New Roman" w:cs="Times New Roman"/>
          <w:sz w:val="24"/>
          <w:szCs w:val="24"/>
          <w:lang w:val="uk-UA"/>
        </w:rPr>
        <w:t>Визначення поняття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6595">
        <w:rPr>
          <w:rFonts w:ascii="Times New Roman" w:hAnsi="Times New Roman" w:cs="Times New Roman"/>
          <w:sz w:val="24"/>
          <w:szCs w:val="24"/>
          <w:lang w:val="uk-UA"/>
        </w:rPr>
        <w:t>«Перинатальне ураження центра</w:t>
      </w:r>
      <w:r>
        <w:rPr>
          <w:rFonts w:ascii="Times New Roman" w:hAnsi="Times New Roman" w:cs="Times New Roman"/>
          <w:sz w:val="24"/>
          <w:szCs w:val="24"/>
          <w:lang w:val="uk-UA"/>
        </w:rPr>
        <w:t>льної нервової системи у дітей»</w:t>
      </w:r>
    </w:p>
    <w:p w14:paraId="68CFDD7A" w14:textId="77777777" w:rsidR="00D56595" w:rsidRPr="00D56595" w:rsidRDefault="00D56595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</w:t>
      </w:r>
      <w:r w:rsidRPr="00D56595">
        <w:rPr>
          <w:rFonts w:ascii="Times New Roman" w:hAnsi="Times New Roman" w:cs="Times New Roman"/>
          <w:sz w:val="24"/>
          <w:szCs w:val="24"/>
          <w:lang w:val="uk-UA"/>
        </w:rPr>
        <w:t>ласифікацію перинатальних ураже</w:t>
      </w:r>
      <w:r>
        <w:rPr>
          <w:rFonts w:ascii="Times New Roman" w:hAnsi="Times New Roman" w:cs="Times New Roman"/>
          <w:sz w:val="24"/>
          <w:szCs w:val="24"/>
          <w:lang w:val="uk-UA"/>
        </w:rPr>
        <w:t>нь центральної нервової системи</w:t>
      </w:r>
    </w:p>
    <w:p w14:paraId="09708949" w14:textId="77777777" w:rsidR="00D56595" w:rsidRPr="00D56595" w:rsidRDefault="00D56595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</w:t>
      </w:r>
      <w:r w:rsidRPr="00D56595">
        <w:rPr>
          <w:rFonts w:ascii="Times New Roman" w:hAnsi="Times New Roman" w:cs="Times New Roman"/>
          <w:sz w:val="24"/>
          <w:szCs w:val="24"/>
          <w:lang w:val="uk-UA"/>
        </w:rPr>
        <w:t>иференційну діагностику перинатальних уражень цент</w:t>
      </w:r>
      <w:r>
        <w:rPr>
          <w:rFonts w:ascii="Times New Roman" w:hAnsi="Times New Roman" w:cs="Times New Roman"/>
          <w:sz w:val="24"/>
          <w:szCs w:val="24"/>
          <w:lang w:val="uk-UA"/>
        </w:rPr>
        <w:t>ральної нервової системиу дітей</w:t>
      </w:r>
    </w:p>
    <w:p w14:paraId="3D4F7895" w14:textId="77777777" w:rsidR="00D56595" w:rsidRPr="00D56595" w:rsidRDefault="00D56595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</w:t>
      </w:r>
      <w:r w:rsidRPr="00D56595">
        <w:rPr>
          <w:rFonts w:ascii="Times New Roman" w:hAnsi="Times New Roman" w:cs="Times New Roman"/>
          <w:sz w:val="24"/>
          <w:szCs w:val="24"/>
          <w:lang w:val="uk-UA"/>
        </w:rPr>
        <w:t>ринципи медичного консультування дітей з перинатальними ураження</w:t>
      </w:r>
      <w:r>
        <w:rPr>
          <w:rFonts w:ascii="Times New Roman" w:hAnsi="Times New Roman" w:cs="Times New Roman"/>
          <w:sz w:val="24"/>
          <w:szCs w:val="24"/>
          <w:lang w:val="uk-UA"/>
        </w:rPr>
        <w:t>ми центральної нервової системи</w:t>
      </w:r>
    </w:p>
    <w:p w14:paraId="2CD1B569" w14:textId="77777777" w:rsidR="00D56595" w:rsidRPr="00D56595" w:rsidRDefault="00D56595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</w:t>
      </w:r>
      <w:r w:rsidRPr="00D56595">
        <w:rPr>
          <w:rFonts w:ascii="Times New Roman" w:hAnsi="Times New Roman" w:cs="Times New Roman"/>
          <w:sz w:val="24"/>
          <w:szCs w:val="24"/>
          <w:lang w:val="uk-UA"/>
        </w:rPr>
        <w:t>ідходи до лікування перинатальних уражень центральної нервової системи у дітей</w:t>
      </w:r>
    </w:p>
    <w:p w14:paraId="0429495A" w14:textId="77777777" w:rsidR="00D56595" w:rsidRDefault="00D56595" w:rsidP="0019217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3EEFAAC2" w14:textId="77777777" w:rsidR="00412412" w:rsidRPr="00412412" w:rsidRDefault="00412412" w:rsidP="0019217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1241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0B769CA3" w14:textId="77777777" w:rsidR="00412412" w:rsidRDefault="00412412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63C99E" w14:textId="77777777" w:rsidR="0019217B" w:rsidRP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Збирати перинатальний анамнез та обстежувати новонароджених із асфіксією, родовою травмою</w:t>
      </w:r>
    </w:p>
    <w:p w14:paraId="6F3A9946" w14:textId="77777777" w:rsidR="0019217B" w:rsidRP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 О</w:t>
      </w:r>
      <w:r w:rsidR="005B0D78">
        <w:rPr>
          <w:rFonts w:ascii="Times New Roman" w:hAnsi="Times New Roman" w:cs="Times New Roman"/>
          <w:sz w:val="24"/>
          <w:szCs w:val="24"/>
          <w:lang w:val="uk-UA"/>
        </w:rPr>
        <w:t>цінювати стан дитини</w:t>
      </w:r>
    </w:p>
    <w:p w14:paraId="3616FB55" w14:textId="77777777" w:rsid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 Проводити диференційний діагноз перинатальних уражень ЦНС</w:t>
      </w:r>
    </w:p>
    <w:p w14:paraId="2AB4AABF" w14:textId="77777777" w:rsid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 Складати план лікування</w:t>
      </w:r>
    </w:p>
    <w:p w14:paraId="70072412" w14:textId="77777777" w:rsid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 О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>цінювати необхідність призначення</w:t>
      </w:r>
      <w:r w:rsidR="005B0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складати план подальшої диспансерізації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CFFB9B4" w14:textId="77777777" w:rsid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840F46" w14:textId="77777777" w:rsidR="0019217B" w:rsidRPr="0019217B" w:rsidRDefault="0019217B" w:rsidP="0019217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1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19217B" w:rsidRPr="0019217B" w14:paraId="7ED5EFCF" w14:textId="77777777" w:rsidTr="009C151D">
        <w:tc>
          <w:tcPr>
            <w:tcW w:w="0" w:type="auto"/>
          </w:tcPr>
          <w:p w14:paraId="3A4AC4F3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617273EB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год/320 хв</w:t>
            </w:r>
          </w:p>
        </w:tc>
      </w:tr>
      <w:tr w:rsidR="0019217B" w:rsidRPr="0019217B" w14:paraId="7ED9D7C6" w14:textId="77777777" w:rsidTr="009C151D">
        <w:tc>
          <w:tcPr>
            <w:tcW w:w="0" w:type="auto"/>
          </w:tcPr>
          <w:p w14:paraId="705DD88C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5B4978E8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CB03479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19217B" w:rsidRPr="0019217B" w14:paraId="2B8754C3" w14:textId="77777777" w:rsidTr="009C151D">
        <w:tc>
          <w:tcPr>
            <w:tcW w:w="0" w:type="auto"/>
          </w:tcPr>
          <w:p w14:paraId="0637D49F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26E49DD2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  <w:tr w:rsidR="0019217B" w:rsidRPr="0019217B" w14:paraId="7EE02A02" w14:textId="77777777" w:rsidTr="009C151D">
        <w:tc>
          <w:tcPr>
            <w:tcW w:w="0" w:type="auto"/>
          </w:tcPr>
          <w:p w14:paraId="01CB7DA8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76A04E13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хв</w:t>
            </w:r>
          </w:p>
        </w:tc>
      </w:tr>
      <w:tr w:rsidR="0019217B" w:rsidRPr="0019217B" w14:paraId="6ACACDB7" w14:textId="77777777" w:rsidTr="009C151D">
        <w:tc>
          <w:tcPr>
            <w:tcW w:w="0" w:type="auto"/>
          </w:tcPr>
          <w:p w14:paraId="78B89046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5B83CFE1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</w:t>
            </w:r>
          </w:p>
        </w:tc>
      </w:tr>
      <w:tr w:rsidR="0019217B" w:rsidRPr="0019217B" w14:paraId="5E10EB3A" w14:textId="77777777" w:rsidTr="009C151D">
        <w:tc>
          <w:tcPr>
            <w:tcW w:w="0" w:type="auto"/>
          </w:tcPr>
          <w:p w14:paraId="0142E3AA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7E249FBC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19217B" w:rsidRPr="0019217B" w14:paraId="6E9CA163" w14:textId="77777777" w:rsidTr="009C151D">
        <w:tc>
          <w:tcPr>
            <w:tcW w:w="0" w:type="auto"/>
          </w:tcPr>
          <w:p w14:paraId="4A1D0615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567F30B0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87BC0B4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  <w:tr w:rsidR="0019217B" w:rsidRPr="0019217B" w14:paraId="4D4AA97F" w14:textId="77777777" w:rsidTr="009C151D">
        <w:tc>
          <w:tcPr>
            <w:tcW w:w="0" w:type="auto"/>
          </w:tcPr>
          <w:p w14:paraId="09E857AB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19217B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3177E29C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5F3D49F2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хв</w:t>
            </w:r>
          </w:p>
        </w:tc>
      </w:tr>
      <w:tr w:rsidR="0019217B" w:rsidRPr="0019217B" w14:paraId="01B0639F" w14:textId="77777777" w:rsidTr="009C151D">
        <w:tc>
          <w:tcPr>
            <w:tcW w:w="0" w:type="auto"/>
          </w:tcPr>
          <w:p w14:paraId="44554C25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7570D92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</w:t>
            </w:r>
          </w:p>
        </w:tc>
      </w:tr>
      <w:tr w:rsidR="0019217B" w:rsidRPr="0019217B" w14:paraId="69BE599D" w14:textId="77777777" w:rsidTr="009C151D">
        <w:tc>
          <w:tcPr>
            <w:tcW w:w="0" w:type="auto"/>
          </w:tcPr>
          <w:p w14:paraId="66EA8C79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4F1BE343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BEA61FE" w14:textId="77777777" w:rsidR="0019217B" w:rsidRPr="0019217B" w:rsidRDefault="0019217B" w:rsidP="001921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</w:tbl>
    <w:p w14:paraId="4680BE1E" w14:textId="77777777" w:rsidR="0019217B" w:rsidRPr="0019217B" w:rsidRDefault="0019217B" w:rsidP="0019217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0A55D2" w14:textId="77777777" w:rsidR="0019217B" w:rsidRPr="0019217B" w:rsidRDefault="0019217B" w:rsidP="0019217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8B39B9" w14:textId="77777777" w:rsidR="007F414D" w:rsidRDefault="0019217B" w:rsidP="0019217B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9217B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19217B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>, результати досліджень ( лабораторні дані, УЗД</w:t>
      </w:r>
      <w:r w:rsidR="007F414D">
        <w:rPr>
          <w:rFonts w:ascii="Times New Roman" w:hAnsi="Times New Roman" w:cs="Times New Roman"/>
          <w:sz w:val="24"/>
          <w:szCs w:val="24"/>
          <w:lang w:val="uk-UA"/>
        </w:rPr>
        <w:t>, КТ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19217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</w:t>
      </w:r>
      <w:r w:rsidR="007F414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при можливості </w:t>
      </w:r>
      <w:r w:rsidRPr="0019217B">
        <w:rPr>
          <w:rFonts w:ascii="Times New Roman" w:hAnsi="Times New Roman" w:cs="Times New Roman"/>
          <w:iCs/>
          <w:sz w:val="24"/>
          <w:szCs w:val="24"/>
          <w:lang w:val="uk-UA"/>
        </w:rPr>
        <w:t>робота біля ліжка хвор</w:t>
      </w:r>
      <w:r w:rsidR="007F414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ого в неонатальному відділенні. </w:t>
      </w:r>
      <w:r w:rsidRPr="0019217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17323F48" w14:textId="77777777" w:rsidR="0019217B" w:rsidRP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7B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7DB27529" w14:textId="77777777" w:rsidR="0019217B" w:rsidRP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7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Завдання для самостійної підготовки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42459517" w14:textId="77777777" w:rsidR="0019217B" w:rsidRPr="0019217B" w:rsidRDefault="0019217B" w:rsidP="0019217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7B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1921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2755C1D" w14:textId="77777777" w:rsidR="0019217B" w:rsidRDefault="0019217B" w:rsidP="0019217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17B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6B5B8652" w14:textId="77777777" w:rsidR="00403E0C" w:rsidRPr="00351F4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313CE410" w14:textId="77777777" w:rsidR="00403E0C" w:rsidRPr="00AD5B03" w:rsidRDefault="00B05884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34" w:history="1">
        <w:r w:rsidR="00403E0C" w:rsidRPr="00AD5B0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0806165A" w14:textId="77777777" w:rsidR="00403E0C" w:rsidRPr="00351F4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6C943AAF" w14:textId="77777777" w:rsidR="00403E0C" w:rsidRPr="00AD5B0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0D9C2A10" w14:textId="77777777" w:rsid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. 224 с.</w:t>
      </w:r>
    </w:p>
    <w:p w14:paraId="3B065D3D" w14:textId="77777777" w:rsidR="00403E0C" w:rsidRDefault="00403E0C" w:rsidP="0019217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33B430" w14:textId="77777777" w:rsidR="00B72C54" w:rsidRDefault="00C45B6E" w:rsidP="0019217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20949D23" w14:textId="77777777" w:rsidR="00B72C54" w:rsidRDefault="00B72C54" w:rsidP="0019217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Теми 45,46</w:t>
      </w:r>
    </w:p>
    <w:p w14:paraId="005CF966" w14:textId="77777777" w:rsidR="00B72C54" w:rsidRDefault="00B72C54" w:rsidP="0019217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D85B94" w14:textId="77777777" w:rsidR="00B72C54" w:rsidRPr="00E921EB" w:rsidRDefault="00B72C54" w:rsidP="00E921E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45    </w:t>
      </w:r>
      <w:r w:rsidRPr="00E921EB">
        <w:rPr>
          <w:rFonts w:ascii="Times New Roman" w:hAnsi="Times New Roman" w:cs="Times New Roman"/>
          <w:sz w:val="24"/>
          <w:szCs w:val="24"/>
          <w:u w:val="single"/>
          <w:lang w:val="uk-UA"/>
        </w:rPr>
        <w:t>Хвороби органів дихання у новонароджених. Диференційна діагностика синдрому дихальних розладів у новонароджених</w:t>
      </w:r>
    </w:p>
    <w:p w14:paraId="4C3E05F9" w14:textId="77777777" w:rsidR="00E921EB" w:rsidRDefault="00E921EB" w:rsidP="00B72C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0277F512" w14:textId="77777777" w:rsidR="00B72C54" w:rsidRPr="00B72C54" w:rsidRDefault="00E921EB" w:rsidP="00B72C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72C54" w:rsidRPr="00B72C54">
        <w:rPr>
          <w:rFonts w:ascii="Times New Roman" w:hAnsi="Times New Roman" w:cs="Times New Roman"/>
          <w:sz w:val="24"/>
          <w:szCs w:val="24"/>
          <w:lang w:val="uk-UA"/>
        </w:rPr>
        <w:t>Класифікація та типова клінічна картина інфекційних</w:t>
      </w:r>
      <w:r w:rsidR="00C37942">
        <w:rPr>
          <w:rFonts w:ascii="Times New Roman" w:hAnsi="Times New Roman" w:cs="Times New Roman"/>
          <w:sz w:val="24"/>
          <w:szCs w:val="24"/>
          <w:lang w:val="uk-UA"/>
        </w:rPr>
        <w:t xml:space="preserve"> та не</w:t>
      </w:r>
      <w:r w:rsidR="00B72C54" w:rsidRPr="00B72C54">
        <w:rPr>
          <w:rFonts w:ascii="Times New Roman" w:hAnsi="Times New Roman" w:cs="Times New Roman"/>
          <w:sz w:val="24"/>
          <w:szCs w:val="24"/>
          <w:lang w:val="uk-UA"/>
        </w:rPr>
        <w:t>інфекційних хвороб органів дихання у новонароджених (неонатальні пневмонії, РДС). Диференційна діагностика найпоширенішіх захворюваннь легень у новонароджених.</w:t>
      </w:r>
    </w:p>
    <w:p w14:paraId="4F017301" w14:textId="77777777" w:rsidR="00E921EB" w:rsidRDefault="00E921EB" w:rsidP="00E921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5A5C170" w14:textId="77777777" w:rsidR="00E921EB" w:rsidRDefault="00E921EB" w:rsidP="00E921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72C54" w:rsidRPr="00B72C54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B72C54" w:rsidRPr="00B72C5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B72C54" w:rsidRPr="00E921EB">
        <w:rPr>
          <w:rFonts w:ascii="Times New Roman" w:hAnsi="Times New Roman" w:cs="Times New Roman"/>
          <w:sz w:val="24"/>
          <w:szCs w:val="24"/>
          <w:u w:val="single"/>
          <w:lang w:val="uk-UA"/>
        </w:rPr>
        <w:t>Принципи лікування дихальних розладів у новонароджених</w:t>
      </w:r>
    </w:p>
    <w:p w14:paraId="42FAA886" w14:textId="77777777" w:rsidR="00E921EB" w:rsidRDefault="00E921EB" w:rsidP="00B72C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251FF76B" w14:textId="77777777" w:rsidR="00B72C54" w:rsidRDefault="00E921EB" w:rsidP="00B72C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72C54" w:rsidRPr="00B72C54">
        <w:rPr>
          <w:rFonts w:ascii="Times New Roman" w:hAnsi="Times New Roman" w:cs="Times New Roman"/>
          <w:sz w:val="24"/>
          <w:szCs w:val="24"/>
          <w:lang w:val="uk-UA"/>
        </w:rPr>
        <w:t>Принципи лікування (залежно від ступеня важкості ДР), реабілітації і профілактики хвороб органів дихання у новонароджених. Екстрена допомога при основних невідкладних станах у новонароджених при хворобах органів дихання.</w:t>
      </w:r>
    </w:p>
    <w:p w14:paraId="56639C6F" w14:textId="77777777" w:rsidR="00C37942" w:rsidRDefault="00C37942" w:rsidP="00B72C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542FD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C3794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Проводити д</w:t>
      </w:r>
      <w:r w:rsidRPr="00C37942">
        <w:rPr>
          <w:rFonts w:ascii="Times New Roman" w:hAnsi="Times New Roman" w:cs="Times New Roman"/>
          <w:iCs/>
          <w:sz w:val="24"/>
          <w:szCs w:val="24"/>
          <w:lang w:val="uk-UA"/>
        </w:rPr>
        <w:t>иференціальн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Pr="00C3794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діагностик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у інфекційних та неінфекційних захворювань органів дихання у новонароджених (неонатальні пневмонії, РДС); лікування, реабілітаційні заходи та профілактика захворювань органів дихання у новонароджених; екстрена допомога при гострій дихальній недостатності</w:t>
      </w:r>
    </w:p>
    <w:p w14:paraId="1B97B6A2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26462CB6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C3794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6D2DFD02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C3794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4</w:t>
      </w:r>
    </w:p>
    <w:p w14:paraId="18502D17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56DE8C78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32BFAB84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23AB36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379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C37942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396C22AA" w14:textId="77777777" w:rsidR="00C37942" w:rsidRPr="00C37942" w:rsidRDefault="00C37942" w:rsidP="00C3794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047AAAE7" w14:textId="77777777" w:rsid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sz w:val="24"/>
          <w:szCs w:val="24"/>
          <w:lang w:val="uk-UA"/>
        </w:rPr>
        <w:t xml:space="preserve">1. 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пневмоній у новонароджених згідно </w:t>
      </w:r>
      <w:r w:rsidR="00A0409B">
        <w:rPr>
          <w:rFonts w:ascii="Times New Roman" w:hAnsi="Times New Roman" w:cs="Times New Roman"/>
          <w:sz w:val="24"/>
          <w:szCs w:val="24"/>
          <w:lang w:val="uk-UA"/>
        </w:rPr>
        <w:t>класифікації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(антенатальна, </w:t>
      </w:r>
      <w:r w:rsidR="00A0409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нтр</w:t>
      </w:r>
      <w:r w:rsidR="00A0409B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натальна, постнатальна)</w:t>
      </w:r>
    </w:p>
    <w:p w14:paraId="70FB1CE8" w14:textId="77777777" w:rsidR="00A0409B" w:rsidRPr="00C37942" w:rsidRDefault="00A0409B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Етіопатогенез, клінічні прояви, лабораторно-інструментальну діагностику неонатальних пневмоній</w:t>
      </w:r>
    </w:p>
    <w:p w14:paraId="6C90EAF0" w14:textId="77777777" w:rsid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Диференційну діагностику </w:t>
      </w:r>
      <w:r w:rsidR="00A0409B">
        <w:rPr>
          <w:rFonts w:ascii="Times New Roman" w:hAnsi="Times New Roman" w:cs="Times New Roman"/>
          <w:sz w:val="24"/>
          <w:szCs w:val="24"/>
          <w:lang w:val="uk-UA"/>
        </w:rPr>
        <w:t>неонатальних пневмоній</w:t>
      </w:r>
    </w:p>
    <w:p w14:paraId="0E91E05E" w14:textId="77777777" w:rsidR="00A0409B" w:rsidRDefault="00A0409B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Принципи лікування пневмонії новонародженого</w:t>
      </w:r>
    </w:p>
    <w:p w14:paraId="0D592E46" w14:textId="77777777" w:rsidR="00A0409B" w:rsidRDefault="00A0409B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Респіраторний дістрес  синдром: етіопатогенез, ступені важкості, клінічні прояви, лабораторно-інструментальна діагностика, диференціальний діагноз</w:t>
      </w:r>
    </w:p>
    <w:p w14:paraId="3150E8C8" w14:textId="77777777" w:rsidR="00A0409B" w:rsidRDefault="00A0409B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Принципи лікування дихальних розладів у новонароджених інфекційного та неінфекційного походження, принципи оксигенотерапії</w:t>
      </w:r>
    </w:p>
    <w:p w14:paraId="07FF00B9" w14:textId="77777777" w:rsidR="00A0409B" w:rsidRPr="00C37942" w:rsidRDefault="00A0409B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Невідкладну допомогу при гострій дихальній недостатності</w:t>
      </w:r>
    </w:p>
    <w:p w14:paraId="5CCB784C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04D2D334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379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26FD3255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A80A272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sz w:val="24"/>
          <w:szCs w:val="24"/>
          <w:lang w:val="uk-UA"/>
        </w:rPr>
        <w:t xml:space="preserve">1.  Збирати анамнез та обстежувати новонароджених із </w:t>
      </w:r>
      <w:r w:rsidR="005B0D78">
        <w:rPr>
          <w:rFonts w:ascii="Times New Roman" w:hAnsi="Times New Roman" w:cs="Times New Roman"/>
          <w:sz w:val="24"/>
          <w:szCs w:val="24"/>
          <w:lang w:val="uk-UA"/>
        </w:rPr>
        <w:t>дихальними розладами</w:t>
      </w:r>
    </w:p>
    <w:p w14:paraId="13E4D8C4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sz w:val="24"/>
          <w:szCs w:val="24"/>
          <w:lang w:val="uk-UA"/>
        </w:rPr>
        <w:t>2.   О</w:t>
      </w:r>
      <w:r w:rsidR="005B0D78">
        <w:rPr>
          <w:rFonts w:ascii="Times New Roman" w:hAnsi="Times New Roman" w:cs="Times New Roman"/>
          <w:sz w:val="24"/>
          <w:szCs w:val="24"/>
          <w:lang w:val="uk-UA"/>
        </w:rPr>
        <w:t>цінювати стан дитини</w:t>
      </w:r>
    </w:p>
    <w:p w14:paraId="4D5C9984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sz w:val="24"/>
          <w:szCs w:val="24"/>
          <w:lang w:val="uk-UA"/>
        </w:rPr>
        <w:t xml:space="preserve">3.   Проводити диференційний діагноз </w:t>
      </w:r>
      <w:r w:rsidR="005B0D78">
        <w:rPr>
          <w:rFonts w:ascii="Times New Roman" w:hAnsi="Times New Roman" w:cs="Times New Roman"/>
          <w:sz w:val="24"/>
          <w:szCs w:val="24"/>
          <w:lang w:val="uk-UA"/>
        </w:rPr>
        <w:t>у новонароджених із дихальними розладами</w:t>
      </w:r>
    </w:p>
    <w:p w14:paraId="747A2D46" w14:textId="77777777" w:rsidR="00C37942" w:rsidRP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sz w:val="24"/>
          <w:szCs w:val="24"/>
          <w:lang w:val="uk-UA"/>
        </w:rPr>
        <w:t>4.   Складати план лікування</w:t>
      </w:r>
    </w:p>
    <w:p w14:paraId="0E27CBD8" w14:textId="77777777" w:rsidR="00C37942" w:rsidRDefault="00C37942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37942">
        <w:rPr>
          <w:rFonts w:ascii="Times New Roman" w:hAnsi="Times New Roman" w:cs="Times New Roman"/>
          <w:sz w:val="24"/>
          <w:szCs w:val="24"/>
          <w:lang w:val="uk-UA"/>
        </w:rPr>
        <w:t>5.   Оцінювати необхідність призначення</w:t>
      </w:r>
      <w:r w:rsidR="005B0D78">
        <w:rPr>
          <w:rFonts w:ascii="Times New Roman" w:hAnsi="Times New Roman" w:cs="Times New Roman"/>
          <w:sz w:val="24"/>
          <w:szCs w:val="24"/>
          <w:lang w:val="uk-UA"/>
        </w:rPr>
        <w:t xml:space="preserve"> шляху кисневої підтримки  та ШВЛ</w:t>
      </w:r>
    </w:p>
    <w:p w14:paraId="27C3E939" w14:textId="77777777" w:rsidR="005B0D78" w:rsidRDefault="005B0D78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 Визначити невідкладну допомогу при дихальній недостатності новонародженому</w:t>
      </w:r>
    </w:p>
    <w:p w14:paraId="21D6FBB0" w14:textId="77777777" w:rsidR="005B0D78" w:rsidRDefault="005B0D78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F824975" w14:textId="77777777" w:rsidR="005B0D78" w:rsidRPr="00C37942" w:rsidRDefault="005B0D78" w:rsidP="00C379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448E206" w14:textId="77777777" w:rsidR="005B0D78" w:rsidRPr="005B0D78" w:rsidRDefault="005B0D78" w:rsidP="005B0D78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B0D7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5B0D78" w:rsidRPr="005B0D78" w14:paraId="53B441EC" w14:textId="77777777" w:rsidTr="009C151D">
        <w:tc>
          <w:tcPr>
            <w:tcW w:w="0" w:type="auto"/>
          </w:tcPr>
          <w:p w14:paraId="0B13D5D4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12FECABC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 год/160 хв</w:t>
            </w:r>
          </w:p>
        </w:tc>
      </w:tr>
      <w:tr w:rsidR="005B0D78" w:rsidRPr="005B0D78" w14:paraId="35F65A3C" w14:textId="77777777" w:rsidTr="009C151D">
        <w:tc>
          <w:tcPr>
            <w:tcW w:w="0" w:type="auto"/>
          </w:tcPr>
          <w:p w14:paraId="4551DA58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 Організаційні заходи</w:t>
            </w:r>
          </w:p>
          <w:p w14:paraId="7032331D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0DFD4DF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 хв</w:t>
            </w:r>
          </w:p>
        </w:tc>
      </w:tr>
      <w:tr w:rsidR="005B0D78" w:rsidRPr="005B0D78" w14:paraId="0DBDA6E7" w14:textId="77777777" w:rsidTr="009C151D">
        <w:tc>
          <w:tcPr>
            <w:tcW w:w="0" w:type="auto"/>
          </w:tcPr>
          <w:p w14:paraId="46F086DD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1472A8AD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5B0D78" w:rsidRPr="005B0D78" w14:paraId="2821695F" w14:textId="77777777" w:rsidTr="009C151D">
        <w:tc>
          <w:tcPr>
            <w:tcW w:w="0" w:type="auto"/>
          </w:tcPr>
          <w:p w14:paraId="3FB8AC48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2AB6211F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5B0D78" w:rsidRPr="005B0D78" w14:paraId="10B0A56B" w14:textId="77777777" w:rsidTr="009C151D">
        <w:tc>
          <w:tcPr>
            <w:tcW w:w="0" w:type="auto"/>
          </w:tcPr>
          <w:p w14:paraId="24D42373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7960C69E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 хв</w:t>
            </w:r>
          </w:p>
        </w:tc>
      </w:tr>
      <w:tr w:rsidR="005B0D78" w:rsidRPr="005B0D78" w14:paraId="27B873F4" w14:textId="77777777" w:rsidTr="009C151D">
        <w:tc>
          <w:tcPr>
            <w:tcW w:w="0" w:type="auto"/>
          </w:tcPr>
          <w:p w14:paraId="63C6C3D3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5B535A34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5B0D78" w:rsidRPr="005B0D78" w14:paraId="0EA0746D" w14:textId="77777777" w:rsidTr="009C151D">
        <w:tc>
          <w:tcPr>
            <w:tcW w:w="0" w:type="auto"/>
          </w:tcPr>
          <w:p w14:paraId="6A45232B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7963060E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6EC3454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 хв</w:t>
            </w:r>
          </w:p>
        </w:tc>
      </w:tr>
      <w:tr w:rsidR="005B0D78" w:rsidRPr="005B0D78" w14:paraId="68F1DBEB" w14:textId="77777777" w:rsidTr="009C151D">
        <w:tc>
          <w:tcPr>
            <w:tcW w:w="0" w:type="auto"/>
          </w:tcPr>
          <w:p w14:paraId="3C9F4161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7.Склад</w:t>
            </w: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а</w:t>
            </w: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449C0087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2FCD102A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15 хв</w:t>
            </w:r>
          </w:p>
        </w:tc>
      </w:tr>
      <w:tr w:rsidR="005B0D78" w:rsidRPr="005B0D78" w14:paraId="45D448F5" w14:textId="77777777" w:rsidTr="009C151D">
        <w:tc>
          <w:tcPr>
            <w:tcW w:w="0" w:type="auto"/>
          </w:tcPr>
          <w:p w14:paraId="218EBD36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7BFD773D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 хв</w:t>
            </w:r>
          </w:p>
        </w:tc>
      </w:tr>
      <w:tr w:rsidR="005B0D78" w:rsidRPr="005B0D78" w14:paraId="295EC909" w14:textId="77777777" w:rsidTr="009C151D">
        <w:tc>
          <w:tcPr>
            <w:tcW w:w="0" w:type="auto"/>
          </w:tcPr>
          <w:p w14:paraId="7BFFCB1F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1F206896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95913F1" w14:textId="77777777" w:rsidR="005B0D78" w:rsidRPr="005B0D78" w:rsidRDefault="005B0D78" w:rsidP="005B0D78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B0D7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 хв</w:t>
            </w:r>
          </w:p>
        </w:tc>
      </w:tr>
    </w:tbl>
    <w:p w14:paraId="345338DC" w14:textId="77777777" w:rsidR="005B0D78" w:rsidRPr="005B0D78" w:rsidRDefault="005B0D78" w:rsidP="005B0D78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77B91A8C" w14:textId="77777777" w:rsidR="005B0D78" w:rsidRPr="005B0D78" w:rsidRDefault="005B0D78" w:rsidP="005B0D78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B0D78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5B0D78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5B0D78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5B0D78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УЗД). </w:t>
      </w:r>
      <w:r w:rsidRPr="005B0D78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по можливості, огляд дітей у палатах для новонароджених. При вивченні теми може використовуватися метод с</w:t>
      </w:r>
      <w:r w:rsidRPr="005B0D78">
        <w:rPr>
          <w:rFonts w:ascii="Times New Roman" w:hAnsi="Times New Roman" w:cs="Times New Roman"/>
          <w:iCs/>
          <w:sz w:val="24"/>
          <w:szCs w:val="24"/>
        </w:rPr>
        <w:t>ase</w:t>
      </w:r>
      <w:r w:rsidRPr="005B0D78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5B0D78">
        <w:rPr>
          <w:rFonts w:ascii="Times New Roman" w:hAnsi="Times New Roman" w:cs="Times New Roman"/>
          <w:iCs/>
          <w:sz w:val="24"/>
          <w:szCs w:val="24"/>
        </w:rPr>
        <w:t>based</w:t>
      </w:r>
      <w:r w:rsidRPr="005B0D7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5B0D78">
        <w:rPr>
          <w:rFonts w:ascii="Times New Roman" w:hAnsi="Times New Roman" w:cs="Times New Roman"/>
          <w:iCs/>
          <w:sz w:val="24"/>
          <w:szCs w:val="24"/>
        </w:rPr>
        <w:t>learning</w:t>
      </w:r>
      <w:r w:rsidRPr="005B0D7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5B0D78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133C69C5" w14:textId="77777777" w:rsidR="005B0D78" w:rsidRPr="005B0D78" w:rsidRDefault="005B0D78" w:rsidP="005B0D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B0D78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5B0D78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0FB25641" w14:textId="77777777" w:rsidR="005B0D78" w:rsidRPr="005B0D78" w:rsidRDefault="005B0D78" w:rsidP="005B0D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B0D78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5B0D78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47A3AB1E" w14:textId="77777777" w:rsidR="005B0D78" w:rsidRPr="005B0D78" w:rsidRDefault="005B0D78" w:rsidP="005B0D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B0D78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5B0D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CE87DE1" w14:textId="77777777" w:rsidR="005B0D78" w:rsidRDefault="005B0D78" w:rsidP="005B0D7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D7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Основна література</w:t>
      </w:r>
    </w:p>
    <w:p w14:paraId="2E3214BB" w14:textId="77777777" w:rsidR="00403E0C" w:rsidRPr="00351F4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5252044D" w14:textId="77777777" w:rsidR="00403E0C" w:rsidRPr="00AD5B03" w:rsidRDefault="00B05884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35" w:history="1">
        <w:r w:rsidR="00403E0C" w:rsidRPr="00AD5B0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2F7BEAEB" w14:textId="77777777" w:rsidR="00403E0C" w:rsidRPr="00351F4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FF01742" w14:textId="77777777" w:rsidR="00403E0C" w:rsidRPr="00AD5B03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78B9094D" w14:textId="77777777" w:rsid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. 224 с.</w:t>
      </w:r>
    </w:p>
    <w:p w14:paraId="6DA6D65E" w14:textId="77777777" w:rsidR="00403E0C" w:rsidRPr="005B0D78" w:rsidRDefault="00403E0C" w:rsidP="005B0D7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7AB6AE" w14:textId="77777777" w:rsidR="005B0D78" w:rsidRPr="005B0D78" w:rsidRDefault="00C45B6E" w:rsidP="005B0D7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62BF05A7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b/>
          <w:sz w:val="24"/>
          <w:szCs w:val="24"/>
          <w:lang w:val="uk-UA"/>
        </w:rPr>
        <w:t>Теми 47, 48, 49</w:t>
      </w:r>
    </w:p>
    <w:p w14:paraId="5548CCB4" w14:textId="77777777" w:rsid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E20AF4" w14:textId="77777777" w:rsid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47               </w:t>
      </w:r>
      <w:r w:rsidRPr="00FE15B4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жовтяниць у новонароджених дітей</w:t>
      </w:r>
    </w:p>
    <w:p w14:paraId="4ECB0C41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E15B4">
        <w:rPr>
          <w:rFonts w:ascii="Times New Roman" w:hAnsi="Times New Roman" w:cs="Times New Roman"/>
          <w:sz w:val="24"/>
          <w:szCs w:val="24"/>
          <w:lang w:val="uk-UA"/>
        </w:rPr>
        <w:t>Неонатальні жовтяниці: диференціальна діагностика «фізіологічної» та патологічної жовтяниць. Диференційна діагностика різних видів патологічних жовтяниць. Тактика ведення новонароджених з проявами жовтяниці та з ускладненою жовтяницею.</w:t>
      </w:r>
    </w:p>
    <w:p w14:paraId="5EA1FCBE" w14:textId="77777777" w:rsid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69EAC8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Pr="00FE15B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FE15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Гемолітична хвороба новонародженого</w:t>
      </w:r>
    </w:p>
    <w:p w14:paraId="0560A166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E15B4">
        <w:rPr>
          <w:rFonts w:ascii="Times New Roman" w:hAnsi="Times New Roman" w:cs="Times New Roman"/>
          <w:sz w:val="24"/>
          <w:szCs w:val="24"/>
          <w:lang w:val="uk-UA"/>
        </w:rPr>
        <w:t>Етіологія, патомеханізми розвитку, класифікація гемолітичної хвороби новонародженого. Клінічні ознаки, лабораторна діагностика. Особливості перебігу, ускладнення, принципи лікування. Показання до операції обмінного переливання крові.</w:t>
      </w:r>
    </w:p>
    <w:p w14:paraId="671C7602" w14:textId="77777777" w:rsid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E80E28" w14:textId="77777777" w:rsid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Pr="00FE15B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E15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Геморагічні розлади у новонароджених. Диференціальна діагностика.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</w:t>
      </w:r>
      <w:r w:rsidRPr="00FE15B4">
        <w:rPr>
          <w:rFonts w:ascii="Times New Roman" w:hAnsi="Times New Roman" w:cs="Times New Roman"/>
          <w:sz w:val="24"/>
          <w:szCs w:val="24"/>
          <w:u w:val="single"/>
          <w:lang w:val="uk-UA"/>
        </w:rPr>
        <w:t>Геморагічна хвороба новонароджених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6673EFCB" w14:textId="77777777" w:rsidR="00C37942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E15B4">
        <w:rPr>
          <w:rFonts w:ascii="Times New Roman" w:hAnsi="Times New Roman" w:cs="Times New Roman"/>
          <w:sz w:val="24"/>
          <w:szCs w:val="24"/>
          <w:lang w:val="uk-UA"/>
        </w:rPr>
        <w:t>Первинні та вторинні геморагічні розлади у новонароджених. Механізм розвитку, диференціальний діагноз геморагічної хвороби новонаро</w:t>
      </w:r>
      <w:r>
        <w:rPr>
          <w:rFonts w:ascii="Times New Roman" w:hAnsi="Times New Roman" w:cs="Times New Roman"/>
          <w:sz w:val="24"/>
          <w:szCs w:val="24"/>
          <w:lang w:val="uk-UA"/>
        </w:rPr>
        <w:t>джених. Лікування, профілактика</w:t>
      </w:r>
    </w:p>
    <w:p w14:paraId="08C321BB" w14:textId="77777777" w:rsid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F1B463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FE15B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Проводити диференціальний діагноз неонатальних жовтяниць; </w:t>
      </w:r>
      <w:r w:rsidR="002870A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визначити етіопатогенез, клінічні ознаки, лабораторну діагностику гемолітичної хвороби новонародженого, ускладнення, показання до замінного переливання крові; визначити первинні та вторинні геморагічні розлади у новонароджених, проводити диференційну діагностику та лікування геморагічної хвороби новонародженого </w:t>
      </w:r>
    </w:p>
    <w:p w14:paraId="13A20F50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4B321F44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FE15B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 </w:t>
      </w:r>
    </w:p>
    <w:p w14:paraId="5CE65E2D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FE15B4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 w:rsidR="002870A6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6</w:t>
      </w:r>
    </w:p>
    <w:p w14:paraId="0CB7C276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00ABE1BE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5CFFE454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FE74E18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E15B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FE15B4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47ABE362" w14:textId="77777777" w:rsidR="00FE15B4" w:rsidRPr="00FE15B4" w:rsidRDefault="00FE15B4" w:rsidP="00FE15B4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283EF953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1. Визначення </w:t>
      </w:r>
      <w:r w:rsidR="002870A6">
        <w:rPr>
          <w:rFonts w:ascii="Times New Roman" w:hAnsi="Times New Roman" w:cs="Times New Roman"/>
          <w:sz w:val="24"/>
          <w:szCs w:val="24"/>
          <w:lang w:val="uk-UA"/>
        </w:rPr>
        <w:t>фізіологічної та патологічних («небезпечних») жовтяниць у новонародженого</w:t>
      </w:r>
    </w:p>
    <w:p w14:paraId="12EFAD03" w14:textId="77777777" w:rsidR="00FE15B4" w:rsidRPr="00FE15B4" w:rsidRDefault="00055B33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А</w:t>
      </w:r>
      <w:r w:rsidRPr="00055B33">
        <w:rPr>
          <w:rFonts w:ascii="Times New Roman" w:hAnsi="Times New Roman" w:cs="Times New Roman"/>
          <w:sz w:val="24"/>
          <w:szCs w:val="24"/>
          <w:lang w:val="uk-UA"/>
        </w:rPr>
        <w:t>лгоритм диференційної діагностики неонатальних жовтяниць</w:t>
      </w:r>
    </w:p>
    <w:p w14:paraId="0FCD06FD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>Сучасну класифікацію неонатальних жовтяниць, у т. ч., гемолітичної хвороби новонародженого</w:t>
      </w:r>
    </w:p>
    <w:p w14:paraId="4791C28B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 xml:space="preserve">Клінічні прояви, діагностику, принципи лікування ГХН </w:t>
      </w:r>
    </w:p>
    <w:p w14:paraId="3DE135E6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>Алгоритм діагностики геморагічних розладів у новонароджених</w:t>
      </w:r>
    </w:p>
    <w:p w14:paraId="03DD8583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6. 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>Етіопатогенез геморагічної хвороби новонародженого, диференційну діагностику з іншими ГР (ДВЗ – синдром, гемофілія тощо), лікування та профілактику</w:t>
      </w:r>
    </w:p>
    <w:p w14:paraId="6457949B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7. Невідкладну допомогу при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>кровотечі у новонародженого</w:t>
      </w:r>
    </w:p>
    <w:p w14:paraId="0EECE9FC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31D91CB3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15B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712EC2AF" w14:textId="77777777" w:rsidR="00FE15B4" w:rsidRP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EFB49A" w14:textId="77777777" w:rsidR="00FE15B4" w:rsidRPr="00FE15B4" w:rsidRDefault="00FE15B4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1.  Збирати анамнез та обстежувати новонароджених </w:t>
      </w:r>
      <w:r w:rsidR="00BF74B3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>жовтяницями та геморагічними розладами</w:t>
      </w:r>
    </w:p>
    <w:p w14:paraId="6BF049B1" w14:textId="77777777" w:rsidR="00FE15B4" w:rsidRPr="00FE15B4" w:rsidRDefault="00FE15B4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>2.   Оцінювати стан дитини</w:t>
      </w:r>
    </w:p>
    <w:p w14:paraId="7C47EBA8" w14:textId="77777777" w:rsidR="00FE15B4" w:rsidRPr="00FE15B4" w:rsidRDefault="00FE15B4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3.   Проводити диференційний діагноз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>неонатальних жовтяниць та геморагічного синдрому</w:t>
      </w:r>
    </w:p>
    <w:p w14:paraId="6E287CA5" w14:textId="77777777" w:rsidR="00FE15B4" w:rsidRPr="00FE15B4" w:rsidRDefault="00FE15B4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>4.   Складати план лікування</w:t>
      </w:r>
    </w:p>
    <w:p w14:paraId="2242C672" w14:textId="77777777" w:rsidR="00FE15B4" w:rsidRDefault="00FE15B4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5.   Оцінювати необхідність призначення </w:t>
      </w:r>
      <w:r w:rsidR="00055B33">
        <w:rPr>
          <w:rFonts w:ascii="Times New Roman" w:hAnsi="Times New Roman" w:cs="Times New Roman"/>
          <w:sz w:val="24"/>
          <w:szCs w:val="24"/>
          <w:lang w:val="uk-UA"/>
        </w:rPr>
        <w:t>ОЗПК при ГХН</w:t>
      </w:r>
    </w:p>
    <w:p w14:paraId="76C3CAAB" w14:textId="77777777" w:rsidR="00055B33" w:rsidRDefault="00CF2449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Над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ab/>
        <w:t>рекомендації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ab/>
        <w:t>батькам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відносно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реабілітації та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>профілактики жовтяниці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геморагічної хвороби новонароджених</w:t>
      </w:r>
    </w:p>
    <w:p w14:paraId="5042F85B" w14:textId="77777777" w:rsidR="00CF2449" w:rsidRDefault="00CF2449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Демонструвати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>, що деонтологія є невід’ємною частиною морально-етичних норм професії лікаря</w:t>
      </w:r>
    </w:p>
    <w:p w14:paraId="343EAD2D" w14:textId="77777777" w:rsidR="00CF2449" w:rsidRDefault="00CF2449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866353" w14:textId="77777777" w:rsidR="00CF2449" w:rsidRPr="00CF2449" w:rsidRDefault="00CF2449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4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p w14:paraId="359D4809" w14:textId="77777777" w:rsidR="00CF2449" w:rsidRPr="00CF2449" w:rsidRDefault="00CF2449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CF2449" w:rsidRPr="00CF2449" w14:paraId="6C6563B2" w14:textId="77777777" w:rsidTr="009C151D">
        <w:tc>
          <w:tcPr>
            <w:tcW w:w="0" w:type="auto"/>
          </w:tcPr>
          <w:p w14:paraId="6DE155C9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78A4FC06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год/240 хв</w:t>
            </w:r>
          </w:p>
        </w:tc>
      </w:tr>
      <w:tr w:rsidR="00CF2449" w:rsidRPr="00CF2449" w14:paraId="7BD9F479" w14:textId="77777777" w:rsidTr="009C151D">
        <w:tc>
          <w:tcPr>
            <w:tcW w:w="0" w:type="auto"/>
          </w:tcPr>
          <w:p w14:paraId="08AE84B3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2A258332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C26E988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CF2449" w:rsidRPr="00CF2449" w14:paraId="2952B56A" w14:textId="77777777" w:rsidTr="009C151D">
        <w:tc>
          <w:tcPr>
            <w:tcW w:w="0" w:type="auto"/>
          </w:tcPr>
          <w:p w14:paraId="7384BFB6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46BBAFC3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</w:t>
            </w:r>
          </w:p>
        </w:tc>
      </w:tr>
      <w:tr w:rsidR="00CF2449" w:rsidRPr="00CF2449" w14:paraId="213E3295" w14:textId="77777777" w:rsidTr="009C151D">
        <w:tc>
          <w:tcPr>
            <w:tcW w:w="0" w:type="auto"/>
          </w:tcPr>
          <w:p w14:paraId="65067AB9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449EF588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</w:t>
            </w:r>
          </w:p>
        </w:tc>
      </w:tr>
      <w:tr w:rsidR="00CF2449" w:rsidRPr="00CF2449" w14:paraId="0DEE36AD" w14:textId="77777777" w:rsidTr="009C151D">
        <w:tc>
          <w:tcPr>
            <w:tcW w:w="0" w:type="auto"/>
          </w:tcPr>
          <w:p w14:paraId="6A273F3D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7EB20171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</w:t>
            </w:r>
          </w:p>
        </w:tc>
      </w:tr>
      <w:tr w:rsidR="00CF2449" w:rsidRPr="00CF2449" w14:paraId="6566B05D" w14:textId="77777777" w:rsidTr="009C151D">
        <w:tc>
          <w:tcPr>
            <w:tcW w:w="0" w:type="auto"/>
          </w:tcPr>
          <w:p w14:paraId="06B4509C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E852845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</w:t>
            </w:r>
          </w:p>
        </w:tc>
      </w:tr>
      <w:tr w:rsidR="00CF2449" w:rsidRPr="00CF2449" w14:paraId="1AF6B40B" w14:textId="77777777" w:rsidTr="009C151D">
        <w:tc>
          <w:tcPr>
            <w:tcW w:w="0" w:type="auto"/>
          </w:tcPr>
          <w:p w14:paraId="2F88BCB3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2BBBDB7F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0E06104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</w:t>
            </w:r>
          </w:p>
        </w:tc>
      </w:tr>
      <w:tr w:rsidR="00CF2449" w:rsidRPr="00CF2449" w14:paraId="66F27960" w14:textId="77777777" w:rsidTr="009C151D">
        <w:tc>
          <w:tcPr>
            <w:tcW w:w="0" w:type="auto"/>
          </w:tcPr>
          <w:p w14:paraId="0565B875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CF2449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2A62054C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0D71EF35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хв</w:t>
            </w:r>
          </w:p>
        </w:tc>
      </w:tr>
      <w:tr w:rsidR="00CF2449" w:rsidRPr="00CF2449" w14:paraId="02238ECB" w14:textId="77777777" w:rsidTr="009C151D">
        <w:tc>
          <w:tcPr>
            <w:tcW w:w="0" w:type="auto"/>
          </w:tcPr>
          <w:p w14:paraId="7F274FC2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222BB74B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</w:t>
            </w:r>
          </w:p>
        </w:tc>
      </w:tr>
      <w:tr w:rsidR="00CF2449" w:rsidRPr="00CF2449" w14:paraId="6CB2E0B8" w14:textId="77777777" w:rsidTr="009C151D">
        <w:tc>
          <w:tcPr>
            <w:tcW w:w="0" w:type="auto"/>
          </w:tcPr>
          <w:p w14:paraId="2929AD5B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3EEC4AF6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A04941D" w14:textId="77777777" w:rsidR="00CF2449" w:rsidRPr="00CF2449" w:rsidRDefault="00CF2449" w:rsidP="00CF24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</w:tbl>
    <w:p w14:paraId="2563D7ED" w14:textId="77777777" w:rsidR="00CF2449" w:rsidRPr="00CF2449" w:rsidRDefault="00CF2449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5F53ED" w14:textId="77777777" w:rsidR="00CF2449" w:rsidRDefault="00CF2449" w:rsidP="00CF2449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F2449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CF2449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УЗД). </w:t>
      </w:r>
      <w:r w:rsidRPr="00CF244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робота біля ліжка хворого. </w:t>
      </w:r>
    </w:p>
    <w:p w14:paraId="1E2360C0" w14:textId="77777777" w:rsidR="00CF2449" w:rsidRPr="00CF2449" w:rsidRDefault="00CF2449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449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4E435B53" w14:textId="77777777" w:rsidR="00CF2449" w:rsidRPr="00CF2449" w:rsidRDefault="00CF2449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449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09136B21" w14:textId="77777777" w:rsidR="00CF2449" w:rsidRPr="00CF2449" w:rsidRDefault="00CF2449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449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CF244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9017AA6" w14:textId="77777777" w:rsidR="00CF2449" w:rsidRDefault="00CF2449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44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Основна література</w:t>
      </w:r>
    </w:p>
    <w:p w14:paraId="58CB0BD8" w14:textId="77777777" w:rsidR="00403E0C" w:rsidRP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E0C">
        <w:rPr>
          <w:rFonts w:ascii="Times New Roman" w:hAnsi="Times New Roman" w:cs="Times New Roman"/>
          <w:sz w:val="24"/>
          <w:szCs w:val="24"/>
          <w:lang w:val="ru-RU"/>
        </w:rPr>
        <w:t>1.   Основи педіатрії за Нельсоном [Текст]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03E0C">
        <w:rPr>
          <w:rFonts w:ascii="Times New Roman" w:hAnsi="Times New Roman" w:cs="Times New Roman"/>
          <w:sz w:val="24"/>
          <w:szCs w:val="24"/>
        </w:rPr>
        <w:t>Essentials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E0C">
        <w:rPr>
          <w:rFonts w:ascii="Times New Roman" w:hAnsi="Times New Roman" w:cs="Times New Roman"/>
          <w:sz w:val="24"/>
          <w:szCs w:val="24"/>
        </w:rPr>
        <w:t>of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E0C">
        <w:rPr>
          <w:rFonts w:ascii="Times New Roman" w:hAnsi="Times New Roman" w:cs="Times New Roman"/>
          <w:sz w:val="24"/>
          <w:szCs w:val="24"/>
        </w:rPr>
        <w:t>Pediatrics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009239A2" w14:textId="77777777" w:rsidR="00403E0C" w:rsidRPr="00403E0C" w:rsidRDefault="00B05884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6" w:history="1">
        <w:r w:rsidR="00403E0C" w:rsidRPr="00403E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04B9BF5E" w14:textId="77777777" w:rsidR="00403E0C" w:rsidRP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2.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64EF1F83" w14:textId="77777777" w:rsidR="00403E0C" w:rsidRP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4498C9ED" w14:textId="77777777" w:rsidR="00403E0C" w:rsidRPr="00403E0C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03E0C">
        <w:rPr>
          <w:rFonts w:ascii="Times New Roman" w:hAnsi="Times New Roman" w:cs="Times New Roman"/>
          <w:sz w:val="24"/>
          <w:szCs w:val="24"/>
          <w:lang w:val="uk-UA"/>
        </w:rPr>
        <w:tab/>
        <w:t>Крючко Т.О., Абатуров А.Є., Кушнерьова Т.В. Педіатрія: підручник (ВНЗ ІV р. а.); за ред. Т.А. Крючко, О.Є. Абатурова. Київ: ВСІ «Медицина», 2021. 224 с.</w:t>
      </w:r>
    </w:p>
    <w:p w14:paraId="348761D0" w14:textId="77777777" w:rsidR="00403E0C" w:rsidRDefault="00403E0C" w:rsidP="00CF24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C044CD" w14:textId="77777777" w:rsidR="00403E0C" w:rsidRPr="00403E0C" w:rsidRDefault="00403E0C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131C36F4" w14:textId="77777777" w:rsidR="006365EB" w:rsidRDefault="00C45B6E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5B6E">
        <w:rPr>
          <w:rFonts w:ascii="Times New Roman" w:hAnsi="Times New Roman" w:cs="Times New Roman"/>
          <w:sz w:val="24"/>
          <w:szCs w:val="24"/>
          <w:lang w:val="uk-UA"/>
        </w:rPr>
        <w:t>1.   4460 Методичні вказівки для самостійної роботи на тему "Жовтяниці новонароджених. Гемолітична хвороба новонароджених" із дисципліни "Педіатрія" [Текст] : для студ. спец. 222 "Медицина" / О. К. Редько, І. Е. Зайцев, В. О. Петрашенко, С. В. Попов. — Суми : СумДУ, 2018. — 71 с</w:t>
      </w:r>
      <w:r w:rsidRPr="00C45B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C74F73F" w14:textId="77777777" w:rsidR="00C45B6E" w:rsidRDefault="00C45B6E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3E0619" w14:textId="77777777" w:rsidR="00C45B6E" w:rsidRDefault="00C45B6E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-----------------------------------------------------------------------------------------------------------------------</w:t>
      </w:r>
    </w:p>
    <w:p w14:paraId="5C7CE198" w14:textId="77777777" w:rsidR="00C45B6E" w:rsidRDefault="00C45B6E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E76F71" w14:textId="77777777" w:rsidR="006365EB" w:rsidRDefault="00A32A40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Теми 50, 51, 52, 53</w:t>
      </w:r>
    </w:p>
    <w:p w14:paraId="72AB191D" w14:textId="77777777" w:rsidR="00A32A40" w:rsidRDefault="00A32A40" w:rsidP="00CF244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EF7049" w14:textId="77777777" w:rsid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50 </w:t>
      </w:r>
    </w:p>
    <w:p w14:paraId="04B37904" w14:textId="77777777" w:rsidR="00A32A40" w:rsidRPr="00A32A40" w:rsidRDefault="00A32A40" w:rsidP="00A32A40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32A40">
        <w:rPr>
          <w:rFonts w:ascii="Times New Roman" w:hAnsi="Times New Roman" w:cs="Times New Roman"/>
          <w:sz w:val="24"/>
          <w:szCs w:val="24"/>
          <w:u w:val="single"/>
          <w:lang w:val="uk-UA"/>
        </w:rPr>
        <w:t>Неонатальні інфекці. Перинатальні інфекції. Внутрішньоутробне інфікування, внутрішньоутробна інфекція.</w:t>
      </w:r>
    </w:p>
    <w:p w14:paraId="74362F6B" w14:textId="77777777" w:rsidR="00A32A40" w:rsidRP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32A40">
        <w:rPr>
          <w:rFonts w:ascii="Times New Roman" w:hAnsi="Times New Roman" w:cs="Times New Roman"/>
          <w:sz w:val="24"/>
          <w:szCs w:val="24"/>
          <w:lang w:val="uk-UA"/>
        </w:rPr>
        <w:t>Перинатальні інфекції. Внутрішньоутробні TORCH - інфекції. Внутрішньоутробне інфіування. Найбільш поширені ВУІ. Діагностика, діференційний діагноз. Лікування.</w:t>
      </w:r>
    </w:p>
    <w:p w14:paraId="5DC61913" w14:textId="77777777" w:rsidR="00A32A40" w:rsidRP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BCDBD3" w14:textId="77777777" w:rsid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40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A32A40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F49F309" w14:textId="77777777" w:rsidR="00A32A40" w:rsidRPr="00A32A40" w:rsidRDefault="00A32A40" w:rsidP="00A32A40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32A40">
        <w:rPr>
          <w:rFonts w:ascii="Times New Roman" w:hAnsi="Times New Roman" w:cs="Times New Roman"/>
          <w:sz w:val="24"/>
          <w:szCs w:val="24"/>
          <w:u w:val="single"/>
          <w:lang w:val="uk-UA"/>
        </w:rPr>
        <w:t>Локальна інфекція у новонароджених</w:t>
      </w:r>
    </w:p>
    <w:p w14:paraId="62FD81C0" w14:textId="77777777" w:rsidR="00A32A40" w:rsidRP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2A40">
        <w:rPr>
          <w:rFonts w:ascii="Times New Roman" w:hAnsi="Times New Roman" w:cs="Times New Roman"/>
          <w:sz w:val="24"/>
          <w:szCs w:val="24"/>
          <w:lang w:val="uk-UA"/>
        </w:rPr>
        <w:t>Локальна інфекція: омфаліт, піодермії, везикулопустульоз, пухирчатка новонароджених. Діагноз, диференційна діагностика, лікування</w:t>
      </w:r>
    </w:p>
    <w:p w14:paraId="326788A7" w14:textId="77777777" w:rsidR="00A32A40" w:rsidRP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F249B5" w14:textId="77777777" w:rsid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40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A32A40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20272D5" w14:textId="77777777" w:rsidR="00A32A40" w:rsidRPr="00A32A40" w:rsidRDefault="00A32A40" w:rsidP="00A32A40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32A40">
        <w:rPr>
          <w:rFonts w:ascii="Times New Roman" w:hAnsi="Times New Roman" w:cs="Times New Roman"/>
          <w:sz w:val="24"/>
          <w:szCs w:val="24"/>
          <w:u w:val="single"/>
          <w:lang w:val="uk-UA"/>
        </w:rPr>
        <w:t>Неонатальний сепсис</w:t>
      </w:r>
    </w:p>
    <w:p w14:paraId="02FC1333" w14:textId="77777777" w:rsidR="00A32A40" w:rsidRP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32A40">
        <w:rPr>
          <w:rFonts w:ascii="Times New Roman" w:hAnsi="Times New Roman" w:cs="Times New Roman"/>
          <w:sz w:val="24"/>
          <w:szCs w:val="24"/>
          <w:lang w:val="uk-UA"/>
        </w:rPr>
        <w:t>Системна інфекція. Генералізована інфекція. Сепсис: бактеріємія, септицемія, септікопіємія. Ранній, пізній неонатальний сепсис. Критерії діагнозу. Особливості клінічних проявів у новонароджених з різним гестаційним віком. Лікування сепсису новонароджених.</w:t>
      </w:r>
    </w:p>
    <w:p w14:paraId="1B793963" w14:textId="77777777" w:rsidR="00A32A40" w:rsidRP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9B44BD" w14:textId="77777777" w:rsid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40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Pr="00A32A40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3A8D2DD" w14:textId="77777777" w:rsidR="00A32A40" w:rsidRPr="00A32A40" w:rsidRDefault="00A32A40" w:rsidP="00A32A40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32A40">
        <w:rPr>
          <w:rFonts w:ascii="Times New Roman" w:hAnsi="Times New Roman" w:cs="Times New Roman"/>
          <w:sz w:val="24"/>
          <w:szCs w:val="24"/>
          <w:u w:val="single"/>
          <w:lang w:val="uk-UA"/>
        </w:rPr>
        <w:t>Алгоритм оцінки стану новонародженої дитини з ознаками інфекційного захворювання відразу після народження</w:t>
      </w:r>
    </w:p>
    <w:p w14:paraId="1EAE37B6" w14:textId="77777777" w:rsidR="00A32A40" w:rsidRPr="00A32A40" w:rsidRDefault="00A32A40" w:rsidP="00A32A4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32A40">
        <w:rPr>
          <w:rFonts w:ascii="Times New Roman" w:hAnsi="Times New Roman" w:cs="Times New Roman"/>
          <w:sz w:val="24"/>
          <w:szCs w:val="24"/>
          <w:lang w:val="uk-UA"/>
        </w:rPr>
        <w:t>Методика обстеження та алгоритм оцінки стану новонародженої дитини з ознаками інфекційного захворювання відразу після народження і ознаки подальшого перебігу захворювань. Систематичний лікарський огляд. Диференціальний діагноз. Лікування інфекційних захвор</w:t>
      </w:r>
      <w:r w:rsidR="0099629A">
        <w:rPr>
          <w:rFonts w:ascii="Times New Roman" w:hAnsi="Times New Roman" w:cs="Times New Roman"/>
          <w:sz w:val="24"/>
          <w:szCs w:val="24"/>
          <w:lang w:val="uk-UA"/>
        </w:rPr>
        <w:t>ювань у новонароджених. Прогноз</w:t>
      </w:r>
    </w:p>
    <w:p w14:paraId="1C9C0947" w14:textId="77777777" w:rsidR="00CF2449" w:rsidRPr="00A32A40" w:rsidRDefault="00CF2449" w:rsidP="00CF24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291C9933" w14:textId="77777777" w:rsidR="00055B33" w:rsidRPr="00FE15B4" w:rsidRDefault="00055B33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2DFA0A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FE15B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Проводити диференціальний діагноз внутрішньоутробних інфекцій, локальних інфекційних захворювань сепсису у новонароджених із використанням алгоритму оцінки стану новонародженої дитини; лікування інфекційних захворювань у новонароджених</w:t>
      </w:r>
    </w:p>
    <w:p w14:paraId="03DE3A89" w14:textId="77777777" w:rsidR="0099629A" w:rsidRPr="00FE15B4" w:rsidRDefault="0099629A" w:rsidP="0099629A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7F7858A1" w14:textId="77777777" w:rsidR="0099629A" w:rsidRPr="00FE15B4" w:rsidRDefault="0099629A" w:rsidP="0099629A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FE15B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неонатальне відділення</w:t>
      </w:r>
    </w:p>
    <w:p w14:paraId="46ED27E7" w14:textId="77777777" w:rsidR="0099629A" w:rsidRPr="00FE15B4" w:rsidRDefault="0099629A" w:rsidP="0099629A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FE15B4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6</w:t>
      </w:r>
    </w:p>
    <w:p w14:paraId="132095DF" w14:textId="77777777" w:rsidR="0099629A" w:rsidRPr="00FE15B4" w:rsidRDefault="0099629A" w:rsidP="0099629A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64225464" w14:textId="77777777" w:rsidR="0099629A" w:rsidRPr="00FE15B4" w:rsidRDefault="0099629A" w:rsidP="0099629A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140C6C01" w14:textId="77777777" w:rsidR="0099629A" w:rsidRPr="00FE15B4" w:rsidRDefault="0099629A" w:rsidP="0099629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B981684" w14:textId="77777777" w:rsidR="0099629A" w:rsidRPr="00FE15B4" w:rsidRDefault="0099629A" w:rsidP="0099629A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E15B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FE15B4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54A4899D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1. 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інфекційн</w:t>
      </w:r>
      <w:r w:rsidR="00D7692F">
        <w:rPr>
          <w:rFonts w:ascii="Times New Roman" w:hAnsi="Times New Roman" w:cs="Times New Roman"/>
          <w:sz w:val="24"/>
          <w:szCs w:val="24"/>
          <w:lang w:val="uk-UA"/>
        </w:rPr>
        <w:t>их захворювань новонароджених (</w:t>
      </w:r>
      <w:r w:rsidR="00C40575">
        <w:rPr>
          <w:rFonts w:ascii="Times New Roman" w:hAnsi="Times New Roman" w:cs="Times New Roman"/>
          <w:sz w:val="24"/>
          <w:szCs w:val="24"/>
        </w:rPr>
        <w:t>TORCH</w:t>
      </w:r>
      <w:r w:rsidR="00C40575" w:rsidRPr="00C4057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C40575">
        <w:rPr>
          <w:rFonts w:ascii="Times New Roman" w:hAnsi="Times New Roman" w:cs="Times New Roman"/>
          <w:sz w:val="24"/>
          <w:szCs w:val="24"/>
          <w:lang w:val="uk-UA"/>
        </w:rPr>
        <w:t>, локальних інфекцій, сепсису)</w:t>
      </w:r>
    </w:p>
    <w:p w14:paraId="474026B3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А</w:t>
      </w:r>
      <w:r w:rsidRPr="00055B33">
        <w:rPr>
          <w:rFonts w:ascii="Times New Roman" w:hAnsi="Times New Roman" w:cs="Times New Roman"/>
          <w:sz w:val="24"/>
          <w:szCs w:val="24"/>
          <w:lang w:val="uk-UA"/>
        </w:rPr>
        <w:t xml:space="preserve">лгоритм диференційної діагностики </w:t>
      </w:r>
      <w:r w:rsidR="00C40575">
        <w:rPr>
          <w:rFonts w:ascii="Times New Roman" w:hAnsi="Times New Roman" w:cs="Times New Roman"/>
          <w:sz w:val="24"/>
          <w:szCs w:val="24"/>
          <w:lang w:val="uk-UA"/>
        </w:rPr>
        <w:t>неонатальних інфекційних захворювань</w:t>
      </w:r>
    </w:p>
    <w:p w14:paraId="031972A1" w14:textId="77777777" w:rsidR="0099629A" w:rsidRPr="00FE15B4" w:rsidRDefault="00C40575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9629A">
        <w:rPr>
          <w:rFonts w:ascii="Times New Roman" w:hAnsi="Times New Roman" w:cs="Times New Roman"/>
          <w:sz w:val="24"/>
          <w:szCs w:val="24"/>
          <w:lang w:val="uk-UA"/>
        </w:rPr>
        <w:t xml:space="preserve">Сучасну класифікацію </w:t>
      </w:r>
      <w:r>
        <w:rPr>
          <w:rFonts w:ascii="Times New Roman" w:hAnsi="Times New Roman" w:cs="Times New Roman"/>
          <w:sz w:val="24"/>
          <w:szCs w:val="24"/>
          <w:lang w:val="uk-UA"/>
        </w:rPr>
        <w:t>неонатального сепсису</w:t>
      </w:r>
    </w:p>
    <w:p w14:paraId="024F368D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Клінічні прояви, діагностику, принципи лікування </w:t>
      </w:r>
      <w:r w:rsidR="00C40575">
        <w:rPr>
          <w:rFonts w:ascii="Times New Roman" w:hAnsi="Times New Roman" w:cs="Times New Roman"/>
          <w:sz w:val="24"/>
          <w:szCs w:val="24"/>
          <w:lang w:val="uk-UA"/>
        </w:rPr>
        <w:t>неонатального сепсису, локальних та внутрішньоутробних інфекцій</w:t>
      </w:r>
    </w:p>
    <w:p w14:paraId="33EC6B35" w14:textId="77777777" w:rsidR="0099629A" w:rsidRPr="00FE15B4" w:rsidRDefault="00C40575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Тактику ведення новонародженого із сеп</w:t>
      </w:r>
      <w:r w:rsidR="00BF74B3">
        <w:rPr>
          <w:rFonts w:ascii="Times New Roman" w:hAnsi="Times New Roman" w:cs="Times New Roman"/>
          <w:sz w:val="24"/>
          <w:szCs w:val="24"/>
          <w:lang w:val="uk-UA"/>
        </w:rPr>
        <w:t>сисом та септичним шоком</w:t>
      </w:r>
    </w:p>
    <w:p w14:paraId="0FD9B2A2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2DA6AFA5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15B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6EAD08A8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1.  Збирати анамнез та обстежувати новонароджених </w:t>
      </w:r>
      <w:r w:rsidR="00BF74B3">
        <w:rPr>
          <w:rFonts w:ascii="Times New Roman" w:hAnsi="Times New Roman" w:cs="Times New Roman"/>
          <w:sz w:val="24"/>
          <w:szCs w:val="24"/>
          <w:lang w:val="uk-UA"/>
        </w:rPr>
        <w:t>із проявами інфекційних захворювань</w:t>
      </w:r>
    </w:p>
    <w:p w14:paraId="7F320C50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>2.   Оцінювати стан дитини</w:t>
      </w:r>
    </w:p>
    <w:p w14:paraId="3E0F5FDC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3.   Проводити диференційний діагноз </w:t>
      </w:r>
      <w:r w:rsidR="00D7692F">
        <w:rPr>
          <w:rFonts w:ascii="Times New Roman" w:hAnsi="Times New Roman" w:cs="Times New Roman"/>
          <w:sz w:val="24"/>
          <w:szCs w:val="24"/>
          <w:lang w:val="uk-UA"/>
        </w:rPr>
        <w:t>неонатальних інфекційних захворювань</w:t>
      </w:r>
    </w:p>
    <w:p w14:paraId="6EDD4C11" w14:textId="77777777" w:rsidR="0099629A" w:rsidRPr="00FE15B4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>4.   Складати план лікування</w:t>
      </w:r>
    </w:p>
    <w:p w14:paraId="3ABC1D84" w14:textId="77777777" w:rsidR="0099629A" w:rsidRDefault="0099629A" w:rsidP="009962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B4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 w:rsidR="00D7692F">
        <w:rPr>
          <w:rFonts w:ascii="Times New Roman" w:hAnsi="Times New Roman" w:cs="Times New Roman"/>
          <w:sz w:val="24"/>
          <w:szCs w:val="24"/>
          <w:lang w:val="uk-UA"/>
        </w:rPr>
        <w:t xml:space="preserve">Прогнозувати наслідки інфекційних захворювань, надавати рекомендації батькам із метою профілактики </w:t>
      </w:r>
      <w:r w:rsidR="00D7692F" w:rsidRPr="00D7692F">
        <w:rPr>
          <w:rFonts w:ascii="Times New Roman" w:hAnsi="Times New Roman" w:cs="Times New Roman"/>
          <w:sz w:val="24"/>
          <w:szCs w:val="24"/>
          <w:lang w:val="uk-UA"/>
        </w:rPr>
        <w:t>TORCH -, локальних інфекцій, сепсису</w:t>
      </w:r>
    </w:p>
    <w:p w14:paraId="5DC515D0" w14:textId="77777777" w:rsidR="00FE15B4" w:rsidRDefault="00FE15B4" w:rsidP="00FE15B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E2A3A0" w14:textId="77777777" w:rsidR="00D7692F" w:rsidRPr="00D7692F" w:rsidRDefault="00D7692F" w:rsidP="00D7692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DAC33E0" w14:textId="77777777" w:rsidR="00D7692F" w:rsidRPr="00D7692F" w:rsidRDefault="00D7692F" w:rsidP="00D769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9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D7692F" w:rsidRPr="00D7692F" w14:paraId="57B8E306" w14:textId="77777777" w:rsidTr="009C151D">
        <w:tc>
          <w:tcPr>
            <w:tcW w:w="0" w:type="auto"/>
          </w:tcPr>
          <w:p w14:paraId="624EF0DD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097B3BFC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год/320 хв</w:t>
            </w:r>
          </w:p>
        </w:tc>
      </w:tr>
      <w:tr w:rsidR="00D7692F" w:rsidRPr="00D7692F" w14:paraId="6D75BCB4" w14:textId="77777777" w:rsidTr="009C151D">
        <w:tc>
          <w:tcPr>
            <w:tcW w:w="0" w:type="auto"/>
          </w:tcPr>
          <w:p w14:paraId="6AEA4B06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394D09F5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B83E1AE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D7692F" w:rsidRPr="00D7692F" w14:paraId="60479836" w14:textId="77777777" w:rsidTr="009C151D">
        <w:tc>
          <w:tcPr>
            <w:tcW w:w="0" w:type="auto"/>
          </w:tcPr>
          <w:p w14:paraId="58D54631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08F2A8EF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  <w:tr w:rsidR="00D7692F" w:rsidRPr="00D7692F" w14:paraId="690BF157" w14:textId="77777777" w:rsidTr="009C151D">
        <w:tc>
          <w:tcPr>
            <w:tcW w:w="0" w:type="auto"/>
          </w:tcPr>
          <w:p w14:paraId="35A74315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6CC552F2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хв</w:t>
            </w:r>
          </w:p>
        </w:tc>
      </w:tr>
      <w:tr w:rsidR="00D7692F" w:rsidRPr="00D7692F" w14:paraId="54F90E37" w14:textId="77777777" w:rsidTr="009C151D">
        <w:tc>
          <w:tcPr>
            <w:tcW w:w="0" w:type="auto"/>
          </w:tcPr>
          <w:p w14:paraId="0A36984F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6B7DD248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</w:t>
            </w:r>
          </w:p>
        </w:tc>
      </w:tr>
      <w:tr w:rsidR="00D7692F" w:rsidRPr="00D7692F" w14:paraId="0E9B3AAA" w14:textId="77777777" w:rsidTr="009C151D">
        <w:tc>
          <w:tcPr>
            <w:tcW w:w="0" w:type="auto"/>
          </w:tcPr>
          <w:p w14:paraId="71A329C5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1B8669F2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D7692F" w:rsidRPr="00D7692F" w14:paraId="09B9795D" w14:textId="77777777" w:rsidTr="009C151D">
        <w:tc>
          <w:tcPr>
            <w:tcW w:w="0" w:type="auto"/>
          </w:tcPr>
          <w:p w14:paraId="742645C0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7B4EC737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83D7B8C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  <w:tr w:rsidR="00D7692F" w:rsidRPr="00D7692F" w14:paraId="39F1BFEA" w14:textId="77777777" w:rsidTr="009C151D">
        <w:tc>
          <w:tcPr>
            <w:tcW w:w="0" w:type="auto"/>
          </w:tcPr>
          <w:p w14:paraId="2B718D8C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D7692F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3E500681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1F166A1E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хв</w:t>
            </w:r>
          </w:p>
        </w:tc>
      </w:tr>
      <w:tr w:rsidR="00D7692F" w:rsidRPr="00D7692F" w14:paraId="73D900B3" w14:textId="77777777" w:rsidTr="009C151D">
        <w:tc>
          <w:tcPr>
            <w:tcW w:w="0" w:type="auto"/>
          </w:tcPr>
          <w:p w14:paraId="0A5C44A2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0C1BF6A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</w:t>
            </w:r>
          </w:p>
        </w:tc>
      </w:tr>
      <w:tr w:rsidR="00D7692F" w:rsidRPr="00D7692F" w14:paraId="57220954" w14:textId="77777777" w:rsidTr="009C151D">
        <w:tc>
          <w:tcPr>
            <w:tcW w:w="0" w:type="auto"/>
          </w:tcPr>
          <w:p w14:paraId="66FCBFE5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095AB18D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75A1D46" w14:textId="77777777" w:rsidR="00D7692F" w:rsidRPr="00D7692F" w:rsidRDefault="00D7692F" w:rsidP="00D769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</w:tbl>
    <w:p w14:paraId="4FCCC1F1" w14:textId="77777777" w:rsidR="00D7692F" w:rsidRPr="00D7692F" w:rsidRDefault="00D7692F" w:rsidP="00D769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92000" w14:textId="77777777" w:rsidR="00D7692F" w:rsidRPr="00D7692F" w:rsidRDefault="00D7692F" w:rsidP="00D769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8D9DF5" w14:textId="77777777" w:rsidR="00D7692F" w:rsidRPr="00D7692F" w:rsidRDefault="00D7692F" w:rsidP="00D7692F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7692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Ілюстративний матеріал</w:t>
      </w:r>
      <w:r w:rsidRPr="00D7692F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D7692F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D7692F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УЗД, КТ). </w:t>
      </w:r>
      <w:r w:rsidRPr="00D7692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при можливості робота біля ліжка хворого в неонатальному відділенні.  </w:t>
      </w:r>
    </w:p>
    <w:p w14:paraId="3AF18085" w14:textId="77777777" w:rsidR="00D7692F" w:rsidRPr="00D7692F" w:rsidRDefault="00D7692F" w:rsidP="00D7692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7692F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D7692F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5DDC30DA" w14:textId="77777777" w:rsidR="00D7692F" w:rsidRPr="00D7692F" w:rsidRDefault="00D7692F" w:rsidP="00D7692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7692F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D7692F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634B006C" w14:textId="77777777" w:rsidR="00D7692F" w:rsidRPr="00D7692F" w:rsidRDefault="00D7692F" w:rsidP="00D7692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7692F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D7692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F5C1849" w14:textId="77777777" w:rsidR="00D7692F" w:rsidRDefault="00D7692F" w:rsidP="00D7692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92F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1B1C7553" w14:textId="77777777" w:rsidR="00403E0C" w:rsidRPr="00403E0C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03E0C">
        <w:rPr>
          <w:rFonts w:ascii="Times New Roman" w:hAnsi="Times New Roman" w:cs="Times New Roman"/>
          <w:sz w:val="24"/>
          <w:szCs w:val="24"/>
          <w:lang w:val="ru-RU"/>
        </w:rPr>
        <w:t>1.   Основи педіатрії за Нельсоном [Текст]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03E0C">
        <w:rPr>
          <w:rFonts w:ascii="Times New Roman" w:hAnsi="Times New Roman" w:cs="Times New Roman"/>
          <w:sz w:val="24"/>
          <w:szCs w:val="24"/>
        </w:rPr>
        <w:t>Essentials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E0C">
        <w:rPr>
          <w:rFonts w:ascii="Times New Roman" w:hAnsi="Times New Roman" w:cs="Times New Roman"/>
          <w:sz w:val="24"/>
          <w:szCs w:val="24"/>
        </w:rPr>
        <w:t>of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E0C">
        <w:rPr>
          <w:rFonts w:ascii="Times New Roman" w:hAnsi="Times New Roman" w:cs="Times New Roman"/>
          <w:sz w:val="24"/>
          <w:szCs w:val="24"/>
        </w:rPr>
        <w:t>Pediatrics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2DCDAB99" w14:textId="77777777" w:rsidR="00403E0C" w:rsidRPr="00403E0C" w:rsidRDefault="00B05884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37" w:history="1">
        <w:r w:rsidR="00403E0C" w:rsidRPr="00403E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463CDA22" w14:textId="77777777" w:rsidR="00403E0C" w:rsidRPr="00403E0C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2.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2789241E" w14:textId="77777777" w:rsidR="00403E0C" w:rsidRPr="00403E0C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533B5D9A" w14:textId="77777777" w:rsidR="00403E0C" w:rsidRPr="00403E0C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03E0C">
        <w:rPr>
          <w:rFonts w:ascii="Times New Roman" w:hAnsi="Times New Roman" w:cs="Times New Roman"/>
          <w:sz w:val="24"/>
          <w:szCs w:val="24"/>
          <w:lang w:val="uk-UA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2782BA75" w14:textId="77777777" w:rsidR="00403E0C" w:rsidRPr="00403E0C" w:rsidRDefault="00403E0C" w:rsidP="00D7692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37E85A" w14:textId="77777777" w:rsidR="00D7692F" w:rsidRDefault="00403E0C" w:rsidP="00FE15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44D9BA55" w14:textId="77777777" w:rsidR="00C45B6E" w:rsidRPr="00C45B6E" w:rsidRDefault="00C45B6E" w:rsidP="00C45B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5B6E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Pr="00C45B6E">
        <w:rPr>
          <w:rFonts w:ascii="Times New Roman" w:hAnsi="Times New Roman" w:cs="Times New Roman"/>
          <w:sz w:val="24"/>
          <w:szCs w:val="24"/>
        </w:rPr>
        <w:t>Illustrated Textbook of Paediatrics [Електронний ресурс] / Edited by: T. Lissauer, G. Clayden. — 4-th ed. — Edinburgh-London-New York-Oxford-Philadelphia-St Louis-Sydney-Toronto : Elsevier, 2012. — 533 p.</w:t>
      </w:r>
    </w:p>
    <w:p w14:paraId="6FCE2F75" w14:textId="77777777" w:rsidR="00C45B6E" w:rsidRDefault="00B05884" w:rsidP="00FE15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45B6E" w:rsidRPr="001B3FAE">
          <w:rPr>
            <w:rStyle w:val="a6"/>
            <w:rFonts w:ascii="Times New Roman" w:hAnsi="Times New Roman" w:cs="Times New Roman"/>
            <w:sz w:val="24"/>
            <w:szCs w:val="24"/>
          </w:rPr>
          <w:t>https://www.google.com/aclk?sa=l&amp;ai=DChcSEwil74yw2bX6AhWB4XcKHb0lDasYABABGgJlZg&amp;sig=AOD64_</w:t>
        </w:r>
      </w:hyperlink>
    </w:p>
    <w:p w14:paraId="53FFA0E0" w14:textId="77777777" w:rsidR="00C45B6E" w:rsidRDefault="00C45B6E" w:rsidP="00C45B6E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6E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Pr="00C45B6E">
        <w:rPr>
          <w:rFonts w:ascii="Times New Roman" w:hAnsi="Times New Roman" w:cs="Times New Roman"/>
          <w:sz w:val="24"/>
          <w:szCs w:val="24"/>
        </w:rPr>
        <w:t>TORCH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-інфекції [Текст]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: навч.-метод. посіб. /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Маркевич,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Редько,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І.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Тарасова та ін.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— Суми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: СумДУ, 2012.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— 151 с.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+ Гриф МОЗ.</w:t>
      </w:r>
    </w:p>
    <w:p w14:paraId="10CB9781" w14:textId="77777777" w:rsidR="00C45B6E" w:rsidRDefault="00B05884" w:rsidP="00C45B6E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39" w:history="1">
        <w:r w:rsidR="007A4163" w:rsidRPr="001B3FA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https://essuir.sumdu.edu.ua/handle/123456789/24747</w:t>
        </w:r>
      </w:hyperlink>
    </w:p>
    <w:p w14:paraId="6D7FF971" w14:textId="77777777" w:rsidR="007A4163" w:rsidRPr="007A4163" w:rsidRDefault="007A4163" w:rsidP="007A416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Діагностика і прогнозування розвитку синдрому множинного ураження органів у новонароджених [Текст]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: метод. рекомендації /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Шкурупій, Є.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Є.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Шунько, Д.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Холод.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— К.</w:t>
      </w:r>
      <w:r w:rsidRPr="007A4163">
        <w:rPr>
          <w:rFonts w:ascii="Times New Roman" w:hAnsi="Times New Roman" w:cs="Times New Roman"/>
          <w:sz w:val="24"/>
          <w:szCs w:val="24"/>
        </w:rPr>
        <w:t> </w:t>
      </w:r>
      <w:r w:rsidRPr="007A4163">
        <w:rPr>
          <w:rFonts w:ascii="Times New Roman" w:hAnsi="Times New Roman" w:cs="Times New Roman"/>
          <w:sz w:val="24"/>
          <w:szCs w:val="24"/>
          <w:lang w:val="ru-RU"/>
        </w:rPr>
        <w:t>: Укр. мед. стомат. академія, 2016.</w:t>
      </w:r>
    </w:p>
    <w:p w14:paraId="61914C20" w14:textId="77777777" w:rsidR="007A4163" w:rsidRPr="00C45B6E" w:rsidRDefault="007A4163" w:rsidP="00C45B6E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24D01" w14:textId="77777777" w:rsidR="00C45B6E" w:rsidRPr="00C45B6E" w:rsidRDefault="00C45B6E" w:rsidP="00FE15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4F0EFFD" w14:textId="77777777" w:rsidR="00403E0C" w:rsidRPr="00C45B6E" w:rsidRDefault="00B703BA" w:rsidP="00FE15B4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338178" w14:textId="77777777" w:rsidR="00403E0C" w:rsidRPr="00C45B6E" w:rsidRDefault="00403E0C" w:rsidP="00FE15B4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4FABA27" w14:textId="77777777" w:rsidR="00D7692F" w:rsidRDefault="00D7692F" w:rsidP="00FE15B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692F">
        <w:rPr>
          <w:rFonts w:ascii="Times New Roman" w:hAnsi="Times New Roman" w:cs="Times New Roman"/>
          <w:bCs/>
          <w:sz w:val="24"/>
          <w:szCs w:val="24"/>
          <w:lang w:val="ru-RU"/>
        </w:rPr>
        <w:t>Модуль 8</w:t>
      </w:r>
    </w:p>
    <w:p w14:paraId="11C430AE" w14:textId="77777777" w:rsidR="00D7692F" w:rsidRDefault="00D7692F" w:rsidP="00D7692F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D7692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Інтегроване ведення, диференційна діагностика захворювань дітей різного віку. Діагностика ком у дітей та екстрена допомога при основних невідкладних станах</w:t>
      </w:r>
    </w:p>
    <w:p w14:paraId="2E8C33C4" w14:textId="77777777" w:rsidR="00D7692F" w:rsidRDefault="00D7692F" w:rsidP="00D7692F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53AAB4A7" w14:textId="77777777" w:rsidR="00D7692F" w:rsidRPr="00D7692F" w:rsidRDefault="00D7692F" w:rsidP="00D769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92F">
        <w:rPr>
          <w:rFonts w:ascii="Times New Roman" w:hAnsi="Times New Roman" w:cs="Times New Roman"/>
          <w:b/>
          <w:sz w:val="24"/>
          <w:szCs w:val="24"/>
          <w:lang w:val="ru-RU"/>
        </w:rPr>
        <w:t>Теми 54,55</w:t>
      </w:r>
    </w:p>
    <w:p w14:paraId="56E14B53" w14:textId="77777777" w:rsidR="00D7692F" w:rsidRDefault="00D7692F" w:rsidP="00D7692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139522" w14:textId="77777777" w:rsidR="00D7692F" w:rsidRDefault="00D7692F" w:rsidP="00D7692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</w:t>
      </w:r>
    </w:p>
    <w:p w14:paraId="364CF4FF" w14:textId="77777777" w:rsidR="00D7692F" w:rsidRPr="00D7692F" w:rsidRDefault="00D7692F" w:rsidP="00D7692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692F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Диференційна діагностика найбільш поширених захворювань дітей 1-го року</w:t>
      </w:r>
    </w:p>
    <w:p w14:paraId="415FA497" w14:textId="77777777" w:rsidR="00D7692F" w:rsidRPr="00D7692F" w:rsidRDefault="00D7692F" w:rsidP="00D7692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7692F">
        <w:rPr>
          <w:rFonts w:ascii="Times New Roman" w:hAnsi="Times New Roman" w:cs="Times New Roman"/>
          <w:sz w:val="24"/>
          <w:szCs w:val="24"/>
          <w:lang w:val="ru-RU"/>
        </w:rPr>
        <w:t>Загальні ознаки небезпеки стану дитини. Діагностика жовтяниць у дітей в віці до 2-х місяців. Диференціальна діагностика перинатальних уражень ЦНС у немовлят. Синдром раптової смерті.</w:t>
      </w:r>
    </w:p>
    <w:p w14:paraId="0D3A196A" w14:textId="77777777" w:rsidR="00422D5C" w:rsidRDefault="00D7692F" w:rsidP="00D7692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F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D7692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8EDA1D9" w14:textId="77777777" w:rsidR="00422D5C" w:rsidRDefault="00D7692F" w:rsidP="00422D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2D5C">
        <w:rPr>
          <w:rFonts w:ascii="Times New Roman" w:hAnsi="Times New Roman" w:cs="Times New Roman"/>
          <w:sz w:val="24"/>
          <w:szCs w:val="24"/>
          <w:u w:val="single"/>
          <w:lang w:val="ru-RU"/>
        </w:rPr>
        <w:t>Диференційна діагностика найбільш поширених дефіцитних станів</w:t>
      </w:r>
    </w:p>
    <w:p w14:paraId="1F66A700" w14:textId="77777777" w:rsidR="00422D5C" w:rsidRPr="00422D5C" w:rsidRDefault="00D7692F" w:rsidP="00422D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2D5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 дітей 1-го року життя</w:t>
      </w:r>
    </w:p>
    <w:p w14:paraId="40216213" w14:textId="77777777" w:rsidR="00D7692F" w:rsidRDefault="00422D5C" w:rsidP="00D7692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7692F" w:rsidRPr="00D7692F">
        <w:rPr>
          <w:rFonts w:ascii="Times New Roman" w:hAnsi="Times New Roman" w:cs="Times New Roman"/>
          <w:sz w:val="24"/>
          <w:szCs w:val="24"/>
          <w:lang w:val="ru-RU"/>
        </w:rPr>
        <w:t>Диференційна діагностика на</w:t>
      </w:r>
      <w:r w:rsidR="00A91F7C">
        <w:rPr>
          <w:rFonts w:ascii="Times New Roman" w:hAnsi="Times New Roman" w:cs="Times New Roman"/>
          <w:sz w:val="24"/>
          <w:szCs w:val="24"/>
          <w:lang w:val="ru-RU"/>
        </w:rPr>
        <w:t>йпоширених</w:t>
      </w:r>
      <w:r w:rsidR="00D7692F" w:rsidRPr="00D7692F">
        <w:rPr>
          <w:rFonts w:ascii="Times New Roman" w:hAnsi="Times New Roman" w:cs="Times New Roman"/>
          <w:sz w:val="24"/>
          <w:szCs w:val="24"/>
          <w:lang w:val="ru-RU"/>
        </w:rPr>
        <w:t xml:space="preserve"> дефіцитних станів (гіпотрофія, мальабсорбція, зневоднення, рахіт, залізодефіцитна анемія), алергічних станів у дітей раннього віку.</w:t>
      </w:r>
    </w:p>
    <w:p w14:paraId="5BBC39C8" w14:textId="77777777" w:rsidR="00422D5C" w:rsidRDefault="00422D5C" w:rsidP="00D7692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01A76A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D806DB7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422D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Проводити диференціальний діагноз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небезпечних станів </w:t>
      </w:r>
      <w:r w:rsidRPr="00422D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0721D">
        <w:rPr>
          <w:rFonts w:ascii="Times New Roman" w:hAnsi="Times New Roman" w:cs="Times New Roman"/>
          <w:iCs/>
          <w:sz w:val="24"/>
          <w:szCs w:val="24"/>
          <w:lang w:val="uk-UA"/>
        </w:rPr>
        <w:t>у дітей перших 2 місяців  життя; визначати жовтяниці, що виникають у дітей 2-8 тижнів життя, ознаки перинатальної енцефалопатії; фактори ризику синдром</w:t>
      </w:r>
      <w:r w:rsidR="00A91F7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0721D">
        <w:rPr>
          <w:rFonts w:ascii="Times New Roman" w:hAnsi="Times New Roman" w:cs="Times New Roman"/>
          <w:iCs/>
          <w:sz w:val="24"/>
          <w:szCs w:val="24"/>
          <w:lang w:val="uk-UA"/>
        </w:rPr>
        <w:t>раптової смерті; діагностика алергій та дефіцитних станів</w:t>
      </w:r>
      <w:r w:rsidR="00A91F7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 дітей після 3 місяців життя</w:t>
      </w:r>
    </w:p>
    <w:p w14:paraId="22FDE803" w14:textId="77777777" w:rsidR="00422D5C" w:rsidRPr="00422D5C" w:rsidRDefault="00422D5C" w:rsidP="00422D5C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01BA8F77" w14:textId="77777777" w:rsidR="00422D5C" w:rsidRPr="00422D5C" w:rsidRDefault="00422D5C" w:rsidP="00422D5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422D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</w:t>
      </w:r>
      <w:r w:rsidR="004F5D48">
        <w:rPr>
          <w:rFonts w:ascii="Times New Roman" w:hAnsi="Times New Roman" w:cs="Times New Roman"/>
          <w:iCs/>
          <w:sz w:val="24"/>
          <w:szCs w:val="24"/>
          <w:lang w:val="uk-UA"/>
        </w:rPr>
        <w:t>поліклініка</w:t>
      </w:r>
    </w:p>
    <w:p w14:paraId="6D1E6992" w14:textId="77777777" w:rsidR="00422D5C" w:rsidRPr="00422D5C" w:rsidRDefault="00422D5C" w:rsidP="00422D5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422D5C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 w:rsidR="00A91F7C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4</w:t>
      </w:r>
    </w:p>
    <w:p w14:paraId="42C4FFBA" w14:textId="77777777" w:rsidR="00422D5C" w:rsidRPr="00422D5C" w:rsidRDefault="00422D5C" w:rsidP="00422D5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1A934C87" w14:textId="77777777" w:rsidR="00422D5C" w:rsidRPr="00422D5C" w:rsidRDefault="00422D5C" w:rsidP="00422D5C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1FEB953C" w14:textId="77777777" w:rsidR="00422D5C" w:rsidRPr="00422D5C" w:rsidRDefault="00422D5C" w:rsidP="00422D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C8EF7F" w14:textId="77777777" w:rsidR="00422D5C" w:rsidRPr="00422D5C" w:rsidRDefault="00422D5C" w:rsidP="00422D5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2D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422D5C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5698A6AA" w14:textId="77777777" w:rsidR="00422D5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91F7C">
        <w:rPr>
          <w:rFonts w:ascii="Times New Roman" w:hAnsi="Times New Roman" w:cs="Times New Roman"/>
          <w:sz w:val="24"/>
          <w:szCs w:val="24"/>
          <w:lang w:val="uk-UA"/>
        </w:rPr>
        <w:t>Загальні ознаки небезпечних станів у дітей першого року життя</w:t>
      </w:r>
    </w:p>
    <w:p w14:paraId="393EA532" w14:textId="77777777" w:rsidR="00CA1044" w:rsidRPr="00422D5C" w:rsidRDefault="00CA1044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Принципи лікування та запобіжні заходи для небезпечних станів у немовлят перших 2 мсяців життя</w:t>
      </w:r>
    </w:p>
    <w:p w14:paraId="3354360C" w14:textId="77777777" w:rsidR="00A91F7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2. Алгоритм диференційної діагностики </w:t>
      </w:r>
      <w:r w:rsidR="00A91F7C" w:rsidRPr="00A91F7C">
        <w:rPr>
          <w:rFonts w:ascii="Times New Roman" w:hAnsi="Times New Roman" w:cs="Times New Roman"/>
          <w:sz w:val="24"/>
          <w:szCs w:val="24"/>
          <w:lang w:val="uk-UA"/>
        </w:rPr>
        <w:t>гіпотрофі</w:t>
      </w:r>
      <w:r w:rsidR="00A91F7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A91F7C" w:rsidRPr="00A91F7C">
        <w:rPr>
          <w:rFonts w:ascii="Times New Roman" w:hAnsi="Times New Roman" w:cs="Times New Roman"/>
          <w:sz w:val="24"/>
          <w:szCs w:val="24"/>
          <w:lang w:val="uk-UA"/>
        </w:rPr>
        <w:t>, мальабсорбці</w:t>
      </w:r>
      <w:r w:rsidR="00CA104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A91F7C" w:rsidRPr="00A91F7C">
        <w:rPr>
          <w:rFonts w:ascii="Times New Roman" w:hAnsi="Times New Roman" w:cs="Times New Roman"/>
          <w:sz w:val="24"/>
          <w:szCs w:val="24"/>
          <w:lang w:val="uk-UA"/>
        </w:rPr>
        <w:t>, зневоднення, рахіт</w:t>
      </w:r>
      <w:r w:rsidR="00CA1044">
        <w:rPr>
          <w:rFonts w:ascii="Times New Roman" w:hAnsi="Times New Roman" w:cs="Times New Roman"/>
          <w:sz w:val="24"/>
          <w:szCs w:val="24"/>
          <w:lang w:val="uk-UA"/>
        </w:rPr>
        <w:t>у та його ускладнень</w:t>
      </w:r>
      <w:r w:rsidR="00A91F7C" w:rsidRPr="00A91F7C">
        <w:rPr>
          <w:rFonts w:ascii="Times New Roman" w:hAnsi="Times New Roman" w:cs="Times New Roman"/>
          <w:sz w:val="24"/>
          <w:szCs w:val="24"/>
          <w:lang w:val="uk-UA"/>
        </w:rPr>
        <w:t>, залізодефіцитн</w:t>
      </w:r>
      <w:r w:rsidR="00CA104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91F7C" w:rsidRPr="00A91F7C">
        <w:rPr>
          <w:rFonts w:ascii="Times New Roman" w:hAnsi="Times New Roman" w:cs="Times New Roman"/>
          <w:sz w:val="24"/>
          <w:szCs w:val="24"/>
          <w:lang w:val="uk-UA"/>
        </w:rPr>
        <w:t xml:space="preserve"> анемі</w:t>
      </w:r>
      <w:r w:rsidR="00CA104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A91F7C" w:rsidRPr="00A91F7C">
        <w:rPr>
          <w:rFonts w:ascii="Times New Roman" w:hAnsi="Times New Roman" w:cs="Times New Roman"/>
          <w:sz w:val="24"/>
          <w:szCs w:val="24"/>
          <w:lang w:val="uk-UA"/>
        </w:rPr>
        <w:t>, алергічних станів</w:t>
      </w:r>
      <w:r w:rsidR="00CA1044">
        <w:rPr>
          <w:rFonts w:ascii="Times New Roman" w:hAnsi="Times New Roman" w:cs="Times New Roman"/>
          <w:sz w:val="24"/>
          <w:szCs w:val="24"/>
          <w:lang w:val="uk-UA"/>
        </w:rPr>
        <w:t xml:space="preserve"> у дітей першого року життя</w:t>
      </w:r>
    </w:p>
    <w:p w14:paraId="40AA3DC1" w14:textId="77777777" w:rsidR="00422D5C" w:rsidRPr="00422D5C" w:rsidRDefault="00CA1044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</w:t>
      </w:r>
      <w:r w:rsidR="00422D5C"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ринципи лікування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дефіцитних станів</w:t>
      </w:r>
    </w:p>
    <w:p w14:paraId="5E0FF552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5. Тактику </w:t>
      </w:r>
      <w:r w:rsidR="00CA1044">
        <w:rPr>
          <w:rFonts w:ascii="Times New Roman" w:hAnsi="Times New Roman" w:cs="Times New Roman"/>
          <w:sz w:val="24"/>
          <w:szCs w:val="24"/>
          <w:lang w:val="uk-UA"/>
        </w:rPr>
        <w:t>амбулаторного спостереження дітей першого року життя</w:t>
      </w:r>
    </w:p>
    <w:p w14:paraId="25432D52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1D2E7729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22D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1A9E279B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="00CA1044">
        <w:rPr>
          <w:rFonts w:ascii="Times New Roman" w:hAnsi="Times New Roman" w:cs="Times New Roman"/>
          <w:sz w:val="24"/>
          <w:szCs w:val="24"/>
          <w:lang w:val="uk-UA"/>
        </w:rPr>
        <w:t xml:space="preserve">На основі скарг батьків, анамнезу, огляду </w:t>
      </w:r>
      <w:r w:rsidR="004F5D48">
        <w:rPr>
          <w:rFonts w:ascii="Times New Roman" w:hAnsi="Times New Roman" w:cs="Times New Roman"/>
          <w:sz w:val="24"/>
          <w:szCs w:val="24"/>
          <w:lang w:val="uk-UA"/>
        </w:rPr>
        <w:t>передбачати небезпечні стани у немовля</w:t>
      </w:r>
      <w:r w:rsidR="0057695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F5D48">
        <w:rPr>
          <w:rFonts w:ascii="Times New Roman" w:hAnsi="Times New Roman" w:cs="Times New Roman"/>
          <w:sz w:val="24"/>
          <w:szCs w:val="24"/>
          <w:lang w:val="uk-UA"/>
        </w:rPr>
        <w:t xml:space="preserve"> першого року життя</w:t>
      </w:r>
    </w:p>
    <w:p w14:paraId="40621244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>2.   Оцінювати стан дитини</w:t>
      </w:r>
    </w:p>
    <w:p w14:paraId="0D6393F2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3.   Проводити диференційний діагноз </w:t>
      </w:r>
      <w:r w:rsidR="004F5D48">
        <w:rPr>
          <w:rFonts w:ascii="Times New Roman" w:hAnsi="Times New Roman" w:cs="Times New Roman"/>
          <w:sz w:val="24"/>
          <w:szCs w:val="24"/>
          <w:lang w:val="uk-UA"/>
        </w:rPr>
        <w:t>небезпечних станів у дітей першого року життя</w:t>
      </w:r>
    </w:p>
    <w:p w14:paraId="402F6B34" w14:textId="77777777" w:rsidR="00422D5C" w:rsidRPr="00422D5C" w:rsidRDefault="00422D5C" w:rsidP="00422D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>4.   Складати план лікування</w:t>
      </w:r>
    </w:p>
    <w:p w14:paraId="76307DE2" w14:textId="77777777" w:rsidR="00422D5C" w:rsidRDefault="00422D5C" w:rsidP="00422D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5.   Прогнозувати наслідки </w:t>
      </w:r>
      <w:r w:rsidR="004F5D48">
        <w:rPr>
          <w:rFonts w:ascii="Times New Roman" w:hAnsi="Times New Roman" w:cs="Times New Roman"/>
          <w:sz w:val="24"/>
          <w:szCs w:val="24"/>
          <w:lang w:val="uk-UA"/>
        </w:rPr>
        <w:t>небезпечних станів у дітей першого року життя</w:t>
      </w:r>
    </w:p>
    <w:p w14:paraId="3D5A38B1" w14:textId="77777777" w:rsidR="004F5D48" w:rsidRDefault="004F5D48" w:rsidP="00422D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3DC63A" w14:textId="77777777" w:rsidR="004F5D48" w:rsidRPr="004F5D48" w:rsidRDefault="004F5D48" w:rsidP="004F5D48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4F5D48" w:rsidRPr="004F5D48" w14:paraId="5DF4DA6C" w14:textId="77777777" w:rsidTr="009C151D">
        <w:tc>
          <w:tcPr>
            <w:tcW w:w="0" w:type="auto"/>
          </w:tcPr>
          <w:p w14:paraId="61EA766F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7ACE7895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 год/160 хв</w:t>
            </w:r>
          </w:p>
        </w:tc>
      </w:tr>
      <w:tr w:rsidR="004F5D48" w:rsidRPr="004F5D48" w14:paraId="5D5661FA" w14:textId="77777777" w:rsidTr="009C151D">
        <w:tc>
          <w:tcPr>
            <w:tcW w:w="0" w:type="auto"/>
          </w:tcPr>
          <w:p w14:paraId="156C4976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 Організаційні заходи</w:t>
            </w:r>
          </w:p>
          <w:p w14:paraId="764B00BE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6860CD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 хв</w:t>
            </w:r>
          </w:p>
        </w:tc>
      </w:tr>
      <w:tr w:rsidR="004F5D48" w:rsidRPr="004F5D48" w14:paraId="5B1FAAF5" w14:textId="77777777" w:rsidTr="009C151D">
        <w:tc>
          <w:tcPr>
            <w:tcW w:w="0" w:type="auto"/>
          </w:tcPr>
          <w:p w14:paraId="55F994ED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62D33185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4F5D48" w:rsidRPr="004F5D48" w14:paraId="5A099063" w14:textId="77777777" w:rsidTr="009C151D">
        <w:tc>
          <w:tcPr>
            <w:tcW w:w="0" w:type="auto"/>
          </w:tcPr>
          <w:p w14:paraId="68EE6B91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1DA18F77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 хв</w:t>
            </w:r>
          </w:p>
        </w:tc>
      </w:tr>
      <w:tr w:rsidR="004F5D48" w:rsidRPr="004F5D48" w14:paraId="0177861A" w14:textId="77777777" w:rsidTr="009C151D">
        <w:tc>
          <w:tcPr>
            <w:tcW w:w="0" w:type="auto"/>
          </w:tcPr>
          <w:p w14:paraId="3BF4FCBB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409078CF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 хв</w:t>
            </w:r>
          </w:p>
        </w:tc>
      </w:tr>
      <w:tr w:rsidR="004F5D48" w:rsidRPr="004F5D48" w14:paraId="5EAB6304" w14:textId="77777777" w:rsidTr="009C151D">
        <w:tc>
          <w:tcPr>
            <w:tcW w:w="0" w:type="auto"/>
          </w:tcPr>
          <w:p w14:paraId="6160524F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74289C0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4F5D48" w:rsidRPr="004F5D48" w14:paraId="5AE8843A" w14:textId="77777777" w:rsidTr="009C151D">
        <w:tc>
          <w:tcPr>
            <w:tcW w:w="0" w:type="auto"/>
          </w:tcPr>
          <w:p w14:paraId="7002693E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278C52BB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D4E964A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20 хв</w:t>
            </w:r>
          </w:p>
        </w:tc>
      </w:tr>
      <w:tr w:rsidR="004F5D48" w:rsidRPr="004F5D48" w14:paraId="569495A2" w14:textId="77777777" w:rsidTr="009C151D">
        <w:tc>
          <w:tcPr>
            <w:tcW w:w="0" w:type="auto"/>
          </w:tcPr>
          <w:p w14:paraId="25257BC4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7.Склад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а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2A09C7C0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5440D768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15 хв</w:t>
            </w:r>
          </w:p>
        </w:tc>
      </w:tr>
      <w:tr w:rsidR="004F5D48" w:rsidRPr="004F5D48" w14:paraId="2D3F3684" w14:textId="77777777" w:rsidTr="009C151D">
        <w:tc>
          <w:tcPr>
            <w:tcW w:w="0" w:type="auto"/>
          </w:tcPr>
          <w:p w14:paraId="1D3D546D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54DC94A4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 хв</w:t>
            </w:r>
          </w:p>
        </w:tc>
      </w:tr>
      <w:tr w:rsidR="004F5D48" w:rsidRPr="004F5D48" w14:paraId="2B69C904" w14:textId="77777777" w:rsidTr="009C151D">
        <w:tc>
          <w:tcPr>
            <w:tcW w:w="0" w:type="auto"/>
          </w:tcPr>
          <w:p w14:paraId="6D1B1EBF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44777973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7B188E" w14:textId="77777777" w:rsidR="004F5D48" w:rsidRPr="004F5D48" w:rsidRDefault="004F5D48" w:rsidP="004F5D4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 хв</w:t>
            </w:r>
          </w:p>
        </w:tc>
      </w:tr>
    </w:tbl>
    <w:p w14:paraId="14517898" w14:textId="77777777" w:rsidR="004F5D48" w:rsidRPr="004F5D48" w:rsidRDefault="004F5D48" w:rsidP="004F5D48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148C2667" w14:textId="77777777" w:rsidR="004F5D48" w:rsidRPr="004F5D48" w:rsidRDefault="004F5D48" w:rsidP="004F5D48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4F5D48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УЗД). 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ьним закладом та університетом,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>, огляд дітей у палатах для новонароджених. При вивченні теми може використовуватися метод с</w:t>
      </w:r>
      <w:r w:rsidRPr="004F5D48">
        <w:rPr>
          <w:rFonts w:ascii="Times New Roman" w:hAnsi="Times New Roman" w:cs="Times New Roman"/>
          <w:iCs/>
          <w:sz w:val="24"/>
          <w:szCs w:val="24"/>
        </w:rPr>
        <w:t>ase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4F5D48">
        <w:rPr>
          <w:rFonts w:ascii="Times New Roman" w:hAnsi="Times New Roman" w:cs="Times New Roman"/>
          <w:iCs/>
          <w:sz w:val="24"/>
          <w:szCs w:val="24"/>
        </w:rPr>
        <w:t>based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4F5D48">
        <w:rPr>
          <w:rFonts w:ascii="Times New Roman" w:hAnsi="Times New Roman" w:cs="Times New Roman"/>
          <w:iCs/>
          <w:sz w:val="24"/>
          <w:szCs w:val="24"/>
        </w:rPr>
        <w:t>learning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4F5D48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5FAA0652" w14:textId="77777777" w:rsidR="004F5D48" w:rsidRPr="004F5D48" w:rsidRDefault="004F5D48" w:rsidP="004F5D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18C16DE1" w14:textId="77777777" w:rsidR="004F5D48" w:rsidRPr="004F5D48" w:rsidRDefault="004F5D48" w:rsidP="004F5D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4FA10E67" w14:textId="77777777" w:rsidR="004F5D48" w:rsidRPr="004F5D48" w:rsidRDefault="004F5D48" w:rsidP="004F5D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0B27210" w14:textId="77777777" w:rsidR="004F5D48" w:rsidRDefault="004F5D48" w:rsidP="004F5D4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08CEB831" w14:textId="77777777" w:rsidR="00403E0C" w:rsidRP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E0C">
        <w:rPr>
          <w:rFonts w:ascii="Times New Roman" w:hAnsi="Times New Roman" w:cs="Times New Roman"/>
          <w:sz w:val="24"/>
          <w:szCs w:val="24"/>
          <w:lang w:val="ru-RU"/>
        </w:rPr>
        <w:t>1.   Основи педіатрії за Нельсоном [Текст]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03E0C">
        <w:rPr>
          <w:rFonts w:ascii="Times New Roman" w:hAnsi="Times New Roman" w:cs="Times New Roman"/>
          <w:sz w:val="24"/>
          <w:szCs w:val="24"/>
        </w:rPr>
        <w:t>Essentials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E0C">
        <w:rPr>
          <w:rFonts w:ascii="Times New Roman" w:hAnsi="Times New Roman" w:cs="Times New Roman"/>
          <w:sz w:val="24"/>
          <w:szCs w:val="24"/>
        </w:rPr>
        <w:t>of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3E0C">
        <w:rPr>
          <w:rFonts w:ascii="Times New Roman" w:hAnsi="Times New Roman" w:cs="Times New Roman"/>
          <w:sz w:val="24"/>
          <w:szCs w:val="24"/>
        </w:rPr>
        <w:t>Pediatrics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403E0C">
        <w:rPr>
          <w:rFonts w:ascii="Times New Roman" w:hAnsi="Times New Roman" w:cs="Times New Roman"/>
          <w:sz w:val="24"/>
          <w:szCs w:val="24"/>
        </w:rPr>
        <w:t> </w:t>
      </w:r>
      <w:r w:rsidRPr="00403E0C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7D7CE452" w14:textId="77777777" w:rsidR="00403E0C" w:rsidRPr="00403E0C" w:rsidRDefault="00B05884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0" w:history="1">
        <w:r w:rsidR="00403E0C" w:rsidRPr="00403E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3B502AA8" w14:textId="77777777" w:rsidR="00403E0C" w:rsidRP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2.     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0D813518" w14:textId="77777777" w:rsidR="00403E0C" w:rsidRPr="00403E0C" w:rsidRDefault="00403E0C" w:rsidP="00403E0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30DE86D4" w14:textId="77777777" w:rsidR="00403E0C" w:rsidRPr="00403E0C" w:rsidRDefault="00403E0C" w:rsidP="00403E0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03E0C">
        <w:rPr>
          <w:rFonts w:ascii="Times New Roman" w:hAnsi="Times New Roman" w:cs="Times New Roman"/>
          <w:sz w:val="24"/>
          <w:szCs w:val="24"/>
          <w:lang w:val="uk-UA"/>
        </w:rPr>
        <w:tab/>
        <w:t>Крючко Т.О., Абатуров А.Є., Кушнерьова Т.В. Педіатрія: підручник (ВНЗ ІV ур. а.); за ред. Т.А. Крючко, О.Є. Абатурова. Київ: ВСІ «Медицина», 2021. 224 с.</w:t>
      </w:r>
    </w:p>
    <w:p w14:paraId="63E733D4" w14:textId="77777777" w:rsidR="00403E0C" w:rsidRPr="004F5D48" w:rsidRDefault="00403E0C" w:rsidP="004F5D4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BC2A6D" w14:textId="77777777" w:rsidR="004F5D48" w:rsidRPr="00403E0C" w:rsidRDefault="00403E0C" w:rsidP="004F5D4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3E0C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48B46C57" w14:textId="77777777" w:rsidR="00C45B6E" w:rsidRDefault="00C45B6E" w:rsidP="00C45B6E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 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4460 Методичні вказівки для самостійної роботи на тему "Жовтяниці новонароджених. Гемолітична хвороба новонароджених" із дисципліни "Педіатрія" [Текст]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: для студ. спец. 222 "Медицина" /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Редько,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І.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Зайцев,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Петрашенко,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Попов.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— Суми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: СумДУ, 2018.</w:t>
      </w:r>
      <w:r w:rsidRPr="00C45B6E">
        <w:rPr>
          <w:rFonts w:ascii="Times New Roman" w:hAnsi="Times New Roman" w:cs="Times New Roman"/>
          <w:sz w:val="24"/>
          <w:szCs w:val="24"/>
        </w:rPr>
        <w:t> </w:t>
      </w:r>
      <w:r w:rsidRPr="00C45B6E">
        <w:rPr>
          <w:rFonts w:ascii="Times New Roman" w:hAnsi="Times New Roman" w:cs="Times New Roman"/>
          <w:sz w:val="24"/>
          <w:szCs w:val="24"/>
          <w:lang w:val="ru-RU"/>
        </w:rPr>
        <w:t>— 71 с.</w:t>
      </w:r>
    </w:p>
    <w:p w14:paraId="4CAD3027" w14:textId="77777777" w:rsidR="00B703BA" w:rsidRDefault="007A2231" w:rsidP="00B703B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 К</w:t>
      </w:r>
      <w:r w:rsidRPr="007A2231">
        <w:rPr>
          <w:rFonts w:ascii="Times New Roman" w:hAnsi="Times New Roman" w:cs="Times New Roman"/>
          <w:sz w:val="24"/>
          <w:szCs w:val="24"/>
          <w:lang w:val="ru-RU"/>
        </w:rPr>
        <w:t>лінічні аспекти залізодефіцитної анемії в дітей раннього віку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03BA" w:rsidRPr="00B703BA">
        <w:rPr>
          <w:rFonts w:ascii="Times New Roman" w:hAnsi="Times New Roman" w:cs="Times New Roman"/>
          <w:sz w:val="24"/>
          <w:szCs w:val="24"/>
          <w:lang w:val="ru-RU"/>
        </w:rPr>
        <w:t>Н.В. Банадига, Я.В. Рогальська</w:t>
      </w:r>
      <w:r w:rsidR="00B703BA">
        <w:rPr>
          <w:rFonts w:ascii="Times New Roman" w:hAnsi="Times New Roman" w:cs="Times New Roman"/>
          <w:i/>
          <w:iCs/>
          <w:sz w:val="24"/>
          <w:szCs w:val="24"/>
          <w:lang w:val="uk-UA"/>
        </w:rPr>
        <w:t>// Перинатологія і педатрія</w:t>
      </w:r>
      <w:r w:rsidR="00B703BA" w:rsidRPr="00B703BA">
        <w:rPr>
          <w:rFonts w:ascii="Times New Roman" w:hAnsi="Times New Roman" w:cs="Times New Roman"/>
          <w:sz w:val="24"/>
          <w:szCs w:val="24"/>
          <w:lang w:val="uk-UA"/>
        </w:rPr>
        <w:t xml:space="preserve"> –  №</w:t>
      </w:r>
      <w:r w:rsidR="00B703BA">
        <w:rPr>
          <w:rFonts w:ascii="Times New Roman" w:hAnsi="Times New Roman" w:cs="Times New Roman"/>
          <w:sz w:val="24"/>
          <w:szCs w:val="24"/>
          <w:lang w:val="uk-UA"/>
        </w:rPr>
        <w:t>2(%;)</w:t>
      </w:r>
      <w:r w:rsidR="00B703BA" w:rsidRPr="00B703BA">
        <w:rPr>
          <w:rFonts w:ascii="Times New Roman" w:hAnsi="Times New Roman" w:cs="Times New Roman"/>
          <w:sz w:val="24"/>
          <w:szCs w:val="24"/>
          <w:lang w:val="uk-UA"/>
        </w:rPr>
        <w:t xml:space="preserve"> - 201</w:t>
      </w:r>
      <w:r w:rsidR="00B703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703BA" w:rsidRPr="00B703BA">
        <w:rPr>
          <w:rFonts w:ascii="Times New Roman" w:hAnsi="Times New Roman" w:cs="Times New Roman"/>
          <w:sz w:val="24"/>
          <w:szCs w:val="24"/>
          <w:lang w:val="uk-UA"/>
        </w:rPr>
        <w:t>. – С.</w:t>
      </w:r>
      <w:r w:rsidR="00B703BA">
        <w:rPr>
          <w:rFonts w:ascii="Times New Roman" w:hAnsi="Times New Roman" w:cs="Times New Roman"/>
          <w:sz w:val="24"/>
          <w:szCs w:val="24"/>
          <w:lang w:val="uk-UA"/>
        </w:rPr>
        <w:t>82-85</w:t>
      </w:r>
    </w:p>
    <w:p w14:paraId="2B1D2D3F" w14:textId="77777777" w:rsidR="00B703BA" w:rsidRDefault="00B703BA" w:rsidP="00B703B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3BA">
        <w:rPr>
          <w:rFonts w:ascii="Times New Roman" w:hAnsi="Times New Roman" w:cs="Times New Roman"/>
          <w:color w:val="0070C0"/>
          <w:sz w:val="24"/>
          <w:szCs w:val="24"/>
          <w:lang w:val="uk-UA"/>
        </w:rPr>
        <w:t>https://www.researchgate.net/publication/294890513_Klinicni_aspekti_zalizodeficitnoi_anemii_v_ditej_rannogo_viku</w:t>
      </w:r>
      <w:r w:rsidRPr="00B703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195DA501" w14:textId="77777777" w:rsidR="00B703BA" w:rsidRDefault="00B703BA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388FC60B" w14:textId="77777777" w:rsidR="00F6465C" w:rsidRPr="00F6465C" w:rsidRDefault="00F6465C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b/>
          <w:sz w:val="24"/>
          <w:szCs w:val="24"/>
          <w:lang w:val="uk-UA"/>
        </w:rPr>
        <w:t>Теми 56, 57, 58</w:t>
      </w:r>
    </w:p>
    <w:p w14:paraId="7EAD740D" w14:textId="77777777" w:rsidR="00F6465C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A11AE" w14:textId="77777777" w:rsidR="00F6465C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56   </w:t>
      </w:r>
    </w:p>
    <w:p w14:paraId="37951CE6" w14:textId="77777777" w:rsidR="00F6465C" w:rsidRDefault="00451883" w:rsidP="00F646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найбільш поширених захворювань дітей</w:t>
      </w:r>
    </w:p>
    <w:p w14:paraId="6E82717A" w14:textId="77777777" w:rsidR="00F6465C" w:rsidRPr="00F6465C" w:rsidRDefault="00451883" w:rsidP="00F646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перших п'яти років життя</w:t>
      </w:r>
    </w:p>
    <w:p w14:paraId="1D4851EE" w14:textId="77777777" w:rsidR="00451883" w:rsidRPr="00451883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451883" w:rsidRPr="00451883">
        <w:rPr>
          <w:rFonts w:ascii="Times New Roman" w:hAnsi="Times New Roman" w:cs="Times New Roman"/>
          <w:sz w:val="24"/>
          <w:szCs w:val="24"/>
          <w:lang w:val="uk-UA"/>
        </w:rPr>
        <w:t>Оцінка, диференційна діагностика, лікування, консультація та наступне спостереження при нежиті, кашлі у дітей перших 5 років життя</w:t>
      </w:r>
    </w:p>
    <w:p w14:paraId="7A7BCDA1" w14:textId="77777777" w:rsidR="00F6465C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8CA633" w14:textId="77777777" w:rsidR="00F6465C" w:rsidRDefault="00451883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883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Pr="00451883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0D0F787" w14:textId="77777777" w:rsidR="00F6465C" w:rsidRPr="00F6465C" w:rsidRDefault="00451883" w:rsidP="00F646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u w:val="single"/>
          <w:lang w:val="uk-UA"/>
        </w:rPr>
        <w:t>Спостереження та лікування дітей перших 5 років життя</w:t>
      </w:r>
    </w:p>
    <w:p w14:paraId="6BB4B967" w14:textId="77777777" w:rsidR="00F6465C" w:rsidRPr="00F6465C" w:rsidRDefault="00451883" w:rsidP="00F646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u w:val="single"/>
          <w:lang w:val="uk-UA"/>
        </w:rPr>
        <w:t>в амбулаторних умовах</w:t>
      </w:r>
    </w:p>
    <w:p w14:paraId="0F398993" w14:textId="77777777" w:rsidR="00451883" w:rsidRPr="00451883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51883" w:rsidRPr="00451883">
        <w:rPr>
          <w:rFonts w:ascii="Times New Roman" w:hAnsi="Times New Roman" w:cs="Times New Roman"/>
          <w:sz w:val="24"/>
          <w:szCs w:val="24"/>
          <w:lang w:val="uk-UA"/>
        </w:rPr>
        <w:t>Лікування, консультація та наступне спостереження ускладненому диханні, стенозуючому ларинготрахеїті, крупі. Невідкладна допомога при стенозуючому ларинготрахеїті.</w:t>
      </w:r>
    </w:p>
    <w:p w14:paraId="2D5F93A9" w14:textId="77777777" w:rsidR="00F6465C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08A45" w14:textId="77777777" w:rsidR="00F6465C" w:rsidRDefault="00451883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883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451883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DB544AA" w14:textId="77777777" w:rsidR="00F6465C" w:rsidRPr="00F6465C" w:rsidRDefault="00451883" w:rsidP="00F646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найбільш поширених захворювань</w:t>
      </w:r>
    </w:p>
    <w:p w14:paraId="2E183887" w14:textId="77777777" w:rsidR="00F6465C" w:rsidRPr="00F6465C" w:rsidRDefault="00451883" w:rsidP="00F646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u w:val="single"/>
          <w:lang w:val="uk-UA"/>
        </w:rPr>
        <w:t>дітей перших п'яти років життя</w:t>
      </w:r>
    </w:p>
    <w:p w14:paraId="723D55CD" w14:textId="77777777" w:rsidR="004F5D48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51883" w:rsidRPr="00451883">
        <w:rPr>
          <w:rFonts w:ascii="Times New Roman" w:hAnsi="Times New Roman" w:cs="Times New Roman"/>
          <w:sz w:val="24"/>
          <w:szCs w:val="24"/>
          <w:lang w:val="uk-UA"/>
        </w:rPr>
        <w:t>Оцінка, диференційна діагностика, лікування, консультація та наступне спостереження при проблемах з вухом, болі в горлі, лихоманці, при наявності ВІЛ-інфекції у дітей в віці до 5 років</w:t>
      </w:r>
    </w:p>
    <w:p w14:paraId="3611939B" w14:textId="77777777" w:rsidR="00F6465C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587E25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F646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Проводити диференціальний діагноз небезпечних станів  у дітей перших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5 років життя</w:t>
      </w:r>
      <w:r w:rsidRPr="00F646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; визначати </w:t>
      </w:r>
      <w:r w:rsidR="00720B6C">
        <w:rPr>
          <w:rFonts w:ascii="Times New Roman" w:hAnsi="Times New Roman" w:cs="Times New Roman"/>
          <w:iCs/>
          <w:sz w:val="24"/>
          <w:szCs w:val="24"/>
          <w:lang w:val="uk-UA"/>
        </w:rPr>
        <w:t>симптоми нежиті, кашлю, ускладненого дихання, проблем в усі, ВІЛ-інфекції у дітей перших 5 років життя; надавати допогу при невідкладних станах</w:t>
      </w:r>
      <w:r w:rsidRPr="00F646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діт</w:t>
      </w:r>
      <w:r w:rsidR="00720B6C">
        <w:rPr>
          <w:rFonts w:ascii="Times New Roman" w:hAnsi="Times New Roman" w:cs="Times New Roman"/>
          <w:iCs/>
          <w:sz w:val="24"/>
          <w:szCs w:val="24"/>
          <w:lang w:val="uk-UA"/>
        </w:rPr>
        <w:t>ям</w:t>
      </w:r>
      <w:r w:rsidRPr="00F646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20B6C">
        <w:rPr>
          <w:rFonts w:ascii="Times New Roman" w:hAnsi="Times New Roman" w:cs="Times New Roman"/>
          <w:iCs/>
          <w:sz w:val="24"/>
          <w:szCs w:val="24"/>
          <w:lang w:val="uk-UA"/>
        </w:rPr>
        <w:t>перших 5 років життя</w:t>
      </w:r>
    </w:p>
    <w:p w14:paraId="6CEC2D4D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3B92D756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F646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</w:t>
      </w:r>
    </w:p>
    <w:p w14:paraId="0B5BDB88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6</w:t>
      </w:r>
    </w:p>
    <w:p w14:paraId="5E01A95A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00CABD56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7CCE4556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1046DDD2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F6465C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09B87DC3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1. Загальні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клінічні ознаки проблем </w:t>
      </w: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 з вухом, бол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 в горлі, лихоман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F6465C">
        <w:rPr>
          <w:rFonts w:ascii="Times New Roman" w:hAnsi="Times New Roman" w:cs="Times New Roman"/>
          <w:sz w:val="24"/>
          <w:szCs w:val="24"/>
          <w:lang w:val="uk-UA"/>
        </w:rPr>
        <w:t>, наявності ВІЛ-інфекції у дітей в віці до 5 років</w:t>
      </w:r>
    </w:p>
    <w:p w14:paraId="05BD455C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="00720B6C">
        <w:rPr>
          <w:rFonts w:ascii="Times New Roman" w:hAnsi="Times New Roman" w:cs="Times New Roman"/>
          <w:sz w:val="24"/>
          <w:szCs w:val="24"/>
          <w:lang w:val="uk-UA"/>
        </w:rPr>
        <w:t>Діагностику та диференційну діагностику проблем дітей перших 5 років життя</w:t>
      </w:r>
    </w:p>
    <w:p w14:paraId="491A91A5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3. Принципи лікування </w:t>
      </w:r>
      <w:r w:rsidR="00720B6C">
        <w:rPr>
          <w:rFonts w:ascii="Times New Roman" w:hAnsi="Times New Roman" w:cs="Times New Roman"/>
          <w:sz w:val="24"/>
          <w:szCs w:val="24"/>
          <w:lang w:val="uk-UA"/>
        </w:rPr>
        <w:t>найпоширеніших проблем дітей перших 5 років</w:t>
      </w:r>
    </w:p>
    <w:p w14:paraId="1B523BC3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5. Тактику амбулаторного спостереження дітей </w:t>
      </w:r>
      <w:r w:rsidR="00720B6C">
        <w:rPr>
          <w:rFonts w:ascii="Times New Roman" w:hAnsi="Times New Roman" w:cs="Times New Roman"/>
          <w:sz w:val="24"/>
          <w:szCs w:val="24"/>
          <w:lang w:val="uk-UA"/>
        </w:rPr>
        <w:t>перших 5 років життя</w:t>
      </w:r>
    </w:p>
    <w:p w14:paraId="3CCB72FE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646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64075B3B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1.  На основі скарг батьків, анамнезу, огляду передбачати небезпечні стани у </w:t>
      </w:r>
      <w:r w:rsidR="00720B6C">
        <w:rPr>
          <w:rFonts w:ascii="Times New Roman" w:hAnsi="Times New Roman" w:cs="Times New Roman"/>
          <w:sz w:val="24"/>
          <w:szCs w:val="24"/>
          <w:lang w:val="uk-UA"/>
        </w:rPr>
        <w:t>дітей перших 5 років життя</w:t>
      </w:r>
    </w:p>
    <w:p w14:paraId="0943C1ED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>2.   Оцінювати стан дитини</w:t>
      </w:r>
    </w:p>
    <w:p w14:paraId="07734C43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3.   Проводити диференційний діагноз </w:t>
      </w:r>
      <w:r w:rsidR="0057695C">
        <w:rPr>
          <w:rFonts w:ascii="Times New Roman" w:hAnsi="Times New Roman" w:cs="Times New Roman"/>
          <w:sz w:val="24"/>
          <w:szCs w:val="24"/>
          <w:lang w:val="uk-UA"/>
        </w:rPr>
        <w:t>проблемних</w:t>
      </w: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 станів у дітей перш</w:t>
      </w:r>
      <w:r w:rsidR="0057695C">
        <w:rPr>
          <w:rFonts w:ascii="Times New Roman" w:hAnsi="Times New Roman" w:cs="Times New Roman"/>
          <w:sz w:val="24"/>
          <w:szCs w:val="24"/>
          <w:lang w:val="uk-UA"/>
        </w:rPr>
        <w:t>их 5 років життя</w:t>
      </w:r>
    </w:p>
    <w:p w14:paraId="6D414B6D" w14:textId="77777777" w:rsidR="00F6465C" w:rsidRPr="00F6465C" w:rsidRDefault="00F6465C" w:rsidP="00F646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>4.   Складати план лікування</w:t>
      </w:r>
      <w:r w:rsidR="0057695C">
        <w:rPr>
          <w:rFonts w:ascii="Times New Roman" w:hAnsi="Times New Roman" w:cs="Times New Roman"/>
          <w:sz w:val="24"/>
          <w:szCs w:val="24"/>
          <w:lang w:val="uk-UA"/>
        </w:rPr>
        <w:t>, надавати невідкладну допомогу при стенозуючому ларинготрахеїті</w:t>
      </w:r>
    </w:p>
    <w:p w14:paraId="7CF7916D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F6465C">
        <w:rPr>
          <w:rFonts w:ascii="Times New Roman" w:hAnsi="Times New Roman" w:cs="Times New Roman"/>
          <w:sz w:val="24"/>
          <w:szCs w:val="24"/>
          <w:lang w:val="uk-UA"/>
        </w:rPr>
        <w:t xml:space="preserve">5.   Прогнозувати наслідки небезпечних станів у дітей </w:t>
      </w:r>
    </w:p>
    <w:p w14:paraId="4092F41D" w14:textId="77777777" w:rsidR="00F6465C" w:rsidRPr="00F6465C" w:rsidRDefault="00F6465C" w:rsidP="00F646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0ABDD91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p w14:paraId="3C5FE622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57695C" w:rsidRPr="0057695C" w14:paraId="282FB680" w14:textId="77777777" w:rsidTr="009C151D">
        <w:tc>
          <w:tcPr>
            <w:tcW w:w="0" w:type="auto"/>
          </w:tcPr>
          <w:p w14:paraId="460C73C1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66C17EF0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год/240 хв</w:t>
            </w:r>
          </w:p>
        </w:tc>
      </w:tr>
      <w:tr w:rsidR="0057695C" w:rsidRPr="0057695C" w14:paraId="0133C365" w14:textId="77777777" w:rsidTr="009C151D">
        <w:tc>
          <w:tcPr>
            <w:tcW w:w="0" w:type="auto"/>
          </w:tcPr>
          <w:p w14:paraId="497902E6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42710673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5113BE7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57695C" w:rsidRPr="0057695C" w14:paraId="1DAA7926" w14:textId="77777777" w:rsidTr="009C151D">
        <w:tc>
          <w:tcPr>
            <w:tcW w:w="0" w:type="auto"/>
          </w:tcPr>
          <w:p w14:paraId="39DBAF31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3BDCB8CE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</w:t>
            </w:r>
          </w:p>
        </w:tc>
      </w:tr>
      <w:tr w:rsidR="0057695C" w:rsidRPr="0057695C" w14:paraId="7A85D74F" w14:textId="77777777" w:rsidTr="009C151D">
        <w:tc>
          <w:tcPr>
            <w:tcW w:w="0" w:type="auto"/>
          </w:tcPr>
          <w:p w14:paraId="2FF67721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Курація тематичних хворих</w:t>
            </w:r>
          </w:p>
        </w:tc>
        <w:tc>
          <w:tcPr>
            <w:tcW w:w="0" w:type="auto"/>
          </w:tcPr>
          <w:p w14:paraId="1D44FC0A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</w:t>
            </w:r>
          </w:p>
        </w:tc>
      </w:tr>
      <w:tr w:rsidR="0057695C" w:rsidRPr="0057695C" w14:paraId="3577E896" w14:textId="77777777" w:rsidTr="009C151D">
        <w:tc>
          <w:tcPr>
            <w:tcW w:w="0" w:type="auto"/>
          </w:tcPr>
          <w:p w14:paraId="7BA1DD11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0BAAE09F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</w:t>
            </w:r>
          </w:p>
        </w:tc>
      </w:tr>
      <w:tr w:rsidR="0057695C" w:rsidRPr="0057695C" w14:paraId="3CD10B71" w14:textId="77777777" w:rsidTr="009C151D">
        <w:tc>
          <w:tcPr>
            <w:tcW w:w="0" w:type="auto"/>
          </w:tcPr>
          <w:p w14:paraId="54229E81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4F2796CD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</w:t>
            </w:r>
          </w:p>
        </w:tc>
      </w:tr>
      <w:tr w:rsidR="0057695C" w:rsidRPr="0057695C" w14:paraId="67BC2106" w14:textId="77777777" w:rsidTr="009C151D">
        <w:tc>
          <w:tcPr>
            <w:tcW w:w="0" w:type="auto"/>
          </w:tcPr>
          <w:p w14:paraId="3AB0C724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2AD488CB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90AFFC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</w:t>
            </w:r>
          </w:p>
        </w:tc>
      </w:tr>
      <w:tr w:rsidR="0057695C" w:rsidRPr="0057695C" w14:paraId="3F832DF4" w14:textId="77777777" w:rsidTr="009C151D">
        <w:tc>
          <w:tcPr>
            <w:tcW w:w="0" w:type="auto"/>
          </w:tcPr>
          <w:p w14:paraId="374BD226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57695C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72C9D604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44244BF7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хв</w:t>
            </w:r>
          </w:p>
        </w:tc>
      </w:tr>
      <w:tr w:rsidR="0057695C" w:rsidRPr="0057695C" w14:paraId="638D897E" w14:textId="77777777" w:rsidTr="009C151D">
        <w:tc>
          <w:tcPr>
            <w:tcW w:w="0" w:type="auto"/>
          </w:tcPr>
          <w:p w14:paraId="2686C0B6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A9BBC25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</w:t>
            </w:r>
          </w:p>
        </w:tc>
      </w:tr>
      <w:tr w:rsidR="0057695C" w:rsidRPr="0057695C" w14:paraId="36B7498B" w14:textId="77777777" w:rsidTr="009C151D">
        <w:tc>
          <w:tcPr>
            <w:tcW w:w="0" w:type="auto"/>
          </w:tcPr>
          <w:p w14:paraId="47E08D80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0CA14277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7F9657" w14:textId="77777777" w:rsidR="0057695C" w:rsidRPr="0057695C" w:rsidRDefault="0057695C" w:rsidP="0057695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</w:tbl>
    <w:p w14:paraId="308D2D58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57695C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рентген, 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 xml:space="preserve">УЗД). </w:t>
      </w:r>
      <w:r w:rsidRPr="0057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робота біля ліжка хворого. </w:t>
      </w:r>
    </w:p>
    <w:p w14:paraId="33114643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38C14225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69135C0E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6BF8464" w14:textId="77777777" w:rsidR="0057695C" w:rsidRDefault="0057695C" w:rsidP="0057695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1C46BB1C" w14:textId="77777777" w:rsidR="00975E26" w:rsidRPr="00351F43" w:rsidRDefault="00975E26" w:rsidP="00975E2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6084DF49" w14:textId="77777777" w:rsidR="00975E26" w:rsidRPr="00AD5B03" w:rsidRDefault="00B05884" w:rsidP="00975E2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41" w:history="1">
        <w:r w:rsidR="00975E26" w:rsidRPr="00AD5B0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6476E39C" w14:textId="77777777" w:rsidR="00975E26" w:rsidRPr="00351F43" w:rsidRDefault="00975E26" w:rsidP="00975E2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4006CDAF" w14:textId="77777777" w:rsidR="00975E26" w:rsidRPr="00AD5B03" w:rsidRDefault="00975E26" w:rsidP="00975E2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600D8FA2" w14:textId="77777777" w:rsidR="00975E26" w:rsidRDefault="00975E26" w:rsidP="00975E2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. 224 с.</w:t>
      </w:r>
    </w:p>
    <w:p w14:paraId="034C2A9F" w14:textId="77777777" w:rsidR="00975E26" w:rsidRPr="00975E26" w:rsidRDefault="00975E26" w:rsidP="00975E2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E26">
        <w:rPr>
          <w:rFonts w:ascii="Times New Roman" w:hAnsi="Times New Roman" w:cs="Times New Roman"/>
          <w:sz w:val="24"/>
          <w:szCs w:val="24"/>
          <w:lang w:val="uk-UA"/>
        </w:rPr>
        <w:t>https://abzats-bookshop.com.ua/pediatriya-pidruchnik-to-kryuchko-oye-abaturov-tv-kushnereva-ta-in-za-red-to-kryuchko-oye-abaturova.html</w:t>
      </w:r>
    </w:p>
    <w:p w14:paraId="1C0BD767" w14:textId="77777777" w:rsidR="00975E26" w:rsidRDefault="00975E26" w:rsidP="0057695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0D534265" w14:textId="77777777" w:rsidR="00975E26" w:rsidRPr="00975E26" w:rsidRDefault="00975E26" w:rsidP="00975E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E26">
        <w:rPr>
          <w:rFonts w:ascii="Times New Roman" w:hAnsi="Times New Roman" w:cs="Times New Roman"/>
          <w:sz w:val="24"/>
          <w:szCs w:val="24"/>
        </w:rPr>
        <w:t xml:space="preserve">COVID-19 Epidemic: Disease Characteristics in Children </w:t>
      </w:r>
      <w:hyperlink r:id="rId42" w:history="1">
        <w:r w:rsidRPr="00975E26">
          <w:rPr>
            <w:rStyle w:val="a6"/>
            <w:rFonts w:ascii="Times New Roman" w:hAnsi="Times New Roman" w:cs="Times New Roman"/>
            <w:sz w:val="24"/>
            <w:szCs w:val="24"/>
          </w:rPr>
          <w:t>https://pubmed.ncbi.nlm.nih.gov/32232980/</w:t>
        </w:r>
      </w:hyperlink>
    </w:p>
    <w:p w14:paraId="4E26DB1B" w14:textId="77777777" w:rsidR="00975E26" w:rsidRPr="00975E26" w:rsidRDefault="00975E26" w:rsidP="00975E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E26">
        <w:rPr>
          <w:rFonts w:ascii="Times New Roman" w:hAnsi="Times New Roman" w:cs="Times New Roman"/>
          <w:sz w:val="24"/>
          <w:szCs w:val="24"/>
        </w:rPr>
        <w:t xml:space="preserve">Viral Etiologies of Acute Respiratory Tract Infections Among Hospitalized Children - A Comparison Between Single and Multiple Viral Infections </w:t>
      </w:r>
      <w:hyperlink r:id="rId43" w:history="1">
        <w:r w:rsidRPr="00975E26">
          <w:rPr>
            <w:rStyle w:val="a6"/>
            <w:rFonts w:ascii="Times New Roman" w:hAnsi="Times New Roman" w:cs="Times New Roman"/>
            <w:sz w:val="24"/>
            <w:szCs w:val="24"/>
          </w:rPr>
          <w:t>https://pubmed.ncbi.nlm.nih.gov/31607575/</w:t>
        </w:r>
      </w:hyperlink>
    </w:p>
    <w:p w14:paraId="43B08069" w14:textId="77777777" w:rsidR="00975E26" w:rsidRPr="00975E26" w:rsidRDefault="00975E26" w:rsidP="00975E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E26">
        <w:rPr>
          <w:rFonts w:ascii="Times New Roman" w:hAnsi="Times New Roman" w:cs="Times New Roman"/>
          <w:sz w:val="24"/>
          <w:szCs w:val="24"/>
        </w:rPr>
        <w:t xml:space="preserve">Coronavirus Infections in Children Including COVID-19: An Overview of the Epidemiology, Clinical Features, Diagnosis, Treatment and Prevention Options in Children </w:t>
      </w:r>
      <w:hyperlink r:id="rId44" w:history="1">
        <w:r w:rsidRPr="00975E26">
          <w:rPr>
            <w:rStyle w:val="a6"/>
            <w:rFonts w:ascii="Times New Roman" w:hAnsi="Times New Roman" w:cs="Times New Roman"/>
            <w:sz w:val="24"/>
            <w:szCs w:val="24"/>
          </w:rPr>
          <w:t>https://pubmed.ncbi.nlm.nih.gov/32310621/</w:t>
        </w:r>
      </w:hyperlink>
    </w:p>
    <w:p w14:paraId="653B21AC" w14:textId="77777777" w:rsidR="0057695C" w:rsidRPr="00975E26" w:rsidRDefault="0057695C" w:rsidP="0057695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87A20C" w14:textId="77777777" w:rsidR="00975E26" w:rsidRDefault="00B703BA" w:rsidP="0057695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---------------------------------------------------------------------------------------------------------------------</w:t>
      </w:r>
    </w:p>
    <w:p w14:paraId="766062AC" w14:textId="77777777" w:rsidR="00975E26" w:rsidRDefault="00975E26" w:rsidP="0057695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B66927" w14:textId="77777777" w:rsidR="0057695C" w:rsidRDefault="0057695C" w:rsidP="0057695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Теми 59,60,61</w:t>
      </w:r>
    </w:p>
    <w:p w14:paraId="72ECE2FE" w14:textId="77777777" w:rsid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04CD24B6" w14:textId="77777777" w:rsid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59 </w:t>
      </w:r>
    </w:p>
    <w:p w14:paraId="4D06061A" w14:textId="77777777" w:rsidR="0057695C" w:rsidRPr="0057695C" w:rsidRDefault="0057695C" w:rsidP="005769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найбільш поширених захворювань дітей</w:t>
      </w:r>
    </w:p>
    <w:p w14:paraId="7B24DED2" w14:textId="77777777" w:rsidR="0057695C" w:rsidRPr="0057695C" w:rsidRDefault="0057695C" w:rsidP="005769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перших п'яти років життя</w:t>
      </w:r>
    </w:p>
    <w:p w14:paraId="50851427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>Оцінка, диференційна діагностика при порушеннях живлення (гіпотрофія, ожиріння) у дітей перших 5 років; лікування білково- енергетичної недостатності в залежності від ступеню у лікарні та амбулаторних умовах</w:t>
      </w:r>
    </w:p>
    <w:p w14:paraId="1C62EB5F" w14:textId="77777777" w:rsid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19EC4EC4" w14:textId="77777777" w:rsid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99671F9" w14:textId="77777777" w:rsidR="0057695C" w:rsidRPr="0057695C" w:rsidRDefault="0057695C" w:rsidP="005769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найбільш поширених захворювань дітей</w:t>
      </w:r>
    </w:p>
    <w:p w14:paraId="3B9F1CD9" w14:textId="77777777" w:rsidR="0057695C" w:rsidRPr="0057695C" w:rsidRDefault="0057695C" w:rsidP="005769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перших п'яти років життя</w:t>
      </w:r>
    </w:p>
    <w:p w14:paraId="62227DEE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>Причини, діагностика та диф</w:t>
      </w:r>
      <w:r w:rsidR="0052565D">
        <w:rPr>
          <w:rFonts w:ascii="Times New Roman" w:hAnsi="Times New Roman" w:cs="Times New Roman"/>
          <w:sz w:val="24"/>
          <w:szCs w:val="24"/>
          <w:lang w:val="uk-UA"/>
        </w:rPr>
        <w:t xml:space="preserve">еренціальний 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>діагноз анемій у дітей. Амбулаторне спостереження та лікування дефіцитних анемій у дітей. Залізодефіцитна анемія дітей перших років життя. Діареї у дітей. Спостереження та ведення в амбулаторних умовах.</w:t>
      </w:r>
    </w:p>
    <w:p w14:paraId="60461024" w14:textId="77777777" w:rsid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AE61881" w14:textId="77777777" w:rsidR="00F025AC" w:rsidRDefault="0057695C" w:rsidP="00F025A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8470E7D" w14:textId="77777777" w:rsidR="0057695C" w:rsidRPr="0057695C" w:rsidRDefault="0057695C" w:rsidP="005769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найбільш поширених захворювань дітей</w:t>
      </w:r>
    </w:p>
    <w:p w14:paraId="0903B48B" w14:textId="77777777" w:rsidR="0057695C" w:rsidRPr="0057695C" w:rsidRDefault="0057695C" w:rsidP="005769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7695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перших п'яти років життя</w:t>
      </w:r>
    </w:p>
    <w:p w14:paraId="6E31F7E2" w14:textId="77777777" w:rsidR="0057695C" w:rsidRPr="0057695C" w:rsidRDefault="0057695C" w:rsidP="0057695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7695C">
        <w:rPr>
          <w:rFonts w:ascii="Times New Roman" w:hAnsi="Times New Roman" w:cs="Times New Roman"/>
          <w:sz w:val="24"/>
          <w:szCs w:val="24"/>
          <w:lang w:val="uk-UA"/>
        </w:rPr>
        <w:t>Оцінка, диференційна діагностика, лікування, консультація та спостереження при ацетонемічному синдромі</w:t>
      </w:r>
      <w:r w:rsidR="009C151D">
        <w:rPr>
          <w:rFonts w:ascii="Times New Roman" w:hAnsi="Times New Roman" w:cs="Times New Roman"/>
          <w:sz w:val="24"/>
          <w:szCs w:val="24"/>
          <w:lang w:val="uk-UA"/>
        </w:rPr>
        <w:t xml:space="preserve"> (синдромі циклічної блювоти)</w:t>
      </w:r>
    </w:p>
    <w:p w14:paraId="0DFF8C92" w14:textId="77777777" w:rsidR="00F6465C" w:rsidRDefault="00F6465C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C06D12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52565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Проводити диференціальний діагноз небезпечних станів  у дітей перших 5 років життя; визначати симптоми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порушень живлення, ЗДА, синдрому циклічної блювоти</w:t>
      </w:r>
      <w:r w:rsidRPr="0052565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надавати лікування та невідкладну допомогу </w:t>
      </w:r>
      <w:r w:rsidRPr="0052565D">
        <w:rPr>
          <w:rFonts w:ascii="Times New Roman" w:hAnsi="Times New Roman" w:cs="Times New Roman"/>
          <w:iCs/>
          <w:sz w:val="24"/>
          <w:szCs w:val="24"/>
          <w:lang w:val="uk-UA"/>
        </w:rPr>
        <w:t>дітям перших 5 років життя</w:t>
      </w:r>
    </w:p>
    <w:p w14:paraId="34250F93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0CD3518C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52565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</w:t>
      </w:r>
    </w:p>
    <w:p w14:paraId="21EC24DA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52565D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Кількість годин: 6</w:t>
      </w:r>
    </w:p>
    <w:p w14:paraId="7B4E937D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107D0984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27E2BE08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A111C6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2565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52565D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7E339CBC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Загальні клінічні ознаки та диференціальний діагноз порушень живлення (гіпотрофія, паратрофія – ожиріння)</w:t>
      </w:r>
    </w:p>
    <w:p w14:paraId="1D10E743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>2.  Діагностику та диференційну діагностику проблем дітей перших 5 років життя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дефіцитні анемії (ЗДА), діареї</w:t>
      </w:r>
      <w:r w:rsidR="004E035D">
        <w:rPr>
          <w:rFonts w:ascii="Times New Roman" w:hAnsi="Times New Roman" w:cs="Times New Roman"/>
          <w:sz w:val="24"/>
          <w:szCs w:val="24"/>
          <w:lang w:val="uk-UA"/>
        </w:rPr>
        <w:t>, синдромі циклічної блювоти</w:t>
      </w:r>
    </w:p>
    <w:p w14:paraId="2C84BEB2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>3. Принципи лікування найпоширеніших проблем дітей перших 5 років</w:t>
      </w:r>
    </w:p>
    <w:p w14:paraId="7B9485D5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>5. Тактику амбулаторного спостереження дітей перших 5 років життя</w:t>
      </w:r>
    </w:p>
    <w:p w14:paraId="0BDF2E0C" w14:textId="77777777" w:rsidR="004E035D" w:rsidRDefault="004E035D" w:rsidP="0052565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0BF64AF8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2565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02A6BFF3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 xml:space="preserve">1.  На основі скарг батьків, анамнезу, огляду передбачати </w:t>
      </w:r>
      <w:r w:rsidR="004E035D">
        <w:rPr>
          <w:rFonts w:ascii="Times New Roman" w:hAnsi="Times New Roman" w:cs="Times New Roman"/>
          <w:sz w:val="24"/>
          <w:szCs w:val="24"/>
          <w:lang w:val="uk-UA"/>
        </w:rPr>
        <w:t>патологічні стани при порушенні живлення, ЗДА, ацетонемічному синдромі</w:t>
      </w:r>
      <w:r w:rsidRPr="0052565D">
        <w:rPr>
          <w:rFonts w:ascii="Times New Roman" w:hAnsi="Times New Roman" w:cs="Times New Roman"/>
          <w:sz w:val="24"/>
          <w:szCs w:val="24"/>
          <w:lang w:val="uk-UA"/>
        </w:rPr>
        <w:t xml:space="preserve"> у дітей перших 5 років життя</w:t>
      </w:r>
    </w:p>
    <w:p w14:paraId="521E7510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>2.   Оцінювати стан дитини</w:t>
      </w:r>
    </w:p>
    <w:p w14:paraId="757DD1F6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>3.   Проводити диференційний діагноз проблемних станів у дітей перших 5 років життя</w:t>
      </w:r>
    </w:p>
    <w:p w14:paraId="76ECB177" w14:textId="77777777" w:rsidR="0052565D" w:rsidRPr="0052565D" w:rsidRDefault="0052565D" w:rsidP="005256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 xml:space="preserve">4.   Складати план лікування, надавати невідкладну допомогу при </w:t>
      </w:r>
      <w:r w:rsidR="004E035D">
        <w:rPr>
          <w:rFonts w:ascii="Times New Roman" w:hAnsi="Times New Roman" w:cs="Times New Roman"/>
          <w:sz w:val="24"/>
          <w:szCs w:val="24"/>
          <w:lang w:val="uk-UA"/>
        </w:rPr>
        <w:t>синдромі циклічної блювоти</w:t>
      </w:r>
    </w:p>
    <w:p w14:paraId="71612008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sz w:val="24"/>
          <w:szCs w:val="24"/>
          <w:lang w:val="uk-UA"/>
        </w:rPr>
        <w:t xml:space="preserve">5.   Прогнозувати наслідки небезпечних станів у дітей </w:t>
      </w:r>
    </w:p>
    <w:p w14:paraId="3616D236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8B2C79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p w14:paraId="0A35E30B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52565D" w:rsidRPr="0052565D" w14:paraId="6E63AA6A" w14:textId="77777777" w:rsidTr="00D115B2">
        <w:tc>
          <w:tcPr>
            <w:tcW w:w="0" w:type="auto"/>
          </w:tcPr>
          <w:p w14:paraId="5053E29B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3D292455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год/240 хв</w:t>
            </w:r>
          </w:p>
        </w:tc>
      </w:tr>
      <w:tr w:rsidR="0052565D" w:rsidRPr="0052565D" w14:paraId="0E6C38B0" w14:textId="77777777" w:rsidTr="00D115B2">
        <w:tc>
          <w:tcPr>
            <w:tcW w:w="0" w:type="auto"/>
          </w:tcPr>
          <w:p w14:paraId="008DA709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554DC7EE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3FBD021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52565D" w:rsidRPr="0052565D" w14:paraId="5AF5B7A4" w14:textId="77777777" w:rsidTr="00D115B2">
        <w:tc>
          <w:tcPr>
            <w:tcW w:w="0" w:type="auto"/>
          </w:tcPr>
          <w:p w14:paraId="68C78257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48E02B9B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</w:t>
            </w:r>
          </w:p>
        </w:tc>
      </w:tr>
      <w:tr w:rsidR="0052565D" w:rsidRPr="0052565D" w14:paraId="47243782" w14:textId="77777777" w:rsidTr="00D115B2">
        <w:tc>
          <w:tcPr>
            <w:tcW w:w="0" w:type="auto"/>
          </w:tcPr>
          <w:p w14:paraId="1F9302B8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65DC1526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</w:t>
            </w:r>
          </w:p>
        </w:tc>
      </w:tr>
      <w:tr w:rsidR="0052565D" w:rsidRPr="0052565D" w14:paraId="62FB7039" w14:textId="77777777" w:rsidTr="00D115B2">
        <w:tc>
          <w:tcPr>
            <w:tcW w:w="0" w:type="auto"/>
          </w:tcPr>
          <w:p w14:paraId="537254DC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642E6592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</w:t>
            </w:r>
          </w:p>
        </w:tc>
      </w:tr>
      <w:tr w:rsidR="0052565D" w:rsidRPr="0052565D" w14:paraId="671B4AC1" w14:textId="77777777" w:rsidTr="00D115B2">
        <w:tc>
          <w:tcPr>
            <w:tcW w:w="0" w:type="auto"/>
          </w:tcPr>
          <w:p w14:paraId="630D20E8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09B45B32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</w:t>
            </w:r>
          </w:p>
        </w:tc>
      </w:tr>
      <w:tr w:rsidR="0052565D" w:rsidRPr="0052565D" w14:paraId="09E7A37B" w14:textId="77777777" w:rsidTr="00D115B2">
        <w:tc>
          <w:tcPr>
            <w:tcW w:w="0" w:type="auto"/>
          </w:tcPr>
          <w:p w14:paraId="1D0FB3CB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7E7138E0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89FEA2D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</w:t>
            </w:r>
          </w:p>
        </w:tc>
      </w:tr>
      <w:tr w:rsidR="0052565D" w:rsidRPr="0052565D" w14:paraId="795AD1A3" w14:textId="77777777" w:rsidTr="00D115B2">
        <w:tc>
          <w:tcPr>
            <w:tcW w:w="0" w:type="auto"/>
          </w:tcPr>
          <w:p w14:paraId="16776513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52565D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7D6D5700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66AF97AE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хв</w:t>
            </w:r>
          </w:p>
        </w:tc>
      </w:tr>
      <w:tr w:rsidR="0052565D" w:rsidRPr="0052565D" w14:paraId="4622258D" w14:textId="77777777" w:rsidTr="00D115B2">
        <w:tc>
          <w:tcPr>
            <w:tcW w:w="0" w:type="auto"/>
          </w:tcPr>
          <w:p w14:paraId="2C295BD8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49B52A3C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</w:t>
            </w:r>
          </w:p>
        </w:tc>
      </w:tr>
      <w:tr w:rsidR="0052565D" w:rsidRPr="0052565D" w14:paraId="06419572" w14:textId="77777777" w:rsidTr="00D115B2">
        <w:tc>
          <w:tcPr>
            <w:tcW w:w="0" w:type="auto"/>
          </w:tcPr>
          <w:p w14:paraId="27075F53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60E0C978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A9DE406" w14:textId="77777777" w:rsidR="0052565D" w:rsidRPr="0052565D" w:rsidRDefault="0052565D" w:rsidP="005256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</w:t>
            </w:r>
          </w:p>
        </w:tc>
      </w:tr>
    </w:tbl>
    <w:p w14:paraId="1D0EF309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52565D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52565D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52565D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рентген, УЗД). </w:t>
      </w:r>
      <w:r w:rsidRPr="0052565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лікувальним закладом та університетом, робота біля ліжка хворого. </w:t>
      </w:r>
    </w:p>
    <w:p w14:paraId="618E51B8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52565D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2BE1FB8D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52565D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177C25CB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5256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0C2A0DC" w14:textId="77777777" w:rsidR="0052565D" w:rsidRPr="0052565D" w:rsidRDefault="0052565D" w:rsidP="005256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65D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15A1CFAC" w14:textId="77777777" w:rsidR="007B28CA" w:rsidRPr="00351F43" w:rsidRDefault="007B28CA" w:rsidP="007B28C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7BA8B25A" w14:textId="77777777" w:rsidR="007B28CA" w:rsidRPr="00AD5B03" w:rsidRDefault="00B05884" w:rsidP="007B28C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45" w:history="1">
        <w:r w:rsidR="007B28CA" w:rsidRPr="00AD5B0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11CF21BB" w14:textId="77777777" w:rsidR="007B28CA" w:rsidRPr="00351F43" w:rsidRDefault="007B28CA" w:rsidP="007B28C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524DC04D" w14:textId="77777777" w:rsidR="007B28CA" w:rsidRPr="00AD5B03" w:rsidRDefault="007B28CA" w:rsidP="007B28C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0BD71AC0" w14:textId="77777777" w:rsidR="007B28CA" w:rsidRDefault="007B28CA" w:rsidP="005256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8C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Крючко Т.О., Абатуров А.Є., Кушнерьова Т.В. Педіатрія: підручник (ВНЗ ІV ур. а.); за ред. Т.А. Крючко, О.Є. Абатурова. Київ: ВСІ «Медицина», 202</w:t>
      </w:r>
      <w:r w:rsidR="00CD73C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28CA">
        <w:rPr>
          <w:rFonts w:ascii="Times New Roman" w:hAnsi="Times New Roman" w:cs="Times New Roman"/>
          <w:sz w:val="24"/>
          <w:szCs w:val="24"/>
          <w:lang w:val="uk-UA"/>
        </w:rPr>
        <w:t>. 224 с.</w:t>
      </w:r>
    </w:p>
    <w:p w14:paraId="5629E3E2" w14:textId="77777777" w:rsidR="007B28CA" w:rsidRDefault="00B05884" w:rsidP="005256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6" w:history="1">
        <w:r w:rsidR="006313E3" w:rsidRPr="001B3FAE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https://abzats-bookshop.com.ua/pediatriya-pidruchnik-to-kryuchko-oye-abaturov-tv-kushnereva-ta-in-za-red-to-kryuchko-oye-abaturova.html</w:t>
        </w:r>
      </w:hyperlink>
    </w:p>
    <w:p w14:paraId="20182E6B" w14:textId="77777777" w:rsidR="006313E3" w:rsidRDefault="006313E3" w:rsidP="005256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313E3">
        <w:rPr>
          <w:rFonts w:ascii="Times New Roman" w:hAnsi="Times New Roman" w:cs="Times New Roman"/>
          <w:sz w:val="24"/>
          <w:szCs w:val="24"/>
          <w:lang w:val="uk-UA"/>
        </w:rPr>
        <w:t>.  5291 Методичні вказівки на тему "Ацетонемічний синдром у дітей (синдром циклічного блювання)" із дисципліни "Педіатрія" [Електронний ресурс] : для студ. спец. 222 "Медицина" денної форми навчання / О. К. Редько, С. В. Попов, І. Е. Зайцев. — Суми : СумДУ, 2022. — 46 с.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B98620" w14:textId="77777777" w:rsidR="0052565D" w:rsidRPr="0052565D" w:rsidRDefault="007B28CA" w:rsidP="005256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1A5B6FDD" w14:textId="77777777" w:rsidR="007B28CA" w:rsidRDefault="00B15827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 </w:t>
      </w:r>
      <w:r w:rsidRPr="00B15827">
        <w:rPr>
          <w:rFonts w:ascii="Times New Roman" w:hAnsi="Times New Roman" w:cs="Times New Roman"/>
          <w:sz w:val="24"/>
          <w:szCs w:val="24"/>
          <w:lang w:val="uk-UA"/>
        </w:rPr>
        <w:t>Диференційна діагностика найбільш поширених захворювань дитячого віку. Навчальний посібник/під ред. В.М. Дудник, Видання 1-ше. Вінниця: ТОВ «Нілан-ЛТД», 2017. 560 c</w:t>
      </w:r>
    </w:p>
    <w:p w14:paraId="40DF3CE3" w14:textId="77777777" w:rsidR="00B15827" w:rsidRDefault="00B05884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7" w:history="1">
        <w:r w:rsidR="00B15827" w:rsidRPr="001B3FAE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https://new.meduniv.lviv.ua/uploads/repository/kaf/kaf_pediatrics_1/08</w:t>
        </w:r>
      </w:hyperlink>
    </w:p>
    <w:p w14:paraId="4F2FB4DE" w14:textId="77777777" w:rsidR="00B15827" w:rsidRDefault="00B15827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3A91C5" w14:textId="77777777" w:rsidR="00975E26" w:rsidRPr="007F707A" w:rsidRDefault="00975E26" w:rsidP="00975E2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Pr="007F707A">
        <w:rPr>
          <w:rFonts w:ascii="Times New Roman" w:hAnsi="Times New Roman" w:cs="Times New Roman"/>
          <w:sz w:val="24"/>
          <w:szCs w:val="24"/>
        </w:rPr>
        <w:t>Viral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Etiologies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of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Acute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Respiratory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Tract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Infections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Among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Hospitalized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Children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7F707A">
        <w:rPr>
          <w:rFonts w:ascii="Times New Roman" w:hAnsi="Times New Roman" w:cs="Times New Roman"/>
          <w:sz w:val="24"/>
          <w:szCs w:val="24"/>
        </w:rPr>
        <w:t>A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Comparison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Between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Single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and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Multiple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Viral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07A">
        <w:rPr>
          <w:rFonts w:ascii="Times New Roman" w:hAnsi="Times New Roman" w:cs="Times New Roman"/>
          <w:sz w:val="24"/>
          <w:szCs w:val="24"/>
        </w:rPr>
        <w:t>Infections</w:t>
      </w: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8" w:history="1">
        <w:r w:rsidRPr="007F707A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</w:rPr>
          <w:t>pubmed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</w:rPr>
          <w:t>ncbi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</w:rPr>
          <w:t>nlm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</w:rPr>
          <w:t>nih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</w:rPr>
          <w:t>gov</w:t>
        </w:r>
        <w:r w:rsidRPr="007F707A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/31607575/</w:t>
        </w:r>
      </w:hyperlink>
    </w:p>
    <w:p w14:paraId="05F72CB4" w14:textId="77777777" w:rsidR="00975E26" w:rsidRPr="007F707A" w:rsidRDefault="00975E26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7AABDC" w14:textId="77777777" w:rsidR="00975E26" w:rsidRPr="007F707A" w:rsidRDefault="007F707A" w:rsidP="0045188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07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7F707A">
        <w:rPr>
          <w:rFonts w:ascii="Times New Roman" w:hAnsi="Times New Roman" w:cs="Times New Roman"/>
          <w:sz w:val="24"/>
          <w:szCs w:val="24"/>
          <w:lang w:val="ru-RU"/>
        </w:rPr>
        <w:t>Актуальні питання педіатрії у практиці сімейного лікаря : навч. посіб. / Ю. В. Вороненко, О. Г. Шекера, В. В. Бережний та ін. ; За ред.: Ю.В. Вороненка, О.Г. Шекери, В.В.Бережного. — К. : Видавець Заславський О.Ю., 2015. — 342 с</w:t>
      </w:r>
    </w:p>
    <w:p w14:paraId="5B201925" w14:textId="77777777" w:rsidR="007F707A" w:rsidRDefault="007F707A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7194F4" w14:textId="77777777" w:rsidR="007F707A" w:rsidRDefault="007A2231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-------------------------------------------------------------------------------------------------------------------------</w:t>
      </w:r>
    </w:p>
    <w:p w14:paraId="156C3FCB" w14:textId="77777777" w:rsidR="007F707A" w:rsidRDefault="007F707A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D7F8A1" w14:textId="77777777" w:rsidR="0052565D" w:rsidRDefault="004E035D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035D">
        <w:rPr>
          <w:rFonts w:ascii="Times New Roman" w:hAnsi="Times New Roman" w:cs="Times New Roman"/>
          <w:b/>
          <w:sz w:val="24"/>
          <w:szCs w:val="24"/>
          <w:lang w:val="uk-UA"/>
        </w:rPr>
        <w:t>Теми 62, 63</w:t>
      </w:r>
    </w:p>
    <w:p w14:paraId="1C6A26EF" w14:textId="77777777" w:rsidR="004E035D" w:rsidRDefault="004E035D" w:rsidP="0045188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646EC6" w14:textId="77777777" w:rsidR="004E035D" w:rsidRPr="004E035D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35D">
        <w:rPr>
          <w:rFonts w:ascii="Times New Roman" w:hAnsi="Times New Roman" w:cs="Times New Roman"/>
          <w:sz w:val="24"/>
          <w:szCs w:val="24"/>
          <w:lang w:val="uk-UA"/>
        </w:rPr>
        <w:t>62</w:t>
      </w:r>
    </w:p>
    <w:p w14:paraId="3AFA7480" w14:textId="77777777" w:rsidR="004E035D" w:rsidRPr="004E035D" w:rsidRDefault="004E035D" w:rsidP="004E035D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E035D">
        <w:rPr>
          <w:rFonts w:ascii="Times New Roman" w:hAnsi="Times New Roman" w:cs="Times New Roman"/>
          <w:sz w:val="24"/>
          <w:szCs w:val="24"/>
          <w:u w:val="single"/>
          <w:lang w:val="uk-UA"/>
        </w:rPr>
        <w:t>Особливості медичного спостереження за дітьми підліткового віку</w:t>
      </w:r>
    </w:p>
    <w:p w14:paraId="355432C9" w14:textId="77777777" w:rsidR="004E035D" w:rsidRPr="004E035D" w:rsidRDefault="004E035D" w:rsidP="004E035D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E035D">
        <w:rPr>
          <w:rFonts w:ascii="Times New Roman" w:hAnsi="Times New Roman" w:cs="Times New Roman"/>
          <w:sz w:val="24"/>
          <w:szCs w:val="24"/>
          <w:u w:val="single"/>
          <w:lang w:val="uk-UA"/>
        </w:rPr>
        <w:t>з соматичною патологією</w:t>
      </w:r>
    </w:p>
    <w:p w14:paraId="7A2D0C27" w14:textId="77777777" w:rsidR="004E035D" w:rsidRPr="004E035D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E035D">
        <w:rPr>
          <w:rFonts w:ascii="Times New Roman" w:hAnsi="Times New Roman" w:cs="Times New Roman"/>
          <w:sz w:val="24"/>
          <w:szCs w:val="24"/>
          <w:lang w:val="uk-UA"/>
        </w:rPr>
        <w:t>Особливості медичного спостереження за дітьми підліткового віку з соматичною патологією (патологією системи дихання, травлення, кровообігу, сечової, ендокринної та кровотворної системи ). Синдром жорстокого поводження з дитиною.</w:t>
      </w:r>
    </w:p>
    <w:p w14:paraId="2D382AC8" w14:textId="77777777" w:rsidR="004E035D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35D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Pr="004E035D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ECE02D0" w14:textId="77777777" w:rsidR="004E035D" w:rsidRDefault="004E035D" w:rsidP="004E035D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35D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артеріальної гіпертензі</w:t>
      </w:r>
      <w:r w:rsidRPr="004E035D"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w14:paraId="204EBC55" w14:textId="77777777" w:rsidR="004E035D" w:rsidRDefault="004E035D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035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E035D">
        <w:rPr>
          <w:rFonts w:ascii="Times New Roman" w:hAnsi="Times New Roman" w:cs="Times New Roman"/>
          <w:sz w:val="24"/>
          <w:szCs w:val="24"/>
          <w:lang w:val="uk-UA"/>
        </w:rPr>
        <w:t>Диференційний діагноз, тактика ведення хворого на артеріальну гіпертензію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вегетативну дисфункцію</w:t>
      </w:r>
      <w:r w:rsidRPr="004E035D">
        <w:rPr>
          <w:rFonts w:ascii="Times New Roman" w:hAnsi="Times New Roman" w:cs="Times New Roman"/>
          <w:sz w:val="24"/>
          <w:szCs w:val="24"/>
          <w:lang w:val="uk-UA"/>
        </w:rPr>
        <w:t>. Надання невідкладної допомоги при вегетативних кризах, гіпертензивній кризі. Профілактика вегетативних дисфункцій та артеріальної гіпертензії у дітей</w:t>
      </w:r>
    </w:p>
    <w:p w14:paraId="079BC965" w14:textId="77777777" w:rsidR="004E035D" w:rsidRDefault="004E035D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89EA39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422D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Проводити диференціальний діагноз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небезпечних станів </w:t>
      </w:r>
      <w:r w:rsidRPr="00422D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дітей </w:t>
      </w:r>
      <w:r w:rsidR="00142D3D">
        <w:rPr>
          <w:rFonts w:ascii="Times New Roman" w:hAnsi="Times New Roman" w:cs="Times New Roman"/>
          <w:iCs/>
          <w:sz w:val="24"/>
          <w:szCs w:val="24"/>
          <w:lang w:val="uk-UA"/>
        </w:rPr>
        <w:t>із соматичною патологією; проводити профілактику патологічних станів у підлітків</w:t>
      </w:r>
    </w:p>
    <w:p w14:paraId="0BEB984D" w14:textId="77777777" w:rsidR="004E035D" w:rsidRPr="00422D5C" w:rsidRDefault="004E035D" w:rsidP="004E035D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683E84BB" w14:textId="77777777" w:rsidR="004E035D" w:rsidRPr="00422D5C" w:rsidRDefault="004E035D" w:rsidP="004E03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422D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поліклініка</w:t>
      </w:r>
    </w:p>
    <w:p w14:paraId="4176F411" w14:textId="77777777" w:rsidR="004E035D" w:rsidRPr="00422D5C" w:rsidRDefault="004E035D" w:rsidP="004E03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422D5C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4</w:t>
      </w:r>
    </w:p>
    <w:p w14:paraId="0B7E0CDE" w14:textId="77777777" w:rsidR="004E035D" w:rsidRPr="00422D5C" w:rsidRDefault="004E035D" w:rsidP="004E03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7DC04835" w14:textId="77777777" w:rsidR="004E035D" w:rsidRPr="00422D5C" w:rsidRDefault="004E035D" w:rsidP="004E035D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549F15DC" w14:textId="77777777" w:rsidR="004E035D" w:rsidRPr="00422D5C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167575" w14:textId="77777777" w:rsidR="004E035D" w:rsidRPr="00422D5C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2D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422D5C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56A4EFDB" w14:textId="77777777" w:rsidR="004E035D" w:rsidRDefault="004E035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Загальні ознаки небезпечних станів у </w:t>
      </w:r>
      <w:r w:rsidR="00142D3D">
        <w:rPr>
          <w:rFonts w:ascii="Times New Roman" w:hAnsi="Times New Roman" w:cs="Times New Roman"/>
          <w:sz w:val="24"/>
          <w:szCs w:val="24"/>
          <w:lang w:val="uk-UA"/>
        </w:rPr>
        <w:t>підлітків</w:t>
      </w:r>
      <w:r w:rsidR="00282AA3">
        <w:rPr>
          <w:rFonts w:ascii="Times New Roman" w:hAnsi="Times New Roman" w:cs="Times New Roman"/>
          <w:sz w:val="24"/>
          <w:szCs w:val="24"/>
          <w:lang w:val="uk-UA"/>
        </w:rPr>
        <w:t>, причини, механізми розвитку</w:t>
      </w:r>
    </w:p>
    <w:p w14:paraId="10928332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42D3D">
        <w:rPr>
          <w:rFonts w:ascii="Times New Roman" w:hAnsi="Times New Roman" w:cs="Times New Roman"/>
          <w:sz w:val="24"/>
          <w:szCs w:val="24"/>
          <w:lang w:val="uk-UA"/>
        </w:rPr>
        <w:t>.  Диференційну діагностику артеріальних гіпертензій та вегетативних станів у дітей</w:t>
      </w:r>
    </w:p>
    <w:p w14:paraId="5FBFD873" w14:textId="77777777" w:rsidR="004E035D" w:rsidRPr="00422D5C" w:rsidRDefault="00142D3D" w:rsidP="00142D3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Принципи лікування </w:t>
      </w:r>
    </w:p>
    <w:p w14:paraId="5DDF91F6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5. Тактику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амбулаторного спостереження </w:t>
      </w:r>
      <w:r w:rsidR="00142D3D">
        <w:rPr>
          <w:rFonts w:ascii="Times New Roman" w:hAnsi="Times New Roman" w:cs="Times New Roman"/>
          <w:sz w:val="24"/>
          <w:szCs w:val="24"/>
          <w:lang w:val="uk-UA"/>
        </w:rPr>
        <w:t>підлітків</w:t>
      </w:r>
    </w:p>
    <w:p w14:paraId="64EF7091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50BE6196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22D5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32B29B73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основі скарг батьків, анамнезу, огляду передбачати </w:t>
      </w:r>
      <w:r w:rsidR="00142D3D">
        <w:rPr>
          <w:rFonts w:ascii="Times New Roman" w:hAnsi="Times New Roman" w:cs="Times New Roman"/>
          <w:sz w:val="24"/>
          <w:szCs w:val="24"/>
          <w:lang w:val="uk-UA"/>
        </w:rPr>
        <w:t>проблемні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стани у </w:t>
      </w:r>
      <w:r w:rsidR="00142D3D">
        <w:rPr>
          <w:rFonts w:ascii="Times New Roman" w:hAnsi="Times New Roman" w:cs="Times New Roman"/>
          <w:sz w:val="24"/>
          <w:szCs w:val="24"/>
          <w:lang w:val="uk-UA"/>
        </w:rPr>
        <w:t>підлітків</w:t>
      </w:r>
    </w:p>
    <w:p w14:paraId="09024A18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>2.   Оцінювати стан дитини</w:t>
      </w:r>
    </w:p>
    <w:p w14:paraId="37E140DA" w14:textId="77777777" w:rsidR="004E035D" w:rsidRPr="00422D5C" w:rsidRDefault="004E035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3.   Проводити диференційний діагноз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небезпечних станів у </w:t>
      </w:r>
      <w:r w:rsidR="00142D3D">
        <w:rPr>
          <w:rFonts w:ascii="Times New Roman" w:hAnsi="Times New Roman" w:cs="Times New Roman"/>
          <w:sz w:val="24"/>
          <w:szCs w:val="24"/>
          <w:lang w:val="uk-UA"/>
        </w:rPr>
        <w:t>підлітків</w:t>
      </w:r>
    </w:p>
    <w:p w14:paraId="5781C5A2" w14:textId="77777777" w:rsidR="004E035D" w:rsidRDefault="004E035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4.   Складати план </w:t>
      </w:r>
      <w:r w:rsidR="00142D3D">
        <w:rPr>
          <w:rFonts w:ascii="Times New Roman" w:hAnsi="Times New Roman" w:cs="Times New Roman"/>
          <w:sz w:val="24"/>
          <w:szCs w:val="24"/>
          <w:lang w:val="uk-UA"/>
        </w:rPr>
        <w:t xml:space="preserve">спостереження та </w:t>
      </w:r>
      <w:r w:rsidRPr="00422D5C">
        <w:rPr>
          <w:rFonts w:ascii="Times New Roman" w:hAnsi="Times New Roman" w:cs="Times New Roman"/>
          <w:sz w:val="24"/>
          <w:szCs w:val="24"/>
          <w:lang w:val="uk-UA"/>
        </w:rPr>
        <w:t>лікування</w:t>
      </w:r>
    </w:p>
    <w:p w14:paraId="2887BAE9" w14:textId="77777777" w:rsidR="00142D3D" w:rsidRPr="00422D5C" w:rsidRDefault="00142D3D" w:rsidP="004E035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  Надати невідкладну допомогу при вегетативних та </w:t>
      </w:r>
      <w:r w:rsidR="00282AA3">
        <w:rPr>
          <w:rFonts w:ascii="Times New Roman" w:hAnsi="Times New Roman" w:cs="Times New Roman"/>
          <w:sz w:val="24"/>
          <w:szCs w:val="24"/>
          <w:lang w:val="uk-UA"/>
        </w:rPr>
        <w:t>гіпертензійних кризах</w:t>
      </w:r>
    </w:p>
    <w:p w14:paraId="7A1A3510" w14:textId="77777777" w:rsidR="004E035D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D5C">
        <w:rPr>
          <w:rFonts w:ascii="Times New Roman" w:hAnsi="Times New Roman" w:cs="Times New Roman"/>
          <w:sz w:val="24"/>
          <w:szCs w:val="24"/>
          <w:lang w:val="uk-UA"/>
        </w:rPr>
        <w:t xml:space="preserve">5.   Прогнозувати наслідки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небезпечних станів </w:t>
      </w:r>
      <w:r w:rsidR="00282A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82AA3">
        <w:rPr>
          <w:rFonts w:ascii="Times New Roman" w:hAnsi="Times New Roman" w:cs="Times New Roman"/>
          <w:sz w:val="24"/>
          <w:szCs w:val="24"/>
          <w:lang w:val="uk-UA"/>
        </w:rPr>
        <w:t xml:space="preserve"> підлітків</w:t>
      </w:r>
    </w:p>
    <w:p w14:paraId="5A729E66" w14:textId="77777777" w:rsidR="004E035D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3384FF" w14:textId="77777777" w:rsidR="004E035D" w:rsidRPr="004F5D48" w:rsidRDefault="004E035D" w:rsidP="004E035D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План та організаційна структура заняття: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9"/>
        <w:gridCol w:w="1370"/>
      </w:tblGrid>
      <w:tr w:rsidR="004E035D" w:rsidRPr="004F5D48" w14:paraId="61664545" w14:textId="77777777" w:rsidTr="00D115B2">
        <w:tc>
          <w:tcPr>
            <w:tcW w:w="0" w:type="auto"/>
          </w:tcPr>
          <w:p w14:paraId="25821197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09E99783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 год/160 хв</w:t>
            </w:r>
          </w:p>
        </w:tc>
      </w:tr>
      <w:tr w:rsidR="004E035D" w:rsidRPr="004F5D48" w14:paraId="38867901" w14:textId="77777777" w:rsidTr="00D115B2">
        <w:tc>
          <w:tcPr>
            <w:tcW w:w="0" w:type="auto"/>
          </w:tcPr>
          <w:p w14:paraId="2B7C4940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 Організаційні заходи</w:t>
            </w:r>
          </w:p>
          <w:p w14:paraId="5A12E647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2191D51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 хв</w:t>
            </w:r>
          </w:p>
        </w:tc>
      </w:tr>
      <w:tr w:rsidR="004E035D" w:rsidRPr="004F5D48" w14:paraId="1BFB870B" w14:textId="77777777" w:rsidTr="00D115B2">
        <w:tc>
          <w:tcPr>
            <w:tcW w:w="0" w:type="auto"/>
          </w:tcPr>
          <w:p w14:paraId="19DCE745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4AA0F59E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4E035D" w:rsidRPr="004F5D48" w14:paraId="5608898C" w14:textId="77777777" w:rsidTr="00D115B2">
        <w:tc>
          <w:tcPr>
            <w:tcW w:w="0" w:type="auto"/>
          </w:tcPr>
          <w:p w14:paraId="1B785FE7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 Курація тематичних хворих</w:t>
            </w:r>
          </w:p>
        </w:tc>
        <w:tc>
          <w:tcPr>
            <w:tcW w:w="0" w:type="auto"/>
          </w:tcPr>
          <w:p w14:paraId="7403EF84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 хв</w:t>
            </w:r>
          </w:p>
        </w:tc>
      </w:tr>
      <w:tr w:rsidR="004E035D" w:rsidRPr="004F5D48" w14:paraId="7879E3BA" w14:textId="77777777" w:rsidTr="00D115B2">
        <w:tc>
          <w:tcPr>
            <w:tcW w:w="0" w:type="auto"/>
          </w:tcPr>
          <w:p w14:paraId="20919D99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 Клінічний розбір хворих з викладачем</w:t>
            </w:r>
          </w:p>
        </w:tc>
        <w:tc>
          <w:tcPr>
            <w:tcW w:w="0" w:type="auto"/>
          </w:tcPr>
          <w:p w14:paraId="0D57B2FA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 хв</w:t>
            </w:r>
          </w:p>
        </w:tc>
      </w:tr>
      <w:tr w:rsidR="004E035D" w:rsidRPr="004F5D48" w14:paraId="10764AEF" w14:textId="77777777" w:rsidTr="00D115B2">
        <w:tc>
          <w:tcPr>
            <w:tcW w:w="0" w:type="auto"/>
          </w:tcPr>
          <w:p w14:paraId="77225EA3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7C958E05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хв</w:t>
            </w:r>
          </w:p>
        </w:tc>
      </w:tr>
      <w:tr w:rsidR="004E035D" w:rsidRPr="004F5D48" w14:paraId="16FC5960" w14:textId="77777777" w:rsidTr="00D115B2">
        <w:tc>
          <w:tcPr>
            <w:tcW w:w="0" w:type="auto"/>
          </w:tcPr>
          <w:p w14:paraId="252562B5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26486FDB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3F7DD94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 хв</w:t>
            </w:r>
          </w:p>
        </w:tc>
      </w:tr>
      <w:tr w:rsidR="004E035D" w:rsidRPr="004F5D48" w14:paraId="5922E869" w14:textId="77777777" w:rsidTr="00D115B2">
        <w:tc>
          <w:tcPr>
            <w:tcW w:w="0" w:type="auto"/>
          </w:tcPr>
          <w:p w14:paraId="69FD6CD9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7.Склад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а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3A45AAC8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1DB58E5B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15 хв</w:t>
            </w:r>
          </w:p>
        </w:tc>
      </w:tr>
      <w:tr w:rsidR="004E035D" w:rsidRPr="004F5D48" w14:paraId="082CA721" w14:textId="77777777" w:rsidTr="00D115B2">
        <w:tc>
          <w:tcPr>
            <w:tcW w:w="0" w:type="auto"/>
          </w:tcPr>
          <w:p w14:paraId="2B3AFC8E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10F7A975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 хв</w:t>
            </w:r>
          </w:p>
        </w:tc>
      </w:tr>
      <w:tr w:rsidR="004E035D" w:rsidRPr="004F5D48" w14:paraId="05EDB4E1" w14:textId="77777777" w:rsidTr="00D115B2">
        <w:tc>
          <w:tcPr>
            <w:tcW w:w="0" w:type="auto"/>
          </w:tcPr>
          <w:p w14:paraId="34144440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088B2BFC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E232921" w14:textId="77777777" w:rsidR="004E035D" w:rsidRPr="004F5D48" w:rsidRDefault="004E035D" w:rsidP="00D115B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5D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25 хв</w:t>
            </w:r>
          </w:p>
        </w:tc>
      </w:tr>
    </w:tbl>
    <w:p w14:paraId="0B40BFB5" w14:textId="77777777" w:rsidR="004E035D" w:rsidRPr="004F5D48" w:rsidRDefault="004E035D" w:rsidP="004E03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4E073D6C" w14:textId="77777777" w:rsidR="004E035D" w:rsidRPr="004F5D48" w:rsidRDefault="004E035D" w:rsidP="004E03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 xml:space="preserve">: контингент курованих </w:t>
      </w:r>
      <w:r w:rsidRPr="004F5D48">
        <w:rPr>
          <w:rFonts w:ascii="Times New Roman" w:hAnsi="Times New Roman" w:cs="Times New Roman"/>
          <w:sz w:val="24"/>
          <w:szCs w:val="24"/>
          <w:lang/>
        </w:rPr>
        <w:t>хворих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УЗД). 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>Вивчення даної теми передбачає теоретичну роботу в навчальній кімнаті, трактування отриманих даних лабораторних досліджень; згідно угоди про співробітництво між лікувал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ьним закладом та університетом,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огляд дітей </w:t>
      </w:r>
      <w:r w:rsidR="00282AA3">
        <w:rPr>
          <w:rFonts w:ascii="Times New Roman" w:hAnsi="Times New Roman" w:cs="Times New Roman"/>
          <w:iCs/>
          <w:sz w:val="24"/>
          <w:szCs w:val="24"/>
          <w:lang w:val="uk-UA"/>
        </w:rPr>
        <w:t>у ліжку хворого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>. При вивченні теми може використовуватися метод с</w:t>
      </w:r>
      <w:r w:rsidRPr="004F5D48">
        <w:rPr>
          <w:rFonts w:ascii="Times New Roman" w:hAnsi="Times New Roman" w:cs="Times New Roman"/>
          <w:iCs/>
          <w:sz w:val="24"/>
          <w:szCs w:val="24"/>
        </w:rPr>
        <w:t>ase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4F5D48">
        <w:rPr>
          <w:rFonts w:ascii="Times New Roman" w:hAnsi="Times New Roman" w:cs="Times New Roman"/>
          <w:iCs/>
          <w:sz w:val="24"/>
          <w:szCs w:val="24"/>
        </w:rPr>
        <w:t>based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4F5D48">
        <w:rPr>
          <w:rFonts w:ascii="Times New Roman" w:hAnsi="Times New Roman" w:cs="Times New Roman"/>
          <w:iCs/>
          <w:sz w:val="24"/>
          <w:szCs w:val="24"/>
        </w:rPr>
        <w:t>learning</w:t>
      </w:r>
      <w:r w:rsidRPr="004F5D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4F5D48">
        <w:rPr>
          <w:rFonts w:ascii="Times New Roman" w:hAnsi="Times New Roman" w:cs="Times New Roman"/>
          <w:iCs/>
          <w:sz w:val="24"/>
          <w:szCs w:val="24"/>
        </w:rPr>
        <w:t>CBL</w:t>
      </w:r>
    </w:p>
    <w:p w14:paraId="06CC3AB2" w14:textId="77777777" w:rsidR="004E035D" w:rsidRPr="004F5D48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63F465B3" w14:textId="77777777" w:rsidR="004E035D" w:rsidRPr="004F5D48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31EE7638" w14:textId="77777777" w:rsidR="004E035D" w:rsidRDefault="004E035D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4F5D4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43A154B" w14:textId="77777777" w:rsidR="004E035D" w:rsidRDefault="004E035D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D48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634F94A4" w14:textId="77777777" w:rsidR="00AD5B03" w:rsidRPr="00351F43" w:rsidRDefault="00AD5B03" w:rsidP="00AD5B0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7F0652D5" w14:textId="77777777" w:rsidR="00AD5B03" w:rsidRPr="00AD5B03" w:rsidRDefault="00B05884" w:rsidP="00AD5B0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49" w:history="1">
        <w:r w:rsidR="00AD5B03" w:rsidRPr="00AD5B03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30A4ADDD" w14:textId="77777777" w:rsidR="00AD5B03" w:rsidRPr="00351F43" w:rsidRDefault="00AD5B03" w:rsidP="00AD5B0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38AED41F" w14:textId="77777777" w:rsidR="00AD5B03" w:rsidRPr="00AD5B03" w:rsidRDefault="00AD5B03" w:rsidP="00AD5B0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https://www.medpublish.com.ua/nevidkladni-stani-v-pediatrichnij-praktici-navchalnij-posibnik-vnz-v-r-a-juv-marushko-gg-sheph-phs-glumcher-ta-in/p-761.html</w:t>
      </w:r>
    </w:p>
    <w:p w14:paraId="260C8520" w14:textId="77777777" w:rsidR="00AD5B03" w:rsidRPr="000E0363" w:rsidRDefault="000E0363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0363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495BEAA0" w14:textId="77777777" w:rsidR="00617E02" w:rsidRDefault="00617E02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E02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7E02">
        <w:rPr>
          <w:rFonts w:ascii="Times New Roman" w:hAnsi="Times New Roman" w:cs="Times New Roman"/>
          <w:sz w:val="24"/>
          <w:szCs w:val="24"/>
          <w:lang w:val="uk-UA"/>
        </w:rPr>
        <w:t>Артеріальна гіпертензія у дітей Г.С. Сенаторова, М.О. Гончарь, І.С. Аленіна та ін., / за ред. Г.С. Сенаторової. – Харків</w:t>
      </w:r>
      <w:r>
        <w:rPr>
          <w:rFonts w:ascii="Times New Roman" w:hAnsi="Times New Roman" w:cs="Times New Roman"/>
          <w:sz w:val="24"/>
          <w:szCs w:val="24"/>
          <w:lang w:val="uk-UA"/>
        </w:rPr>
        <w:t>, ПЛАНЕТА-ПРИНТ.- 2018. – 103с.</w:t>
      </w:r>
    </w:p>
    <w:p w14:paraId="6644D955" w14:textId="77777777" w:rsidR="007B28CA" w:rsidRDefault="00B05884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0" w:history="1">
        <w:r w:rsidR="007B28CA" w:rsidRPr="001B3F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http://repo.knmu.edu.ua/bitstream/123456789/21059/</w:t>
        </w:r>
      </w:hyperlink>
    </w:p>
    <w:p w14:paraId="7A529094" w14:textId="77777777" w:rsidR="007B28CA" w:rsidRDefault="00617E02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A2B44" w:rsidRPr="00EA2B44">
        <w:rPr>
          <w:rFonts w:ascii="Times New Roman" w:hAnsi="Times New Roman" w:cs="Times New Roman"/>
          <w:sz w:val="24"/>
          <w:szCs w:val="24"/>
          <w:lang w:val="uk-UA"/>
        </w:rPr>
        <w:t xml:space="preserve">.  Синкопальні стани у дітей. </w:t>
      </w:r>
      <w:r w:rsidR="00EA2B44" w:rsidRPr="00EA2B4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Т.В. Марушко,</w:t>
      </w:r>
      <w:r w:rsidR="00EA2B44" w:rsidRPr="00EA2B44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EA2B44" w:rsidRPr="00EA2B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д.мед.н., професор, завідувач кафедри педіатрії </w:t>
      </w:r>
      <w:r w:rsidR="00EA2B44" w:rsidRPr="00EA2B44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EA2B44" w:rsidRPr="00EA2B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 Національної медичної академії післядипломної освіти імені П.Л. Шупика, м. Київ </w:t>
      </w:r>
      <w:r w:rsidR="007B28CA">
        <w:rPr>
          <w:rFonts w:ascii="Times New Roman" w:hAnsi="Times New Roman" w:cs="Times New Roman"/>
          <w:sz w:val="24"/>
          <w:szCs w:val="24"/>
          <w:lang w:val="uk-UA"/>
        </w:rPr>
        <w:t>//</w:t>
      </w:r>
      <w:r w:rsidR="00EA2B44" w:rsidRPr="00EA2B44">
        <w:rPr>
          <w:rFonts w:ascii="Times New Roman" w:hAnsi="Times New Roman" w:cs="Times New Roman"/>
          <w:sz w:val="24"/>
          <w:szCs w:val="24"/>
          <w:lang w:val="uk-UA"/>
        </w:rPr>
        <w:t xml:space="preserve">  Дитячий лікар – </w:t>
      </w:r>
      <w:r w:rsidR="007B28CA">
        <w:rPr>
          <w:rFonts w:ascii="Times New Roman" w:hAnsi="Times New Roman" w:cs="Times New Roman"/>
          <w:sz w:val="24"/>
          <w:szCs w:val="24"/>
          <w:lang w:val="uk-UA"/>
        </w:rPr>
        <w:t xml:space="preserve"> №5  - </w:t>
      </w:r>
      <w:r w:rsidR="00EA2B44" w:rsidRPr="00EA2B44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7B28CA">
        <w:rPr>
          <w:rFonts w:ascii="Times New Roman" w:hAnsi="Times New Roman" w:cs="Times New Roman"/>
          <w:sz w:val="24"/>
          <w:szCs w:val="24"/>
          <w:lang w:val="uk-UA"/>
        </w:rPr>
        <w:t>. – С.11-17</w:t>
      </w:r>
      <w:r w:rsidR="00EA2B44" w:rsidRPr="00EA2B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4C8183E3" w14:textId="77777777" w:rsidR="00EA2B44" w:rsidRPr="007B28CA" w:rsidRDefault="00EA2B44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8CA">
        <w:rPr>
          <w:rFonts w:ascii="Times New Roman" w:hAnsi="Times New Roman" w:cs="Times New Roman"/>
          <w:sz w:val="24"/>
          <w:szCs w:val="24"/>
          <w:lang w:val="uk-UA"/>
        </w:rPr>
        <w:lastRenderedPageBreak/>
        <w:t>https://d-l.com.ua/ua/archive/2017/5-6%2856-57%29/pages-11-18/sinkopalni-stani-u-ditey</w:t>
      </w:r>
    </w:p>
    <w:p w14:paraId="1FAD7AB3" w14:textId="77777777" w:rsidR="00617E02" w:rsidRPr="007B28CA" w:rsidRDefault="00EA2B44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8CA">
        <w:rPr>
          <w:rFonts w:ascii="Times New Roman" w:hAnsi="Times New Roman" w:cs="Times New Roman"/>
          <w:sz w:val="24"/>
          <w:szCs w:val="24"/>
          <w:lang w:val="uk-UA"/>
        </w:rPr>
        <w:t>2017</w:t>
      </w:r>
    </w:p>
    <w:p w14:paraId="5D48F9B2" w14:textId="77777777" w:rsidR="00B15827" w:rsidRDefault="00B15827" w:rsidP="004E035D">
      <w:pPr>
        <w:pStyle w:val="a4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B707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uk-UA"/>
        </w:rPr>
        <w:t xml:space="preserve">. </w:t>
      </w:r>
      <w:hyperlink r:id="rId51" w:history="1">
        <w:r w:rsidR="00AB7072" w:rsidRPr="00AB7072">
          <w:rPr>
            <w:rStyle w:val="a6"/>
            <w:rFonts w:ascii="Times New Roman" w:hAnsi="Times New Roman" w:cs="Times New Roman"/>
            <w:color w:val="034990" w:themeColor="hyperlink" w:themeShade="BF"/>
            <w:sz w:val="24"/>
            <w:szCs w:val="24"/>
            <w:lang w:val="uk-UA"/>
          </w:rPr>
          <w:t>https://new.meduniv.lviv.ua/uploads/repository/kaf/kaf_pediatrics_2/14/2</w:t>
        </w:r>
      </w:hyperlink>
    </w:p>
    <w:p w14:paraId="53A0053E" w14:textId="77777777" w:rsidR="00AB7072" w:rsidRPr="00AB7072" w:rsidRDefault="00AB7072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072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Вегетативні дисфункції у дітей [Текст]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: навч. посіб. /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Майданник,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І.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Сміян,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Бинда,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Савельєва-Кулик.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— Суми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: СумДУ, 2014.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— 186 с.</w:t>
      </w:r>
      <w:r w:rsidRPr="00AB7072">
        <w:rPr>
          <w:rFonts w:ascii="Times New Roman" w:hAnsi="Times New Roman" w:cs="Times New Roman"/>
          <w:sz w:val="24"/>
          <w:szCs w:val="24"/>
        </w:rPr>
        <w:t> </w:t>
      </w:r>
      <w:r w:rsidRPr="00AB7072">
        <w:rPr>
          <w:rFonts w:ascii="Times New Roman" w:hAnsi="Times New Roman" w:cs="Times New Roman"/>
          <w:sz w:val="24"/>
          <w:szCs w:val="24"/>
          <w:lang w:val="ru-RU"/>
        </w:rPr>
        <w:t>+ Гриф МОН</w:t>
      </w:r>
    </w:p>
    <w:p w14:paraId="3CF604B9" w14:textId="77777777" w:rsidR="00B15827" w:rsidRDefault="007A2231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--------------------------------------------------------------------------------------------------------------------------</w:t>
      </w:r>
    </w:p>
    <w:p w14:paraId="452007F2" w14:textId="77777777" w:rsidR="002D4D2D" w:rsidRDefault="002D4D2D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64</w:t>
      </w:r>
    </w:p>
    <w:p w14:paraId="78DDA77A" w14:textId="77777777" w:rsidR="002D4D2D" w:rsidRDefault="002D4D2D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6EE7FB" w14:textId="77777777" w:rsidR="002D4D2D" w:rsidRPr="00EA2B44" w:rsidRDefault="002D4D2D" w:rsidP="002D4D2D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A2B44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Диференційна діагностика ком у дітей</w:t>
      </w:r>
    </w:p>
    <w:p w14:paraId="3BC68158" w14:textId="77777777" w:rsidR="002D4D2D" w:rsidRDefault="002D4D2D" w:rsidP="004E03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2B4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Діагностика коматозного синдрому. Невідкладна допомога при комах різного </w:t>
      </w:r>
      <w:r w:rsidRPr="002D4D2D">
        <w:rPr>
          <w:rFonts w:ascii="Times New Roman" w:hAnsi="Times New Roman" w:cs="Times New Roman"/>
          <w:iCs/>
          <w:sz w:val="24"/>
          <w:szCs w:val="24"/>
          <w:lang w:val="ru-RU"/>
        </w:rPr>
        <w:t>походження в амбулаторних умовах</w:t>
      </w:r>
    </w:p>
    <w:p w14:paraId="495CDBCB" w14:textId="77777777" w:rsidR="00D115B2" w:rsidRDefault="00D115B2" w:rsidP="004E035D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0A68D7E3" w14:textId="77777777" w:rsidR="00D115B2" w:rsidRPr="00D115B2" w:rsidRDefault="00D115B2" w:rsidP="00D115B2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занять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Проводити диференційну діагностику коматозних та інших невідкладних станів у дітей; надавати невідкладну допомогу невідкладних станах в амбулаторних умовах 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732ECA79" w14:textId="77777777" w:rsidR="00D115B2" w:rsidRDefault="00D115B2" w:rsidP="00D115B2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651A67D6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</w:t>
      </w:r>
    </w:p>
    <w:p w14:paraId="410E5B87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D115B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2</w:t>
      </w:r>
    </w:p>
    <w:p w14:paraId="5EDA1B44" w14:textId="77777777" w:rsidR="00D115B2" w:rsidRDefault="00D115B2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54D5A5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019501E6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iCs/>
          <w:sz w:val="24"/>
          <w:szCs w:val="24"/>
          <w:lang w:val="uk-UA"/>
        </w:rPr>
        <w:t>Студенти повинні:</w:t>
      </w:r>
    </w:p>
    <w:p w14:paraId="4C7677D8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7E08883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115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знати</w:t>
      </w:r>
      <w:r w:rsidRPr="00D115B2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14:paraId="7BE1F63C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1. Анатомо-фізіологічні особливості </w:t>
      </w:r>
      <w:r>
        <w:rPr>
          <w:rFonts w:ascii="Times New Roman" w:hAnsi="Times New Roman" w:cs="Times New Roman"/>
          <w:sz w:val="24"/>
          <w:szCs w:val="24"/>
          <w:lang w:val="uk-UA"/>
        </w:rPr>
        <w:t>всіх систем організму у дітей різного віку</w:t>
      </w:r>
    </w:p>
    <w:p w14:paraId="26B04453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D1C43">
        <w:rPr>
          <w:rFonts w:ascii="Times New Roman" w:hAnsi="Times New Roman" w:cs="Times New Roman"/>
          <w:sz w:val="24"/>
          <w:szCs w:val="24"/>
          <w:lang w:val="uk-UA"/>
        </w:rPr>
        <w:t>Визначення понять шок, кома, анафілаксія, криза тощо</w:t>
      </w:r>
    </w:p>
    <w:p w14:paraId="5339E69D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3.  Етіопатогенетичні аспекти розвитку </w:t>
      </w:r>
      <w:r w:rsidR="002D1C43">
        <w:rPr>
          <w:rFonts w:ascii="Times New Roman" w:hAnsi="Times New Roman" w:cs="Times New Roman"/>
          <w:sz w:val="24"/>
          <w:szCs w:val="24"/>
          <w:lang w:val="uk-UA"/>
        </w:rPr>
        <w:t>невідкладних станів</w:t>
      </w:r>
    </w:p>
    <w:p w14:paraId="6F50F34B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4.  Клінічні прояви </w:t>
      </w:r>
      <w:r w:rsidR="002D1C43">
        <w:rPr>
          <w:rFonts w:ascii="Times New Roman" w:hAnsi="Times New Roman" w:cs="Times New Roman"/>
          <w:sz w:val="24"/>
          <w:szCs w:val="24"/>
          <w:lang w:val="uk-UA"/>
        </w:rPr>
        <w:t>різних невідкладних станів (гіпертермічний, судомний синдроми, анафілаксія, анафілактичний шок, медикаментозний анафілактичний шок, діабетичні коми, вегетативна та гіпертензіонна криза тощо)</w:t>
      </w:r>
    </w:p>
    <w:p w14:paraId="0F92716B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r w:rsidR="002D1C43">
        <w:rPr>
          <w:rFonts w:ascii="Times New Roman" w:hAnsi="Times New Roman" w:cs="Times New Roman"/>
          <w:sz w:val="24"/>
          <w:szCs w:val="24"/>
          <w:lang w:val="uk-UA"/>
        </w:rPr>
        <w:t>Лабораторно-інструментальну діагностику та доцільність ії використання при невідкладних станах</w:t>
      </w:r>
    </w:p>
    <w:p w14:paraId="0015E261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6.   Диференціальний діагноз різних типів </w:t>
      </w:r>
      <w:r w:rsidR="002D1C43">
        <w:rPr>
          <w:rFonts w:ascii="Times New Roman" w:hAnsi="Times New Roman" w:cs="Times New Roman"/>
          <w:sz w:val="24"/>
          <w:szCs w:val="24"/>
          <w:lang w:val="uk-UA"/>
        </w:rPr>
        <w:t>невідкладних станів</w:t>
      </w:r>
    </w:p>
    <w:p w14:paraId="629A41CF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8.  </w:t>
      </w:r>
      <w:r w:rsidR="002D1C43">
        <w:rPr>
          <w:rFonts w:ascii="Times New Roman" w:hAnsi="Times New Roman" w:cs="Times New Roman"/>
          <w:sz w:val="24"/>
          <w:szCs w:val="24"/>
          <w:lang w:val="uk-UA"/>
        </w:rPr>
        <w:t>Принципи надання невідкладної допомоги</w:t>
      </w:r>
    </w:p>
    <w:p w14:paraId="52DB803C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49D363B3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15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вміти:</w:t>
      </w:r>
    </w:p>
    <w:p w14:paraId="4DA4A511" w14:textId="77777777" w:rsidR="00D115B2" w:rsidRPr="00D115B2" w:rsidRDefault="00A47A27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115B2"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.  Провести клінічну оцінку </w:t>
      </w:r>
      <w:r>
        <w:rPr>
          <w:rFonts w:ascii="Times New Roman" w:hAnsi="Times New Roman" w:cs="Times New Roman"/>
          <w:sz w:val="24"/>
          <w:szCs w:val="24"/>
          <w:lang w:val="uk-UA"/>
        </w:rPr>
        <w:t>пацієнта, у якого розвився критичний стан</w:t>
      </w:r>
    </w:p>
    <w:p w14:paraId="405D4B40" w14:textId="77777777" w:rsidR="00D115B2" w:rsidRPr="00D115B2" w:rsidRDefault="00A47A27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Надати невідкладну допомогу при критичному стані</w:t>
      </w:r>
    </w:p>
    <w:p w14:paraId="561CBA6E" w14:textId="77777777" w:rsidR="00D115B2" w:rsidRPr="00D115B2" w:rsidRDefault="00A47A27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15B2" w:rsidRPr="00D115B2">
        <w:rPr>
          <w:rFonts w:ascii="Times New Roman" w:hAnsi="Times New Roman" w:cs="Times New Roman"/>
          <w:sz w:val="24"/>
          <w:szCs w:val="24"/>
          <w:lang w:val="uk-UA"/>
        </w:rPr>
        <w:t>. Застосовувати морально-деонтологічні та біоетичні принципи медичного фахівця та принципи фахової субординації в педіатрії</w:t>
      </w:r>
    </w:p>
    <w:p w14:paraId="2728E22F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679DED8" w14:textId="77777777" w:rsidR="00D115B2" w:rsidRPr="00D115B2" w:rsidRDefault="00D115B2" w:rsidP="00D115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та організаційна структура заняття: </w:t>
      </w:r>
    </w:p>
    <w:p w14:paraId="6C66E007" w14:textId="77777777" w:rsidR="00D115B2" w:rsidRPr="00D115B2" w:rsidRDefault="00D115B2" w:rsidP="00D115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2"/>
        <w:gridCol w:w="1257"/>
      </w:tblGrid>
      <w:tr w:rsidR="00D115B2" w:rsidRPr="00D115B2" w14:paraId="0CD85FAE" w14:textId="77777777" w:rsidTr="00D115B2">
        <w:tc>
          <w:tcPr>
            <w:tcW w:w="0" w:type="auto"/>
          </w:tcPr>
          <w:p w14:paraId="41AD6B66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часу, відведеного на тему</w:t>
            </w:r>
          </w:p>
        </w:tc>
        <w:tc>
          <w:tcPr>
            <w:tcW w:w="0" w:type="auto"/>
          </w:tcPr>
          <w:p w14:paraId="34FDEF76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год/80 хв</w:t>
            </w:r>
          </w:p>
        </w:tc>
      </w:tr>
      <w:tr w:rsidR="00D115B2" w:rsidRPr="00D115B2" w14:paraId="52499719" w14:textId="77777777" w:rsidTr="00D115B2">
        <w:tc>
          <w:tcPr>
            <w:tcW w:w="0" w:type="auto"/>
          </w:tcPr>
          <w:p w14:paraId="63DB5992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Організаційні заходи</w:t>
            </w:r>
          </w:p>
          <w:p w14:paraId="71081B31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F0808E1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D115B2" w:rsidRPr="00D115B2" w14:paraId="1107AB75" w14:textId="77777777" w:rsidTr="00D115B2">
        <w:tc>
          <w:tcPr>
            <w:tcW w:w="0" w:type="auto"/>
          </w:tcPr>
          <w:p w14:paraId="6C36817B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та корекція вхідного контролю знань слухачів</w:t>
            </w:r>
          </w:p>
        </w:tc>
        <w:tc>
          <w:tcPr>
            <w:tcW w:w="0" w:type="auto"/>
          </w:tcPr>
          <w:p w14:paraId="02123F01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D115B2" w:rsidRPr="00D115B2" w14:paraId="765AAD0D" w14:textId="77777777" w:rsidTr="00D115B2">
        <w:tc>
          <w:tcPr>
            <w:tcW w:w="0" w:type="auto"/>
          </w:tcPr>
          <w:p w14:paraId="6E4973C8" w14:textId="77777777" w:rsidR="00D115B2" w:rsidRPr="00D115B2" w:rsidRDefault="00D115B2" w:rsidP="00A47A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="00A47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амбулаторних карт</w:t>
            </w: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тематичних хворих</w:t>
            </w:r>
          </w:p>
        </w:tc>
        <w:tc>
          <w:tcPr>
            <w:tcW w:w="0" w:type="auto"/>
          </w:tcPr>
          <w:p w14:paraId="12EBAD0E" w14:textId="77777777" w:rsidR="00D115B2" w:rsidRPr="00D115B2" w:rsidRDefault="00A47A27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15B2"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  <w:tr w:rsidR="00D115B2" w:rsidRPr="00D115B2" w14:paraId="76D00B6D" w14:textId="77777777" w:rsidTr="00D115B2">
        <w:tc>
          <w:tcPr>
            <w:tcW w:w="0" w:type="auto"/>
          </w:tcPr>
          <w:p w14:paraId="0FADCA0E" w14:textId="77777777" w:rsidR="00D115B2" w:rsidRPr="00D115B2" w:rsidRDefault="00D115B2" w:rsidP="00A47A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Клінічний розбір </w:t>
            </w:r>
            <w:r w:rsidR="00A47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 і</w:t>
            </w: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викладачем</w:t>
            </w:r>
          </w:p>
        </w:tc>
        <w:tc>
          <w:tcPr>
            <w:tcW w:w="0" w:type="auto"/>
          </w:tcPr>
          <w:p w14:paraId="192D3828" w14:textId="77777777" w:rsidR="00D115B2" w:rsidRPr="00D115B2" w:rsidRDefault="00A47A27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15B2"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</w:p>
        </w:tc>
      </w:tr>
      <w:tr w:rsidR="00D115B2" w:rsidRPr="00D115B2" w14:paraId="4661D15D" w14:textId="77777777" w:rsidTr="00D115B2">
        <w:tc>
          <w:tcPr>
            <w:tcW w:w="0" w:type="auto"/>
          </w:tcPr>
          <w:p w14:paraId="26535DF1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Розбір та інтерпретація додаткових методів дослідження </w:t>
            </w:r>
          </w:p>
        </w:tc>
        <w:tc>
          <w:tcPr>
            <w:tcW w:w="0" w:type="auto"/>
          </w:tcPr>
          <w:p w14:paraId="6747BE71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D115B2" w:rsidRPr="00D115B2" w14:paraId="79A7B603" w14:textId="77777777" w:rsidTr="00D115B2">
        <w:tc>
          <w:tcPr>
            <w:tcW w:w="0" w:type="auto"/>
          </w:tcPr>
          <w:p w14:paraId="31A9AE3C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6.Диференційна діагностика, обґрунтування діагнозу </w:t>
            </w:r>
          </w:p>
          <w:p w14:paraId="558DF848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27ABCBF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</w:t>
            </w:r>
          </w:p>
        </w:tc>
      </w:tr>
      <w:tr w:rsidR="00D115B2" w:rsidRPr="00D115B2" w14:paraId="53A24B08" w14:textId="77777777" w:rsidTr="00D115B2">
        <w:tc>
          <w:tcPr>
            <w:tcW w:w="0" w:type="auto"/>
          </w:tcPr>
          <w:p w14:paraId="31FE8DFF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7.Склад</w:t>
            </w:r>
            <w:r w:rsidRPr="00D115B2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плану додаткового обстеження та лікування </w:t>
            </w:r>
          </w:p>
          <w:p w14:paraId="0D9A41B0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</w:tcPr>
          <w:p w14:paraId="71D6AC70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хв</w:t>
            </w:r>
          </w:p>
        </w:tc>
      </w:tr>
      <w:tr w:rsidR="00D115B2" w:rsidRPr="00D115B2" w14:paraId="32CECE92" w14:textId="77777777" w:rsidTr="00D115B2">
        <w:tc>
          <w:tcPr>
            <w:tcW w:w="0" w:type="auto"/>
          </w:tcPr>
          <w:p w14:paraId="142565F9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Рішення ситуаційних задач, тестів, робота з комп'ютерними програмами</w:t>
            </w:r>
          </w:p>
        </w:tc>
        <w:tc>
          <w:tcPr>
            <w:tcW w:w="0" w:type="auto"/>
          </w:tcPr>
          <w:p w14:paraId="79C5C2CB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  <w:tr w:rsidR="00D115B2" w:rsidRPr="00D115B2" w14:paraId="48E8A429" w14:textId="77777777" w:rsidTr="00D115B2">
        <w:tc>
          <w:tcPr>
            <w:tcW w:w="0" w:type="auto"/>
          </w:tcPr>
          <w:p w14:paraId="42D79560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Контроль підсумкового рівня знань, аналіз досягнення мети, завдання на наступне заняття </w:t>
            </w:r>
          </w:p>
          <w:p w14:paraId="638A51A6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C6B3BF9" w14:textId="77777777" w:rsidR="00D115B2" w:rsidRPr="00D115B2" w:rsidRDefault="00D115B2" w:rsidP="00D11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</w:t>
            </w:r>
          </w:p>
        </w:tc>
      </w:tr>
    </w:tbl>
    <w:p w14:paraId="1FEE9788" w14:textId="77777777" w:rsidR="00D115B2" w:rsidRPr="00D115B2" w:rsidRDefault="00D115B2" w:rsidP="00D115B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37FFB2" w14:textId="77777777" w:rsidR="00D115B2" w:rsidRPr="00A47A27" w:rsidRDefault="00D115B2" w:rsidP="00D115B2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sz w:val="24"/>
          <w:szCs w:val="24"/>
          <w:lang w:val="uk-UA"/>
        </w:rPr>
        <w:t>Ілюстративний матеріал</w:t>
      </w: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47A27">
        <w:rPr>
          <w:rFonts w:ascii="Times New Roman" w:hAnsi="Times New Roman" w:cs="Times New Roman"/>
          <w:sz w:val="24"/>
          <w:szCs w:val="24"/>
          <w:lang w:val="uk-UA"/>
        </w:rPr>
        <w:t>амбулаторні карти та тематичні</w:t>
      </w: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A27">
        <w:rPr>
          <w:rFonts w:ascii="Times New Roman" w:hAnsi="Times New Roman" w:cs="Times New Roman"/>
          <w:sz w:val="24"/>
          <w:szCs w:val="24"/>
          <w:lang w:val="uk-UA"/>
        </w:rPr>
        <w:t>пацієнти</w:t>
      </w:r>
      <w:r w:rsidRPr="00D115B2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досліджень ( лабораторні дані, рентгенограми, К- МР-томограми, УЗД). 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>Згідно угоди про співробітництво між лікувальним закладом та університетом, по можливості, робота біля ліжка хворого</w:t>
      </w:r>
      <w:r w:rsidR="00A47A2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денному стаціонарі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>. При вивченні теми може використовуватися метод с</w:t>
      </w:r>
      <w:r w:rsidRPr="00D115B2">
        <w:rPr>
          <w:rFonts w:ascii="Times New Roman" w:hAnsi="Times New Roman" w:cs="Times New Roman"/>
          <w:iCs/>
          <w:sz w:val="24"/>
          <w:szCs w:val="24"/>
        </w:rPr>
        <w:t>ase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Pr="00D115B2">
        <w:rPr>
          <w:rFonts w:ascii="Times New Roman" w:hAnsi="Times New Roman" w:cs="Times New Roman"/>
          <w:iCs/>
          <w:sz w:val="24"/>
          <w:szCs w:val="24"/>
        </w:rPr>
        <w:t>based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D115B2">
        <w:rPr>
          <w:rFonts w:ascii="Times New Roman" w:hAnsi="Times New Roman" w:cs="Times New Roman"/>
          <w:iCs/>
          <w:sz w:val="24"/>
          <w:szCs w:val="24"/>
        </w:rPr>
        <w:t>learning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</w:t>
      </w:r>
      <w:r w:rsidRPr="00D115B2">
        <w:rPr>
          <w:rFonts w:ascii="Times New Roman" w:hAnsi="Times New Roman" w:cs="Times New Roman"/>
          <w:iCs/>
          <w:sz w:val="24"/>
          <w:szCs w:val="24"/>
        </w:rPr>
        <w:t>CBL</w:t>
      </w:r>
      <w:r w:rsidR="00A47A27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4259077C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sz w:val="24"/>
          <w:szCs w:val="24"/>
          <w:lang w:val="uk-UA"/>
        </w:rPr>
        <w:t>Види та форми контролю</w:t>
      </w:r>
      <w:r w:rsidRPr="00D115B2">
        <w:rPr>
          <w:rFonts w:ascii="Times New Roman" w:hAnsi="Times New Roman" w:cs="Times New Roman"/>
          <w:sz w:val="24"/>
          <w:szCs w:val="24"/>
          <w:lang w:val="uk-UA"/>
        </w:rPr>
        <w:t>: оцінка базового рівня знань у вигляді співбесід, тестів; вміння використовувати теоретичні знання на практиці; оцінка підсумкового рівня знань (дискусії, тестування, письмові роботи)</w:t>
      </w:r>
    </w:p>
    <w:p w14:paraId="6C81063F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самостійної підготовки</w:t>
      </w:r>
      <w:r w:rsidRPr="00D115B2">
        <w:rPr>
          <w:rFonts w:ascii="Times New Roman" w:hAnsi="Times New Roman" w:cs="Times New Roman"/>
          <w:sz w:val="24"/>
          <w:szCs w:val="24"/>
          <w:lang w:val="uk-UA"/>
        </w:rPr>
        <w:t>: робота з тематичною літературою в бібліотеці, дискусії, обмін досвідом.</w:t>
      </w:r>
    </w:p>
    <w:p w14:paraId="2CD995CD" w14:textId="77777777" w:rsidR="00D115B2" w:rsidRPr="00D115B2" w:rsidRDefault="00D115B2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  <w:r w:rsidRPr="00D115B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2549724" w14:textId="77777777" w:rsidR="00D115B2" w:rsidRDefault="00D115B2" w:rsidP="00D115B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7237065C" w14:textId="77777777" w:rsidR="00351F43" w:rsidRPr="00351F43" w:rsidRDefault="00351F43" w:rsidP="00351F4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.   Основи педіатрії за Нельсоном [Текст]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351F43">
        <w:rPr>
          <w:rFonts w:ascii="Times New Roman" w:hAnsi="Times New Roman" w:cs="Times New Roman"/>
          <w:sz w:val="24"/>
          <w:szCs w:val="24"/>
        </w:rPr>
        <w:t>Essentials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of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F43">
        <w:rPr>
          <w:rFonts w:ascii="Times New Roman" w:hAnsi="Times New Roman" w:cs="Times New Roman"/>
          <w:sz w:val="24"/>
          <w:szCs w:val="24"/>
        </w:rPr>
        <w:t>Pediatrics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у 2-х т. Т.2 /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К. Дж. Маркданте, Р. М. Клігман; наук. ред. перекладу: В. С. Березенко, Т. В. Починок.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перекл. 8-го англ. вид.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Київ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: Медицина, 2020.</w:t>
      </w:r>
      <w:r w:rsidRPr="00351F43">
        <w:rPr>
          <w:rFonts w:ascii="Times New Roman" w:hAnsi="Times New Roman" w:cs="Times New Roman"/>
          <w:sz w:val="24"/>
          <w:szCs w:val="24"/>
        </w:rPr>
        <w:t> </w:t>
      </w:r>
      <w:r w:rsidRPr="00351F43">
        <w:rPr>
          <w:rFonts w:ascii="Times New Roman" w:hAnsi="Times New Roman" w:cs="Times New Roman"/>
          <w:sz w:val="24"/>
          <w:szCs w:val="24"/>
          <w:lang w:val="ru-RU"/>
        </w:rPr>
        <w:t>— 426 с.</w:t>
      </w:r>
    </w:p>
    <w:p w14:paraId="43FBDFCC" w14:textId="77777777" w:rsidR="00351F43" w:rsidRDefault="00B05884" w:rsidP="00D115B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2" w:history="1">
        <w:r w:rsidR="00351F43" w:rsidRPr="001B3FAE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https://www.medpublish.com.ua/osnovi-pediatriyi-za-nelsonom-u-2-tomah-tom-1-karen-dzh-markdante-robert-m-kligman-pereklad-8go-angl-vidannja/p-951.html?language=ru</w:t>
        </w:r>
      </w:hyperlink>
    </w:p>
    <w:p w14:paraId="30C57000" w14:textId="77777777" w:rsidR="00AD5B03" w:rsidRDefault="00AD5B03" w:rsidP="00D115B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667024" w14:textId="77777777" w:rsidR="00351F43" w:rsidRPr="00351F43" w:rsidRDefault="00351F43" w:rsidP="00351F4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   </w:t>
      </w:r>
      <w:r w:rsidRPr="00351F43">
        <w:rPr>
          <w:rFonts w:ascii="Times New Roman" w:hAnsi="Times New Roman" w:cs="Times New Roman"/>
          <w:sz w:val="24"/>
          <w:szCs w:val="24"/>
          <w:lang w:val="uk-UA"/>
        </w:rPr>
        <w:t>Невідкладні стани в педіатричній практиці: Навч. посіб. для студ. мед. ЗВО, лікарів- інтернів. — 2-ге вид. Рекомендовано МОН, Рекомендовано вченою радою НМУ ім. О.О. Богомольця/Марушко Ю.В., Шеф Г.Г. та ін. Київ: ВСВ «Медицина», 2020. 440 с.</w:t>
      </w:r>
    </w:p>
    <w:p w14:paraId="71E8DB22" w14:textId="77777777" w:rsidR="00351F43" w:rsidRDefault="00B05884" w:rsidP="00D115B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3" w:history="1">
        <w:r w:rsidR="00AD5B03" w:rsidRPr="001B3FAE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https://www.medpublish.com.ua/nevidkladni-stani-v-pediatrichnij-praktici-navchalnij-posibnik-vnz-v-r-a-juv-marushko-gg-sheph-phs-glumcher-ta-in/p-761.html</w:t>
        </w:r>
      </w:hyperlink>
    </w:p>
    <w:p w14:paraId="0D2BA130" w14:textId="77777777" w:rsidR="00AD5B03" w:rsidRDefault="00AD5B03" w:rsidP="00D115B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D36F66" w14:textId="77777777" w:rsidR="00AD5B03" w:rsidRPr="00AD5B03" w:rsidRDefault="00AD5B03" w:rsidP="00D115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D5B03">
        <w:rPr>
          <w:rFonts w:ascii="Times New Roman" w:hAnsi="Times New Roman" w:cs="Times New Roman"/>
          <w:sz w:val="24"/>
          <w:szCs w:val="24"/>
          <w:lang w:val="uk-UA"/>
        </w:rPr>
        <w:t>.   Маніпуляції в педіатрії. Показання та техніка виконання : навч. посіб. / Ю. В. Марушко, Т. В. Гищак, Ю. І.Тодика. — К. : Медицина, 2019. — 144 с.</w:t>
      </w:r>
    </w:p>
    <w:p w14:paraId="13658867" w14:textId="77777777" w:rsidR="00D115B2" w:rsidRPr="00AD5B03" w:rsidRDefault="00730EDE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Додаткова література</w:t>
      </w:r>
    </w:p>
    <w:p w14:paraId="392EA3EC" w14:textId="77777777" w:rsidR="00AD5B03" w:rsidRPr="00AD5B03" w:rsidRDefault="00AD5B03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B03">
        <w:rPr>
          <w:rFonts w:ascii="Times New Roman" w:hAnsi="Times New Roman" w:cs="Times New Roman"/>
          <w:sz w:val="24"/>
          <w:szCs w:val="24"/>
          <w:lang w:val="uk-UA"/>
        </w:rPr>
        <w:t>https://library.gov.ua/manipulyatsiyi-v-pediatriyi-pokazannya-ta-tehnika-vykonannya/</w:t>
      </w:r>
    </w:p>
    <w:p w14:paraId="4D5359AB" w14:textId="77777777" w:rsidR="006A61AF" w:rsidRPr="006A61AF" w:rsidRDefault="006A61AF" w:rsidP="006A6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51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Методичні вказівки на тему "Невідкладні стани в дитячій ендокринології" з дисципліни "Педіатрія" [Текст]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для студ. спец. 222 "Медицина" денної форми навчання /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І. І. Школьна, В. О. Петрашенко, О. І. Сміян.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Суми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СумДУ, 2020.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1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36 с.</w:t>
      </w:r>
    </w:p>
    <w:p w14:paraId="11A3D329" w14:textId="77777777" w:rsidR="006A61AF" w:rsidRDefault="006A61AF" w:rsidP="006A61A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1AF">
        <w:rPr>
          <w:rFonts w:ascii="Times New Roman" w:hAnsi="Times New Roman" w:cs="Times New Roman"/>
          <w:sz w:val="24"/>
          <w:szCs w:val="24"/>
          <w:lang w:val="ru-RU"/>
        </w:rPr>
        <w:t>https://library.sumdu.edu.ua/images/FTP_materials/byuleten_lystopad-gruden_2020_.pdf</w:t>
      </w:r>
    </w:p>
    <w:p w14:paraId="54E87DCC" w14:textId="77777777" w:rsidR="006A61AF" w:rsidRPr="006A61AF" w:rsidRDefault="006A61AF" w:rsidP="006A61A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. Клініка та синдромна терапія невідкладних станів у дітей [Текст] /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Лобода,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Є.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Бузько,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Слободян та ін.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— 2-ге вид., без змін.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— Тернопіль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: Укрмедкнига, 2016.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— 208 с.</w:t>
      </w:r>
      <w:r w:rsidRPr="006A61AF">
        <w:rPr>
          <w:rFonts w:ascii="Times New Roman" w:hAnsi="Times New Roman" w:cs="Times New Roman"/>
          <w:sz w:val="24"/>
          <w:szCs w:val="24"/>
        </w:rPr>
        <w:t> </w:t>
      </w:r>
      <w:r w:rsidRPr="006A61AF">
        <w:rPr>
          <w:rFonts w:ascii="Times New Roman" w:hAnsi="Times New Roman" w:cs="Times New Roman"/>
          <w:sz w:val="24"/>
          <w:szCs w:val="24"/>
          <w:lang w:val="ru-RU"/>
        </w:rPr>
        <w:t>— (Лікарська практика).</w:t>
      </w:r>
    </w:p>
    <w:p w14:paraId="762ED3E5" w14:textId="77777777" w:rsidR="006A61AF" w:rsidRPr="001F615D" w:rsidRDefault="006A61AF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15D">
        <w:rPr>
          <w:rFonts w:ascii="Times New Roman" w:hAnsi="Times New Roman" w:cs="Times New Roman"/>
          <w:sz w:val="24"/>
          <w:szCs w:val="24"/>
          <w:lang w:val="ru-RU"/>
        </w:rPr>
        <w:t>https://profbook.com.ua/Klinika-ta-syndromna-terapiya.html</w:t>
      </w:r>
    </w:p>
    <w:p w14:paraId="7D8401C2" w14:textId="77777777" w:rsidR="00730EDE" w:rsidRPr="00730EDE" w:rsidRDefault="006A61AF" w:rsidP="004E035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730EDE" w:rsidRPr="00730ED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30EDE" w:rsidRPr="00730E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30EDE" w:rsidRPr="00730EDE">
        <w:rPr>
          <w:rFonts w:ascii="Times New Roman" w:hAnsi="Times New Roman" w:cs="Times New Roman"/>
          <w:sz w:val="24"/>
          <w:szCs w:val="24"/>
          <w:lang w:val="uk-UA"/>
        </w:rPr>
        <w:t>Наказ Міністерства охорони здоров’я України 30 грудня 2015 року № 916 Уніфікований клінічний протокол екстреної, первинної, вторинної (спеціалізованої) та третинної (високоспеціалізованої) медичної допомоги медикаментозна алергія, включаючи анафілаксію</w:t>
      </w:r>
    </w:p>
    <w:p w14:paraId="4C445C32" w14:textId="77777777" w:rsidR="0021295C" w:rsidRDefault="00B05884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4" w:history="1">
        <w:r w:rsidR="005A5240" w:rsidRPr="001B3FA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http://www.mif-ua.com/archive/article/42752</w:t>
        </w:r>
      </w:hyperlink>
    </w:p>
    <w:p w14:paraId="7591D994" w14:textId="77777777" w:rsidR="006A61AF" w:rsidRDefault="006A61AF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F4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     </w:t>
      </w:r>
      <w:r w:rsidRPr="006A61AF">
        <w:rPr>
          <w:rFonts w:ascii="Times New Roman" w:hAnsi="Times New Roman" w:cs="Times New Roman"/>
          <w:sz w:val="24"/>
          <w:szCs w:val="24"/>
          <w:lang w:val="uk-UA"/>
        </w:rPr>
        <w:t>Hesdorffer DC, Shlomo S, Lax DN, et al: Risk factors for subsequent febrile seizures in the FEBSTAT study. Epilepsia 57(7): 1042–1047, 2016. doi: 10.1111/epi.13418.</w:t>
      </w:r>
    </w:p>
    <w:p w14:paraId="775506C9" w14:textId="77777777" w:rsidR="00351F43" w:rsidRDefault="00351F43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F43">
        <w:rPr>
          <w:rFonts w:ascii="Times New Roman" w:hAnsi="Times New Roman" w:cs="Times New Roman"/>
          <w:sz w:val="24"/>
          <w:szCs w:val="24"/>
          <w:lang w:val="uk-UA"/>
        </w:rPr>
        <w:t>https://www.ncbi.nlm.nih.gov/pmc/articles/PMC4935556/</w:t>
      </w:r>
    </w:p>
    <w:p w14:paraId="13F24F53" w14:textId="77777777" w:rsidR="005A5240" w:rsidRDefault="00AB7072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D9D1D5" w14:textId="77777777" w:rsidR="0021295C" w:rsidRDefault="0021295C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1295C">
        <w:rPr>
          <w:rFonts w:ascii="Times New Roman" w:hAnsi="Times New Roman" w:cs="Times New Roman"/>
          <w:b/>
          <w:sz w:val="24"/>
          <w:szCs w:val="24"/>
          <w:lang w:val="uk-UA"/>
        </w:rPr>
        <w:t>Тема 65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21295C">
        <w:rPr>
          <w:rFonts w:ascii="Times New Roman" w:hAnsi="Times New Roman" w:cs="Times New Roman"/>
          <w:sz w:val="24"/>
          <w:szCs w:val="24"/>
          <w:u w:val="single"/>
          <w:lang w:val="uk-UA"/>
        </w:rPr>
        <w:t>Диференційний залік</w:t>
      </w:r>
    </w:p>
    <w:p w14:paraId="2C53B870" w14:textId="77777777" w:rsidR="00F43BF0" w:rsidRDefault="00F43BF0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22D77549" w14:textId="77777777" w:rsidR="00F43BF0" w:rsidRPr="00D115B2" w:rsidRDefault="00F43BF0" w:rsidP="00F43BF0">
      <w:pPr>
        <w:pStyle w:val="a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115B2">
        <w:rPr>
          <w:rFonts w:ascii="Times New Roman" w:hAnsi="Times New Roman" w:cs="Times New Roman"/>
          <w:b/>
          <w:iCs/>
          <w:sz w:val="24"/>
          <w:szCs w:val="24"/>
          <w:lang w:val="uk-UA"/>
        </w:rPr>
        <w:t>Місце проведення заняття:</w:t>
      </w:r>
      <w:r w:rsidRPr="00D115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обласна дитяча клінічна лікарня, поліклініка</w:t>
      </w:r>
    </w:p>
    <w:p w14:paraId="3EBB27C5" w14:textId="77777777" w:rsidR="00F43BF0" w:rsidRPr="00D115B2" w:rsidRDefault="00F43BF0" w:rsidP="00F43BF0">
      <w:pPr>
        <w:pStyle w:val="a4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D115B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Кількість годин: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2</w:t>
      </w:r>
    </w:p>
    <w:p w14:paraId="2CF17786" w14:textId="77777777" w:rsidR="00F43BF0" w:rsidRDefault="00F43BF0" w:rsidP="00F43BF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32A0B" w14:textId="77777777" w:rsidR="00F43BF0" w:rsidRPr="0021295C" w:rsidRDefault="00F43BF0" w:rsidP="004E035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F43BF0" w:rsidRPr="00212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F"/>
    <w:multiLevelType w:val="hybridMultilevel"/>
    <w:tmpl w:val="6610CE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7874CB"/>
    <w:multiLevelType w:val="hybridMultilevel"/>
    <w:tmpl w:val="AD5AF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A4760A"/>
    <w:multiLevelType w:val="hybridMultilevel"/>
    <w:tmpl w:val="6BE82F54"/>
    <w:lvl w:ilvl="0" w:tplc="F800B8B8">
      <w:start w:val="1"/>
      <w:numFmt w:val="decimal"/>
      <w:lvlText w:val="%1."/>
      <w:lvlJc w:val="left"/>
      <w:pPr>
        <w:ind w:left="53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467398">
      <w:numFmt w:val="bullet"/>
      <w:lvlText w:val="•"/>
      <w:lvlJc w:val="left"/>
      <w:pPr>
        <w:ind w:left="1546" w:hanging="252"/>
      </w:pPr>
      <w:rPr>
        <w:rFonts w:hint="default"/>
        <w:lang w:val="uk-UA" w:eastAsia="en-US" w:bidi="ar-SA"/>
      </w:rPr>
    </w:lvl>
    <w:lvl w:ilvl="2" w:tplc="27AC6648">
      <w:numFmt w:val="bullet"/>
      <w:lvlText w:val="•"/>
      <w:lvlJc w:val="left"/>
      <w:pPr>
        <w:ind w:left="2593" w:hanging="252"/>
      </w:pPr>
      <w:rPr>
        <w:rFonts w:hint="default"/>
        <w:lang w:val="uk-UA" w:eastAsia="en-US" w:bidi="ar-SA"/>
      </w:rPr>
    </w:lvl>
    <w:lvl w:ilvl="3" w:tplc="457E6C9A">
      <w:numFmt w:val="bullet"/>
      <w:lvlText w:val="•"/>
      <w:lvlJc w:val="left"/>
      <w:pPr>
        <w:ind w:left="3639" w:hanging="252"/>
      </w:pPr>
      <w:rPr>
        <w:rFonts w:hint="default"/>
        <w:lang w:val="uk-UA" w:eastAsia="en-US" w:bidi="ar-SA"/>
      </w:rPr>
    </w:lvl>
    <w:lvl w:ilvl="4" w:tplc="D6C61484">
      <w:numFmt w:val="bullet"/>
      <w:lvlText w:val="•"/>
      <w:lvlJc w:val="left"/>
      <w:pPr>
        <w:ind w:left="4686" w:hanging="252"/>
      </w:pPr>
      <w:rPr>
        <w:rFonts w:hint="default"/>
        <w:lang w:val="uk-UA" w:eastAsia="en-US" w:bidi="ar-SA"/>
      </w:rPr>
    </w:lvl>
    <w:lvl w:ilvl="5" w:tplc="7E1C6B70">
      <w:numFmt w:val="bullet"/>
      <w:lvlText w:val="•"/>
      <w:lvlJc w:val="left"/>
      <w:pPr>
        <w:ind w:left="5733" w:hanging="252"/>
      </w:pPr>
      <w:rPr>
        <w:rFonts w:hint="default"/>
        <w:lang w:val="uk-UA" w:eastAsia="en-US" w:bidi="ar-SA"/>
      </w:rPr>
    </w:lvl>
    <w:lvl w:ilvl="6" w:tplc="04FC96FA">
      <w:numFmt w:val="bullet"/>
      <w:lvlText w:val="•"/>
      <w:lvlJc w:val="left"/>
      <w:pPr>
        <w:ind w:left="6779" w:hanging="252"/>
      </w:pPr>
      <w:rPr>
        <w:rFonts w:hint="default"/>
        <w:lang w:val="uk-UA" w:eastAsia="en-US" w:bidi="ar-SA"/>
      </w:rPr>
    </w:lvl>
    <w:lvl w:ilvl="7" w:tplc="806E5C2E">
      <w:numFmt w:val="bullet"/>
      <w:lvlText w:val="•"/>
      <w:lvlJc w:val="left"/>
      <w:pPr>
        <w:ind w:left="7826" w:hanging="252"/>
      </w:pPr>
      <w:rPr>
        <w:rFonts w:hint="default"/>
        <w:lang w:val="uk-UA" w:eastAsia="en-US" w:bidi="ar-SA"/>
      </w:rPr>
    </w:lvl>
    <w:lvl w:ilvl="8" w:tplc="E5AA4B5C">
      <w:numFmt w:val="bullet"/>
      <w:lvlText w:val="•"/>
      <w:lvlJc w:val="left"/>
      <w:pPr>
        <w:ind w:left="8873" w:hanging="252"/>
      </w:pPr>
      <w:rPr>
        <w:rFonts w:hint="default"/>
        <w:lang w:val="uk-UA" w:eastAsia="en-US" w:bidi="ar-SA"/>
      </w:rPr>
    </w:lvl>
  </w:abstractNum>
  <w:abstractNum w:abstractNumId="3" w15:restartNumberingAfterBreak="0">
    <w:nsid w:val="6713210C"/>
    <w:multiLevelType w:val="hybridMultilevel"/>
    <w:tmpl w:val="62F0F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96029"/>
    <w:multiLevelType w:val="hybridMultilevel"/>
    <w:tmpl w:val="99B2F1BC"/>
    <w:lvl w:ilvl="0" w:tplc="535A0030">
      <w:numFmt w:val="bullet"/>
      <w:lvlText w:val="•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9EC71EE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25B01864">
      <w:numFmt w:val="bullet"/>
      <w:lvlText w:val="•"/>
      <w:lvlJc w:val="left"/>
      <w:pPr>
        <w:ind w:left="2905" w:hanging="360"/>
      </w:pPr>
      <w:rPr>
        <w:rFonts w:hint="default"/>
        <w:lang w:val="uk-UA" w:eastAsia="en-US" w:bidi="ar-SA"/>
      </w:rPr>
    </w:lvl>
    <w:lvl w:ilvl="3" w:tplc="013A63F6">
      <w:numFmt w:val="bullet"/>
      <w:lvlText w:val="•"/>
      <w:lvlJc w:val="left"/>
      <w:pPr>
        <w:ind w:left="3867" w:hanging="360"/>
      </w:pPr>
      <w:rPr>
        <w:rFonts w:hint="default"/>
        <w:lang w:val="uk-UA" w:eastAsia="en-US" w:bidi="ar-SA"/>
      </w:rPr>
    </w:lvl>
    <w:lvl w:ilvl="4" w:tplc="49408258">
      <w:numFmt w:val="bullet"/>
      <w:lvlText w:val="•"/>
      <w:lvlJc w:val="left"/>
      <w:pPr>
        <w:ind w:left="4830" w:hanging="360"/>
      </w:pPr>
      <w:rPr>
        <w:rFonts w:hint="default"/>
        <w:lang w:val="uk-UA" w:eastAsia="en-US" w:bidi="ar-SA"/>
      </w:rPr>
    </w:lvl>
    <w:lvl w:ilvl="5" w:tplc="CE7621F6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56C0D96">
      <w:numFmt w:val="bullet"/>
      <w:lvlText w:val="•"/>
      <w:lvlJc w:val="left"/>
      <w:pPr>
        <w:ind w:left="6755" w:hanging="360"/>
      </w:pPr>
      <w:rPr>
        <w:rFonts w:hint="default"/>
        <w:lang w:val="uk-UA" w:eastAsia="en-US" w:bidi="ar-SA"/>
      </w:rPr>
    </w:lvl>
    <w:lvl w:ilvl="7" w:tplc="A32A14B6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073E50A0">
      <w:numFmt w:val="bullet"/>
      <w:lvlText w:val="•"/>
      <w:lvlJc w:val="left"/>
      <w:pPr>
        <w:ind w:left="8681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7DA210A6"/>
    <w:multiLevelType w:val="hybridMultilevel"/>
    <w:tmpl w:val="A6243F12"/>
    <w:lvl w:ilvl="0" w:tplc="0C14A062">
      <w:start w:val="1"/>
      <w:numFmt w:val="decimal"/>
      <w:lvlText w:val="%1."/>
      <w:lvlJc w:val="left"/>
      <w:pPr>
        <w:ind w:left="91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9E4D66">
      <w:numFmt w:val="bullet"/>
      <w:lvlText w:val="•"/>
      <w:lvlJc w:val="left"/>
      <w:pPr>
        <w:ind w:left="1926" w:hanging="361"/>
      </w:pPr>
      <w:rPr>
        <w:rFonts w:hint="default"/>
        <w:lang w:val="uk-UA" w:eastAsia="en-US" w:bidi="ar-SA"/>
      </w:rPr>
    </w:lvl>
    <w:lvl w:ilvl="2" w:tplc="D88E388A">
      <w:numFmt w:val="bullet"/>
      <w:lvlText w:val="•"/>
      <w:lvlJc w:val="left"/>
      <w:pPr>
        <w:ind w:left="2933" w:hanging="361"/>
      </w:pPr>
      <w:rPr>
        <w:rFonts w:hint="default"/>
        <w:lang w:val="uk-UA" w:eastAsia="en-US" w:bidi="ar-SA"/>
      </w:rPr>
    </w:lvl>
    <w:lvl w:ilvl="3" w:tplc="53763BCA">
      <w:numFmt w:val="bullet"/>
      <w:lvlText w:val="•"/>
      <w:lvlJc w:val="left"/>
      <w:pPr>
        <w:ind w:left="3939" w:hanging="361"/>
      </w:pPr>
      <w:rPr>
        <w:rFonts w:hint="default"/>
        <w:lang w:val="uk-UA" w:eastAsia="en-US" w:bidi="ar-SA"/>
      </w:rPr>
    </w:lvl>
    <w:lvl w:ilvl="4" w:tplc="42F04854">
      <w:numFmt w:val="bullet"/>
      <w:lvlText w:val="•"/>
      <w:lvlJc w:val="left"/>
      <w:pPr>
        <w:ind w:left="4946" w:hanging="361"/>
      </w:pPr>
      <w:rPr>
        <w:rFonts w:hint="default"/>
        <w:lang w:val="uk-UA" w:eastAsia="en-US" w:bidi="ar-SA"/>
      </w:rPr>
    </w:lvl>
    <w:lvl w:ilvl="5" w:tplc="39B44082">
      <w:numFmt w:val="bullet"/>
      <w:lvlText w:val="•"/>
      <w:lvlJc w:val="left"/>
      <w:pPr>
        <w:ind w:left="5953" w:hanging="361"/>
      </w:pPr>
      <w:rPr>
        <w:rFonts w:hint="default"/>
        <w:lang w:val="uk-UA" w:eastAsia="en-US" w:bidi="ar-SA"/>
      </w:rPr>
    </w:lvl>
    <w:lvl w:ilvl="6" w:tplc="4320AF06">
      <w:numFmt w:val="bullet"/>
      <w:lvlText w:val="•"/>
      <w:lvlJc w:val="left"/>
      <w:pPr>
        <w:ind w:left="6959" w:hanging="361"/>
      </w:pPr>
      <w:rPr>
        <w:rFonts w:hint="default"/>
        <w:lang w:val="uk-UA" w:eastAsia="en-US" w:bidi="ar-SA"/>
      </w:rPr>
    </w:lvl>
    <w:lvl w:ilvl="7" w:tplc="E8DAB718">
      <w:numFmt w:val="bullet"/>
      <w:lvlText w:val="•"/>
      <w:lvlJc w:val="left"/>
      <w:pPr>
        <w:ind w:left="7966" w:hanging="361"/>
      </w:pPr>
      <w:rPr>
        <w:rFonts w:hint="default"/>
        <w:lang w:val="uk-UA" w:eastAsia="en-US" w:bidi="ar-SA"/>
      </w:rPr>
    </w:lvl>
    <w:lvl w:ilvl="8" w:tplc="C1C2E9EE">
      <w:numFmt w:val="bullet"/>
      <w:lvlText w:val="•"/>
      <w:lvlJc w:val="left"/>
      <w:pPr>
        <w:ind w:left="8973" w:hanging="36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7"/>
    <w:rsid w:val="00030185"/>
    <w:rsid w:val="000479AF"/>
    <w:rsid w:val="00055B33"/>
    <w:rsid w:val="00060E16"/>
    <w:rsid w:val="000760F9"/>
    <w:rsid w:val="00090D62"/>
    <w:rsid w:val="000B7153"/>
    <w:rsid w:val="000E0363"/>
    <w:rsid w:val="00104D29"/>
    <w:rsid w:val="00142D3D"/>
    <w:rsid w:val="001449A2"/>
    <w:rsid w:val="00164AEB"/>
    <w:rsid w:val="0019217B"/>
    <w:rsid w:val="00195A11"/>
    <w:rsid w:val="001A2E5B"/>
    <w:rsid w:val="001A7CB1"/>
    <w:rsid w:val="001D51C5"/>
    <w:rsid w:val="001F1618"/>
    <w:rsid w:val="001F615D"/>
    <w:rsid w:val="00206F1A"/>
    <w:rsid w:val="0021295C"/>
    <w:rsid w:val="00265D5C"/>
    <w:rsid w:val="00266ED8"/>
    <w:rsid w:val="00267590"/>
    <w:rsid w:val="00282AA3"/>
    <w:rsid w:val="00286764"/>
    <w:rsid w:val="002870A6"/>
    <w:rsid w:val="002D1C43"/>
    <w:rsid w:val="002D2DE4"/>
    <w:rsid w:val="002D4D2D"/>
    <w:rsid w:val="00343A7B"/>
    <w:rsid w:val="00351F43"/>
    <w:rsid w:val="003560A7"/>
    <w:rsid w:val="0037281D"/>
    <w:rsid w:val="00395884"/>
    <w:rsid w:val="003F7296"/>
    <w:rsid w:val="00403E0C"/>
    <w:rsid w:val="00412412"/>
    <w:rsid w:val="00422D5C"/>
    <w:rsid w:val="00425437"/>
    <w:rsid w:val="00432A54"/>
    <w:rsid w:val="00451883"/>
    <w:rsid w:val="004A4AC8"/>
    <w:rsid w:val="004C6483"/>
    <w:rsid w:val="004E035D"/>
    <w:rsid w:val="004E262C"/>
    <w:rsid w:val="004E50F4"/>
    <w:rsid w:val="004F5D48"/>
    <w:rsid w:val="00502B39"/>
    <w:rsid w:val="0052565D"/>
    <w:rsid w:val="005366B8"/>
    <w:rsid w:val="00563315"/>
    <w:rsid w:val="0056383C"/>
    <w:rsid w:val="0057695C"/>
    <w:rsid w:val="005A5240"/>
    <w:rsid w:val="005A7C9D"/>
    <w:rsid w:val="005B0D78"/>
    <w:rsid w:val="005B1017"/>
    <w:rsid w:val="005B3424"/>
    <w:rsid w:val="00604284"/>
    <w:rsid w:val="00617E02"/>
    <w:rsid w:val="00630B35"/>
    <w:rsid w:val="006313E3"/>
    <w:rsid w:val="00632BA5"/>
    <w:rsid w:val="006365EB"/>
    <w:rsid w:val="0065225A"/>
    <w:rsid w:val="0067289B"/>
    <w:rsid w:val="006A3CBD"/>
    <w:rsid w:val="006A61AF"/>
    <w:rsid w:val="006B303E"/>
    <w:rsid w:val="00720B6C"/>
    <w:rsid w:val="00730EDE"/>
    <w:rsid w:val="007520FD"/>
    <w:rsid w:val="007567B2"/>
    <w:rsid w:val="00783CAD"/>
    <w:rsid w:val="0078674B"/>
    <w:rsid w:val="007A1BEA"/>
    <w:rsid w:val="007A2231"/>
    <w:rsid w:val="007A4163"/>
    <w:rsid w:val="007B28CA"/>
    <w:rsid w:val="007B794C"/>
    <w:rsid w:val="007C0343"/>
    <w:rsid w:val="007C511C"/>
    <w:rsid w:val="007C741D"/>
    <w:rsid w:val="007C744E"/>
    <w:rsid w:val="007F414D"/>
    <w:rsid w:val="007F707A"/>
    <w:rsid w:val="0085203E"/>
    <w:rsid w:val="008B5073"/>
    <w:rsid w:val="008B7DFF"/>
    <w:rsid w:val="008D06AA"/>
    <w:rsid w:val="008F378E"/>
    <w:rsid w:val="0093059F"/>
    <w:rsid w:val="009752D4"/>
    <w:rsid w:val="00975E26"/>
    <w:rsid w:val="0098722E"/>
    <w:rsid w:val="0099629A"/>
    <w:rsid w:val="009B4078"/>
    <w:rsid w:val="009C151D"/>
    <w:rsid w:val="00A0409B"/>
    <w:rsid w:val="00A100A1"/>
    <w:rsid w:val="00A32A40"/>
    <w:rsid w:val="00A35904"/>
    <w:rsid w:val="00A4580F"/>
    <w:rsid w:val="00A47007"/>
    <w:rsid w:val="00A47A27"/>
    <w:rsid w:val="00A50E79"/>
    <w:rsid w:val="00A77FD5"/>
    <w:rsid w:val="00A919FF"/>
    <w:rsid w:val="00A91F7C"/>
    <w:rsid w:val="00A9518D"/>
    <w:rsid w:val="00AA0353"/>
    <w:rsid w:val="00AA47D5"/>
    <w:rsid w:val="00AB532F"/>
    <w:rsid w:val="00AB7072"/>
    <w:rsid w:val="00AD3CE8"/>
    <w:rsid w:val="00AD5B03"/>
    <w:rsid w:val="00B05884"/>
    <w:rsid w:val="00B12D00"/>
    <w:rsid w:val="00B15827"/>
    <w:rsid w:val="00B44B2F"/>
    <w:rsid w:val="00B703BA"/>
    <w:rsid w:val="00B72C54"/>
    <w:rsid w:val="00B95B9B"/>
    <w:rsid w:val="00BB4F5B"/>
    <w:rsid w:val="00BF463E"/>
    <w:rsid w:val="00BF74B3"/>
    <w:rsid w:val="00BF7CAD"/>
    <w:rsid w:val="00C0190C"/>
    <w:rsid w:val="00C37942"/>
    <w:rsid w:val="00C40575"/>
    <w:rsid w:val="00C45B6E"/>
    <w:rsid w:val="00CA1044"/>
    <w:rsid w:val="00CB4891"/>
    <w:rsid w:val="00CC4747"/>
    <w:rsid w:val="00CD50A1"/>
    <w:rsid w:val="00CD73C6"/>
    <w:rsid w:val="00CE7EC8"/>
    <w:rsid w:val="00CF2449"/>
    <w:rsid w:val="00D115B2"/>
    <w:rsid w:val="00D115BD"/>
    <w:rsid w:val="00D20F1D"/>
    <w:rsid w:val="00D52C0C"/>
    <w:rsid w:val="00D5515F"/>
    <w:rsid w:val="00D56595"/>
    <w:rsid w:val="00D63FB4"/>
    <w:rsid w:val="00D7692F"/>
    <w:rsid w:val="00D8365B"/>
    <w:rsid w:val="00D95F07"/>
    <w:rsid w:val="00DB19BA"/>
    <w:rsid w:val="00DD591D"/>
    <w:rsid w:val="00E024E6"/>
    <w:rsid w:val="00E76716"/>
    <w:rsid w:val="00E921EB"/>
    <w:rsid w:val="00EA2B44"/>
    <w:rsid w:val="00EB64EC"/>
    <w:rsid w:val="00EF5E3E"/>
    <w:rsid w:val="00EF7654"/>
    <w:rsid w:val="00F025AC"/>
    <w:rsid w:val="00F03960"/>
    <w:rsid w:val="00F0721D"/>
    <w:rsid w:val="00F25287"/>
    <w:rsid w:val="00F43BF0"/>
    <w:rsid w:val="00F45235"/>
    <w:rsid w:val="00F5246A"/>
    <w:rsid w:val="00F57640"/>
    <w:rsid w:val="00F6465C"/>
    <w:rsid w:val="00F72418"/>
    <w:rsid w:val="00FA1897"/>
    <w:rsid w:val="00FB26ED"/>
    <w:rsid w:val="00FD1F07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3C89"/>
  <w15:chartTrackingRefBased/>
  <w15:docId w15:val="{72F1BCBE-B255-4A13-84BF-ABA7836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0185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B12D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4891"/>
    <w:rPr>
      <w:color w:val="0563C1" w:themeColor="hyperlink"/>
      <w:u w:val="single"/>
    </w:rPr>
  </w:style>
  <w:style w:type="paragraph" w:customStyle="1" w:styleId="4">
    <w:name w:val="Абзац списка4"/>
    <w:basedOn w:val="a"/>
    <w:rsid w:val="00FB26ED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z.gov.ua/uploads/1/5052-dn_20180510_868_dod_2.pdf" TargetMode="External"/><Relationship Id="rId18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26" Type="http://schemas.openxmlformats.org/officeDocument/2006/relationships/hyperlink" Target="https://www.youtube.com/watch?v=TLTHtREe4R8" TargetMode="External"/><Relationship Id="rId39" Type="http://schemas.openxmlformats.org/officeDocument/2006/relationships/hyperlink" Target="https://essuir.sumdu.edu.ua/handle/123456789/24747" TargetMode="External"/><Relationship Id="rId21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34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42" Type="http://schemas.openxmlformats.org/officeDocument/2006/relationships/hyperlink" Target="https://pubmed.ncbi.nlm.nih.gov/32232980/" TargetMode="External"/><Relationship Id="rId47" Type="http://schemas.openxmlformats.org/officeDocument/2006/relationships/hyperlink" Target="https://new.meduniv.lviv.ua/uploads/repository/kaf/kaf_pediatrics_1/08" TargetMode="External"/><Relationship Id="rId50" Type="http://schemas.openxmlformats.org/officeDocument/2006/relationships/hyperlink" Target="http://repo.knmu.edu.ua/bitstream/123456789/21059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12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17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25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33" Type="http://schemas.openxmlformats.org/officeDocument/2006/relationships/hyperlink" Target="https://essuir.sumdu.edu.ua/handle/123456789/67065" TargetMode="External"/><Relationship Id="rId38" Type="http://schemas.openxmlformats.org/officeDocument/2006/relationships/hyperlink" Target="https://www.google.com/aclk?sa=l&amp;ai=DChcSEwil74yw2bX6AhWB4XcKHb0lDasYABABGgJlZg&amp;sig=AOD64_" TargetMode="External"/><Relationship Id="rId46" Type="http://schemas.openxmlformats.org/officeDocument/2006/relationships/hyperlink" Target="https://abzats-bookshop.com.ua/pediatriya-pidruchnik-to-kryuchko-oye-abaturov-tv-kushnereva-ta-in-za-red-to-kryuchko-oye-abaturo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20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29" Type="http://schemas.openxmlformats.org/officeDocument/2006/relationships/hyperlink" Target="https://into-sana.ua/enc/gemofiliya-u-ditej/" TargetMode="External"/><Relationship Id="rId41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54" Type="http://schemas.openxmlformats.org/officeDocument/2006/relationships/hyperlink" Target="http://www.mif-ua.com/archive/article/427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11" Type="http://schemas.openxmlformats.org/officeDocument/2006/relationships/hyperlink" Target="https://moz.gov.ua/uploads/1/5052-dn_20180510_868_dod_2.pdf" TargetMode="External"/><Relationship Id="rId24" Type="http://schemas.openxmlformats.org/officeDocument/2006/relationships/hyperlink" Target="http://www.mif-ua.com/archive/article/36736" TargetMode="External"/><Relationship Id="rId32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37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40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45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53" Type="http://schemas.openxmlformats.org/officeDocument/2006/relationships/hyperlink" Target="https://www.medpublish.com.ua/nevidkladni-stani-v-pediatrichnij-praktici-navchalnij-posibnik-vnz-v-r-a-juv-marushko-gg-sheph-phs-glumcher-ta-in/p-761.html" TargetMode="External"/><Relationship Id="rId5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15" Type="http://schemas.openxmlformats.org/officeDocument/2006/relationships/hyperlink" Target="http://essuir.sumdu.edu.ua/bitstream/123456789/30127/1/nadhodzhennia_11-01_2013.doc" TargetMode="External"/><Relationship Id="rId23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28" Type="http://schemas.openxmlformats.org/officeDocument/2006/relationships/hyperlink" Target="https://thepresentation.ru/medetsina/diferents%D1%96yna-d%D1%96agnostika-%D1%96-printsipi-suchasno%D1%97-terap%D1%96%D1%97-gemorag%D1%96chnih-zahvoryuvan-u-d%D1%96tey" TargetMode="External"/><Relationship Id="rId36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49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10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19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31" Type="http://schemas.openxmlformats.org/officeDocument/2006/relationships/hyperlink" Target="https://d-l.com.ua/ua/archive/2019/1%2864%29/pages-16-22/gemoragichniy-vaskulit-u-ditey-osoblivosti-diagnostiki-ta-likuvannya-na-suchasnomu-etapi" TargetMode="External"/><Relationship Id="rId44" Type="http://schemas.openxmlformats.org/officeDocument/2006/relationships/hyperlink" Target="https://pubmed.ncbi.nlm.nih.gov/32310621/" TargetMode="External"/><Relationship Id="rId52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14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22" Type="http://schemas.openxmlformats.org/officeDocument/2006/relationships/hyperlink" Target="https://www.bsmu.edu.ua/blog/4397-osoblivosti-adrenogenitalnogo-sindromu-v-ditey-riznogo-viku/" TargetMode="External"/><Relationship Id="rId27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30" Type="http://schemas.openxmlformats.org/officeDocument/2006/relationships/hyperlink" Target="http://health-ua.com/article/38890-trombotcitopenya--perspektivi-dagnostiki-talkuvannya" TargetMode="External"/><Relationship Id="rId35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43" Type="http://schemas.openxmlformats.org/officeDocument/2006/relationships/hyperlink" Target="https://pubmed.ncbi.nlm.nih.gov/31607575/" TargetMode="External"/><Relationship Id="rId48" Type="http://schemas.openxmlformats.org/officeDocument/2006/relationships/hyperlink" Target="https://pubmed.ncbi.nlm.nih.gov/31607575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medpublish.com.ua/osnovi-pediatriyi-za-nelsonom-u-2-tomah-tom-1-karen-dzh-markdante-robert-m-kligman-pereklad-8go-angl-vidannja/p-951.html?language=ru" TargetMode="External"/><Relationship Id="rId51" Type="http://schemas.openxmlformats.org/officeDocument/2006/relationships/hyperlink" Target="https://new.meduniv.lviv.ua/uploads/repository/kaf/kaf_pediatrics_2/14/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23599</Words>
  <Characters>134515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74</cp:revision>
  <dcterms:created xsi:type="dcterms:W3CDTF">2022-09-22T15:50:00Z</dcterms:created>
  <dcterms:modified xsi:type="dcterms:W3CDTF">2024-02-12T06:44:00Z</dcterms:modified>
</cp:coreProperties>
</file>