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280D" w14:textId="77777777" w:rsidR="004E5E99" w:rsidRDefault="006814AC" w:rsidP="004E5E99">
      <w:pPr>
        <w:spacing w:after="0" w:line="240" w:lineRule="auto"/>
        <w:jc w:val="both"/>
        <w:rPr>
          <w:lang w:val="uk-UA"/>
        </w:rPr>
      </w:pPr>
      <w:r w:rsidRPr="006814AC">
        <w:rPr>
          <w:lang w:val="en-US"/>
        </w:rPr>
        <w:t xml:space="preserve">Nelson </w:t>
      </w:r>
      <w:proofErr w:type="spellStart"/>
      <w:r w:rsidRPr="006814AC">
        <w:rPr>
          <w:lang w:val="en-US"/>
        </w:rPr>
        <w:t>Texbook</w:t>
      </w:r>
      <w:proofErr w:type="spellEnd"/>
      <w:r w:rsidRPr="006814AC">
        <w:rPr>
          <w:lang w:val="en-US"/>
        </w:rPr>
        <w:t xml:space="preserve"> of Pediatrics, 20th edition / Robert M. </w:t>
      </w:r>
      <w:proofErr w:type="spellStart"/>
      <w:r w:rsidRPr="006814AC">
        <w:rPr>
          <w:lang w:val="en-US"/>
        </w:rPr>
        <w:t>Kliegman</w:t>
      </w:r>
      <w:proofErr w:type="spellEnd"/>
      <w:r w:rsidRPr="006814AC">
        <w:rPr>
          <w:lang w:val="en-US"/>
        </w:rPr>
        <w:t xml:space="preserve">, Bonita F. Stanton, </w:t>
      </w:r>
      <w:proofErr w:type="spellStart"/>
      <w:r w:rsidRPr="006814AC">
        <w:rPr>
          <w:lang w:val="en-US"/>
        </w:rPr>
        <w:t>Ninaa</w:t>
      </w:r>
      <w:proofErr w:type="spellEnd"/>
      <w:r w:rsidRPr="006814AC">
        <w:rPr>
          <w:lang w:val="en-US"/>
        </w:rPr>
        <w:t xml:space="preserve"> F. Schor [et al.] // London: Elsevier, 2016. - 3880 p.</w:t>
      </w:r>
      <w:r w:rsidR="00F15BFE">
        <w:rPr>
          <w:lang w:val="uk-UA"/>
        </w:rPr>
        <w:t xml:space="preserve"> </w:t>
      </w:r>
    </w:p>
    <w:p w14:paraId="369F8056" w14:textId="113EEFB0" w:rsidR="006814AC" w:rsidRDefault="004E5E99" w:rsidP="004E5E99">
      <w:pPr>
        <w:spacing w:after="0" w:line="240" w:lineRule="auto"/>
        <w:jc w:val="both"/>
        <w:rPr>
          <w:lang w:val="uk-UA"/>
        </w:rPr>
      </w:pPr>
      <w:hyperlink r:id="rId4" w:history="1">
        <w:r w:rsidRPr="005F7E3C">
          <w:rPr>
            <w:rStyle w:val="a3"/>
            <w:lang w:val="uk-UA"/>
          </w:rPr>
          <w:t>https://lib.sumdu.edu.ua/library/DocumentDescription?docid=SuSDU.BibRecord.661980</w:t>
        </w:r>
      </w:hyperlink>
    </w:p>
    <w:p w14:paraId="508D6B77" w14:textId="77777777" w:rsidR="004E5E99" w:rsidRPr="004E5E99" w:rsidRDefault="004E5E99" w:rsidP="004E5E99">
      <w:pPr>
        <w:spacing w:after="0" w:line="240" w:lineRule="auto"/>
        <w:jc w:val="both"/>
        <w:rPr>
          <w:lang w:val="uk-UA"/>
        </w:rPr>
      </w:pPr>
    </w:p>
    <w:p w14:paraId="200B37B0" w14:textId="3B015F97" w:rsidR="006814AC" w:rsidRDefault="006814AC" w:rsidP="004E5E99">
      <w:pPr>
        <w:spacing w:after="0" w:line="240" w:lineRule="auto"/>
        <w:jc w:val="both"/>
        <w:rPr>
          <w:lang w:val="en-US"/>
        </w:rPr>
      </w:pPr>
      <w:r w:rsidRPr="006814AC">
        <w:rPr>
          <w:lang w:val="en-US"/>
        </w:rPr>
        <w:t xml:space="preserve">Pediatrics: textbook / O. V. </w:t>
      </w:r>
      <w:proofErr w:type="spellStart"/>
      <w:r w:rsidRPr="006814AC">
        <w:rPr>
          <w:lang w:val="en-US"/>
        </w:rPr>
        <w:t>Tiazhka</w:t>
      </w:r>
      <w:proofErr w:type="spellEnd"/>
      <w:r w:rsidRPr="006814AC">
        <w:rPr>
          <w:lang w:val="en-US"/>
        </w:rPr>
        <w:t xml:space="preserve">, T. V. </w:t>
      </w:r>
      <w:proofErr w:type="spellStart"/>
      <w:r w:rsidRPr="006814AC">
        <w:rPr>
          <w:lang w:val="en-US"/>
        </w:rPr>
        <w:t>Pochinok</w:t>
      </w:r>
      <w:proofErr w:type="spellEnd"/>
      <w:r w:rsidRPr="006814AC">
        <w:rPr>
          <w:lang w:val="en-US"/>
        </w:rPr>
        <w:t xml:space="preserve">, A. M. </w:t>
      </w:r>
      <w:proofErr w:type="spellStart"/>
      <w:r w:rsidRPr="006814AC">
        <w:rPr>
          <w:lang w:val="en-US"/>
        </w:rPr>
        <w:t>Antoshkina</w:t>
      </w:r>
      <w:proofErr w:type="spellEnd"/>
      <w:r w:rsidRPr="006814AC">
        <w:rPr>
          <w:lang w:val="en-US"/>
        </w:rPr>
        <w:t xml:space="preserve"> </w:t>
      </w:r>
      <w:proofErr w:type="gramStart"/>
      <w:r w:rsidRPr="006814AC">
        <w:rPr>
          <w:lang w:val="en-US"/>
        </w:rPr>
        <w:t>etc. ;</w:t>
      </w:r>
      <w:proofErr w:type="gramEnd"/>
      <w:r w:rsidRPr="006814AC">
        <w:rPr>
          <w:lang w:val="en-US"/>
        </w:rPr>
        <w:t xml:space="preserve"> edited by O.V. </w:t>
      </w:r>
      <w:proofErr w:type="spellStart"/>
      <w:r w:rsidRPr="006814AC">
        <w:rPr>
          <w:lang w:val="en-US"/>
        </w:rPr>
        <w:t>Tiazhka</w:t>
      </w:r>
      <w:proofErr w:type="spellEnd"/>
      <w:r w:rsidRPr="006814AC">
        <w:rPr>
          <w:lang w:val="en-US"/>
        </w:rPr>
        <w:t xml:space="preserve">. — 3-rd edition, reprint. — </w:t>
      </w:r>
      <w:proofErr w:type="spellStart"/>
      <w:proofErr w:type="gramStart"/>
      <w:r w:rsidRPr="006814AC">
        <w:rPr>
          <w:lang w:val="en-US"/>
        </w:rPr>
        <w:t>Vinnytsia</w:t>
      </w:r>
      <w:proofErr w:type="spellEnd"/>
      <w:r w:rsidRPr="006814AC">
        <w:rPr>
          <w:lang w:val="en-US"/>
        </w:rPr>
        <w:t xml:space="preserve"> :</w:t>
      </w:r>
      <w:proofErr w:type="gramEnd"/>
      <w:r w:rsidRPr="006814AC">
        <w:rPr>
          <w:lang w:val="en-US"/>
        </w:rPr>
        <w:t xml:space="preserve"> Nova </w:t>
      </w:r>
      <w:proofErr w:type="spellStart"/>
      <w:r w:rsidRPr="006814AC">
        <w:rPr>
          <w:lang w:val="en-US"/>
        </w:rPr>
        <w:t>Knyha</w:t>
      </w:r>
      <w:proofErr w:type="spellEnd"/>
      <w:r w:rsidRPr="006814AC">
        <w:rPr>
          <w:lang w:val="en-US"/>
        </w:rPr>
        <w:t>, 2018. — 544 p</w:t>
      </w:r>
    </w:p>
    <w:p w14:paraId="7EDD9E7A" w14:textId="2974CA58" w:rsidR="00F15BFE" w:rsidRDefault="004E5E99" w:rsidP="004E5E99">
      <w:pPr>
        <w:spacing w:after="0" w:line="240" w:lineRule="auto"/>
        <w:jc w:val="both"/>
        <w:rPr>
          <w:lang w:val="en-US"/>
        </w:rPr>
      </w:pPr>
      <w:hyperlink r:id="rId5" w:history="1">
        <w:r w:rsidRPr="005F7E3C">
          <w:rPr>
            <w:rStyle w:val="a3"/>
            <w:lang w:val="en-US"/>
          </w:rPr>
          <w:t>https://lib.sumdu.edu.ua/library/DocumentDescription?docid=SuSDU.BibRecord.704600</w:t>
        </w:r>
      </w:hyperlink>
    </w:p>
    <w:p w14:paraId="0F08EB0F" w14:textId="77777777" w:rsidR="004E5E99" w:rsidRPr="006814AC" w:rsidRDefault="004E5E99" w:rsidP="004E5E99">
      <w:pPr>
        <w:spacing w:after="0" w:line="240" w:lineRule="auto"/>
        <w:jc w:val="both"/>
        <w:rPr>
          <w:lang w:val="en-US"/>
        </w:rPr>
      </w:pPr>
    </w:p>
    <w:p w14:paraId="2D63A03D" w14:textId="27927AA2" w:rsidR="00F15BFE" w:rsidRDefault="006814AC" w:rsidP="004E5E99">
      <w:pPr>
        <w:spacing w:after="0" w:line="240" w:lineRule="auto"/>
        <w:jc w:val="both"/>
        <w:rPr>
          <w:lang w:val="en-US"/>
        </w:rPr>
      </w:pPr>
      <w:r w:rsidRPr="006814AC">
        <w:rPr>
          <w:lang w:val="en-US"/>
        </w:rPr>
        <w:t xml:space="preserve">USMLE Step 2 CK: Pediatrics: Lecture Notes / Editors W.G. </w:t>
      </w:r>
      <w:proofErr w:type="spellStart"/>
      <w:r w:rsidRPr="006814AC">
        <w:rPr>
          <w:lang w:val="en-US"/>
        </w:rPr>
        <w:t>Cvetnic</w:t>
      </w:r>
      <w:proofErr w:type="spellEnd"/>
      <w:r w:rsidRPr="006814AC">
        <w:rPr>
          <w:lang w:val="en-US"/>
        </w:rPr>
        <w:t xml:space="preserve">, E. Pino. — New </w:t>
      </w:r>
      <w:proofErr w:type="gramStart"/>
      <w:r w:rsidRPr="006814AC">
        <w:rPr>
          <w:lang w:val="en-US"/>
        </w:rPr>
        <w:t>York :</w:t>
      </w:r>
      <w:proofErr w:type="gramEnd"/>
      <w:r w:rsidRPr="006814AC">
        <w:rPr>
          <w:lang w:val="en-US"/>
        </w:rPr>
        <w:t xml:space="preserve"> Kaplan, 2019. — 281 p.</w:t>
      </w:r>
      <w:r w:rsidR="004E5E99" w:rsidRPr="004E5E99">
        <w:rPr>
          <w:lang w:val="en-US"/>
        </w:rPr>
        <w:t xml:space="preserve"> </w:t>
      </w:r>
      <w:hyperlink r:id="rId6" w:history="1">
        <w:r w:rsidR="004E5E99" w:rsidRPr="005F7E3C">
          <w:rPr>
            <w:rStyle w:val="a3"/>
            <w:lang w:val="en-US"/>
          </w:rPr>
          <w:t>https://lib.sumdu.edu.ua/library/DocumentDescription?docid=SuSDU.BibRecord.716488</w:t>
        </w:r>
      </w:hyperlink>
    </w:p>
    <w:p w14:paraId="3281A1DB" w14:textId="77777777" w:rsidR="004E5E99" w:rsidRPr="004E5E99" w:rsidRDefault="004E5E99" w:rsidP="004E5E99">
      <w:pPr>
        <w:spacing w:after="0" w:line="240" w:lineRule="auto"/>
        <w:jc w:val="both"/>
        <w:rPr>
          <w:lang w:val="en-US"/>
        </w:rPr>
      </w:pPr>
    </w:p>
    <w:p w14:paraId="322B2195" w14:textId="77777777" w:rsidR="004E5E99" w:rsidRPr="004E5E99" w:rsidRDefault="004E5E99" w:rsidP="004E5E99">
      <w:pPr>
        <w:spacing w:after="0" w:line="240" w:lineRule="auto"/>
        <w:jc w:val="both"/>
        <w:rPr>
          <w:lang w:val="en-US"/>
        </w:rPr>
      </w:pPr>
      <w:r w:rsidRPr="004E5E99">
        <w:rPr>
          <w:lang w:val="en-US"/>
        </w:rPr>
        <w:t>Evolutionary Thinking in Medicine [</w:t>
      </w:r>
      <w:proofErr w:type="spellStart"/>
      <w:r w:rsidRPr="004E5E99">
        <w:rPr>
          <w:lang w:val="en-US"/>
        </w:rPr>
        <w:t>Електронний</w:t>
      </w:r>
      <w:proofErr w:type="spellEnd"/>
      <w:r w:rsidRPr="004E5E99">
        <w:rPr>
          <w:lang w:val="en-US"/>
        </w:rPr>
        <w:t xml:space="preserve"> </w:t>
      </w:r>
      <w:proofErr w:type="spellStart"/>
      <w:r w:rsidRPr="004E5E99">
        <w:rPr>
          <w:lang w:val="en-US"/>
        </w:rPr>
        <w:t>ресурс</w:t>
      </w:r>
      <w:proofErr w:type="spellEnd"/>
      <w:proofErr w:type="gramStart"/>
      <w:r w:rsidRPr="004E5E99">
        <w:rPr>
          <w:lang w:val="en-US"/>
        </w:rPr>
        <w:t>] :</w:t>
      </w:r>
      <w:proofErr w:type="gramEnd"/>
      <w:r w:rsidRPr="004E5E99">
        <w:rPr>
          <w:lang w:val="en-US"/>
        </w:rPr>
        <w:t xml:space="preserve"> From Research to Policy and Practice / edited by Alexandra </w:t>
      </w:r>
      <w:proofErr w:type="spellStart"/>
      <w:r w:rsidRPr="004E5E99">
        <w:rPr>
          <w:lang w:val="en-US"/>
        </w:rPr>
        <w:t>Alvergne</w:t>
      </w:r>
      <w:proofErr w:type="spellEnd"/>
      <w:r w:rsidRPr="004E5E99">
        <w:rPr>
          <w:lang w:val="en-US"/>
        </w:rPr>
        <w:t xml:space="preserve">, Crispin Jenkinson, Charlotte </w:t>
      </w:r>
      <w:proofErr w:type="spellStart"/>
      <w:r w:rsidRPr="004E5E99">
        <w:rPr>
          <w:lang w:val="en-US"/>
        </w:rPr>
        <w:t>Faurie</w:t>
      </w:r>
      <w:proofErr w:type="spellEnd"/>
      <w:r w:rsidRPr="004E5E99">
        <w:rPr>
          <w:lang w:val="en-US"/>
        </w:rPr>
        <w:t xml:space="preserve">. — 1st ed. 2016. — </w:t>
      </w:r>
      <w:proofErr w:type="gramStart"/>
      <w:r w:rsidRPr="004E5E99">
        <w:rPr>
          <w:lang w:val="en-US"/>
        </w:rPr>
        <w:t>Cham :</w:t>
      </w:r>
      <w:proofErr w:type="gramEnd"/>
      <w:r w:rsidRPr="004E5E99">
        <w:rPr>
          <w:lang w:val="en-US"/>
        </w:rPr>
        <w:t xml:space="preserve"> Springer International Publishing, 2016. — (Advances in the Evolutionary Analysis of Human </w:t>
      </w:r>
      <w:proofErr w:type="spellStart"/>
      <w:r w:rsidRPr="004E5E99">
        <w:rPr>
          <w:lang w:val="en-US"/>
        </w:rPr>
        <w:t>Behaviour</w:t>
      </w:r>
      <w:proofErr w:type="spellEnd"/>
      <w:r w:rsidRPr="004E5E99">
        <w:rPr>
          <w:lang w:val="en-US"/>
        </w:rPr>
        <w:t>).</w:t>
      </w:r>
    </w:p>
    <w:p w14:paraId="3BB40E7F" w14:textId="38B42A63" w:rsidR="004E5E99" w:rsidRPr="004E5E99" w:rsidRDefault="004E5E99" w:rsidP="004E5E99">
      <w:pPr>
        <w:spacing w:after="0" w:line="240" w:lineRule="auto"/>
        <w:jc w:val="both"/>
        <w:rPr>
          <w:lang w:val="en-US"/>
        </w:rPr>
      </w:pPr>
      <w:r w:rsidRPr="004E5E99">
        <w:rPr>
          <w:lang w:val="en-US"/>
        </w:rPr>
        <w:t>https://lib.sumdu.edu.ua/library/DocumentDescription?docid=USH.4595026</w:t>
      </w:r>
    </w:p>
    <w:p w14:paraId="21B58CF9" w14:textId="77777777" w:rsidR="004E5E99" w:rsidRPr="004E5E99" w:rsidRDefault="004E5E99" w:rsidP="004E5E99">
      <w:pPr>
        <w:spacing w:after="0" w:line="240" w:lineRule="auto"/>
        <w:jc w:val="both"/>
        <w:rPr>
          <w:lang w:val="en-US"/>
        </w:rPr>
      </w:pPr>
    </w:p>
    <w:p w14:paraId="14923CA3" w14:textId="77777777" w:rsidR="004E5E99" w:rsidRPr="004E5E99" w:rsidRDefault="004E5E99" w:rsidP="004E5E99">
      <w:pPr>
        <w:spacing w:after="0" w:line="240" w:lineRule="auto"/>
        <w:jc w:val="both"/>
        <w:rPr>
          <w:lang w:val="en-US"/>
        </w:rPr>
      </w:pPr>
      <w:r w:rsidRPr="004E5E99">
        <w:rPr>
          <w:lang w:val="en-US"/>
        </w:rPr>
        <w:t>https://www.who.int/ World Health Organization</w:t>
      </w:r>
    </w:p>
    <w:p w14:paraId="492CE918" w14:textId="77777777" w:rsidR="004E5E99" w:rsidRPr="004E5E99" w:rsidRDefault="004E5E99" w:rsidP="004E5E99">
      <w:pPr>
        <w:spacing w:after="0" w:line="240" w:lineRule="auto"/>
        <w:jc w:val="both"/>
        <w:rPr>
          <w:lang w:val="en-US"/>
        </w:rPr>
      </w:pPr>
      <w:r w:rsidRPr="004E5E99">
        <w:rPr>
          <w:lang w:val="en-US"/>
        </w:rPr>
        <w:t>https://www.ecdc.europa.eu/en European Centre for Disease Prevention and</w:t>
      </w:r>
    </w:p>
    <w:p w14:paraId="5AF71A2E" w14:textId="77777777" w:rsidR="004E5E99" w:rsidRPr="004E5E99" w:rsidRDefault="004E5E99" w:rsidP="004E5E99">
      <w:pPr>
        <w:spacing w:after="0" w:line="240" w:lineRule="auto"/>
        <w:jc w:val="both"/>
        <w:rPr>
          <w:lang w:val="en-US"/>
        </w:rPr>
      </w:pPr>
      <w:r w:rsidRPr="004E5E99">
        <w:rPr>
          <w:lang w:val="en-US"/>
        </w:rPr>
        <w:t>Control</w:t>
      </w:r>
    </w:p>
    <w:p w14:paraId="54B43618" w14:textId="77777777" w:rsidR="004E5E99" w:rsidRPr="004E5E99" w:rsidRDefault="004E5E99" w:rsidP="004E5E99">
      <w:pPr>
        <w:spacing w:after="0" w:line="240" w:lineRule="auto"/>
        <w:jc w:val="both"/>
        <w:rPr>
          <w:lang w:val="en-US"/>
        </w:rPr>
      </w:pPr>
      <w:r w:rsidRPr="004E5E99">
        <w:rPr>
          <w:lang w:val="en-US"/>
        </w:rPr>
        <w:t>ttps://pubmed.ncbi.nlm.nih.gov/ PubMed</w:t>
      </w:r>
    </w:p>
    <w:p w14:paraId="208C1954" w14:textId="77777777" w:rsidR="004E5E99" w:rsidRPr="004E5E99" w:rsidRDefault="004E5E99" w:rsidP="004E5E99">
      <w:pPr>
        <w:spacing w:after="0" w:line="240" w:lineRule="auto"/>
        <w:jc w:val="both"/>
        <w:rPr>
          <w:lang w:val="en-US"/>
        </w:rPr>
      </w:pPr>
    </w:p>
    <w:p w14:paraId="7DD2452F" w14:textId="77777777" w:rsidR="006814AC" w:rsidRDefault="006814AC" w:rsidP="004E5E99">
      <w:pPr>
        <w:spacing w:after="0" w:line="240" w:lineRule="auto"/>
        <w:jc w:val="both"/>
        <w:rPr>
          <w:b/>
          <w:lang w:val="en-US"/>
        </w:rPr>
      </w:pPr>
    </w:p>
    <w:p w14:paraId="06B51DB4" w14:textId="77777777" w:rsidR="006814AC" w:rsidRPr="006814AC" w:rsidRDefault="006814AC" w:rsidP="004E5E99">
      <w:pPr>
        <w:spacing w:after="0" w:line="240" w:lineRule="auto"/>
        <w:jc w:val="both"/>
        <w:rPr>
          <w:b/>
          <w:lang w:val="en-US"/>
        </w:rPr>
      </w:pPr>
      <w:r w:rsidRPr="006814AC">
        <w:rPr>
          <w:b/>
          <w:lang w:val="en-US"/>
        </w:rPr>
        <w:t xml:space="preserve">Information resources on the Internet </w:t>
      </w:r>
    </w:p>
    <w:p w14:paraId="6D413F28" w14:textId="77777777" w:rsidR="006814AC" w:rsidRPr="006814AC" w:rsidRDefault="006814AC" w:rsidP="004E5E99">
      <w:pPr>
        <w:spacing w:after="0" w:line="240" w:lineRule="auto"/>
        <w:jc w:val="both"/>
        <w:rPr>
          <w:lang w:val="en-US"/>
        </w:rPr>
      </w:pPr>
      <w:r w:rsidRPr="006814AC">
        <w:rPr>
          <w:lang w:val="en-US"/>
        </w:rPr>
        <w:t>1</w:t>
      </w:r>
      <w:r w:rsidRPr="006814AC">
        <w:rPr>
          <w:lang w:val="en-US"/>
        </w:rPr>
        <w:tab/>
        <w:t xml:space="preserve">European Pediatric Association, the Union of National European Pediatric Societies and Associations (EPA/UNEPSA) http://www.epa-unepsa.org/ </w:t>
      </w:r>
    </w:p>
    <w:p w14:paraId="7B20C748" w14:textId="77777777" w:rsidR="006814AC" w:rsidRPr="006814AC" w:rsidRDefault="006814AC" w:rsidP="004E5E99">
      <w:pPr>
        <w:spacing w:after="0" w:line="240" w:lineRule="auto"/>
        <w:jc w:val="both"/>
        <w:rPr>
          <w:lang w:val="en-US"/>
        </w:rPr>
      </w:pPr>
      <w:r w:rsidRPr="006814AC">
        <w:rPr>
          <w:lang w:val="en-US"/>
        </w:rPr>
        <w:t>2</w:t>
      </w:r>
      <w:r w:rsidRPr="006814AC">
        <w:rPr>
          <w:lang w:val="en-US"/>
        </w:rPr>
        <w:tab/>
        <w:t xml:space="preserve">American Academy of Pediatrics Policy (AAP Policy) Clinical Practice Guidelines https://www.aap.org </w:t>
      </w:r>
    </w:p>
    <w:p w14:paraId="338A08C6" w14:textId="77777777" w:rsidR="006814AC" w:rsidRPr="006814AC" w:rsidRDefault="006814AC" w:rsidP="004E5E99">
      <w:pPr>
        <w:spacing w:after="0" w:line="240" w:lineRule="auto"/>
        <w:jc w:val="both"/>
        <w:rPr>
          <w:lang w:val="en-US"/>
        </w:rPr>
      </w:pPr>
      <w:r w:rsidRPr="006814AC">
        <w:rPr>
          <w:lang w:val="en-US"/>
        </w:rPr>
        <w:t>3</w:t>
      </w:r>
      <w:r w:rsidRPr="006814AC">
        <w:rPr>
          <w:lang w:val="en-US"/>
        </w:rPr>
        <w:tab/>
        <w:t xml:space="preserve">The European Society for Emergency Medicine http://eusem.org </w:t>
      </w:r>
    </w:p>
    <w:p w14:paraId="517F51E5" w14:textId="77777777" w:rsidR="006814AC" w:rsidRPr="006814AC" w:rsidRDefault="006814AC" w:rsidP="004E5E99">
      <w:pPr>
        <w:spacing w:after="0" w:line="240" w:lineRule="auto"/>
        <w:jc w:val="both"/>
        <w:rPr>
          <w:lang w:val="en-US"/>
        </w:rPr>
      </w:pPr>
      <w:r w:rsidRPr="006814AC">
        <w:rPr>
          <w:lang w:val="en-US"/>
        </w:rPr>
        <w:t>4</w:t>
      </w:r>
      <w:r w:rsidRPr="006814AC">
        <w:rPr>
          <w:lang w:val="en-US"/>
        </w:rPr>
        <w:tab/>
        <w:t>The National Association of State EMS Officials https://nasemso.org/</w:t>
      </w:r>
    </w:p>
    <w:sectPr w:rsidR="006814AC" w:rsidRPr="0068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C"/>
    <w:rsid w:val="004E5E99"/>
    <w:rsid w:val="006814AC"/>
    <w:rsid w:val="00813251"/>
    <w:rsid w:val="00F1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4E39"/>
  <w15:chartTrackingRefBased/>
  <w15:docId w15:val="{2971A477-66A2-4DE7-8F64-575F90C9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E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sumdu.edu.ua/library/DocumentDescription?docid=SuSDU.BibRecord.716488" TargetMode="External"/><Relationship Id="rId5" Type="http://schemas.openxmlformats.org/officeDocument/2006/relationships/hyperlink" Target="https://lib.sumdu.edu.ua/library/DocumentDescription?docid=SuSDU.BibRecord.704600" TargetMode="External"/><Relationship Id="rId4" Type="http://schemas.openxmlformats.org/officeDocument/2006/relationships/hyperlink" Target="https://lib.sumdu.edu.ua/library/DocumentDescription?docid=SuSDU.BibRecord.6619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</cp:revision>
  <dcterms:created xsi:type="dcterms:W3CDTF">2022-09-22T12:50:00Z</dcterms:created>
  <dcterms:modified xsi:type="dcterms:W3CDTF">2022-09-26T09:50:00Z</dcterms:modified>
</cp:coreProperties>
</file>